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7E848" w14:textId="77777777" w:rsidR="009F1983" w:rsidRDefault="00901CC6">
      <w:pPr>
        <w:pStyle w:val="Ttulo2"/>
      </w:pPr>
      <w:r>
        <w:pict w14:anchorId="13FF76F7">
          <v:shape id="_x0000_i1026" type="#_x0000_t75" style="width:84pt;height:84pt">
            <v:imagedata r:id="rId8" o:title="Escudo%20de%20la%20República%20Dominicana"/>
          </v:shape>
        </w:pict>
      </w:r>
    </w:p>
    <w:p w14:paraId="1316CEB4" w14:textId="77777777" w:rsidR="00F73C7F" w:rsidRPr="008D6410" w:rsidRDefault="006C5315">
      <w:pPr>
        <w:pStyle w:val="Ttulo2"/>
        <w:rPr>
          <w:sz w:val="32"/>
          <w:szCs w:val="32"/>
        </w:rPr>
      </w:pPr>
      <w:r w:rsidRPr="008D6410">
        <w:rPr>
          <w:sz w:val="32"/>
          <w:szCs w:val="32"/>
        </w:rPr>
        <w:t>REPUBLICA DOMINICANA</w:t>
      </w:r>
    </w:p>
    <w:p w14:paraId="6D0479E0" w14:textId="77777777" w:rsidR="00F73C7F" w:rsidRPr="008D6410" w:rsidRDefault="00F73C7F">
      <w:pPr>
        <w:pStyle w:val="Ttulo1"/>
        <w:rPr>
          <w:sz w:val="36"/>
          <w:szCs w:val="36"/>
          <w:lang w:val="pt-BR"/>
        </w:rPr>
      </w:pPr>
      <w:r w:rsidRPr="008D6410">
        <w:rPr>
          <w:sz w:val="36"/>
          <w:szCs w:val="36"/>
          <w:lang w:val="pt-BR"/>
        </w:rPr>
        <w:t>INSTITUTO AGRARIO DOMINICANO</w:t>
      </w:r>
    </w:p>
    <w:p w14:paraId="5FC46B57" w14:textId="77777777" w:rsidR="00F73C7F" w:rsidRPr="008D6410" w:rsidRDefault="00F73C7F">
      <w:pPr>
        <w:spacing w:line="480" w:lineRule="auto"/>
        <w:jc w:val="center"/>
        <w:rPr>
          <w:b/>
          <w:bCs/>
          <w:lang w:val="pt-BR"/>
        </w:rPr>
      </w:pPr>
    </w:p>
    <w:p w14:paraId="0D56CC7D" w14:textId="77777777" w:rsidR="00F73C7F" w:rsidRPr="008D6410" w:rsidRDefault="00F73C7F">
      <w:pPr>
        <w:spacing w:line="480" w:lineRule="auto"/>
        <w:jc w:val="center"/>
        <w:rPr>
          <w:b/>
          <w:bCs/>
          <w:lang w:val="pt-BR"/>
        </w:rPr>
      </w:pPr>
    </w:p>
    <w:p w14:paraId="55EF8FC1" w14:textId="77777777" w:rsidR="00F73C7F" w:rsidRPr="008D6410" w:rsidRDefault="00F73C7F">
      <w:pPr>
        <w:spacing w:line="480" w:lineRule="auto"/>
        <w:jc w:val="center"/>
        <w:rPr>
          <w:b/>
          <w:bCs/>
          <w:lang w:val="pt-BR"/>
        </w:rPr>
      </w:pPr>
    </w:p>
    <w:p w14:paraId="626ACFBB" w14:textId="77777777" w:rsidR="00F73C7F" w:rsidRPr="008D6410" w:rsidRDefault="00F73C7F" w:rsidP="00BA4CDD">
      <w:pPr>
        <w:spacing w:line="480" w:lineRule="auto"/>
        <w:rPr>
          <w:b/>
          <w:bCs/>
          <w:lang w:val="pt-BR"/>
        </w:rPr>
      </w:pPr>
    </w:p>
    <w:p w14:paraId="36B01300" w14:textId="77777777" w:rsidR="00195FA2" w:rsidRPr="008D6410" w:rsidRDefault="00195FA2">
      <w:pPr>
        <w:pStyle w:val="Ttulo3"/>
        <w:rPr>
          <w:lang w:val="pt-BR"/>
        </w:rPr>
      </w:pPr>
    </w:p>
    <w:p w14:paraId="1BD5A737" w14:textId="77777777" w:rsidR="00F73C7F" w:rsidRPr="008D6410" w:rsidRDefault="00F73C7F">
      <w:pPr>
        <w:pStyle w:val="Ttulo3"/>
        <w:rPr>
          <w:szCs w:val="36"/>
          <w:lang w:val="pt-BR"/>
        </w:rPr>
      </w:pPr>
      <w:r w:rsidRPr="008D6410">
        <w:rPr>
          <w:szCs w:val="36"/>
          <w:lang w:val="pt-BR"/>
        </w:rPr>
        <w:t>M</w:t>
      </w:r>
      <w:r w:rsidR="00E439E2" w:rsidRPr="008D6410">
        <w:rPr>
          <w:szCs w:val="36"/>
          <w:lang w:val="pt-BR"/>
        </w:rPr>
        <w:t xml:space="preserve"> </w:t>
      </w:r>
      <w:r w:rsidRPr="008D6410">
        <w:rPr>
          <w:szCs w:val="36"/>
          <w:lang w:val="pt-BR"/>
        </w:rPr>
        <w:t>E</w:t>
      </w:r>
      <w:r w:rsidR="00E439E2" w:rsidRPr="008D6410">
        <w:rPr>
          <w:szCs w:val="36"/>
          <w:lang w:val="pt-BR"/>
        </w:rPr>
        <w:t xml:space="preserve"> </w:t>
      </w:r>
      <w:r w:rsidRPr="008D6410">
        <w:rPr>
          <w:szCs w:val="36"/>
          <w:lang w:val="pt-BR"/>
        </w:rPr>
        <w:t>M</w:t>
      </w:r>
      <w:r w:rsidR="00E439E2" w:rsidRPr="008D6410">
        <w:rPr>
          <w:szCs w:val="36"/>
          <w:lang w:val="pt-BR"/>
        </w:rPr>
        <w:t xml:space="preserve"> </w:t>
      </w:r>
      <w:r w:rsidRPr="008D6410">
        <w:rPr>
          <w:szCs w:val="36"/>
          <w:lang w:val="pt-BR"/>
        </w:rPr>
        <w:t>O</w:t>
      </w:r>
      <w:r w:rsidR="00E439E2" w:rsidRPr="008D6410">
        <w:rPr>
          <w:szCs w:val="36"/>
          <w:lang w:val="pt-BR"/>
        </w:rPr>
        <w:t xml:space="preserve"> </w:t>
      </w:r>
      <w:r w:rsidRPr="008D6410">
        <w:rPr>
          <w:szCs w:val="36"/>
          <w:lang w:val="pt-BR"/>
        </w:rPr>
        <w:t>R</w:t>
      </w:r>
      <w:r w:rsidR="00E439E2" w:rsidRPr="008D6410">
        <w:rPr>
          <w:szCs w:val="36"/>
          <w:lang w:val="pt-BR"/>
        </w:rPr>
        <w:t xml:space="preserve"> </w:t>
      </w:r>
      <w:r w:rsidRPr="008D6410">
        <w:rPr>
          <w:szCs w:val="36"/>
          <w:lang w:val="pt-BR"/>
        </w:rPr>
        <w:t>I</w:t>
      </w:r>
      <w:r w:rsidR="00E439E2" w:rsidRPr="008D6410">
        <w:rPr>
          <w:szCs w:val="36"/>
          <w:lang w:val="pt-BR"/>
        </w:rPr>
        <w:t xml:space="preserve"> </w:t>
      </w:r>
      <w:r w:rsidRPr="008D6410">
        <w:rPr>
          <w:szCs w:val="36"/>
          <w:lang w:val="pt-BR"/>
        </w:rPr>
        <w:t>A</w:t>
      </w:r>
      <w:r w:rsidR="00A47EC0" w:rsidRPr="008D6410">
        <w:rPr>
          <w:szCs w:val="36"/>
          <w:lang w:val="pt-BR"/>
        </w:rPr>
        <w:t xml:space="preserve"> </w:t>
      </w:r>
      <w:r w:rsidR="00147DE4" w:rsidRPr="008D6410">
        <w:rPr>
          <w:szCs w:val="36"/>
          <w:lang w:val="pt-BR"/>
        </w:rPr>
        <w:t xml:space="preserve">  </w:t>
      </w:r>
      <w:r w:rsidR="00A47EC0" w:rsidRPr="008D6410">
        <w:rPr>
          <w:szCs w:val="36"/>
          <w:lang w:val="pt-BR"/>
        </w:rPr>
        <w:t>INSTITUCIONAL</w:t>
      </w:r>
    </w:p>
    <w:p w14:paraId="6E7CB601" w14:textId="77777777" w:rsidR="00697B2E" w:rsidRPr="008D6410" w:rsidRDefault="00697B2E" w:rsidP="00697B2E">
      <w:pPr>
        <w:rPr>
          <w:lang w:val="pt-BR"/>
        </w:rPr>
      </w:pPr>
    </w:p>
    <w:p w14:paraId="415F3A13" w14:textId="77777777" w:rsidR="00697B2E" w:rsidRPr="008D6410" w:rsidRDefault="00697B2E" w:rsidP="00697B2E">
      <w:pPr>
        <w:rPr>
          <w:lang w:val="pt-BR"/>
        </w:rPr>
      </w:pPr>
    </w:p>
    <w:p w14:paraId="7D43D286" w14:textId="77777777" w:rsidR="00697B2E" w:rsidRPr="008D6410" w:rsidRDefault="00697B2E" w:rsidP="00697B2E">
      <w:pPr>
        <w:rPr>
          <w:lang w:val="pt-BR"/>
        </w:rPr>
      </w:pPr>
    </w:p>
    <w:p w14:paraId="2DF066E7" w14:textId="77777777" w:rsidR="00697B2E" w:rsidRPr="008D6410" w:rsidRDefault="00697B2E" w:rsidP="00697B2E">
      <w:pPr>
        <w:rPr>
          <w:lang w:val="pt-BR"/>
        </w:rPr>
      </w:pPr>
    </w:p>
    <w:p w14:paraId="7AA86815" w14:textId="77777777" w:rsidR="00697B2E" w:rsidRPr="008D6410" w:rsidRDefault="00697B2E" w:rsidP="00697B2E">
      <w:pPr>
        <w:rPr>
          <w:lang w:val="pt-BR"/>
        </w:rPr>
      </w:pPr>
    </w:p>
    <w:p w14:paraId="29ADE85D" w14:textId="77777777" w:rsidR="00697B2E" w:rsidRPr="008D6410" w:rsidRDefault="00697B2E" w:rsidP="00697B2E">
      <w:pPr>
        <w:rPr>
          <w:lang w:val="pt-BR"/>
        </w:rPr>
      </w:pPr>
    </w:p>
    <w:p w14:paraId="0FB7FFA5" w14:textId="77777777" w:rsidR="00697B2E" w:rsidRPr="008D6410" w:rsidRDefault="00697B2E" w:rsidP="00697B2E">
      <w:pPr>
        <w:rPr>
          <w:lang w:val="pt-BR"/>
        </w:rPr>
      </w:pPr>
    </w:p>
    <w:p w14:paraId="20D717D6" w14:textId="77777777" w:rsidR="00697B2E" w:rsidRPr="008D6410" w:rsidRDefault="00697B2E" w:rsidP="00697B2E">
      <w:pPr>
        <w:rPr>
          <w:lang w:val="pt-BR"/>
        </w:rPr>
      </w:pPr>
    </w:p>
    <w:p w14:paraId="76BA3DBD" w14:textId="77777777" w:rsidR="00697B2E" w:rsidRPr="008D6410" w:rsidRDefault="00697B2E" w:rsidP="00697B2E">
      <w:pPr>
        <w:rPr>
          <w:lang w:val="pt-BR"/>
        </w:rPr>
      </w:pPr>
    </w:p>
    <w:p w14:paraId="61DF630F" w14:textId="77777777" w:rsidR="00697B2E" w:rsidRPr="008D6410" w:rsidRDefault="00697B2E" w:rsidP="00697B2E">
      <w:pPr>
        <w:rPr>
          <w:lang w:val="pt-BR"/>
        </w:rPr>
      </w:pPr>
    </w:p>
    <w:p w14:paraId="51E829C3" w14:textId="77777777" w:rsidR="00697B2E" w:rsidRPr="008D6410" w:rsidRDefault="00697B2E" w:rsidP="00697B2E">
      <w:pPr>
        <w:rPr>
          <w:lang w:val="pt-BR"/>
        </w:rPr>
      </w:pPr>
    </w:p>
    <w:p w14:paraId="52970C95" w14:textId="77777777" w:rsidR="00697B2E" w:rsidRPr="008D6410" w:rsidRDefault="00697B2E" w:rsidP="00697B2E">
      <w:pPr>
        <w:rPr>
          <w:lang w:val="pt-BR"/>
        </w:rPr>
      </w:pPr>
    </w:p>
    <w:p w14:paraId="07CA9BCE" w14:textId="77777777" w:rsidR="00697B2E" w:rsidRPr="008D6410" w:rsidRDefault="00697B2E" w:rsidP="00697B2E">
      <w:pPr>
        <w:rPr>
          <w:lang w:val="pt-BR"/>
        </w:rPr>
      </w:pPr>
    </w:p>
    <w:p w14:paraId="02C7E1FD" w14:textId="77777777" w:rsidR="00697B2E" w:rsidRPr="008D6410" w:rsidRDefault="00697B2E" w:rsidP="00697B2E">
      <w:pPr>
        <w:rPr>
          <w:lang w:val="pt-BR"/>
        </w:rPr>
      </w:pPr>
    </w:p>
    <w:p w14:paraId="49356A92" w14:textId="77777777" w:rsidR="00697B2E" w:rsidRPr="008D6410" w:rsidRDefault="00697B2E" w:rsidP="00697B2E">
      <w:pPr>
        <w:rPr>
          <w:lang w:val="pt-BR"/>
        </w:rPr>
      </w:pPr>
    </w:p>
    <w:p w14:paraId="21463DB5" w14:textId="2AD90987" w:rsidR="003B1BFC" w:rsidRPr="008D6410" w:rsidRDefault="00F73C7F" w:rsidP="003B1BFC">
      <w:pPr>
        <w:spacing w:line="480" w:lineRule="auto"/>
        <w:jc w:val="center"/>
        <w:rPr>
          <w:b/>
          <w:bCs/>
          <w:sz w:val="44"/>
          <w:szCs w:val="44"/>
          <w:lang w:val="es-DO"/>
        </w:rPr>
      </w:pPr>
      <w:r w:rsidRPr="008D6410">
        <w:rPr>
          <w:b/>
          <w:bCs/>
          <w:sz w:val="44"/>
          <w:szCs w:val="44"/>
          <w:lang w:val="es-DO"/>
        </w:rPr>
        <w:t>20</w:t>
      </w:r>
      <w:r w:rsidR="00045B80" w:rsidRPr="008D6410">
        <w:rPr>
          <w:b/>
          <w:bCs/>
          <w:sz w:val="44"/>
          <w:szCs w:val="44"/>
          <w:lang w:val="es-DO"/>
        </w:rPr>
        <w:t>1</w:t>
      </w:r>
      <w:r w:rsidR="00315CC5" w:rsidRPr="008D6410">
        <w:rPr>
          <w:b/>
          <w:bCs/>
          <w:sz w:val="44"/>
          <w:szCs w:val="44"/>
          <w:lang w:val="es-DO"/>
        </w:rPr>
        <w:t>8</w:t>
      </w:r>
    </w:p>
    <w:p w14:paraId="1EBA0AFE" w14:textId="77777777" w:rsidR="004B0889" w:rsidRPr="008D6410" w:rsidRDefault="004B0889" w:rsidP="004B0889">
      <w:pPr>
        <w:pStyle w:val="Ttulo1"/>
        <w:jc w:val="left"/>
        <w:rPr>
          <w:bCs w:val="0"/>
          <w:sz w:val="32"/>
          <w:szCs w:val="32"/>
        </w:rPr>
      </w:pPr>
      <w:r w:rsidRPr="008D6410">
        <w:rPr>
          <w:bCs w:val="0"/>
          <w:sz w:val="32"/>
          <w:szCs w:val="32"/>
        </w:rPr>
        <w:lastRenderedPageBreak/>
        <w:t>I. Índice</w:t>
      </w:r>
    </w:p>
    <w:p w14:paraId="62447BA0" w14:textId="77777777" w:rsidR="004B0889" w:rsidRPr="006933DC" w:rsidRDefault="004B0889" w:rsidP="004B0889">
      <w:pPr>
        <w:pStyle w:val="Ttulo9"/>
        <w:spacing w:line="480" w:lineRule="auto"/>
        <w:rPr>
          <w:rFonts w:ascii="Times New Roman" w:hAnsi="Times New Roman"/>
          <w:b/>
          <w:sz w:val="28"/>
          <w:szCs w:val="28"/>
        </w:rPr>
      </w:pPr>
      <w:r w:rsidRPr="0021447D">
        <w:rPr>
          <w:rFonts w:ascii="Times New Roman" w:hAnsi="Times New Roman"/>
          <w:b/>
          <w:sz w:val="28"/>
          <w:szCs w:val="28"/>
        </w:rPr>
        <w:t>C</w:t>
      </w:r>
      <w:r>
        <w:rPr>
          <w:rFonts w:ascii="Times New Roman" w:hAnsi="Times New Roman"/>
          <w:b/>
          <w:sz w:val="28"/>
          <w:szCs w:val="28"/>
        </w:rPr>
        <w:t>ontenido</w:t>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sidRPr="0021447D">
        <w:rPr>
          <w:rFonts w:ascii="Times New Roman" w:hAnsi="Times New Roman"/>
          <w:b/>
          <w:sz w:val="28"/>
          <w:szCs w:val="28"/>
        </w:rPr>
        <w:tab/>
      </w:r>
      <w:r>
        <w:rPr>
          <w:rFonts w:ascii="Times New Roman" w:hAnsi="Times New Roman"/>
          <w:b/>
          <w:sz w:val="28"/>
          <w:szCs w:val="28"/>
        </w:rPr>
        <w:t xml:space="preserve">           </w:t>
      </w:r>
      <w:r w:rsidRPr="0021447D">
        <w:rPr>
          <w:rFonts w:ascii="Times New Roman" w:hAnsi="Times New Roman"/>
          <w:b/>
          <w:sz w:val="28"/>
          <w:szCs w:val="28"/>
        </w:rPr>
        <w:t>P</w:t>
      </w:r>
      <w:r>
        <w:rPr>
          <w:rFonts w:ascii="Times New Roman" w:hAnsi="Times New Roman"/>
          <w:b/>
          <w:sz w:val="28"/>
          <w:szCs w:val="28"/>
        </w:rPr>
        <w:t>aginas</w:t>
      </w:r>
    </w:p>
    <w:p w14:paraId="7847A2A8" w14:textId="51DE9C7E" w:rsidR="004B0889" w:rsidRDefault="004B0889" w:rsidP="004B0889">
      <w:r>
        <w:t>II. Resumen Ejecutivo..........................................................................................1-</w:t>
      </w:r>
      <w:r w:rsidR="0037156B">
        <w:t>6</w:t>
      </w:r>
    </w:p>
    <w:p w14:paraId="6F37F8B2" w14:textId="361322ED" w:rsidR="004B0889" w:rsidRDefault="004B0889" w:rsidP="004B0889">
      <w:r>
        <w:t>III. Información Base Institucional......................................................................</w:t>
      </w:r>
      <w:r w:rsidR="00B95B64">
        <w:t>7</w:t>
      </w:r>
      <w:r>
        <w:t>-9</w:t>
      </w:r>
    </w:p>
    <w:p w14:paraId="514CB3A2" w14:textId="77777777" w:rsidR="004B0889" w:rsidRDefault="004B0889" w:rsidP="004B0889"/>
    <w:p w14:paraId="06942825" w14:textId="77777777" w:rsidR="004B0889" w:rsidRDefault="004B0889" w:rsidP="004B0889">
      <w:pPr>
        <w:numPr>
          <w:ilvl w:val="0"/>
          <w:numId w:val="1"/>
        </w:numPr>
      </w:pPr>
      <w:r>
        <w:t>Misión y Visión de la Institución</w:t>
      </w:r>
    </w:p>
    <w:p w14:paraId="7CD4C231" w14:textId="77777777" w:rsidR="004B0889" w:rsidRDefault="004B0889" w:rsidP="004B0889">
      <w:pPr>
        <w:numPr>
          <w:ilvl w:val="0"/>
          <w:numId w:val="1"/>
        </w:numPr>
      </w:pPr>
      <w:r>
        <w:t>Breve Reseña de la Base Legal de la Institución</w:t>
      </w:r>
    </w:p>
    <w:p w14:paraId="092ADF32" w14:textId="77777777" w:rsidR="004B0889" w:rsidRDefault="004B0889" w:rsidP="004B0889">
      <w:pPr>
        <w:numPr>
          <w:ilvl w:val="0"/>
          <w:numId w:val="1"/>
        </w:numPr>
      </w:pPr>
      <w:r>
        <w:t xml:space="preserve">Principales Funcionarios de la Institución </w:t>
      </w:r>
    </w:p>
    <w:p w14:paraId="4CC12B59" w14:textId="77777777" w:rsidR="004B0889" w:rsidRDefault="004B0889" w:rsidP="004B0889">
      <w:pPr>
        <w:ind w:left="720"/>
      </w:pPr>
    </w:p>
    <w:p w14:paraId="29A8D94A" w14:textId="713FB161" w:rsidR="004B0889" w:rsidRDefault="004B0889" w:rsidP="004B0889">
      <w:pPr>
        <w:tabs>
          <w:tab w:val="right" w:pos="7020"/>
        </w:tabs>
        <w:spacing w:line="480" w:lineRule="auto"/>
      </w:pPr>
      <w:r>
        <w:t>IV. Resultados de la Gestión del Año...............................................................1</w:t>
      </w:r>
      <w:r w:rsidR="00B95B64">
        <w:t>1</w:t>
      </w:r>
      <w:r>
        <w:t>-5</w:t>
      </w:r>
      <w:r w:rsidR="0089188D">
        <w:t>3</w:t>
      </w:r>
    </w:p>
    <w:p w14:paraId="4DA4AB32" w14:textId="1ED6CB2E" w:rsidR="004B0889" w:rsidRDefault="004B0889" w:rsidP="004B0889">
      <w:pPr>
        <w:numPr>
          <w:ilvl w:val="0"/>
          <w:numId w:val="2"/>
        </w:numPr>
      </w:pPr>
      <w:r>
        <w:t>Metas Institucionales</w:t>
      </w:r>
      <w:r w:rsidR="00960EB4">
        <w:t xml:space="preserve"> de Impacto a la Ciudadanía</w:t>
      </w:r>
    </w:p>
    <w:p w14:paraId="414889A9" w14:textId="77777777" w:rsidR="004B0889" w:rsidRDefault="004B0889" w:rsidP="004B0889">
      <w:pPr>
        <w:numPr>
          <w:ilvl w:val="0"/>
          <w:numId w:val="2"/>
        </w:numPr>
      </w:pPr>
      <w:r>
        <w:t>Indicadores de Gestión</w:t>
      </w:r>
    </w:p>
    <w:p w14:paraId="16D5F2D6" w14:textId="77777777" w:rsidR="004B0889" w:rsidRDefault="004B0889" w:rsidP="00780FC1">
      <w:pPr>
        <w:numPr>
          <w:ilvl w:val="0"/>
          <w:numId w:val="32"/>
        </w:numPr>
      </w:pPr>
      <w:r>
        <w:t>Perspectiva Estratégica</w:t>
      </w:r>
    </w:p>
    <w:p w14:paraId="28D1B870" w14:textId="77777777" w:rsidR="004B0889" w:rsidRDefault="004B0889" w:rsidP="00780FC1">
      <w:pPr>
        <w:numPr>
          <w:ilvl w:val="0"/>
          <w:numId w:val="31"/>
        </w:numPr>
      </w:pPr>
      <w:r>
        <w:t>Metas Presidenciales</w:t>
      </w:r>
    </w:p>
    <w:p w14:paraId="7F705864" w14:textId="77777777" w:rsidR="004B0889" w:rsidRDefault="004B0889" w:rsidP="00780FC1">
      <w:pPr>
        <w:numPr>
          <w:ilvl w:val="0"/>
          <w:numId w:val="31"/>
        </w:numPr>
      </w:pPr>
      <w:r>
        <w:t>Sistema de Monitoreo de la Administración Pública</w:t>
      </w:r>
    </w:p>
    <w:p w14:paraId="13FBF0A3" w14:textId="77777777" w:rsidR="004B0889" w:rsidRDefault="004B0889" w:rsidP="00780FC1">
      <w:pPr>
        <w:numPr>
          <w:ilvl w:val="0"/>
          <w:numId w:val="34"/>
        </w:numPr>
      </w:pPr>
      <w:r>
        <w:t xml:space="preserve">Planificación de Recursos Humanos </w:t>
      </w:r>
    </w:p>
    <w:p w14:paraId="434B5DE1" w14:textId="77777777" w:rsidR="004B0889" w:rsidRDefault="004B0889" w:rsidP="00780FC1">
      <w:pPr>
        <w:numPr>
          <w:ilvl w:val="0"/>
          <w:numId w:val="34"/>
        </w:numPr>
      </w:pPr>
      <w:r>
        <w:t xml:space="preserve">Organización del Trabajo </w:t>
      </w:r>
    </w:p>
    <w:p w14:paraId="3D5D5136" w14:textId="77777777" w:rsidR="004B0889" w:rsidRDefault="004B0889" w:rsidP="00780FC1">
      <w:pPr>
        <w:numPr>
          <w:ilvl w:val="0"/>
          <w:numId w:val="34"/>
        </w:numPr>
      </w:pPr>
      <w:r>
        <w:t>Gestión de Empleos.</w:t>
      </w:r>
    </w:p>
    <w:p w14:paraId="4001619B" w14:textId="77777777" w:rsidR="004B0889" w:rsidRDefault="004B0889" w:rsidP="00780FC1">
      <w:pPr>
        <w:numPr>
          <w:ilvl w:val="0"/>
          <w:numId w:val="34"/>
        </w:numPr>
      </w:pPr>
      <w:r>
        <w:t>Gestión de Rendimiento.</w:t>
      </w:r>
    </w:p>
    <w:p w14:paraId="100A3ABF" w14:textId="77777777" w:rsidR="004B0889" w:rsidRDefault="004B0889" w:rsidP="00780FC1">
      <w:pPr>
        <w:numPr>
          <w:ilvl w:val="0"/>
          <w:numId w:val="34"/>
        </w:numPr>
      </w:pPr>
      <w:r>
        <w:t>Gestión de Compensación.</w:t>
      </w:r>
    </w:p>
    <w:p w14:paraId="737C7724" w14:textId="77777777" w:rsidR="004B0889" w:rsidRDefault="004B0889" w:rsidP="00780FC1">
      <w:pPr>
        <w:numPr>
          <w:ilvl w:val="0"/>
          <w:numId w:val="34"/>
        </w:numPr>
      </w:pPr>
      <w:r>
        <w:t xml:space="preserve">Gestión de Desarrollo. </w:t>
      </w:r>
    </w:p>
    <w:p w14:paraId="08F3A468" w14:textId="77777777" w:rsidR="004B0889" w:rsidRDefault="004B0889" w:rsidP="00780FC1">
      <w:pPr>
        <w:numPr>
          <w:ilvl w:val="0"/>
          <w:numId w:val="34"/>
        </w:numPr>
      </w:pPr>
      <w:r>
        <w:t>Gestión de Relaciones Humanas y Sociales.</w:t>
      </w:r>
      <w:r>
        <w:tab/>
      </w:r>
    </w:p>
    <w:p w14:paraId="05F6D4DE" w14:textId="77777777" w:rsidR="004B0889" w:rsidRDefault="004B0889" w:rsidP="004B0889">
      <w:pPr>
        <w:ind w:left="1440"/>
      </w:pPr>
      <w:r>
        <w:t xml:space="preserve">                                   </w:t>
      </w:r>
    </w:p>
    <w:p w14:paraId="69510D21" w14:textId="77777777" w:rsidR="004B0889" w:rsidRDefault="004B0889" w:rsidP="00780FC1">
      <w:pPr>
        <w:numPr>
          <w:ilvl w:val="0"/>
          <w:numId w:val="32"/>
        </w:numPr>
      </w:pPr>
      <w:r>
        <w:t>Perspectiva Operativa</w:t>
      </w:r>
    </w:p>
    <w:p w14:paraId="6571ABF0" w14:textId="52400340" w:rsidR="004B0889" w:rsidRDefault="004B0889" w:rsidP="00780FC1">
      <w:pPr>
        <w:numPr>
          <w:ilvl w:val="0"/>
          <w:numId w:val="35"/>
        </w:numPr>
      </w:pPr>
      <w:bookmarkStart w:id="0" w:name="_Hlk532479007"/>
      <w:r>
        <w:t>Índice de Transparencia</w:t>
      </w:r>
    </w:p>
    <w:bookmarkEnd w:id="0"/>
    <w:p w14:paraId="7CC98E9B" w14:textId="57C63BBA" w:rsidR="003A4509" w:rsidRDefault="00960EB4" w:rsidP="00780FC1">
      <w:pPr>
        <w:numPr>
          <w:ilvl w:val="0"/>
          <w:numId w:val="35"/>
        </w:numPr>
      </w:pPr>
      <w:r>
        <w:t>Índice de Uso TIC e Implementación de Gobierno Electrónico</w:t>
      </w:r>
    </w:p>
    <w:p w14:paraId="54DE072E" w14:textId="5F3CECE1" w:rsidR="004B0889" w:rsidRDefault="004B0889" w:rsidP="00F37DDA">
      <w:pPr>
        <w:numPr>
          <w:ilvl w:val="0"/>
          <w:numId w:val="35"/>
        </w:numPr>
      </w:pPr>
      <w:r>
        <w:t>Normas de Control Interno</w:t>
      </w:r>
    </w:p>
    <w:p w14:paraId="64C64640" w14:textId="5E5D43C7" w:rsidR="004B0889" w:rsidRDefault="004B0889" w:rsidP="00F37DDA">
      <w:pPr>
        <w:numPr>
          <w:ilvl w:val="0"/>
          <w:numId w:val="35"/>
        </w:numPr>
      </w:pPr>
      <w:r>
        <w:t>Plan Anual de Compras</w:t>
      </w:r>
    </w:p>
    <w:p w14:paraId="2581FD96" w14:textId="4A9EB603" w:rsidR="004B0889" w:rsidRDefault="004B0889" w:rsidP="00F37DDA">
      <w:pPr>
        <w:numPr>
          <w:ilvl w:val="0"/>
          <w:numId w:val="35"/>
        </w:numPr>
      </w:pPr>
      <w:r>
        <w:t>Auditorias y Declaraciones Juradas</w:t>
      </w:r>
    </w:p>
    <w:p w14:paraId="45B964EF" w14:textId="77777777" w:rsidR="00F37DDA" w:rsidRDefault="00F37DDA" w:rsidP="00F37DDA">
      <w:pPr>
        <w:ind w:left="1425"/>
      </w:pPr>
    </w:p>
    <w:p w14:paraId="125DDB2A" w14:textId="3A87D0AA" w:rsidR="00F37DDA" w:rsidRDefault="00F37DDA" w:rsidP="00F37DDA">
      <w:pPr>
        <w:numPr>
          <w:ilvl w:val="0"/>
          <w:numId w:val="32"/>
        </w:numPr>
      </w:pPr>
      <w:r>
        <w:t>Perspectiva de los Usuarios</w:t>
      </w:r>
    </w:p>
    <w:p w14:paraId="3415FD2F" w14:textId="77777777" w:rsidR="00F37DDA" w:rsidRDefault="00F37DDA" w:rsidP="00F37DDA">
      <w:pPr>
        <w:ind w:left="1068"/>
      </w:pPr>
    </w:p>
    <w:p w14:paraId="60CF41B1" w14:textId="16D5BE18" w:rsidR="00F37DDA" w:rsidRDefault="00F37DDA" w:rsidP="00F37DDA">
      <w:pPr>
        <w:numPr>
          <w:ilvl w:val="0"/>
          <w:numId w:val="48"/>
        </w:numPr>
      </w:pPr>
      <w:r>
        <w:t>Sistema de Atención Ciudadana</w:t>
      </w:r>
    </w:p>
    <w:p w14:paraId="35AD9C0C" w14:textId="411A9332" w:rsidR="00F37DDA" w:rsidRDefault="00F37DDA" w:rsidP="00F37DDA">
      <w:pPr>
        <w:numPr>
          <w:ilvl w:val="0"/>
          <w:numId w:val="48"/>
        </w:numPr>
      </w:pPr>
      <w:r>
        <w:t xml:space="preserve">Entrada de Servicios en Línea, Simplificación de </w:t>
      </w:r>
      <w:r w:rsidR="00167AA1">
        <w:t>Trámites</w:t>
      </w:r>
      <w:r w:rsidR="008A5C10">
        <w:t>, Mejora de Servicios Públicos</w:t>
      </w:r>
      <w:r>
        <w:t>.</w:t>
      </w:r>
    </w:p>
    <w:p w14:paraId="6D581EA6" w14:textId="77777777" w:rsidR="00F37DDA" w:rsidRDefault="00F37DDA" w:rsidP="00F37DDA">
      <w:pPr>
        <w:ind w:left="1428"/>
      </w:pPr>
    </w:p>
    <w:p w14:paraId="619C0A6E" w14:textId="77777777" w:rsidR="004B0889" w:rsidRDefault="004B0889" w:rsidP="004B0889">
      <w:pPr>
        <w:numPr>
          <w:ilvl w:val="0"/>
          <w:numId w:val="2"/>
        </w:numPr>
      </w:pPr>
      <w:r>
        <w:t>Otras Acciones Desarrolladas</w:t>
      </w:r>
    </w:p>
    <w:p w14:paraId="3A491193" w14:textId="77777777" w:rsidR="004B0889" w:rsidRPr="008B46F3" w:rsidRDefault="004B0889" w:rsidP="008A5C10">
      <w:pPr>
        <w:spacing w:line="480" w:lineRule="auto"/>
        <w:ind w:left="720"/>
      </w:pPr>
    </w:p>
    <w:p w14:paraId="203418A9" w14:textId="60B73198" w:rsidR="004B0889" w:rsidRDefault="004B0889" w:rsidP="008A5C10">
      <w:pPr>
        <w:numPr>
          <w:ilvl w:val="0"/>
          <w:numId w:val="19"/>
        </w:numPr>
        <w:jc w:val="both"/>
      </w:pPr>
      <w:r>
        <w:t xml:space="preserve">La Ejecución de Proyectos que Surgieron de las Visitas Sorpresas que Realiza el Excelentísimo Señor </w:t>
      </w:r>
      <w:r w:rsidR="008A5C10">
        <w:t>presidente</w:t>
      </w:r>
      <w:r>
        <w:t xml:space="preserve"> de la </w:t>
      </w:r>
      <w:r>
        <w:lastRenderedPageBreak/>
        <w:t>Republica Lic. Danilo Medina Sánchez por Todo</w:t>
      </w:r>
      <w:r w:rsidR="008A5C10">
        <w:t xml:space="preserve"> </w:t>
      </w:r>
      <w:r>
        <w:t>el País.</w:t>
      </w:r>
    </w:p>
    <w:p w14:paraId="633AB4D3" w14:textId="39C880C5" w:rsidR="00F37DDA" w:rsidRDefault="00F37DDA" w:rsidP="00F37DDA"/>
    <w:p w14:paraId="09A2C039" w14:textId="21998DDC" w:rsidR="004B0889" w:rsidRDefault="004B0889" w:rsidP="00780FC1">
      <w:pPr>
        <w:numPr>
          <w:ilvl w:val="0"/>
          <w:numId w:val="19"/>
        </w:numPr>
      </w:pPr>
      <w:r>
        <w:t>Departamento d</w:t>
      </w:r>
      <w:r w:rsidR="00F37DDA">
        <w:t xml:space="preserve">e </w:t>
      </w:r>
      <w:r>
        <w:t>Producción.</w:t>
      </w:r>
    </w:p>
    <w:p w14:paraId="43B5005B" w14:textId="77777777" w:rsidR="004B0889" w:rsidRDefault="004B0889" w:rsidP="00780FC1">
      <w:pPr>
        <w:numPr>
          <w:ilvl w:val="0"/>
          <w:numId w:val="19"/>
        </w:numPr>
      </w:pPr>
      <w:r>
        <w:t>Departamento Administrativo.</w:t>
      </w:r>
    </w:p>
    <w:p w14:paraId="11DB7F00" w14:textId="5C89A816" w:rsidR="004B0889" w:rsidRDefault="004B0889" w:rsidP="00780FC1">
      <w:pPr>
        <w:numPr>
          <w:ilvl w:val="0"/>
          <w:numId w:val="19"/>
        </w:numPr>
      </w:pPr>
      <w:r>
        <w:t xml:space="preserve">Departamento de </w:t>
      </w:r>
      <w:r w:rsidR="00EE47D3">
        <w:t>Transportación</w:t>
      </w:r>
      <w:r>
        <w:t xml:space="preserve">. </w:t>
      </w:r>
    </w:p>
    <w:p w14:paraId="2CA3D19B" w14:textId="550FFBB0" w:rsidR="004B0889" w:rsidRDefault="004B0889" w:rsidP="00780FC1">
      <w:pPr>
        <w:numPr>
          <w:ilvl w:val="0"/>
          <w:numId w:val="19"/>
        </w:numPr>
      </w:pPr>
      <w:r>
        <w:t xml:space="preserve">Departamento de </w:t>
      </w:r>
      <w:r w:rsidR="00741404">
        <w:t>Comunicaciones</w:t>
      </w:r>
    </w:p>
    <w:p w14:paraId="4ACACF50" w14:textId="1E74AC4F" w:rsidR="004B0889" w:rsidRDefault="004B0889" w:rsidP="00EE47D3">
      <w:pPr>
        <w:numPr>
          <w:ilvl w:val="0"/>
          <w:numId w:val="19"/>
        </w:numPr>
      </w:pPr>
      <w:r>
        <w:t xml:space="preserve">Departamento </w:t>
      </w:r>
      <w:r w:rsidR="00EE47D3">
        <w:t>de Revisión y Análisis.</w:t>
      </w:r>
    </w:p>
    <w:p w14:paraId="3DEBC2FE" w14:textId="25153615" w:rsidR="00EE47D3" w:rsidRDefault="00EE47D3" w:rsidP="00EE47D3">
      <w:pPr>
        <w:numPr>
          <w:ilvl w:val="0"/>
          <w:numId w:val="19"/>
        </w:numPr>
      </w:pPr>
      <w:r>
        <w:t xml:space="preserve">Departamento </w:t>
      </w:r>
      <w:r w:rsidR="004B0889">
        <w:t>de Recurso</w:t>
      </w:r>
      <w:r>
        <w:t>s</w:t>
      </w:r>
      <w:r w:rsidR="004B0889">
        <w:t xml:space="preserve"> Humanos</w:t>
      </w:r>
    </w:p>
    <w:p w14:paraId="0B335020" w14:textId="1376DF85" w:rsidR="004B0889" w:rsidRDefault="00EE47D3" w:rsidP="00780FC1">
      <w:pPr>
        <w:numPr>
          <w:ilvl w:val="0"/>
          <w:numId w:val="19"/>
        </w:numPr>
      </w:pPr>
      <w:r>
        <w:t>Departamento</w:t>
      </w:r>
      <w:r w:rsidR="004B0889">
        <w:t xml:space="preserve"> de</w:t>
      </w:r>
      <w:r>
        <w:t xml:space="preserve"> </w:t>
      </w:r>
      <w:r w:rsidR="004B0889">
        <w:t>Planificación</w:t>
      </w:r>
      <w:r>
        <w:t xml:space="preserve"> y Desarrollo</w:t>
      </w:r>
      <w:r w:rsidR="004B0889">
        <w:t>.</w:t>
      </w:r>
    </w:p>
    <w:p w14:paraId="63659358" w14:textId="52A5D1B9" w:rsidR="004B0889" w:rsidRDefault="00BF1728" w:rsidP="00BF1728">
      <w:pPr>
        <w:numPr>
          <w:ilvl w:val="0"/>
          <w:numId w:val="19"/>
        </w:numPr>
      </w:pPr>
      <w:r>
        <w:t xml:space="preserve">Departamento </w:t>
      </w:r>
      <w:r w:rsidR="004B0889">
        <w:t>Jurídic</w:t>
      </w:r>
      <w:r>
        <w:t>o</w:t>
      </w:r>
      <w:r w:rsidR="004B0889">
        <w:t>.</w:t>
      </w:r>
    </w:p>
    <w:p w14:paraId="4AD2777A" w14:textId="7567B03D" w:rsidR="004B0889" w:rsidRDefault="004B0889" w:rsidP="00780FC1">
      <w:pPr>
        <w:numPr>
          <w:ilvl w:val="0"/>
          <w:numId w:val="19"/>
        </w:numPr>
      </w:pPr>
      <w:r>
        <w:t>Programas Especializados.</w:t>
      </w:r>
    </w:p>
    <w:p w14:paraId="073E5B5D" w14:textId="14E702BA" w:rsidR="004B0889" w:rsidRDefault="00B95B64" w:rsidP="004B0889">
      <w:pPr>
        <w:numPr>
          <w:ilvl w:val="0"/>
          <w:numId w:val="19"/>
        </w:numPr>
      </w:pPr>
      <w:r>
        <w:t>Participación en Conferencias y Foros</w:t>
      </w:r>
    </w:p>
    <w:p w14:paraId="401E7B5F" w14:textId="77777777" w:rsidR="00BF1728" w:rsidRDefault="00BF1728" w:rsidP="004B0889"/>
    <w:p w14:paraId="7E43C2AB" w14:textId="537DDDCA" w:rsidR="004B0889" w:rsidRDefault="004B0889" w:rsidP="004B0889">
      <w:pPr>
        <w:tabs>
          <w:tab w:val="right" w:pos="7020"/>
        </w:tabs>
        <w:spacing w:line="480" w:lineRule="auto"/>
      </w:pPr>
      <w:r>
        <w:t>V. Gestión Interna……………………………………………………….........5</w:t>
      </w:r>
      <w:r w:rsidR="0055028A">
        <w:t>4</w:t>
      </w:r>
      <w:r>
        <w:t>-5</w:t>
      </w:r>
      <w:r w:rsidR="00BC613D">
        <w:t>8</w:t>
      </w:r>
    </w:p>
    <w:p w14:paraId="089009B1" w14:textId="77777777" w:rsidR="004B0889" w:rsidRDefault="004B0889" w:rsidP="00780FC1">
      <w:pPr>
        <w:numPr>
          <w:ilvl w:val="0"/>
          <w:numId w:val="18"/>
        </w:numPr>
      </w:pPr>
      <w:r>
        <w:t>Desempeño Físico y Financiero del Presupuesto</w:t>
      </w:r>
    </w:p>
    <w:p w14:paraId="18D0909D" w14:textId="77777777" w:rsidR="004B0889" w:rsidRDefault="004B0889" w:rsidP="00780FC1">
      <w:pPr>
        <w:numPr>
          <w:ilvl w:val="0"/>
          <w:numId w:val="18"/>
        </w:numPr>
      </w:pPr>
      <w:r>
        <w:t>Contrataciones y Adquisiciones</w:t>
      </w:r>
    </w:p>
    <w:p w14:paraId="14488B30" w14:textId="77777777" w:rsidR="004B0889" w:rsidRDefault="004B0889" w:rsidP="004B0889">
      <w:pPr>
        <w:ind w:left="720"/>
      </w:pPr>
      <w:r>
        <w:t>1. Resumen de Licitaciones Realizadas en el Período</w:t>
      </w:r>
    </w:p>
    <w:p w14:paraId="3E107419" w14:textId="77777777" w:rsidR="004B0889" w:rsidRDefault="004B0889" w:rsidP="004B0889">
      <w:pPr>
        <w:ind w:left="720"/>
      </w:pPr>
      <w:r>
        <w:t xml:space="preserve">2. Resumen de Compras Contrataciones  Realizadas en el período </w:t>
      </w:r>
    </w:p>
    <w:p w14:paraId="1842BDBF" w14:textId="77777777" w:rsidR="004B0889" w:rsidRDefault="004B0889" w:rsidP="004B0889">
      <w:pPr>
        <w:ind w:left="720"/>
      </w:pPr>
      <w:r>
        <w:t>3. Rubros Identificación de Contratos</w:t>
      </w:r>
    </w:p>
    <w:p w14:paraId="537619FC" w14:textId="77777777" w:rsidR="004B0889" w:rsidRDefault="004B0889" w:rsidP="004B0889">
      <w:pPr>
        <w:ind w:left="720"/>
      </w:pPr>
      <w:r>
        <w:t>4. Descripción del Proceso</w:t>
      </w:r>
    </w:p>
    <w:p w14:paraId="74CFAAF7" w14:textId="77777777" w:rsidR="004B0889" w:rsidRDefault="004B0889" w:rsidP="004B0889">
      <w:pPr>
        <w:ind w:left="720"/>
      </w:pPr>
      <w:r>
        <w:t>5. Proveedores Contratados</w:t>
      </w:r>
    </w:p>
    <w:p w14:paraId="5DDEBE70" w14:textId="77777777" w:rsidR="004B0889" w:rsidRDefault="004B0889" w:rsidP="004B0889">
      <w:pPr>
        <w:ind w:left="720"/>
      </w:pPr>
      <w:r>
        <w:t>6.Tipo Documento Beneficiario</w:t>
      </w:r>
    </w:p>
    <w:p w14:paraId="453CC081" w14:textId="36D5605F" w:rsidR="004B0889" w:rsidRDefault="004B0889" w:rsidP="004B0889">
      <w:pPr>
        <w:ind w:left="720"/>
      </w:pPr>
      <w:r>
        <w:t>7. Monto Contratado</w:t>
      </w:r>
    </w:p>
    <w:p w14:paraId="32DEDBD4" w14:textId="77777777" w:rsidR="006104C2" w:rsidRDefault="006104C2" w:rsidP="004B0889">
      <w:pPr>
        <w:ind w:left="720"/>
      </w:pPr>
    </w:p>
    <w:p w14:paraId="329DE6E2" w14:textId="691BAB37" w:rsidR="004B0889" w:rsidRDefault="004B0889" w:rsidP="006104C2">
      <w:pPr>
        <w:tabs>
          <w:tab w:val="right" w:pos="7020"/>
        </w:tabs>
        <w:spacing w:line="480" w:lineRule="auto"/>
      </w:pPr>
      <w:r>
        <w:t>VI.</w:t>
      </w:r>
      <w:r w:rsidR="006104C2">
        <w:t xml:space="preserve">   </w:t>
      </w:r>
      <w:r>
        <w:t>Anexos</w:t>
      </w:r>
    </w:p>
    <w:p w14:paraId="6EAF3F1F" w14:textId="77777777" w:rsidR="004B0889" w:rsidRDefault="004B0889" w:rsidP="004B0889">
      <w:pPr>
        <w:ind w:left="720"/>
      </w:pPr>
      <w:r>
        <w:t xml:space="preserve"> </w:t>
      </w:r>
    </w:p>
    <w:p w14:paraId="54156BFE" w14:textId="77777777" w:rsidR="003B1BFC" w:rsidRPr="00F54FC2" w:rsidRDefault="003B1BFC" w:rsidP="003B1BFC">
      <w:pPr>
        <w:pStyle w:val="Textoindependiente"/>
        <w:widowControl w:val="0"/>
        <w:spacing w:after="200" w:line="600" w:lineRule="auto"/>
        <w:ind w:firstLine="720"/>
        <w:jc w:val="center"/>
        <w:rPr>
          <w:b/>
          <w:sz w:val="32"/>
          <w:szCs w:val="32"/>
          <w:lang w:val="es-ES"/>
        </w:rPr>
      </w:pPr>
    </w:p>
    <w:p w14:paraId="54DCC01F" w14:textId="77777777" w:rsidR="003B1BFC" w:rsidRDefault="003B1BFC" w:rsidP="003B1BFC">
      <w:pPr>
        <w:pStyle w:val="Textoindependiente"/>
        <w:widowControl w:val="0"/>
        <w:spacing w:after="200" w:line="480" w:lineRule="auto"/>
        <w:rPr>
          <w:b/>
          <w:sz w:val="28"/>
          <w:szCs w:val="28"/>
          <w:lang w:val="es-ES"/>
        </w:rPr>
      </w:pPr>
    </w:p>
    <w:p w14:paraId="33C33EBA" w14:textId="77777777" w:rsidR="003B1BFC" w:rsidRPr="00075663" w:rsidRDefault="003B1BFC" w:rsidP="003B1BFC">
      <w:pPr>
        <w:spacing w:line="480" w:lineRule="auto"/>
        <w:rPr>
          <w:b/>
          <w:bCs/>
          <w:sz w:val="44"/>
          <w:szCs w:val="44"/>
          <w:lang w:val="es-DO"/>
        </w:rPr>
        <w:sectPr w:rsidR="003B1BFC" w:rsidRPr="00075663" w:rsidSect="00D73B7B">
          <w:footerReference w:type="even" r:id="rId9"/>
          <w:footerReference w:type="default" r:id="rId10"/>
          <w:footerReference w:type="first" r:id="rId11"/>
          <w:pgSz w:w="12240" w:h="15840" w:code="1"/>
          <w:pgMar w:top="1440" w:right="2160" w:bottom="1440" w:left="2160" w:header="709" w:footer="720" w:gutter="0"/>
          <w:pgNumType w:fmt="lowerRoman" w:start="1"/>
          <w:cols w:space="708"/>
          <w:titlePg/>
          <w:docGrid w:linePitch="360"/>
        </w:sectPr>
      </w:pPr>
    </w:p>
    <w:p w14:paraId="644A3AC3" w14:textId="77777777" w:rsidR="00D224CC" w:rsidRPr="009969BA" w:rsidRDefault="00075663" w:rsidP="007A45CE">
      <w:pPr>
        <w:pStyle w:val="Textoindependiente"/>
        <w:widowControl w:val="0"/>
        <w:spacing w:after="200" w:line="480" w:lineRule="auto"/>
        <w:rPr>
          <w:b/>
          <w:sz w:val="32"/>
          <w:szCs w:val="32"/>
        </w:rPr>
      </w:pPr>
      <w:r w:rsidRPr="009969BA">
        <w:rPr>
          <w:b/>
          <w:sz w:val="32"/>
          <w:szCs w:val="32"/>
        </w:rPr>
        <w:lastRenderedPageBreak/>
        <w:t>I</w:t>
      </w:r>
      <w:r w:rsidR="00082171" w:rsidRPr="009969BA">
        <w:rPr>
          <w:b/>
          <w:sz w:val="32"/>
          <w:szCs w:val="32"/>
        </w:rPr>
        <w:t>I</w:t>
      </w:r>
      <w:r w:rsidRPr="009969BA">
        <w:rPr>
          <w:b/>
          <w:sz w:val="32"/>
          <w:szCs w:val="32"/>
        </w:rPr>
        <w:t>.</w:t>
      </w:r>
      <w:r w:rsidR="001B03A2" w:rsidRPr="009969BA">
        <w:rPr>
          <w:b/>
          <w:sz w:val="32"/>
          <w:szCs w:val="32"/>
        </w:rPr>
        <w:t xml:space="preserve"> </w:t>
      </w:r>
      <w:r w:rsidR="00EB3EC7" w:rsidRPr="009969BA">
        <w:rPr>
          <w:b/>
          <w:sz w:val="32"/>
          <w:szCs w:val="32"/>
        </w:rPr>
        <w:t>Resumen Ejecutivo</w:t>
      </w:r>
    </w:p>
    <w:p w14:paraId="0EBD38D7" w14:textId="0E5C3699" w:rsidR="00D224CC" w:rsidRPr="009969BA" w:rsidRDefault="00EB3EC7" w:rsidP="007A45CE">
      <w:pPr>
        <w:pStyle w:val="Textoindependiente"/>
        <w:widowControl w:val="0"/>
        <w:spacing w:after="200" w:line="480" w:lineRule="auto"/>
        <w:rPr>
          <w:b/>
          <w:sz w:val="28"/>
          <w:szCs w:val="28"/>
        </w:rPr>
      </w:pPr>
      <w:r w:rsidRPr="009969BA">
        <w:rPr>
          <w:b/>
          <w:sz w:val="28"/>
          <w:szCs w:val="28"/>
        </w:rPr>
        <w:t>Principales Actividades Realizadas por el In</w:t>
      </w:r>
      <w:r w:rsidR="00293B02" w:rsidRPr="009969BA">
        <w:rPr>
          <w:b/>
          <w:sz w:val="28"/>
          <w:szCs w:val="28"/>
        </w:rPr>
        <w:t>stituto A</w:t>
      </w:r>
      <w:r w:rsidRPr="009969BA">
        <w:rPr>
          <w:b/>
          <w:sz w:val="28"/>
          <w:szCs w:val="28"/>
        </w:rPr>
        <w:t xml:space="preserve">grario </w:t>
      </w:r>
      <w:r w:rsidR="00987D3A" w:rsidRPr="009969BA">
        <w:rPr>
          <w:b/>
          <w:sz w:val="28"/>
          <w:szCs w:val="28"/>
        </w:rPr>
        <w:t>Dominicano en</w:t>
      </w:r>
      <w:r w:rsidR="00375465" w:rsidRPr="009969BA">
        <w:rPr>
          <w:b/>
          <w:sz w:val="28"/>
          <w:szCs w:val="28"/>
        </w:rPr>
        <w:t xml:space="preserve"> el A</w:t>
      </w:r>
      <w:r w:rsidRPr="009969BA">
        <w:rPr>
          <w:b/>
          <w:sz w:val="28"/>
          <w:szCs w:val="28"/>
        </w:rPr>
        <w:t xml:space="preserve">ño </w:t>
      </w:r>
      <w:r w:rsidR="007113A3" w:rsidRPr="009969BA">
        <w:rPr>
          <w:b/>
          <w:sz w:val="28"/>
          <w:szCs w:val="28"/>
        </w:rPr>
        <w:t>201</w:t>
      </w:r>
      <w:r w:rsidR="00315CC5" w:rsidRPr="009969BA">
        <w:rPr>
          <w:b/>
          <w:sz w:val="28"/>
          <w:szCs w:val="28"/>
        </w:rPr>
        <w:t>8</w:t>
      </w:r>
      <w:r w:rsidRPr="009969BA">
        <w:rPr>
          <w:b/>
          <w:sz w:val="28"/>
          <w:szCs w:val="28"/>
        </w:rPr>
        <w:t>.</w:t>
      </w:r>
    </w:p>
    <w:p w14:paraId="303A1415" w14:textId="14CA9043" w:rsidR="007A45CE" w:rsidRPr="009969BA" w:rsidRDefault="007A45CE" w:rsidP="00232A06">
      <w:pPr>
        <w:pStyle w:val="Textoindependiente"/>
        <w:widowControl w:val="0"/>
        <w:spacing w:after="200" w:line="480" w:lineRule="auto"/>
        <w:ind w:firstLine="720"/>
        <w:rPr>
          <w:sz w:val="24"/>
        </w:rPr>
      </w:pPr>
      <w:r w:rsidRPr="009969BA">
        <w:rPr>
          <w:sz w:val="24"/>
        </w:rPr>
        <w:t>El Instituto Agrario Dominicano (IAD), sostenido en el apoyo financiero ofrecido por el Gobierno Central durante el perí</w:t>
      </w:r>
      <w:r w:rsidR="00C72700" w:rsidRPr="009969BA">
        <w:rPr>
          <w:sz w:val="24"/>
        </w:rPr>
        <w:t>odo Enero – Octubre</w:t>
      </w:r>
      <w:r w:rsidRPr="009969BA">
        <w:rPr>
          <w:sz w:val="24"/>
        </w:rPr>
        <w:t xml:space="preserve"> del año 201</w:t>
      </w:r>
      <w:r w:rsidR="00315CC5" w:rsidRPr="009969BA">
        <w:rPr>
          <w:sz w:val="24"/>
        </w:rPr>
        <w:t>8</w:t>
      </w:r>
      <w:r w:rsidRPr="009969BA">
        <w:rPr>
          <w:sz w:val="24"/>
        </w:rPr>
        <w:t xml:space="preserve">, desarrolló un conjunto de actividades para promover </w:t>
      </w:r>
      <w:r w:rsidR="00293B02" w:rsidRPr="009969BA">
        <w:rPr>
          <w:sz w:val="24"/>
        </w:rPr>
        <w:t xml:space="preserve">y apoyar la producción </w:t>
      </w:r>
      <w:r w:rsidR="00035AA1" w:rsidRPr="009969BA">
        <w:rPr>
          <w:sz w:val="24"/>
        </w:rPr>
        <w:t>en los</w:t>
      </w:r>
      <w:r w:rsidR="00293B02" w:rsidRPr="009969BA">
        <w:rPr>
          <w:sz w:val="24"/>
        </w:rPr>
        <w:t xml:space="preserve"> Asentamientos C</w:t>
      </w:r>
      <w:r w:rsidRPr="009969BA">
        <w:rPr>
          <w:sz w:val="24"/>
        </w:rPr>
        <w:t>ampesinos de la Reforma Agraria, entre las cuales citamos las siguientes:</w:t>
      </w:r>
    </w:p>
    <w:p w14:paraId="0BAE3E21" w14:textId="2D25BDB9" w:rsidR="001D3F63" w:rsidRDefault="001D3F63" w:rsidP="001D3F63">
      <w:pPr>
        <w:spacing w:before="100" w:after="100" w:line="480" w:lineRule="auto"/>
        <w:ind w:firstLine="720"/>
        <w:jc w:val="both"/>
      </w:pPr>
      <w:bookmarkStart w:id="1" w:name="_Hlk500316820"/>
      <w:r w:rsidRPr="006B78D1">
        <w:t xml:space="preserve">La </w:t>
      </w:r>
      <w:r>
        <w:t xml:space="preserve">ejecución de </w:t>
      </w:r>
      <w:r w:rsidR="00711A3C">
        <w:t>51</w:t>
      </w:r>
      <w:r w:rsidRPr="0083726C">
        <w:t xml:space="preserve"> </w:t>
      </w:r>
      <w:r w:rsidRPr="006B78D1">
        <w:t xml:space="preserve">proyectos </w:t>
      </w:r>
      <w:r>
        <w:t xml:space="preserve">productivos </w:t>
      </w:r>
      <w:r w:rsidRPr="006B78D1">
        <w:t xml:space="preserve">para dar respuesta a los compromisos contraídos por el Excelentísimo Señor </w:t>
      </w:r>
      <w:r w:rsidR="00E017FD" w:rsidRPr="006B78D1">
        <w:t>presidente</w:t>
      </w:r>
      <w:r w:rsidRPr="006B78D1">
        <w:t xml:space="preserve"> de la República</w:t>
      </w:r>
      <w:r>
        <w:t>,</w:t>
      </w:r>
      <w:r w:rsidRPr="006B78D1">
        <w:t xml:space="preserve"> Lic. Danilo Medina Sánchez</w:t>
      </w:r>
      <w:r>
        <w:t>,</w:t>
      </w:r>
      <w:r w:rsidRPr="006B78D1">
        <w:t xml:space="preserve"> con los </w:t>
      </w:r>
      <w:r>
        <w:t xml:space="preserve">pequeños agricultores durante las visitas sorpresas a las zonas rurales del País. Entre estos se destacan </w:t>
      </w:r>
      <w:r w:rsidR="00E017FD">
        <w:t>1</w:t>
      </w:r>
      <w:r w:rsidR="00DF32CA">
        <w:t>5</w:t>
      </w:r>
      <w:r>
        <w:rPr>
          <w:color w:val="C0504D"/>
        </w:rPr>
        <w:t xml:space="preserve"> </w:t>
      </w:r>
      <w:r>
        <w:t>proyectos terminados</w:t>
      </w:r>
      <w:r w:rsidRPr="00B8330A">
        <w:t>, con una inversión de RD$</w:t>
      </w:r>
      <w:r>
        <w:t xml:space="preserve"> </w:t>
      </w:r>
      <w:bookmarkStart w:id="2" w:name="_Hlk532452054"/>
      <w:r w:rsidR="00DF32CA">
        <w:t>196.12</w:t>
      </w:r>
      <w:r>
        <w:t xml:space="preserve"> </w:t>
      </w:r>
      <w:bookmarkEnd w:id="2"/>
      <w:r>
        <w:t xml:space="preserve">millones para beneficiar </w:t>
      </w:r>
      <w:bookmarkStart w:id="3" w:name="_Hlk532452118"/>
      <w:r w:rsidR="00DF32CA">
        <w:t>8,998</w:t>
      </w:r>
      <w:r w:rsidRPr="00B8330A">
        <w:t xml:space="preserve"> </w:t>
      </w:r>
      <w:bookmarkEnd w:id="3"/>
      <w:r w:rsidRPr="00B8330A">
        <w:t xml:space="preserve">familias parceleras </w:t>
      </w:r>
      <w:r>
        <w:t xml:space="preserve">que se están incorporando a la actividad productiva </w:t>
      </w:r>
      <w:r w:rsidRPr="00B8330A">
        <w:t>en</w:t>
      </w:r>
      <w:r>
        <w:t xml:space="preserve"> una superficie de </w:t>
      </w:r>
      <w:r w:rsidR="00E017FD">
        <w:t>224,023</w:t>
      </w:r>
      <w:r>
        <w:t xml:space="preserve"> tareas</w:t>
      </w:r>
      <w:r w:rsidR="00E017FD">
        <w:t>.</w:t>
      </w:r>
    </w:p>
    <w:p w14:paraId="1049A94E" w14:textId="77777777" w:rsidR="00E017FD" w:rsidRPr="002A634F" w:rsidRDefault="00E017FD" w:rsidP="001D3F63">
      <w:pPr>
        <w:spacing w:before="100" w:after="100" w:line="480" w:lineRule="auto"/>
        <w:ind w:firstLine="720"/>
        <w:jc w:val="both"/>
      </w:pPr>
    </w:p>
    <w:p w14:paraId="3692203A" w14:textId="093F4364" w:rsidR="001D3F63" w:rsidRDefault="001D3F63" w:rsidP="00974DC8">
      <w:pPr>
        <w:spacing w:before="100" w:after="100" w:line="480" w:lineRule="auto"/>
        <w:ind w:firstLine="720"/>
        <w:jc w:val="both"/>
      </w:pPr>
      <w:bookmarkStart w:id="4" w:name="_Hlk532545158"/>
      <w:r w:rsidRPr="00A705D5">
        <w:t xml:space="preserve">Los proyectos terminados son: </w:t>
      </w:r>
      <w:r w:rsidR="000D50F1">
        <w:t xml:space="preserve">Rehabilitación de la Planta Procesadora de </w:t>
      </w:r>
      <w:r w:rsidR="004902EC">
        <w:t>Cereales</w:t>
      </w:r>
      <w:r w:rsidR="000D50F1">
        <w:t xml:space="preserve"> y Papillas del Consorcio Cooperativo El Pozo</w:t>
      </w:r>
      <w:r w:rsidR="00DF32CA">
        <w:t xml:space="preserve"> </w:t>
      </w:r>
      <w:r w:rsidR="004902EC">
        <w:t xml:space="preserve">en la </w:t>
      </w:r>
      <w:r w:rsidR="000D50F1">
        <w:t>Provincia María Trinidad Sánchez,</w:t>
      </w:r>
      <w:r w:rsidR="008D45FE">
        <w:t xml:space="preserve"> </w:t>
      </w:r>
      <w:r w:rsidR="00DF32CA">
        <w:t>con una inversión de  RD$</w:t>
      </w:r>
      <w:r w:rsidR="00DF32CA" w:rsidRPr="00A705D5">
        <w:t xml:space="preserve"> </w:t>
      </w:r>
      <w:r w:rsidR="00DF32CA">
        <w:t xml:space="preserve">91.23 millones, </w:t>
      </w:r>
      <w:r w:rsidR="00421C3B">
        <w:t>Rehabilitación y puesta en funcionamiento de la Factoría Las Damas y  Desarrollo Productivo de los AC-118 Mogollón I y 356 Mogollón II, en la Provincia San Juan,</w:t>
      </w:r>
      <w:r w:rsidR="00421C3B" w:rsidRPr="00974DC8">
        <w:t xml:space="preserve"> </w:t>
      </w:r>
      <w:r w:rsidR="00421C3B">
        <w:t xml:space="preserve">con una </w:t>
      </w:r>
      <w:r w:rsidR="00421C3B">
        <w:lastRenderedPageBreak/>
        <w:t xml:space="preserve">inversión de RD$25.87 millones, </w:t>
      </w:r>
      <w:r w:rsidR="000D50F1">
        <w:t xml:space="preserve">Construcción Centro de Acopio en la Comunidad de </w:t>
      </w:r>
      <w:proofErr w:type="spellStart"/>
      <w:r w:rsidR="000D50F1">
        <w:t>Guayajayuco</w:t>
      </w:r>
      <w:proofErr w:type="spellEnd"/>
      <w:r w:rsidR="000D50F1">
        <w:t xml:space="preserve">, </w:t>
      </w:r>
      <w:r w:rsidR="00D2539F">
        <w:t xml:space="preserve"> la Reactivación Productiva del AC-096 Sabana Larga y Reconstrucción de los Canales de Riego Rio del Padre </w:t>
      </w:r>
      <w:r w:rsidR="00DF32CA">
        <w:t>–</w:t>
      </w:r>
      <w:r w:rsidR="00D2539F">
        <w:t xml:space="preserve"> Artibonito</w:t>
      </w:r>
      <w:r w:rsidR="00DF32CA">
        <w:t xml:space="preserve"> </w:t>
      </w:r>
      <w:r w:rsidR="004902EC">
        <w:t xml:space="preserve">en la </w:t>
      </w:r>
      <w:r w:rsidR="000D50F1">
        <w:t>Provincia Elías</w:t>
      </w:r>
      <w:r w:rsidR="008D45FE">
        <w:t xml:space="preserve"> Piña</w:t>
      </w:r>
      <w:r w:rsidR="000D50F1">
        <w:t>,</w:t>
      </w:r>
      <w:r w:rsidR="00E017FD">
        <w:t xml:space="preserve"> </w:t>
      </w:r>
      <w:r w:rsidR="00DF32CA">
        <w:t xml:space="preserve">con una inversión de RD$19.6 millones, </w:t>
      </w:r>
      <w:r w:rsidR="00876FD1">
        <w:t xml:space="preserve">Reactivación Productiva del AC-580 La Sábila </w:t>
      </w:r>
      <w:r w:rsidR="008D45FE">
        <w:t>y</w:t>
      </w:r>
      <w:r w:rsidR="00E017FD">
        <w:t xml:space="preserve"> </w:t>
      </w:r>
      <w:r w:rsidR="008D45FE">
        <w:t xml:space="preserve">la entrega y puesta en operación de </w:t>
      </w:r>
      <w:r w:rsidR="00AD668D">
        <w:t>cinco</w:t>
      </w:r>
      <w:r w:rsidR="008D3F81">
        <w:t xml:space="preserve"> </w:t>
      </w:r>
      <w:r w:rsidR="008D45FE">
        <w:t>(</w:t>
      </w:r>
      <w:r w:rsidR="00FE07BB">
        <w:t>5</w:t>
      </w:r>
      <w:r w:rsidR="008D45FE">
        <w:t xml:space="preserve">) sistema de riego por bombeo </w:t>
      </w:r>
      <w:r w:rsidR="008D3F81">
        <w:t xml:space="preserve">en </w:t>
      </w:r>
      <w:r w:rsidR="008D45FE">
        <w:t xml:space="preserve">la Comunidad </w:t>
      </w:r>
      <w:r w:rsidR="00FE07BB">
        <w:t xml:space="preserve"> de L</w:t>
      </w:r>
      <w:r w:rsidR="008D45FE">
        <w:t>as Charcas</w:t>
      </w:r>
      <w:r w:rsidR="00DF32CA">
        <w:t xml:space="preserve"> </w:t>
      </w:r>
      <w:r w:rsidR="00E017FD">
        <w:t>en la</w:t>
      </w:r>
      <w:r w:rsidR="00E017FD" w:rsidRPr="00E017FD">
        <w:t xml:space="preserve"> </w:t>
      </w:r>
      <w:r w:rsidR="00E017FD">
        <w:t xml:space="preserve">Provincia </w:t>
      </w:r>
      <w:r w:rsidR="004C734D">
        <w:t xml:space="preserve">de </w:t>
      </w:r>
      <w:r w:rsidR="00E017FD">
        <w:t>Azua</w:t>
      </w:r>
      <w:r w:rsidR="00876FD1">
        <w:t xml:space="preserve">, </w:t>
      </w:r>
      <w:r w:rsidR="00DF32CA">
        <w:t xml:space="preserve">con una inversión de </w:t>
      </w:r>
      <w:r w:rsidR="00DF32CA" w:rsidRPr="003B401B">
        <w:t>RD$23.15</w:t>
      </w:r>
      <w:r w:rsidR="00DF32CA">
        <w:t xml:space="preserve"> millones, </w:t>
      </w:r>
      <w:r w:rsidR="00876FD1">
        <w:t xml:space="preserve">Reactivación Productiva de los </w:t>
      </w:r>
      <w:r w:rsidR="004C734D">
        <w:t>A</w:t>
      </w:r>
      <w:r w:rsidR="00876FD1">
        <w:t xml:space="preserve">sentamientos Campesinos No.434 y 436 Bosque </w:t>
      </w:r>
      <w:r w:rsidR="00E017FD">
        <w:t>S</w:t>
      </w:r>
      <w:r w:rsidR="00876FD1">
        <w:t xml:space="preserve">eco II </w:t>
      </w:r>
      <w:r w:rsidR="004C734D">
        <w:t>y</w:t>
      </w:r>
      <w:r w:rsidR="00876FD1">
        <w:t xml:space="preserve"> IV en la Comunidad Cabeza de Toro</w:t>
      </w:r>
      <w:r w:rsidR="00DF32CA">
        <w:t>,</w:t>
      </w:r>
      <w:r w:rsidR="004F2FD2">
        <w:t xml:space="preserve"> Provincia Bahoruco</w:t>
      </w:r>
      <w:r w:rsidR="00876FD1">
        <w:t>,</w:t>
      </w:r>
      <w:r w:rsidR="00DF32CA" w:rsidRPr="00DF32CA">
        <w:t xml:space="preserve"> </w:t>
      </w:r>
      <w:r w:rsidR="00DF32CA">
        <w:t>con una inversión de RD$15.09 millones,</w:t>
      </w:r>
      <w:r w:rsidR="00876FD1">
        <w:t xml:space="preserve"> </w:t>
      </w:r>
      <w:r w:rsidR="00094A5B">
        <w:t>Fomento de Ganado Bovino</w:t>
      </w:r>
      <w:r w:rsidR="00876FD1">
        <w:t xml:space="preserve"> en los AC 314 y 42 </w:t>
      </w:r>
      <w:proofErr w:type="spellStart"/>
      <w:r w:rsidR="00876FD1">
        <w:t>Catarey</w:t>
      </w:r>
      <w:proofErr w:type="spellEnd"/>
      <w:r w:rsidR="00876FD1">
        <w:t xml:space="preserve"> y Pino Herrado</w:t>
      </w:r>
      <w:r w:rsidR="00DF32CA">
        <w:t xml:space="preserve"> </w:t>
      </w:r>
      <w:r w:rsidR="004F2FD2">
        <w:t xml:space="preserve">en la Provincia San Cristóbal, </w:t>
      </w:r>
      <w:r w:rsidR="00DF32CA">
        <w:t xml:space="preserve">con una inversión de RD$ de 5.12 millones, </w:t>
      </w:r>
      <w:r w:rsidR="00292A8B">
        <w:t>Rehabilitación</w:t>
      </w:r>
      <w:r w:rsidR="00094A5B">
        <w:t xml:space="preserve"> </w:t>
      </w:r>
      <w:r w:rsidR="00292A8B">
        <w:t xml:space="preserve">y Fomento </w:t>
      </w:r>
      <w:r w:rsidR="00AD5336">
        <w:t xml:space="preserve">de </w:t>
      </w:r>
      <w:r w:rsidR="004F2FD2">
        <w:t>Café y Cacao en</w:t>
      </w:r>
      <w:r w:rsidR="00292A8B">
        <w:t xml:space="preserve"> la Cuenca Alta del Rio Yuna</w:t>
      </w:r>
      <w:r w:rsidR="00DF32CA">
        <w:t xml:space="preserve"> </w:t>
      </w:r>
      <w:r w:rsidR="00292A8B">
        <w:t xml:space="preserve">en la Provincia Monseñor Nouel, </w:t>
      </w:r>
      <w:r w:rsidR="00DF32CA">
        <w:t xml:space="preserve">con una inversión de RD$7.90 millones, </w:t>
      </w:r>
      <w:r w:rsidR="00292A8B">
        <w:t xml:space="preserve">Desarrollo Productivo </w:t>
      </w:r>
      <w:r w:rsidR="00DF32CA">
        <w:t>de</w:t>
      </w:r>
      <w:r w:rsidR="00292A8B">
        <w:t xml:space="preserve"> </w:t>
      </w:r>
      <w:r w:rsidR="004F2FD2">
        <w:t xml:space="preserve">la Comunidad de </w:t>
      </w:r>
      <w:r w:rsidR="00292A8B">
        <w:t>Guayabal</w:t>
      </w:r>
      <w:r w:rsidR="00DF32CA">
        <w:t xml:space="preserve"> </w:t>
      </w:r>
      <w:r w:rsidR="00292A8B">
        <w:t>en la Provincia Independencia</w:t>
      </w:r>
      <w:r w:rsidR="00120DFD">
        <w:t xml:space="preserve">, </w:t>
      </w:r>
      <w:r w:rsidR="00DF32CA">
        <w:t xml:space="preserve">con una inversión de RD$3.66 millones, </w:t>
      </w:r>
      <w:r w:rsidR="00120DFD">
        <w:t xml:space="preserve">Renovación de Plantaciones de Cacao y Café en la Comunidad de </w:t>
      </w:r>
      <w:proofErr w:type="spellStart"/>
      <w:r w:rsidR="00120DFD">
        <w:t>Jamey</w:t>
      </w:r>
      <w:proofErr w:type="spellEnd"/>
      <w:r w:rsidR="00120DFD">
        <w:t xml:space="preserve"> </w:t>
      </w:r>
      <w:r w:rsidR="004F2FD2">
        <w:t xml:space="preserve">en la Provincia San </w:t>
      </w:r>
      <w:r w:rsidR="00AD5336">
        <w:t>Cristóbal</w:t>
      </w:r>
      <w:r w:rsidR="004F2FD2">
        <w:t>,</w:t>
      </w:r>
      <w:r w:rsidR="00120DFD">
        <w:t xml:space="preserve"> </w:t>
      </w:r>
      <w:r w:rsidR="00DF32CA">
        <w:t xml:space="preserve">con una inversión de </w:t>
      </w:r>
      <w:r w:rsidR="00DF32CA" w:rsidRPr="00A705D5">
        <w:t xml:space="preserve"> </w:t>
      </w:r>
      <w:r w:rsidR="00DF32CA">
        <w:t xml:space="preserve">RD$ 1.93 millones, </w:t>
      </w:r>
      <w:r w:rsidR="00E017FD">
        <w:t xml:space="preserve">Fomento de Cultivo de Plátano en los </w:t>
      </w:r>
      <w:r w:rsidR="004C734D">
        <w:t>A</w:t>
      </w:r>
      <w:r w:rsidR="00E017FD">
        <w:t xml:space="preserve">sentamientos </w:t>
      </w:r>
      <w:r w:rsidR="004C734D">
        <w:t>C</w:t>
      </w:r>
      <w:r w:rsidR="00E017FD">
        <w:t>ampesinos No. 397 San Mart</w:t>
      </w:r>
      <w:r w:rsidR="00AD5336">
        <w:t>í</w:t>
      </w:r>
      <w:r w:rsidR="00E017FD">
        <w:t>n de Porres y 276 Calderas en la Provincia Peravia</w:t>
      </w:r>
      <w:r w:rsidR="00974DC8">
        <w:t>,</w:t>
      </w:r>
      <w:r w:rsidR="00974DC8" w:rsidRPr="00974DC8">
        <w:t xml:space="preserve"> </w:t>
      </w:r>
      <w:r w:rsidR="00974DC8">
        <w:t>con una inversión de RD$ 3.91</w:t>
      </w:r>
      <w:r w:rsidR="000C4070">
        <w:t xml:space="preserve"> millones</w:t>
      </w:r>
      <w:r w:rsidR="00F923E6">
        <w:t xml:space="preserve">, </w:t>
      </w:r>
      <w:r w:rsidR="005C6C95">
        <w:t>I</w:t>
      </w:r>
      <w:r w:rsidR="001C6241">
        <w:t xml:space="preserve">nstalación de una Fábrica de Casabe en el </w:t>
      </w:r>
      <w:proofErr w:type="spellStart"/>
      <w:proofErr w:type="gramStart"/>
      <w:r w:rsidR="001C6241">
        <w:t>Duey</w:t>
      </w:r>
      <w:proofErr w:type="spellEnd"/>
      <w:r w:rsidR="001C6241">
        <w:t xml:space="preserve">  en</w:t>
      </w:r>
      <w:proofErr w:type="gramEnd"/>
      <w:r w:rsidR="001C6241">
        <w:t xml:space="preserve"> la Provincia Sánchez Ramirez</w:t>
      </w:r>
      <w:r w:rsidR="000C4070">
        <w:t xml:space="preserve"> y</w:t>
      </w:r>
      <w:r w:rsidR="008D45FE">
        <w:t xml:space="preserve"> </w:t>
      </w:r>
      <w:r w:rsidR="00F57129">
        <w:t>finalmente la</w:t>
      </w:r>
      <w:r w:rsidR="00FE07BB">
        <w:t xml:space="preserve"> Construcción y Rehabilitación </w:t>
      </w:r>
      <w:r w:rsidR="008D45FE">
        <w:t>de tres</w:t>
      </w:r>
      <w:r w:rsidR="008D3F81">
        <w:t xml:space="preserve"> </w:t>
      </w:r>
      <w:r w:rsidR="008D45FE">
        <w:t>(3) viveros</w:t>
      </w:r>
      <w:r w:rsidR="003B401B">
        <w:t>; dos de</w:t>
      </w:r>
      <w:r w:rsidR="008D3F81">
        <w:t xml:space="preserve"> </w:t>
      </w:r>
      <w:r w:rsidR="00FE07BB">
        <w:t>(2)</w:t>
      </w:r>
      <w:r w:rsidR="00FE07BB" w:rsidRPr="00FE07BB">
        <w:t xml:space="preserve"> </w:t>
      </w:r>
      <w:r w:rsidR="00FE07BB">
        <w:t xml:space="preserve">Cacao y </w:t>
      </w:r>
      <w:r w:rsidR="003B401B">
        <w:t>uno (</w:t>
      </w:r>
      <w:r w:rsidR="00FE07BB">
        <w:t xml:space="preserve">1) </w:t>
      </w:r>
      <w:r w:rsidR="008D3F81">
        <w:t xml:space="preserve">de Pimienta en la Comunidad de </w:t>
      </w:r>
      <w:r w:rsidR="00DF3EC8">
        <w:t>Yamasá,</w:t>
      </w:r>
      <w:r w:rsidR="00974DC8" w:rsidRPr="00974DC8">
        <w:t xml:space="preserve"> </w:t>
      </w:r>
      <w:r w:rsidR="00974DC8">
        <w:t xml:space="preserve">Provincia Monte Plata, </w:t>
      </w:r>
      <w:r w:rsidR="003B401B">
        <w:t>con una inversión de RD$</w:t>
      </w:r>
      <w:r w:rsidR="006309BE">
        <w:t xml:space="preserve"> 2.44 millones</w:t>
      </w:r>
      <w:r w:rsidR="000C4070">
        <w:t>.</w:t>
      </w:r>
      <w:r w:rsidR="003B401B">
        <w:t xml:space="preserve"> </w:t>
      </w:r>
    </w:p>
    <w:p w14:paraId="1EEB194E" w14:textId="77777777" w:rsidR="001D3F63" w:rsidRDefault="001D3F63" w:rsidP="00974DC8">
      <w:pPr>
        <w:spacing w:before="100" w:after="100" w:line="480" w:lineRule="auto"/>
        <w:jc w:val="both"/>
      </w:pPr>
    </w:p>
    <w:bookmarkEnd w:id="4"/>
    <w:p w14:paraId="3C367CB5" w14:textId="2C969BAA" w:rsidR="001D3F63" w:rsidRPr="009969BA" w:rsidRDefault="001D3F63" w:rsidP="00AE1DB8">
      <w:pPr>
        <w:spacing w:before="100" w:after="100" w:line="480" w:lineRule="auto"/>
        <w:ind w:firstLine="720"/>
        <w:jc w:val="both"/>
      </w:pPr>
      <w:r w:rsidRPr="009969BA">
        <w:lastRenderedPageBreak/>
        <w:t xml:space="preserve">También </w:t>
      </w:r>
      <w:r w:rsidR="004C734D">
        <w:t>f</w:t>
      </w:r>
      <w:r w:rsidRPr="009969BA">
        <w:t xml:space="preserve">ueron adquiridos y entregados </w:t>
      </w:r>
      <w:r w:rsidR="00F52B84" w:rsidRPr="009969BA">
        <w:t>1</w:t>
      </w:r>
      <w:r w:rsidR="00892C67">
        <w:t>1</w:t>
      </w:r>
      <w:r w:rsidRPr="009969BA">
        <w:t xml:space="preserve"> camiones de carga que beneficiaron a las comunidades de </w:t>
      </w:r>
      <w:r w:rsidR="000222E1" w:rsidRPr="009969BA">
        <w:t xml:space="preserve">Las Matas de Farfán </w:t>
      </w:r>
      <w:r w:rsidRPr="009969BA">
        <w:t xml:space="preserve"> de la Provincia</w:t>
      </w:r>
      <w:r w:rsidR="000222E1" w:rsidRPr="009969BA">
        <w:t xml:space="preserve"> San Juan</w:t>
      </w:r>
      <w:r w:rsidRPr="009969BA">
        <w:t xml:space="preserve">, </w:t>
      </w:r>
      <w:r w:rsidR="000222E1" w:rsidRPr="009969BA">
        <w:t xml:space="preserve">Villa Altagracia  </w:t>
      </w:r>
      <w:r w:rsidRPr="009969BA">
        <w:t>de la Provincia</w:t>
      </w:r>
      <w:r w:rsidR="000222E1" w:rsidRPr="009969BA">
        <w:t xml:space="preserve"> San </w:t>
      </w:r>
      <w:r w:rsidRPr="009969BA">
        <w:t>Cristóbal</w:t>
      </w:r>
      <w:r w:rsidR="000222E1" w:rsidRPr="009969BA">
        <w:t>, Tamboril de la Provincia Santiago, Las Calderas y Productores de Mango de Ban</w:t>
      </w:r>
      <w:r w:rsidR="00C02BED" w:rsidRPr="009969BA">
        <w:t>í</w:t>
      </w:r>
      <w:r w:rsidR="000222E1" w:rsidRPr="009969BA">
        <w:t xml:space="preserve"> </w:t>
      </w:r>
      <w:r w:rsidRPr="009969BA">
        <w:t xml:space="preserve">de la Provincia </w:t>
      </w:r>
      <w:r w:rsidR="000222E1" w:rsidRPr="009969BA">
        <w:t>Peravia</w:t>
      </w:r>
      <w:r w:rsidRPr="009969BA">
        <w:t xml:space="preserve">, </w:t>
      </w:r>
      <w:r w:rsidR="003C118A" w:rsidRPr="009969BA">
        <w:t>Sabana Cruz y Sabana Larga de la Provincia Elías Piña</w:t>
      </w:r>
      <w:r w:rsidR="004C734D">
        <w:t>;</w:t>
      </w:r>
      <w:r w:rsidR="00C02BED" w:rsidRPr="009969BA">
        <w:t xml:space="preserve"> El </w:t>
      </w:r>
      <w:proofErr w:type="spellStart"/>
      <w:r w:rsidR="00C02BED" w:rsidRPr="009969BA">
        <w:t>Yayal</w:t>
      </w:r>
      <w:proofErr w:type="spellEnd"/>
      <w:r w:rsidR="00C02BED" w:rsidRPr="009969BA">
        <w:t xml:space="preserve">, </w:t>
      </w:r>
      <w:r w:rsidRPr="009969BA">
        <w:t xml:space="preserve"> </w:t>
      </w:r>
      <w:r w:rsidR="00AE1DB8" w:rsidRPr="009969BA">
        <w:t xml:space="preserve">La </w:t>
      </w:r>
      <w:proofErr w:type="spellStart"/>
      <w:r w:rsidR="00AE1DB8" w:rsidRPr="009969BA">
        <w:t>Coyera</w:t>
      </w:r>
      <w:proofErr w:type="spellEnd"/>
      <w:r w:rsidR="00AE1DB8" w:rsidRPr="009969BA">
        <w:t xml:space="preserve"> y  la Cooperativa D-10,</w:t>
      </w:r>
      <w:r w:rsidR="004C734D">
        <w:t xml:space="preserve"> de</w:t>
      </w:r>
      <w:r w:rsidR="00AE1DB8" w:rsidRPr="009969BA">
        <w:t xml:space="preserve"> El Factor  de la Provincia María Trinidad Sánchez</w:t>
      </w:r>
      <w:r w:rsidR="00892C67">
        <w:t xml:space="preserve"> y El Valle de la Provincia Hato Mayor,</w:t>
      </w:r>
      <w:r w:rsidRPr="009969BA">
        <w:t xml:space="preserve"> con una inversión </w:t>
      </w:r>
      <w:r w:rsidR="00CB76E7">
        <w:t xml:space="preserve"> total </w:t>
      </w:r>
      <w:r w:rsidRPr="009969BA">
        <w:t>de RD$</w:t>
      </w:r>
      <w:r w:rsidR="00AE1DB8" w:rsidRPr="009969BA">
        <w:t>2</w:t>
      </w:r>
      <w:r w:rsidR="00892C67">
        <w:t>1</w:t>
      </w:r>
      <w:r w:rsidR="00AE1DB8" w:rsidRPr="009969BA">
        <w:t>.</w:t>
      </w:r>
      <w:r w:rsidR="00892C67">
        <w:t>95</w:t>
      </w:r>
      <w:r w:rsidRPr="009969BA">
        <w:t xml:space="preserve"> millones y beneficiaron a </w:t>
      </w:r>
      <w:r w:rsidR="003553AE">
        <w:t>2,108</w:t>
      </w:r>
      <w:r w:rsidRPr="009969BA">
        <w:t xml:space="preserve"> productores.  </w:t>
      </w:r>
      <w:r w:rsidR="003553AE" w:rsidRPr="009969BA">
        <w:t>Asimismo,</w:t>
      </w:r>
      <w:r w:rsidRPr="009969BA">
        <w:t xml:space="preserve"> se adquirieron y entregaron </w:t>
      </w:r>
      <w:r w:rsidR="00CB76E7">
        <w:t>4</w:t>
      </w:r>
      <w:r w:rsidRPr="009969BA">
        <w:t xml:space="preserve"> tractores equipados con rastra y </w:t>
      </w:r>
      <w:proofErr w:type="spellStart"/>
      <w:r w:rsidRPr="009969BA">
        <w:t>mureador</w:t>
      </w:r>
      <w:proofErr w:type="spellEnd"/>
      <w:r w:rsidRPr="009969BA">
        <w:t xml:space="preserve"> a las comunidades de </w:t>
      </w:r>
      <w:r w:rsidR="00AE1DB8" w:rsidRPr="009969BA">
        <w:t xml:space="preserve">El Cercado de </w:t>
      </w:r>
      <w:r w:rsidR="00987D3A" w:rsidRPr="009969BA">
        <w:t>la Provincia</w:t>
      </w:r>
      <w:r w:rsidRPr="009969BA">
        <w:t xml:space="preserve"> </w:t>
      </w:r>
      <w:r w:rsidR="00AE1DB8" w:rsidRPr="009969BA">
        <w:t>San Juan</w:t>
      </w:r>
      <w:r w:rsidRPr="009969BA">
        <w:t xml:space="preserve">, </w:t>
      </w:r>
      <w:r w:rsidR="00AE1DB8" w:rsidRPr="009969BA">
        <w:t xml:space="preserve">Don </w:t>
      </w:r>
      <w:r w:rsidR="00987D3A" w:rsidRPr="009969BA">
        <w:t>Juan de</w:t>
      </w:r>
      <w:r w:rsidR="00AE1DB8" w:rsidRPr="009969BA">
        <w:t xml:space="preserve"> </w:t>
      </w:r>
      <w:r w:rsidR="00AD5336">
        <w:t xml:space="preserve">la Provincia </w:t>
      </w:r>
      <w:r w:rsidR="00AE1DB8" w:rsidRPr="009969BA">
        <w:t xml:space="preserve">Monte Plata, Las Calderas de la Provincia </w:t>
      </w:r>
      <w:r w:rsidR="00892C67" w:rsidRPr="009969BA">
        <w:t>Peravia y</w:t>
      </w:r>
      <w:r w:rsidR="00AE1DB8" w:rsidRPr="009969BA">
        <w:t xml:space="preserve"> La </w:t>
      </w:r>
      <w:r w:rsidR="00892C67" w:rsidRPr="009969BA">
        <w:t>Isabela de</w:t>
      </w:r>
      <w:r w:rsidR="00AE1DB8" w:rsidRPr="009969BA">
        <w:t xml:space="preserve"> la Provincia Hato Mayor</w:t>
      </w:r>
      <w:r w:rsidRPr="009969BA">
        <w:t>,</w:t>
      </w:r>
      <w:r w:rsidR="00AE1DB8" w:rsidRPr="009969BA">
        <w:t xml:space="preserve"> </w:t>
      </w:r>
      <w:r w:rsidRPr="009969BA">
        <w:t>con una inversión de RD$</w:t>
      </w:r>
      <w:r w:rsidR="00AE1DB8" w:rsidRPr="009969BA">
        <w:t>7.16</w:t>
      </w:r>
      <w:r w:rsidRPr="009969BA">
        <w:t xml:space="preserve"> millones y beneficiaron a </w:t>
      </w:r>
      <w:r w:rsidR="00994509" w:rsidRPr="009969BA">
        <w:t>941</w:t>
      </w:r>
      <w:r w:rsidRPr="009969BA">
        <w:t xml:space="preserve"> productores.</w:t>
      </w:r>
    </w:p>
    <w:p w14:paraId="115B0E83" w14:textId="77777777" w:rsidR="001D3F63" w:rsidRPr="0062318D" w:rsidRDefault="001D3F63" w:rsidP="001D3F63">
      <w:pPr>
        <w:spacing w:before="100" w:after="100" w:line="480" w:lineRule="auto"/>
        <w:jc w:val="both"/>
      </w:pPr>
    </w:p>
    <w:p w14:paraId="10906236" w14:textId="5B1FAF06" w:rsidR="001D3F63" w:rsidRPr="00DC74AC" w:rsidRDefault="001D3F63" w:rsidP="00232A06">
      <w:pPr>
        <w:spacing w:before="100" w:after="100" w:line="480" w:lineRule="auto"/>
        <w:ind w:firstLine="720"/>
        <w:jc w:val="both"/>
      </w:pPr>
      <w:bookmarkStart w:id="5" w:name="_Hlk529797984"/>
      <w:r w:rsidRPr="0062318D">
        <w:t xml:space="preserve">Se destaca también, que en este período se pusieron en marcha los siguientes Proyectos: </w:t>
      </w:r>
      <w:r w:rsidR="0026169A" w:rsidRPr="0062318D">
        <w:t>Fomento y Procesamiento del Cultivo de Pitahaya</w:t>
      </w:r>
      <w:r w:rsidR="000E4120" w:rsidRPr="0062318D">
        <w:t xml:space="preserve"> en el</w:t>
      </w:r>
      <w:r w:rsidR="00FB17B1">
        <w:t xml:space="preserve">  </w:t>
      </w:r>
      <w:r w:rsidR="000E4120" w:rsidRPr="0062318D">
        <w:t xml:space="preserve"> AC-052 Vicente Noble</w:t>
      </w:r>
      <w:r w:rsidRPr="0062318D">
        <w:t xml:space="preserve"> </w:t>
      </w:r>
      <w:r w:rsidR="00513AD6" w:rsidRPr="0062318D">
        <w:t xml:space="preserve">en la </w:t>
      </w:r>
      <w:r w:rsidRPr="0062318D">
        <w:t xml:space="preserve">Provincia </w:t>
      </w:r>
      <w:r w:rsidR="000E4120" w:rsidRPr="0062318D">
        <w:t>Barahona</w:t>
      </w:r>
      <w:r w:rsidRPr="0062318D">
        <w:t xml:space="preserve">, </w:t>
      </w:r>
      <w:r w:rsidR="00513AD6" w:rsidRPr="0062318D">
        <w:t>Relanzamiento del AC-053 Tierra Nueva en la Provincia Independencia, Proyecto para el Desarrollo Productivo del AC-259 Ma</w:t>
      </w:r>
      <w:r w:rsidR="00057703" w:rsidRPr="0062318D">
        <w:t>c</w:t>
      </w:r>
      <w:r w:rsidR="00513AD6" w:rsidRPr="0062318D">
        <w:t>asias y la Sección Los Rinconcitos en la Provincia Elías Piña</w:t>
      </w:r>
      <w:r w:rsidR="00057703" w:rsidRPr="0062318D">
        <w:t>, Construcción de un Centro de Acopio y Empacadora de Aguaca</w:t>
      </w:r>
      <w:r w:rsidR="00387DCC" w:rsidRPr="0062318D">
        <w:t>t</w:t>
      </w:r>
      <w:r w:rsidR="00057703" w:rsidRPr="0062318D">
        <w:t>e en Tambori</w:t>
      </w:r>
      <w:r w:rsidR="00FB17B1">
        <w:t xml:space="preserve">l en la </w:t>
      </w:r>
      <w:r w:rsidR="00057703" w:rsidRPr="0062318D">
        <w:t xml:space="preserve">Provincia Santiago, </w:t>
      </w:r>
      <w:r w:rsidR="0062318D" w:rsidRPr="0062318D">
        <w:t xml:space="preserve">Suministro e </w:t>
      </w:r>
      <w:r w:rsidR="00CB76E7">
        <w:t>I</w:t>
      </w:r>
      <w:r w:rsidR="0062318D" w:rsidRPr="0062318D">
        <w:t xml:space="preserve">nstalación </w:t>
      </w:r>
      <w:r w:rsidR="00FB17B1">
        <w:t xml:space="preserve">de </w:t>
      </w:r>
      <w:r w:rsidR="00CB76E7">
        <w:t>E</w:t>
      </w:r>
      <w:r w:rsidR="0062318D" w:rsidRPr="0062318D">
        <w:t xml:space="preserve">lectrobombas, electrificación y Estación de Bombeo y Tina de Descarga en </w:t>
      </w:r>
      <w:r w:rsidR="00CB76E7">
        <w:t xml:space="preserve">el </w:t>
      </w:r>
      <w:r w:rsidR="0062318D" w:rsidRPr="0062318D">
        <w:t xml:space="preserve">Granado y Guanarate y Rehabilitación y Conversión de Motobombas a Electrobombas y Equipamiento Sistemas de Bombeo en la Comunidad de Cabeza de Toro, en la </w:t>
      </w:r>
      <w:r w:rsidR="0062318D" w:rsidRPr="0062318D">
        <w:lastRenderedPageBreak/>
        <w:t>Provincia Bahoruco.</w:t>
      </w:r>
      <w:r w:rsidRPr="009969BA">
        <w:rPr>
          <w:color w:val="4F81BD"/>
        </w:rPr>
        <w:t xml:space="preserve"> </w:t>
      </w:r>
      <w:r w:rsidRPr="00DC74AC">
        <w:t xml:space="preserve">Estos proyectos se ejecutan con una inversión de RD$ </w:t>
      </w:r>
      <w:r w:rsidR="00706BEC" w:rsidRPr="00DC74AC">
        <w:t>85.96</w:t>
      </w:r>
      <w:r w:rsidRPr="00DC74AC">
        <w:t xml:space="preserve"> millones, para beneficiar a </w:t>
      </w:r>
      <w:r w:rsidR="00DC74AC" w:rsidRPr="00DC74AC">
        <w:t>926</w:t>
      </w:r>
      <w:r w:rsidRPr="00DC74AC">
        <w:t xml:space="preserve"> familias campesinas</w:t>
      </w:r>
      <w:r w:rsidR="00FB17B1">
        <w:t>.</w:t>
      </w:r>
    </w:p>
    <w:p w14:paraId="348BB852" w14:textId="77777777" w:rsidR="00CC15EE" w:rsidRPr="00DC74AC" w:rsidRDefault="00CC15EE" w:rsidP="00232A06">
      <w:pPr>
        <w:spacing w:before="100" w:after="100" w:line="480" w:lineRule="auto"/>
        <w:ind w:firstLine="720"/>
        <w:jc w:val="both"/>
      </w:pPr>
    </w:p>
    <w:p w14:paraId="0E145FB4" w14:textId="135B3F36" w:rsidR="001D3F63" w:rsidRPr="009969BA" w:rsidRDefault="001D3F63" w:rsidP="001D3F63">
      <w:pPr>
        <w:spacing w:before="100" w:after="100" w:line="480" w:lineRule="auto"/>
        <w:ind w:firstLine="720"/>
        <w:jc w:val="both"/>
      </w:pPr>
      <w:r w:rsidRPr="009969BA">
        <w:t xml:space="preserve">Se </w:t>
      </w:r>
      <w:r w:rsidR="000F0CA7" w:rsidRPr="009969BA">
        <w:t>señala</w:t>
      </w:r>
      <w:r w:rsidR="00CB76E7">
        <w:t xml:space="preserve"> </w:t>
      </w:r>
      <w:r w:rsidRPr="009969BA">
        <w:t xml:space="preserve">además, la entrega </w:t>
      </w:r>
      <w:r w:rsidR="000F0CA7" w:rsidRPr="009969BA">
        <w:t>de 1</w:t>
      </w:r>
      <w:r w:rsidR="0025384E" w:rsidRPr="009969BA">
        <w:t>6</w:t>
      </w:r>
      <w:r w:rsidR="000F0CA7" w:rsidRPr="009969BA">
        <w:t xml:space="preserve"> quintales de semilla de pasto,  </w:t>
      </w:r>
      <w:r w:rsidR="00D17CB5" w:rsidRPr="009969BA">
        <w:t>2,1</w:t>
      </w:r>
      <w:bookmarkEnd w:id="5"/>
      <w:r w:rsidR="0025384E" w:rsidRPr="009969BA">
        <w:t>39</w:t>
      </w:r>
      <w:r w:rsidRPr="009969BA">
        <w:t xml:space="preserve"> quintales de fertilizantes</w:t>
      </w:r>
      <w:r w:rsidR="000F0CA7" w:rsidRPr="009969BA">
        <w:t xml:space="preserve"> </w:t>
      </w:r>
      <w:r w:rsidRPr="009969BA">
        <w:t xml:space="preserve">y </w:t>
      </w:r>
      <w:r w:rsidR="00D17CB5" w:rsidRPr="009969BA">
        <w:t xml:space="preserve">otros insumos (fungicidas, insecticidas, </w:t>
      </w:r>
      <w:r w:rsidR="00CB76E7">
        <w:t>h</w:t>
      </w:r>
      <w:r w:rsidR="00D17CB5" w:rsidRPr="009969BA">
        <w:t>erbicidas, etc.)</w:t>
      </w:r>
      <w:r w:rsidR="00CC15EE" w:rsidRPr="009969BA">
        <w:t>, 2,0</w:t>
      </w:r>
      <w:r w:rsidR="0025384E" w:rsidRPr="009969BA">
        <w:t>5</w:t>
      </w:r>
      <w:r w:rsidR="00CC15EE" w:rsidRPr="009969BA">
        <w:t>0</w:t>
      </w:r>
      <w:r w:rsidRPr="009969BA">
        <w:t xml:space="preserve"> </w:t>
      </w:r>
      <w:r w:rsidR="00CC15EE" w:rsidRPr="009969BA">
        <w:t xml:space="preserve"> Cajas dobles de Abeja y  </w:t>
      </w:r>
      <w:r w:rsidR="00C51340" w:rsidRPr="009969BA">
        <w:t xml:space="preserve">210 especies  de Ovinos y Caprinos </w:t>
      </w:r>
      <w:r w:rsidRPr="009969BA">
        <w:t xml:space="preserve">para apoyar las actividades de unos </w:t>
      </w:r>
      <w:r w:rsidR="000F0CA7" w:rsidRPr="009969BA">
        <w:t>2,032</w:t>
      </w:r>
      <w:r w:rsidRPr="009969BA">
        <w:t xml:space="preserve"> productores de las comunidades</w:t>
      </w:r>
      <w:r w:rsidR="00A611A0" w:rsidRPr="009969BA">
        <w:t xml:space="preserve"> Cerro Colorado y Boca de Cachón </w:t>
      </w:r>
      <w:r w:rsidRPr="009969BA">
        <w:t xml:space="preserve">en la Provincia </w:t>
      </w:r>
      <w:r w:rsidR="00A611A0" w:rsidRPr="009969BA">
        <w:t>Independencia</w:t>
      </w:r>
      <w:r w:rsidRPr="009969BA">
        <w:t xml:space="preserve">, </w:t>
      </w:r>
      <w:r w:rsidR="00A611A0" w:rsidRPr="009969BA">
        <w:t xml:space="preserve">Yamasá y Monte </w:t>
      </w:r>
      <w:r w:rsidR="00CC1239">
        <w:t>P</w:t>
      </w:r>
      <w:r w:rsidR="00A611A0" w:rsidRPr="009969BA">
        <w:t xml:space="preserve">lata en la </w:t>
      </w:r>
      <w:r w:rsidR="00CC15EE" w:rsidRPr="009969BA">
        <w:t>Provincia Monte</w:t>
      </w:r>
      <w:r w:rsidR="00941A3B" w:rsidRPr="009969BA">
        <w:t xml:space="preserve"> </w:t>
      </w:r>
      <w:r w:rsidR="00CC15EE" w:rsidRPr="009969BA">
        <w:t>Plata</w:t>
      </w:r>
      <w:r w:rsidR="00C51340" w:rsidRPr="009969BA">
        <w:t>,</w:t>
      </w:r>
      <w:r w:rsidR="00CC15EE" w:rsidRPr="009969BA">
        <w:t xml:space="preserve"> La Salvia de los Quemaos</w:t>
      </w:r>
      <w:r w:rsidR="00C51340" w:rsidRPr="009969BA">
        <w:t>, Hoyo del Pino</w:t>
      </w:r>
      <w:r w:rsidR="00CC15EE" w:rsidRPr="009969BA">
        <w:t xml:space="preserve"> en la Provincia Monseñor Nouel</w:t>
      </w:r>
      <w:r w:rsidR="00C51340" w:rsidRPr="009969BA">
        <w:t>,</w:t>
      </w:r>
      <w:r w:rsidR="00CC15EE" w:rsidRPr="009969BA">
        <w:t xml:space="preserve"> </w:t>
      </w:r>
      <w:r w:rsidR="00CC1239">
        <w:t>L</w:t>
      </w:r>
      <w:r w:rsidR="00C51340" w:rsidRPr="009969BA">
        <w:t>as Mercedes  en la Provincia Pedernales</w:t>
      </w:r>
      <w:r w:rsidR="000F0CA7" w:rsidRPr="009969BA">
        <w:t xml:space="preserve">, Villa Altagracia en la Provincia San </w:t>
      </w:r>
      <w:r w:rsidR="0025384E" w:rsidRPr="009969BA">
        <w:t>Cristóbal</w:t>
      </w:r>
      <w:r w:rsidR="00C51340" w:rsidRPr="009969BA">
        <w:t xml:space="preserve"> y Monte Bonito-Padre </w:t>
      </w:r>
      <w:r w:rsidR="00CC1239">
        <w:t>L</w:t>
      </w:r>
      <w:r w:rsidR="00C51340" w:rsidRPr="009969BA">
        <w:t>as Casa</w:t>
      </w:r>
      <w:r w:rsidR="00CC1239">
        <w:t>s</w:t>
      </w:r>
      <w:r w:rsidR="00C51340" w:rsidRPr="009969BA">
        <w:t xml:space="preserve"> en la Provincia Azua, con una inversión de </w:t>
      </w:r>
      <w:r w:rsidRPr="009969BA">
        <w:t xml:space="preserve">RD$ </w:t>
      </w:r>
      <w:r w:rsidR="000F0CA7" w:rsidRPr="009969BA">
        <w:t>6.93 millones.</w:t>
      </w:r>
      <w:r w:rsidRPr="009969BA">
        <w:t xml:space="preserve">  </w:t>
      </w:r>
    </w:p>
    <w:p w14:paraId="3EA824B4" w14:textId="77777777" w:rsidR="001D3F63" w:rsidRPr="009969BA" w:rsidRDefault="001D3F63" w:rsidP="001D3F63">
      <w:pPr>
        <w:spacing w:before="100" w:after="100" w:line="480" w:lineRule="auto"/>
        <w:ind w:firstLine="720"/>
        <w:jc w:val="both"/>
      </w:pPr>
    </w:p>
    <w:p w14:paraId="5394DC97" w14:textId="77777777" w:rsidR="001D3F63" w:rsidRPr="009969BA" w:rsidRDefault="001D3F63" w:rsidP="001D3F63">
      <w:pPr>
        <w:spacing w:line="480" w:lineRule="auto"/>
        <w:rPr>
          <w:b/>
          <w:sz w:val="28"/>
          <w:szCs w:val="28"/>
        </w:rPr>
      </w:pPr>
      <w:r w:rsidRPr="009969BA">
        <w:rPr>
          <w:b/>
          <w:sz w:val="28"/>
          <w:szCs w:val="28"/>
        </w:rPr>
        <w:t>Titulación Definitiva</w:t>
      </w:r>
    </w:p>
    <w:p w14:paraId="10DF6679" w14:textId="77777777" w:rsidR="001D3F63" w:rsidRPr="009969BA" w:rsidRDefault="001D3F63" w:rsidP="001D3F63">
      <w:pPr>
        <w:pStyle w:val="Sangradetextonormal"/>
        <w:tabs>
          <w:tab w:val="left" w:pos="284"/>
          <w:tab w:val="left" w:pos="426"/>
        </w:tabs>
        <w:spacing w:line="360" w:lineRule="auto"/>
        <w:ind w:left="0"/>
        <w:rPr>
          <w:b/>
          <w:sz w:val="28"/>
          <w:szCs w:val="28"/>
        </w:rPr>
      </w:pPr>
    </w:p>
    <w:p w14:paraId="656AECB9" w14:textId="6A4404B7" w:rsidR="001D3F63" w:rsidRPr="009969BA" w:rsidRDefault="001D3F63" w:rsidP="00DB7D9E">
      <w:pPr>
        <w:pStyle w:val="Sangradetextonormal"/>
        <w:tabs>
          <w:tab w:val="left" w:pos="284"/>
          <w:tab w:val="left" w:pos="426"/>
        </w:tabs>
        <w:spacing w:line="480" w:lineRule="auto"/>
        <w:ind w:left="0"/>
        <w:rPr>
          <w:sz w:val="24"/>
        </w:rPr>
      </w:pPr>
      <w:r w:rsidRPr="009969BA">
        <w:rPr>
          <w:sz w:val="24"/>
          <w:lang w:val="es-ES"/>
        </w:rPr>
        <w:tab/>
      </w:r>
      <w:r w:rsidRPr="009969BA">
        <w:rPr>
          <w:sz w:val="24"/>
          <w:lang w:val="es-ES"/>
        </w:rPr>
        <w:tab/>
      </w:r>
      <w:r w:rsidRPr="009969BA">
        <w:rPr>
          <w:sz w:val="24"/>
          <w:lang w:val="es-ES"/>
        </w:rPr>
        <w:tab/>
        <w:t xml:space="preserve">El IAD, en coordinación con la Comisión Permanente de Titulación de Tierras del Estado, trabajó activamente en la dotación de Títulos Definitivos </w:t>
      </w:r>
      <w:r w:rsidR="00240D17">
        <w:rPr>
          <w:sz w:val="24"/>
          <w:lang w:val="es-ES"/>
        </w:rPr>
        <w:t xml:space="preserve">de parcelas y solares </w:t>
      </w:r>
      <w:r w:rsidRPr="009969BA">
        <w:rPr>
          <w:sz w:val="24"/>
          <w:lang w:val="es-ES"/>
        </w:rPr>
        <w:t>a parceleros de Reforma Agraria, logrando</w:t>
      </w:r>
      <w:r w:rsidRPr="009969BA">
        <w:rPr>
          <w:sz w:val="24"/>
        </w:rPr>
        <w:t xml:space="preserve"> la entrega de </w:t>
      </w:r>
      <w:r w:rsidR="003553AE">
        <w:rPr>
          <w:b/>
          <w:sz w:val="24"/>
        </w:rPr>
        <w:t>12,846</w:t>
      </w:r>
      <w:r w:rsidRPr="009969BA">
        <w:rPr>
          <w:b/>
          <w:sz w:val="24"/>
        </w:rPr>
        <w:t xml:space="preserve"> </w:t>
      </w:r>
      <w:r w:rsidRPr="009969BA">
        <w:rPr>
          <w:sz w:val="24"/>
        </w:rPr>
        <w:t xml:space="preserve">títulos definitivos de propiedad, </w:t>
      </w:r>
      <w:r w:rsidR="00C77126" w:rsidRPr="009969BA">
        <w:rPr>
          <w:sz w:val="24"/>
        </w:rPr>
        <w:t xml:space="preserve">con una superficie de </w:t>
      </w:r>
      <w:r w:rsidR="003553AE">
        <w:rPr>
          <w:sz w:val="24"/>
        </w:rPr>
        <w:t>83,945.77</w:t>
      </w:r>
      <w:r w:rsidR="00C77126" w:rsidRPr="009969BA">
        <w:rPr>
          <w:sz w:val="24"/>
        </w:rPr>
        <w:t xml:space="preserve"> tareas, </w:t>
      </w:r>
      <w:r w:rsidRPr="009969BA">
        <w:rPr>
          <w:sz w:val="24"/>
        </w:rPr>
        <w:t xml:space="preserve">que beneficiaron a igual cantidad de familias </w:t>
      </w:r>
      <w:r w:rsidR="00CB76E7">
        <w:rPr>
          <w:sz w:val="24"/>
        </w:rPr>
        <w:t xml:space="preserve">parceleras </w:t>
      </w:r>
      <w:r w:rsidRPr="009969BA">
        <w:rPr>
          <w:sz w:val="24"/>
        </w:rPr>
        <w:t>de las provincias</w:t>
      </w:r>
      <w:r w:rsidR="00CB76E7">
        <w:rPr>
          <w:sz w:val="24"/>
        </w:rPr>
        <w:t>:</w:t>
      </w:r>
      <w:r w:rsidRPr="009969BA">
        <w:rPr>
          <w:sz w:val="24"/>
        </w:rPr>
        <w:t xml:space="preserve"> San Cristóbal, </w:t>
      </w:r>
      <w:r w:rsidR="00416E79" w:rsidRPr="009969BA">
        <w:rPr>
          <w:sz w:val="24"/>
        </w:rPr>
        <w:t>Peravia</w:t>
      </w:r>
      <w:r w:rsidRPr="009969BA">
        <w:rPr>
          <w:sz w:val="24"/>
        </w:rPr>
        <w:t xml:space="preserve">, San Juan, Monte </w:t>
      </w:r>
      <w:r w:rsidR="00416E79" w:rsidRPr="009969BA">
        <w:rPr>
          <w:sz w:val="24"/>
        </w:rPr>
        <w:t xml:space="preserve">Plata, Azua, </w:t>
      </w:r>
      <w:r w:rsidRPr="009969BA">
        <w:rPr>
          <w:sz w:val="24"/>
        </w:rPr>
        <w:t>Espaillat, Duarte, María Trinidad Sánchez, Santiago</w:t>
      </w:r>
      <w:r w:rsidR="003553AE">
        <w:rPr>
          <w:sz w:val="24"/>
        </w:rPr>
        <w:t>,</w:t>
      </w:r>
      <w:r w:rsidRPr="009969BA">
        <w:rPr>
          <w:sz w:val="24"/>
        </w:rPr>
        <w:t xml:space="preserve"> </w:t>
      </w:r>
      <w:r w:rsidR="00416E79" w:rsidRPr="009969BA">
        <w:rPr>
          <w:sz w:val="24"/>
        </w:rPr>
        <w:t>el Seibo</w:t>
      </w:r>
      <w:r w:rsidR="003553AE">
        <w:rPr>
          <w:sz w:val="24"/>
        </w:rPr>
        <w:t>, Dajabón, Valverde y Monte Cristi</w:t>
      </w:r>
      <w:r w:rsidRPr="009969BA">
        <w:rPr>
          <w:sz w:val="24"/>
        </w:rPr>
        <w:t>.</w:t>
      </w:r>
    </w:p>
    <w:p w14:paraId="498D7323" w14:textId="77777777" w:rsidR="009969BA" w:rsidRPr="009969BA" w:rsidRDefault="009969BA" w:rsidP="001D3F63">
      <w:pPr>
        <w:spacing w:line="480" w:lineRule="auto"/>
        <w:rPr>
          <w:b/>
          <w:sz w:val="28"/>
          <w:szCs w:val="28"/>
        </w:rPr>
      </w:pPr>
    </w:p>
    <w:p w14:paraId="25965C78" w14:textId="77777777" w:rsidR="001D3F63" w:rsidRPr="009969BA" w:rsidRDefault="001D3F63" w:rsidP="001D3F63">
      <w:pPr>
        <w:spacing w:line="480" w:lineRule="auto"/>
        <w:rPr>
          <w:b/>
          <w:sz w:val="28"/>
          <w:szCs w:val="28"/>
        </w:rPr>
      </w:pPr>
      <w:r w:rsidRPr="009969BA">
        <w:rPr>
          <w:b/>
          <w:sz w:val="28"/>
          <w:szCs w:val="28"/>
        </w:rPr>
        <w:lastRenderedPageBreak/>
        <w:t>Distribución de Tierras</w:t>
      </w:r>
    </w:p>
    <w:p w14:paraId="14663DEA" w14:textId="77777777" w:rsidR="001D3F63" w:rsidRPr="009969BA" w:rsidRDefault="001D3F63" w:rsidP="001D3F63">
      <w:pPr>
        <w:spacing w:line="480" w:lineRule="auto"/>
        <w:rPr>
          <w:b/>
          <w:sz w:val="28"/>
          <w:szCs w:val="28"/>
        </w:rPr>
      </w:pPr>
    </w:p>
    <w:p w14:paraId="1AA32266" w14:textId="32B26CAE" w:rsidR="00167AA5" w:rsidRPr="009969BA" w:rsidRDefault="00167AA5" w:rsidP="00167AA5">
      <w:pPr>
        <w:spacing w:line="480" w:lineRule="auto"/>
        <w:ind w:firstLine="720"/>
        <w:jc w:val="both"/>
      </w:pPr>
      <w:bookmarkStart w:id="6" w:name="_Hlk530468955"/>
      <w:r w:rsidRPr="009969BA">
        <w:t xml:space="preserve">Fueron preparado un total de </w:t>
      </w:r>
      <w:r>
        <w:t>cinco</w:t>
      </w:r>
      <w:r w:rsidRPr="009969BA">
        <w:t xml:space="preserve"> (</w:t>
      </w:r>
      <w:r>
        <w:t>5</w:t>
      </w:r>
      <w:r w:rsidRPr="009969BA">
        <w:t>) asentamientos campesinos</w:t>
      </w:r>
      <w:r>
        <w:t xml:space="preserve"> </w:t>
      </w:r>
      <w:r w:rsidRPr="009969BA">
        <w:t xml:space="preserve">en los cuales se distribuirá una superficie de </w:t>
      </w:r>
      <w:r>
        <w:t>92,236</w:t>
      </w:r>
      <w:r w:rsidRPr="009969BA">
        <w:t xml:space="preserve"> tareas y beneficiarán a </w:t>
      </w:r>
      <w:r>
        <w:t>2,207</w:t>
      </w:r>
      <w:r w:rsidRPr="009969BA">
        <w:t xml:space="preserve"> familias campesinas con una carga familiar de </w:t>
      </w:r>
      <w:r>
        <w:t>13,242</w:t>
      </w:r>
      <w:r w:rsidRPr="009969BA">
        <w:t xml:space="preserve"> personas. Estos Asentamientos Campesinos</w:t>
      </w:r>
      <w:r>
        <w:t xml:space="preserve"> pertenecen a las Oficinas Regionales de Barahona</w:t>
      </w:r>
      <w:r w:rsidR="00995941">
        <w:t>, Monte Plata</w:t>
      </w:r>
      <w:r>
        <w:t xml:space="preserve"> y las Oficinas Provinciales </w:t>
      </w:r>
      <w:r w:rsidR="001C02A9">
        <w:t>de Azua</w:t>
      </w:r>
      <w:r w:rsidR="00995941">
        <w:t xml:space="preserve">, </w:t>
      </w:r>
      <w:r>
        <w:t>Hato Mayor y El Seibo.</w:t>
      </w:r>
    </w:p>
    <w:p w14:paraId="16506F2B" w14:textId="77777777" w:rsidR="001D3F63" w:rsidRPr="00240D17" w:rsidRDefault="001D3F63" w:rsidP="001D3F63">
      <w:pPr>
        <w:spacing w:line="480" w:lineRule="auto"/>
        <w:ind w:firstLine="720"/>
        <w:jc w:val="both"/>
        <w:rPr>
          <w:color w:val="FF0000"/>
        </w:rPr>
      </w:pPr>
    </w:p>
    <w:p w14:paraId="78180A53" w14:textId="77777777" w:rsidR="00363EBA" w:rsidRPr="009969BA" w:rsidRDefault="00363EBA" w:rsidP="00363EBA">
      <w:pPr>
        <w:spacing w:line="480" w:lineRule="auto"/>
        <w:ind w:firstLine="720"/>
        <w:jc w:val="both"/>
      </w:pPr>
      <w:r w:rsidRPr="009969BA">
        <w:t xml:space="preserve">También fueron entregados </w:t>
      </w:r>
      <w:r>
        <w:t>873</w:t>
      </w:r>
      <w:r w:rsidRPr="009969BA">
        <w:t xml:space="preserve"> títulos de asignación provisional a igual número de parceleros en las 14 </w:t>
      </w:r>
      <w:r>
        <w:t>O</w:t>
      </w:r>
      <w:r w:rsidRPr="009969BA">
        <w:t xml:space="preserve">ficinas </w:t>
      </w:r>
      <w:r>
        <w:t>R</w:t>
      </w:r>
      <w:r w:rsidRPr="009969BA">
        <w:t>egionales de la Institución, donde se destacan 244 títulos en la Oficina Regional Barahona</w:t>
      </w:r>
      <w:r>
        <w:t xml:space="preserve">, </w:t>
      </w:r>
      <w:r w:rsidRPr="009969BA">
        <w:t>180 títulos en la Oficina Regional Monte Plata</w:t>
      </w:r>
      <w:r>
        <w:t>,</w:t>
      </w:r>
      <w:r w:rsidRPr="009969BA">
        <w:t xml:space="preserve"> 109 en San Cristóbal</w:t>
      </w:r>
      <w:r>
        <w:t xml:space="preserve"> y 79 títulos entregados a familias   del Proyecto Habitacional Villa Esperanza de El Carrizal, construido por la Fundación Norteamericana </w:t>
      </w:r>
      <w:r w:rsidRPr="00A7734B">
        <w:rPr>
          <w:color w:val="333333"/>
          <w:lang w:val="es-DO" w:eastAsia="es-DO"/>
        </w:rPr>
        <w:t>Orphan´s Heart</w:t>
      </w:r>
      <w:r>
        <w:t xml:space="preserve"> en la Provincia de Azua, con</w:t>
      </w:r>
      <w:r w:rsidRPr="009969BA">
        <w:t xml:space="preserve"> una superficie total </w:t>
      </w:r>
      <w:r>
        <w:t xml:space="preserve">de </w:t>
      </w:r>
      <w:r w:rsidRPr="009969BA">
        <w:t>26,</w:t>
      </w:r>
      <w:r>
        <w:t>912</w:t>
      </w:r>
      <w:r w:rsidRPr="009969BA">
        <w:t>.32 tareas</w:t>
      </w:r>
      <w:r>
        <w:t>.</w:t>
      </w:r>
    </w:p>
    <w:p w14:paraId="01FBD8FB" w14:textId="77777777" w:rsidR="001D3F63" w:rsidRPr="009969BA" w:rsidRDefault="001D3F63" w:rsidP="001D3F63">
      <w:pPr>
        <w:pStyle w:val="Sangradetextonormal"/>
        <w:tabs>
          <w:tab w:val="left" w:pos="284"/>
          <w:tab w:val="left" w:pos="426"/>
        </w:tabs>
        <w:spacing w:line="360" w:lineRule="auto"/>
        <w:ind w:left="0"/>
        <w:rPr>
          <w:sz w:val="24"/>
          <w:lang w:val="es-ES"/>
        </w:rPr>
      </w:pPr>
    </w:p>
    <w:bookmarkEnd w:id="6"/>
    <w:p w14:paraId="35BFC42A" w14:textId="77777777" w:rsidR="001D3F63" w:rsidRPr="009969BA" w:rsidRDefault="001D3F63" w:rsidP="001D3F63">
      <w:pPr>
        <w:spacing w:before="100" w:after="100" w:line="480" w:lineRule="auto"/>
        <w:jc w:val="both"/>
        <w:rPr>
          <w:b/>
          <w:sz w:val="28"/>
          <w:szCs w:val="28"/>
        </w:rPr>
      </w:pPr>
      <w:r w:rsidRPr="009969BA">
        <w:rPr>
          <w:b/>
          <w:sz w:val="28"/>
          <w:szCs w:val="28"/>
        </w:rPr>
        <w:t xml:space="preserve">Obras de Infraestructura de Apoyo a la Producción </w:t>
      </w:r>
    </w:p>
    <w:p w14:paraId="18D554D5" w14:textId="77777777" w:rsidR="001D3F63" w:rsidRPr="009969BA" w:rsidRDefault="001D3F63" w:rsidP="001D3F63">
      <w:pPr>
        <w:spacing w:before="100" w:after="100" w:line="480" w:lineRule="auto"/>
        <w:jc w:val="both"/>
        <w:rPr>
          <w:b/>
        </w:rPr>
      </w:pPr>
    </w:p>
    <w:p w14:paraId="4B242421" w14:textId="36EE09A9" w:rsidR="001D3F63" w:rsidRPr="009969BA" w:rsidRDefault="001D3F63" w:rsidP="001D3F63">
      <w:pPr>
        <w:spacing w:before="100" w:after="100" w:line="480" w:lineRule="auto"/>
        <w:jc w:val="both"/>
      </w:pPr>
      <w:r w:rsidRPr="009969BA">
        <w:rPr>
          <w:b/>
        </w:rPr>
        <w:tab/>
      </w:r>
      <w:bookmarkStart w:id="7" w:name="_Hlk530468976"/>
      <w:r w:rsidRPr="009969BA">
        <w:t xml:space="preserve">Para apoyar las actividades productivas que desarrollan los parceleros de la Reforma Agraria fueron realizadas obras de infraestructura, tales como: La construcción y rehabilitación de </w:t>
      </w:r>
      <w:r w:rsidR="00861F9E">
        <w:t>304.50</w:t>
      </w:r>
      <w:r w:rsidRPr="009969BA">
        <w:t xml:space="preserve"> kilómetros de caminos de acceso e </w:t>
      </w:r>
      <w:r w:rsidR="00722DED" w:rsidRPr="009969BA">
        <w:t>i</w:t>
      </w:r>
      <w:r w:rsidR="00B974FA" w:rsidRPr="009969BA">
        <w:t>nter parcelarios</w:t>
      </w:r>
      <w:r w:rsidRPr="009969BA">
        <w:t xml:space="preserve">, </w:t>
      </w:r>
      <w:r w:rsidR="00AC0A36" w:rsidRPr="009969BA">
        <w:t>2</w:t>
      </w:r>
      <w:r w:rsidR="00861F9E">
        <w:t>3.25</w:t>
      </w:r>
      <w:r w:rsidRPr="009969BA">
        <w:t xml:space="preserve"> kilómetros de canales de riego, drenaje y bermas, </w:t>
      </w:r>
      <w:r w:rsidR="00722DED" w:rsidRPr="009969BA">
        <w:t xml:space="preserve">rehabilitación de 2.4 </w:t>
      </w:r>
      <w:r w:rsidR="00AC0A36" w:rsidRPr="009969BA">
        <w:t>kilómetros</w:t>
      </w:r>
      <w:r w:rsidR="00722DED" w:rsidRPr="009969BA">
        <w:t xml:space="preserve"> de muro</w:t>
      </w:r>
      <w:r w:rsidR="00AC0A36" w:rsidRPr="009969BA">
        <w:t xml:space="preserve">, </w:t>
      </w:r>
      <w:r w:rsidRPr="009969BA">
        <w:t xml:space="preserve">canalización </w:t>
      </w:r>
      <w:r w:rsidR="00D7756C">
        <w:t xml:space="preserve">de </w:t>
      </w:r>
      <w:r w:rsidR="00861F9E">
        <w:t>2</w:t>
      </w:r>
      <w:r w:rsidR="00722DED" w:rsidRPr="009969BA">
        <w:t>.</w:t>
      </w:r>
      <w:r w:rsidR="00861F9E">
        <w:t>9</w:t>
      </w:r>
      <w:r w:rsidRPr="009969BA">
        <w:t xml:space="preserve"> kilómetros de río, nivelación de </w:t>
      </w:r>
      <w:r w:rsidR="00722DED" w:rsidRPr="009969BA">
        <w:lastRenderedPageBreak/>
        <w:t>708</w:t>
      </w:r>
      <w:r w:rsidRPr="009969BA">
        <w:t xml:space="preserve"> tareas, </w:t>
      </w:r>
      <w:r w:rsidR="00722DED" w:rsidRPr="009969BA">
        <w:t>desmonte</w:t>
      </w:r>
      <w:r w:rsidRPr="009969BA">
        <w:t xml:space="preserve"> de </w:t>
      </w:r>
      <w:r w:rsidR="00722DED" w:rsidRPr="009969BA">
        <w:t>450</w:t>
      </w:r>
      <w:r w:rsidRPr="009969BA">
        <w:t xml:space="preserve"> tareas y finalmente la </w:t>
      </w:r>
      <w:r w:rsidR="00AC0A36" w:rsidRPr="009969BA">
        <w:t xml:space="preserve">construcción y </w:t>
      </w:r>
      <w:r w:rsidRPr="009969BA">
        <w:t xml:space="preserve">rehabilitación de </w:t>
      </w:r>
      <w:r w:rsidR="00861F9E">
        <w:t>26</w:t>
      </w:r>
      <w:r w:rsidRPr="009969BA">
        <w:t xml:space="preserve"> lagunas. Asimismo, fueron instalados y reparados </w:t>
      </w:r>
      <w:r w:rsidR="00861F9E">
        <w:t>15</w:t>
      </w:r>
      <w:r w:rsidRPr="009969BA">
        <w:t xml:space="preserve"> </w:t>
      </w:r>
      <w:r w:rsidR="00D7756C">
        <w:t>sistemas</w:t>
      </w:r>
      <w:r w:rsidRPr="009969BA">
        <w:t xml:space="preserve"> de bombeos. Estas acciones fueron ejecutadas con una inversión de RD$</w:t>
      </w:r>
      <w:r w:rsidR="00A9710A">
        <w:t>5</w:t>
      </w:r>
      <w:r w:rsidR="00AC0A36" w:rsidRPr="009969BA">
        <w:t>3.</w:t>
      </w:r>
      <w:r w:rsidR="00A9710A">
        <w:t>73</w:t>
      </w:r>
      <w:r w:rsidRPr="009969BA">
        <w:t xml:space="preserve"> millones y beneficiaron </w:t>
      </w:r>
      <w:r w:rsidR="00767D98" w:rsidRPr="009969BA">
        <w:t>4,658</w:t>
      </w:r>
      <w:r w:rsidRPr="009969BA">
        <w:t xml:space="preserve"> productores de </w:t>
      </w:r>
      <w:r w:rsidR="00861F9E">
        <w:t>los asentamientos agrarios</w:t>
      </w:r>
      <w:r w:rsidRPr="009969BA">
        <w:t>.</w:t>
      </w:r>
    </w:p>
    <w:p w14:paraId="4792AAB3" w14:textId="77777777" w:rsidR="00183FAA" w:rsidRPr="009969BA" w:rsidRDefault="00183FAA" w:rsidP="001D3F63">
      <w:pPr>
        <w:pStyle w:val="NoSpacing1"/>
        <w:spacing w:before="100" w:after="100" w:line="480" w:lineRule="auto"/>
        <w:rPr>
          <w:rFonts w:ascii="Times New Roman" w:eastAsia="Times New Roman" w:hAnsi="Times New Roman" w:cs="Times New Roman"/>
          <w:b/>
          <w:lang w:val="es-DO"/>
        </w:rPr>
      </w:pPr>
    </w:p>
    <w:bookmarkEnd w:id="7"/>
    <w:p w14:paraId="498B1B85" w14:textId="78ABA0AB" w:rsidR="00716BE5" w:rsidRPr="009969BA" w:rsidRDefault="001D3F63" w:rsidP="001D3F63">
      <w:pPr>
        <w:pStyle w:val="NoSpacing1"/>
        <w:spacing w:before="100" w:after="100" w:line="480" w:lineRule="auto"/>
        <w:rPr>
          <w:rFonts w:ascii="Times New Roman" w:eastAsia="Times New Roman" w:hAnsi="Times New Roman" w:cs="Times New Roman"/>
          <w:b/>
          <w:lang w:val="es-DO"/>
        </w:rPr>
      </w:pPr>
      <w:r w:rsidRPr="009969BA">
        <w:rPr>
          <w:rFonts w:ascii="Times New Roman" w:eastAsia="Times New Roman" w:hAnsi="Times New Roman" w:cs="Times New Roman"/>
          <w:b/>
          <w:lang w:val="es-DO"/>
        </w:rPr>
        <w:t xml:space="preserve">Organización </w:t>
      </w:r>
      <w:r w:rsidR="00D7756C" w:rsidRPr="009969BA">
        <w:rPr>
          <w:rFonts w:ascii="Times New Roman" w:eastAsia="Times New Roman" w:hAnsi="Times New Roman" w:cs="Times New Roman"/>
          <w:b/>
          <w:lang w:val="es-DO"/>
        </w:rPr>
        <w:t>de Cooperativas</w:t>
      </w:r>
      <w:r w:rsidR="001E53C0" w:rsidRPr="009969BA">
        <w:rPr>
          <w:rFonts w:ascii="Times New Roman" w:eastAsia="Times New Roman" w:hAnsi="Times New Roman" w:cs="Times New Roman"/>
          <w:b/>
          <w:lang w:val="es-DO"/>
        </w:rPr>
        <w:t xml:space="preserve"> </w:t>
      </w:r>
    </w:p>
    <w:p w14:paraId="45BF5F5C" w14:textId="2B722FF7" w:rsidR="001E53C0" w:rsidRPr="009969BA" w:rsidRDefault="001D3F63" w:rsidP="001E53C0">
      <w:pPr>
        <w:spacing w:before="100" w:after="100" w:line="480" w:lineRule="auto"/>
        <w:ind w:firstLine="720"/>
        <w:jc w:val="both"/>
      </w:pPr>
      <w:bookmarkStart w:id="8" w:name="_Hlk530469007"/>
      <w:r w:rsidRPr="009969BA">
        <w:t xml:space="preserve">El IAD, en coordinación con el Instituto de Desarrollo y Crédito Cooperativo (IDECOOP), logró la formalización e incorporación por el Poder Ejecutivo de </w:t>
      </w:r>
      <w:r w:rsidR="00D7756C">
        <w:t>cinco</w:t>
      </w:r>
      <w:r w:rsidR="00861F9E">
        <w:t xml:space="preserve"> </w:t>
      </w:r>
      <w:r w:rsidR="00D7756C">
        <w:t>(</w:t>
      </w:r>
      <w:r w:rsidR="009140EF" w:rsidRPr="009969BA">
        <w:t>5</w:t>
      </w:r>
      <w:r w:rsidR="00D7756C">
        <w:t>)</w:t>
      </w:r>
      <w:r w:rsidRPr="009969BA">
        <w:t xml:space="preserve"> nuevas cooperativas agropecuarias y la estructuración de </w:t>
      </w:r>
      <w:r w:rsidR="009140EF" w:rsidRPr="009969BA">
        <w:t>9</w:t>
      </w:r>
      <w:r w:rsidRPr="009969BA">
        <w:t xml:space="preserve"> cooperativas, las cuales están en proceso de capacitación y elaboración de expedientes</w:t>
      </w:r>
      <w:r w:rsidR="00252E08">
        <w:t xml:space="preserve"> y cuentan con una matr</w:t>
      </w:r>
      <w:r w:rsidR="00126FEE">
        <w:t>í</w:t>
      </w:r>
      <w:r w:rsidR="00252E08">
        <w:t xml:space="preserve">cula de </w:t>
      </w:r>
      <w:r w:rsidR="00861F9E">
        <w:t>983 miembros</w:t>
      </w:r>
      <w:r w:rsidR="00126FEE">
        <w:t xml:space="preserve"> o socios.</w:t>
      </w:r>
    </w:p>
    <w:bookmarkEnd w:id="8"/>
    <w:p w14:paraId="120D7F2A" w14:textId="77777777" w:rsidR="001D3F63" w:rsidRPr="009969BA" w:rsidRDefault="001D3F63" w:rsidP="001D3F63">
      <w:pPr>
        <w:spacing w:before="100" w:after="100" w:line="480" w:lineRule="auto"/>
        <w:jc w:val="both"/>
      </w:pPr>
    </w:p>
    <w:p w14:paraId="2AD42242" w14:textId="77777777" w:rsidR="001D3F63" w:rsidRPr="009969BA" w:rsidRDefault="001D3F63" w:rsidP="001D3F63">
      <w:pPr>
        <w:spacing w:before="100" w:after="100" w:line="480" w:lineRule="auto"/>
        <w:jc w:val="both"/>
        <w:rPr>
          <w:b/>
          <w:sz w:val="28"/>
          <w:szCs w:val="28"/>
        </w:rPr>
      </w:pPr>
      <w:r w:rsidRPr="009969BA">
        <w:rPr>
          <w:b/>
          <w:sz w:val="28"/>
          <w:szCs w:val="28"/>
        </w:rPr>
        <w:t>Producción Agrícola</w:t>
      </w:r>
    </w:p>
    <w:p w14:paraId="27331A11" w14:textId="77777777" w:rsidR="001D3F63" w:rsidRPr="009969BA" w:rsidRDefault="001D3F63" w:rsidP="001D3F63">
      <w:pPr>
        <w:spacing w:before="100" w:after="100" w:line="480" w:lineRule="auto"/>
        <w:jc w:val="both"/>
        <w:rPr>
          <w:b/>
        </w:rPr>
      </w:pPr>
    </w:p>
    <w:p w14:paraId="466455B9" w14:textId="46640597" w:rsidR="00632708" w:rsidRDefault="001D3F63" w:rsidP="00B974FA">
      <w:pPr>
        <w:spacing w:line="480" w:lineRule="auto"/>
        <w:ind w:firstLine="720"/>
        <w:jc w:val="both"/>
      </w:pPr>
      <w:bookmarkStart w:id="9" w:name="_Hlk530469049"/>
      <w:r w:rsidRPr="009969BA">
        <w:t>El IAD</w:t>
      </w:r>
      <w:r w:rsidR="009152BC">
        <w:t>,</w:t>
      </w:r>
      <w:r w:rsidRPr="009969BA">
        <w:t xml:space="preserve"> promovió y apoyó la siembra de </w:t>
      </w:r>
      <w:r w:rsidR="00AC042A" w:rsidRPr="009969BA">
        <w:t xml:space="preserve">1,500,955 </w:t>
      </w:r>
      <w:r w:rsidRPr="009969BA">
        <w:t>tareas y la cosecha de 2,</w:t>
      </w:r>
      <w:r w:rsidR="00AC042A" w:rsidRPr="009969BA">
        <w:t>128</w:t>
      </w:r>
      <w:r w:rsidRPr="009969BA">
        <w:t>,</w:t>
      </w:r>
      <w:r w:rsidR="00AC042A" w:rsidRPr="009969BA">
        <w:t>058</w:t>
      </w:r>
      <w:r w:rsidRPr="009969BA">
        <w:t xml:space="preserve"> tareas de diferentes cultivos, con una producción de </w:t>
      </w:r>
      <w:r w:rsidR="00AC042A" w:rsidRPr="009969BA">
        <w:t>20.1</w:t>
      </w:r>
      <w:r w:rsidRPr="009969BA">
        <w:t xml:space="preserve"> millones de quintales de alimentos, cuya comercialización generó ingresos para las familias parceleras por un monto de RD$</w:t>
      </w:r>
      <w:r w:rsidR="00AC042A" w:rsidRPr="009969BA">
        <w:t>14,768</w:t>
      </w:r>
      <w:r w:rsidRPr="009969BA">
        <w:t xml:space="preserve"> millones. Del Cultivo del Arroz se sembraron y cosecharon 1,0</w:t>
      </w:r>
      <w:r w:rsidR="00AC042A" w:rsidRPr="009969BA">
        <w:t>41</w:t>
      </w:r>
      <w:r w:rsidRPr="009969BA">
        <w:t>,</w:t>
      </w:r>
      <w:r w:rsidR="00AC042A" w:rsidRPr="009969BA">
        <w:t>133</w:t>
      </w:r>
      <w:r w:rsidRPr="009969BA">
        <w:t xml:space="preserve"> y 1,</w:t>
      </w:r>
      <w:r w:rsidR="00AC042A" w:rsidRPr="009969BA">
        <w:t>194</w:t>
      </w:r>
      <w:r w:rsidRPr="009969BA">
        <w:t>,</w:t>
      </w:r>
      <w:r w:rsidR="00AC042A" w:rsidRPr="009969BA">
        <w:t>547</w:t>
      </w:r>
      <w:r w:rsidRPr="009969BA">
        <w:t xml:space="preserve"> tareas respectivamente; con una producción de </w:t>
      </w:r>
      <w:r w:rsidR="00AC042A" w:rsidRPr="009969BA">
        <w:t>5,572,219</w:t>
      </w:r>
      <w:r w:rsidRPr="009969BA">
        <w:t xml:space="preserve"> quintales de arroz en cáscara, cuya venta generó ingresos por valor de RD$</w:t>
      </w:r>
      <w:r w:rsidR="00AC042A" w:rsidRPr="009969BA">
        <w:t>6,000.57</w:t>
      </w:r>
      <w:r w:rsidRPr="009969BA">
        <w:t xml:space="preserve"> millones. </w:t>
      </w:r>
    </w:p>
    <w:bookmarkEnd w:id="9"/>
    <w:p w14:paraId="3E7AB78E" w14:textId="77777777" w:rsidR="009969BA" w:rsidRPr="009969BA" w:rsidRDefault="009969BA" w:rsidP="00B974FA">
      <w:pPr>
        <w:spacing w:line="480" w:lineRule="auto"/>
        <w:ind w:firstLine="720"/>
        <w:jc w:val="both"/>
      </w:pPr>
    </w:p>
    <w:bookmarkEnd w:id="1"/>
    <w:p w14:paraId="12396690" w14:textId="77777777" w:rsidR="007A45CE" w:rsidRPr="009969BA" w:rsidRDefault="007A45CE" w:rsidP="00D224CC">
      <w:pPr>
        <w:tabs>
          <w:tab w:val="left" w:pos="720"/>
          <w:tab w:val="left" w:pos="1080"/>
          <w:tab w:val="left" w:pos="1800"/>
          <w:tab w:val="right" w:pos="9180"/>
        </w:tabs>
        <w:spacing w:line="480" w:lineRule="auto"/>
        <w:ind w:right="-496"/>
        <w:rPr>
          <w:b/>
          <w:sz w:val="32"/>
          <w:szCs w:val="32"/>
        </w:rPr>
      </w:pPr>
      <w:r w:rsidRPr="009969BA">
        <w:rPr>
          <w:b/>
          <w:sz w:val="32"/>
          <w:szCs w:val="32"/>
        </w:rPr>
        <w:lastRenderedPageBreak/>
        <w:t>III</w:t>
      </w:r>
      <w:r w:rsidR="00082171" w:rsidRPr="009969BA">
        <w:rPr>
          <w:b/>
          <w:sz w:val="32"/>
          <w:szCs w:val="32"/>
        </w:rPr>
        <w:t>.</w:t>
      </w:r>
      <w:r w:rsidR="001B03A2" w:rsidRPr="009969BA">
        <w:rPr>
          <w:b/>
          <w:sz w:val="32"/>
          <w:szCs w:val="32"/>
        </w:rPr>
        <w:t xml:space="preserve"> </w:t>
      </w:r>
      <w:r w:rsidR="0008712E" w:rsidRPr="009969BA">
        <w:rPr>
          <w:b/>
          <w:sz w:val="32"/>
          <w:szCs w:val="32"/>
        </w:rPr>
        <w:t>Información Base Institucional</w:t>
      </w:r>
    </w:p>
    <w:p w14:paraId="3F20594F" w14:textId="77777777" w:rsidR="007A45CE" w:rsidRPr="009969BA" w:rsidRDefault="007A45CE" w:rsidP="007A45CE">
      <w:pPr>
        <w:tabs>
          <w:tab w:val="left" w:pos="720"/>
          <w:tab w:val="left" w:pos="1080"/>
          <w:tab w:val="left" w:pos="1800"/>
          <w:tab w:val="right" w:pos="9180"/>
        </w:tabs>
        <w:spacing w:line="480" w:lineRule="auto"/>
        <w:ind w:right="-496"/>
        <w:jc w:val="both"/>
        <w:rPr>
          <w:b/>
          <w:sz w:val="28"/>
          <w:szCs w:val="28"/>
        </w:rPr>
      </w:pPr>
    </w:p>
    <w:p w14:paraId="570F11FA" w14:textId="77777777" w:rsidR="007A45CE" w:rsidRPr="009969BA" w:rsidRDefault="007A45CE" w:rsidP="007A45CE">
      <w:pPr>
        <w:tabs>
          <w:tab w:val="left" w:pos="720"/>
          <w:tab w:val="left" w:pos="1080"/>
          <w:tab w:val="left" w:pos="1800"/>
          <w:tab w:val="right" w:pos="9180"/>
        </w:tabs>
        <w:spacing w:line="480" w:lineRule="auto"/>
        <w:ind w:right="-496"/>
        <w:jc w:val="both"/>
        <w:rPr>
          <w:b/>
          <w:sz w:val="28"/>
          <w:szCs w:val="28"/>
        </w:rPr>
      </w:pPr>
      <w:r w:rsidRPr="009969BA">
        <w:rPr>
          <w:b/>
          <w:sz w:val="28"/>
          <w:szCs w:val="28"/>
        </w:rPr>
        <w:t xml:space="preserve">a) </w:t>
      </w:r>
      <w:r w:rsidR="0008712E" w:rsidRPr="009969BA">
        <w:rPr>
          <w:b/>
          <w:sz w:val="28"/>
          <w:szCs w:val="28"/>
        </w:rPr>
        <w:t>Misión y Visión</w:t>
      </w:r>
    </w:p>
    <w:p w14:paraId="78317B55" w14:textId="77777777" w:rsidR="007A45CE" w:rsidRPr="009969BA" w:rsidRDefault="007A45CE" w:rsidP="007A45CE">
      <w:pPr>
        <w:tabs>
          <w:tab w:val="left" w:pos="540"/>
          <w:tab w:val="left" w:pos="720"/>
          <w:tab w:val="left" w:pos="1800"/>
          <w:tab w:val="right" w:pos="9180"/>
        </w:tabs>
        <w:spacing w:line="480" w:lineRule="auto"/>
        <w:ind w:right="-496"/>
        <w:jc w:val="both"/>
        <w:rPr>
          <w:b/>
          <w:sz w:val="28"/>
          <w:szCs w:val="28"/>
        </w:rPr>
      </w:pPr>
    </w:p>
    <w:p w14:paraId="1D557214" w14:textId="77777777" w:rsidR="007A45CE" w:rsidRPr="009969BA" w:rsidRDefault="007A45CE" w:rsidP="007A45CE">
      <w:pPr>
        <w:tabs>
          <w:tab w:val="left" w:pos="540"/>
          <w:tab w:val="left" w:pos="720"/>
          <w:tab w:val="left" w:pos="1800"/>
          <w:tab w:val="right" w:pos="9180"/>
        </w:tabs>
        <w:spacing w:line="480" w:lineRule="auto"/>
        <w:ind w:right="-496"/>
        <w:jc w:val="both"/>
        <w:rPr>
          <w:b/>
          <w:sz w:val="28"/>
          <w:szCs w:val="28"/>
        </w:rPr>
      </w:pPr>
      <w:r w:rsidRPr="009969BA">
        <w:rPr>
          <w:b/>
          <w:sz w:val="28"/>
          <w:szCs w:val="28"/>
        </w:rPr>
        <w:tab/>
      </w:r>
      <w:r w:rsidRPr="009969BA">
        <w:rPr>
          <w:b/>
          <w:sz w:val="28"/>
          <w:szCs w:val="28"/>
        </w:rPr>
        <w:tab/>
      </w:r>
      <w:r w:rsidR="0008712E" w:rsidRPr="009969BA">
        <w:rPr>
          <w:b/>
          <w:sz w:val="28"/>
          <w:szCs w:val="28"/>
        </w:rPr>
        <w:t>Misión</w:t>
      </w:r>
    </w:p>
    <w:p w14:paraId="72062907" w14:textId="77777777" w:rsidR="007A45CE" w:rsidRPr="009969BA" w:rsidRDefault="007A45CE" w:rsidP="007A45CE">
      <w:pPr>
        <w:tabs>
          <w:tab w:val="left" w:pos="720"/>
          <w:tab w:val="left" w:pos="1080"/>
          <w:tab w:val="left" w:pos="1800"/>
          <w:tab w:val="right" w:pos="9180"/>
        </w:tabs>
        <w:spacing w:line="480" w:lineRule="auto"/>
        <w:ind w:right="-496"/>
        <w:jc w:val="both"/>
        <w:rPr>
          <w:sz w:val="16"/>
          <w:szCs w:val="16"/>
        </w:rPr>
      </w:pPr>
    </w:p>
    <w:p w14:paraId="7160E17C" w14:textId="1B26EA35" w:rsidR="007A45CE" w:rsidRPr="009969BA" w:rsidRDefault="007A45CE" w:rsidP="00B074C9">
      <w:pPr>
        <w:tabs>
          <w:tab w:val="left" w:pos="720"/>
          <w:tab w:val="left" w:pos="1080"/>
          <w:tab w:val="left" w:pos="1800"/>
          <w:tab w:val="right" w:pos="9180"/>
        </w:tabs>
        <w:spacing w:line="480" w:lineRule="auto"/>
        <w:ind w:right="-16"/>
        <w:jc w:val="both"/>
      </w:pPr>
      <w:r w:rsidRPr="009969BA">
        <w:tab/>
        <w:t xml:space="preserve">Promover </w:t>
      </w:r>
      <w:r w:rsidR="00B841FC" w:rsidRPr="009969BA">
        <w:t xml:space="preserve">la aplicación de políticas de desarrollo integral sostenible de las familias agrarias, mediante un proceso de </w:t>
      </w:r>
      <w:r w:rsidR="009D0023" w:rsidRPr="009969BA">
        <w:t>acompañamiento en</w:t>
      </w:r>
      <w:r w:rsidR="005020F4" w:rsidRPr="009969BA">
        <w:t xml:space="preserve"> </w:t>
      </w:r>
      <w:r w:rsidR="009D0023" w:rsidRPr="009969BA">
        <w:t xml:space="preserve">organización </w:t>
      </w:r>
      <w:r w:rsidR="00B841FC" w:rsidRPr="009969BA">
        <w:t>y capacitación, a partir de la captación, distribución, regularización de tierra y la consolidación de los asentamientos campesinos.</w:t>
      </w:r>
    </w:p>
    <w:p w14:paraId="2CB73A46" w14:textId="77777777" w:rsidR="007A45CE" w:rsidRPr="009969BA" w:rsidRDefault="007A45CE" w:rsidP="00B074C9">
      <w:pPr>
        <w:tabs>
          <w:tab w:val="left" w:pos="720"/>
          <w:tab w:val="left" w:pos="1080"/>
          <w:tab w:val="left" w:pos="1800"/>
          <w:tab w:val="right" w:pos="9180"/>
        </w:tabs>
        <w:spacing w:line="480" w:lineRule="auto"/>
        <w:ind w:right="-16"/>
        <w:jc w:val="both"/>
      </w:pPr>
    </w:p>
    <w:p w14:paraId="0C435C62" w14:textId="77777777" w:rsidR="007A45CE" w:rsidRPr="009969BA" w:rsidRDefault="007A45CE" w:rsidP="00B074C9">
      <w:pPr>
        <w:tabs>
          <w:tab w:val="left" w:pos="720"/>
          <w:tab w:val="left" w:pos="1080"/>
          <w:tab w:val="left" w:pos="1800"/>
          <w:tab w:val="right" w:pos="9180"/>
        </w:tabs>
        <w:spacing w:line="480" w:lineRule="auto"/>
        <w:ind w:right="-16"/>
        <w:jc w:val="both"/>
        <w:rPr>
          <w:b/>
          <w:sz w:val="28"/>
          <w:szCs w:val="28"/>
        </w:rPr>
      </w:pPr>
      <w:r w:rsidRPr="009969BA">
        <w:rPr>
          <w:b/>
        </w:rPr>
        <w:t xml:space="preserve">  </w:t>
      </w:r>
      <w:r w:rsidRPr="009969BA">
        <w:rPr>
          <w:b/>
          <w:sz w:val="28"/>
          <w:szCs w:val="28"/>
        </w:rPr>
        <w:tab/>
      </w:r>
      <w:r w:rsidR="0008712E" w:rsidRPr="009969BA">
        <w:rPr>
          <w:b/>
          <w:sz w:val="28"/>
          <w:szCs w:val="28"/>
        </w:rPr>
        <w:t>Visión</w:t>
      </w:r>
    </w:p>
    <w:p w14:paraId="0F3BE3FC" w14:textId="77777777" w:rsidR="007A45CE" w:rsidRPr="009969BA" w:rsidRDefault="007A45CE" w:rsidP="00B074C9">
      <w:pPr>
        <w:tabs>
          <w:tab w:val="left" w:pos="720"/>
          <w:tab w:val="left" w:pos="1080"/>
          <w:tab w:val="left" w:pos="1800"/>
          <w:tab w:val="right" w:pos="9180"/>
        </w:tabs>
        <w:spacing w:line="480" w:lineRule="auto"/>
        <w:ind w:right="-16"/>
        <w:jc w:val="both"/>
        <w:rPr>
          <w:sz w:val="16"/>
          <w:szCs w:val="16"/>
        </w:rPr>
      </w:pPr>
    </w:p>
    <w:p w14:paraId="07A5FFDC" w14:textId="40049229" w:rsidR="007A45CE" w:rsidRPr="009969BA" w:rsidRDefault="007A45CE" w:rsidP="00B074C9">
      <w:pPr>
        <w:tabs>
          <w:tab w:val="left" w:pos="720"/>
          <w:tab w:val="left" w:pos="1080"/>
          <w:tab w:val="left" w:pos="1800"/>
          <w:tab w:val="right" w:pos="9180"/>
        </w:tabs>
        <w:spacing w:line="480" w:lineRule="auto"/>
        <w:ind w:right="-16"/>
        <w:jc w:val="both"/>
      </w:pPr>
      <w:r w:rsidRPr="009969BA">
        <w:tab/>
      </w:r>
      <w:r w:rsidR="00B841FC" w:rsidRPr="009969BA">
        <w:t>Ser una reforma agraria consolidada con una estructura social integrada, organizada</w:t>
      </w:r>
      <w:r w:rsidR="0042582D" w:rsidRPr="009969BA">
        <w:t xml:space="preserve"> </w:t>
      </w:r>
      <w:r w:rsidR="00B841FC" w:rsidRPr="009969BA">
        <w:t xml:space="preserve">y capacitada que garantice una producción agropecuaria sostenible, contribuyendo </w:t>
      </w:r>
      <w:r w:rsidR="009D0023" w:rsidRPr="009969BA">
        <w:t xml:space="preserve">al bienestar </w:t>
      </w:r>
      <w:r w:rsidR="0069315F" w:rsidRPr="009969BA">
        <w:t>social y</w:t>
      </w:r>
      <w:r w:rsidR="009D0023" w:rsidRPr="009969BA">
        <w:t xml:space="preserve"> </w:t>
      </w:r>
      <w:r w:rsidR="00B841FC" w:rsidRPr="009969BA">
        <w:t xml:space="preserve">a la seguridad </w:t>
      </w:r>
      <w:r w:rsidR="001C6795" w:rsidRPr="009969BA">
        <w:t>alimentaria del país.</w:t>
      </w:r>
    </w:p>
    <w:p w14:paraId="06554F13" w14:textId="77777777" w:rsidR="007A45CE" w:rsidRPr="009969BA" w:rsidRDefault="007A45CE" w:rsidP="00B074C9">
      <w:pPr>
        <w:tabs>
          <w:tab w:val="left" w:pos="720"/>
          <w:tab w:val="left" w:pos="1080"/>
          <w:tab w:val="left" w:pos="1800"/>
          <w:tab w:val="right" w:pos="9180"/>
        </w:tabs>
        <w:spacing w:line="480" w:lineRule="auto"/>
        <w:ind w:right="-16"/>
        <w:jc w:val="both"/>
        <w:rPr>
          <w:b/>
        </w:rPr>
      </w:pPr>
    </w:p>
    <w:p w14:paraId="11C74F91" w14:textId="77777777" w:rsidR="007A45CE" w:rsidRPr="009969BA" w:rsidRDefault="007A45CE" w:rsidP="00B074C9">
      <w:pPr>
        <w:tabs>
          <w:tab w:val="left" w:pos="720"/>
          <w:tab w:val="left" w:pos="1080"/>
          <w:tab w:val="left" w:pos="1800"/>
          <w:tab w:val="right" w:pos="9180"/>
        </w:tabs>
        <w:spacing w:line="480" w:lineRule="auto"/>
        <w:ind w:right="-16"/>
        <w:jc w:val="both"/>
        <w:rPr>
          <w:b/>
          <w:sz w:val="28"/>
          <w:szCs w:val="28"/>
        </w:rPr>
      </w:pPr>
      <w:r w:rsidRPr="009969BA">
        <w:rPr>
          <w:b/>
          <w:sz w:val="28"/>
          <w:szCs w:val="28"/>
        </w:rPr>
        <w:t>b</w:t>
      </w:r>
      <w:r w:rsidR="00FD4332" w:rsidRPr="009969BA">
        <w:rPr>
          <w:b/>
          <w:sz w:val="28"/>
          <w:szCs w:val="28"/>
        </w:rPr>
        <w:t xml:space="preserve">) Base Legal </w:t>
      </w:r>
    </w:p>
    <w:p w14:paraId="264421FA" w14:textId="77777777" w:rsidR="007A45CE" w:rsidRPr="009969BA" w:rsidRDefault="007A45CE" w:rsidP="00B074C9">
      <w:pPr>
        <w:tabs>
          <w:tab w:val="left" w:pos="720"/>
          <w:tab w:val="left" w:pos="1080"/>
          <w:tab w:val="left" w:pos="1800"/>
          <w:tab w:val="right" w:pos="9180"/>
        </w:tabs>
        <w:spacing w:line="480" w:lineRule="auto"/>
        <w:ind w:right="-16" w:firstLine="708"/>
        <w:jc w:val="both"/>
        <w:rPr>
          <w:b/>
          <w:sz w:val="28"/>
          <w:szCs w:val="28"/>
        </w:rPr>
      </w:pPr>
    </w:p>
    <w:p w14:paraId="1ED8456B" w14:textId="77777777" w:rsidR="007A45CE" w:rsidRPr="009969BA" w:rsidRDefault="007A45CE" w:rsidP="00B074C9">
      <w:pPr>
        <w:tabs>
          <w:tab w:val="left" w:pos="720"/>
          <w:tab w:val="left" w:pos="1080"/>
          <w:tab w:val="left" w:pos="1800"/>
          <w:tab w:val="right" w:pos="9180"/>
        </w:tabs>
        <w:spacing w:line="480" w:lineRule="auto"/>
        <w:ind w:right="-16"/>
        <w:jc w:val="both"/>
      </w:pPr>
      <w:r w:rsidRPr="009969BA">
        <w:rPr>
          <w:b/>
          <w:bCs/>
        </w:rPr>
        <w:tab/>
      </w:r>
      <w:r w:rsidRPr="009969BA">
        <w:rPr>
          <w:b/>
        </w:rPr>
        <w:t>Durante el período 1930-1961:</w:t>
      </w:r>
      <w:r w:rsidRPr="009969BA">
        <w:t xml:space="preserve"> En el gobierno del </w:t>
      </w:r>
      <w:proofErr w:type="gramStart"/>
      <w:r w:rsidRPr="009969BA">
        <w:t>Presidente</w:t>
      </w:r>
      <w:proofErr w:type="gramEnd"/>
      <w:r w:rsidRPr="009969BA">
        <w:t xml:space="preserve"> Rafael Leónidas Trujillo Molina, se promulgó la Ley No.1783 del 18/08/48 sobre colonización agraria, a fin de legalizar los asentamientos campesinos realizados.</w:t>
      </w:r>
    </w:p>
    <w:p w14:paraId="69EBEC4A" w14:textId="77777777" w:rsidR="007A45CE" w:rsidRPr="009969BA" w:rsidRDefault="007A45CE" w:rsidP="00B074C9">
      <w:pPr>
        <w:tabs>
          <w:tab w:val="left" w:pos="720"/>
          <w:tab w:val="left" w:pos="1080"/>
          <w:tab w:val="left" w:pos="1800"/>
          <w:tab w:val="right" w:pos="9180"/>
        </w:tabs>
        <w:spacing w:line="480" w:lineRule="auto"/>
        <w:ind w:right="-16"/>
        <w:jc w:val="both"/>
        <w:rPr>
          <w:sz w:val="16"/>
          <w:szCs w:val="16"/>
        </w:rPr>
      </w:pPr>
    </w:p>
    <w:p w14:paraId="1AD4CB98" w14:textId="77777777" w:rsidR="007A45CE" w:rsidRPr="009969BA" w:rsidRDefault="007A45CE" w:rsidP="00B074C9">
      <w:pPr>
        <w:tabs>
          <w:tab w:val="left" w:pos="720"/>
          <w:tab w:val="left" w:pos="1080"/>
          <w:tab w:val="left" w:pos="1800"/>
          <w:tab w:val="right" w:pos="9180"/>
        </w:tabs>
        <w:spacing w:line="480" w:lineRule="auto"/>
        <w:ind w:right="-16"/>
        <w:jc w:val="both"/>
      </w:pPr>
      <w:r w:rsidRPr="009969BA">
        <w:rPr>
          <w:sz w:val="16"/>
          <w:szCs w:val="16"/>
        </w:rPr>
        <w:lastRenderedPageBreak/>
        <w:tab/>
      </w:r>
      <w:r w:rsidRPr="009969BA">
        <w:t>Promulgación de la Ley No. 3589, del 27/06/53, después de la cesación de las colonias agrícolas estatales, a fin de propiciar el carácter empresarial del campesino dominicano.</w:t>
      </w:r>
    </w:p>
    <w:p w14:paraId="70935198" w14:textId="77777777" w:rsidR="007A45CE" w:rsidRPr="009969BA" w:rsidRDefault="007A45CE" w:rsidP="00B074C9">
      <w:pPr>
        <w:tabs>
          <w:tab w:val="left" w:pos="720"/>
          <w:tab w:val="left" w:pos="1080"/>
          <w:tab w:val="left" w:pos="1800"/>
          <w:tab w:val="right" w:pos="9180"/>
        </w:tabs>
        <w:spacing w:line="480" w:lineRule="auto"/>
        <w:ind w:right="-16"/>
        <w:jc w:val="both"/>
      </w:pPr>
    </w:p>
    <w:p w14:paraId="5EAE2A14" w14:textId="77777777" w:rsidR="007A45CE" w:rsidRPr="009969BA" w:rsidRDefault="007A45CE" w:rsidP="000064CD">
      <w:pPr>
        <w:numPr>
          <w:ilvl w:val="0"/>
          <w:numId w:val="4"/>
        </w:numPr>
        <w:tabs>
          <w:tab w:val="left" w:pos="1080"/>
          <w:tab w:val="left" w:pos="1800"/>
          <w:tab w:val="right" w:pos="9180"/>
        </w:tabs>
        <w:spacing w:line="480" w:lineRule="auto"/>
        <w:ind w:right="-16"/>
        <w:jc w:val="both"/>
      </w:pPr>
      <w:r w:rsidRPr="009969BA">
        <w:t>Ley No.58</w:t>
      </w:r>
      <w:r w:rsidR="00CE78E5" w:rsidRPr="009969BA">
        <w:t xml:space="preserve">79 del 27 de </w:t>
      </w:r>
      <w:proofErr w:type="gramStart"/>
      <w:r w:rsidR="00CE78E5" w:rsidRPr="009969BA">
        <w:t>Abril</w:t>
      </w:r>
      <w:proofErr w:type="gramEnd"/>
      <w:r w:rsidR="00CE78E5" w:rsidRPr="009969BA">
        <w:t xml:space="preserve"> del año 1962</w:t>
      </w:r>
      <w:r w:rsidRPr="009969BA">
        <w:t>, Gaceta Núm. 8671, que crea e</w:t>
      </w:r>
      <w:r w:rsidR="00CE78E5" w:rsidRPr="009969BA">
        <w:t xml:space="preserve">l Instituto Agrario Dominicano, como organismo responsable de ejecutar los Programas de Reforma Agraria en el </w:t>
      </w:r>
      <w:r w:rsidR="001E2853" w:rsidRPr="009969BA">
        <w:t>País</w:t>
      </w:r>
      <w:r w:rsidR="00CE78E5" w:rsidRPr="009969BA">
        <w:t>.</w:t>
      </w:r>
    </w:p>
    <w:p w14:paraId="5A9136D4" w14:textId="77777777" w:rsidR="007A45CE" w:rsidRPr="009969BA" w:rsidRDefault="007A45CE" w:rsidP="00B074C9">
      <w:pPr>
        <w:tabs>
          <w:tab w:val="left" w:pos="720"/>
          <w:tab w:val="left" w:pos="1080"/>
          <w:tab w:val="left" w:pos="1800"/>
          <w:tab w:val="right" w:pos="9180"/>
        </w:tabs>
        <w:spacing w:line="480" w:lineRule="auto"/>
        <w:ind w:right="-16"/>
        <w:jc w:val="both"/>
      </w:pPr>
    </w:p>
    <w:p w14:paraId="0FF13CA2" w14:textId="77777777" w:rsidR="007A45CE" w:rsidRPr="009969BA" w:rsidRDefault="007A45CE" w:rsidP="000064CD">
      <w:pPr>
        <w:numPr>
          <w:ilvl w:val="0"/>
          <w:numId w:val="4"/>
        </w:numPr>
        <w:tabs>
          <w:tab w:val="left" w:pos="1080"/>
          <w:tab w:val="left" w:pos="1800"/>
          <w:tab w:val="right" w:pos="9180"/>
        </w:tabs>
        <w:spacing w:line="480" w:lineRule="auto"/>
        <w:ind w:right="-16"/>
        <w:jc w:val="both"/>
      </w:pPr>
      <w:r w:rsidRPr="009969BA">
        <w:t xml:space="preserve">Ley No. 496 del 23 de </w:t>
      </w:r>
      <w:proofErr w:type="gramStart"/>
      <w:r w:rsidRPr="009969BA">
        <w:t>Octubre</w:t>
      </w:r>
      <w:proofErr w:type="gramEnd"/>
      <w:r w:rsidRPr="009969BA">
        <w:t xml:space="preserve"> de 1969, Gaceta Núm. 3128 que crea el Directorio del IAD </w:t>
      </w:r>
    </w:p>
    <w:p w14:paraId="34AFCF9F" w14:textId="77777777" w:rsidR="007A45CE" w:rsidRPr="009969BA" w:rsidRDefault="007A45CE" w:rsidP="00B074C9">
      <w:pPr>
        <w:tabs>
          <w:tab w:val="left" w:pos="720"/>
          <w:tab w:val="left" w:pos="1080"/>
          <w:tab w:val="left" w:pos="1800"/>
          <w:tab w:val="right" w:pos="9180"/>
        </w:tabs>
        <w:spacing w:line="480" w:lineRule="auto"/>
        <w:ind w:right="-16"/>
        <w:jc w:val="both"/>
      </w:pPr>
    </w:p>
    <w:p w14:paraId="57BCC626" w14:textId="77777777" w:rsidR="007A45CE" w:rsidRPr="009969BA" w:rsidRDefault="00CE78E5" w:rsidP="000064CD">
      <w:pPr>
        <w:numPr>
          <w:ilvl w:val="0"/>
          <w:numId w:val="4"/>
        </w:numPr>
        <w:tabs>
          <w:tab w:val="left" w:pos="1080"/>
          <w:tab w:val="left" w:pos="1800"/>
          <w:tab w:val="right" w:pos="9180"/>
        </w:tabs>
        <w:spacing w:line="480" w:lineRule="auto"/>
        <w:ind w:right="-16"/>
        <w:jc w:val="both"/>
      </w:pPr>
      <w:r w:rsidRPr="009969BA">
        <w:t xml:space="preserve">Ley No.191 del 20 de </w:t>
      </w:r>
      <w:proofErr w:type="gramStart"/>
      <w:r w:rsidRPr="009969BA">
        <w:t>Octubre</w:t>
      </w:r>
      <w:proofErr w:type="gramEnd"/>
      <w:r w:rsidRPr="009969BA">
        <w:t xml:space="preserve"> del Añ</w:t>
      </w:r>
      <w:r w:rsidR="000847FD" w:rsidRPr="009969BA">
        <w:t>o 1967, que traspasa a</w:t>
      </w:r>
      <w:r w:rsidRPr="009969BA">
        <w:t>l IAD la propiedad de los terrenos de las Colonias Agrícolas establecidas antes del año 1962.</w:t>
      </w:r>
    </w:p>
    <w:p w14:paraId="000A9346" w14:textId="77777777" w:rsidR="00CE78E5" w:rsidRPr="009969BA" w:rsidRDefault="00CE78E5" w:rsidP="00B074C9">
      <w:pPr>
        <w:pStyle w:val="Prrafodelista"/>
        <w:ind w:right="-16"/>
      </w:pPr>
    </w:p>
    <w:p w14:paraId="30C09463" w14:textId="77777777" w:rsidR="00CE78E5" w:rsidRPr="009969BA" w:rsidRDefault="00CE78E5" w:rsidP="000064CD">
      <w:pPr>
        <w:numPr>
          <w:ilvl w:val="0"/>
          <w:numId w:val="4"/>
        </w:numPr>
        <w:tabs>
          <w:tab w:val="left" w:pos="1080"/>
          <w:tab w:val="left" w:pos="1800"/>
          <w:tab w:val="right" w:pos="9180"/>
        </w:tabs>
        <w:spacing w:line="480" w:lineRule="auto"/>
        <w:ind w:right="-16"/>
        <w:jc w:val="both"/>
      </w:pPr>
      <w:r w:rsidRPr="009969BA">
        <w:t xml:space="preserve">Ley No.532 del 12 de </w:t>
      </w:r>
      <w:proofErr w:type="gramStart"/>
      <w:r w:rsidRPr="009969BA">
        <w:t>Diciembre</w:t>
      </w:r>
      <w:proofErr w:type="gramEnd"/>
      <w:r w:rsidRPr="009969BA">
        <w:t xml:space="preserve"> del Año 1969, que dispone la promoción del desarrollo del Sector Agropecuario, mediante el ofrecimiento de los servicios de Educación Agropecuaria, Asistencia Técnica y Crediticia, Construcción y Mantenimiento de Caminos </w:t>
      </w:r>
      <w:proofErr w:type="spellStart"/>
      <w:r w:rsidRPr="009969BA">
        <w:t>Interparcelarios</w:t>
      </w:r>
      <w:proofErr w:type="spellEnd"/>
      <w:r w:rsidRPr="009969BA">
        <w:t xml:space="preserve"> y la Organización Rural.</w:t>
      </w:r>
    </w:p>
    <w:p w14:paraId="67095708" w14:textId="77777777" w:rsidR="00CE78E5" w:rsidRPr="009969BA" w:rsidRDefault="00CE78E5" w:rsidP="00B074C9">
      <w:pPr>
        <w:pStyle w:val="Prrafodelista"/>
        <w:ind w:right="-16"/>
      </w:pPr>
    </w:p>
    <w:p w14:paraId="6C5CB6CE" w14:textId="77777777" w:rsidR="00CE78E5" w:rsidRPr="009969BA" w:rsidRDefault="00CE78E5" w:rsidP="000064CD">
      <w:pPr>
        <w:numPr>
          <w:ilvl w:val="0"/>
          <w:numId w:val="4"/>
        </w:numPr>
        <w:tabs>
          <w:tab w:val="left" w:pos="1080"/>
          <w:tab w:val="left" w:pos="1800"/>
          <w:tab w:val="right" w:pos="9180"/>
        </w:tabs>
        <w:spacing w:line="480" w:lineRule="auto"/>
        <w:ind w:right="-16"/>
        <w:jc w:val="both"/>
      </w:pPr>
      <w:r w:rsidRPr="009969BA">
        <w:rPr>
          <w:lang w:val="es-DO"/>
        </w:rPr>
        <w:t xml:space="preserve">Ley No.145 del 7 de </w:t>
      </w:r>
      <w:proofErr w:type="gramStart"/>
      <w:r w:rsidRPr="009969BA">
        <w:rPr>
          <w:lang w:val="es-DO"/>
        </w:rPr>
        <w:t>Abril</w:t>
      </w:r>
      <w:proofErr w:type="gramEnd"/>
      <w:r w:rsidRPr="009969BA">
        <w:rPr>
          <w:lang w:val="es-DO"/>
        </w:rPr>
        <w:t xml:space="preserve"> del Año 1975, que prohíbe donar, vender o negociar las parcelas de la Reforma Agraria.</w:t>
      </w:r>
    </w:p>
    <w:p w14:paraId="3BDDE211" w14:textId="77777777" w:rsidR="00CE78E5" w:rsidRPr="009969BA" w:rsidRDefault="00CE78E5" w:rsidP="00B074C9">
      <w:pPr>
        <w:pStyle w:val="Prrafodelista"/>
        <w:ind w:right="-16"/>
      </w:pPr>
    </w:p>
    <w:p w14:paraId="4A3668F0" w14:textId="77777777" w:rsidR="00CE78E5" w:rsidRPr="009969BA" w:rsidRDefault="00CE78E5" w:rsidP="000064CD">
      <w:pPr>
        <w:numPr>
          <w:ilvl w:val="0"/>
          <w:numId w:val="4"/>
        </w:numPr>
        <w:tabs>
          <w:tab w:val="left" w:pos="1080"/>
          <w:tab w:val="left" w:pos="1800"/>
          <w:tab w:val="right" w:pos="9180"/>
        </w:tabs>
        <w:spacing w:line="480" w:lineRule="auto"/>
        <w:ind w:right="-16"/>
        <w:jc w:val="both"/>
      </w:pPr>
      <w:r w:rsidRPr="009969BA">
        <w:rPr>
          <w:lang w:val="es-DO"/>
        </w:rPr>
        <w:lastRenderedPageBreak/>
        <w:t xml:space="preserve">Ley No.55 del 7 de </w:t>
      </w:r>
      <w:proofErr w:type="gramStart"/>
      <w:r w:rsidRPr="009969BA">
        <w:rPr>
          <w:lang w:val="es-DO"/>
        </w:rPr>
        <w:t>Mayo</w:t>
      </w:r>
      <w:proofErr w:type="gramEnd"/>
      <w:r w:rsidRPr="009969BA">
        <w:rPr>
          <w:lang w:val="es-DO"/>
        </w:rPr>
        <w:t xml:space="preserve"> del Año 1997, que reconoce el derecho de la mujer para accesar</w:t>
      </w:r>
      <w:r w:rsidR="000847FD" w:rsidRPr="009969BA">
        <w:rPr>
          <w:lang w:val="es-DO"/>
        </w:rPr>
        <w:t xml:space="preserve"> en </w:t>
      </w:r>
      <w:r w:rsidRPr="009969BA">
        <w:rPr>
          <w:lang w:val="es-DO"/>
        </w:rPr>
        <w:t xml:space="preserve">  igualdad de condiciones que el hombre a las parcelas </w:t>
      </w:r>
      <w:r w:rsidR="00CD54CD" w:rsidRPr="009969BA">
        <w:rPr>
          <w:lang w:val="es-DO"/>
        </w:rPr>
        <w:t>o predios de la Reforma Agraria.</w:t>
      </w:r>
      <w:r w:rsidRPr="009969BA">
        <w:rPr>
          <w:lang w:val="es-DO"/>
        </w:rPr>
        <w:t xml:space="preserve"> </w:t>
      </w:r>
    </w:p>
    <w:p w14:paraId="246492F6" w14:textId="77777777" w:rsidR="00907ABF" w:rsidRPr="009969BA" w:rsidRDefault="00907ABF" w:rsidP="00907ABF">
      <w:pPr>
        <w:pStyle w:val="Prrafodelista"/>
      </w:pPr>
    </w:p>
    <w:p w14:paraId="41669DB1" w14:textId="77777777" w:rsidR="00907ABF" w:rsidRPr="009969BA" w:rsidRDefault="00907ABF" w:rsidP="00907ABF">
      <w:pPr>
        <w:tabs>
          <w:tab w:val="left" w:pos="1080"/>
          <w:tab w:val="left" w:pos="1800"/>
          <w:tab w:val="right" w:pos="9180"/>
        </w:tabs>
        <w:spacing w:line="480" w:lineRule="auto"/>
        <w:ind w:right="-16"/>
        <w:jc w:val="both"/>
      </w:pPr>
    </w:p>
    <w:p w14:paraId="18BC5D3B" w14:textId="77777777" w:rsidR="00907ABF" w:rsidRPr="009969BA" w:rsidRDefault="00907ABF" w:rsidP="00907ABF">
      <w:pPr>
        <w:tabs>
          <w:tab w:val="left" w:pos="1080"/>
          <w:tab w:val="left" w:pos="1800"/>
          <w:tab w:val="right" w:pos="9180"/>
        </w:tabs>
        <w:spacing w:line="480" w:lineRule="auto"/>
        <w:ind w:right="-16"/>
        <w:jc w:val="both"/>
      </w:pPr>
    </w:p>
    <w:p w14:paraId="0D515051" w14:textId="77777777" w:rsidR="00907ABF" w:rsidRPr="009969BA" w:rsidRDefault="00907ABF" w:rsidP="00907ABF">
      <w:pPr>
        <w:tabs>
          <w:tab w:val="left" w:pos="1080"/>
          <w:tab w:val="left" w:pos="1800"/>
          <w:tab w:val="right" w:pos="9180"/>
        </w:tabs>
        <w:spacing w:line="480" w:lineRule="auto"/>
        <w:ind w:right="-16"/>
        <w:jc w:val="both"/>
      </w:pPr>
    </w:p>
    <w:p w14:paraId="0382E987" w14:textId="77777777" w:rsidR="00907ABF" w:rsidRPr="009969BA" w:rsidRDefault="00907ABF" w:rsidP="00907ABF">
      <w:pPr>
        <w:tabs>
          <w:tab w:val="left" w:pos="1080"/>
          <w:tab w:val="left" w:pos="1800"/>
          <w:tab w:val="right" w:pos="9180"/>
        </w:tabs>
        <w:spacing w:line="480" w:lineRule="auto"/>
        <w:ind w:right="-16"/>
        <w:jc w:val="both"/>
      </w:pPr>
    </w:p>
    <w:p w14:paraId="50459910" w14:textId="77777777" w:rsidR="00907ABF" w:rsidRPr="009969BA" w:rsidRDefault="00907ABF" w:rsidP="00907ABF">
      <w:pPr>
        <w:tabs>
          <w:tab w:val="left" w:pos="1080"/>
          <w:tab w:val="left" w:pos="1800"/>
          <w:tab w:val="right" w:pos="9180"/>
        </w:tabs>
        <w:spacing w:line="480" w:lineRule="auto"/>
        <w:ind w:right="-16"/>
        <w:jc w:val="both"/>
      </w:pPr>
    </w:p>
    <w:p w14:paraId="190DDD6C" w14:textId="77777777" w:rsidR="00907ABF" w:rsidRPr="009969BA" w:rsidRDefault="00907ABF" w:rsidP="00907ABF">
      <w:pPr>
        <w:tabs>
          <w:tab w:val="left" w:pos="1080"/>
          <w:tab w:val="left" w:pos="1800"/>
          <w:tab w:val="right" w:pos="9180"/>
        </w:tabs>
        <w:spacing w:line="480" w:lineRule="auto"/>
        <w:ind w:right="-16"/>
        <w:jc w:val="both"/>
      </w:pPr>
    </w:p>
    <w:p w14:paraId="43F42D35" w14:textId="77777777" w:rsidR="00907ABF" w:rsidRPr="009969BA" w:rsidRDefault="00907ABF" w:rsidP="00907ABF">
      <w:pPr>
        <w:tabs>
          <w:tab w:val="left" w:pos="1080"/>
          <w:tab w:val="left" w:pos="1800"/>
          <w:tab w:val="right" w:pos="9180"/>
        </w:tabs>
        <w:spacing w:line="480" w:lineRule="auto"/>
        <w:ind w:right="-16"/>
        <w:jc w:val="both"/>
      </w:pPr>
    </w:p>
    <w:p w14:paraId="09773435" w14:textId="77777777" w:rsidR="00907ABF" w:rsidRPr="009969BA" w:rsidRDefault="00907ABF" w:rsidP="00907ABF">
      <w:pPr>
        <w:tabs>
          <w:tab w:val="left" w:pos="1080"/>
          <w:tab w:val="left" w:pos="1800"/>
          <w:tab w:val="right" w:pos="9180"/>
        </w:tabs>
        <w:spacing w:line="480" w:lineRule="auto"/>
        <w:ind w:right="-16"/>
        <w:jc w:val="both"/>
      </w:pPr>
    </w:p>
    <w:p w14:paraId="3D1A8296" w14:textId="77777777" w:rsidR="00907ABF" w:rsidRPr="009969BA" w:rsidRDefault="00907ABF" w:rsidP="00907ABF">
      <w:pPr>
        <w:tabs>
          <w:tab w:val="left" w:pos="1080"/>
          <w:tab w:val="left" w:pos="1800"/>
          <w:tab w:val="right" w:pos="9180"/>
        </w:tabs>
        <w:spacing w:line="480" w:lineRule="auto"/>
        <w:ind w:right="-16"/>
        <w:jc w:val="both"/>
      </w:pPr>
    </w:p>
    <w:p w14:paraId="3D108A36" w14:textId="77777777" w:rsidR="00907ABF" w:rsidRDefault="00907ABF" w:rsidP="00907ABF">
      <w:pPr>
        <w:tabs>
          <w:tab w:val="left" w:pos="1080"/>
          <w:tab w:val="left" w:pos="1800"/>
          <w:tab w:val="right" w:pos="9180"/>
        </w:tabs>
        <w:spacing w:line="480" w:lineRule="auto"/>
        <w:ind w:right="-16"/>
        <w:jc w:val="both"/>
      </w:pPr>
    </w:p>
    <w:p w14:paraId="3E930BAA" w14:textId="77777777" w:rsidR="00907ABF" w:rsidRDefault="00907ABF" w:rsidP="00907ABF">
      <w:pPr>
        <w:tabs>
          <w:tab w:val="left" w:pos="1080"/>
          <w:tab w:val="left" w:pos="1800"/>
          <w:tab w:val="right" w:pos="9180"/>
        </w:tabs>
        <w:spacing w:line="480" w:lineRule="auto"/>
        <w:ind w:right="-16"/>
        <w:jc w:val="both"/>
      </w:pPr>
    </w:p>
    <w:p w14:paraId="2A334EA1" w14:textId="77777777" w:rsidR="00907ABF" w:rsidRDefault="00907ABF" w:rsidP="00907ABF">
      <w:pPr>
        <w:tabs>
          <w:tab w:val="left" w:pos="1080"/>
          <w:tab w:val="left" w:pos="1800"/>
          <w:tab w:val="right" w:pos="9180"/>
        </w:tabs>
        <w:spacing w:line="480" w:lineRule="auto"/>
        <w:ind w:right="-16"/>
        <w:jc w:val="both"/>
      </w:pPr>
    </w:p>
    <w:p w14:paraId="0D5C301D" w14:textId="77777777" w:rsidR="00907ABF" w:rsidRDefault="00907ABF" w:rsidP="00907ABF">
      <w:pPr>
        <w:tabs>
          <w:tab w:val="left" w:pos="1080"/>
          <w:tab w:val="left" w:pos="1800"/>
          <w:tab w:val="right" w:pos="9180"/>
        </w:tabs>
        <w:spacing w:line="480" w:lineRule="auto"/>
        <w:ind w:right="-16"/>
        <w:jc w:val="both"/>
      </w:pPr>
    </w:p>
    <w:p w14:paraId="24AE6FCD" w14:textId="0D19162B" w:rsidR="005E3F8A" w:rsidRDefault="005E3F8A" w:rsidP="007A45CE"/>
    <w:p w14:paraId="1674196F" w14:textId="291D185F" w:rsidR="00232A06" w:rsidRDefault="00232A06" w:rsidP="007A45CE"/>
    <w:p w14:paraId="5C3CB181" w14:textId="2019B661" w:rsidR="00232A06" w:rsidRDefault="00232A06" w:rsidP="007A45CE"/>
    <w:p w14:paraId="15767085" w14:textId="7358561B" w:rsidR="00232A06" w:rsidRDefault="00232A06" w:rsidP="007A45CE"/>
    <w:p w14:paraId="1EEC2CCB" w14:textId="657F1946" w:rsidR="00D7756C" w:rsidRDefault="00D7756C" w:rsidP="007A45CE"/>
    <w:p w14:paraId="57F96EBD" w14:textId="171A4079" w:rsidR="00D7756C" w:rsidRDefault="00D7756C" w:rsidP="007A45CE"/>
    <w:p w14:paraId="65282671" w14:textId="505797A3" w:rsidR="00D7756C" w:rsidRDefault="00D7756C" w:rsidP="007A45CE"/>
    <w:p w14:paraId="4B613935" w14:textId="6BDC7CCB" w:rsidR="00D7756C" w:rsidRDefault="00D7756C" w:rsidP="007A45CE"/>
    <w:p w14:paraId="04AC7016" w14:textId="77777777" w:rsidR="00D7756C" w:rsidRDefault="00D7756C" w:rsidP="007A45CE"/>
    <w:p w14:paraId="4BC00110" w14:textId="2A5EBF38" w:rsidR="00232A06" w:rsidRDefault="00232A06" w:rsidP="007A45CE"/>
    <w:p w14:paraId="0FDAA190" w14:textId="5174B919" w:rsidR="009969BA" w:rsidRDefault="009969BA" w:rsidP="007A45CE"/>
    <w:p w14:paraId="62929C27" w14:textId="77777777" w:rsidR="00232A06" w:rsidRDefault="00232A06" w:rsidP="007A45CE"/>
    <w:p w14:paraId="5303C5D7" w14:textId="77777777" w:rsidR="00854858" w:rsidRDefault="00854858" w:rsidP="007A45CE"/>
    <w:p w14:paraId="52C9B60D" w14:textId="77777777" w:rsidR="003865C5" w:rsidRPr="009969BA" w:rsidRDefault="003865C5" w:rsidP="003865C5">
      <w:pPr>
        <w:tabs>
          <w:tab w:val="left" w:pos="720"/>
          <w:tab w:val="left" w:pos="1080"/>
          <w:tab w:val="left" w:pos="1800"/>
          <w:tab w:val="right" w:pos="9180"/>
        </w:tabs>
        <w:spacing w:line="480" w:lineRule="auto"/>
        <w:ind w:right="-496"/>
        <w:jc w:val="both"/>
        <w:rPr>
          <w:b/>
          <w:sz w:val="32"/>
          <w:szCs w:val="32"/>
        </w:rPr>
      </w:pPr>
      <w:r w:rsidRPr="009969BA">
        <w:rPr>
          <w:b/>
          <w:sz w:val="28"/>
          <w:szCs w:val="28"/>
        </w:rPr>
        <w:lastRenderedPageBreak/>
        <w:t>c</w:t>
      </w:r>
      <w:r w:rsidRPr="009969BA">
        <w:rPr>
          <w:b/>
          <w:sz w:val="32"/>
          <w:szCs w:val="32"/>
        </w:rPr>
        <w:t>) Principales Funcionarios de la Institución</w:t>
      </w:r>
    </w:p>
    <w:p w14:paraId="6EDABC88" w14:textId="77777777" w:rsidR="00232A06" w:rsidRPr="009969BA" w:rsidRDefault="00232A06" w:rsidP="003865C5">
      <w:pPr>
        <w:tabs>
          <w:tab w:val="left" w:pos="720"/>
          <w:tab w:val="left" w:pos="1080"/>
          <w:tab w:val="left" w:pos="1800"/>
          <w:tab w:val="right" w:pos="9180"/>
        </w:tabs>
        <w:spacing w:line="480" w:lineRule="auto"/>
        <w:ind w:right="-496"/>
        <w:jc w:val="both"/>
        <w:rPr>
          <w:b/>
          <w:sz w:val="28"/>
          <w:szCs w:val="28"/>
        </w:rPr>
      </w:pPr>
    </w:p>
    <w:p w14:paraId="69E45E08" w14:textId="77777777" w:rsidR="00FD4332" w:rsidRPr="009969BA" w:rsidRDefault="00FD4332" w:rsidP="003865C5">
      <w:pPr>
        <w:tabs>
          <w:tab w:val="left" w:pos="720"/>
          <w:tab w:val="left" w:pos="1080"/>
          <w:tab w:val="left" w:pos="1800"/>
          <w:tab w:val="right" w:pos="9180"/>
        </w:tabs>
        <w:spacing w:line="480" w:lineRule="auto"/>
        <w:ind w:right="-496"/>
        <w:jc w:val="both"/>
        <w:rPr>
          <w:b/>
          <w:sz w:val="28"/>
          <w:szCs w:val="28"/>
        </w:rPr>
      </w:pPr>
    </w:p>
    <w:p w14:paraId="78F83B5C" w14:textId="77777777" w:rsidR="007A45CE" w:rsidRPr="009969BA" w:rsidRDefault="007A45CE" w:rsidP="007A45CE">
      <w:pPr>
        <w:jc w:val="center"/>
        <w:rPr>
          <w:b/>
          <w:bCs/>
          <w:sz w:val="28"/>
        </w:rPr>
      </w:pPr>
    </w:p>
    <w:p w14:paraId="660A2C2F" w14:textId="77777777" w:rsidR="007A45CE" w:rsidRPr="009969BA" w:rsidRDefault="009B6935" w:rsidP="007A45CE">
      <w:pPr>
        <w:jc w:val="center"/>
        <w:rPr>
          <w:b/>
          <w:bCs/>
          <w:sz w:val="32"/>
          <w:szCs w:val="32"/>
        </w:rPr>
      </w:pPr>
      <w:r w:rsidRPr="009969BA">
        <w:rPr>
          <w:b/>
          <w:bCs/>
          <w:sz w:val="32"/>
          <w:szCs w:val="32"/>
        </w:rPr>
        <w:t xml:space="preserve">Ing. Agrón. </w:t>
      </w:r>
      <w:r w:rsidR="00FD4332" w:rsidRPr="009969BA">
        <w:rPr>
          <w:b/>
          <w:bCs/>
          <w:sz w:val="32"/>
          <w:szCs w:val="32"/>
        </w:rPr>
        <w:t>Emilio Toribio Olivo</w:t>
      </w:r>
    </w:p>
    <w:p w14:paraId="2F4DF957" w14:textId="77777777" w:rsidR="007A45CE" w:rsidRPr="009969BA" w:rsidRDefault="00FD4332" w:rsidP="007A45CE">
      <w:pPr>
        <w:jc w:val="center"/>
        <w:rPr>
          <w:b/>
          <w:bCs/>
          <w:sz w:val="32"/>
          <w:szCs w:val="32"/>
        </w:rPr>
      </w:pPr>
      <w:r w:rsidRPr="009969BA">
        <w:rPr>
          <w:b/>
          <w:bCs/>
          <w:sz w:val="32"/>
          <w:szCs w:val="32"/>
        </w:rPr>
        <w:t>Director General</w:t>
      </w:r>
    </w:p>
    <w:p w14:paraId="5D635885" w14:textId="77777777" w:rsidR="007A45CE" w:rsidRPr="009969BA" w:rsidRDefault="007A45CE" w:rsidP="007A45CE">
      <w:pPr>
        <w:jc w:val="center"/>
        <w:rPr>
          <w:b/>
          <w:bCs/>
          <w:sz w:val="28"/>
          <w:szCs w:val="28"/>
        </w:rPr>
      </w:pPr>
    </w:p>
    <w:p w14:paraId="4747BEF5" w14:textId="77777777" w:rsidR="007A45CE" w:rsidRPr="009969BA" w:rsidRDefault="007A45CE" w:rsidP="007A45CE">
      <w:pPr>
        <w:jc w:val="center"/>
        <w:rPr>
          <w:b/>
          <w:bCs/>
          <w:sz w:val="28"/>
        </w:rPr>
      </w:pPr>
    </w:p>
    <w:p w14:paraId="26759246" w14:textId="45596502" w:rsidR="007A45CE" w:rsidRPr="009969BA" w:rsidRDefault="007A45CE" w:rsidP="007A45CE">
      <w:pPr>
        <w:jc w:val="center"/>
        <w:rPr>
          <w:b/>
          <w:bCs/>
          <w:sz w:val="28"/>
        </w:rPr>
      </w:pPr>
    </w:p>
    <w:p w14:paraId="1184CA02" w14:textId="77777777" w:rsidR="00CA6B92" w:rsidRPr="009969BA" w:rsidRDefault="00CA6B92" w:rsidP="007A45CE">
      <w:pPr>
        <w:jc w:val="center"/>
        <w:rPr>
          <w:b/>
          <w:bCs/>
          <w:sz w:val="28"/>
        </w:rPr>
      </w:pPr>
    </w:p>
    <w:p w14:paraId="07795609" w14:textId="77777777" w:rsidR="00FD4332" w:rsidRPr="009969BA" w:rsidRDefault="00FD4332" w:rsidP="007A45CE">
      <w:pPr>
        <w:jc w:val="center"/>
        <w:rPr>
          <w:b/>
          <w:bCs/>
          <w:sz w:val="28"/>
        </w:rPr>
      </w:pPr>
    </w:p>
    <w:p w14:paraId="54E63923" w14:textId="77777777" w:rsidR="007A45CE" w:rsidRPr="009969BA" w:rsidRDefault="007A45CE" w:rsidP="007A45CE">
      <w:pPr>
        <w:jc w:val="center"/>
        <w:rPr>
          <w:b/>
          <w:bCs/>
          <w:sz w:val="28"/>
        </w:rPr>
      </w:pPr>
    </w:p>
    <w:p w14:paraId="1F2AD174" w14:textId="77777777" w:rsidR="00F84CB0" w:rsidRPr="009969BA" w:rsidRDefault="00F84CB0" w:rsidP="007A45CE">
      <w:pPr>
        <w:jc w:val="center"/>
        <w:rPr>
          <w:b/>
          <w:bCs/>
          <w:sz w:val="28"/>
        </w:rPr>
      </w:pPr>
    </w:p>
    <w:p w14:paraId="48B20B88" w14:textId="29D0CF5F" w:rsidR="007A45CE" w:rsidRPr="009969BA" w:rsidRDefault="009756F7" w:rsidP="007A45CE">
      <w:pPr>
        <w:jc w:val="center"/>
        <w:rPr>
          <w:b/>
          <w:bCs/>
          <w:sz w:val="32"/>
          <w:szCs w:val="32"/>
        </w:rPr>
      </w:pPr>
      <w:r w:rsidRPr="009969BA">
        <w:rPr>
          <w:b/>
          <w:bCs/>
          <w:sz w:val="32"/>
          <w:szCs w:val="32"/>
        </w:rPr>
        <w:t>Lic</w:t>
      </w:r>
      <w:r w:rsidR="00CA6B92" w:rsidRPr="009969BA">
        <w:rPr>
          <w:b/>
          <w:bCs/>
          <w:sz w:val="32"/>
          <w:szCs w:val="32"/>
        </w:rPr>
        <w:t xml:space="preserve">. </w:t>
      </w:r>
      <w:r w:rsidRPr="009969BA">
        <w:rPr>
          <w:b/>
          <w:bCs/>
          <w:sz w:val="32"/>
          <w:szCs w:val="32"/>
        </w:rPr>
        <w:t xml:space="preserve">Antonio </w:t>
      </w:r>
      <w:r w:rsidR="00CA6B92" w:rsidRPr="009969BA">
        <w:rPr>
          <w:b/>
          <w:bCs/>
          <w:sz w:val="32"/>
          <w:szCs w:val="32"/>
        </w:rPr>
        <w:t>de León</w:t>
      </w:r>
    </w:p>
    <w:p w14:paraId="717149AE" w14:textId="4AB027DC" w:rsidR="007A45CE" w:rsidRPr="009969BA" w:rsidRDefault="00CA6B92" w:rsidP="007A45CE">
      <w:pPr>
        <w:jc w:val="center"/>
        <w:rPr>
          <w:b/>
          <w:bCs/>
          <w:sz w:val="32"/>
          <w:szCs w:val="32"/>
        </w:rPr>
      </w:pPr>
      <w:r w:rsidRPr="009969BA">
        <w:rPr>
          <w:b/>
          <w:bCs/>
          <w:sz w:val="32"/>
          <w:szCs w:val="32"/>
        </w:rPr>
        <w:t>Subdirector General</w:t>
      </w:r>
    </w:p>
    <w:p w14:paraId="62F5ED2D" w14:textId="0F98B16A" w:rsidR="00CA6B92" w:rsidRPr="009969BA" w:rsidRDefault="00CA6B92" w:rsidP="007A45CE">
      <w:pPr>
        <w:jc w:val="center"/>
        <w:rPr>
          <w:b/>
          <w:bCs/>
          <w:sz w:val="28"/>
        </w:rPr>
      </w:pPr>
    </w:p>
    <w:p w14:paraId="6FDAEFB8" w14:textId="3D2B593C" w:rsidR="00CA6B92" w:rsidRPr="009969BA" w:rsidRDefault="00CA6B92" w:rsidP="007A45CE">
      <w:pPr>
        <w:jc w:val="center"/>
        <w:rPr>
          <w:b/>
          <w:bCs/>
          <w:sz w:val="28"/>
        </w:rPr>
      </w:pPr>
    </w:p>
    <w:p w14:paraId="430B2225" w14:textId="1D29CCFF" w:rsidR="00CA6B92" w:rsidRPr="009969BA" w:rsidRDefault="00CA6B92" w:rsidP="007A45CE">
      <w:pPr>
        <w:jc w:val="center"/>
        <w:rPr>
          <w:b/>
          <w:bCs/>
          <w:sz w:val="28"/>
        </w:rPr>
      </w:pPr>
    </w:p>
    <w:p w14:paraId="67AA0729" w14:textId="00E19667" w:rsidR="00CA6B92" w:rsidRPr="009969BA" w:rsidRDefault="00CA6B92" w:rsidP="007A45CE">
      <w:pPr>
        <w:jc w:val="center"/>
        <w:rPr>
          <w:b/>
          <w:bCs/>
          <w:sz w:val="28"/>
        </w:rPr>
      </w:pPr>
    </w:p>
    <w:p w14:paraId="69538D1C" w14:textId="77777777" w:rsidR="00CA6B92" w:rsidRPr="009969BA" w:rsidRDefault="00CA6B92" w:rsidP="007A45CE">
      <w:pPr>
        <w:jc w:val="center"/>
        <w:rPr>
          <w:b/>
          <w:bCs/>
          <w:sz w:val="28"/>
        </w:rPr>
      </w:pPr>
    </w:p>
    <w:p w14:paraId="34DBFAEB" w14:textId="2E465EC2" w:rsidR="00FD4332" w:rsidRPr="009969BA" w:rsidRDefault="00FD4332" w:rsidP="007A45CE">
      <w:pPr>
        <w:jc w:val="center"/>
        <w:rPr>
          <w:b/>
          <w:bCs/>
          <w:sz w:val="28"/>
        </w:rPr>
      </w:pPr>
    </w:p>
    <w:p w14:paraId="5CADFC83" w14:textId="77777777" w:rsidR="00CA6B92" w:rsidRPr="009969BA" w:rsidRDefault="00CA6B92" w:rsidP="007A45CE">
      <w:pPr>
        <w:jc w:val="center"/>
        <w:rPr>
          <w:b/>
          <w:bCs/>
          <w:sz w:val="28"/>
        </w:rPr>
      </w:pPr>
    </w:p>
    <w:p w14:paraId="7635DD96" w14:textId="77777777" w:rsidR="007A45CE" w:rsidRPr="009969BA" w:rsidRDefault="007A45CE" w:rsidP="007A45CE">
      <w:pPr>
        <w:jc w:val="center"/>
        <w:rPr>
          <w:b/>
          <w:bCs/>
          <w:sz w:val="28"/>
        </w:rPr>
      </w:pPr>
    </w:p>
    <w:p w14:paraId="0B82C9FE" w14:textId="77777777" w:rsidR="007A45CE" w:rsidRPr="009969BA" w:rsidRDefault="007A45CE" w:rsidP="007A45CE">
      <w:pPr>
        <w:jc w:val="center"/>
        <w:rPr>
          <w:b/>
          <w:bCs/>
          <w:sz w:val="28"/>
        </w:rPr>
      </w:pPr>
    </w:p>
    <w:p w14:paraId="338BCA8C" w14:textId="77777777" w:rsidR="007A45CE" w:rsidRPr="009969BA" w:rsidRDefault="00FD4332" w:rsidP="007A45CE">
      <w:pPr>
        <w:jc w:val="center"/>
        <w:rPr>
          <w:b/>
          <w:bCs/>
          <w:sz w:val="32"/>
          <w:szCs w:val="32"/>
        </w:rPr>
      </w:pPr>
      <w:r w:rsidRPr="009969BA">
        <w:rPr>
          <w:b/>
          <w:bCs/>
          <w:sz w:val="32"/>
          <w:szCs w:val="32"/>
        </w:rPr>
        <w:t>Lic. Pablo Geovanny Cedano Santos</w:t>
      </w:r>
    </w:p>
    <w:p w14:paraId="14E63C52" w14:textId="6654A4AD" w:rsidR="007A45CE" w:rsidRPr="009969BA" w:rsidRDefault="00907ABF" w:rsidP="00907ABF">
      <w:pPr>
        <w:jc w:val="center"/>
        <w:rPr>
          <w:b/>
          <w:bCs/>
          <w:sz w:val="28"/>
          <w:szCs w:val="28"/>
        </w:rPr>
      </w:pPr>
      <w:r w:rsidRPr="009969BA">
        <w:rPr>
          <w:b/>
          <w:bCs/>
          <w:sz w:val="28"/>
          <w:szCs w:val="28"/>
        </w:rPr>
        <w:t xml:space="preserve">Director </w:t>
      </w:r>
      <w:proofErr w:type="gramStart"/>
      <w:r w:rsidRPr="009969BA">
        <w:rPr>
          <w:b/>
          <w:bCs/>
          <w:sz w:val="28"/>
          <w:szCs w:val="28"/>
        </w:rPr>
        <w:t>A</w:t>
      </w:r>
      <w:r w:rsidR="00FD4332" w:rsidRPr="009969BA">
        <w:rPr>
          <w:b/>
          <w:bCs/>
          <w:sz w:val="28"/>
          <w:szCs w:val="28"/>
        </w:rPr>
        <w:t>dministrativo  Financiero</w:t>
      </w:r>
      <w:proofErr w:type="gramEnd"/>
    </w:p>
    <w:p w14:paraId="458823A3" w14:textId="71038A5F" w:rsidR="00232A06" w:rsidRPr="009969BA" w:rsidRDefault="00232A06" w:rsidP="00907ABF">
      <w:pPr>
        <w:jc w:val="center"/>
        <w:rPr>
          <w:b/>
          <w:bCs/>
          <w:sz w:val="28"/>
          <w:szCs w:val="28"/>
        </w:rPr>
      </w:pPr>
    </w:p>
    <w:p w14:paraId="2FE04251" w14:textId="52685053" w:rsidR="00232A06" w:rsidRPr="009969BA" w:rsidRDefault="00232A06" w:rsidP="00907ABF">
      <w:pPr>
        <w:jc w:val="center"/>
        <w:rPr>
          <w:b/>
          <w:bCs/>
          <w:sz w:val="28"/>
          <w:szCs w:val="28"/>
        </w:rPr>
      </w:pPr>
    </w:p>
    <w:p w14:paraId="06DE6A41" w14:textId="19300595" w:rsidR="00232A06" w:rsidRPr="009969BA" w:rsidRDefault="00232A06" w:rsidP="00907ABF">
      <w:pPr>
        <w:jc w:val="center"/>
        <w:rPr>
          <w:b/>
          <w:bCs/>
          <w:sz w:val="28"/>
          <w:szCs w:val="28"/>
        </w:rPr>
      </w:pPr>
    </w:p>
    <w:p w14:paraId="6252EE55" w14:textId="23BBFFEA" w:rsidR="00232A06" w:rsidRPr="009969BA" w:rsidRDefault="00232A06" w:rsidP="00907ABF">
      <w:pPr>
        <w:jc w:val="center"/>
        <w:rPr>
          <w:b/>
          <w:bCs/>
          <w:sz w:val="28"/>
          <w:szCs w:val="28"/>
        </w:rPr>
      </w:pPr>
    </w:p>
    <w:p w14:paraId="7E557139" w14:textId="69CDC933" w:rsidR="00232A06" w:rsidRPr="009969BA" w:rsidRDefault="00232A06" w:rsidP="00907ABF">
      <w:pPr>
        <w:jc w:val="center"/>
        <w:rPr>
          <w:b/>
          <w:bCs/>
          <w:sz w:val="28"/>
          <w:szCs w:val="28"/>
        </w:rPr>
      </w:pPr>
    </w:p>
    <w:p w14:paraId="16ACAB28" w14:textId="6124A448" w:rsidR="00232A06" w:rsidRPr="009969BA" w:rsidRDefault="00232A06" w:rsidP="00907ABF">
      <w:pPr>
        <w:jc w:val="center"/>
        <w:rPr>
          <w:b/>
          <w:bCs/>
          <w:sz w:val="28"/>
          <w:szCs w:val="28"/>
        </w:rPr>
      </w:pPr>
    </w:p>
    <w:p w14:paraId="55BF5930" w14:textId="2FE6193C" w:rsidR="00232A06" w:rsidRPr="009969BA" w:rsidRDefault="00232A06" w:rsidP="00907ABF">
      <w:pPr>
        <w:jc w:val="center"/>
        <w:rPr>
          <w:b/>
          <w:bCs/>
          <w:sz w:val="28"/>
          <w:szCs w:val="28"/>
        </w:rPr>
      </w:pPr>
    </w:p>
    <w:p w14:paraId="2962CE5E" w14:textId="4E93AF22" w:rsidR="00DB1FBA" w:rsidRPr="009969BA" w:rsidRDefault="00DB1FBA" w:rsidP="00907ABF">
      <w:pPr>
        <w:jc w:val="center"/>
        <w:rPr>
          <w:b/>
          <w:bCs/>
          <w:sz w:val="28"/>
          <w:szCs w:val="28"/>
        </w:rPr>
      </w:pPr>
    </w:p>
    <w:p w14:paraId="0A4CA44F" w14:textId="77777777" w:rsidR="007A45CE" w:rsidRPr="009969BA" w:rsidRDefault="007A45CE" w:rsidP="000B4E2B">
      <w:pPr>
        <w:pStyle w:val="Sinespaciado1"/>
        <w:spacing w:line="360" w:lineRule="auto"/>
        <w:rPr>
          <w:rFonts w:ascii="Times New Roman" w:hAnsi="Times New Roman" w:cs="Times New Roman"/>
          <w:b/>
          <w:sz w:val="32"/>
          <w:szCs w:val="32"/>
        </w:rPr>
      </w:pPr>
    </w:p>
    <w:p w14:paraId="39481483" w14:textId="77777777" w:rsidR="00752729" w:rsidRPr="009969BA" w:rsidRDefault="00752729" w:rsidP="00752729">
      <w:pPr>
        <w:pStyle w:val="Sinespaciado1"/>
        <w:spacing w:line="360" w:lineRule="auto"/>
      </w:pPr>
      <w:r w:rsidRPr="009969BA">
        <w:rPr>
          <w:rFonts w:ascii="Times New Roman" w:hAnsi="Times New Roman" w:cs="Times New Roman"/>
          <w:b/>
          <w:sz w:val="32"/>
          <w:szCs w:val="32"/>
        </w:rPr>
        <w:lastRenderedPageBreak/>
        <w:t>IV. Resultados de la Gestión del Año</w:t>
      </w:r>
    </w:p>
    <w:p w14:paraId="1D47A6B4" w14:textId="77777777" w:rsidR="00752729" w:rsidRPr="009969BA" w:rsidRDefault="00752729" w:rsidP="00752729">
      <w:pPr>
        <w:pStyle w:val="Sinespaciado1"/>
        <w:spacing w:line="360" w:lineRule="auto"/>
        <w:jc w:val="both"/>
      </w:pPr>
    </w:p>
    <w:p w14:paraId="60D31B4F" w14:textId="482EC9B8" w:rsidR="00752729" w:rsidRPr="009969BA" w:rsidRDefault="00BE00B2" w:rsidP="000064CD">
      <w:pPr>
        <w:numPr>
          <w:ilvl w:val="0"/>
          <w:numId w:val="7"/>
        </w:numPr>
        <w:spacing w:line="480" w:lineRule="auto"/>
        <w:rPr>
          <w:b/>
          <w:sz w:val="28"/>
          <w:szCs w:val="28"/>
        </w:rPr>
      </w:pPr>
      <w:r w:rsidRPr="009969BA">
        <w:rPr>
          <w:b/>
          <w:sz w:val="28"/>
          <w:szCs w:val="28"/>
        </w:rPr>
        <w:t>Metas institucionales</w:t>
      </w:r>
      <w:r w:rsidR="002B776F">
        <w:rPr>
          <w:b/>
          <w:sz w:val="28"/>
          <w:szCs w:val="28"/>
        </w:rPr>
        <w:t xml:space="preserve"> </w:t>
      </w:r>
      <w:r w:rsidR="003B5942">
        <w:rPr>
          <w:b/>
          <w:sz w:val="28"/>
          <w:szCs w:val="28"/>
        </w:rPr>
        <w:t xml:space="preserve">de Impacto en la Ciudadanía </w:t>
      </w:r>
    </w:p>
    <w:p w14:paraId="1DCB9053" w14:textId="77777777" w:rsidR="00752729" w:rsidRPr="009969BA" w:rsidRDefault="00752729" w:rsidP="00752729">
      <w:pPr>
        <w:spacing w:line="480" w:lineRule="auto"/>
        <w:rPr>
          <w:b/>
        </w:rPr>
      </w:pPr>
    </w:p>
    <w:p w14:paraId="256C85D6" w14:textId="77777777" w:rsidR="00752729" w:rsidRPr="009969BA" w:rsidRDefault="00752729" w:rsidP="00752729">
      <w:pPr>
        <w:spacing w:line="480" w:lineRule="auto"/>
        <w:ind w:firstLine="708"/>
        <w:jc w:val="both"/>
        <w:rPr>
          <w:b/>
          <w:sz w:val="28"/>
          <w:szCs w:val="28"/>
        </w:rPr>
      </w:pPr>
      <w:r w:rsidRPr="009969BA">
        <w:rPr>
          <w:b/>
          <w:sz w:val="28"/>
          <w:szCs w:val="28"/>
        </w:rPr>
        <w:t>Captación de Tierra</w:t>
      </w:r>
    </w:p>
    <w:p w14:paraId="58837B42" w14:textId="77777777" w:rsidR="00524A9D" w:rsidRPr="009969BA" w:rsidRDefault="00524A9D" w:rsidP="009969BA">
      <w:pPr>
        <w:spacing w:line="480" w:lineRule="auto"/>
        <w:jc w:val="both"/>
      </w:pPr>
    </w:p>
    <w:p w14:paraId="5D0D9B13" w14:textId="6A3AED1A" w:rsidR="00524A9D" w:rsidRPr="009969BA" w:rsidRDefault="00752729" w:rsidP="00707FDE">
      <w:pPr>
        <w:spacing w:line="480" w:lineRule="auto"/>
        <w:ind w:firstLine="708"/>
        <w:jc w:val="both"/>
      </w:pPr>
      <w:r w:rsidRPr="009969BA">
        <w:t xml:space="preserve"> </w:t>
      </w:r>
      <w:r w:rsidR="00524A9D" w:rsidRPr="009969BA">
        <w:t xml:space="preserve">En este renglón, el Departamento de Estudios y Captación de Tierras, estableció como meta para el año 2018, captar una superficie de 84,334 </w:t>
      </w:r>
      <w:r w:rsidR="00F82DFC" w:rsidRPr="009969BA">
        <w:t>tareas</w:t>
      </w:r>
      <w:r w:rsidR="00F82DFC">
        <w:t>; en</w:t>
      </w:r>
      <w:r w:rsidR="00D7756C">
        <w:t xml:space="preserve"> este sentido </w:t>
      </w:r>
      <w:r w:rsidR="00F82DFC">
        <w:t xml:space="preserve">se </w:t>
      </w:r>
      <w:r w:rsidR="00F82DFC" w:rsidRPr="009969BA">
        <w:t>investigó</w:t>
      </w:r>
      <w:r w:rsidR="00524A9D" w:rsidRPr="009969BA">
        <w:t xml:space="preserve"> una superficie de </w:t>
      </w:r>
      <w:r w:rsidR="00707FDE" w:rsidRPr="009969BA">
        <w:t>65,552.60</w:t>
      </w:r>
      <w:r w:rsidR="00D7756C">
        <w:t xml:space="preserve"> en las </w:t>
      </w:r>
      <w:r w:rsidR="00F82DFC">
        <w:t xml:space="preserve">cuales </w:t>
      </w:r>
      <w:r w:rsidR="00F82DFC" w:rsidRPr="009969BA">
        <w:t>se</w:t>
      </w:r>
      <w:r w:rsidR="00D7756C">
        <w:t xml:space="preserve"> </w:t>
      </w:r>
      <w:r w:rsidR="00F82DFC">
        <w:t xml:space="preserve">realizaron los </w:t>
      </w:r>
      <w:r w:rsidR="008A5C10" w:rsidRPr="009969BA">
        <w:t>levantamientos topográficos</w:t>
      </w:r>
      <w:r w:rsidR="00F82DFC">
        <w:t xml:space="preserve"> correspondientes </w:t>
      </w:r>
      <w:r w:rsidR="003B5942">
        <w:t>para determinar</w:t>
      </w:r>
      <w:r w:rsidR="00524A9D" w:rsidRPr="009969BA">
        <w:t xml:space="preserve"> </w:t>
      </w:r>
      <w:r w:rsidR="00F82DFC">
        <w:t xml:space="preserve">las </w:t>
      </w:r>
      <w:r w:rsidR="00524A9D" w:rsidRPr="009969BA">
        <w:t>área</w:t>
      </w:r>
      <w:r w:rsidR="00F82DFC">
        <w:t xml:space="preserve">s y </w:t>
      </w:r>
      <w:r w:rsidR="00524A9D" w:rsidRPr="009969BA">
        <w:t>localiza</w:t>
      </w:r>
      <w:r w:rsidR="00F82DFC">
        <w:t xml:space="preserve">r </w:t>
      </w:r>
      <w:r w:rsidR="003B5942">
        <w:t xml:space="preserve">los </w:t>
      </w:r>
      <w:r w:rsidR="003B5942" w:rsidRPr="009969BA">
        <w:t>ocupantes</w:t>
      </w:r>
      <w:r w:rsidR="00F82DFC">
        <w:t>.</w:t>
      </w:r>
    </w:p>
    <w:p w14:paraId="46C46704" w14:textId="77777777" w:rsidR="00752729" w:rsidRPr="009969BA" w:rsidRDefault="00752729" w:rsidP="00752729">
      <w:pPr>
        <w:spacing w:line="480" w:lineRule="auto"/>
        <w:ind w:firstLine="708"/>
        <w:jc w:val="both"/>
      </w:pPr>
    </w:p>
    <w:p w14:paraId="58C9EF0A" w14:textId="6E03058F" w:rsidR="00524A9D" w:rsidRPr="009969BA" w:rsidRDefault="00752729" w:rsidP="00524A9D">
      <w:pPr>
        <w:spacing w:line="480" w:lineRule="auto"/>
        <w:ind w:firstLine="708"/>
        <w:jc w:val="both"/>
        <w:rPr>
          <w:b/>
          <w:sz w:val="28"/>
          <w:szCs w:val="28"/>
        </w:rPr>
      </w:pPr>
      <w:r w:rsidRPr="009969BA">
        <w:rPr>
          <w:b/>
          <w:sz w:val="28"/>
          <w:szCs w:val="28"/>
        </w:rPr>
        <w:t>Distribución de Tierras</w:t>
      </w:r>
    </w:p>
    <w:p w14:paraId="30429055" w14:textId="77777777" w:rsidR="00524A9D" w:rsidRPr="009969BA" w:rsidRDefault="00524A9D" w:rsidP="00752729">
      <w:pPr>
        <w:spacing w:line="480" w:lineRule="auto"/>
        <w:ind w:firstLine="720"/>
        <w:jc w:val="both"/>
      </w:pPr>
    </w:p>
    <w:p w14:paraId="53B85571" w14:textId="125B9A72" w:rsidR="00524A9D" w:rsidRPr="009969BA" w:rsidRDefault="00524A9D" w:rsidP="00524A9D">
      <w:pPr>
        <w:spacing w:line="480" w:lineRule="auto"/>
        <w:ind w:firstLine="720"/>
        <w:jc w:val="both"/>
      </w:pPr>
      <w:r w:rsidRPr="009969BA">
        <w:t xml:space="preserve">El Instituto Agrario Dominicano, a través del Departamento de Distribución de Tierras, programó </w:t>
      </w:r>
      <w:r w:rsidR="001D57B2" w:rsidRPr="009969BA">
        <w:t>realizar un</w:t>
      </w:r>
      <w:r w:rsidRPr="009969BA">
        <w:t xml:space="preserve"> total de 18 nuevos asentamientos para distribuir una superficie de </w:t>
      </w:r>
      <w:r w:rsidR="001D57B2" w:rsidRPr="009969BA">
        <w:t>136,187 tareas</w:t>
      </w:r>
      <w:r w:rsidRPr="009969BA">
        <w:t xml:space="preserve"> entre 3,642 familias, con una carga familiar de 11,010 personas</w:t>
      </w:r>
      <w:r w:rsidR="00F82DFC">
        <w:t xml:space="preserve">. De estos se lograron preparar </w:t>
      </w:r>
      <w:r w:rsidR="00167AA5">
        <w:t xml:space="preserve">cinco </w:t>
      </w:r>
      <w:r w:rsidR="00F82DFC">
        <w:t>(</w:t>
      </w:r>
      <w:r w:rsidR="00167AA5">
        <w:t>5</w:t>
      </w:r>
      <w:r w:rsidR="00F82DFC">
        <w:t xml:space="preserve">) que </w:t>
      </w:r>
      <w:r w:rsidR="00167AA5">
        <w:t>aún</w:t>
      </w:r>
      <w:r w:rsidR="00F82DFC">
        <w:t xml:space="preserve"> están pendientes de entrega</w:t>
      </w:r>
      <w:r w:rsidR="00167AA5">
        <w:t xml:space="preserve">, tal como se detalla a continuación: El Calvario II en la Oficina Regional No. 13 Monte Plata, </w:t>
      </w:r>
      <w:r w:rsidR="009B7123">
        <w:t xml:space="preserve">Batey II, VII, VIII, y IX en la Oficina Regional No. 6 Barahona y </w:t>
      </w:r>
      <w:r w:rsidR="00995941">
        <w:t xml:space="preserve">El Carrizal, </w:t>
      </w:r>
      <w:r w:rsidR="009B7123">
        <w:t xml:space="preserve">Mata de Palma y La Piñita en las Oficinas Provinciales </w:t>
      </w:r>
      <w:r w:rsidR="0002497B">
        <w:t>de Azua</w:t>
      </w:r>
      <w:r w:rsidR="009D3F71">
        <w:t>,</w:t>
      </w:r>
      <w:r w:rsidR="00995941">
        <w:t xml:space="preserve"> </w:t>
      </w:r>
      <w:r w:rsidR="009B7123">
        <w:t>El Seibo y Hato Mayor</w:t>
      </w:r>
      <w:r w:rsidR="00995941">
        <w:t xml:space="preserve"> respectivamente.</w:t>
      </w:r>
    </w:p>
    <w:p w14:paraId="61B2A1B9" w14:textId="77777777" w:rsidR="00524A9D" w:rsidRPr="009969BA" w:rsidRDefault="00524A9D" w:rsidP="00524A9D">
      <w:pPr>
        <w:spacing w:line="480" w:lineRule="auto"/>
        <w:ind w:firstLine="720"/>
        <w:jc w:val="both"/>
      </w:pPr>
    </w:p>
    <w:p w14:paraId="6F54CA04" w14:textId="7C11EFDE" w:rsidR="00752729" w:rsidRDefault="00524A9D" w:rsidP="00C35782">
      <w:pPr>
        <w:spacing w:line="480" w:lineRule="auto"/>
        <w:ind w:firstLine="720"/>
        <w:jc w:val="both"/>
      </w:pPr>
      <w:r w:rsidRPr="009969BA">
        <w:lastRenderedPageBreak/>
        <w:t xml:space="preserve">También fueron entregados </w:t>
      </w:r>
      <w:r w:rsidR="006D7537">
        <w:t>873</w:t>
      </w:r>
      <w:r w:rsidRPr="009969BA">
        <w:t xml:space="preserve"> títulos de asignación provisional a igual número de parceleros en las 14</w:t>
      </w:r>
      <w:r w:rsidR="00707FDE" w:rsidRPr="009969BA">
        <w:t xml:space="preserve"> oficinas</w:t>
      </w:r>
      <w:r w:rsidRPr="009969BA">
        <w:t xml:space="preserve"> regionales de la Institución, donde se destacan 244 títulos en la </w:t>
      </w:r>
      <w:r w:rsidR="004D728B">
        <w:t>Oficina Regional</w:t>
      </w:r>
      <w:r w:rsidRPr="009969BA">
        <w:t xml:space="preserve"> de Barahona, 180 en la </w:t>
      </w:r>
      <w:r w:rsidR="004D728B">
        <w:t>Oficina Regional</w:t>
      </w:r>
      <w:r w:rsidRPr="009969BA">
        <w:t xml:space="preserve"> de Monte Plata, </w:t>
      </w:r>
      <w:r w:rsidR="00930127" w:rsidRPr="009969BA">
        <w:t xml:space="preserve">109 </w:t>
      </w:r>
      <w:r w:rsidR="00930127">
        <w:t>en</w:t>
      </w:r>
      <w:r w:rsidR="004D728B">
        <w:t xml:space="preserve"> la Oficina Regional de </w:t>
      </w:r>
      <w:r w:rsidRPr="009969BA">
        <w:t xml:space="preserve">San Cristóbal </w:t>
      </w:r>
      <w:r w:rsidR="009969BA">
        <w:t xml:space="preserve">y </w:t>
      </w:r>
      <w:r w:rsidR="0069315F">
        <w:t>136</w:t>
      </w:r>
      <w:r w:rsidRPr="009969BA">
        <w:t xml:space="preserve"> </w:t>
      </w:r>
      <w:r w:rsidR="00930127">
        <w:t>en la</w:t>
      </w:r>
      <w:r w:rsidR="004D728B">
        <w:t xml:space="preserve"> Oficina Regional de </w:t>
      </w:r>
      <w:r w:rsidRPr="009969BA">
        <w:t>San Juan</w:t>
      </w:r>
      <w:r w:rsidR="009969BA">
        <w:t>.</w:t>
      </w:r>
    </w:p>
    <w:p w14:paraId="1DB7085C" w14:textId="77777777" w:rsidR="00B2700A" w:rsidRPr="00C35782" w:rsidRDefault="00B2700A" w:rsidP="00C35782">
      <w:pPr>
        <w:spacing w:line="480" w:lineRule="auto"/>
        <w:ind w:firstLine="720"/>
        <w:jc w:val="both"/>
        <w:rPr>
          <w:color w:val="4F81BD"/>
        </w:rPr>
      </w:pPr>
    </w:p>
    <w:p w14:paraId="22D6DEBC" w14:textId="77777777" w:rsidR="00752729" w:rsidRPr="009969BA" w:rsidRDefault="00752729" w:rsidP="00752729">
      <w:pPr>
        <w:spacing w:line="480" w:lineRule="auto"/>
        <w:ind w:firstLine="708"/>
        <w:jc w:val="both"/>
        <w:rPr>
          <w:b/>
          <w:sz w:val="28"/>
          <w:szCs w:val="28"/>
        </w:rPr>
      </w:pPr>
      <w:r w:rsidRPr="009969BA">
        <w:rPr>
          <w:b/>
          <w:sz w:val="28"/>
          <w:szCs w:val="28"/>
        </w:rPr>
        <w:t>Producción Agrícola</w:t>
      </w:r>
    </w:p>
    <w:p w14:paraId="282B9FB3" w14:textId="77777777" w:rsidR="00752729" w:rsidRPr="009969BA" w:rsidRDefault="00752729" w:rsidP="00752729">
      <w:pPr>
        <w:spacing w:line="480" w:lineRule="auto"/>
        <w:jc w:val="both"/>
        <w:rPr>
          <w:b/>
        </w:rPr>
      </w:pPr>
    </w:p>
    <w:p w14:paraId="5EE65E92" w14:textId="19BEECAF" w:rsidR="00524A9D" w:rsidRPr="009969BA" w:rsidRDefault="00524A9D" w:rsidP="00524A9D">
      <w:pPr>
        <w:spacing w:line="480" w:lineRule="auto"/>
        <w:ind w:firstLine="708"/>
        <w:jc w:val="both"/>
      </w:pPr>
      <w:r w:rsidRPr="009969BA">
        <w:t xml:space="preserve">Para el año 2018 la Institución, a través del Departamento de </w:t>
      </w:r>
      <w:r w:rsidR="00B2700A" w:rsidRPr="009969BA">
        <w:t>Producción se</w:t>
      </w:r>
      <w:r w:rsidRPr="009969BA">
        <w:t xml:space="preserve"> trazó como meta promover la siembra en los asentamientos campesinos de una superficie de 2,373,237 tareas de diferentes cultivos, de la cual logró </w:t>
      </w:r>
      <w:r w:rsidR="00B2700A" w:rsidRPr="009969BA">
        <w:t>sembrar 1,500,955 para</w:t>
      </w:r>
      <w:r w:rsidRPr="009969BA">
        <w:t xml:space="preserve"> obtener un 6</w:t>
      </w:r>
      <w:r w:rsidR="00707FDE" w:rsidRPr="009969BA">
        <w:t>3.24</w:t>
      </w:r>
      <w:r w:rsidRPr="009969BA">
        <w:t>% de ejecución.</w:t>
      </w:r>
    </w:p>
    <w:p w14:paraId="39A8E181" w14:textId="77777777" w:rsidR="00752729" w:rsidRPr="009969BA" w:rsidRDefault="00752729" w:rsidP="00752729">
      <w:pPr>
        <w:spacing w:line="480" w:lineRule="auto"/>
        <w:jc w:val="both"/>
      </w:pPr>
    </w:p>
    <w:p w14:paraId="141BC835" w14:textId="2A6B5B72" w:rsidR="00524A9D" w:rsidRPr="009969BA" w:rsidRDefault="00524A9D" w:rsidP="00524A9D">
      <w:pPr>
        <w:spacing w:line="480" w:lineRule="auto"/>
        <w:ind w:firstLine="708"/>
        <w:jc w:val="both"/>
      </w:pPr>
      <w:r w:rsidRPr="009969BA">
        <w:t>Además, programó la recolección en una superficie de 3,119,533 tareas, alcanzando un nivel de ejecución de 6</w:t>
      </w:r>
      <w:r w:rsidR="00707FDE" w:rsidRPr="009969BA">
        <w:t>8</w:t>
      </w:r>
      <w:r w:rsidRPr="009969BA">
        <w:t>.</w:t>
      </w:r>
      <w:r w:rsidR="00707FDE" w:rsidRPr="009969BA">
        <w:t>21</w:t>
      </w:r>
      <w:r w:rsidRPr="009969BA">
        <w:t xml:space="preserve">% al cosecharse </w:t>
      </w:r>
      <w:r w:rsidR="00033350" w:rsidRPr="009969BA">
        <w:t>2,128,058</w:t>
      </w:r>
      <w:r w:rsidRPr="009969BA">
        <w:t xml:space="preserve"> tareas. </w:t>
      </w:r>
    </w:p>
    <w:p w14:paraId="08DC4DA2" w14:textId="77777777" w:rsidR="00524A9D" w:rsidRPr="009969BA" w:rsidRDefault="00524A9D" w:rsidP="00524A9D">
      <w:pPr>
        <w:spacing w:line="480" w:lineRule="auto"/>
        <w:ind w:firstLine="708"/>
        <w:jc w:val="both"/>
      </w:pPr>
    </w:p>
    <w:p w14:paraId="069AF20F" w14:textId="394FBEDC" w:rsidR="00524A9D" w:rsidRPr="009969BA" w:rsidRDefault="00524A9D" w:rsidP="00524A9D">
      <w:pPr>
        <w:spacing w:line="480" w:lineRule="auto"/>
        <w:ind w:firstLine="708"/>
        <w:jc w:val="both"/>
      </w:pPr>
      <w:r w:rsidRPr="009969BA">
        <w:t xml:space="preserve">El volumen de producción estimado fue de 23.60 millones de quintales de alimentos, lográndose obtener </w:t>
      </w:r>
      <w:r w:rsidR="00707FDE" w:rsidRPr="009969BA">
        <w:t>20</w:t>
      </w:r>
      <w:r w:rsidRPr="009969BA">
        <w:t xml:space="preserve"> millones de quintales equivalentes a un 86.95% de ejecución.</w:t>
      </w:r>
    </w:p>
    <w:p w14:paraId="0144D164" w14:textId="77777777" w:rsidR="00524A9D" w:rsidRPr="009969BA" w:rsidRDefault="00524A9D" w:rsidP="00524A9D">
      <w:pPr>
        <w:spacing w:line="480" w:lineRule="auto"/>
        <w:jc w:val="both"/>
      </w:pPr>
    </w:p>
    <w:p w14:paraId="596C3904" w14:textId="569DDA78" w:rsidR="00524A9D" w:rsidRPr="00C07123" w:rsidRDefault="00524A9D" w:rsidP="00C07123">
      <w:pPr>
        <w:spacing w:line="480" w:lineRule="auto"/>
        <w:ind w:firstLine="708"/>
        <w:jc w:val="both"/>
      </w:pPr>
      <w:r w:rsidRPr="009969BA">
        <w:t>Los ingresos programados por la comercialización de los volúmenes de producción esperada fueron de RD$30,371 millones y se ejecutaron RD$</w:t>
      </w:r>
      <w:r w:rsidR="00033350" w:rsidRPr="009969BA">
        <w:t>14,768.14</w:t>
      </w:r>
      <w:r w:rsidRPr="009969BA">
        <w:t xml:space="preserve"> millones para un 4</w:t>
      </w:r>
      <w:r w:rsidR="00707FDE" w:rsidRPr="009969BA">
        <w:t>8.68</w:t>
      </w:r>
      <w:r w:rsidRPr="009969BA">
        <w:t>% de ejecución</w:t>
      </w:r>
      <w:r w:rsidR="00C07123">
        <w:t>.</w:t>
      </w:r>
    </w:p>
    <w:p w14:paraId="196E672D" w14:textId="1AE088E4" w:rsidR="00752729" w:rsidRPr="009969BA" w:rsidRDefault="00752729" w:rsidP="00752729">
      <w:pPr>
        <w:spacing w:line="480" w:lineRule="auto"/>
        <w:ind w:firstLine="708"/>
        <w:jc w:val="both"/>
        <w:rPr>
          <w:b/>
          <w:sz w:val="28"/>
          <w:szCs w:val="28"/>
        </w:rPr>
      </w:pPr>
      <w:r w:rsidRPr="009969BA">
        <w:rPr>
          <w:b/>
          <w:sz w:val="28"/>
          <w:szCs w:val="28"/>
        </w:rPr>
        <w:lastRenderedPageBreak/>
        <w:t>Producción Pecuaria</w:t>
      </w:r>
    </w:p>
    <w:p w14:paraId="32F043D5" w14:textId="77777777" w:rsidR="00A67770" w:rsidRPr="009969BA" w:rsidRDefault="00A67770" w:rsidP="00752729">
      <w:pPr>
        <w:spacing w:line="480" w:lineRule="auto"/>
        <w:ind w:firstLine="708"/>
        <w:jc w:val="both"/>
        <w:rPr>
          <w:b/>
          <w:sz w:val="28"/>
          <w:szCs w:val="28"/>
        </w:rPr>
      </w:pPr>
    </w:p>
    <w:p w14:paraId="27647F7E" w14:textId="46671447" w:rsidR="00A67770" w:rsidRPr="009969BA" w:rsidRDefault="00A67770" w:rsidP="00A67770">
      <w:pPr>
        <w:spacing w:line="480" w:lineRule="auto"/>
        <w:ind w:firstLine="708"/>
        <w:jc w:val="both"/>
      </w:pPr>
      <w:r w:rsidRPr="009969BA">
        <w:t>En los asentamientos pecuarios de la Reforma Agraria se estimó obtener 83.3 millones de litros de leche y se obtuvo 63.2 millones, para un 76% de ejecución. Así mismo, se programó producir 17.1 millones de kilogramos de carne, obteniéndose 4.0 millones para un 23.5% de ejecución.</w:t>
      </w:r>
    </w:p>
    <w:p w14:paraId="7B81AFB9" w14:textId="77777777" w:rsidR="00A67770" w:rsidRPr="009969BA" w:rsidRDefault="00A67770" w:rsidP="00A67770">
      <w:pPr>
        <w:spacing w:line="480" w:lineRule="auto"/>
        <w:ind w:firstLine="708"/>
        <w:jc w:val="both"/>
      </w:pPr>
    </w:p>
    <w:p w14:paraId="51D1BA1B" w14:textId="6E08E5A2" w:rsidR="00A67770" w:rsidRPr="009969BA" w:rsidRDefault="00A67770" w:rsidP="00A67770">
      <w:pPr>
        <w:spacing w:line="480" w:lineRule="auto"/>
        <w:ind w:firstLine="708"/>
        <w:jc w:val="both"/>
      </w:pPr>
      <w:r w:rsidRPr="009969BA">
        <w:t xml:space="preserve">El valor total estimado por concepto de la venta de la producción de leche y </w:t>
      </w:r>
      <w:r w:rsidR="00444C5E" w:rsidRPr="009969BA">
        <w:t>carne fue</w:t>
      </w:r>
      <w:r w:rsidRPr="009969BA">
        <w:t xml:space="preserve"> de RD$2,987.7 millones y se logró obtener recursos por el orden RD$1,865.5 millones para una ejecución de 62%. </w:t>
      </w:r>
    </w:p>
    <w:p w14:paraId="2AE962E8" w14:textId="77777777" w:rsidR="00752729" w:rsidRPr="009969BA" w:rsidRDefault="00752729" w:rsidP="00C35782">
      <w:pPr>
        <w:spacing w:line="480" w:lineRule="auto"/>
        <w:jc w:val="both"/>
      </w:pPr>
    </w:p>
    <w:p w14:paraId="3063FDF4" w14:textId="393F346F" w:rsidR="00752729" w:rsidRPr="009969BA" w:rsidRDefault="00752729" w:rsidP="00752729">
      <w:pPr>
        <w:spacing w:line="480" w:lineRule="auto"/>
        <w:ind w:firstLine="708"/>
        <w:jc w:val="both"/>
        <w:rPr>
          <w:sz w:val="28"/>
          <w:szCs w:val="28"/>
        </w:rPr>
      </w:pPr>
      <w:r w:rsidRPr="009969BA">
        <w:rPr>
          <w:b/>
          <w:sz w:val="28"/>
          <w:szCs w:val="28"/>
        </w:rPr>
        <w:t xml:space="preserve">Financiamiento  </w:t>
      </w:r>
      <w:r w:rsidRPr="009969BA">
        <w:rPr>
          <w:sz w:val="28"/>
          <w:szCs w:val="28"/>
        </w:rPr>
        <w:t xml:space="preserve">      </w:t>
      </w:r>
    </w:p>
    <w:p w14:paraId="48CB5346" w14:textId="77777777" w:rsidR="00A67770" w:rsidRPr="009969BA" w:rsidRDefault="00A67770" w:rsidP="00752729">
      <w:pPr>
        <w:spacing w:line="480" w:lineRule="auto"/>
        <w:ind w:firstLine="708"/>
        <w:jc w:val="both"/>
        <w:rPr>
          <w:sz w:val="28"/>
          <w:szCs w:val="28"/>
        </w:rPr>
      </w:pPr>
    </w:p>
    <w:p w14:paraId="3D3D8BE2" w14:textId="77777777" w:rsidR="00A67770" w:rsidRPr="009969BA" w:rsidRDefault="00A67770" w:rsidP="00A67770">
      <w:pPr>
        <w:spacing w:line="480" w:lineRule="auto"/>
        <w:ind w:firstLine="708"/>
        <w:jc w:val="both"/>
      </w:pPr>
      <w:r w:rsidRPr="009969BA">
        <w:t>En este aspecto, las actividades productivas en los asentamientos campesinos demandaron recursos económicos por valor de RD$10,420.7 millones. De estos el IAD canalizó financiamiento al Banco Agrícola por un monto de RD$323.0 millones.</w:t>
      </w:r>
    </w:p>
    <w:p w14:paraId="7D2C31C4" w14:textId="77777777" w:rsidR="00A67770" w:rsidRPr="009969BA" w:rsidRDefault="00A67770" w:rsidP="00A67770">
      <w:pPr>
        <w:spacing w:line="480" w:lineRule="auto"/>
        <w:ind w:firstLine="708"/>
        <w:jc w:val="both"/>
      </w:pPr>
    </w:p>
    <w:p w14:paraId="237E3626" w14:textId="77777777" w:rsidR="00A67770" w:rsidRPr="009969BA" w:rsidRDefault="00A67770" w:rsidP="00A67770">
      <w:pPr>
        <w:spacing w:line="480" w:lineRule="auto"/>
        <w:ind w:firstLine="708"/>
        <w:jc w:val="both"/>
      </w:pPr>
      <w:r w:rsidRPr="009969BA">
        <w:t xml:space="preserve">Dentro de los cultivos que requirieron mayor financiamiento están; el arroz con una demanda estimada en 6,220.5 millones, ejecutándose 265.4 con un 4.2%, la yuca con un monto demandado de RD$292.3 millones, obteniendo RD$618,688 mil, con un nivel de ejecución de 0.21%. Las musáceas demandaron un monto de RD$612.7 millones, de los cuales RD$330.7 millones </w:t>
      </w:r>
      <w:r w:rsidRPr="009969BA">
        <w:lastRenderedPageBreak/>
        <w:t>correspondieron al cultivo de plátano y RD$192.7 millones al guineo. De estos se canalizaron RD$ 13.60 millones para el Plátano y RD$ 2.13 millones para el Guineo, obteniéndose ejecuciones de 4.12% y 7.5% respectivamente.</w:t>
      </w:r>
    </w:p>
    <w:p w14:paraId="0712550F" w14:textId="77777777" w:rsidR="00752729" w:rsidRPr="009969BA" w:rsidRDefault="00752729" w:rsidP="00752729">
      <w:pPr>
        <w:spacing w:line="480" w:lineRule="auto"/>
        <w:jc w:val="both"/>
      </w:pPr>
    </w:p>
    <w:p w14:paraId="479F0EE9" w14:textId="77777777" w:rsidR="00752729" w:rsidRPr="009969BA" w:rsidRDefault="00752729" w:rsidP="00752729">
      <w:pPr>
        <w:spacing w:line="480" w:lineRule="auto"/>
        <w:ind w:firstLine="708"/>
        <w:jc w:val="both"/>
        <w:rPr>
          <w:b/>
          <w:sz w:val="28"/>
          <w:szCs w:val="28"/>
        </w:rPr>
      </w:pPr>
      <w:r w:rsidRPr="009969BA">
        <w:rPr>
          <w:b/>
          <w:sz w:val="28"/>
          <w:szCs w:val="28"/>
        </w:rPr>
        <w:t>Obras de Infraestructura</w:t>
      </w:r>
    </w:p>
    <w:p w14:paraId="18989BEC" w14:textId="77777777" w:rsidR="000C7139" w:rsidRPr="009969BA" w:rsidRDefault="000C7139" w:rsidP="000C7139">
      <w:pPr>
        <w:spacing w:line="480" w:lineRule="auto"/>
        <w:jc w:val="both"/>
      </w:pPr>
    </w:p>
    <w:p w14:paraId="31A2630F" w14:textId="2A2DC4F2" w:rsidR="000C7139" w:rsidRPr="009969BA" w:rsidRDefault="000C7139" w:rsidP="000C7139">
      <w:pPr>
        <w:spacing w:line="480" w:lineRule="auto"/>
        <w:ind w:firstLine="708"/>
        <w:jc w:val="both"/>
      </w:pPr>
      <w:r w:rsidRPr="009969BA">
        <w:t xml:space="preserve">Se programó construir y rehabilitar </w:t>
      </w:r>
      <w:r w:rsidR="00605EAE" w:rsidRPr="009969BA">
        <w:t>3</w:t>
      </w:r>
      <w:r w:rsidR="006E135D" w:rsidRPr="009969BA">
        <w:t>4</w:t>
      </w:r>
      <w:r w:rsidRPr="009969BA">
        <w:t xml:space="preserve"> kilómetros de caminos ínter parcelario, de los cuales se construyeron y rehabilitaron </w:t>
      </w:r>
      <w:r w:rsidR="004D728B">
        <w:t>304.50</w:t>
      </w:r>
      <w:r w:rsidRPr="009969BA">
        <w:t xml:space="preserve"> </w:t>
      </w:r>
      <w:proofErr w:type="spellStart"/>
      <w:r w:rsidRPr="009969BA">
        <w:t>kms</w:t>
      </w:r>
      <w:proofErr w:type="spellEnd"/>
      <w:r w:rsidRPr="009969BA">
        <w:t xml:space="preserve"> para obtener un </w:t>
      </w:r>
      <w:r w:rsidR="004D728B">
        <w:t>895.59</w:t>
      </w:r>
      <w:r w:rsidRPr="009969BA">
        <w:t>% de ejecución.  Además, 1</w:t>
      </w:r>
      <w:r w:rsidR="006E135D" w:rsidRPr="009969BA">
        <w:t>3</w:t>
      </w:r>
      <w:r w:rsidRPr="009969BA">
        <w:t xml:space="preserve"> </w:t>
      </w:r>
      <w:proofErr w:type="spellStart"/>
      <w:r w:rsidRPr="009969BA">
        <w:t>kms</w:t>
      </w:r>
      <w:proofErr w:type="spellEnd"/>
      <w:r w:rsidRPr="009969BA">
        <w:t xml:space="preserve"> de canal</w:t>
      </w:r>
      <w:r w:rsidR="006E135D" w:rsidRPr="009969BA">
        <w:t>es</w:t>
      </w:r>
      <w:r w:rsidRPr="009969BA">
        <w:t xml:space="preserve"> de riego y drenaje, de los cuales se ejecutaron 2</w:t>
      </w:r>
      <w:r w:rsidR="004D728B">
        <w:t>3</w:t>
      </w:r>
      <w:r w:rsidRPr="009969BA">
        <w:t xml:space="preserve"> </w:t>
      </w:r>
      <w:r w:rsidR="00605EAE" w:rsidRPr="009969BA">
        <w:t>kilómetros para</w:t>
      </w:r>
      <w:r w:rsidRPr="009969BA">
        <w:t xml:space="preserve"> un </w:t>
      </w:r>
      <w:r w:rsidR="006E135D" w:rsidRPr="009969BA">
        <w:t>1</w:t>
      </w:r>
      <w:r w:rsidR="004D728B">
        <w:t>78</w:t>
      </w:r>
      <w:r w:rsidR="006E135D" w:rsidRPr="009969BA">
        <w:t>.8</w:t>
      </w:r>
      <w:r w:rsidR="004D728B">
        <w:t>5</w:t>
      </w:r>
      <w:r w:rsidRPr="009969BA">
        <w:t>% de ejecución.</w:t>
      </w:r>
    </w:p>
    <w:p w14:paraId="3DBF0460" w14:textId="77777777" w:rsidR="000C7139" w:rsidRPr="009969BA" w:rsidRDefault="000C7139" w:rsidP="000C7139">
      <w:pPr>
        <w:spacing w:line="480" w:lineRule="auto"/>
        <w:jc w:val="both"/>
      </w:pPr>
    </w:p>
    <w:p w14:paraId="6417AD1E" w14:textId="3BC25D36" w:rsidR="000C7139" w:rsidRPr="009969BA" w:rsidRDefault="000C7139" w:rsidP="000C7139">
      <w:pPr>
        <w:spacing w:line="480" w:lineRule="auto"/>
        <w:ind w:firstLine="708"/>
        <w:jc w:val="both"/>
      </w:pPr>
      <w:r w:rsidRPr="009969BA">
        <w:t xml:space="preserve">También se programó construir y rehabilitar </w:t>
      </w:r>
      <w:r w:rsidR="00605EAE" w:rsidRPr="009969BA">
        <w:t>860</w:t>
      </w:r>
      <w:r w:rsidRPr="009969BA">
        <w:t xml:space="preserve"> ml de alcantarillas y se construyeron y rehabilitaron 13 unidades.</w:t>
      </w:r>
    </w:p>
    <w:p w14:paraId="7B59345B" w14:textId="77777777" w:rsidR="000C7139" w:rsidRPr="009969BA" w:rsidRDefault="000C7139" w:rsidP="000C7139">
      <w:pPr>
        <w:spacing w:line="480" w:lineRule="auto"/>
        <w:jc w:val="both"/>
      </w:pPr>
    </w:p>
    <w:p w14:paraId="283A8CCF" w14:textId="5B1FA117" w:rsidR="000C7139" w:rsidRPr="009969BA" w:rsidRDefault="000C7139" w:rsidP="000C7139">
      <w:pPr>
        <w:spacing w:line="480" w:lineRule="auto"/>
        <w:ind w:firstLine="708"/>
        <w:jc w:val="both"/>
      </w:pPr>
      <w:r w:rsidRPr="009969BA">
        <w:t xml:space="preserve">Otras acciones ejecutadas no contempladas en el Plan </w:t>
      </w:r>
      <w:r w:rsidR="00605EAE" w:rsidRPr="009969BA">
        <w:t>Operativo, fueron</w:t>
      </w:r>
      <w:r w:rsidRPr="009969BA">
        <w:t xml:space="preserve">: la construcción de 1 km de berma, </w:t>
      </w:r>
      <w:r w:rsidR="001E53C0" w:rsidRPr="009969BA">
        <w:t xml:space="preserve">reparación e instalación de </w:t>
      </w:r>
      <w:r w:rsidR="00707799">
        <w:t xml:space="preserve">quince </w:t>
      </w:r>
      <w:r w:rsidR="001E53C0" w:rsidRPr="009969BA">
        <w:t>(</w:t>
      </w:r>
      <w:r w:rsidR="00707799">
        <w:t>15</w:t>
      </w:r>
      <w:r w:rsidR="001E53C0" w:rsidRPr="009969BA">
        <w:t xml:space="preserve">) equipos de bombeo </w:t>
      </w:r>
      <w:r w:rsidRPr="009969BA">
        <w:t xml:space="preserve">y finalmente la construcción y rehabilitación de </w:t>
      </w:r>
      <w:r w:rsidR="00707799">
        <w:t>23</w:t>
      </w:r>
      <w:r w:rsidRPr="009969BA">
        <w:t xml:space="preserve"> lagunas.</w:t>
      </w:r>
    </w:p>
    <w:p w14:paraId="4A52BF53" w14:textId="77777777" w:rsidR="001E53C0" w:rsidRPr="009969BA" w:rsidRDefault="001E53C0" w:rsidP="00535D8E">
      <w:pPr>
        <w:spacing w:line="480" w:lineRule="auto"/>
        <w:jc w:val="both"/>
        <w:rPr>
          <w:b/>
          <w:sz w:val="28"/>
          <w:szCs w:val="28"/>
        </w:rPr>
      </w:pPr>
    </w:p>
    <w:p w14:paraId="76E0E86C" w14:textId="77777777" w:rsidR="00752729" w:rsidRPr="009969BA" w:rsidRDefault="00752729" w:rsidP="00752729">
      <w:pPr>
        <w:spacing w:line="480" w:lineRule="auto"/>
        <w:ind w:firstLine="708"/>
        <w:jc w:val="both"/>
        <w:rPr>
          <w:b/>
          <w:sz w:val="28"/>
          <w:szCs w:val="28"/>
        </w:rPr>
      </w:pPr>
      <w:r w:rsidRPr="009969BA">
        <w:rPr>
          <w:b/>
          <w:sz w:val="28"/>
          <w:szCs w:val="28"/>
        </w:rPr>
        <w:t>Desarrollo Social</w:t>
      </w:r>
    </w:p>
    <w:p w14:paraId="7213C4E3" w14:textId="10B4E710" w:rsidR="007365DE" w:rsidRPr="009969BA" w:rsidRDefault="007365DE" w:rsidP="001F6DFF">
      <w:pPr>
        <w:spacing w:line="480" w:lineRule="auto"/>
        <w:ind w:firstLine="708"/>
        <w:jc w:val="both"/>
      </w:pPr>
    </w:p>
    <w:p w14:paraId="5B0C8C2C" w14:textId="4EB6394F" w:rsidR="000C7139" w:rsidRPr="009969BA" w:rsidRDefault="000C7139" w:rsidP="00930127">
      <w:pPr>
        <w:spacing w:line="480" w:lineRule="auto"/>
        <w:ind w:firstLine="708"/>
        <w:jc w:val="both"/>
      </w:pPr>
      <w:r w:rsidRPr="009969BA">
        <w:t>El Departamento de Desarrollo Social de la Institución programó 491 eventos de organización, promoción social, capacitación y mejoramiento de vida para beneficiar a 14,730 participantes.</w:t>
      </w:r>
    </w:p>
    <w:p w14:paraId="0B6A5BC3" w14:textId="77777777" w:rsidR="000C7139" w:rsidRPr="009969BA" w:rsidRDefault="000C7139" w:rsidP="000C7139">
      <w:pPr>
        <w:spacing w:line="480" w:lineRule="auto"/>
        <w:ind w:firstLine="708"/>
        <w:jc w:val="both"/>
      </w:pPr>
      <w:r w:rsidRPr="009969BA">
        <w:lastRenderedPageBreak/>
        <w:t>De esta programación se ejecutaron 285 eventos que beneficiaron a 9,114 participantes, alcanzando porcentajes de ejecución de 58 y 62%, respectivamente.</w:t>
      </w:r>
    </w:p>
    <w:p w14:paraId="40F25493" w14:textId="77777777" w:rsidR="00752729" w:rsidRPr="009969BA" w:rsidRDefault="00752729" w:rsidP="00707FDE">
      <w:pPr>
        <w:spacing w:line="480" w:lineRule="auto"/>
        <w:jc w:val="both"/>
      </w:pPr>
    </w:p>
    <w:p w14:paraId="36F12760" w14:textId="3FC1611E" w:rsidR="006C7A57" w:rsidRDefault="006C7A57" w:rsidP="000E0C0E">
      <w:pPr>
        <w:numPr>
          <w:ilvl w:val="0"/>
          <w:numId w:val="7"/>
        </w:numPr>
        <w:spacing w:line="480" w:lineRule="auto"/>
        <w:rPr>
          <w:b/>
          <w:sz w:val="32"/>
          <w:szCs w:val="32"/>
        </w:rPr>
      </w:pPr>
      <w:r w:rsidRPr="009969BA">
        <w:rPr>
          <w:b/>
          <w:sz w:val="32"/>
          <w:szCs w:val="32"/>
        </w:rPr>
        <w:t xml:space="preserve">Indicadores de Gestión </w:t>
      </w:r>
    </w:p>
    <w:p w14:paraId="78B7986F" w14:textId="77777777" w:rsidR="00930127" w:rsidRPr="009969BA" w:rsidRDefault="00930127" w:rsidP="00930127">
      <w:pPr>
        <w:spacing w:line="480" w:lineRule="auto"/>
        <w:ind w:left="720"/>
        <w:rPr>
          <w:b/>
          <w:sz w:val="32"/>
          <w:szCs w:val="32"/>
        </w:rPr>
      </w:pPr>
    </w:p>
    <w:p w14:paraId="5C806DA2" w14:textId="77777777" w:rsidR="006C7A57" w:rsidRPr="009969BA" w:rsidRDefault="006C7A57" w:rsidP="00780FC1">
      <w:pPr>
        <w:numPr>
          <w:ilvl w:val="0"/>
          <w:numId w:val="26"/>
        </w:numPr>
        <w:spacing w:line="480" w:lineRule="auto"/>
        <w:rPr>
          <w:b/>
          <w:sz w:val="28"/>
          <w:szCs w:val="28"/>
        </w:rPr>
      </w:pPr>
      <w:r w:rsidRPr="009969BA">
        <w:rPr>
          <w:b/>
          <w:sz w:val="28"/>
          <w:szCs w:val="28"/>
        </w:rPr>
        <w:t>Perspectiva Estratégica</w:t>
      </w:r>
    </w:p>
    <w:p w14:paraId="45FABEEF" w14:textId="77777777" w:rsidR="006C7A57" w:rsidRPr="009969BA" w:rsidRDefault="006C7A57" w:rsidP="006C7A57">
      <w:pPr>
        <w:spacing w:line="480" w:lineRule="auto"/>
        <w:ind w:left="1080"/>
        <w:rPr>
          <w:b/>
          <w:sz w:val="32"/>
          <w:szCs w:val="32"/>
        </w:rPr>
      </w:pPr>
    </w:p>
    <w:p w14:paraId="3F7BC3EC" w14:textId="77777777" w:rsidR="006C7A57" w:rsidRPr="009969BA" w:rsidRDefault="006C7A57" w:rsidP="00780FC1">
      <w:pPr>
        <w:numPr>
          <w:ilvl w:val="0"/>
          <w:numId w:val="27"/>
        </w:numPr>
        <w:spacing w:line="480" w:lineRule="auto"/>
        <w:rPr>
          <w:b/>
          <w:sz w:val="28"/>
          <w:szCs w:val="28"/>
        </w:rPr>
      </w:pPr>
      <w:r w:rsidRPr="009969BA">
        <w:rPr>
          <w:b/>
          <w:sz w:val="28"/>
          <w:szCs w:val="28"/>
        </w:rPr>
        <w:t>Metas Presidenciales</w:t>
      </w:r>
    </w:p>
    <w:p w14:paraId="0A17FA32" w14:textId="77777777" w:rsidR="006C7A57" w:rsidRPr="009969BA" w:rsidRDefault="006C7A57" w:rsidP="006C7A57">
      <w:pPr>
        <w:spacing w:line="480" w:lineRule="auto"/>
        <w:jc w:val="both"/>
        <w:rPr>
          <w:sz w:val="32"/>
          <w:szCs w:val="32"/>
        </w:rPr>
      </w:pPr>
    </w:p>
    <w:p w14:paraId="54E61240" w14:textId="3FBD6EE1" w:rsidR="006C7A57" w:rsidRPr="009969BA" w:rsidRDefault="006C7A57" w:rsidP="006C7A57">
      <w:pPr>
        <w:spacing w:line="480" w:lineRule="auto"/>
        <w:ind w:firstLine="708"/>
        <w:jc w:val="both"/>
        <w:rPr>
          <w:sz w:val="32"/>
          <w:szCs w:val="32"/>
        </w:rPr>
      </w:pPr>
      <w:r w:rsidRPr="009969BA">
        <w:t>Entre las metas presidenciales trazadas al Sector Agropecuario</w:t>
      </w:r>
      <w:r w:rsidR="00535D8E" w:rsidRPr="009969BA">
        <w:t xml:space="preserve"> </w:t>
      </w:r>
      <w:r w:rsidRPr="009969BA">
        <w:t xml:space="preserve"> fueron consideradas la </w:t>
      </w:r>
      <w:r w:rsidR="00DA6BDF" w:rsidRPr="009969BA">
        <w:t xml:space="preserve">titulación </w:t>
      </w:r>
      <w:r w:rsidR="00BC42FE" w:rsidRPr="009969BA">
        <w:t xml:space="preserve">definitiva de los parceleros de </w:t>
      </w:r>
      <w:r w:rsidR="00535D8E" w:rsidRPr="009969BA">
        <w:t>R</w:t>
      </w:r>
      <w:r w:rsidR="00BC42FE" w:rsidRPr="009969BA">
        <w:t xml:space="preserve">eforma </w:t>
      </w:r>
      <w:r w:rsidR="00535D8E" w:rsidRPr="009969BA">
        <w:t>A</w:t>
      </w:r>
      <w:r w:rsidR="00BC42FE" w:rsidRPr="009969BA">
        <w:t xml:space="preserve">graria </w:t>
      </w:r>
      <w:r w:rsidR="00AD6FE7" w:rsidRPr="009969BA">
        <w:t xml:space="preserve">y </w:t>
      </w:r>
      <w:r w:rsidR="00BC42FE" w:rsidRPr="009969BA">
        <w:t xml:space="preserve">la estructuración </w:t>
      </w:r>
      <w:r w:rsidR="00AD6FE7" w:rsidRPr="009969BA">
        <w:t xml:space="preserve"> </w:t>
      </w:r>
      <w:r w:rsidR="00BC42FE" w:rsidRPr="009969BA">
        <w:t>de asociaciones y cooperativas de productores Agropecuarios</w:t>
      </w:r>
      <w:r w:rsidR="00535D8E" w:rsidRPr="009969BA">
        <w:t>, la</w:t>
      </w:r>
      <w:r w:rsidR="00AC60E2" w:rsidRPr="009969BA">
        <w:t>s</w:t>
      </w:r>
      <w:r w:rsidR="00535D8E" w:rsidRPr="009969BA">
        <w:t xml:space="preserve"> cuales deben ser  gestionadas por el Instituto Agrario Dominicano</w:t>
      </w:r>
      <w:r w:rsidR="00DA6BDF" w:rsidRPr="009969BA">
        <w:t>; en</w:t>
      </w:r>
      <w:r w:rsidRPr="009969BA">
        <w:t xml:space="preserve"> este sentido </w:t>
      </w:r>
      <w:r w:rsidR="00535D8E" w:rsidRPr="009969BA">
        <w:t xml:space="preserve">nuestra institución </w:t>
      </w:r>
      <w:r w:rsidRPr="009969BA">
        <w:t xml:space="preserve"> en coordinación con la Comisión Permanente de  Titulación de Tierras del Estado, para el período analizado logró dotar de su título de propiedad a </w:t>
      </w:r>
      <w:r w:rsidR="00FD4F4D">
        <w:t>12,846</w:t>
      </w:r>
      <w:r w:rsidRPr="009969BA">
        <w:t xml:space="preserve"> productores de Reforma Agraria, que representa un </w:t>
      </w:r>
      <w:r w:rsidR="000E62EF" w:rsidRPr="000E62EF">
        <w:t>85.64</w:t>
      </w:r>
      <w:r w:rsidRPr="000E62EF">
        <w:t>%</w:t>
      </w:r>
      <w:r w:rsidRPr="009969BA">
        <w:t xml:space="preserve"> del total de títulos </w:t>
      </w:r>
      <w:r w:rsidR="00BC42FE" w:rsidRPr="009969BA">
        <w:t>programados en el año 201</w:t>
      </w:r>
      <w:r w:rsidR="00ED37D4" w:rsidRPr="009969BA">
        <w:t xml:space="preserve">8. </w:t>
      </w:r>
      <w:r w:rsidR="00CD3130" w:rsidRPr="009969BA">
        <w:t>Con esta entrega e</w:t>
      </w:r>
      <w:r w:rsidR="00ED37D4" w:rsidRPr="009969BA">
        <w:t xml:space="preserve">l </w:t>
      </w:r>
      <w:r w:rsidR="00CD3130" w:rsidRPr="009969BA">
        <w:t>avance de</w:t>
      </w:r>
      <w:r w:rsidR="009D1F66" w:rsidRPr="009969BA">
        <w:t xml:space="preserve"> la meta trazada para el período de gobierno </w:t>
      </w:r>
      <w:r w:rsidRPr="009969BA">
        <w:t>2</w:t>
      </w:r>
      <w:r w:rsidR="009756F7" w:rsidRPr="009969BA">
        <w:t>01</w:t>
      </w:r>
      <w:r w:rsidR="00707FDE" w:rsidRPr="009969BA">
        <w:t>6</w:t>
      </w:r>
      <w:r w:rsidRPr="009969BA">
        <w:t>- 20</w:t>
      </w:r>
      <w:r w:rsidR="00D92684" w:rsidRPr="009969BA">
        <w:t>2</w:t>
      </w:r>
      <w:r w:rsidR="00BC42FE" w:rsidRPr="009969BA">
        <w:t>0</w:t>
      </w:r>
      <w:r w:rsidR="00CD3130" w:rsidRPr="009969BA">
        <w:t>,</w:t>
      </w:r>
      <w:r w:rsidR="00ED37D4" w:rsidRPr="009969BA">
        <w:t xml:space="preserve"> alcanza un </w:t>
      </w:r>
      <w:r w:rsidR="009756F7" w:rsidRPr="009969BA">
        <w:t xml:space="preserve">porcentaje de </w:t>
      </w:r>
      <w:r w:rsidR="00CD3130" w:rsidRPr="009969BA">
        <w:t>3</w:t>
      </w:r>
      <w:r w:rsidR="000E62EF">
        <w:t>5</w:t>
      </w:r>
      <w:r w:rsidR="00CD3130" w:rsidRPr="009969BA">
        <w:t>.</w:t>
      </w:r>
      <w:r w:rsidR="000E62EF">
        <w:t>91</w:t>
      </w:r>
      <w:r w:rsidR="00CD3130" w:rsidRPr="009969BA">
        <w:t xml:space="preserve">% equivalente a un total de </w:t>
      </w:r>
      <w:r w:rsidR="000E62EF">
        <w:t>21,546</w:t>
      </w:r>
      <w:r w:rsidR="00CD3130" w:rsidRPr="009969BA">
        <w:t xml:space="preserve"> títulos definitivos entregados.</w:t>
      </w:r>
    </w:p>
    <w:p w14:paraId="19570309" w14:textId="77777777" w:rsidR="006C7A57" w:rsidRPr="009969BA" w:rsidRDefault="006C7A57" w:rsidP="006C7A57">
      <w:pPr>
        <w:spacing w:before="100" w:after="100" w:line="480" w:lineRule="auto"/>
        <w:jc w:val="both"/>
      </w:pPr>
    </w:p>
    <w:p w14:paraId="3A1C2552" w14:textId="00F1CE31" w:rsidR="00535D8E" w:rsidRPr="009969BA" w:rsidRDefault="00F35E2E" w:rsidP="0028772A">
      <w:pPr>
        <w:spacing w:before="100" w:after="100" w:line="480" w:lineRule="auto"/>
        <w:ind w:firstLine="708"/>
        <w:jc w:val="both"/>
      </w:pPr>
      <w:r w:rsidRPr="009969BA">
        <w:lastRenderedPageBreak/>
        <w:t>En el aspecto organizativo, el IAD en coordinación con el Instituto de Desarrollo y Crédito Cooperativo (IDECOOP), logró la incorporación de 5 nuevas cooperativas agropecuarias de parceleros de Reforma Agraria y estructurar 9 nuevas cooperativas que están en proceso de capacitación y preparación de expedientes</w:t>
      </w:r>
      <w:r w:rsidR="00FD0B9E" w:rsidRPr="009969BA">
        <w:t>;</w:t>
      </w:r>
      <w:r w:rsidR="00535D8E" w:rsidRPr="009969BA">
        <w:t xml:space="preserve"> asimismo, fueron formados </w:t>
      </w:r>
      <w:r w:rsidR="00A250FC" w:rsidRPr="009969BA">
        <w:t>21</w:t>
      </w:r>
      <w:r w:rsidR="00535D8E" w:rsidRPr="009969BA">
        <w:t xml:space="preserve"> comités gestores de cooperativas en diferentes asentamientos campesinos. </w:t>
      </w:r>
    </w:p>
    <w:p w14:paraId="64D08557" w14:textId="77777777" w:rsidR="00535D8E" w:rsidRPr="009969BA" w:rsidRDefault="00535D8E" w:rsidP="00535D8E">
      <w:pPr>
        <w:spacing w:before="100" w:after="100" w:line="480" w:lineRule="auto"/>
        <w:ind w:firstLine="720"/>
        <w:jc w:val="both"/>
      </w:pPr>
    </w:p>
    <w:p w14:paraId="2E98508B" w14:textId="4A838819" w:rsidR="00535D8E" w:rsidRDefault="00535D8E" w:rsidP="00535D8E">
      <w:pPr>
        <w:spacing w:before="100" w:after="100" w:line="480" w:lineRule="auto"/>
        <w:ind w:firstLine="720"/>
        <w:jc w:val="both"/>
      </w:pPr>
      <w:r w:rsidRPr="009969BA">
        <w:t xml:space="preserve">Se destaca también, que se estructuraron </w:t>
      </w:r>
      <w:r w:rsidR="00CC4D73">
        <w:t>9</w:t>
      </w:r>
      <w:r w:rsidRPr="009969BA">
        <w:t xml:space="preserve"> asociaciones campesinas de parceleros </w:t>
      </w:r>
      <w:r w:rsidR="00C84D09" w:rsidRPr="009969BA">
        <w:t>y se incorporaron doce (12)</w:t>
      </w:r>
      <w:r w:rsidR="00647C6F" w:rsidRPr="009969BA">
        <w:t>.</w:t>
      </w:r>
      <w:r w:rsidRPr="009969BA">
        <w:t xml:space="preserve"> También se logró la reestructuración de </w:t>
      </w:r>
      <w:r w:rsidR="00C84D09" w:rsidRPr="009969BA">
        <w:t>tres (3)</w:t>
      </w:r>
      <w:r w:rsidRPr="009969BA">
        <w:t xml:space="preserve"> asociaciones de parceleros.</w:t>
      </w:r>
    </w:p>
    <w:p w14:paraId="3308FFCC" w14:textId="77777777" w:rsidR="00CC4D73" w:rsidRPr="009969BA" w:rsidRDefault="00CC4D73" w:rsidP="00535D8E">
      <w:pPr>
        <w:spacing w:before="100" w:after="100" w:line="480" w:lineRule="auto"/>
        <w:ind w:firstLine="720"/>
        <w:jc w:val="both"/>
      </w:pPr>
    </w:p>
    <w:p w14:paraId="61BA8E4E" w14:textId="38575C96" w:rsidR="006C7A57" w:rsidRPr="009969BA" w:rsidRDefault="006C7A57" w:rsidP="006C7A57">
      <w:pPr>
        <w:spacing w:line="480" w:lineRule="auto"/>
        <w:ind w:left="1080" w:hanging="372"/>
        <w:rPr>
          <w:b/>
          <w:sz w:val="28"/>
          <w:szCs w:val="28"/>
        </w:rPr>
      </w:pPr>
      <w:proofErr w:type="spellStart"/>
      <w:r w:rsidRPr="009969BA">
        <w:rPr>
          <w:sz w:val="28"/>
          <w:szCs w:val="28"/>
        </w:rPr>
        <w:t>ii</w:t>
      </w:r>
      <w:proofErr w:type="spellEnd"/>
      <w:r w:rsidRPr="009969BA">
        <w:rPr>
          <w:b/>
          <w:sz w:val="28"/>
          <w:szCs w:val="28"/>
        </w:rPr>
        <w:tab/>
        <w:t xml:space="preserve">Sistema de Monitoreo de la Administración </w:t>
      </w:r>
      <w:proofErr w:type="gramStart"/>
      <w:r w:rsidRPr="009969BA">
        <w:rPr>
          <w:b/>
          <w:sz w:val="28"/>
          <w:szCs w:val="28"/>
        </w:rPr>
        <w:t>Pública(</w:t>
      </w:r>
      <w:proofErr w:type="gramEnd"/>
      <w:r w:rsidRPr="009969BA">
        <w:rPr>
          <w:b/>
          <w:sz w:val="28"/>
          <w:szCs w:val="28"/>
        </w:rPr>
        <w:t>SISMAP).</w:t>
      </w:r>
    </w:p>
    <w:p w14:paraId="4CF2269E" w14:textId="77777777" w:rsidR="006C7A57" w:rsidRPr="009969BA" w:rsidRDefault="006C7A57" w:rsidP="006C7A57">
      <w:pPr>
        <w:spacing w:line="480" w:lineRule="auto"/>
        <w:ind w:left="1080" w:hanging="372"/>
        <w:rPr>
          <w:b/>
          <w:sz w:val="28"/>
          <w:szCs w:val="28"/>
        </w:rPr>
      </w:pPr>
    </w:p>
    <w:p w14:paraId="00C064E7" w14:textId="77777777" w:rsidR="006C7A57" w:rsidRPr="009969BA" w:rsidRDefault="006C7A57" w:rsidP="00780FC1">
      <w:pPr>
        <w:numPr>
          <w:ilvl w:val="0"/>
          <w:numId w:val="29"/>
        </w:numPr>
        <w:tabs>
          <w:tab w:val="left" w:pos="720"/>
          <w:tab w:val="left" w:pos="1080"/>
          <w:tab w:val="left" w:pos="1800"/>
          <w:tab w:val="right" w:pos="9180"/>
        </w:tabs>
        <w:spacing w:line="480" w:lineRule="auto"/>
        <w:ind w:right="-496"/>
        <w:jc w:val="both"/>
        <w:rPr>
          <w:b/>
          <w:sz w:val="28"/>
          <w:szCs w:val="28"/>
        </w:rPr>
      </w:pPr>
      <w:r w:rsidRPr="009969BA">
        <w:rPr>
          <w:b/>
          <w:sz w:val="28"/>
          <w:szCs w:val="28"/>
        </w:rPr>
        <w:t>Planificación de Recursos Humanos</w:t>
      </w:r>
    </w:p>
    <w:p w14:paraId="6FEB9BCD" w14:textId="77777777" w:rsidR="006C7A57" w:rsidRPr="009969BA" w:rsidRDefault="006C7A57" w:rsidP="006C7A57">
      <w:pPr>
        <w:tabs>
          <w:tab w:val="left" w:pos="540"/>
          <w:tab w:val="left" w:pos="720"/>
          <w:tab w:val="left" w:pos="1800"/>
          <w:tab w:val="right" w:pos="9180"/>
        </w:tabs>
        <w:spacing w:line="480" w:lineRule="auto"/>
        <w:ind w:right="-496"/>
        <w:jc w:val="both"/>
        <w:rPr>
          <w:sz w:val="16"/>
          <w:szCs w:val="16"/>
        </w:rPr>
      </w:pPr>
    </w:p>
    <w:p w14:paraId="3CC4F5EB" w14:textId="35016E0E" w:rsidR="00FF59F1" w:rsidRPr="009969BA" w:rsidRDefault="00AC60E2" w:rsidP="006C7A57">
      <w:pPr>
        <w:tabs>
          <w:tab w:val="left" w:pos="720"/>
          <w:tab w:val="left" w:pos="1080"/>
          <w:tab w:val="left" w:pos="1800"/>
          <w:tab w:val="right" w:pos="9180"/>
        </w:tabs>
        <w:spacing w:line="480" w:lineRule="auto"/>
        <w:ind w:right="-16" w:firstLine="720"/>
        <w:jc w:val="both"/>
      </w:pPr>
      <w:r w:rsidRPr="009969BA">
        <w:t xml:space="preserve"> La Oficina</w:t>
      </w:r>
      <w:r w:rsidR="006C7A57" w:rsidRPr="009969BA">
        <w:t xml:space="preserve"> de Recursos Humanos, </w:t>
      </w:r>
      <w:r w:rsidR="00017682" w:rsidRPr="009969BA">
        <w:t xml:space="preserve">con el propósito de </w:t>
      </w:r>
      <w:r w:rsidR="00353618" w:rsidRPr="009969BA">
        <w:t xml:space="preserve">asegurar un buen rendimiento por parte de los colaboradores, realizó </w:t>
      </w:r>
      <w:r w:rsidR="00FF59F1" w:rsidRPr="009969BA">
        <w:t xml:space="preserve">una </w:t>
      </w:r>
      <w:r w:rsidR="00353618" w:rsidRPr="009969BA">
        <w:t xml:space="preserve">revisión </w:t>
      </w:r>
      <w:r w:rsidR="00FF59F1" w:rsidRPr="009969BA">
        <w:t xml:space="preserve">sistemática de las necesidades </w:t>
      </w:r>
      <w:r w:rsidR="00855916" w:rsidRPr="009969BA">
        <w:t>de cada dependencia</w:t>
      </w:r>
      <w:r w:rsidR="009B4A15" w:rsidRPr="009969BA">
        <w:t>,</w:t>
      </w:r>
      <w:r w:rsidR="00855916" w:rsidRPr="009969BA">
        <w:t xml:space="preserve"> </w:t>
      </w:r>
      <w:r w:rsidR="00FF59F1" w:rsidRPr="009969BA">
        <w:t xml:space="preserve">con </w:t>
      </w:r>
      <w:r w:rsidR="009B4A15" w:rsidRPr="009969BA">
        <w:t xml:space="preserve">el fin de asegurar que los colaboradores tengan las competencias </w:t>
      </w:r>
      <w:r w:rsidR="00353618" w:rsidRPr="009969BA">
        <w:t>y perfil requerido</w:t>
      </w:r>
      <w:r w:rsidR="00FF59F1" w:rsidRPr="009969BA">
        <w:t xml:space="preserve"> </w:t>
      </w:r>
      <w:r w:rsidR="006C7A57" w:rsidRPr="009969BA">
        <w:t xml:space="preserve">de </w:t>
      </w:r>
      <w:r w:rsidR="009B4A15" w:rsidRPr="009969BA">
        <w:t>los cargos que ocupan.</w:t>
      </w:r>
    </w:p>
    <w:p w14:paraId="6B1B13B5" w14:textId="77777777" w:rsidR="00FF59F1" w:rsidRPr="009969BA" w:rsidRDefault="00FF59F1" w:rsidP="006C7A57">
      <w:pPr>
        <w:tabs>
          <w:tab w:val="left" w:pos="720"/>
          <w:tab w:val="left" w:pos="1080"/>
          <w:tab w:val="left" w:pos="1800"/>
          <w:tab w:val="right" w:pos="9180"/>
        </w:tabs>
        <w:spacing w:line="480" w:lineRule="auto"/>
        <w:ind w:right="-16" w:firstLine="720"/>
        <w:jc w:val="both"/>
      </w:pPr>
    </w:p>
    <w:p w14:paraId="489F8DF2" w14:textId="365FC0AD" w:rsidR="006C7A57" w:rsidRDefault="009B4A15" w:rsidP="003B5942">
      <w:pPr>
        <w:tabs>
          <w:tab w:val="left" w:pos="720"/>
          <w:tab w:val="left" w:pos="1080"/>
          <w:tab w:val="left" w:pos="1800"/>
          <w:tab w:val="right" w:pos="9180"/>
        </w:tabs>
        <w:spacing w:line="480" w:lineRule="auto"/>
        <w:ind w:right="-16" w:firstLine="720"/>
        <w:jc w:val="both"/>
      </w:pPr>
      <w:r w:rsidRPr="009969BA">
        <w:lastRenderedPageBreak/>
        <w:t xml:space="preserve">El Departamento </w:t>
      </w:r>
      <w:r w:rsidR="00FF59F1" w:rsidRPr="009969BA">
        <w:t>de Planificación</w:t>
      </w:r>
      <w:r w:rsidRPr="009969BA">
        <w:t xml:space="preserve"> y Desarrollo</w:t>
      </w:r>
      <w:r w:rsidR="006C7A57" w:rsidRPr="009969BA">
        <w:t xml:space="preserve">, programó el monto trimestral para sustentar el pago de la Nómina del Personal que labora en la Institución.   </w:t>
      </w:r>
    </w:p>
    <w:p w14:paraId="126F8B7C" w14:textId="77777777" w:rsidR="00930127" w:rsidRPr="009969BA" w:rsidRDefault="00930127" w:rsidP="003B5942">
      <w:pPr>
        <w:tabs>
          <w:tab w:val="left" w:pos="720"/>
          <w:tab w:val="left" w:pos="1080"/>
          <w:tab w:val="left" w:pos="1800"/>
          <w:tab w:val="right" w:pos="9180"/>
        </w:tabs>
        <w:spacing w:line="480" w:lineRule="auto"/>
        <w:ind w:right="-16" w:firstLine="720"/>
        <w:jc w:val="both"/>
      </w:pPr>
    </w:p>
    <w:p w14:paraId="2C155388" w14:textId="77777777" w:rsidR="006C7A57" w:rsidRPr="009969BA" w:rsidRDefault="006C7A57" w:rsidP="00780FC1">
      <w:pPr>
        <w:numPr>
          <w:ilvl w:val="0"/>
          <w:numId w:val="29"/>
        </w:numPr>
        <w:tabs>
          <w:tab w:val="left" w:pos="720"/>
          <w:tab w:val="left" w:pos="1080"/>
          <w:tab w:val="left" w:pos="1800"/>
          <w:tab w:val="right" w:pos="9180"/>
        </w:tabs>
        <w:spacing w:line="480" w:lineRule="auto"/>
        <w:ind w:right="-496"/>
        <w:jc w:val="both"/>
        <w:rPr>
          <w:b/>
          <w:sz w:val="28"/>
          <w:szCs w:val="28"/>
        </w:rPr>
      </w:pPr>
      <w:r w:rsidRPr="009969BA">
        <w:rPr>
          <w:b/>
          <w:sz w:val="28"/>
          <w:szCs w:val="28"/>
        </w:rPr>
        <w:t>Organización del Trabajo</w:t>
      </w:r>
    </w:p>
    <w:p w14:paraId="49326159" w14:textId="77777777" w:rsidR="006C7A57" w:rsidRPr="009969BA" w:rsidRDefault="006C7A57" w:rsidP="006C7A57">
      <w:pPr>
        <w:tabs>
          <w:tab w:val="left" w:pos="720"/>
          <w:tab w:val="left" w:pos="1080"/>
          <w:tab w:val="left" w:pos="1800"/>
          <w:tab w:val="right" w:pos="9180"/>
        </w:tabs>
        <w:spacing w:line="480" w:lineRule="auto"/>
        <w:ind w:right="-16"/>
        <w:jc w:val="both"/>
        <w:rPr>
          <w:sz w:val="16"/>
          <w:szCs w:val="16"/>
        </w:rPr>
      </w:pPr>
    </w:p>
    <w:p w14:paraId="2CCD5E1D" w14:textId="4FA8CC51" w:rsidR="005E513E" w:rsidRPr="009969BA" w:rsidRDefault="005E513E" w:rsidP="005E513E">
      <w:pPr>
        <w:tabs>
          <w:tab w:val="left" w:pos="720"/>
          <w:tab w:val="left" w:pos="1080"/>
          <w:tab w:val="left" w:pos="1800"/>
          <w:tab w:val="right" w:pos="9180"/>
        </w:tabs>
        <w:spacing w:line="480" w:lineRule="auto"/>
        <w:ind w:right="-16"/>
        <w:jc w:val="both"/>
      </w:pPr>
      <w:r w:rsidRPr="009969BA">
        <w:tab/>
        <w:t>Bajo la asesoría del Ministerio de Administración P</w:t>
      </w:r>
      <w:r w:rsidR="00252BC6" w:rsidRPr="009969BA">
        <w:t>ú</w:t>
      </w:r>
      <w:r w:rsidRPr="009969BA">
        <w:t>blica</w:t>
      </w:r>
      <w:r w:rsidR="00252BC6" w:rsidRPr="009969BA">
        <w:t>,</w:t>
      </w:r>
      <w:r w:rsidRPr="009969BA">
        <w:t xml:space="preserve"> el </w:t>
      </w:r>
      <w:r w:rsidR="003741F8" w:rsidRPr="009969BA">
        <w:t xml:space="preserve">IAD, </w:t>
      </w:r>
      <w:r w:rsidR="003741F8">
        <w:t>realizó</w:t>
      </w:r>
      <w:r w:rsidR="000D5758">
        <w:t xml:space="preserve"> las coordinaciones de </w:t>
      </w:r>
      <w:r w:rsidR="003741F8">
        <w:t>lugar para</w:t>
      </w:r>
      <w:r w:rsidR="000D5758">
        <w:t xml:space="preserve"> </w:t>
      </w:r>
      <w:r w:rsidR="003741F8">
        <w:t>efectuar</w:t>
      </w:r>
      <w:r w:rsidR="000D5758">
        <w:t xml:space="preserve"> los ajustes correspondiente</w:t>
      </w:r>
      <w:r w:rsidR="000D5758" w:rsidRPr="000D5758">
        <w:t xml:space="preserve"> </w:t>
      </w:r>
      <w:r w:rsidR="000D5758" w:rsidRPr="009969BA">
        <w:t>del Manual de Organización y Manual de cargos</w:t>
      </w:r>
      <w:r w:rsidR="000D5758">
        <w:t xml:space="preserve"> acorde a la </w:t>
      </w:r>
      <w:r w:rsidRPr="009969BA">
        <w:t xml:space="preserve">nueva </w:t>
      </w:r>
      <w:r w:rsidR="000E0C0E" w:rsidRPr="009969BA">
        <w:t>E</w:t>
      </w:r>
      <w:r w:rsidRPr="009969BA">
        <w:t xml:space="preserve">structura </w:t>
      </w:r>
      <w:proofErr w:type="gramStart"/>
      <w:r w:rsidRPr="009969BA">
        <w:t xml:space="preserve">Organizativa </w:t>
      </w:r>
      <w:r w:rsidR="000D5758">
        <w:t xml:space="preserve"> aprobada</w:t>
      </w:r>
      <w:proofErr w:type="gramEnd"/>
      <w:r w:rsidR="000D5758">
        <w:t xml:space="preserve"> en octubre de 2017.</w:t>
      </w:r>
    </w:p>
    <w:p w14:paraId="3A91D7E5" w14:textId="77777777" w:rsidR="009B4A15" w:rsidRPr="009969BA" w:rsidRDefault="009B4A15" w:rsidP="005E513E">
      <w:pPr>
        <w:tabs>
          <w:tab w:val="left" w:pos="720"/>
          <w:tab w:val="left" w:pos="1080"/>
          <w:tab w:val="left" w:pos="1800"/>
          <w:tab w:val="right" w:pos="9180"/>
        </w:tabs>
        <w:spacing w:line="480" w:lineRule="auto"/>
        <w:ind w:right="-16"/>
        <w:jc w:val="both"/>
      </w:pPr>
    </w:p>
    <w:p w14:paraId="67439C65" w14:textId="77777777" w:rsidR="005E513E" w:rsidRPr="00930127" w:rsidRDefault="005E513E" w:rsidP="005E513E">
      <w:pPr>
        <w:tabs>
          <w:tab w:val="left" w:pos="720"/>
          <w:tab w:val="left" w:pos="1080"/>
          <w:tab w:val="left" w:pos="1800"/>
          <w:tab w:val="right" w:pos="9180"/>
        </w:tabs>
        <w:spacing w:line="480" w:lineRule="auto"/>
        <w:ind w:right="-16"/>
        <w:jc w:val="both"/>
        <w:rPr>
          <w:b/>
          <w:sz w:val="28"/>
          <w:szCs w:val="28"/>
        </w:rPr>
      </w:pPr>
      <w:r w:rsidRPr="009969BA">
        <w:tab/>
      </w:r>
      <w:r w:rsidRPr="00930127">
        <w:rPr>
          <w:b/>
          <w:sz w:val="28"/>
          <w:szCs w:val="28"/>
        </w:rPr>
        <w:t xml:space="preserve">Manual de Cargos </w:t>
      </w:r>
    </w:p>
    <w:p w14:paraId="27D3C4B5" w14:textId="77777777" w:rsidR="00252BC6" w:rsidRPr="009969BA" w:rsidRDefault="00252BC6" w:rsidP="005E513E">
      <w:pPr>
        <w:tabs>
          <w:tab w:val="left" w:pos="720"/>
          <w:tab w:val="left" w:pos="1080"/>
          <w:tab w:val="left" w:pos="1800"/>
          <w:tab w:val="right" w:pos="9180"/>
        </w:tabs>
        <w:spacing w:line="480" w:lineRule="auto"/>
        <w:ind w:right="-16"/>
        <w:jc w:val="both"/>
      </w:pPr>
    </w:p>
    <w:p w14:paraId="022E0A75" w14:textId="2FA81EAE" w:rsidR="00252BC6" w:rsidRPr="009969BA" w:rsidRDefault="00252BC6" w:rsidP="005E513E">
      <w:pPr>
        <w:tabs>
          <w:tab w:val="left" w:pos="720"/>
          <w:tab w:val="left" w:pos="1080"/>
          <w:tab w:val="left" w:pos="1800"/>
          <w:tab w:val="right" w:pos="9180"/>
        </w:tabs>
        <w:spacing w:line="480" w:lineRule="auto"/>
        <w:ind w:right="-16"/>
        <w:jc w:val="both"/>
      </w:pPr>
      <w:r w:rsidRPr="009969BA">
        <w:tab/>
        <w:t>Se realizaron los levantamien</w:t>
      </w:r>
      <w:r w:rsidR="00AC60E2" w:rsidRPr="009969BA">
        <w:t xml:space="preserve">tos </w:t>
      </w:r>
      <w:r w:rsidR="009B4A15" w:rsidRPr="009969BA">
        <w:t xml:space="preserve">finales </w:t>
      </w:r>
      <w:r w:rsidR="00AC60E2" w:rsidRPr="009969BA">
        <w:t>requeridos para</w:t>
      </w:r>
      <w:r w:rsidRPr="009969BA">
        <w:t xml:space="preserve"> concluir el </w:t>
      </w:r>
      <w:r w:rsidR="000D5758">
        <w:t>M</w:t>
      </w:r>
      <w:r w:rsidRPr="009969BA">
        <w:t xml:space="preserve">anual de </w:t>
      </w:r>
      <w:r w:rsidR="000D5758">
        <w:t>C</w:t>
      </w:r>
      <w:r w:rsidRPr="009969BA">
        <w:t>argo</w:t>
      </w:r>
      <w:r w:rsidR="006B75DC" w:rsidRPr="009969BA">
        <w:t>s</w:t>
      </w:r>
      <w:r w:rsidRPr="009969BA">
        <w:t xml:space="preserve">, </w:t>
      </w:r>
      <w:r w:rsidR="009B4A15" w:rsidRPr="009969BA">
        <w:t>e</w:t>
      </w:r>
      <w:r w:rsidRPr="009969BA">
        <w:t xml:space="preserve">l cual estaba elaborado hasta el grupo </w:t>
      </w:r>
      <w:r w:rsidR="00CB5D78" w:rsidRPr="009969BA">
        <w:t>ocupacional IV</w:t>
      </w:r>
      <w:r w:rsidRPr="009969BA">
        <w:t xml:space="preserve"> y </w:t>
      </w:r>
      <w:r w:rsidR="00CB5D78" w:rsidRPr="009969BA">
        <w:t xml:space="preserve">conforme a la estructura organizativa aprobada </w:t>
      </w:r>
      <w:r w:rsidR="00AA251F" w:rsidRPr="009969BA">
        <w:t>en</w:t>
      </w:r>
      <w:r w:rsidR="009B4A15" w:rsidRPr="009969BA">
        <w:t xml:space="preserve"> el mes de octubre del</w:t>
      </w:r>
      <w:r w:rsidR="00AA251F" w:rsidRPr="009969BA">
        <w:t xml:space="preserve"> </w:t>
      </w:r>
      <w:r w:rsidR="00707FDE" w:rsidRPr="009969BA">
        <w:t>año 2017</w:t>
      </w:r>
      <w:r w:rsidR="009B4A15" w:rsidRPr="009969BA">
        <w:t xml:space="preserve"> </w:t>
      </w:r>
      <w:r w:rsidR="00CB5D78" w:rsidRPr="009969BA">
        <w:t xml:space="preserve">por el MAP, se </w:t>
      </w:r>
      <w:r w:rsidR="009B4A15" w:rsidRPr="009969BA">
        <w:t>incluyó</w:t>
      </w:r>
      <w:r w:rsidR="00CB5D78" w:rsidRPr="009969BA">
        <w:t xml:space="preserve"> </w:t>
      </w:r>
      <w:r w:rsidRPr="009969BA">
        <w:t>el grupo ocupacional V en dicho documento</w:t>
      </w:r>
      <w:r w:rsidR="009B4A15" w:rsidRPr="009969BA">
        <w:t>;</w:t>
      </w:r>
      <w:r w:rsidR="00BD43BE" w:rsidRPr="009969BA">
        <w:t xml:space="preserve"> </w:t>
      </w:r>
      <w:r w:rsidR="009B4A15" w:rsidRPr="009969BA">
        <w:t xml:space="preserve">el mismo fue </w:t>
      </w:r>
      <w:r w:rsidR="00707FDE" w:rsidRPr="009969BA">
        <w:t>remitido a</w:t>
      </w:r>
      <w:r w:rsidR="00AC60E2" w:rsidRPr="009969BA">
        <w:t xml:space="preserve"> dicho ministerio para</w:t>
      </w:r>
      <w:r w:rsidR="00AA251F" w:rsidRPr="009969BA">
        <w:t xml:space="preserve"> </w:t>
      </w:r>
      <w:r w:rsidR="00707FDE" w:rsidRPr="009969BA">
        <w:t>su primera</w:t>
      </w:r>
      <w:r w:rsidR="009B4A15" w:rsidRPr="009969BA">
        <w:t xml:space="preserve"> </w:t>
      </w:r>
      <w:r w:rsidR="00CB5D78" w:rsidRPr="009969BA">
        <w:t>revisión</w:t>
      </w:r>
      <w:r w:rsidR="00BD43BE" w:rsidRPr="009969BA">
        <w:t>.</w:t>
      </w:r>
      <w:r w:rsidRPr="009969BA">
        <w:t xml:space="preserve"> </w:t>
      </w:r>
    </w:p>
    <w:p w14:paraId="3B53CE8C" w14:textId="77777777" w:rsidR="00252BC6" w:rsidRPr="009969BA" w:rsidRDefault="00252BC6" w:rsidP="005E513E">
      <w:pPr>
        <w:tabs>
          <w:tab w:val="left" w:pos="720"/>
          <w:tab w:val="left" w:pos="1080"/>
          <w:tab w:val="left" w:pos="1800"/>
          <w:tab w:val="right" w:pos="9180"/>
        </w:tabs>
        <w:spacing w:line="480" w:lineRule="auto"/>
        <w:ind w:right="-16"/>
        <w:jc w:val="both"/>
      </w:pPr>
    </w:p>
    <w:p w14:paraId="19279280" w14:textId="420FC858" w:rsidR="005E513E" w:rsidRPr="00930127" w:rsidRDefault="005E513E" w:rsidP="005E513E">
      <w:pPr>
        <w:tabs>
          <w:tab w:val="left" w:pos="720"/>
          <w:tab w:val="left" w:pos="1080"/>
          <w:tab w:val="left" w:pos="1800"/>
          <w:tab w:val="right" w:pos="9180"/>
        </w:tabs>
        <w:spacing w:line="480" w:lineRule="auto"/>
        <w:ind w:right="-16"/>
        <w:jc w:val="both"/>
        <w:rPr>
          <w:b/>
          <w:sz w:val="28"/>
          <w:szCs w:val="28"/>
        </w:rPr>
      </w:pPr>
      <w:r w:rsidRPr="009969BA">
        <w:tab/>
      </w:r>
      <w:r w:rsidRPr="00930127">
        <w:rPr>
          <w:b/>
          <w:sz w:val="28"/>
          <w:szCs w:val="28"/>
        </w:rPr>
        <w:t xml:space="preserve">Manual </w:t>
      </w:r>
      <w:r w:rsidR="00CB5D78" w:rsidRPr="00930127">
        <w:rPr>
          <w:b/>
          <w:sz w:val="28"/>
          <w:szCs w:val="28"/>
        </w:rPr>
        <w:t xml:space="preserve">de </w:t>
      </w:r>
      <w:r w:rsidR="006B75DC" w:rsidRPr="00930127">
        <w:rPr>
          <w:b/>
          <w:sz w:val="28"/>
          <w:szCs w:val="28"/>
        </w:rPr>
        <w:t xml:space="preserve">Organización </w:t>
      </w:r>
      <w:r w:rsidR="00C05472" w:rsidRPr="00930127">
        <w:rPr>
          <w:b/>
          <w:sz w:val="28"/>
          <w:szCs w:val="28"/>
        </w:rPr>
        <w:t>y Funciones</w:t>
      </w:r>
    </w:p>
    <w:p w14:paraId="1E2C077A" w14:textId="77777777" w:rsidR="00CB5D78" w:rsidRPr="009969BA" w:rsidRDefault="00CB5D78" w:rsidP="005E513E">
      <w:pPr>
        <w:tabs>
          <w:tab w:val="left" w:pos="720"/>
          <w:tab w:val="left" w:pos="1080"/>
          <w:tab w:val="left" w:pos="1800"/>
          <w:tab w:val="right" w:pos="9180"/>
        </w:tabs>
        <w:spacing w:line="480" w:lineRule="auto"/>
        <w:ind w:right="-16"/>
        <w:jc w:val="both"/>
      </w:pPr>
    </w:p>
    <w:p w14:paraId="29AED518" w14:textId="22264A0F" w:rsidR="000D5758" w:rsidRDefault="00CB5D78" w:rsidP="005E513E">
      <w:pPr>
        <w:tabs>
          <w:tab w:val="left" w:pos="720"/>
          <w:tab w:val="left" w:pos="1080"/>
          <w:tab w:val="left" w:pos="1800"/>
          <w:tab w:val="right" w:pos="9180"/>
        </w:tabs>
        <w:spacing w:line="480" w:lineRule="auto"/>
        <w:ind w:right="-16"/>
        <w:jc w:val="both"/>
      </w:pPr>
      <w:r w:rsidRPr="009969BA">
        <w:tab/>
        <w:t xml:space="preserve">Conforme a la nueva estructura Organizativa del IAD, se </w:t>
      </w:r>
      <w:r w:rsidR="00CC21C0" w:rsidRPr="009969BA">
        <w:t xml:space="preserve">finalizó la elaboración del </w:t>
      </w:r>
      <w:r w:rsidRPr="009969BA">
        <w:t xml:space="preserve">Manual de Organización, el cual </w:t>
      </w:r>
      <w:r w:rsidR="00CC21C0" w:rsidRPr="009969BA">
        <w:t xml:space="preserve">fue </w:t>
      </w:r>
      <w:r w:rsidR="009331E1" w:rsidRPr="009969BA">
        <w:t>remitido por</w:t>
      </w:r>
      <w:r w:rsidR="00CC21C0" w:rsidRPr="009969BA">
        <w:t xml:space="preserve"> </w:t>
      </w:r>
      <w:r w:rsidRPr="009969BA">
        <w:t xml:space="preserve">la máxima </w:t>
      </w:r>
      <w:r w:rsidRPr="009969BA">
        <w:lastRenderedPageBreak/>
        <w:t xml:space="preserve">autoridad de la </w:t>
      </w:r>
      <w:r w:rsidR="009331E1" w:rsidRPr="009969BA">
        <w:t>Institución con</w:t>
      </w:r>
      <w:r w:rsidR="00CC21C0" w:rsidRPr="009969BA">
        <w:t xml:space="preserve"> la resolución aprobatoria, a los fines de que sea refrendada por el Ministro de Administración </w:t>
      </w:r>
      <w:r w:rsidR="000D5758" w:rsidRPr="009969BA">
        <w:t>Pública</w:t>
      </w:r>
      <w:r w:rsidR="00CC21C0" w:rsidRPr="009969BA">
        <w:t>.</w:t>
      </w:r>
    </w:p>
    <w:p w14:paraId="19D003A6" w14:textId="77777777" w:rsidR="000D5758" w:rsidRDefault="000D5758" w:rsidP="005E513E">
      <w:pPr>
        <w:tabs>
          <w:tab w:val="left" w:pos="720"/>
          <w:tab w:val="left" w:pos="1080"/>
          <w:tab w:val="left" w:pos="1800"/>
          <w:tab w:val="right" w:pos="9180"/>
        </w:tabs>
        <w:spacing w:line="480" w:lineRule="auto"/>
        <w:ind w:right="-16"/>
        <w:jc w:val="both"/>
      </w:pPr>
    </w:p>
    <w:p w14:paraId="640C78F0" w14:textId="1B83FB58" w:rsidR="00762F53" w:rsidRPr="00930127" w:rsidRDefault="00CB5D78" w:rsidP="005E513E">
      <w:pPr>
        <w:tabs>
          <w:tab w:val="left" w:pos="720"/>
          <w:tab w:val="left" w:pos="1080"/>
          <w:tab w:val="left" w:pos="1800"/>
          <w:tab w:val="right" w:pos="9180"/>
        </w:tabs>
        <w:spacing w:line="480" w:lineRule="auto"/>
        <w:ind w:right="-16"/>
        <w:jc w:val="both"/>
      </w:pPr>
      <w:r w:rsidRPr="009969BA">
        <w:tab/>
      </w:r>
    </w:p>
    <w:p w14:paraId="2ED921E6" w14:textId="331AADB6" w:rsidR="00CB5D78" w:rsidRPr="00930127" w:rsidRDefault="00762F53" w:rsidP="005E513E">
      <w:pPr>
        <w:tabs>
          <w:tab w:val="left" w:pos="720"/>
          <w:tab w:val="left" w:pos="1080"/>
          <w:tab w:val="left" w:pos="1800"/>
          <w:tab w:val="right" w:pos="9180"/>
        </w:tabs>
        <w:spacing w:line="480" w:lineRule="auto"/>
        <w:ind w:right="-16"/>
        <w:jc w:val="both"/>
        <w:rPr>
          <w:b/>
          <w:sz w:val="28"/>
          <w:szCs w:val="28"/>
        </w:rPr>
      </w:pPr>
      <w:r w:rsidRPr="009969BA">
        <w:rPr>
          <w:b/>
        </w:rPr>
        <w:tab/>
      </w:r>
      <w:r w:rsidR="00CB5D78" w:rsidRPr="00930127">
        <w:rPr>
          <w:b/>
          <w:sz w:val="28"/>
          <w:szCs w:val="28"/>
        </w:rPr>
        <w:t>Mapa de Procesos</w:t>
      </w:r>
    </w:p>
    <w:p w14:paraId="5AF64C4B" w14:textId="77777777" w:rsidR="0055399E" w:rsidRPr="009969BA" w:rsidRDefault="0055399E" w:rsidP="005E513E">
      <w:pPr>
        <w:tabs>
          <w:tab w:val="left" w:pos="720"/>
          <w:tab w:val="left" w:pos="1080"/>
          <w:tab w:val="left" w:pos="1800"/>
          <w:tab w:val="right" w:pos="9180"/>
        </w:tabs>
        <w:spacing w:line="480" w:lineRule="auto"/>
        <w:ind w:right="-16"/>
        <w:jc w:val="both"/>
      </w:pPr>
    </w:p>
    <w:p w14:paraId="552CA752" w14:textId="4448D2D6" w:rsidR="00CC21C0" w:rsidRPr="009969BA" w:rsidRDefault="0055399E" w:rsidP="00CC21C0">
      <w:pPr>
        <w:tabs>
          <w:tab w:val="left" w:pos="720"/>
          <w:tab w:val="left" w:pos="1080"/>
          <w:tab w:val="left" w:pos="1800"/>
          <w:tab w:val="right" w:pos="9180"/>
        </w:tabs>
        <w:spacing w:line="480" w:lineRule="auto"/>
        <w:ind w:right="-16"/>
        <w:jc w:val="both"/>
      </w:pPr>
      <w:r w:rsidRPr="009969BA">
        <w:tab/>
        <w:t xml:space="preserve">El mapa de procesos </w:t>
      </w:r>
      <w:r w:rsidR="00CC21C0" w:rsidRPr="009969BA">
        <w:t xml:space="preserve">aprobado por la máxima autoridad de la </w:t>
      </w:r>
      <w:r w:rsidR="007D1C35" w:rsidRPr="009969BA">
        <w:t>Institución y</w:t>
      </w:r>
      <w:r w:rsidR="003309C9" w:rsidRPr="009969BA">
        <w:t xml:space="preserve"> validado por el </w:t>
      </w:r>
      <w:r w:rsidR="007D1C35" w:rsidRPr="009969BA">
        <w:t>MAP en</w:t>
      </w:r>
      <w:r w:rsidR="003309C9" w:rsidRPr="009969BA">
        <w:t xml:space="preserve"> </w:t>
      </w:r>
      <w:r w:rsidR="007D1C35" w:rsidRPr="009969BA">
        <w:t>el 2017</w:t>
      </w:r>
      <w:r w:rsidR="003309C9" w:rsidRPr="009969BA">
        <w:t xml:space="preserve">, </w:t>
      </w:r>
      <w:r w:rsidR="00CC21C0" w:rsidRPr="009969BA">
        <w:t>no fue objeto de cambio en este año, por lo tanto, sigue vigente.</w:t>
      </w:r>
    </w:p>
    <w:p w14:paraId="214C355F" w14:textId="77777777" w:rsidR="00CC21C0" w:rsidRPr="009969BA" w:rsidRDefault="00CC21C0" w:rsidP="00CC21C0">
      <w:pPr>
        <w:tabs>
          <w:tab w:val="left" w:pos="720"/>
          <w:tab w:val="left" w:pos="1080"/>
          <w:tab w:val="left" w:pos="1800"/>
          <w:tab w:val="right" w:pos="9180"/>
        </w:tabs>
        <w:spacing w:line="480" w:lineRule="auto"/>
        <w:ind w:right="-16"/>
        <w:jc w:val="both"/>
      </w:pPr>
    </w:p>
    <w:p w14:paraId="0721E5E6" w14:textId="2D1BE735" w:rsidR="006C7A57" w:rsidRPr="009969BA" w:rsidRDefault="00CC21C0" w:rsidP="00CC21C0">
      <w:pPr>
        <w:tabs>
          <w:tab w:val="left" w:pos="720"/>
          <w:tab w:val="left" w:pos="1080"/>
          <w:tab w:val="left" w:pos="1800"/>
          <w:tab w:val="right" w:pos="9180"/>
        </w:tabs>
        <w:spacing w:line="480" w:lineRule="auto"/>
        <w:ind w:right="-16"/>
        <w:jc w:val="both"/>
        <w:rPr>
          <w:b/>
          <w:sz w:val="28"/>
          <w:szCs w:val="28"/>
        </w:rPr>
      </w:pPr>
      <w:r w:rsidRPr="009969BA">
        <w:rPr>
          <w:b/>
          <w:bCs/>
          <w:sz w:val="28"/>
          <w:szCs w:val="28"/>
        </w:rPr>
        <w:t>G</w:t>
      </w:r>
      <w:r w:rsidR="006C7A57" w:rsidRPr="009969BA">
        <w:rPr>
          <w:b/>
          <w:bCs/>
          <w:sz w:val="28"/>
          <w:szCs w:val="28"/>
        </w:rPr>
        <w:t>estión de Empleos</w:t>
      </w:r>
    </w:p>
    <w:p w14:paraId="3A7D63D3" w14:textId="77777777" w:rsidR="006C7A57" w:rsidRPr="009969BA" w:rsidRDefault="006C7A57" w:rsidP="006C7A57">
      <w:pPr>
        <w:tabs>
          <w:tab w:val="left" w:pos="1080"/>
          <w:tab w:val="left" w:pos="1800"/>
          <w:tab w:val="right" w:pos="9180"/>
        </w:tabs>
        <w:spacing w:line="480" w:lineRule="auto"/>
        <w:ind w:right="-16"/>
        <w:jc w:val="both"/>
        <w:rPr>
          <w:sz w:val="16"/>
          <w:szCs w:val="16"/>
        </w:rPr>
      </w:pPr>
    </w:p>
    <w:p w14:paraId="776B6320" w14:textId="314E28ED" w:rsidR="0055399E" w:rsidRDefault="0055399E" w:rsidP="0055399E">
      <w:pPr>
        <w:tabs>
          <w:tab w:val="left" w:pos="540"/>
          <w:tab w:val="left" w:pos="1800"/>
          <w:tab w:val="right" w:pos="9180"/>
        </w:tabs>
        <w:spacing w:line="480" w:lineRule="auto"/>
        <w:ind w:right="-16" w:firstLine="720"/>
        <w:jc w:val="both"/>
      </w:pPr>
      <w:r w:rsidRPr="009969BA">
        <w:t xml:space="preserve">Durante el período no se realizó ningún Concurso para cubrir las posibles vacantes, en virtud de que no se ha </w:t>
      </w:r>
      <w:r w:rsidR="00CC21C0" w:rsidRPr="009969BA">
        <w:t xml:space="preserve">aprobado el Manual de Cargos de la </w:t>
      </w:r>
      <w:r w:rsidR="003309C9" w:rsidRPr="009969BA">
        <w:t>Institución</w:t>
      </w:r>
      <w:r w:rsidRPr="009969BA">
        <w:t>.</w:t>
      </w:r>
      <w:r w:rsidR="00B816CB" w:rsidRPr="009969BA">
        <w:t xml:space="preserve"> </w:t>
      </w:r>
      <w:r w:rsidRPr="009969BA">
        <w:t>En cuanto a la rotación de personal, se realizaron las mediciones correspondientes</w:t>
      </w:r>
      <w:r w:rsidR="00AA0EA4" w:rsidRPr="009969BA">
        <w:t xml:space="preserve"> desde enero hasta el mes de septiembre con un índice de 3.08%</w:t>
      </w:r>
      <w:r w:rsidRPr="009969BA">
        <w:t xml:space="preserve">. </w:t>
      </w:r>
      <w:r w:rsidR="00B816CB" w:rsidRPr="009969BA">
        <w:t>Igualmente,</w:t>
      </w:r>
      <w:r w:rsidR="00AA0EA4" w:rsidRPr="009969BA">
        <w:t xml:space="preserve"> el índice de absentismo desde enero a septiembre fue de 0.98%</w:t>
      </w:r>
      <w:r w:rsidR="00B816CB" w:rsidRPr="009969BA">
        <w:t>.</w:t>
      </w:r>
      <w:r w:rsidR="00AA0EA4" w:rsidRPr="009969BA">
        <w:t xml:space="preserve"> </w:t>
      </w:r>
      <w:r w:rsidRPr="009969BA">
        <w:t xml:space="preserve">En cuanto al </w:t>
      </w:r>
      <w:r w:rsidR="00BD43BE" w:rsidRPr="009969BA">
        <w:t>S</w:t>
      </w:r>
      <w:r w:rsidRPr="009969BA">
        <w:t xml:space="preserve">istema de Administración de Servidores Públicos (SASP), se avanza para su establecimiento </w:t>
      </w:r>
      <w:r w:rsidR="00BD43BE" w:rsidRPr="009969BA">
        <w:t>e</w:t>
      </w:r>
      <w:r w:rsidRPr="009969BA">
        <w:t xml:space="preserve"> </w:t>
      </w:r>
      <w:r w:rsidR="00BD43BE" w:rsidRPr="009969BA">
        <w:t>i</w:t>
      </w:r>
      <w:r w:rsidRPr="009969BA">
        <w:t>mplementación en la Institución</w:t>
      </w:r>
      <w:r w:rsidR="00BD43BE" w:rsidRPr="009969BA">
        <w:t xml:space="preserve">. Actualmente estamos a la espera de que el MAP termine de migrar los </w:t>
      </w:r>
      <w:r w:rsidR="007F4EB1" w:rsidRPr="009969BA">
        <w:t>datos y</w:t>
      </w:r>
      <w:r w:rsidR="00BD43BE" w:rsidRPr="009969BA">
        <w:t xml:space="preserve"> configuración.</w:t>
      </w:r>
      <w:r w:rsidRPr="009969BA">
        <w:t xml:space="preserve"> </w:t>
      </w:r>
    </w:p>
    <w:p w14:paraId="1E84CA4A" w14:textId="67514994" w:rsidR="00930127" w:rsidRDefault="00930127" w:rsidP="0055399E">
      <w:pPr>
        <w:tabs>
          <w:tab w:val="left" w:pos="540"/>
          <w:tab w:val="left" w:pos="1800"/>
          <w:tab w:val="right" w:pos="9180"/>
        </w:tabs>
        <w:spacing w:line="480" w:lineRule="auto"/>
        <w:ind w:right="-16" w:firstLine="720"/>
        <w:jc w:val="both"/>
      </w:pPr>
    </w:p>
    <w:p w14:paraId="3480A4A8" w14:textId="77777777" w:rsidR="00930127" w:rsidRPr="009969BA" w:rsidRDefault="00930127" w:rsidP="0055399E">
      <w:pPr>
        <w:tabs>
          <w:tab w:val="left" w:pos="540"/>
          <w:tab w:val="left" w:pos="1800"/>
          <w:tab w:val="right" w:pos="9180"/>
        </w:tabs>
        <w:spacing w:line="480" w:lineRule="auto"/>
        <w:ind w:right="-16" w:firstLine="720"/>
        <w:jc w:val="both"/>
      </w:pPr>
    </w:p>
    <w:p w14:paraId="6DC6BBC8" w14:textId="77777777" w:rsidR="006C7A57" w:rsidRPr="009969BA" w:rsidRDefault="006C7A57" w:rsidP="000308DC">
      <w:pPr>
        <w:tabs>
          <w:tab w:val="left" w:pos="540"/>
          <w:tab w:val="left" w:pos="1800"/>
          <w:tab w:val="right" w:pos="9180"/>
        </w:tabs>
        <w:spacing w:line="480" w:lineRule="auto"/>
        <w:ind w:right="-16"/>
        <w:jc w:val="both"/>
      </w:pPr>
    </w:p>
    <w:p w14:paraId="7C1EDCEA" w14:textId="334BF8AD" w:rsidR="006C7A57" w:rsidRPr="009969BA" w:rsidRDefault="006C7A57" w:rsidP="00780FC1">
      <w:pPr>
        <w:numPr>
          <w:ilvl w:val="0"/>
          <w:numId w:val="29"/>
        </w:numPr>
        <w:tabs>
          <w:tab w:val="left" w:pos="720"/>
          <w:tab w:val="left" w:pos="1080"/>
          <w:tab w:val="left" w:pos="1800"/>
          <w:tab w:val="right" w:pos="9180"/>
        </w:tabs>
        <w:spacing w:line="480" w:lineRule="auto"/>
        <w:ind w:right="-496"/>
        <w:jc w:val="both"/>
        <w:rPr>
          <w:b/>
          <w:sz w:val="28"/>
          <w:szCs w:val="28"/>
        </w:rPr>
      </w:pPr>
      <w:r w:rsidRPr="009969BA">
        <w:rPr>
          <w:b/>
          <w:bCs/>
          <w:sz w:val="28"/>
          <w:szCs w:val="28"/>
        </w:rPr>
        <w:lastRenderedPageBreak/>
        <w:t xml:space="preserve"> Gestión </w:t>
      </w:r>
      <w:r w:rsidR="00B816CB" w:rsidRPr="009969BA">
        <w:rPr>
          <w:b/>
          <w:bCs/>
          <w:sz w:val="28"/>
          <w:szCs w:val="28"/>
        </w:rPr>
        <w:t>de Rendimiento</w:t>
      </w:r>
    </w:p>
    <w:p w14:paraId="470E078D" w14:textId="77777777" w:rsidR="006C7A57" w:rsidRPr="009969BA" w:rsidRDefault="006C7A57" w:rsidP="006C7A57">
      <w:pPr>
        <w:tabs>
          <w:tab w:val="left" w:pos="540"/>
          <w:tab w:val="left" w:pos="1800"/>
          <w:tab w:val="right" w:pos="9180"/>
        </w:tabs>
        <w:spacing w:line="480" w:lineRule="auto"/>
        <w:ind w:right="-16"/>
        <w:jc w:val="right"/>
        <w:rPr>
          <w:sz w:val="28"/>
          <w:szCs w:val="28"/>
        </w:rPr>
      </w:pPr>
    </w:p>
    <w:p w14:paraId="2433D459" w14:textId="47D03C84" w:rsidR="00762F53" w:rsidRPr="009969BA" w:rsidRDefault="006C7A57" w:rsidP="000D7330">
      <w:pPr>
        <w:tabs>
          <w:tab w:val="left" w:pos="720"/>
          <w:tab w:val="left" w:pos="1080"/>
          <w:tab w:val="left" w:pos="1800"/>
          <w:tab w:val="right" w:pos="9180"/>
        </w:tabs>
        <w:spacing w:line="480" w:lineRule="auto"/>
        <w:ind w:right="-16" w:firstLine="720"/>
        <w:jc w:val="both"/>
      </w:pPr>
      <w:r w:rsidRPr="009969BA">
        <w:t>Fue evaluado el desempeño de</w:t>
      </w:r>
      <w:r w:rsidR="00B816CB" w:rsidRPr="009969BA">
        <w:t xml:space="preserve"> 2,471 empleados</w:t>
      </w:r>
      <w:r w:rsidRPr="009969BA">
        <w:t xml:space="preserve"> de la Institución </w:t>
      </w:r>
      <w:r w:rsidR="009A02DE" w:rsidRPr="009969BA">
        <w:t xml:space="preserve">correspondiente </w:t>
      </w:r>
      <w:r w:rsidR="00B816CB" w:rsidRPr="009969BA">
        <w:t xml:space="preserve">al </w:t>
      </w:r>
      <w:r w:rsidR="009A02DE" w:rsidRPr="009969BA">
        <w:t>período</w:t>
      </w:r>
      <w:r w:rsidRPr="009969BA">
        <w:t xml:space="preserve"> 201</w:t>
      </w:r>
      <w:r w:rsidR="00B816CB" w:rsidRPr="009969BA">
        <w:t>7</w:t>
      </w:r>
      <w:r w:rsidR="009A02DE" w:rsidRPr="009969BA">
        <w:t>-201</w:t>
      </w:r>
      <w:r w:rsidR="00B816CB" w:rsidRPr="009969BA">
        <w:t>8</w:t>
      </w:r>
      <w:r w:rsidR="00DD7E40" w:rsidRPr="009969BA">
        <w:t xml:space="preserve">, se impartió un taller sobre evaluación de desempeño en el que participaron </w:t>
      </w:r>
      <w:r w:rsidR="00B816CB" w:rsidRPr="009969BA">
        <w:t>27</w:t>
      </w:r>
      <w:r w:rsidR="00DD7E40" w:rsidRPr="009969BA">
        <w:t xml:space="preserve"> servidores de la Institución </w:t>
      </w:r>
      <w:r w:rsidRPr="009969BA">
        <w:t xml:space="preserve">y se </w:t>
      </w:r>
      <w:r w:rsidR="00DD7E40" w:rsidRPr="009969BA">
        <w:t>entregaron</w:t>
      </w:r>
      <w:r w:rsidR="00DD7E40" w:rsidRPr="00B816CB">
        <w:rPr>
          <w:color w:val="4F81BD"/>
        </w:rPr>
        <w:t xml:space="preserve"> </w:t>
      </w:r>
      <w:r w:rsidR="00B816CB" w:rsidRPr="009969BA">
        <w:t>38</w:t>
      </w:r>
      <w:r w:rsidRPr="009969BA">
        <w:t xml:space="preserve"> medallas al </w:t>
      </w:r>
      <w:r w:rsidR="001439A1" w:rsidRPr="009969BA">
        <w:t>m</w:t>
      </w:r>
      <w:r w:rsidR="00DD7E40" w:rsidRPr="009969BA">
        <w:t>érito</w:t>
      </w:r>
      <w:r w:rsidRPr="009969BA">
        <w:t xml:space="preserve"> a igual número de </w:t>
      </w:r>
      <w:r w:rsidR="00B816CB" w:rsidRPr="009969BA">
        <w:t xml:space="preserve">servidores con más de 25 años laborando en la Institución, con lealtad, honradez y eficiencia. </w:t>
      </w:r>
    </w:p>
    <w:p w14:paraId="5F032F0E" w14:textId="77777777" w:rsidR="00DD7E40" w:rsidRPr="009969BA" w:rsidRDefault="00DD7E40" w:rsidP="006C7A57">
      <w:pPr>
        <w:tabs>
          <w:tab w:val="left" w:pos="720"/>
          <w:tab w:val="left" w:pos="1080"/>
          <w:tab w:val="left" w:pos="1800"/>
          <w:tab w:val="right" w:pos="9180"/>
        </w:tabs>
        <w:spacing w:line="480" w:lineRule="auto"/>
        <w:ind w:right="-16" w:firstLine="720"/>
        <w:jc w:val="both"/>
      </w:pPr>
    </w:p>
    <w:p w14:paraId="18310388" w14:textId="31F3E8EF" w:rsidR="00377CF5" w:rsidRDefault="006C7A57" w:rsidP="00780FC1">
      <w:pPr>
        <w:numPr>
          <w:ilvl w:val="0"/>
          <w:numId w:val="29"/>
        </w:numPr>
        <w:tabs>
          <w:tab w:val="left" w:pos="720"/>
          <w:tab w:val="left" w:pos="1080"/>
          <w:tab w:val="left" w:pos="1800"/>
          <w:tab w:val="right" w:pos="9180"/>
        </w:tabs>
        <w:spacing w:line="480" w:lineRule="auto"/>
        <w:ind w:right="-496"/>
        <w:jc w:val="both"/>
        <w:rPr>
          <w:b/>
          <w:sz w:val="28"/>
          <w:szCs w:val="28"/>
        </w:rPr>
      </w:pPr>
      <w:r w:rsidRPr="009969BA">
        <w:t xml:space="preserve"> </w:t>
      </w:r>
      <w:r w:rsidRPr="009969BA">
        <w:rPr>
          <w:b/>
          <w:sz w:val="28"/>
          <w:szCs w:val="28"/>
        </w:rPr>
        <w:t xml:space="preserve">Gestión de </w:t>
      </w:r>
      <w:r w:rsidR="00DD7E40" w:rsidRPr="009969BA">
        <w:rPr>
          <w:b/>
          <w:sz w:val="28"/>
          <w:szCs w:val="28"/>
        </w:rPr>
        <w:t xml:space="preserve">Compensación </w:t>
      </w:r>
    </w:p>
    <w:p w14:paraId="753BD73D" w14:textId="77777777" w:rsidR="000D5758" w:rsidRPr="009969BA" w:rsidRDefault="000D5758" w:rsidP="000D5758">
      <w:pPr>
        <w:tabs>
          <w:tab w:val="left" w:pos="720"/>
          <w:tab w:val="left" w:pos="1080"/>
          <w:tab w:val="left" w:pos="1800"/>
          <w:tab w:val="right" w:pos="9180"/>
        </w:tabs>
        <w:spacing w:line="480" w:lineRule="auto"/>
        <w:ind w:left="1080" w:right="-496"/>
        <w:jc w:val="both"/>
        <w:rPr>
          <w:b/>
          <w:sz w:val="28"/>
          <w:szCs w:val="28"/>
        </w:rPr>
      </w:pPr>
    </w:p>
    <w:p w14:paraId="0A8A6AB5" w14:textId="67D009A0" w:rsidR="00CF035C" w:rsidRPr="009969BA" w:rsidRDefault="00377CF5" w:rsidP="00377CF5">
      <w:pPr>
        <w:tabs>
          <w:tab w:val="left" w:pos="720"/>
          <w:tab w:val="left" w:pos="1080"/>
          <w:tab w:val="left" w:pos="1800"/>
          <w:tab w:val="right" w:pos="9180"/>
        </w:tabs>
        <w:spacing w:line="480" w:lineRule="auto"/>
        <w:ind w:right="-496"/>
        <w:jc w:val="both"/>
      </w:pPr>
      <w:r w:rsidRPr="009969BA">
        <w:tab/>
      </w:r>
      <w:r w:rsidR="00CF035C" w:rsidRPr="009969BA">
        <w:t>En el mes</w:t>
      </w:r>
      <w:r w:rsidR="00854C97" w:rsidRPr="009969BA">
        <w:t xml:space="preserve"> de mayo de 2018</w:t>
      </w:r>
      <w:r w:rsidR="00CF035C" w:rsidRPr="009969BA">
        <w:t xml:space="preserve"> </w:t>
      </w:r>
      <w:r w:rsidR="00854C97" w:rsidRPr="009969BA">
        <w:t>f</w:t>
      </w:r>
      <w:r w:rsidR="005B5A3B" w:rsidRPr="009969BA">
        <w:t xml:space="preserve">ue </w:t>
      </w:r>
      <w:r w:rsidR="00CF035C" w:rsidRPr="009969BA">
        <w:t>aprobada por</w:t>
      </w:r>
      <w:r w:rsidR="005B5A3B" w:rsidRPr="009969BA">
        <w:t xml:space="preserve"> el Ministerio de Administración P</w:t>
      </w:r>
      <w:r w:rsidR="00CF035C" w:rsidRPr="009969BA">
        <w:t>ú</w:t>
      </w:r>
      <w:r w:rsidR="005B5A3B" w:rsidRPr="009969BA">
        <w:t xml:space="preserve">blica </w:t>
      </w:r>
      <w:r w:rsidR="00DD7E40" w:rsidRPr="009969BA">
        <w:t xml:space="preserve">una propuesta de escala de salarios </w:t>
      </w:r>
      <w:r w:rsidR="00CF035C" w:rsidRPr="009969BA">
        <w:t>que se</w:t>
      </w:r>
      <w:r w:rsidR="005B5A3B" w:rsidRPr="009969BA">
        <w:t xml:space="preserve"> elaboró en la Institución</w:t>
      </w:r>
      <w:r w:rsidR="00854C97" w:rsidRPr="009969BA">
        <w:t>.</w:t>
      </w:r>
    </w:p>
    <w:p w14:paraId="4BDFD7A0" w14:textId="77777777" w:rsidR="00377CF5" w:rsidRPr="009969BA" w:rsidRDefault="00377CF5" w:rsidP="00377CF5">
      <w:pPr>
        <w:tabs>
          <w:tab w:val="left" w:pos="720"/>
          <w:tab w:val="left" w:pos="1080"/>
          <w:tab w:val="left" w:pos="1800"/>
          <w:tab w:val="right" w:pos="9180"/>
        </w:tabs>
        <w:spacing w:line="480" w:lineRule="auto"/>
        <w:ind w:right="-496"/>
        <w:jc w:val="both"/>
      </w:pPr>
    </w:p>
    <w:p w14:paraId="655FE5BF" w14:textId="77777777" w:rsidR="00377CF5" w:rsidRPr="009969BA" w:rsidRDefault="00377CF5" w:rsidP="00780FC1">
      <w:pPr>
        <w:numPr>
          <w:ilvl w:val="0"/>
          <w:numId w:val="29"/>
        </w:numPr>
        <w:tabs>
          <w:tab w:val="left" w:pos="720"/>
          <w:tab w:val="left" w:pos="1080"/>
          <w:tab w:val="left" w:pos="1800"/>
          <w:tab w:val="right" w:pos="9180"/>
        </w:tabs>
        <w:spacing w:line="480" w:lineRule="auto"/>
        <w:ind w:right="-496"/>
        <w:jc w:val="both"/>
        <w:rPr>
          <w:b/>
          <w:sz w:val="28"/>
          <w:szCs w:val="28"/>
        </w:rPr>
      </w:pPr>
      <w:r w:rsidRPr="009969BA">
        <w:rPr>
          <w:b/>
          <w:sz w:val="28"/>
          <w:szCs w:val="28"/>
        </w:rPr>
        <w:t xml:space="preserve">Gestión del Desarrollo </w:t>
      </w:r>
    </w:p>
    <w:p w14:paraId="2AFDBB50" w14:textId="77777777" w:rsidR="00377CF5" w:rsidRPr="009969BA" w:rsidRDefault="00377CF5" w:rsidP="00377CF5">
      <w:pPr>
        <w:tabs>
          <w:tab w:val="left" w:pos="720"/>
          <w:tab w:val="left" w:pos="1080"/>
          <w:tab w:val="left" w:pos="1800"/>
          <w:tab w:val="right" w:pos="9180"/>
        </w:tabs>
        <w:spacing w:line="480" w:lineRule="auto"/>
        <w:ind w:right="-496"/>
        <w:jc w:val="both"/>
        <w:rPr>
          <w:b/>
          <w:sz w:val="28"/>
          <w:szCs w:val="28"/>
        </w:rPr>
      </w:pPr>
    </w:p>
    <w:p w14:paraId="6307A741" w14:textId="6BFDFFFE" w:rsidR="00377CF5" w:rsidRPr="009969BA" w:rsidRDefault="00377CF5" w:rsidP="00377CF5">
      <w:pPr>
        <w:tabs>
          <w:tab w:val="left" w:pos="720"/>
          <w:tab w:val="left" w:pos="1080"/>
          <w:tab w:val="left" w:pos="1800"/>
          <w:tab w:val="right" w:pos="9180"/>
        </w:tabs>
        <w:spacing w:line="480" w:lineRule="auto"/>
        <w:ind w:right="-16" w:firstLine="720"/>
        <w:jc w:val="both"/>
      </w:pPr>
      <w:r w:rsidRPr="009969BA">
        <w:t xml:space="preserve">Durante este año no hubo incorporados al sistema de carrera administrativa, ya que en la actualidad el Ministerio de Administración Pública (MAP) no está incorporando servidores, pues están cambiando la incorporación para que se realice por concurso. </w:t>
      </w:r>
      <w:r w:rsidR="00854C97" w:rsidRPr="009969BA">
        <w:t>En la actualidad en la Institución tenemos incorporado a la Carrera administrativa 635 empleados</w:t>
      </w:r>
    </w:p>
    <w:p w14:paraId="37A8557C" w14:textId="77777777" w:rsidR="006C7A57" w:rsidRPr="009969BA" w:rsidRDefault="006C7A57" w:rsidP="006C7A57">
      <w:pPr>
        <w:tabs>
          <w:tab w:val="left" w:pos="720"/>
          <w:tab w:val="left" w:pos="1080"/>
          <w:tab w:val="left" w:pos="1800"/>
          <w:tab w:val="right" w:pos="9180"/>
        </w:tabs>
        <w:spacing w:line="480" w:lineRule="auto"/>
        <w:ind w:right="-16"/>
        <w:jc w:val="both"/>
        <w:rPr>
          <w:b/>
        </w:rPr>
      </w:pPr>
    </w:p>
    <w:p w14:paraId="4FE44CF7" w14:textId="2B81287A" w:rsidR="006C7A57" w:rsidRPr="009969BA" w:rsidRDefault="006C7A57" w:rsidP="006C7A57">
      <w:pPr>
        <w:tabs>
          <w:tab w:val="left" w:pos="720"/>
          <w:tab w:val="left" w:pos="1080"/>
          <w:tab w:val="left" w:pos="1800"/>
          <w:tab w:val="right" w:pos="9180"/>
        </w:tabs>
        <w:spacing w:line="480" w:lineRule="auto"/>
        <w:ind w:right="-16"/>
        <w:jc w:val="both"/>
      </w:pPr>
      <w:r w:rsidRPr="009969BA">
        <w:lastRenderedPageBreak/>
        <w:tab/>
        <w:t>fueron realizad</w:t>
      </w:r>
      <w:r w:rsidR="00930127">
        <w:t>o</w:t>
      </w:r>
      <w:r w:rsidRPr="009969BA">
        <w:t xml:space="preserve">s </w:t>
      </w:r>
      <w:r w:rsidR="00854C97" w:rsidRPr="009969BA">
        <w:t>6</w:t>
      </w:r>
      <w:r w:rsidR="006149BD" w:rsidRPr="009969BA">
        <w:t xml:space="preserve"> cursos, diplomados y talleres</w:t>
      </w:r>
      <w:r w:rsidRPr="009969BA">
        <w:t xml:space="preserve">, </w:t>
      </w:r>
      <w:r w:rsidR="006149BD" w:rsidRPr="009969BA">
        <w:t>los cuales estuvieron orientados a</w:t>
      </w:r>
      <w:r w:rsidR="002A4CD1" w:rsidRPr="009969BA">
        <w:t xml:space="preserve"> ampli</w:t>
      </w:r>
      <w:r w:rsidRPr="009969BA">
        <w:t xml:space="preserve">ar los conocimientos </w:t>
      </w:r>
      <w:r w:rsidR="002A4CD1" w:rsidRPr="009969BA">
        <w:t>para un mejor desempeño laboral</w:t>
      </w:r>
      <w:r w:rsidRPr="009969BA">
        <w:t>, entre l</w:t>
      </w:r>
      <w:r w:rsidR="006149BD" w:rsidRPr="009969BA">
        <w:t>o</w:t>
      </w:r>
      <w:r w:rsidRPr="009969BA">
        <w:t xml:space="preserve">s que se destacan: </w:t>
      </w:r>
      <w:r w:rsidR="00202E39" w:rsidRPr="009969BA">
        <w:t>T</w:t>
      </w:r>
      <w:r w:rsidR="006149BD" w:rsidRPr="009969BA">
        <w:t xml:space="preserve">aller </w:t>
      </w:r>
      <w:r w:rsidR="00202E39" w:rsidRPr="009969BA">
        <w:t>Mejores Prácticas de Administración de Contratos</w:t>
      </w:r>
      <w:r w:rsidR="006149BD" w:rsidRPr="009969BA">
        <w:t xml:space="preserve">, </w:t>
      </w:r>
      <w:r w:rsidR="0081502B" w:rsidRPr="009969BA">
        <w:t>Diplomado Intern</w:t>
      </w:r>
      <w:r w:rsidR="00854C97" w:rsidRPr="009969BA">
        <w:t xml:space="preserve">acional sobre </w:t>
      </w:r>
      <w:r w:rsidR="0081502B" w:rsidRPr="009969BA">
        <w:t>Cooperati</w:t>
      </w:r>
      <w:r w:rsidR="00854C97" w:rsidRPr="009969BA">
        <w:t xml:space="preserve">vismo, </w:t>
      </w:r>
      <w:r w:rsidR="00202E39" w:rsidRPr="009969BA">
        <w:t>Administración</w:t>
      </w:r>
      <w:r w:rsidR="00854C97" w:rsidRPr="009969BA">
        <w:t xml:space="preserve"> e </w:t>
      </w:r>
      <w:r w:rsidR="00202E39" w:rsidRPr="009969BA">
        <w:t>Investigación</w:t>
      </w:r>
      <w:r w:rsidR="00854C97" w:rsidRPr="009969BA">
        <w:t xml:space="preserve"> </w:t>
      </w:r>
      <w:r w:rsidR="00202E39" w:rsidRPr="009969BA">
        <w:t>Científica</w:t>
      </w:r>
      <w:r w:rsidR="0081502B" w:rsidRPr="009969BA">
        <w:t xml:space="preserve">, </w:t>
      </w:r>
      <w:r w:rsidR="00202E39" w:rsidRPr="009969BA">
        <w:t>Taller sobre las 3Rs</w:t>
      </w:r>
      <w:r w:rsidRPr="009969BA">
        <w:t>.</w:t>
      </w:r>
      <w:r w:rsidR="002A4CD1" w:rsidRPr="009969BA">
        <w:t xml:space="preserve"> </w:t>
      </w:r>
      <w:r w:rsidR="00202E39" w:rsidRPr="009969BA">
        <w:t>En estas</w:t>
      </w:r>
      <w:r w:rsidR="002D5402" w:rsidRPr="009969BA">
        <w:t xml:space="preserve"> capacitaciones </w:t>
      </w:r>
      <w:r w:rsidR="002A4CD1" w:rsidRPr="009969BA">
        <w:t xml:space="preserve">participaron </w:t>
      </w:r>
      <w:r w:rsidR="009B7E06" w:rsidRPr="009969BA">
        <w:t>69</w:t>
      </w:r>
      <w:r w:rsidR="002A4CD1" w:rsidRPr="009969BA">
        <w:t xml:space="preserve"> empleado</w:t>
      </w:r>
      <w:r w:rsidR="002D5402" w:rsidRPr="009969BA">
        <w:t>s.</w:t>
      </w:r>
    </w:p>
    <w:p w14:paraId="04696E2F" w14:textId="77777777" w:rsidR="006C7A57" w:rsidRPr="009969BA" w:rsidRDefault="006C7A57" w:rsidP="006C7A57">
      <w:pPr>
        <w:tabs>
          <w:tab w:val="left" w:pos="720"/>
          <w:tab w:val="left" w:pos="1080"/>
          <w:tab w:val="left" w:pos="1800"/>
          <w:tab w:val="right" w:pos="9180"/>
        </w:tabs>
        <w:spacing w:line="480" w:lineRule="auto"/>
        <w:ind w:right="-16"/>
        <w:jc w:val="both"/>
      </w:pPr>
    </w:p>
    <w:p w14:paraId="5BB4BB5E" w14:textId="77777777" w:rsidR="006C7A57" w:rsidRPr="009969BA" w:rsidRDefault="006C7A57" w:rsidP="00780FC1">
      <w:pPr>
        <w:numPr>
          <w:ilvl w:val="0"/>
          <w:numId w:val="29"/>
        </w:numPr>
        <w:tabs>
          <w:tab w:val="left" w:pos="720"/>
          <w:tab w:val="left" w:pos="1080"/>
          <w:tab w:val="left" w:pos="1800"/>
          <w:tab w:val="right" w:pos="9180"/>
        </w:tabs>
        <w:spacing w:line="480" w:lineRule="auto"/>
        <w:ind w:right="-496"/>
        <w:jc w:val="both"/>
        <w:rPr>
          <w:b/>
          <w:sz w:val="28"/>
          <w:szCs w:val="28"/>
        </w:rPr>
      </w:pPr>
      <w:bookmarkStart w:id="10" w:name="_Hlk500945329"/>
      <w:r w:rsidRPr="009969BA">
        <w:rPr>
          <w:b/>
          <w:sz w:val="28"/>
          <w:szCs w:val="28"/>
        </w:rPr>
        <w:t>Gestión de Relaciones Humanas y Sociales.</w:t>
      </w:r>
    </w:p>
    <w:bookmarkEnd w:id="10"/>
    <w:p w14:paraId="3F84EB20" w14:textId="77777777" w:rsidR="006C7A57" w:rsidRPr="009969BA" w:rsidRDefault="006C7A57" w:rsidP="006C7A57">
      <w:pPr>
        <w:tabs>
          <w:tab w:val="left" w:pos="720"/>
          <w:tab w:val="left" w:pos="1080"/>
          <w:tab w:val="left" w:pos="1800"/>
          <w:tab w:val="right" w:pos="9180"/>
        </w:tabs>
        <w:spacing w:line="480" w:lineRule="auto"/>
        <w:ind w:right="-16"/>
        <w:jc w:val="both"/>
        <w:rPr>
          <w:b/>
          <w:sz w:val="28"/>
          <w:szCs w:val="28"/>
        </w:rPr>
      </w:pPr>
    </w:p>
    <w:p w14:paraId="693D0CA1" w14:textId="39BDF4F8" w:rsidR="006C7A57" w:rsidRPr="009969BA" w:rsidRDefault="006C7A57" w:rsidP="006C7A57">
      <w:pPr>
        <w:tabs>
          <w:tab w:val="left" w:pos="720"/>
          <w:tab w:val="left" w:pos="1080"/>
          <w:tab w:val="left" w:pos="1800"/>
          <w:tab w:val="right" w:pos="9180"/>
        </w:tabs>
        <w:spacing w:line="480" w:lineRule="auto"/>
        <w:ind w:right="-16"/>
        <w:jc w:val="both"/>
      </w:pPr>
      <w:r w:rsidRPr="009969BA">
        <w:rPr>
          <w:sz w:val="28"/>
          <w:szCs w:val="28"/>
        </w:rPr>
        <w:tab/>
      </w:r>
      <w:r w:rsidRPr="009969BA">
        <w:t xml:space="preserve">En este aspecto, la Institución tiene designado oficialmente </w:t>
      </w:r>
      <w:r w:rsidR="007F4EB1" w:rsidRPr="009969BA">
        <w:t>un representante</w:t>
      </w:r>
      <w:r w:rsidRPr="009969BA">
        <w:t xml:space="preserve"> ante las Comisiones de Personal y desde el año 2013 se constituyó la Asociación de Empleados Públicos (ASP) en el IAD.</w:t>
      </w:r>
    </w:p>
    <w:p w14:paraId="661A6CCE" w14:textId="77777777" w:rsidR="006C7A57" w:rsidRPr="009969BA" w:rsidRDefault="006C7A57" w:rsidP="006C7A57">
      <w:pPr>
        <w:tabs>
          <w:tab w:val="left" w:pos="720"/>
          <w:tab w:val="left" w:pos="1080"/>
          <w:tab w:val="left" w:pos="1800"/>
          <w:tab w:val="right" w:pos="9180"/>
        </w:tabs>
        <w:spacing w:line="480" w:lineRule="auto"/>
        <w:ind w:right="-16"/>
        <w:jc w:val="both"/>
      </w:pPr>
    </w:p>
    <w:p w14:paraId="1ECCFF64" w14:textId="4B8136C1" w:rsidR="00953B80" w:rsidRPr="009969BA" w:rsidRDefault="006C7A57" w:rsidP="00953B80">
      <w:pPr>
        <w:tabs>
          <w:tab w:val="left" w:pos="720"/>
          <w:tab w:val="left" w:pos="1080"/>
          <w:tab w:val="left" w:pos="1800"/>
          <w:tab w:val="right" w:pos="9180"/>
        </w:tabs>
        <w:spacing w:line="480" w:lineRule="auto"/>
        <w:ind w:right="-16"/>
        <w:jc w:val="both"/>
      </w:pPr>
      <w:r w:rsidRPr="009969BA">
        <w:tab/>
      </w:r>
      <w:r w:rsidR="0081502B" w:rsidRPr="009969BA">
        <w:t>Asimismo, conforme lo establece la Ley 41-08 de Función Pública, se gestionó el pago de beneficios laborales por un monto de RD$</w:t>
      </w:r>
      <w:r w:rsidR="007F587F" w:rsidRPr="009969BA">
        <w:t>629</w:t>
      </w:r>
      <w:r w:rsidR="0081502B" w:rsidRPr="009969BA">
        <w:t>,</w:t>
      </w:r>
      <w:r w:rsidR="008759BA" w:rsidRPr="009969BA">
        <w:t>184.72</w:t>
      </w:r>
      <w:r w:rsidR="0081502B" w:rsidRPr="009969BA">
        <w:t xml:space="preserve"> beneficiando a </w:t>
      </w:r>
      <w:r w:rsidR="008759BA" w:rsidRPr="009969BA">
        <w:t>20</w:t>
      </w:r>
      <w:r w:rsidR="0081502B" w:rsidRPr="009969BA">
        <w:t xml:space="preserve"> empleados desvinculados de la Institución. </w:t>
      </w:r>
    </w:p>
    <w:p w14:paraId="396E7007" w14:textId="77777777" w:rsidR="00953B80" w:rsidRPr="009969BA" w:rsidRDefault="00953B80" w:rsidP="00953B80">
      <w:pPr>
        <w:tabs>
          <w:tab w:val="left" w:pos="720"/>
          <w:tab w:val="left" w:pos="1080"/>
          <w:tab w:val="left" w:pos="1800"/>
          <w:tab w:val="right" w:pos="9180"/>
        </w:tabs>
        <w:spacing w:line="480" w:lineRule="auto"/>
        <w:ind w:right="-16"/>
        <w:jc w:val="both"/>
      </w:pPr>
    </w:p>
    <w:p w14:paraId="5CCC8812" w14:textId="14FAA3B8" w:rsidR="00BD30B5" w:rsidRDefault="00953B80" w:rsidP="00953B80">
      <w:pPr>
        <w:tabs>
          <w:tab w:val="left" w:pos="720"/>
          <w:tab w:val="left" w:pos="1080"/>
          <w:tab w:val="left" w:pos="1800"/>
          <w:tab w:val="right" w:pos="9180"/>
        </w:tabs>
        <w:spacing w:line="480" w:lineRule="auto"/>
        <w:ind w:right="-16"/>
        <w:jc w:val="both"/>
      </w:pPr>
      <w:r w:rsidRPr="009969BA">
        <w:tab/>
        <w:t>Se recibió el apoyo de un</w:t>
      </w:r>
      <w:r w:rsidR="00D93128" w:rsidRPr="009969BA">
        <w:t>a</w:t>
      </w:r>
      <w:r w:rsidRPr="009969BA">
        <w:t xml:space="preserve"> especialista en salud ocupacional de la Administradora de Riesgos Laborales para realizar las evaluaciones pertinentes de lugar. </w:t>
      </w:r>
    </w:p>
    <w:p w14:paraId="6E6783B0" w14:textId="1433D979" w:rsidR="00930127" w:rsidRDefault="00930127" w:rsidP="00953B80">
      <w:pPr>
        <w:tabs>
          <w:tab w:val="left" w:pos="720"/>
          <w:tab w:val="left" w:pos="1080"/>
          <w:tab w:val="left" w:pos="1800"/>
          <w:tab w:val="right" w:pos="9180"/>
        </w:tabs>
        <w:spacing w:line="480" w:lineRule="auto"/>
        <w:ind w:right="-16"/>
        <w:jc w:val="both"/>
      </w:pPr>
    </w:p>
    <w:p w14:paraId="242AA50A" w14:textId="77777777" w:rsidR="00930127" w:rsidRPr="009969BA" w:rsidRDefault="00930127" w:rsidP="00953B80">
      <w:pPr>
        <w:tabs>
          <w:tab w:val="left" w:pos="720"/>
          <w:tab w:val="left" w:pos="1080"/>
          <w:tab w:val="left" w:pos="1800"/>
          <w:tab w:val="right" w:pos="9180"/>
        </w:tabs>
        <w:spacing w:line="480" w:lineRule="auto"/>
        <w:ind w:right="-16"/>
        <w:jc w:val="both"/>
      </w:pPr>
    </w:p>
    <w:p w14:paraId="536F42B4" w14:textId="77777777" w:rsidR="000D7330" w:rsidRPr="009969BA" w:rsidRDefault="000D7330" w:rsidP="00953B80">
      <w:pPr>
        <w:tabs>
          <w:tab w:val="left" w:pos="720"/>
          <w:tab w:val="left" w:pos="1080"/>
          <w:tab w:val="left" w:pos="1800"/>
          <w:tab w:val="right" w:pos="9180"/>
        </w:tabs>
        <w:spacing w:line="480" w:lineRule="auto"/>
        <w:ind w:right="-16"/>
        <w:jc w:val="both"/>
      </w:pPr>
    </w:p>
    <w:p w14:paraId="1411F8B5" w14:textId="77777777" w:rsidR="00953B80" w:rsidRPr="009969BA" w:rsidRDefault="00953B80" w:rsidP="00780FC1">
      <w:pPr>
        <w:numPr>
          <w:ilvl w:val="0"/>
          <w:numId w:val="29"/>
        </w:numPr>
        <w:tabs>
          <w:tab w:val="left" w:pos="720"/>
          <w:tab w:val="left" w:pos="1080"/>
          <w:tab w:val="left" w:pos="1800"/>
          <w:tab w:val="right" w:pos="9180"/>
        </w:tabs>
        <w:spacing w:line="480" w:lineRule="auto"/>
        <w:ind w:right="-496"/>
        <w:jc w:val="both"/>
        <w:rPr>
          <w:b/>
          <w:sz w:val="28"/>
          <w:szCs w:val="28"/>
        </w:rPr>
      </w:pPr>
      <w:r w:rsidRPr="009969BA">
        <w:rPr>
          <w:b/>
          <w:sz w:val="28"/>
          <w:szCs w:val="28"/>
        </w:rPr>
        <w:lastRenderedPageBreak/>
        <w:t>Organización de la Función de Recursos Humanos.</w:t>
      </w:r>
    </w:p>
    <w:p w14:paraId="107EE4CA" w14:textId="77777777" w:rsidR="00953B80" w:rsidRPr="009969BA" w:rsidRDefault="00953B80" w:rsidP="00953B80">
      <w:pPr>
        <w:tabs>
          <w:tab w:val="left" w:pos="720"/>
          <w:tab w:val="left" w:pos="1080"/>
          <w:tab w:val="left" w:pos="1800"/>
          <w:tab w:val="right" w:pos="9180"/>
        </w:tabs>
        <w:spacing w:line="480" w:lineRule="auto"/>
        <w:ind w:left="1080" w:right="-496"/>
        <w:jc w:val="both"/>
        <w:rPr>
          <w:b/>
          <w:sz w:val="28"/>
          <w:szCs w:val="28"/>
        </w:rPr>
      </w:pPr>
    </w:p>
    <w:p w14:paraId="667F2250" w14:textId="130A3F50" w:rsidR="000D5758" w:rsidRPr="009969BA" w:rsidRDefault="009D3877" w:rsidP="00953B80">
      <w:pPr>
        <w:tabs>
          <w:tab w:val="left" w:pos="720"/>
          <w:tab w:val="left" w:pos="1080"/>
          <w:tab w:val="left" w:pos="1800"/>
          <w:tab w:val="right" w:pos="9180"/>
        </w:tabs>
        <w:spacing w:line="480" w:lineRule="auto"/>
        <w:ind w:right="-496"/>
        <w:jc w:val="both"/>
      </w:pPr>
      <w:r w:rsidRPr="009969BA">
        <w:tab/>
      </w:r>
      <w:r w:rsidR="00953B80" w:rsidRPr="009969BA">
        <w:t xml:space="preserve">Se </w:t>
      </w:r>
      <w:r w:rsidR="007D1C35" w:rsidRPr="009969BA">
        <w:t xml:space="preserve">realizó la encuesta de clima </w:t>
      </w:r>
      <w:r w:rsidR="00E12B09" w:rsidRPr="009969BA">
        <w:t xml:space="preserve">organizacional </w:t>
      </w:r>
      <w:r w:rsidR="007D1C35" w:rsidRPr="009969BA">
        <w:t>correspondiente al año 2018, bajo las orientaciones del</w:t>
      </w:r>
      <w:r w:rsidRPr="009969BA">
        <w:t xml:space="preserve"> Ministerio de Administración P</w:t>
      </w:r>
      <w:r w:rsidR="005F7871" w:rsidRPr="009969BA">
        <w:t>ú</w:t>
      </w:r>
      <w:r w:rsidRPr="009969BA">
        <w:t>blica</w:t>
      </w:r>
      <w:r w:rsidR="007D1C35" w:rsidRPr="009969BA">
        <w:t>, la cual fue aplicada a una muestra de</w:t>
      </w:r>
      <w:r w:rsidR="00062106" w:rsidRPr="009969BA">
        <w:t xml:space="preserve"> 388</w:t>
      </w:r>
      <w:r w:rsidR="007D1C35" w:rsidRPr="009969BA">
        <w:t xml:space="preserve"> empleados de la Sede Central del IAD.</w:t>
      </w:r>
    </w:p>
    <w:p w14:paraId="19833A9B" w14:textId="77777777" w:rsidR="009D3877" w:rsidRPr="009969BA" w:rsidRDefault="009D3877" w:rsidP="00953B80">
      <w:pPr>
        <w:tabs>
          <w:tab w:val="left" w:pos="720"/>
          <w:tab w:val="left" w:pos="1080"/>
          <w:tab w:val="left" w:pos="1800"/>
          <w:tab w:val="right" w:pos="9180"/>
        </w:tabs>
        <w:spacing w:line="480" w:lineRule="auto"/>
        <w:ind w:right="-496"/>
        <w:jc w:val="both"/>
      </w:pPr>
    </w:p>
    <w:p w14:paraId="5A6BFA63" w14:textId="77777777" w:rsidR="009D3877" w:rsidRPr="009969BA" w:rsidRDefault="009D3877" w:rsidP="00780FC1">
      <w:pPr>
        <w:numPr>
          <w:ilvl w:val="0"/>
          <w:numId w:val="29"/>
        </w:numPr>
        <w:tabs>
          <w:tab w:val="left" w:pos="720"/>
          <w:tab w:val="left" w:pos="1080"/>
          <w:tab w:val="left" w:pos="1800"/>
          <w:tab w:val="right" w:pos="9180"/>
        </w:tabs>
        <w:spacing w:line="480" w:lineRule="auto"/>
        <w:ind w:right="-496"/>
        <w:jc w:val="both"/>
        <w:rPr>
          <w:b/>
          <w:sz w:val="28"/>
          <w:szCs w:val="28"/>
        </w:rPr>
      </w:pPr>
      <w:r w:rsidRPr="009969BA">
        <w:rPr>
          <w:b/>
          <w:sz w:val="28"/>
          <w:szCs w:val="28"/>
        </w:rPr>
        <w:t>Gestión de Calidad</w:t>
      </w:r>
    </w:p>
    <w:p w14:paraId="7B719D00" w14:textId="77777777" w:rsidR="009D3877" w:rsidRPr="009969BA" w:rsidRDefault="009D3877" w:rsidP="009D3877">
      <w:pPr>
        <w:tabs>
          <w:tab w:val="left" w:pos="720"/>
          <w:tab w:val="left" w:pos="1080"/>
          <w:tab w:val="left" w:pos="1800"/>
          <w:tab w:val="right" w:pos="9180"/>
        </w:tabs>
        <w:spacing w:line="480" w:lineRule="auto"/>
        <w:ind w:left="1080" w:right="-496"/>
        <w:jc w:val="both"/>
        <w:rPr>
          <w:b/>
          <w:sz w:val="28"/>
          <w:szCs w:val="28"/>
        </w:rPr>
      </w:pPr>
    </w:p>
    <w:p w14:paraId="5850F6B6" w14:textId="0B7E0708" w:rsidR="007F7CCB" w:rsidRPr="009969BA" w:rsidRDefault="00612F3F" w:rsidP="009D3877">
      <w:pPr>
        <w:tabs>
          <w:tab w:val="left" w:pos="720"/>
          <w:tab w:val="left" w:pos="1080"/>
          <w:tab w:val="left" w:pos="1800"/>
          <w:tab w:val="right" w:pos="9180"/>
        </w:tabs>
        <w:spacing w:line="480" w:lineRule="auto"/>
        <w:ind w:right="-496"/>
        <w:jc w:val="both"/>
      </w:pPr>
      <w:r w:rsidRPr="009969BA">
        <w:tab/>
      </w:r>
      <w:r w:rsidR="009D3877" w:rsidRPr="009969BA">
        <w:t xml:space="preserve">En </w:t>
      </w:r>
      <w:r w:rsidRPr="009969BA">
        <w:t xml:space="preserve">el marco del compromiso asumido por el IAD, </w:t>
      </w:r>
      <w:r w:rsidR="007F7CCB" w:rsidRPr="009969BA">
        <w:t>para implantar</w:t>
      </w:r>
      <w:r w:rsidRPr="009969BA">
        <w:t xml:space="preserve"> los procesos institucionales con la calidad que amer</w:t>
      </w:r>
      <w:r w:rsidR="00E412EA" w:rsidRPr="009969BA">
        <w:t>itan los nuevos tiempos, se ejecutaron</w:t>
      </w:r>
      <w:r w:rsidRPr="009969BA">
        <w:t xml:space="preserve"> las siguiente</w:t>
      </w:r>
      <w:r w:rsidR="00E412EA" w:rsidRPr="009969BA">
        <w:t>s</w:t>
      </w:r>
      <w:r w:rsidRPr="009969BA">
        <w:t xml:space="preserve"> actividades:</w:t>
      </w:r>
    </w:p>
    <w:p w14:paraId="7CE071E7" w14:textId="77777777" w:rsidR="008141AB" w:rsidRPr="009969BA" w:rsidRDefault="008141AB" w:rsidP="009D3877">
      <w:pPr>
        <w:tabs>
          <w:tab w:val="left" w:pos="720"/>
          <w:tab w:val="left" w:pos="1080"/>
          <w:tab w:val="left" w:pos="1800"/>
          <w:tab w:val="right" w:pos="9180"/>
        </w:tabs>
        <w:spacing w:line="480" w:lineRule="auto"/>
        <w:ind w:right="-496"/>
        <w:jc w:val="both"/>
      </w:pPr>
    </w:p>
    <w:p w14:paraId="6F5FCFBE" w14:textId="3654517F" w:rsidR="007F7CCB" w:rsidRDefault="007F7CCB" w:rsidP="00780FC1">
      <w:pPr>
        <w:numPr>
          <w:ilvl w:val="0"/>
          <w:numId w:val="36"/>
        </w:numPr>
        <w:tabs>
          <w:tab w:val="left" w:pos="720"/>
          <w:tab w:val="left" w:pos="1080"/>
          <w:tab w:val="left" w:pos="1800"/>
          <w:tab w:val="right" w:pos="9180"/>
        </w:tabs>
        <w:spacing w:line="480" w:lineRule="auto"/>
        <w:ind w:right="-16"/>
        <w:jc w:val="both"/>
      </w:pPr>
      <w:r w:rsidRPr="009969BA">
        <w:t xml:space="preserve">Fue </w:t>
      </w:r>
      <w:r w:rsidR="001E33E7" w:rsidRPr="009969BA">
        <w:t xml:space="preserve">finalizado </w:t>
      </w:r>
      <w:r w:rsidR="00E412EA" w:rsidRPr="009969BA">
        <w:t xml:space="preserve">el </w:t>
      </w:r>
      <w:r w:rsidR="001E33E7" w:rsidRPr="009969BA">
        <w:t>Autodiagnóstico de</w:t>
      </w:r>
      <w:r w:rsidR="00612F3F" w:rsidRPr="009969BA">
        <w:t xml:space="preserve"> la situación actual de la Institución</w:t>
      </w:r>
      <w:r w:rsidRPr="009969BA">
        <w:t>,</w:t>
      </w:r>
      <w:r w:rsidR="00612F3F" w:rsidRPr="009969BA">
        <w:t xml:space="preserve"> </w:t>
      </w:r>
      <w:r w:rsidRPr="009969BA">
        <w:t>conforme al Marco Común de Evaluación (CAF, por sus siglas en ingles)</w:t>
      </w:r>
      <w:r w:rsidR="001E33E7" w:rsidRPr="009969BA">
        <w:t xml:space="preserve"> y remitido al MAP para su segunda revisión. </w:t>
      </w:r>
    </w:p>
    <w:p w14:paraId="5BC74755" w14:textId="77777777" w:rsidR="000D5758" w:rsidRPr="009969BA" w:rsidRDefault="000D5758" w:rsidP="000D5758">
      <w:pPr>
        <w:tabs>
          <w:tab w:val="left" w:pos="720"/>
          <w:tab w:val="left" w:pos="1080"/>
          <w:tab w:val="left" w:pos="1800"/>
          <w:tab w:val="right" w:pos="9180"/>
        </w:tabs>
        <w:spacing w:line="480" w:lineRule="auto"/>
        <w:ind w:left="720" w:right="-16"/>
        <w:jc w:val="both"/>
      </w:pPr>
    </w:p>
    <w:p w14:paraId="49B1A3C2" w14:textId="0B2B88E7" w:rsidR="009D3877" w:rsidRDefault="001E33E7" w:rsidP="00780FC1">
      <w:pPr>
        <w:numPr>
          <w:ilvl w:val="0"/>
          <w:numId w:val="36"/>
        </w:numPr>
        <w:tabs>
          <w:tab w:val="left" w:pos="720"/>
          <w:tab w:val="left" w:pos="1080"/>
          <w:tab w:val="left" w:pos="1800"/>
          <w:tab w:val="right" w:pos="9180"/>
        </w:tabs>
        <w:spacing w:line="480" w:lineRule="auto"/>
        <w:ind w:right="-16"/>
        <w:jc w:val="both"/>
      </w:pPr>
      <w:r w:rsidRPr="009969BA">
        <w:t xml:space="preserve">Se </w:t>
      </w:r>
      <w:r w:rsidR="00E0350F" w:rsidRPr="009969BA">
        <w:t>continúo</w:t>
      </w:r>
      <w:r w:rsidRPr="009969BA">
        <w:t xml:space="preserve"> trabajando en la elaboración de </w:t>
      </w:r>
      <w:r w:rsidR="009D3877" w:rsidRPr="009969BA">
        <w:t xml:space="preserve">la Carta </w:t>
      </w:r>
      <w:r w:rsidR="007F7CCB" w:rsidRPr="009969BA">
        <w:t>Compromiso al</w:t>
      </w:r>
      <w:r w:rsidR="00612F3F" w:rsidRPr="009969BA">
        <w:t xml:space="preserve"> Ciudadano </w:t>
      </w:r>
      <w:r w:rsidR="009D3877" w:rsidRPr="009969BA">
        <w:t xml:space="preserve">bajo la </w:t>
      </w:r>
      <w:r w:rsidR="007F7CCB" w:rsidRPr="009969BA">
        <w:t>asesoría del MAP</w:t>
      </w:r>
      <w:r w:rsidR="009D3877" w:rsidRPr="009969BA">
        <w:t xml:space="preserve">, </w:t>
      </w:r>
      <w:r w:rsidR="007F7CCB" w:rsidRPr="009969BA">
        <w:t xml:space="preserve">en </w:t>
      </w:r>
      <w:r w:rsidR="00335BF5" w:rsidRPr="009969BA">
        <w:t>la</w:t>
      </w:r>
      <w:r w:rsidR="00E412EA" w:rsidRPr="009969BA">
        <w:t xml:space="preserve"> cual </w:t>
      </w:r>
      <w:r w:rsidR="009D3877" w:rsidRPr="009969BA">
        <w:t>avanza</w:t>
      </w:r>
      <w:r w:rsidR="00335BF5" w:rsidRPr="009969BA">
        <w:t>mos</w:t>
      </w:r>
      <w:r w:rsidR="009D3877" w:rsidRPr="009969BA">
        <w:t xml:space="preserve"> en: </w:t>
      </w:r>
      <w:r w:rsidR="00E0350F" w:rsidRPr="009969BA">
        <w:t xml:space="preserve">Elaboración y aplicación de la encuesta </w:t>
      </w:r>
      <w:r w:rsidR="00DA1A1F" w:rsidRPr="009969BA">
        <w:t xml:space="preserve">de satisfacción </w:t>
      </w:r>
      <w:r w:rsidR="00E0350F" w:rsidRPr="009969BA">
        <w:t xml:space="preserve">y se </w:t>
      </w:r>
      <w:r w:rsidR="00DA1A1F" w:rsidRPr="009969BA">
        <w:t>realiza</w:t>
      </w:r>
      <w:r w:rsidR="007F4EB1" w:rsidRPr="009969BA">
        <w:t xml:space="preserve">ron actividades </w:t>
      </w:r>
      <w:r w:rsidR="00C35782" w:rsidRPr="009969BA">
        <w:t>de sensibilización</w:t>
      </w:r>
      <w:r w:rsidR="00335BF5" w:rsidRPr="009969BA">
        <w:t>,</w:t>
      </w:r>
      <w:r w:rsidR="00E0350F" w:rsidRPr="009969BA">
        <w:t xml:space="preserve"> tanto con la máxima autoridad, como con los responsables de áreas de la </w:t>
      </w:r>
      <w:r w:rsidR="00335BF5" w:rsidRPr="009969BA">
        <w:t>Institución.</w:t>
      </w:r>
    </w:p>
    <w:p w14:paraId="61DF89C0" w14:textId="77777777" w:rsidR="00930127" w:rsidRDefault="00930127" w:rsidP="00930127">
      <w:pPr>
        <w:pStyle w:val="Prrafodelista"/>
      </w:pPr>
    </w:p>
    <w:p w14:paraId="3EE42D82" w14:textId="77777777" w:rsidR="00D4575E" w:rsidRPr="009969BA" w:rsidRDefault="00D4575E" w:rsidP="00BD30B5">
      <w:pPr>
        <w:tabs>
          <w:tab w:val="left" w:pos="720"/>
          <w:tab w:val="left" w:pos="1080"/>
          <w:tab w:val="left" w:pos="1800"/>
          <w:tab w:val="right" w:pos="9180"/>
        </w:tabs>
        <w:spacing w:line="480" w:lineRule="auto"/>
        <w:ind w:right="-16"/>
        <w:jc w:val="both"/>
      </w:pPr>
    </w:p>
    <w:p w14:paraId="52B29A82" w14:textId="1CFF1A05" w:rsidR="006C7A57" w:rsidRPr="009969BA" w:rsidRDefault="006C7A57" w:rsidP="007C57B7">
      <w:pPr>
        <w:numPr>
          <w:ilvl w:val="0"/>
          <w:numId w:val="26"/>
        </w:numPr>
        <w:tabs>
          <w:tab w:val="left" w:pos="720"/>
          <w:tab w:val="left" w:pos="1080"/>
          <w:tab w:val="left" w:pos="1800"/>
          <w:tab w:val="right" w:pos="9180"/>
        </w:tabs>
        <w:spacing w:line="480" w:lineRule="auto"/>
        <w:ind w:right="-16"/>
        <w:jc w:val="both"/>
        <w:rPr>
          <w:b/>
          <w:sz w:val="28"/>
          <w:szCs w:val="28"/>
        </w:rPr>
      </w:pPr>
      <w:r w:rsidRPr="009969BA">
        <w:rPr>
          <w:b/>
          <w:sz w:val="28"/>
          <w:szCs w:val="28"/>
        </w:rPr>
        <w:lastRenderedPageBreak/>
        <w:t>Perspectiva Operativa</w:t>
      </w:r>
    </w:p>
    <w:p w14:paraId="28DE559A" w14:textId="77777777" w:rsidR="006C7A57" w:rsidRPr="009969BA" w:rsidRDefault="006C7A57" w:rsidP="006C7A57">
      <w:pPr>
        <w:spacing w:line="480" w:lineRule="auto"/>
        <w:ind w:left="1080"/>
        <w:rPr>
          <w:b/>
          <w:sz w:val="28"/>
          <w:szCs w:val="28"/>
        </w:rPr>
      </w:pPr>
    </w:p>
    <w:p w14:paraId="7486CFC1" w14:textId="4A81333E" w:rsidR="006C7A57" w:rsidRPr="009969BA" w:rsidRDefault="00C05472" w:rsidP="00780FC1">
      <w:pPr>
        <w:numPr>
          <w:ilvl w:val="0"/>
          <w:numId w:val="28"/>
        </w:numPr>
        <w:spacing w:line="480" w:lineRule="auto"/>
        <w:rPr>
          <w:b/>
          <w:sz w:val="28"/>
          <w:szCs w:val="28"/>
        </w:rPr>
      </w:pPr>
      <w:bookmarkStart w:id="11" w:name="_Hlk532399966"/>
      <w:r w:rsidRPr="009969BA">
        <w:rPr>
          <w:b/>
          <w:sz w:val="28"/>
          <w:szCs w:val="28"/>
        </w:rPr>
        <w:t>Índice de</w:t>
      </w:r>
      <w:r w:rsidR="006C7A57" w:rsidRPr="009969BA">
        <w:rPr>
          <w:b/>
          <w:sz w:val="28"/>
          <w:szCs w:val="28"/>
        </w:rPr>
        <w:t xml:space="preserve"> Transparencia</w:t>
      </w:r>
    </w:p>
    <w:bookmarkEnd w:id="11"/>
    <w:p w14:paraId="72DD2502" w14:textId="77777777" w:rsidR="00BD30B5" w:rsidRPr="009969BA" w:rsidRDefault="00BD30B5" w:rsidP="00BD30B5">
      <w:pPr>
        <w:spacing w:line="480" w:lineRule="auto"/>
        <w:jc w:val="both"/>
      </w:pPr>
    </w:p>
    <w:p w14:paraId="28E1AE58" w14:textId="1490ADA5" w:rsidR="00BD30B5" w:rsidRPr="009969BA" w:rsidRDefault="00BD30B5" w:rsidP="00BD30B5">
      <w:pPr>
        <w:spacing w:line="480" w:lineRule="auto"/>
        <w:ind w:firstLine="708"/>
        <w:jc w:val="both"/>
      </w:pPr>
      <w:r w:rsidRPr="009969BA">
        <w:t xml:space="preserve">Se recibieron </w:t>
      </w:r>
      <w:r w:rsidR="00AE609D" w:rsidRPr="009969BA">
        <w:t>18</w:t>
      </w:r>
      <w:r w:rsidRPr="009969BA">
        <w:t xml:space="preserve"> solicitudes de información, de las cuales </w:t>
      </w:r>
      <w:r w:rsidR="00AE609D" w:rsidRPr="009969BA">
        <w:t>7</w:t>
      </w:r>
      <w:r w:rsidRPr="009969BA">
        <w:t xml:space="preserve"> fueron respondidas en tiempo hábil y </w:t>
      </w:r>
      <w:r w:rsidR="00AE609D" w:rsidRPr="009969BA">
        <w:t>12</w:t>
      </w:r>
      <w:r w:rsidRPr="009969BA">
        <w:t xml:space="preserve"> están pendientes. Estas solitudes p</w:t>
      </w:r>
      <w:r w:rsidR="00E412EA" w:rsidRPr="009969BA">
        <w:t>rocedieron mayormente de estudi</w:t>
      </w:r>
      <w:r w:rsidR="000D7330" w:rsidRPr="009969BA">
        <w:t>a</w:t>
      </w:r>
      <w:r w:rsidRPr="009969BA">
        <w:t xml:space="preserve">ntes universitarios, abogados, beneficiarios de parcelas y particulares. Estuvieron dirigidas principalmente a las áreas de Captación, Distribución de Tierras, Consultoría jurídica, Recursos Humanos y Área Financiera Administrativa de la Institución. </w:t>
      </w:r>
    </w:p>
    <w:p w14:paraId="7267211C" w14:textId="77777777" w:rsidR="006A367D" w:rsidRPr="009969BA" w:rsidRDefault="006A367D" w:rsidP="00563004">
      <w:pPr>
        <w:spacing w:line="480" w:lineRule="auto"/>
        <w:jc w:val="both"/>
      </w:pPr>
    </w:p>
    <w:p w14:paraId="796E3331" w14:textId="07A81AA7" w:rsidR="006C7A57" w:rsidRPr="009969BA" w:rsidRDefault="006C7A57" w:rsidP="006C7A57">
      <w:pPr>
        <w:spacing w:line="480" w:lineRule="auto"/>
        <w:ind w:firstLine="708"/>
        <w:jc w:val="both"/>
      </w:pPr>
      <w:r w:rsidRPr="009969BA">
        <w:t xml:space="preserve">A través del </w:t>
      </w:r>
      <w:r w:rsidR="006A367D" w:rsidRPr="009969BA">
        <w:t>responsable</w:t>
      </w:r>
      <w:r w:rsidRPr="009969BA">
        <w:t xml:space="preserve"> de la Oficina de Libre Acceso a la Información se participó en todas las sesiones del Comité de Compras y Contrataciones de la</w:t>
      </w:r>
      <w:r w:rsidR="001A7C2B" w:rsidRPr="009969BA">
        <w:t xml:space="preserve"> </w:t>
      </w:r>
      <w:r w:rsidRPr="009969BA">
        <w:t>Institución</w:t>
      </w:r>
      <w:r w:rsidR="001A7C2B" w:rsidRPr="009969BA">
        <w:t>, así como en las reuniones de trabajo de diversas comisiones, entre estas: Comisión de Ética Pública, Comité de Calidad, Normas Básicas de Control Interno, entre otras.</w:t>
      </w:r>
    </w:p>
    <w:p w14:paraId="13AEE11B" w14:textId="77777777" w:rsidR="006C7A57" w:rsidRPr="009969BA" w:rsidRDefault="006C7A57" w:rsidP="006C7A57">
      <w:pPr>
        <w:spacing w:line="480" w:lineRule="auto"/>
        <w:ind w:firstLine="708"/>
        <w:jc w:val="both"/>
      </w:pPr>
    </w:p>
    <w:p w14:paraId="2840477E" w14:textId="631F572B" w:rsidR="004E31A7" w:rsidRDefault="007407D3" w:rsidP="007407D3">
      <w:pPr>
        <w:spacing w:after="240" w:line="480" w:lineRule="auto"/>
        <w:ind w:firstLine="708"/>
        <w:jc w:val="both"/>
      </w:pPr>
      <w:r w:rsidRPr="009969BA">
        <w:t xml:space="preserve">En este </w:t>
      </w:r>
      <w:r w:rsidR="00A8324C" w:rsidRPr="009969BA">
        <w:t>período, se logró la aprobación del Código de Ética P</w:t>
      </w:r>
      <w:r w:rsidR="00F97C16">
        <w:t>ú</w:t>
      </w:r>
      <w:r w:rsidR="00A8324C" w:rsidRPr="009969BA">
        <w:t>blica institucional, por pa</w:t>
      </w:r>
      <w:r w:rsidR="001A7C2B" w:rsidRPr="009969BA">
        <w:t>r</w:t>
      </w:r>
      <w:r w:rsidR="00A8324C" w:rsidRPr="009969BA">
        <w:t xml:space="preserve">te de la máxima autoridad del IAD, el cual fue divulgado y </w:t>
      </w:r>
      <w:r w:rsidR="001A7C2B" w:rsidRPr="009969BA">
        <w:t>socializado a</w:t>
      </w:r>
      <w:r w:rsidRPr="009969BA">
        <w:t xml:space="preserve"> nivel de la Sede Central de la </w:t>
      </w:r>
      <w:r w:rsidR="00A8324C" w:rsidRPr="009969BA">
        <w:t>Institución</w:t>
      </w:r>
      <w:r w:rsidR="006A367D" w:rsidRPr="009969BA">
        <w:t>.</w:t>
      </w:r>
      <w:r w:rsidR="006C7A57" w:rsidRPr="009969BA">
        <w:t xml:space="preserve">  </w:t>
      </w:r>
      <w:r w:rsidR="00400429" w:rsidRPr="009969BA">
        <w:t>Además</w:t>
      </w:r>
      <w:r w:rsidR="00EE6EA6" w:rsidRPr="009969BA">
        <w:t>, se elabor</w:t>
      </w:r>
      <w:r w:rsidR="00832897" w:rsidRPr="009969BA">
        <w:t>ó</w:t>
      </w:r>
      <w:r w:rsidR="00EE6EA6" w:rsidRPr="009969BA">
        <w:t xml:space="preserve"> el </w:t>
      </w:r>
      <w:r w:rsidR="00A8324C" w:rsidRPr="009969BA">
        <w:t>instructivo para</w:t>
      </w:r>
      <w:r w:rsidRPr="009969BA">
        <w:t xml:space="preserve"> la apertura del </w:t>
      </w:r>
      <w:r w:rsidR="00A8324C" w:rsidRPr="009969BA">
        <w:t>Buzón</w:t>
      </w:r>
      <w:r w:rsidRPr="009969BA">
        <w:t xml:space="preserve"> de </w:t>
      </w:r>
      <w:r w:rsidR="001A7C2B" w:rsidRPr="009969BA">
        <w:t>Denuncias del</w:t>
      </w:r>
      <w:r w:rsidRPr="009969BA">
        <w:t xml:space="preserve"> IAD</w:t>
      </w:r>
      <w:r w:rsidR="00A8324C" w:rsidRPr="009969BA">
        <w:t>,</w:t>
      </w:r>
      <w:r w:rsidRPr="009969BA">
        <w:t xml:space="preserve"> </w:t>
      </w:r>
      <w:r w:rsidR="00EE6EA6" w:rsidRPr="009969BA">
        <w:t xml:space="preserve">con el objetivo de canalizar las </w:t>
      </w:r>
      <w:r w:rsidR="006516D3" w:rsidRPr="009969BA">
        <w:t>denuncias,</w:t>
      </w:r>
      <w:r w:rsidR="00391955" w:rsidRPr="009969BA">
        <w:t xml:space="preserve"> quejas y sugerencias</w:t>
      </w:r>
      <w:r w:rsidR="00EE6EA6" w:rsidRPr="009969BA">
        <w:t xml:space="preserve">, tanto de los servidores como de los usuarios de la institución, el cual </w:t>
      </w:r>
      <w:r w:rsidRPr="009969BA">
        <w:t xml:space="preserve">fue </w:t>
      </w:r>
      <w:r w:rsidR="001A7C2B" w:rsidRPr="009969BA">
        <w:t>aprobado y</w:t>
      </w:r>
      <w:r w:rsidRPr="009969BA">
        <w:t xml:space="preserve"> socializado por la </w:t>
      </w:r>
      <w:r w:rsidR="001A7C2B" w:rsidRPr="009969BA">
        <w:t>Comisión</w:t>
      </w:r>
      <w:r w:rsidRPr="009969BA">
        <w:t xml:space="preserve"> de </w:t>
      </w:r>
      <w:r w:rsidR="00A8324C" w:rsidRPr="009969BA">
        <w:lastRenderedPageBreak/>
        <w:t>Ética</w:t>
      </w:r>
      <w:r w:rsidRPr="009969BA">
        <w:t xml:space="preserve"> </w:t>
      </w:r>
      <w:proofErr w:type="gramStart"/>
      <w:r w:rsidR="00A8324C" w:rsidRPr="009969BA">
        <w:t>P</w:t>
      </w:r>
      <w:r w:rsidRPr="009969BA">
        <w:t>ublica</w:t>
      </w:r>
      <w:proofErr w:type="gramEnd"/>
      <w:r w:rsidRPr="009969BA">
        <w:t xml:space="preserve"> del IAD.</w:t>
      </w:r>
      <w:r w:rsidR="00646F43" w:rsidRPr="009969BA">
        <w:t xml:space="preserve"> Además, 2</w:t>
      </w:r>
      <w:r w:rsidR="00450F8B" w:rsidRPr="009969BA">
        <w:t>9</w:t>
      </w:r>
      <w:r w:rsidR="00646F43" w:rsidRPr="009969BA">
        <w:t xml:space="preserve"> funcionarios nombrados por decreto</w:t>
      </w:r>
      <w:r w:rsidR="004E31A7" w:rsidRPr="009969BA">
        <w:t xml:space="preserve"> en el Instituto Agrario Dominicano firmaron el Código de Pauta Ética.</w:t>
      </w:r>
    </w:p>
    <w:p w14:paraId="38160AF7" w14:textId="40AF680B" w:rsidR="00C05472" w:rsidRDefault="00C05472" w:rsidP="007407D3">
      <w:pPr>
        <w:spacing w:after="240" w:line="480" w:lineRule="auto"/>
        <w:ind w:firstLine="708"/>
        <w:jc w:val="both"/>
      </w:pPr>
    </w:p>
    <w:p w14:paraId="6BB7152C" w14:textId="34C96505" w:rsidR="00C05472" w:rsidRDefault="00C05472" w:rsidP="00C05472">
      <w:pPr>
        <w:numPr>
          <w:ilvl w:val="0"/>
          <w:numId w:val="28"/>
        </w:numPr>
        <w:spacing w:line="480" w:lineRule="auto"/>
        <w:rPr>
          <w:b/>
          <w:sz w:val="28"/>
          <w:szCs w:val="28"/>
        </w:rPr>
      </w:pPr>
      <w:proofErr w:type="gramStart"/>
      <w:r w:rsidRPr="009969BA">
        <w:rPr>
          <w:b/>
          <w:sz w:val="28"/>
          <w:szCs w:val="28"/>
        </w:rPr>
        <w:t xml:space="preserve">Índice  </w:t>
      </w:r>
      <w:r>
        <w:rPr>
          <w:b/>
          <w:sz w:val="28"/>
          <w:szCs w:val="28"/>
        </w:rPr>
        <w:t>de</w:t>
      </w:r>
      <w:proofErr w:type="gramEnd"/>
      <w:r>
        <w:rPr>
          <w:b/>
          <w:sz w:val="28"/>
          <w:szCs w:val="28"/>
        </w:rPr>
        <w:t xml:space="preserve"> Uso T</w:t>
      </w:r>
      <w:r w:rsidR="002267AA">
        <w:rPr>
          <w:b/>
          <w:sz w:val="28"/>
          <w:szCs w:val="28"/>
        </w:rPr>
        <w:t xml:space="preserve">IC </w:t>
      </w:r>
      <w:r>
        <w:rPr>
          <w:b/>
          <w:sz w:val="28"/>
          <w:szCs w:val="28"/>
        </w:rPr>
        <w:t>e Implementación de Gobierno Electrónico.</w:t>
      </w:r>
    </w:p>
    <w:p w14:paraId="4E82FFFF" w14:textId="77777777" w:rsidR="00C05472" w:rsidRDefault="00C05472" w:rsidP="002267AA">
      <w:pPr>
        <w:spacing w:line="480" w:lineRule="auto"/>
        <w:ind w:left="1800"/>
        <w:rPr>
          <w:b/>
          <w:sz w:val="28"/>
          <w:szCs w:val="28"/>
        </w:rPr>
      </w:pPr>
    </w:p>
    <w:p w14:paraId="2A28A55F" w14:textId="3088DB34" w:rsidR="00C05472" w:rsidRDefault="00C05472" w:rsidP="002267AA">
      <w:pPr>
        <w:spacing w:line="480" w:lineRule="auto"/>
        <w:ind w:firstLine="708"/>
        <w:jc w:val="both"/>
      </w:pPr>
      <w:r w:rsidRPr="00C05472">
        <w:t xml:space="preserve">Bajo </w:t>
      </w:r>
      <w:r w:rsidR="002267AA" w:rsidRPr="00C05472">
        <w:t>las directrices</w:t>
      </w:r>
      <w:r w:rsidRPr="00C05472">
        <w:t xml:space="preserve"> de la Oficina Presidencial </w:t>
      </w:r>
      <w:r w:rsidR="002267AA">
        <w:t xml:space="preserve">de Tecnologías de la   Información y </w:t>
      </w:r>
      <w:r w:rsidR="002F7530">
        <w:t>Comunicación (</w:t>
      </w:r>
      <w:r w:rsidR="002267AA">
        <w:t xml:space="preserve">OPTIC), se realizó una preevaluación del comportamiento de este indicador en la Institución, mediante la cual </w:t>
      </w:r>
      <w:r w:rsidR="002F7530">
        <w:t xml:space="preserve">se </w:t>
      </w:r>
      <w:r w:rsidR="002267AA">
        <w:t>identifica</w:t>
      </w:r>
      <w:r w:rsidR="002F7530">
        <w:t>ron</w:t>
      </w:r>
      <w:r w:rsidR="002267AA">
        <w:t xml:space="preserve"> las debilidades que fueron convertidas en oportunidades de mejoras</w:t>
      </w:r>
      <w:r w:rsidR="002F7530">
        <w:t xml:space="preserve">, a través de la aplicación de las siguientes acciones: </w:t>
      </w:r>
    </w:p>
    <w:p w14:paraId="32E999B3" w14:textId="77777777" w:rsidR="00662F5F" w:rsidRDefault="00662F5F" w:rsidP="002267AA">
      <w:pPr>
        <w:spacing w:line="480" w:lineRule="auto"/>
        <w:ind w:firstLine="708"/>
        <w:jc w:val="both"/>
      </w:pPr>
    </w:p>
    <w:p w14:paraId="20EE5C28" w14:textId="57B47080" w:rsidR="00662F5F" w:rsidRDefault="00662F5F" w:rsidP="00662F5F">
      <w:pPr>
        <w:numPr>
          <w:ilvl w:val="0"/>
          <w:numId w:val="43"/>
        </w:numPr>
        <w:spacing w:line="480" w:lineRule="auto"/>
        <w:jc w:val="both"/>
      </w:pPr>
      <w:r>
        <w:t>Creación de política para la eliminación y/o destrucción segura de datos de medios de almacenamiento.</w:t>
      </w:r>
    </w:p>
    <w:p w14:paraId="404CD1F7" w14:textId="77777777" w:rsidR="00930127" w:rsidRDefault="00930127" w:rsidP="00930127">
      <w:pPr>
        <w:spacing w:line="480" w:lineRule="auto"/>
        <w:ind w:left="720"/>
        <w:jc w:val="both"/>
      </w:pPr>
    </w:p>
    <w:p w14:paraId="21C66BA2" w14:textId="5E1FC70C" w:rsidR="00662F5F" w:rsidRDefault="00662F5F" w:rsidP="00662F5F">
      <w:pPr>
        <w:numPr>
          <w:ilvl w:val="0"/>
          <w:numId w:val="43"/>
        </w:numPr>
        <w:spacing w:line="480" w:lineRule="auto"/>
        <w:jc w:val="both"/>
      </w:pPr>
      <w:r>
        <w:t xml:space="preserve">Creación de Acuerdo de </w:t>
      </w:r>
      <w:r w:rsidR="003A4509">
        <w:t>C</w:t>
      </w:r>
      <w:r>
        <w:t xml:space="preserve">onfidencialidad del empleado para el uso de la </w:t>
      </w:r>
      <w:proofErr w:type="spellStart"/>
      <w:r>
        <w:t>TIC</w:t>
      </w:r>
      <w:r w:rsidR="003A4509">
        <w:t>s</w:t>
      </w:r>
      <w:proofErr w:type="spellEnd"/>
      <w:r>
        <w:t>.</w:t>
      </w:r>
    </w:p>
    <w:p w14:paraId="0423FACB" w14:textId="77777777" w:rsidR="00930127" w:rsidRDefault="00930127" w:rsidP="00930127">
      <w:pPr>
        <w:spacing w:line="480" w:lineRule="auto"/>
        <w:jc w:val="both"/>
      </w:pPr>
    </w:p>
    <w:p w14:paraId="1631C649" w14:textId="366186EC" w:rsidR="00662F5F" w:rsidRDefault="00662F5F" w:rsidP="00662F5F">
      <w:pPr>
        <w:numPr>
          <w:ilvl w:val="0"/>
          <w:numId w:val="43"/>
        </w:numPr>
        <w:spacing w:line="480" w:lineRule="auto"/>
        <w:jc w:val="both"/>
      </w:pPr>
      <w:r>
        <w:t xml:space="preserve">Instalación de un termostato digital en el </w:t>
      </w:r>
      <w:r w:rsidR="003A4509">
        <w:t>c</w:t>
      </w:r>
      <w:r>
        <w:t xml:space="preserve">entro de </w:t>
      </w:r>
      <w:r w:rsidR="003A4509">
        <w:t>datos (</w:t>
      </w:r>
      <w:r w:rsidR="00A57381">
        <w:t>área</w:t>
      </w:r>
      <w:r>
        <w:t xml:space="preserve"> de </w:t>
      </w:r>
      <w:r w:rsidR="003A4509">
        <w:t>s</w:t>
      </w:r>
      <w:r>
        <w:t>ervidores).</w:t>
      </w:r>
    </w:p>
    <w:p w14:paraId="50064D70" w14:textId="77777777" w:rsidR="00930127" w:rsidRDefault="00930127" w:rsidP="00930127">
      <w:pPr>
        <w:pStyle w:val="Prrafodelista"/>
      </w:pPr>
    </w:p>
    <w:p w14:paraId="5681E3A0" w14:textId="77777777" w:rsidR="00930127" w:rsidRDefault="00930127" w:rsidP="00930127">
      <w:pPr>
        <w:spacing w:line="480" w:lineRule="auto"/>
        <w:ind w:left="720"/>
        <w:jc w:val="both"/>
      </w:pPr>
    </w:p>
    <w:p w14:paraId="281ACC9F" w14:textId="1CD59323" w:rsidR="00662F5F" w:rsidRDefault="00662F5F" w:rsidP="00662F5F">
      <w:pPr>
        <w:numPr>
          <w:ilvl w:val="0"/>
          <w:numId w:val="43"/>
        </w:numPr>
        <w:spacing w:line="480" w:lineRule="auto"/>
        <w:jc w:val="both"/>
      </w:pPr>
      <w:r>
        <w:lastRenderedPageBreak/>
        <w:t>Cifrado de los medios de almacenamiento que guardan información clasificada de la Institución.</w:t>
      </w:r>
    </w:p>
    <w:p w14:paraId="487A6A33" w14:textId="77777777" w:rsidR="00930127" w:rsidRDefault="00930127" w:rsidP="00930127">
      <w:pPr>
        <w:spacing w:line="480" w:lineRule="auto"/>
        <w:ind w:left="720"/>
        <w:jc w:val="both"/>
      </w:pPr>
    </w:p>
    <w:p w14:paraId="3EBC70B9" w14:textId="1B49011E" w:rsidR="00662F5F" w:rsidRDefault="00662F5F" w:rsidP="00662F5F">
      <w:pPr>
        <w:numPr>
          <w:ilvl w:val="0"/>
          <w:numId w:val="43"/>
        </w:numPr>
        <w:spacing w:line="480" w:lineRule="auto"/>
        <w:jc w:val="both"/>
      </w:pPr>
      <w:r>
        <w:t xml:space="preserve">Copias de </w:t>
      </w:r>
      <w:r w:rsidR="003A4509">
        <w:t>s</w:t>
      </w:r>
      <w:r>
        <w:t>eguridad de los correos electrónicos institucionales.</w:t>
      </w:r>
    </w:p>
    <w:p w14:paraId="5ABCA687" w14:textId="77777777" w:rsidR="00930127" w:rsidRDefault="00930127" w:rsidP="004105B8">
      <w:pPr>
        <w:spacing w:line="480" w:lineRule="auto"/>
        <w:jc w:val="both"/>
      </w:pPr>
    </w:p>
    <w:p w14:paraId="73731E81" w14:textId="3D58CF77" w:rsidR="00662F5F" w:rsidRDefault="00662F5F" w:rsidP="00662F5F">
      <w:pPr>
        <w:numPr>
          <w:ilvl w:val="0"/>
          <w:numId w:val="43"/>
        </w:numPr>
        <w:spacing w:line="480" w:lineRule="auto"/>
        <w:jc w:val="both"/>
      </w:pPr>
      <w:r>
        <w:t>Implementación de un método de suscripción a las noticias del Portal Institucional.</w:t>
      </w:r>
    </w:p>
    <w:p w14:paraId="131BD722" w14:textId="77777777" w:rsidR="00930127" w:rsidRDefault="00930127" w:rsidP="00930127">
      <w:pPr>
        <w:spacing w:line="480" w:lineRule="auto"/>
        <w:ind w:left="720"/>
        <w:jc w:val="both"/>
      </w:pPr>
    </w:p>
    <w:p w14:paraId="20C127CB" w14:textId="2E18F118" w:rsidR="00662F5F" w:rsidRDefault="00662F5F" w:rsidP="00662F5F">
      <w:pPr>
        <w:numPr>
          <w:ilvl w:val="0"/>
          <w:numId w:val="43"/>
        </w:numPr>
        <w:spacing w:line="480" w:lineRule="auto"/>
        <w:jc w:val="both"/>
      </w:pPr>
      <w:r>
        <w:t xml:space="preserve">Creación de un apartado de los </w:t>
      </w:r>
      <w:r w:rsidR="003A4509">
        <w:t>s</w:t>
      </w:r>
      <w:r>
        <w:t>ervicios institucionales en la Red Social FACEBOOK.</w:t>
      </w:r>
    </w:p>
    <w:p w14:paraId="0DE5F2F9" w14:textId="77777777" w:rsidR="00930127" w:rsidRDefault="00930127" w:rsidP="00930127">
      <w:pPr>
        <w:spacing w:line="480" w:lineRule="auto"/>
        <w:jc w:val="both"/>
      </w:pPr>
    </w:p>
    <w:p w14:paraId="78C40A30" w14:textId="5ECBA93D" w:rsidR="00662F5F" w:rsidRDefault="00662F5F" w:rsidP="00662F5F">
      <w:pPr>
        <w:numPr>
          <w:ilvl w:val="0"/>
          <w:numId w:val="43"/>
        </w:numPr>
        <w:spacing w:line="480" w:lineRule="auto"/>
        <w:jc w:val="both"/>
      </w:pPr>
      <w:r>
        <w:t xml:space="preserve">Creación de un foro de discusión para la participación </w:t>
      </w:r>
      <w:r w:rsidR="002F7530">
        <w:t>ciudadana en</w:t>
      </w:r>
      <w:r>
        <w:t xml:space="preserve"> el Portal Institucional</w:t>
      </w:r>
      <w:r w:rsidR="002F7530">
        <w:t>.</w:t>
      </w:r>
    </w:p>
    <w:p w14:paraId="46287A60" w14:textId="77777777" w:rsidR="00F97C16" w:rsidRDefault="00F97C16" w:rsidP="00F97C16">
      <w:pPr>
        <w:spacing w:line="480" w:lineRule="auto"/>
        <w:ind w:left="720"/>
        <w:jc w:val="both"/>
      </w:pPr>
    </w:p>
    <w:p w14:paraId="18C3601F" w14:textId="3D90C4C6" w:rsidR="002F7530" w:rsidRDefault="002F7530" w:rsidP="00F97C16">
      <w:pPr>
        <w:spacing w:line="480" w:lineRule="auto"/>
        <w:ind w:firstLine="708"/>
        <w:jc w:val="both"/>
      </w:pPr>
      <w:r>
        <w:t xml:space="preserve">Las acciones descritas permitieron </w:t>
      </w:r>
      <w:r w:rsidR="00F97C16">
        <w:t>mejorar nuestro índice</w:t>
      </w:r>
      <w:r w:rsidR="00E159F6">
        <w:t xml:space="preserve">, alcanzando </w:t>
      </w:r>
      <w:r w:rsidR="00F97C16">
        <w:t>un porcentaje de 49.20% al mes de noviembre 2018.</w:t>
      </w:r>
    </w:p>
    <w:p w14:paraId="36FE777D" w14:textId="6D4DD32F" w:rsidR="00966B09" w:rsidRPr="009969BA" w:rsidRDefault="00966B09" w:rsidP="00A8324C">
      <w:pPr>
        <w:spacing w:after="240" w:line="480" w:lineRule="auto"/>
        <w:jc w:val="both"/>
      </w:pPr>
    </w:p>
    <w:p w14:paraId="5B3AD678" w14:textId="77777777" w:rsidR="006C7A57" w:rsidRPr="009969BA" w:rsidRDefault="006C7A57" w:rsidP="00C05472">
      <w:pPr>
        <w:numPr>
          <w:ilvl w:val="0"/>
          <w:numId w:val="28"/>
        </w:numPr>
        <w:spacing w:line="480" w:lineRule="auto"/>
        <w:rPr>
          <w:b/>
          <w:sz w:val="28"/>
          <w:szCs w:val="28"/>
        </w:rPr>
      </w:pPr>
      <w:r w:rsidRPr="009969BA">
        <w:rPr>
          <w:b/>
          <w:sz w:val="28"/>
          <w:szCs w:val="28"/>
        </w:rPr>
        <w:t>Normas de Control Interno</w:t>
      </w:r>
    </w:p>
    <w:p w14:paraId="7B428E2F" w14:textId="77777777" w:rsidR="00400429" w:rsidRPr="009969BA" w:rsidRDefault="00400429" w:rsidP="00400429">
      <w:pPr>
        <w:spacing w:line="480" w:lineRule="auto"/>
        <w:ind w:left="1800"/>
        <w:rPr>
          <w:b/>
          <w:sz w:val="28"/>
          <w:szCs w:val="28"/>
        </w:rPr>
      </w:pPr>
    </w:p>
    <w:p w14:paraId="47834DAE" w14:textId="602F1A4A" w:rsidR="00966B09" w:rsidRPr="009969BA" w:rsidRDefault="005F02E5" w:rsidP="0076772B">
      <w:pPr>
        <w:spacing w:after="240" w:line="480" w:lineRule="auto"/>
        <w:ind w:firstLine="708"/>
        <w:jc w:val="both"/>
      </w:pPr>
      <w:r w:rsidRPr="009969BA">
        <w:t xml:space="preserve">Se realizaron </w:t>
      </w:r>
      <w:r w:rsidR="006C7A57" w:rsidRPr="009969BA">
        <w:t>trabajo</w:t>
      </w:r>
      <w:r w:rsidRPr="009969BA">
        <w:t xml:space="preserve">s </w:t>
      </w:r>
      <w:r w:rsidR="006C7A57" w:rsidRPr="009969BA">
        <w:t xml:space="preserve">relacionadas con las normas y procedimientos establecidos para el fortalecimiento institucional, entre estos: </w:t>
      </w:r>
      <w:r w:rsidR="00D21AB9" w:rsidRPr="009969BA">
        <w:t xml:space="preserve">Elaboración </w:t>
      </w:r>
      <w:proofErr w:type="gramStart"/>
      <w:r w:rsidR="00D21AB9" w:rsidRPr="009969BA">
        <w:t xml:space="preserve">del </w:t>
      </w:r>
      <w:r w:rsidR="007F4EB1" w:rsidRPr="009969BA">
        <w:t xml:space="preserve"> Manual</w:t>
      </w:r>
      <w:proofErr w:type="gramEnd"/>
      <w:r w:rsidR="007F4EB1" w:rsidRPr="009969BA">
        <w:t xml:space="preserve"> de Organización y Funciones, el cual fue aprobado por la Máxima Autoridad de la Institución  y refrendado por el Ministro de Administración </w:t>
      </w:r>
      <w:r w:rsidRPr="009969BA">
        <w:lastRenderedPageBreak/>
        <w:t>Pública</w:t>
      </w:r>
      <w:r w:rsidR="007F4EB1" w:rsidRPr="009969BA">
        <w:t xml:space="preserve">, </w:t>
      </w:r>
      <w:r w:rsidRPr="009969BA">
        <w:t>elaboración de cuatro (4)</w:t>
      </w:r>
      <w:r w:rsidR="004105B8">
        <w:t xml:space="preserve"> </w:t>
      </w:r>
      <w:r w:rsidRPr="009969BA">
        <w:t>manuales de funciones de diferentes áreas. También se colaboró con el área de Recursos Humanos para concluir el manual General de Cargos de la Institución, el cual fue remitido a dicha área para su revisión y conclusión y se establecieron las coordinaciones de lugar</w:t>
      </w:r>
      <w:r w:rsidR="00B444BE" w:rsidRPr="009969BA">
        <w:t xml:space="preserve"> en</w:t>
      </w:r>
      <w:r w:rsidRPr="009969BA">
        <w:t xml:space="preserve"> el Ministerio de Administración Pública, para iniciar la elaboración de los manuales de procedimientos de la Institución.  </w:t>
      </w:r>
    </w:p>
    <w:p w14:paraId="7EBEBD6A" w14:textId="77777777" w:rsidR="0076772B" w:rsidRPr="009969BA" w:rsidRDefault="0076772B" w:rsidP="0076772B">
      <w:pPr>
        <w:spacing w:after="240" w:line="480" w:lineRule="auto"/>
        <w:ind w:firstLine="708"/>
        <w:jc w:val="both"/>
      </w:pPr>
    </w:p>
    <w:p w14:paraId="1347E694" w14:textId="77777777" w:rsidR="006C7A57" w:rsidRPr="009969BA" w:rsidRDefault="006C7A57" w:rsidP="00C05472">
      <w:pPr>
        <w:numPr>
          <w:ilvl w:val="0"/>
          <w:numId w:val="28"/>
        </w:numPr>
        <w:spacing w:line="480" w:lineRule="auto"/>
        <w:rPr>
          <w:b/>
          <w:sz w:val="28"/>
          <w:szCs w:val="28"/>
        </w:rPr>
      </w:pPr>
      <w:proofErr w:type="gramStart"/>
      <w:r w:rsidRPr="009969BA">
        <w:rPr>
          <w:b/>
          <w:sz w:val="28"/>
          <w:szCs w:val="28"/>
        </w:rPr>
        <w:t>Plan  Anual</w:t>
      </w:r>
      <w:proofErr w:type="gramEnd"/>
      <w:r w:rsidRPr="009969BA">
        <w:rPr>
          <w:b/>
          <w:sz w:val="28"/>
          <w:szCs w:val="28"/>
        </w:rPr>
        <w:t xml:space="preserve">  de  Compras</w:t>
      </w:r>
    </w:p>
    <w:p w14:paraId="4865717D" w14:textId="77777777" w:rsidR="006C7A57" w:rsidRPr="009969BA" w:rsidRDefault="006C7A57" w:rsidP="006C7A57">
      <w:pPr>
        <w:spacing w:line="480" w:lineRule="auto"/>
        <w:ind w:left="1800"/>
        <w:rPr>
          <w:sz w:val="28"/>
          <w:szCs w:val="28"/>
        </w:rPr>
      </w:pPr>
    </w:p>
    <w:p w14:paraId="321C1346" w14:textId="7B77A939" w:rsidR="006C7A57" w:rsidRDefault="006C7A57" w:rsidP="00A57381">
      <w:pPr>
        <w:spacing w:line="480" w:lineRule="auto"/>
        <w:ind w:firstLine="708"/>
      </w:pPr>
      <w:r w:rsidRPr="009969BA">
        <w:t>Durante el año 201</w:t>
      </w:r>
      <w:r w:rsidR="00F740A1" w:rsidRPr="009969BA">
        <w:t>8</w:t>
      </w:r>
      <w:r w:rsidR="006A367D" w:rsidRPr="009969BA">
        <w:t xml:space="preserve"> </w:t>
      </w:r>
      <w:r w:rsidRPr="009969BA">
        <w:t>la Institución elaboró el Plan de Compras</w:t>
      </w:r>
      <w:r w:rsidR="006A367D" w:rsidRPr="009969BA">
        <w:t>, el cual ascendió a un monto de RD$</w:t>
      </w:r>
      <w:r w:rsidR="00F740A1" w:rsidRPr="009969BA">
        <w:t>271,715,517.00</w:t>
      </w:r>
    </w:p>
    <w:p w14:paraId="38A3E160" w14:textId="77777777" w:rsidR="00342D56" w:rsidRPr="00A57381" w:rsidRDefault="00342D56" w:rsidP="00A57381">
      <w:pPr>
        <w:spacing w:line="480" w:lineRule="auto"/>
        <w:ind w:firstLine="708"/>
      </w:pPr>
    </w:p>
    <w:p w14:paraId="7A1C3DF7" w14:textId="77777777" w:rsidR="006C7A57" w:rsidRPr="009969BA" w:rsidRDefault="006C7A57" w:rsidP="00C05472">
      <w:pPr>
        <w:numPr>
          <w:ilvl w:val="0"/>
          <w:numId w:val="28"/>
        </w:numPr>
        <w:spacing w:line="480" w:lineRule="auto"/>
        <w:rPr>
          <w:b/>
          <w:sz w:val="28"/>
          <w:szCs w:val="28"/>
        </w:rPr>
      </w:pPr>
      <w:r w:rsidRPr="009969BA">
        <w:rPr>
          <w:sz w:val="28"/>
          <w:szCs w:val="28"/>
        </w:rPr>
        <w:t xml:space="preserve"> </w:t>
      </w:r>
      <w:r w:rsidRPr="009969BA">
        <w:rPr>
          <w:b/>
          <w:sz w:val="28"/>
          <w:szCs w:val="28"/>
        </w:rPr>
        <w:t>Declaraciones Juradas</w:t>
      </w:r>
    </w:p>
    <w:p w14:paraId="28822F42" w14:textId="079CAAFF" w:rsidR="006C7A57" w:rsidRDefault="006C7A57" w:rsidP="00F201FB">
      <w:pPr>
        <w:spacing w:before="100" w:after="100" w:line="480" w:lineRule="auto"/>
        <w:ind w:left="-12" w:firstLine="720"/>
        <w:jc w:val="both"/>
      </w:pPr>
      <w:r w:rsidRPr="009969BA">
        <w:t xml:space="preserve">En este aspecto </w:t>
      </w:r>
      <w:proofErr w:type="gramStart"/>
      <w:r w:rsidR="00450F8B" w:rsidRPr="009969BA">
        <w:t>25</w:t>
      </w:r>
      <w:r w:rsidRPr="009969BA">
        <w:t xml:space="preserve">  funcionarios</w:t>
      </w:r>
      <w:proofErr w:type="gramEnd"/>
      <w:r w:rsidRPr="009969BA">
        <w:t xml:space="preserve"> de la Institución rindieron su declaración jurada, en cumplimiento de la Ley No.311-14 sobre Declaración Jurada de Patrimonio.</w:t>
      </w:r>
    </w:p>
    <w:p w14:paraId="2058AC7D" w14:textId="04DE0590" w:rsidR="009E2E25" w:rsidRDefault="009E2E25" w:rsidP="00F201FB">
      <w:pPr>
        <w:spacing w:before="100" w:after="100" w:line="480" w:lineRule="auto"/>
        <w:ind w:left="-12" w:firstLine="720"/>
        <w:jc w:val="both"/>
      </w:pPr>
    </w:p>
    <w:p w14:paraId="54882A19" w14:textId="06C3D12F" w:rsidR="009E2E25" w:rsidRDefault="009E2E25" w:rsidP="00F201FB">
      <w:pPr>
        <w:spacing w:before="100" w:after="100" w:line="480" w:lineRule="auto"/>
        <w:ind w:left="-12" w:firstLine="720"/>
        <w:jc w:val="both"/>
      </w:pPr>
    </w:p>
    <w:p w14:paraId="213CB239" w14:textId="0A106BDE" w:rsidR="009E2E25" w:rsidRDefault="009E2E25" w:rsidP="00F201FB">
      <w:pPr>
        <w:spacing w:before="100" w:after="100" w:line="480" w:lineRule="auto"/>
        <w:ind w:left="-12" w:firstLine="720"/>
        <w:jc w:val="both"/>
      </w:pPr>
    </w:p>
    <w:p w14:paraId="3306D51A" w14:textId="77777777" w:rsidR="004105B8" w:rsidRDefault="004105B8" w:rsidP="00F201FB">
      <w:pPr>
        <w:spacing w:before="100" w:after="100" w:line="480" w:lineRule="auto"/>
        <w:ind w:left="-12" w:firstLine="720"/>
        <w:jc w:val="both"/>
      </w:pPr>
    </w:p>
    <w:p w14:paraId="1AF4B5CC" w14:textId="77777777" w:rsidR="007C57B7" w:rsidRDefault="007C57B7" w:rsidP="00F201FB">
      <w:pPr>
        <w:spacing w:before="100" w:after="100" w:line="480" w:lineRule="auto"/>
        <w:ind w:left="-12" w:firstLine="720"/>
        <w:jc w:val="both"/>
      </w:pPr>
    </w:p>
    <w:p w14:paraId="203673A3" w14:textId="58BB50E4" w:rsidR="007C57B7" w:rsidRPr="009969BA" w:rsidRDefault="007C57B7" w:rsidP="007C57B7">
      <w:pPr>
        <w:numPr>
          <w:ilvl w:val="0"/>
          <w:numId w:val="26"/>
        </w:numPr>
        <w:tabs>
          <w:tab w:val="left" w:pos="720"/>
          <w:tab w:val="left" w:pos="1080"/>
          <w:tab w:val="left" w:pos="1800"/>
          <w:tab w:val="right" w:pos="9180"/>
        </w:tabs>
        <w:spacing w:line="480" w:lineRule="auto"/>
        <w:ind w:right="-16"/>
        <w:jc w:val="both"/>
        <w:rPr>
          <w:b/>
          <w:sz w:val="28"/>
          <w:szCs w:val="28"/>
        </w:rPr>
      </w:pPr>
      <w:r w:rsidRPr="009969BA">
        <w:rPr>
          <w:b/>
          <w:sz w:val="28"/>
          <w:szCs w:val="28"/>
        </w:rPr>
        <w:lastRenderedPageBreak/>
        <w:t xml:space="preserve">Perspectiva </w:t>
      </w:r>
      <w:r>
        <w:rPr>
          <w:b/>
          <w:sz w:val="28"/>
          <w:szCs w:val="28"/>
        </w:rPr>
        <w:t>de los Usuarios</w:t>
      </w:r>
    </w:p>
    <w:p w14:paraId="43A0FB4E" w14:textId="77777777" w:rsidR="007C57B7" w:rsidRPr="009969BA" w:rsidRDefault="007C57B7" w:rsidP="00A9710A">
      <w:pPr>
        <w:tabs>
          <w:tab w:val="left" w:pos="1134"/>
        </w:tabs>
        <w:spacing w:line="480" w:lineRule="auto"/>
        <w:ind w:left="1080"/>
        <w:rPr>
          <w:b/>
          <w:sz w:val="28"/>
          <w:szCs w:val="28"/>
        </w:rPr>
      </w:pPr>
    </w:p>
    <w:p w14:paraId="11D5AB51" w14:textId="28E5E0CE" w:rsidR="007C57B7" w:rsidRDefault="00342D56" w:rsidP="00342D56">
      <w:pPr>
        <w:numPr>
          <w:ilvl w:val="0"/>
          <w:numId w:val="46"/>
        </w:numPr>
        <w:tabs>
          <w:tab w:val="left" w:pos="1701"/>
        </w:tabs>
        <w:spacing w:line="480" w:lineRule="auto"/>
        <w:ind w:left="1843" w:hanging="567"/>
        <w:rPr>
          <w:b/>
          <w:sz w:val="28"/>
          <w:szCs w:val="28"/>
        </w:rPr>
      </w:pPr>
      <w:r>
        <w:rPr>
          <w:b/>
          <w:sz w:val="28"/>
          <w:szCs w:val="28"/>
        </w:rPr>
        <w:t xml:space="preserve">   </w:t>
      </w:r>
      <w:r w:rsidR="007C57B7">
        <w:rPr>
          <w:b/>
          <w:sz w:val="28"/>
          <w:szCs w:val="28"/>
        </w:rPr>
        <w:t>Sistema de Atención Ciudadana</w:t>
      </w:r>
      <w:r w:rsidR="00BE0534">
        <w:rPr>
          <w:b/>
          <w:sz w:val="28"/>
          <w:szCs w:val="28"/>
        </w:rPr>
        <w:t xml:space="preserve"> 3-1-1.</w:t>
      </w:r>
    </w:p>
    <w:p w14:paraId="15EE1070" w14:textId="77777777" w:rsidR="00BE0534" w:rsidRDefault="00BE0534" w:rsidP="00BE0534">
      <w:pPr>
        <w:tabs>
          <w:tab w:val="left" w:pos="1701"/>
        </w:tabs>
        <w:spacing w:line="480" w:lineRule="auto"/>
        <w:ind w:left="1843"/>
        <w:rPr>
          <w:b/>
          <w:sz w:val="28"/>
          <w:szCs w:val="28"/>
        </w:rPr>
      </w:pPr>
    </w:p>
    <w:p w14:paraId="37BD649D" w14:textId="23B3F9C1" w:rsidR="00B659E4" w:rsidRPr="009969BA" w:rsidRDefault="00BE0534" w:rsidP="004105B8">
      <w:pPr>
        <w:tabs>
          <w:tab w:val="left" w:pos="851"/>
          <w:tab w:val="left" w:pos="1701"/>
        </w:tabs>
        <w:spacing w:line="480" w:lineRule="auto"/>
        <w:jc w:val="both"/>
      </w:pPr>
      <w:r>
        <w:rPr>
          <w:b/>
          <w:sz w:val="28"/>
          <w:szCs w:val="28"/>
        </w:rPr>
        <w:t xml:space="preserve">            </w:t>
      </w:r>
      <w:r w:rsidR="007C1FCE" w:rsidRPr="007C1FCE">
        <w:rPr>
          <w:sz w:val="28"/>
          <w:szCs w:val="28"/>
        </w:rPr>
        <w:t xml:space="preserve"> </w:t>
      </w:r>
      <w:r w:rsidRPr="00BE0534">
        <w:t xml:space="preserve">Este </w:t>
      </w:r>
      <w:r w:rsidR="007C1FCE" w:rsidRPr="00BE0534">
        <w:t>sistema fue puesto en vigencia d</w:t>
      </w:r>
      <w:r w:rsidRPr="00BE0534">
        <w:t>esde</w:t>
      </w:r>
      <w:r w:rsidR="007C1FCE" w:rsidRPr="00BE0534">
        <w:t xml:space="preserve"> el</w:t>
      </w:r>
      <w:r w:rsidRPr="00BE0534">
        <w:t xml:space="preserve"> año 2017 en la Institución y </w:t>
      </w:r>
      <w:r>
        <w:t xml:space="preserve">a través del mismo </w:t>
      </w:r>
      <w:r w:rsidRPr="00BE0534">
        <w:t xml:space="preserve">en el </w:t>
      </w:r>
      <w:r>
        <w:t>a</w:t>
      </w:r>
      <w:r w:rsidRPr="00BE0534">
        <w:t xml:space="preserve">ño 2018 se recibió una </w:t>
      </w:r>
      <w:r>
        <w:t xml:space="preserve">solicitud </w:t>
      </w:r>
      <w:r w:rsidR="003B269A">
        <w:t xml:space="preserve">de </w:t>
      </w:r>
      <w:r w:rsidRPr="00BE0534">
        <w:t>información</w:t>
      </w:r>
      <w:r>
        <w:t>, la cual procuramos su entrada en línea y fue respondida al usuario</w:t>
      </w:r>
      <w:r w:rsidR="003B269A">
        <w:t xml:space="preserve"> en tiempo hábil.</w:t>
      </w:r>
      <w:bookmarkStart w:id="12" w:name="_Hlk532478179"/>
    </w:p>
    <w:bookmarkEnd w:id="12"/>
    <w:p w14:paraId="0F167027" w14:textId="77777777" w:rsidR="00BE0534" w:rsidRPr="00BE0534" w:rsidRDefault="00BE0534" w:rsidP="00BE0534">
      <w:pPr>
        <w:tabs>
          <w:tab w:val="left" w:pos="1701"/>
        </w:tabs>
        <w:spacing w:line="480" w:lineRule="auto"/>
        <w:jc w:val="both"/>
      </w:pPr>
    </w:p>
    <w:p w14:paraId="0B83AED4" w14:textId="31968B70" w:rsidR="007C1FCE" w:rsidRDefault="007C1FCE" w:rsidP="00342D56">
      <w:pPr>
        <w:numPr>
          <w:ilvl w:val="0"/>
          <w:numId w:val="46"/>
        </w:numPr>
        <w:tabs>
          <w:tab w:val="left" w:pos="1701"/>
        </w:tabs>
        <w:spacing w:line="480" w:lineRule="auto"/>
        <w:ind w:left="1843" w:hanging="567"/>
        <w:rPr>
          <w:b/>
          <w:sz w:val="28"/>
          <w:szCs w:val="28"/>
        </w:rPr>
      </w:pPr>
      <w:r>
        <w:rPr>
          <w:b/>
          <w:sz w:val="28"/>
          <w:szCs w:val="28"/>
        </w:rPr>
        <w:t xml:space="preserve">   Entrada de Servicios en Línea, Simplificación de Tramites, Mejora de Servicios Públicos</w:t>
      </w:r>
      <w:r w:rsidR="00BE0534">
        <w:rPr>
          <w:b/>
          <w:sz w:val="28"/>
          <w:szCs w:val="28"/>
        </w:rPr>
        <w:t>.</w:t>
      </w:r>
    </w:p>
    <w:p w14:paraId="77701011" w14:textId="0ECFCDAC" w:rsidR="007F6C83" w:rsidRPr="007F6C83" w:rsidRDefault="007F6C83" w:rsidP="007F6C83">
      <w:pPr>
        <w:tabs>
          <w:tab w:val="left" w:pos="1701"/>
        </w:tabs>
        <w:spacing w:line="480" w:lineRule="auto"/>
        <w:rPr>
          <w:b/>
        </w:rPr>
      </w:pPr>
    </w:p>
    <w:p w14:paraId="3DFCD6CD" w14:textId="007B35CB" w:rsidR="00BE0534" w:rsidRDefault="00B659E4" w:rsidP="00B659E4">
      <w:pPr>
        <w:spacing w:line="480" w:lineRule="auto"/>
        <w:ind w:firstLine="708"/>
        <w:jc w:val="both"/>
      </w:pPr>
      <w:r>
        <w:t>A final</w:t>
      </w:r>
      <w:r w:rsidR="007F6C83">
        <w:t xml:space="preserve"> </w:t>
      </w:r>
      <w:r>
        <w:t>d</w:t>
      </w:r>
      <w:r w:rsidR="007F6C83">
        <w:t xml:space="preserve">el año 2018 se </w:t>
      </w:r>
      <w:r w:rsidRPr="009969BA">
        <w:t xml:space="preserve">inició la implementación de las solicitudes, mediante el Sistema de Acceso a la Información </w:t>
      </w:r>
      <w:r w:rsidR="008E0B3C" w:rsidRPr="009969BA">
        <w:t>Pública (</w:t>
      </w:r>
      <w:r w:rsidRPr="009969BA">
        <w:t>SAIP)</w:t>
      </w:r>
      <w:r w:rsidR="003B269A">
        <w:t xml:space="preserve">; a través del mismo se recibieron </w:t>
      </w:r>
      <w:r w:rsidR="004105B8">
        <w:t>ocho (</w:t>
      </w:r>
      <w:r w:rsidR="003B269A">
        <w:t xml:space="preserve">8) solicitudes, de las cuales </w:t>
      </w:r>
      <w:r w:rsidR="004105B8">
        <w:t>seis (</w:t>
      </w:r>
      <w:r w:rsidR="003B269A">
        <w:t>6</w:t>
      </w:r>
      <w:r w:rsidR="004105B8">
        <w:t>) fueron</w:t>
      </w:r>
      <w:r w:rsidR="003B269A">
        <w:t xml:space="preserve"> respondidas </w:t>
      </w:r>
      <w:r w:rsidR="00A9710A">
        <w:t xml:space="preserve">satisfactoriamente y </w:t>
      </w:r>
      <w:r w:rsidR="004105B8">
        <w:t>dos (</w:t>
      </w:r>
      <w:r w:rsidR="00A9710A">
        <w:t xml:space="preserve">2) están en proceso para tales fines, por lo que las áreas involucradas </w:t>
      </w:r>
      <w:r w:rsidR="00BE720E">
        <w:t xml:space="preserve">para dar respuestas a dichas solicitudes </w:t>
      </w:r>
      <w:r w:rsidR="00A9710A">
        <w:t xml:space="preserve">tuvieron eficacia tramitando   y contestando en tiempo hábil </w:t>
      </w:r>
      <w:r w:rsidR="00BE720E">
        <w:t>las mismas.</w:t>
      </w:r>
      <w:r w:rsidR="00A9710A">
        <w:t xml:space="preserve"> </w:t>
      </w:r>
    </w:p>
    <w:p w14:paraId="70FA2CC8" w14:textId="4894E92B" w:rsidR="00BE720E" w:rsidRDefault="00BE720E" w:rsidP="00BE720E">
      <w:pPr>
        <w:tabs>
          <w:tab w:val="left" w:pos="851"/>
          <w:tab w:val="left" w:pos="1701"/>
        </w:tabs>
        <w:spacing w:line="480" w:lineRule="auto"/>
        <w:jc w:val="both"/>
      </w:pPr>
    </w:p>
    <w:p w14:paraId="13C201D9" w14:textId="4F5B8891" w:rsidR="00BE720E" w:rsidRPr="007F6C83" w:rsidRDefault="00BE720E" w:rsidP="00BE720E">
      <w:pPr>
        <w:tabs>
          <w:tab w:val="left" w:pos="851"/>
          <w:tab w:val="left" w:pos="1701"/>
        </w:tabs>
        <w:spacing w:line="480" w:lineRule="auto"/>
        <w:jc w:val="both"/>
      </w:pPr>
      <w:r>
        <w:tab/>
        <w:t>Cabe señalar</w:t>
      </w:r>
      <w:r w:rsidR="00AB5D5A">
        <w:t>,</w:t>
      </w:r>
      <w:r>
        <w:t xml:space="preserve"> </w:t>
      </w:r>
      <w:r w:rsidR="00D97324">
        <w:t>que</w:t>
      </w:r>
      <w:r w:rsidR="00AB5D5A">
        <w:t xml:space="preserve"> con</w:t>
      </w:r>
      <w:r>
        <w:t xml:space="preserve"> el auspicio del Ministerio de Administración</w:t>
      </w:r>
      <w:r w:rsidR="00494289">
        <w:t xml:space="preserve"> </w:t>
      </w:r>
      <w:r w:rsidR="00AB5D5A">
        <w:t xml:space="preserve">Pública y el </w:t>
      </w:r>
      <w:r w:rsidR="00D97324">
        <w:t>acompañamiento de</w:t>
      </w:r>
      <w:r w:rsidR="00AB5D5A">
        <w:t xml:space="preserve"> la </w:t>
      </w:r>
      <w:r w:rsidR="004105B8">
        <w:t>E</w:t>
      </w:r>
      <w:r w:rsidR="00AB5D5A">
        <w:t xml:space="preserve">mpresa </w:t>
      </w:r>
      <w:r w:rsidR="004105B8">
        <w:t>de C</w:t>
      </w:r>
      <w:r w:rsidR="00AB5D5A">
        <w:t xml:space="preserve">onsultores Deloitte, </w:t>
      </w:r>
      <w:r w:rsidR="00494289">
        <w:t xml:space="preserve">fue </w:t>
      </w:r>
      <w:r w:rsidR="00AB5D5A">
        <w:t xml:space="preserve">iniciado en el IAD, </w:t>
      </w:r>
      <w:r w:rsidR="00494289">
        <w:t xml:space="preserve">el Proyecto de Mejora y </w:t>
      </w:r>
      <w:r w:rsidR="00AB5D5A">
        <w:t>Simplificación de Procesos, bajo el marco de la iniciativa</w:t>
      </w:r>
      <w:r>
        <w:t xml:space="preserve"> </w:t>
      </w:r>
      <w:r w:rsidR="00AB5D5A">
        <w:t>de</w:t>
      </w:r>
      <w:r>
        <w:t xml:space="preserve"> </w:t>
      </w:r>
      <w:r w:rsidR="00AB5D5A">
        <w:t xml:space="preserve">Republica Digital; para tales </w:t>
      </w:r>
      <w:r w:rsidR="00D97324">
        <w:t>fines la</w:t>
      </w:r>
      <w:r>
        <w:t xml:space="preserve"> </w:t>
      </w:r>
      <w:r w:rsidR="00AB5D5A">
        <w:t xml:space="preserve">institución, identificó los </w:t>
      </w:r>
      <w:r w:rsidR="00AB5D5A">
        <w:lastRenderedPageBreak/>
        <w:t xml:space="preserve">procesos siguientes: Certificado de Títulos Provisionales </w:t>
      </w:r>
      <w:r w:rsidR="00D97324">
        <w:t>y Certificaciones</w:t>
      </w:r>
      <w:r w:rsidR="00AB5D5A">
        <w:t xml:space="preserve">   de Asentados Legal.</w:t>
      </w:r>
      <w:r w:rsidR="00814774">
        <w:t xml:space="preserve"> </w:t>
      </w:r>
      <w:r w:rsidR="00D97324">
        <w:t>Ambos procesos</w:t>
      </w:r>
      <w:r w:rsidR="00814774">
        <w:t xml:space="preserve"> fueron levantados</w:t>
      </w:r>
      <w:r w:rsidR="00D97324">
        <w:t>, analizados y se tiene una propuesta preliminar de simplificación de los mismos.</w:t>
      </w:r>
    </w:p>
    <w:p w14:paraId="1FAFCA53" w14:textId="77777777" w:rsidR="00391955" w:rsidRPr="009969BA" w:rsidRDefault="00391955" w:rsidP="00BE720E">
      <w:pPr>
        <w:spacing w:before="100" w:after="100" w:line="480" w:lineRule="auto"/>
        <w:jc w:val="both"/>
      </w:pPr>
    </w:p>
    <w:p w14:paraId="255BBAA4" w14:textId="77777777" w:rsidR="00A02873" w:rsidRDefault="006C7A57" w:rsidP="00A02873">
      <w:pPr>
        <w:spacing w:line="480" w:lineRule="auto"/>
        <w:rPr>
          <w:b/>
          <w:sz w:val="32"/>
          <w:szCs w:val="32"/>
        </w:rPr>
      </w:pPr>
      <w:r>
        <w:rPr>
          <w:b/>
          <w:sz w:val="32"/>
          <w:szCs w:val="32"/>
        </w:rPr>
        <w:t>c) Otras Acciones Desarrolladas</w:t>
      </w:r>
    </w:p>
    <w:p w14:paraId="4B13D9E1" w14:textId="77777777" w:rsidR="00042A41" w:rsidRDefault="00042A41" w:rsidP="00A02873">
      <w:pPr>
        <w:spacing w:line="480" w:lineRule="auto"/>
        <w:rPr>
          <w:b/>
          <w:sz w:val="32"/>
          <w:szCs w:val="32"/>
        </w:rPr>
      </w:pPr>
    </w:p>
    <w:p w14:paraId="539A5E56" w14:textId="77777777" w:rsidR="009B4EAB" w:rsidRDefault="009B4EAB" w:rsidP="009B4EAB">
      <w:pPr>
        <w:pStyle w:val="Textoindependiente"/>
        <w:widowControl w:val="0"/>
        <w:spacing w:after="200" w:line="480" w:lineRule="auto"/>
        <w:rPr>
          <w:b/>
          <w:sz w:val="32"/>
          <w:szCs w:val="32"/>
        </w:rPr>
      </w:pPr>
      <w:r>
        <w:rPr>
          <w:b/>
          <w:sz w:val="32"/>
          <w:szCs w:val="32"/>
        </w:rPr>
        <w:t>1-La E</w:t>
      </w:r>
      <w:r w:rsidRPr="00893111">
        <w:rPr>
          <w:b/>
          <w:sz w:val="32"/>
          <w:szCs w:val="32"/>
        </w:rPr>
        <w:t>jecución   de  Proyectos que Surgieron de las Visitas Sorpresas que Realiza el Excelentísimo Señor  Presidente de  la  Republica  Lic.  Danilo  Medina  Sánchez  por todo el País.</w:t>
      </w:r>
    </w:p>
    <w:p w14:paraId="6421DBA9" w14:textId="532053F4" w:rsidR="006C7A57" w:rsidRDefault="006C7A57" w:rsidP="009B4EAB">
      <w:pPr>
        <w:pStyle w:val="Textoindependiente"/>
        <w:widowControl w:val="0"/>
        <w:spacing w:after="200" w:line="480" w:lineRule="auto"/>
        <w:rPr>
          <w:b/>
          <w:sz w:val="32"/>
          <w:szCs w:val="32"/>
        </w:rPr>
      </w:pPr>
    </w:p>
    <w:p w14:paraId="6B2205C4" w14:textId="4F5B0B1F" w:rsidR="0094020A" w:rsidRDefault="00A24B4A" w:rsidP="00A24B4A">
      <w:pPr>
        <w:spacing w:before="100" w:after="100" w:line="480" w:lineRule="auto"/>
        <w:ind w:firstLine="720"/>
        <w:jc w:val="both"/>
      </w:pPr>
      <w:r>
        <w:rPr>
          <w:b/>
          <w:sz w:val="32"/>
          <w:szCs w:val="32"/>
        </w:rPr>
        <w:tab/>
      </w:r>
      <w:r w:rsidRPr="006B78D1">
        <w:t>La Dirección General</w:t>
      </w:r>
      <w:r>
        <w:t xml:space="preserve"> del IAD</w:t>
      </w:r>
      <w:r w:rsidRPr="006B78D1">
        <w:t xml:space="preserve"> orientó sus esfuerzos en</w:t>
      </w:r>
      <w:r>
        <w:t xml:space="preserve"> la ejecución </w:t>
      </w:r>
      <w:r w:rsidRPr="006B78D1">
        <w:t>de</w:t>
      </w:r>
      <w:r>
        <w:t xml:space="preserve"> </w:t>
      </w:r>
      <w:r w:rsidR="00A57381">
        <w:t>51</w:t>
      </w:r>
      <w:r w:rsidRPr="00EC3DC5">
        <w:t xml:space="preserve"> </w:t>
      </w:r>
      <w:r w:rsidRPr="006B78D1">
        <w:t xml:space="preserve">proyectos </w:t>
      </w:r>
      <w:r>
        <w:t xml:space="preserve">de apoyo a la producción </w:t>
      </w:r>
      <w:r w:rsidRPr="006B78D1">
        <w:t xml:space="preserve">para dar respuesta a los compromisos contraídos por el Excelentísimo Señor </w:t>
      </w:r>
      <w:r w:rsidR="0005289F" w:rsidRPr="006B78D1">
        <w:t>presidente</w:t>
      </w:r>
      <w:r w:rsidRPr="006B78D1">
        <w:t xml:space="preserve"> de la República</w:t>
      </w:r>
      <w:r>
        <w:t>,</w:t>
      </w:r>
      <w:r w:rsidRPr="006B78D1">
        <w:t xml:space="preserve"> Lic. Danilo Medina Sánchez</w:t>
      </w:r>
      <w:r>
        <w:t>,</w:t>
      </w:r>
      <w:r w:rsidRPr="006B78D1">
        <w:t xml:space="preserve"> con los sectores productivos </w:t>
      </w:r>
      <w:r>
        <w:t>de las zonas rurales del P</w:t>
      </w:r>
      <w:r w:rsidRPr="006B78D1">
        <w:t>aís</w:t>
      </w:r>
      <w:r>
        <w:t xml:space="preserve">. De estos, fueron terminados </w:t>
      </w:r>
      <w:r w:rsidR="00A57381">
        <w:t>15</w:t>
      </w:r>
      <w:r>
        <w:rPr>
          <w:color w:val="C0504D"/>
        </w:rPr>
        <w:t xml:space="preserve"> </w:t>
      </w:r>
      <w:r>
        <w:t>proyectos</w:t>
      </w:r>
      <w:r w:rsidRPr="00B8330A">
        <w:t xml:space="preserve">, </w:t>
      </w:r>
      <w:r w:rsidR="0094020A" w:rsidRPr="00B8330A">
        <w:t>con una inversión de RD$</w:t>
      </w:r>
      <w:r w:rsidR="0094020A">
        <w:t xml:space="preserve"> </w:t>
      </w:r>
      <w:r w:rsidR="00A57381">
        <w:t xml:space="preserve">196.12 </w:t>
      </w:r>
      <w:r w:rsidR="0094020A">
        <w:t xml:space="preserve">millones para beneficiar </w:t>
      </w:r>
      <w:r>
        <w:t xml:space="preserve">a </w:t>
      </w:r>
      <w:r w:rsidR="00A57381">
        <w:t>8,998</w:t>
      </w:r>
      <w:r w:rsidR="00A57381" w:rsidRPr="00B8330A">
        <w:t xml:space="preserve"> </w:t>
      </w:r>
      <w:r w:rsidR="0094020A" w:rsidRPr="00B8330A">
        <w:t xml:space="preserve">familias parceleras </w:t>
      </w:r>
      <w:r w:rsidR="0094020A">
        <w:t xml:space="preserve">que se están incorporando a la actividad productiva </w:t>
      </w:r>
      <w:r w:rsidR="0094020A" w:rsidRPr="00B8330A">
        <w:t>en</w:t>
      </w:r>
      <w:r w:rsidR="0094020A">
        <w:t xml:space="preserve"> una superficie de 224,023 tareas.</w:t>
      </w:r>
    </w:p>
    <w:p w14:paraId="134429D1" w14:textId="77777777" w:rsidR="0094020A" w:rsidRPr="002A634F" w:rsidRDefault="0094020A" w:rsidP="0094020A">
      <w:pPr>
        <w:spacing w:before="100" w:after="100" w:line="480" w:lineRule="auto"/>
        <w:ind w:firstLine="720"/>
        <w:jc w:val="both"/>
      </w:pPr>
    </w:p>
    <w:p w14:paraId="75B85C3F" w14:textId="77777777" w:rsidR="00167AA5" w:rsidRDefault="00167AA5" w:rsidP="00167AA5">
      <w:pPr>
        <w:spacing w:before="100" w:after="100" w:line="480" w:lineRule="auto"/>
        <w:ind w:firstLine="720"/>
        <w:jc w:val="both"/>
      </w:pPr>
      <w:r w:rsidRPr="00A705D5">
        <w:lastRenderedPageBreak/>
        <w:t xml:space="preserve">Los proyectos terminados son: </w:t>
      </w:r>
      <w:r>
        <w:t>Rehabilitación de la Planta Procesadora de Cereales y Papillas del Consorcio Cooperativo El Pozo en la Provincia María Trinidad Sánchez, con una inversión de  RD$</w:t>
      </w:r>
      <w:r w:rsidRPr="00A705D5">
        <w:t xml:space="preserve"> </w:t>
      </w:r>
      <w:r>
        <w:t>91.23 millones, Rehabilitación y puesta en funcionamiento de la Factoría Las Damas y  Desarrollo Productivo de los AC-118 Mogollón I y 356 Mogollón II, en la Provincia San Juan,</w:t>
      </w:r>
      <w:r w:rsidRPr="00974DC8">
        <w:t xml:space="preserve"> </w:t>
      </w:r>
      <w:r>
        <w:t xml:space="preserve">con una inversión de RD$25.87 millones, Construcción Centro de Acopio en la Comunidad de </w:t>
      </w:r>
      <w:proofErr w:type="spellStart"/>
      <w:r>
        <w:t>Guayajayuco</w:t>
      </w:r>
      <w:proofErr w:type="spellEnd"/>
      <w:r>
        <w:t>,  la Reactivación Productiva del AC-096 Sabana Larga y Reconstrucción de los Canales de Riego Rio del Padre – Artibonito en la Provincia Elías Piña, con una inversión de RD$19.6 millones, Reactivación Productiva del AC-580 La Sábila y la entrega y puesta en operación de cinco (5) sistema de riego por bombeo en la Comunidad  de Las Charcas en la</w:t>
      </w:r>
      <w:r w:rsidRPr="00E017FD">
        <w:t xml:space="preserve"> </w:t>
      </w:r>
      <w:r>
        <w:t xml:space="preserve">Provincia de Azua, con una inversión de </w:t>
      </w:r>
      <w:r w:rsidRPr="003B401B">
        <w:t>RD$23.15</w:t>
      </w:r>
      <w:r>
        <w:t xml:space="preserve"> millones, Reactivación Productiva de los Asentamientos Campesinos No.434 y 436 Bosque Seco II y IV en la Comunidad Cabeza de Toro, Provincia Bahoruco,</w:t>
      </w:r>
      <w:r w:rsidRPr="00DF32CA">
        <w:t xml:space="preserve"> </w:t>
      </w:r>
      <w:r>
        <w:t xml:space="preserve">con una inversión de RD$15.09 millones, Fomento de Ganado Bovino en los AC 314 y 42 </w:t>
      </w:r>
      <w:proofErr w:type="spellStart"/>
      <w:r>
        <w:t>Catarey</w:t>
      </w:r>
      <w:proofErr w:type="spellEnd"/>
      <w:r>
        <w:t xml:space="preserve"> y Pino Herrado en la Provincia San Cristóbal, con una inversión de RD$ de 5.12 millones, Rehabilitación y Fomento de Café y Cacao en la Cuenca Alta del Rio Yuna en la Provincia Monseñor Nouel, con una inversión de RD$7.90 millones, Desarrollo Productivo de la Comunidad de Guayabal en la Provincia Independencia, con una inversión de RD$3.66 millones, Renovación de Plantaciones de Cacao y Café en la Comunidad de </w:t>
      </w:r>
      <w:proofErr w:type="spellStart"/>
      <w:r>
        <w:t>Jamey</w:t>
      </w:r>
      <w:proofErr w:type="spellEnd"/>
      <w:r>
        <w:t xml:space="preserve"> en la Provincia San Cristóbal, con una inversión de </w:t>
      </w:r>
      <w:r w:rsidRPr="00A705D5">
        <w:t xml:space="preserve"> </w:t>
      </w:r>
      <w:r>
        <w:t>RD$ 1.93 millones, Fomento de Cultivo de Plátano en los Asentamientos Campesinos No. 397 San Martín de Porres y 276 Calderas en la Provincia Peravia,</w:t>
      </w:r>
      <w:r w:rsidRPr="00974DC8">
        <w:t xml:space="preserve"> </w:t>
      </w:r>
      <w:r>
        <w:t xml:space="preserve">con una </w:t>
      </w:r>
      <w:r>
        <w:lastRenderedPageBreak/>
        <w:t xml:space="preserve">inversión de RD$ 3.91 millones, Instalación de una Fábrica de Casabe en el </w:t>
      </w:r>
      <w:proofErr w:type="spellStart"/>
      <w:proofErr w:type="gramStart"/>
      <w:r>
        <w:t>Duey</w:t>
      </w:r>
      <w:proofErr w:type="spellEnd"/>
      <w:r>
        <w:t xml:space="preserve">  en</w:t>
      </w:r>
      <w:proofErr w:type="gramEnd"/>
      <w:r>
        <w:t xml:space="preserve"> la Provincia Sánchez Ramirez y finalmente la Construcción y Rehabilitación de tres (3) viveros; dos de (2)</w:t>
      </w:r>
      <w:r w:rsidRPr="00FE07BB">
        <w:t xml:space="preserve"> </w:t>
      </w:r>
      <w:r>
        <w:t>Cacao y uno (1) de Pimienta en la Comunidad de Yamasá,</w:t>
      </w:r>
      <w:r w:rsidRPr="00974DC8">
        <w:t xml:space="preserve"> </w:t>
      </w:r>
      <w:r>
        <w:t xml:space="preserve">Provincia Monte Plata, con una inversión de RD$ 2.44 millones. </w:t>
      </w:r>
    </w:p>
    <w:p w14:paraId="3CB7E050" w14:textId="77777777" w:rsidR="00167AA5" w:rsidRDefault="00167AA5" w:rsidP="00167AA5">
      <w:pPr>
        <w:spacing w:before="100" w:after="100" w:line="480" w:lineRule="auto"/>
        <w:jc w:val="both"/>
      </w:pPr>
    </w:p>
    <w:p w14:paraId="0D129D18" w14:textId="77777777" w:rsidR="005F4080" w:rsidRPr="009969BA" w:rsidRDefault="005F4080" w:rsidP="005F4080">
      <w:pPr>
        <w:spacing w:before="100" w:after="100" w:line="480" w:lineRule="auto"/>
        <w:ind w:firstLine="720"/>
        <w:jc w:val="both"/>
      </w:pPr>
      <w:r w:rsidRPr="009969BA">
        <w:t xml:space="preserve">También </w:t>
      </w:r>
      <w:r>
        <w:t>f</w:t>
      </w:r>
      <w:r w:rsidRPr="009969BA">
        <w:t>ueron adquiridos y entregados 1</w:t>
      </w:r>
      <w:r>
        <w:t>1</w:t>
      </w:r>
      <w:r w:rsidRPr="009969BA">
        <w:t xml:space="preserve"> camiones de carga que beneficiaron a las comunidades de Las Matas de Farfán  de la Provincia San Juan, Villa Altagracia  de la Provincia San Cristóbal, Tamboril de la Provincia Santiago, Las Calderas y Productores de Mango de Baní de la Provincia Peravia, Sabana Cruz y Sabana Larga de la Provincia Elías Piña</w:t>
      </w:r>
      <w:r>
        <w:t>;</w:t>
      </w:r>
      <w:r w:rsidRPr="009969BA">
        <w:t xml:space="preserve"> El </w:t>
      </w:r>
      <w:proofErr w:type="spellStart"/>
      <w:r w:rsidRPr="009969BA">
        <w:t>Yayal</w:t>
      </w:r>
      <w:proofErr w:type="spellEnd"/>
      <w:r w:rsidRPr="009969BA">
        <w:t xml:space="preserve">,  La </w:t>
      </w:r>
      <w:proofErr w:type="spellStart"/>
      <w:r w:rsidRPr="009969BA">
        <w:t>Coyera</w:t>
      </w:r>
      <w:proofErr w:type="spellEnd"/>
      <w:r w:rsidRPr="009969BA">
        <w:t xml:space="preserve"> y  la Cooperativa D-10,</w:t>
      </w:r>
      <w:r>
        <w:t xml:space="preserve"> de</w:t>
      </w:r>
      <w:r w:rsidRPr="009969BA">
        <w:t xml:space="preserve"> El Factor  de la Provincia María Trinidad Sánchez</w:t>
      </w:r>
      <w:r>
        <w:t xml:space="preserve"> y El Valle de la Provincia Hato Mayor,</w:t>
      </w:r>
      <w:r w:rsidRPr="009969BA">
        <w:t xml:space="preserve"> con una inversión </w:t>
      </w:r>
      <w:r>
        <w:t xml:space="preserve"> total </w:t>
      </w:r>
      <w:r w:rsidRPr="009969BA">
        <w:t>de RD$2</w:t>
      </w:r>
      <w:r>
        <w:t>1</w:t>
      </w:r>
      <w:r w:rsidRPr="009969BA">
        <w:t>.</w:t>
      </w:r>
      <w:r>
        <w:t>95</w:t>
      </w:r>
      <w:r w:rsidRPr="009969BA">
        <w:t xml:space="preserve"> millones y beneficiaron a </w:t>
      </w:r>
      <w:r>
        <w:t>2,108</w:t>
      </w:r>
      <w:r w:rsidRPr="009969BA">
        <w:t xml:space="preserve"> productores.  Asimismo, se adquirieron y entregaron </w:t>
      </w:r>
      <w:r>
        <w:t>4</w:t>
      </w:r>
      <w:r w:rsidRPr="009969BA">
        <w:t xml:space="preserve"> tractores equipados con rastra y </w:t>
      </w:r>
      <w:proofErr w:type="spellStart"/>
      <w:r w:rsidRPr="009969BA">
        <w:t>mureador</w:t>
      </w:r>
      <w:proofErr w:type="spellEnd"/>
      <w:r w:rsidRPr="009969BA">
        <w:t xml:space="preserve"> a las comunidades de El Cercado de la Provincia San Juan, Don Juan de </w:t>
      </w:r>
      <w:r>
        <w:t xml:space="preserve">la Provincia </w:t>
      </w:r>
      <w:r w:rsidRPr="009969BA">
        <w:t>Monte Plata, Las Calderas de la Provincia Peravia y La Isabela de la Provincia Hato Mayor, con una inversión de RD$7.16 millones y beneficiaron a 941 productores.</w:t>
      </w:r>
    </w:p>
    <w:p w14:paraId="1E216C33" w14:textId="77777777" w:rsidR="005F4080" w:rsidRPr="0062318D" w:rsidRDefault="005F4080" w:rsidP="005F4080">
      <w:pPr>
        <w:spacing w:before="100" w:after="100" w:line="480" w:lineRule="auto"/>
        <w:jc w:val="both"/>
      </w:pPr>
    </w:p>
    <w:p w14:paraId="7C961F30" w14:textId="795E16C7" w:rsidR="006F3EFE" w:rsidRPr="006F3EFE" w:rsidRDefault="005F4080" w:rsidP="006F3EFE">
      <w:pPr>
        <w:spacing w:before="100" w:after="100" w:line="480" w:lineRule="auto"/>
        <w:ind w:firstLine="720"/>
        <w:jc w:val="both"/>
      </w:pPr>
      <w:r w:rsidRPr="0062318D">
        <w:t>Se destaca también, que en este período se pusieron en marcha los siguientes Proyectos: Fomento y Procesamiento del Cultivo de Pitahaya en el</w:t>
      </w:r>
      <w:r>
        <w:t xml:space="preserve">  </w:t>
      </w:r>
      <w:r w:rsidRPr="0062318D">
        <w:t xml:space="preserve"> AC-052 Vicente Noble en la Provincia Barahona, Relanzamiento del AC-053 Tierra Nueva en la Provincia Independencia, Proyecto para el Desarrollo Productivo del AC-259 Macasias y la Sección Los Rinconcitos en la Provincia </w:t>
      </w:r>
      <w:r w:rsidRPr="0062318D">
        <w:lastRenderedPageBreak/>
        <w:t>Elías Piña, Construcción de un Centro de Acopio y Empacadora de Aguacate en Tambori</w:t>
      </w:r>
      <w:r>
        <w:t xml:space="preserve">l en la </w:t>
      </w:r>
      <w:r w:rsidRPr="0062318D">
        <w:t xml:space="preserve">Provincia Santiago, Suministro e </w:t>
      </w:r>
      <w:r>
        <w:t>I</w:t>
      </w:r>
      <w:r w:rsidRPr="0062318D">
        <w:t xml:space="preserve">nstalación </w:t>
      </w:r>
      <w:r>
        <w:t>de E</w:t>
      </w:r>
      <w:r w:rsidRPr="0062318D">
        <w:t xml:space="preserve">lectrobombas, electrificación y Estación de Bombeo y Tina de Descarga en </w:t>
      </w:r>
      <w:r>
        <w:t xml:space="preserve">el </w:t>
      </w:r>
      <w:r w:rsidRPr="0062318D">
        <w:t>Granado y Guanarate y Rehabilitación y Conversión de Motobombas a Electrobombas y Equipamiento Sistemas de Bombeo en la Comunidad de Cabeza de Toro, en la Provincia Bahoruco.</w:t>
      </w:r>
      <w:r w:rsidRPr="009969BA">
        <w:rPr>
          <w:color w:val="4F81BD"/>
        </w:rPr>
        <w:t xml:space="preserve"> </w:t>
      </w:r>
      <w:r w:rsidRPr="00DC74AC">
        <w:t>Estos proyectos se ejecutan con una inversión de RD$ 85.96 millones, para beneficiar a 926 familias campesinas</w:t>
      </w:r>
      <w:r>
        <w:t>.</w:t>
      </w:r>
    </w:p>
    <w:p w14:paraId="3629C46E" w14:textId="77777777" w:rsidR="006F3EFE" w:rsidRPr="00C35782" w:rsidRDefault="006F3EFE" w:rsidP="00A02873">
      <w:pPr>
        <w:spacing w:line="480" w:lineRule="auto"/>
        <w:jc w:val="both"/>
        <w:rPr>
          <w:b/>
          <w:sz w:val="32"/>
          <w:szCs w:val="32"/>
        </w:rPr>
      </w:pPr>
    </w:p>
    <w:p w14:paraId="3AC1285F" w14:textId="77777777" w:rsidR="00A02873" w:rsidRPr="00C35782" w:rsidRDefault="00893111" w:rsidP="00A02873">
      <w:pPr>
        <w:spacing w:line="480" w:lineRule="auto"/>
        <w:jc w:val="both"/>
        <w:rPr>
          <w:b/>
          <w:sz w:val="28"/>
          <w:szCs w:val="28"/>
        </w:rPr>
      </w:pPr>
      <w:r w:rsidRPr="00C35782">
        <w:rPr>
          <w:b/>
          <w:sz w:val="32"/>
          <w:szCs w:val="32"/>
        </w:rPr>
        <w:t>2</w:t>
      </w:r>
      <w:r w:rsidR="00A02873" w:rsidRPr="00C35782">
        <w:rPr>
          <w:b/>
          <w:sz w:val="32"/>
          <w:szCs w:val="32"/>
        </w:rPr>
        <w:t>.-</w:t>
      </w:r>
      <w:r w:rsidR="003D0A50" w:rsidRPr="00C35782">
        <w:rPr>
          <w:b/>
          <w:sz w:val="32"/>
          <w:szCs w:val="32"/>
        </w:rPr>
        <w:t>Departamento de Producción</w:t>
      </w:r>
      <w:r w:rsidR="003D0A50" w:rsidRPr="00C35782">
        <w:rPr>
          <w:b/>
          <w:sz w:val="28"/>
          <w:szCs w:val="28"/>
        </w:rPr>
        <w:t xml:space="preserve"> </w:t>
      </w:r>
    </w:p>
    <w:p w14:paraId="1F36A6F8" w14:textId="77777777" w:rsidR="000D7455" w:rsidRPr="00C35782" w:rsidRDefault="000D7455" w:rsidP="00A02873">
      <w:pPr>
        <w:spacing w:line="480" w:lineRule="auto"/>
        <w:jc w:val="both"/>
        <w:rPr>
          <w:b/>
          <w:sz w:val="28"/>
          <w:szCs w:val="28"/>
        </w:rPr>
      </w:pPr>
    </w:p>
    <w:p w14:paraId="0EB0457F" w14:textId="77777777" w:rsidR="00A02873" w:rsidRPr="00C35782" w:rsidRDefault="003D0A50" w:rsidP="00A47132">
      <w:pPr>
        <w:spacing w:line="480" w:lineRule="auto"/>
        <w:jc w:val="both"/>
        <w:rPr>
          <w:b/>
          <w:sz w:val="28"/>
          <w:szCs w:val="28"/>
        </w:rPr>
      </w:pPr>
      <w:r w:rsidRPr="00C35782">
        <w:rPr>
          <w:b/>
          <w:sz w:val="28"/>
          <w:szCs w:val="28"/>
        </w:rPr>
        <w:t>Asistencia Técnica</w:t>
      </w:r>
    </w:p>
    <w:p w14:paraId="1B66E4F7" w14:textId="77777777" w:rsidR="00A47132" w:rsidRPr="00C35782" w:rsidRDefault="00A47132" w:rsidP="00A47132">
      <w:pPr>
        <w:spacing w:line="480" w:lineRule="auto"/>
        <w:jc w:val="both"/>
        <w:rPr>
          <w:b/>
          <w:sz w:val="28"/>
          <w:szCs w:val="28"/>
        </w:rPr>
      </w:pPr>
    </w:p>
    <w:p w14:paraId="556AAAAD" w14:textId="03298CDD" w:rsidR="00A02873" w:rsidRPr="00C35782" w:rsidRDefault="00A02873" w:rsidP="00A02873">
      <w:pPr>
        <w:tabs>
          <w:tab w:val="left" w:pos="709"/>
        </w:tabs>
        <w:spacing w:line="480" w:lineRule="auto"/>
        <w:jc w:val="both"/>
      </w:pPr>
      <w:r w:rsidRPr="00C35782">
        <w:tab/>
        <w:t xml:space="preserve">Las actividades realizadas por esta División, estuvieron centradas en </w:t>
      </w:r>
      <w:r w:rsidR="0025384E" w:rsidRPr="00C35782">
        <w:t>3</w:t>
      </w:r>
      <w:r w:rsidRPr="00C35782">
        <w:t xml:space="preserve"> aspectos fundamentales, que fueron: La distr</w:t>
      </w:r>
      <w:r w:rsidR="00EC7326" w:rsidRPr="00C35782">
        <w:t>ibución de material de siembra</w:t>
      </w:r>
      <w:r w:rsidR="0025384E" w:rsidRPr="00C35782">
        <w:t xml:space="preserve">, insumos </w:t>
      </w:r>
      <w:r w:rsidR="0094020A" w:rsidRPr="00C35782">
        <w:t>técnicos y</w:t>
      </w:r>
      <w:r w:rsidR="00EC7326" w:rsidRPr="00C35782">
        <w:t xml:space="preserve"> </w:t>
      </w:r>
      <w:r w:rsidRPr="00C35782">
        <w:t xml:space="preserve">la supervisión </w:t>
      </w:r>
      <w:r w:rsidR="00A47132" w:rsidRPr="00C35782">
        <w:t>y asistencia</w:t>
      </w:r>
      <w:r w:rsidR="00EC7326" w:rsidRPr="00C35782">
        <w:t xml:space="preserve"> a los parceleros.</w:t>
      </w:r>
    </w:p>
    <w:p w14:paraId="78228B9B" w14:textId="77777777" w:rsidR="006C7A57" w:rsidRPr="00C35782" w:rsidRDefault="006C7A57" w:rsidP="00A02873">
      <w:pPr>
        <w:tabs>
          <w:tab w:val="left" w:pos="709"/>
        </w:tabs>
        <w:spacing w:line="480" w:lineRule="auto"/>
        <w:jc w:val="both"/>
      </w:pPr>
    </w:p>
    <w:p w14:paraId="6052B490" w14:textId="6D9411E5" w:rsidR="00A02873" w:rsidRPr="00C35782" w:rsidRDefault="00D874F9" w:rsidP="000064CD">
      <w:pPr>
        <w:numPr>
          <w:ilvl w:val="0"/>
          <w:numId w:val="10"/>
        </w:numPr>
        <w:tabs>
          <w:tab w:val="left" w:pos="709"/>
        </w:tabs>
        <w:spacing w:line="480" w:lineRule="auto"/>
        <w:jc w:val="both"/>
        <w:rPr>
          <w:b/>
          <w:sz w:val="28"/>
          <w:szCs w:val="28"/>
        </w:rPr>
      </w:pPr>
      <w:r w:rsidRPr="00C35782">
        <w:rPr>
          <w:b/>
          <w:sz w:val="28"/>
          <w:szCs w:val="28"/>
        </w:rPr>
        <w:t>Distribución</w:t>
      </w:r>
      <w:r w:rsidR="001E41D0" w:rsidRPr="00C35782">
        <w:rPr>
          <w:b/>
          <w:sz w:val="28"/>
          <w:szCs w:val="28"/>
        </w:rPr>
        <w:t xml:space="preserve"> de Material de Siembra</w:t>
      </w:r>
      <w:r w:rsidR="0025384E" w:rsidRPr="00C35782">
        <w:rPr>
          <w:b/>
          <w:sz w:val="28"/>
          <w:szCs w:val="28"/>
        </w:rPr>
        <w:t xml:space="preserve"> e insumos </w:t>
      </w:r>
      <w:r w:rsidR="00117C7B" w:rsidRPr="00C35782">
        <w:rPr>
          <w:b/>
          <w:sz w:val="28"/>
          <w:szCs w:val="28"/>
        </w:rPr>
        <w:t>técnicos</w:t>
      </w:r>
    </w:p>
    <w:p w14:paraId="5FE5F0DF" w14:textId="77777777" w:rsidR="00A02873" w:rsidRPr="00C35782" w:rsidRDefault="00A02873" w:rsidP="00A02873">
      <w:pPr>
        <w:tabs>
          <w:tab w:val="left" w:pos="709"/>
        </w:tabs>
        <w:spacing w:line="480" w:lineRule="auto"/>
        <w:ind w:left="720"/>
        <w:jc w:val="both"/>
        <w:rPr>
          <w:b/>
        </w:rPr>
      </w:pPr>
    </w:p>
    <w:p w14:paraId="6F0217D6" w14:textId="7D11CB3F" w:rsidR="0094020A" w:rsidRPr="00C35782" w:rsidRDefault="00A02873" w:rsidP="00594267">
      <w:pPr>
        <w:spacing w:before="100" w:after="100" w:line="480" w:lineRule="auto"/>
        <w:ind w:firstLine="720"/>
        <w:jc w:val="both"/>
      </w:pPr>
      <w:r w:rsidRPr="00C35782">
        <w:tab/>
      </w:r>
      <w:r w:rsidR="0025384E" w:rsidRPr="00C35782">
        <w:t xml:space="preserve">Se señala la entrega de 16 quintales de semilla de pasto,  2,139 quintales de fertilizantes y otros insumos (fungicidas, insecticidas, </w:t>
      </w:r>
      <w:r w:rsidR="006F3EFE">
        <w:t>h</w:t>
      </w:r>
      <w:r w:rsidR="0025384E" w:rsidRPr="00C35782">
        <w:t xml:space="preserve">erbicidas, etc.), 2,050  Cajas dobles de Abeja y  210 especies  de Ovinos y Caprinos para apoyar las actividades de unos 2,032 productores de las comunidades Cerro </w:t>
      </w:r>
      <w:r w:rsidR="0025384E" w:rsidRPr="00C35782">
        <w:lastRenderedPageBreak/>
        <w:t xml:space="preserve">Colorado y Boca de Cachón en la Provincia Independencia, Yamasá y Monte plata en la Provincia Monte Plata, La Salvia de los Quemaos, Hoyo del Pino en la Provincia Monseñor Nouel, Provincia San Juan, Las Mercedes  en la Provincia Pedernales, Villa Altagracia en la Provincia San Cristóbal y Monte Bonito-Padre las Casa en la Provincia Azua, con una inversión de RD$ 6.93 millones.  </w:t>
      </w:r>
    </w:p>
    <w:p w14:paraId="1CC30E7F" w14:textId="2240E97A" w:rsidR="004D45D5" w:rsidRPr="00C35782" w:rsidRDefault="004D45D5" w:rsidP="0025384E">
      <w:pPr>
        <w:tabs>
          <w:tab w:val="left" w:pos="709"/>
        </w:tabs>
        <w:spacing w:line="480" w:lineRule="auto"/>
        <w:jc w:val="both"/>
        <w:rPr>
          <w:sz w:val="28"/>
          <w:szCs w:val="28"/>
        </w:rPr>
      </w:pPr>
    </w:p>
    <w:p w14:paraId="020FD12B" w14:textId="77777777" w:rsidR="00A02873" w:rsidRPr="00C35782" w:rsidRDefault="00D874F9" w:rsidP="000064CD">
      <w:pPr>
        <w:numPr>
          <w:ilvl w:val="0"/>
          <w:numId w:val="10"/>
        </w:numPr>
        <w:tabs>
          <w:tab w:val="left" w:pos="709"/>
        </w:tabs>
        <w:spacing w:line="480" w:lineRule="auto"/>
        <w:jc w:val="both"/>
        <w:rPr>
          <w:sz w:val="28"/>
          <w:szCs w:val="28"/>
        </w:rPr>
      </w:pPr>
      <w:r w:rsidRPr="00C35782">
        <w:rPr>
          <w:b/>
          <w:sz w:val="28"/>
          <w:szCs w:val="28"/>
        </w:rPr>
        <w:t>Supervisión y Asistencia al Parcelero</w:t>
      </w:r>
    </w:p>
    <w:p w14:paraId="52202D26" w14:textId="6AD708E6" w:rsidR="006735C6" w:rsidRPr="00C35782" w:rsidRDefault="006735C6" w:rsidP="006735C6">
      <w:pPr>
        <w:tabs>
          <w:tab w:val="left" w:pos="709"/>
        </w:tabs>
        <w:spacing w:line="480" w:lineRule="auto"/>
        <w:jc w:val="both"/>
      </w:pPr>
    </w:p>
    <w:p w14:paraId="0FA594C9" w14:textId="059304D6" w:rsidR="00594267" w:rsidRPr="00C35782" w:rsidRDefault="006735C6" w:rsidP="006735C6">
      <w:pPr>
        <w:tabs>
          <w:tab w:val="left" w:pos="709"/>
        </w:tabs>
        <w:spacing w:line="480" w:lineRule="auto"/>
        <w:jc w:val="both"/>
      </w:pPr>
      <w:r w:rsidRPr="00C35782">
        <w:tab/>
        <w:t>Con el objetivo de orientar a los parceleros de Reforma Agraria para mejorar las prácticas de cultivos y así aumentar la producción agropecuaria se realizaron unas 9,300 visitas de supervisión, asistencia técnica a los parceleros en los asentamientos campesinos.</w:t>
      </w:r>
    </w:p>
    <w:p w14:paraId="6814AFAB" w14:textId="77777777" w:rsidR="00A47132" w:rsidRPr="00C35782" w:rsidRDefault="00A47132" w:rsidP="00A02873">
      <w:pPr>
        <w:spacing w:line="480" w:lineRule="auto"/>
        <w:rPr>
          <w:b/>
          <w:sz w:val="28"/>
          <w:szCs w:val="28"/>
        </w:rPr>
      </w:pPr>
    </w:p>
    <w:p w14:paraId="7CA41E15" w14:textId="77777777" w:rsidR="00A02873" w:rsidRPr="00C35782" w:rsidRDefault="00833137" w:rsidP="00A02873">
      <w:pPr>
        <w:spacing w:line="480" w:lineRule="auto"/>
        <w:rPr>
          <w:b/>
          <w:sz w:val="28"/>
          <w:szCs w:val="28"/>
        </w:rPr>
      </w:pPr>
      <w:r w:rsidRPr="00C35782">
        <w:rPr>
          <w:b/>
          <w:sz w:val="28"/>
          <w:szCs w:val="28"/>
        </w:rPr>
        <w:t>Maquinarias y Equipos Agrícolas</w:t>
      </w:r>
    </w:p>
    <w:p w14:paraId="3F22F474" w14:textId="77777777" w:rsidR="00A02873" w:rsidRPr="00C35782" w:rsidRDefault="00A02873" w:rsidP="00A02873">
      <w:pPr>
        <w:spacing w:line="480" w:lineRule="auto"/>
        <w:jc w:val="both"/>
        <w:rPr>
          <w:b/>
        </w:rPr>
      </w:pPr>
    </w:p>
    <w:p w14:paraId="1F79ADB6" w14:textId="742D3744" w:rsidR="006735C6" w:rsidRDefault="006735C6" w:rsidP="006735C6">
      <w:pPr>
        <w:spacing w:line="480" w:lineRule="auto"/>
        <w:ind w:firstLine="630"/>
        <w:jc w:val="both"/>
      </w:pPr>
      <w:r w:rsidRPr="00C35782">
        <w:t xml:space="preserve">El Instituto Agrario Dominicano dispone de una flotilla de tractores agrícolas, la cual fue sometida a numerosas reparaciones por un valor de RD$1,225,831, lo que posibilitó la preparación de 38,852 tareas en asentamientos campesinos de 10 </w:t>
      </w:r>
      <w:r w:rsidR="0094020A">
        <w:t xml:space="preserve">oficinas </w:t>
      </w:r>
      <w:r w:rsidR="0094020A" w:rsidRPr="00C35782">
        <w:t>regionales</w:t>
      </w:r>
      <w:r w:rsidRPr="00C35782">
        <w:t xml:space="preserve"> de la Institución.</w:t>
      </w:r>
    </w:p>
    <w:p w14:paraId="05AE2E62" w14:textId="063610B0" w:rsidR="004105B8" w:rsidRDefault="004105B8" w:rsidP="006735C6">
      <w:pPr>
        <w:spacing w:line="480" w:lineRule="auto"/>
        <w:ind w:firstLine="630"/>
        <w:jc w:val="both"/>
      </w:pPr>
    </w:p>
    <w:p w14:paraId="632AF46C" w14:textId="01EFADD4" w:rsidR="004105B8" w:rsidRDefault="004105B8" w:rsidP="006735C6">
      <w:pPr>
        <w:spacing w:line="480" w:lineRule="auto"/>
        <w:ind w:firstLine="630"/>
        <w:jc w:val="both"/>
      </w:pPr>
    </w:p>
    <w:p w14:paraId="62EC4247" w14:textId="77777777" w:rsidR="004105B8" w:rsidRPr="00C35782" w:rsidRDefault="004105B8" w:rsidP="006735C6">
      <w:pPr>
        <w:spacing w:line="480" w:lineRule="auto"/>
        <w:ind w:firstLine="630"/>
        <w:jc w:val="both"/>
      </w:pPr>
    </w:p>
    <w:p w14:paraId="5F31EA18" w14:textId="77777777" w:rsidR="00A02873" w:rsidRPr="00C35782" w:rsidRDefault="00A02873" w:rsidP="0076772B">
      <w:pPr>
        <w:spacing w:line="480" w:lineRule="auto"/>
        <w:jc w:val="both"/>
      </w:pPr>
    </w:p>
    <w:p w14:paraId="18EE8964" w14:textId="1506B38E" w:rsidR="00A02873" w:rsidRPr="00C35782" w:rsidRDefault="00740DA4" w:rsidP="00A02873">
      <w:pPr>
        <w:spacing w:line="480" w:lineRule="auto"/>
        <w:jc w:val="both"/>
        <w:rPr>
          <w:b/>
          <w:sz w:val="28"/>
          <w:szCs w:val="28"/>
        </w:rPr>
      </w:pPr>
      <w:r w:rsidRPr="00C35782">
        <w:rPr>
          <w:b/>
          <w:sz w:val="28"/>
          <w:szCs w:val="28"/>
        </w:rPr>
        <w:lastRenderedPageBreak/>
        <w:t>Agroindustria</w:t>
      </w:r>
    </w:p>
    <w:p w14:paraId="12197FAC" w14:textId="77777777" w:rsidR="00E711E8" w:rsidRPr="00C35782" w:rsidRDefault="00E711E8" w:rsidP="00A02873">
      <w:pPr>
        <w:spacing w:line="480" w:lineRule="auto"/>
        <w:jc w:val="both"/>
        <w:rPr>
          <w:b/>
          <w:sz w:val="28"/>
          <w:szCs w:val="28"/>
        </w:rPr>
      </w:pPr>
    </w:p>
    <w:p w14:paraId="7743A1C1" w14:textId="77777777" w:rsidR="008016B2" w:rsidRPr="00C35782" w:rsidRDefault="00E53D20" w:rsidP="008016B2">
      <w:pPr>
        <w:spacing w:line="480" w:lineRule="auto"/>
        <w:jc w:val="both"/>
      </w:pPr>
      <w:r w:rsidRPr="00C35782">
        <w:rPr>
          <w:b/>
          <w:sz w:val="28"/>
          <w:szCs w:val="28"/>
        </w:rPr>
        <w:tab/>
      </w:r>
      <w:r w:rsidRPr="00C35782">
        <w:t>Durante el periodo, se desarroll</w:t>
      </w:r>
      <w:r w:rsidR="008016B2" w:rsidRPr="00C35782">
        <w:t>aron las siguientes actividades:</w:t>
      </w:r>
    </w:p>
    <w:p w14:paraId="78A152C2" w14:textId="77777777" w:rsidR="00E711E8" w:rsidRPr="00C35782" w:rsidRDefault="00E711E8" w:rsidP="008016B2">
      <w:pPr>
        <w:spacing w:line="480" w:lineRule="auto"/>
        <w:jc w:val="both"/>
      </w:pPr>
    </w:p>
    <w:p w14:paraId="5FF0E12C" w14:textId="77777777" w:rsidR="00E53D20" w:rsidRPr="00C35782" w:rsidRDefault="000F3020" w:rsidP="00780FC1">
      <w:pPr>
        <w:numPr>
          <w:ilvl w:val="0"/>
          <w:numId w:val="22"/>
        </w:numPr>
        <w:spacing w:line="480" w:lineRule="auto"/>
        <w:jc w:val="both"/>
      </w:pPr>
      <w:r w:rsidRPr="00C35782">
        <w:t>Revisión</w:t>
      </w:r>
      <w:r w:rsidR="008016B2" w:rsidRPr="00C35782">
        <w:t xml:space="preserve"> de informe de precios </w:t>
      </w:r>
      <w:r w:rsidRPr="00C35782">
        <w:t>diarios</w:t>
      </w:r>
      <w:r w:rsidR="008016B2" w:rsidRPr="00C35782">
        <w:t xml:space="preserve"> a nivel de los diferentes mercados agropecuarios del Distrito Nacional y Municipio Santo Domingo</w:t>
      </w:r>
      <w:r w:rsidRPr="00C35782">
        <w:t>.</w:t>
      </w:r>
    </w:p>
    <w:p w14:paraId="36FB4933" w14:textId="77777777" w:rsidR="00E711E8" w:rsidRPr="00C35782" w:rsidRDefault="00E711E8" w:rsidP="00E711E8">
      <w:pPr>
        <w:spacing w:line="480" w:lineRule="auto"/>
        <w:ind w:left="720"/>
        <w:jc w:val="both"/>
      </w:pPr>
    </w:p>
    <w:p w14:paraId="6133F8CD" w14:textId="77777777" w:rsidR="000F3020" w:rsidRPr="00C35782" w:rsidRDefault="000F3020" w:rsidP="00780FC1">
      <w:pPr>
        <w:numPr>
          <w:ilvl w:val="0"/>
          <w:numId w:val="22"/>
        </w:numPr>
        <w:spacing w:line="480" w:lineRule="auto"/>
        <w:jc w:val="both"/>
      </w:pPr>
      <w:r w:rsidRPr="00C35782">
        <w:t xml:space="preserve">Monitoreo de los organismos regionales para dar seguimiento a las actividades de comercialización realizada </w:t>
      </w:r>
      <w:r w:rsidR="00EE6E8F" w:rsidRPr="00C35782">
        <w:t>en</w:t>
      </w:r>
      <w:r w:rsidRPr="00C35782">
        <w:t xml:space="preserve"> los asentamientos campesinos.</w:t>
      </w:r>
    </w:p>
    <w:p w14:paraId="21DCB10F" w14:textId="77777777" w:rsidR="00A47132" w:rsidRPr="00C35782" w:rsidRDefault="00A47132" w:rsidP="00A47132">
      <w:pPr>
        <w:spacing w:line="480" w:lineRule="auto"/>
        <w:jc w:val="both"/>
      </w:pPr>
    </w:p>
    <w:p w14:paraId="2A814519" w14:textId="77777777" w:rsidR="000F3020" w:rsidRPr="00C35782" w:rsidRDefault="000F3020" w:rsidP="00780FC1">
      <w:pPr>
        <w:numPr>
          <w:ilvl w:val="0"/>
          <w:numId w:val="22"/>
        </w:numPr>
        <w:spacing w:line="480" w:lineRule="auto"/>
        <w:jc w:val="both"/>
      </w:pPr>
      <w:r w:rsidRPr="00C35782">
        <w:t xml:space="preserve">Análisis y procesamiento </w:t>
      </w:r>
      <w:r w:rsidR="00714CCE" w:rsidRPr="00C35782">
        <w:t>de informes</w:t>
      </w:r>
      <w:r w:rsidRPr="00C35782">
        <w:t xml:space="preserve"> mensuales </w:t>
      </w:r>
      <w:r w:rsidR="002B4E09" w:rsidRPr="00C35782">
        <w:t xml:space="preserve">de comercialización </w:t>
      </w:r>
      <w:r w:rsidRPr="00C35782">
        <w:t>sobre los diferentes rubros agropecuarios</w:t>
      </w:r>
      <w:r w:rsidR="002B4E09" w:rsidRPr="00C35782">
        <w:t xml:space="preserve"> que se producen en los asentamientos campesinos.</w:t>
      </w:r>
    </w:p>
    <w:p w14:paraId="3C448FD9" w14:textId="77777777" w:rsidR="00D32DFE" w:rsidRPr="00C35782" w:rsidRDefault="00D32DFE" w:rsidP="00D32DFE">
      <w:pPr>
        <w:spacing w:line="480" w:lineRule="auto"/>
        <w:ind w:left="720"/>
        <w:jc w:val="both"/>
      </w:pPr>
    </w:p>
    <w:p w14:paraId="151BA10D" w14:textId="0AAFF24A" w:rsidR="000F3020" w:rsidRPr="00C35782" w:rsidRDefault="000F3020" w:rsidP="00780FC1">
      <w:pPr>
        <w:numPr>
          <w:ilvl w:val="0"/>
          <w:numId w:val="22"/>
        </w:numPr>
        <w:spacing w:line="480" w:lineRule="auto"/>
        <w:jc w:val="both"/>
      </w:pPr>
      <w:r w:rsidRPr="00C35782">
        <w:t>Participación con un Stand en la edición No.</w:t>
      </w:r>
      <w:r w:rsidR="00FA5703" w:rsidRPr="00C35782">
        <w:t>30</w:t>
      </w:r>
      <w:r w:rsidRPr="00C35782">
        <w:t xml:space="preserve"> de la Feria </w:t>
      </w:r>
      <w:r w:rsidR="00FA5703" w:rsidRPr="00C35782">
        <w:t>N</w:t>
      </w:r>
      <w:r w:rsidRPr="00C35782">
        <w:t xml:space="preserve">acional Agropecuaria, celebrada en las instalaciones de la Ciudad Ganadera </w:t>
      </w:r>
      <w:r w:rsidR="002C6EC6" w:rsidRPr="00C35782">
        <w:t>del</w:t>
      </w:r>
      <w:r w:rsidR="00FA5703" w:rsidRPr="00C35782">
        <w:t xml:space="preserve"> </w:t>
      </w:r>
      <w:r w:rsidR="0024553E" w:rsidRPr="00C35782">
        <w:t>9</w:t>
      </w:r>
      <w:r w:rsidRPr="00C35782">
        <w:t xml:space="preserve"> al 1</w:t>
      </w:r>
      <w:r w:rsidR="00FA5703" w:rsidRPr="00C35782">
        <w:t>8</w:t>
      </w:r>
      <w:r w:rsidRPr="00C35782">
        <w:t xml:space="preserve"> de </w:t>
      </w:r>
      <w:r w:rsidR="002C6EC6" w:rsidRPr="00C35782">
        <w:t>marzo</w:t>
      </w:r>
      <w:r w:rsidRPr="00C35782">
        <w:t xml:space="preserve"> 201</w:t>
      </w:r>
      <w:r w:rsidR="00FA5703" w:rsidRPr="00C35782">
        <w:t>8 y tuvo como lema: Unidos por la Soberanía Alimentaria y el Fomento de las Agroexportaciones.</w:t>
      </w:r>
    </w:p>
    <w:p w14:paraId="5FFE2A8A" w14:textId="77777777" w:rsidR="00D53460" w:rsidRPr="00C35782" w:rsidRDefault="00D53460" w:rsidP="00D53460">
      <w:pPr>
        <w:spacing w:line="480" w:lineRule="auto"/>
        <w:ind w:left="720"/>
        <w:jc w:val="both"/>
      </w:pPr>
    </w:p>
    <w:p w14:paraId="34B2E087" w14:textId="2C538EFF" w:rsidR="002732C1" w:rsidRPr="00C35782" w:rsidRDefault="002732C1" w:rsidP="00780FC1">
      <w:pPr>
        <w:numPr>
          <w:ilvl w:val="0"/>
          <w:numId w:val="22"/>
        </w:numPr>
        <w:spacing w:line="480" w:lineRule="auto"/>
        <w:jc w:val="both"/>
      </w:pPr>
      <w:r w:rsidRPr="00C35782">
        <w:t xml:space="preserve">Participación con Stand en la </w:t>
      </w:r>
      <w:r w:rsidR="00D53460" w:rsidRPr="00C35782">
        <w:t xml:space="preserve">décima </w:t>
      </w:r>
      <w:r w:rsidR="00FA5703" w:rsidRPr="00C35782">
        <w:t>cuarta</w:t>
      </w:r>
      <w:r w:rsidR="00D53460" w:rsidRPr="00C35782">
        <w:t xml:space="preserve"> </w:t>
      </w:r>
      <w:r w:rsidR="00004FC7" w:rsidRPr="00C35782">
        <w:t>v</w:t>
      </w:r>
      <w:r w:rsidR="00D53460" w:rsidRPr="00C35782">
        <w:t xml:space="preserve">ersión de la </w:t>
      </w:r>
      <w:r w:rsidRPr="00C35782">
        <w:t>Feria Expo Mango 201</w:t>
      </w:r>
      <w:r w:rsidR="00FA5703" w:rsidRPr="00C35782">
        <w:t>8</w:t>
      </w:r>
      <w:r w:rsidRPr="00C35782">
        <w:t xml:space="preserve">, celebrada en la Plazoleta del Ayuntamiento de la </w:t>
      </w:r>
      <w:r w:rsidR="002269D4" w:rsidRPr="00C35782">
        <w:t>Ciudad de</w:t>
      </w:r>
      <w:r w:rsidRPr="00C35782">
        <w:t xml:space="preserve"> </w:t>
      </w:r>
      <w:r w:rsidRPr="00C35782">
        <w:lastRenderedPageBreak/>
        <w:t>Ban</w:t>
      </w:r>
      <w:r w:rsidR="00105A55">
        <w:t>í</w:t>
      </w:r>
      <w:r w:rsidRPr="00C35782">
        <w:t xml:space="preserve"> del </w:t>
      </w:r>
      <w:r w:rsidR="003D0239" w:rsidRPr="00C35782">
        <w:t xml:space="preserve">27 de </w:t>
      </w:r>
      <w:proofErr w:type="gramStart"/>
      <w:r w:rsidR="003D0239" w:rsidRPr="00C35782">
        <w:t xml:space="preserve">Junio </w:t>
      </w:r>
      <w:r w:rsidRPr="00C35782">
        <w:t xml:space="preserve"> al</w:t>
      </w:r>
      <w:proofErr w:type="gramEnd"/>
      <w:r w:rsidRPr="00C35782">
        <w:t xml:space="preserve"> </w:t>
      </w:r>
      <w:r w:rsidR="00105A55">
        <w:t>0</w:t>
      </w:r>
      <w:r w:rsidR="003D0239" w:rsidRPr="00C35782">
        <w:t>1</w:t>
      </w:r>
      <w:r w:rsidRPr="00C35782">
        <w:t xml:space="preserve"> de Ju</w:t>
      </w:r>
      <w:r w:rsidR="003D0239" w:rsidRPr="00C35782">
        <w:t>l</w:t>
      </w:r>
      <w:r w:rsidRPr="00C35782">
        <w:t xml:space="preserve">io </w:t>
      </w:r>
      <w:r w:rsidR="00FA5703" w:rsidRPr="00C35782">
        <w:t>de 2018</w:t>
      </w:r>
      <w:r w:rsidRPr="00C35782">
        <w:t xml:space="preserve">, </w:t>
      </w:r>
      <w:r w:rsidR="00D53460" w:rsidRPr="00C35782">
        <w:t xml:space="preserve">dedicada al </w:t>
      </w:r>
      <w:r w:rsidR="00FA5703" w:rsidRPr="00C35782">
        <w:t xml:space="preserve">destacado </w:t>
      </w:r>
      <w:proofErr w:type="spellStart"/>
      <w:r w:rsidR="00FA5703" w:rsidRPr="00C35782">
        <w:t>agroempresario</w:t>
      </w:r>
      <w:proofErr w:type="spellEnd"/>
      <w:r w:rsidR="00D53460" w:rsidRPr="00C35782">
        <w:t xml:space="preserve"> </w:t>
      </w:r>
      <w:r w:rsidR="00FA5703" w:rsidRPr="00C35782">
        <w:t xml:space="preserve"> Roberto Serrano</w:t>
      </w:r>
      <w:r w:rsidR="00D53460" w:rsidRPr="00C35782">
        <w:t xml:space="preserve">, presidente de </w:t>
      </w:r>
      <w:r w:rsidR="00FA5703" w:rsidRPr="00C35782">
        <w:t>la Famosa Agroindustrial</w:t>
      </w:r>
    </w:p>
    <w:p w14:paraId="4D5C6034" w14:textId="77777777" w:rsidR="005740D6" w:rsidRPr="00C35782" w:rsidRDefault="005740D6" w:rsidP="00D53460">
      <w:pPr>
        <w:spacing w:line="480" w:lineRule="auto"/>
        <w:jc w:val="both"/>
      </w:pPr>
    </w:p>
    <w:p w14:paraId="106B0280" w14:textId="5BD4B3E2" w:rsidR="00D53460" w:rsidRPr="00C35782" w:rsidRDefault="000F3020" w:rsidP="00A603C1">
      <w:pPr>
        <w:numPr>
          <w:ilvl w:val="0"/>
          <w:numId w:val="22"/>
        </w:numPr>
        <w:spacing w:line="480" w:lineRule="auto"/>
        <w:jc w:val="both"/>
      </w:pPr>
      <w:r w:rsidRPr="00C35782">
        <w:t xml:space="preserve">Seguimiento a </w:t>
      </w:r>
      <w:r w:rsidR="00714CCE" w:rsidRPr="00C35782">
        <w:t>diferente</w:t>
      </w:r>
      <w:r w:rsidR="002E6D88" w:rsidRPr="00C35782">
        <w:t>s</w:t>
      </w:r>
      <w:r w:rsidR="00714CCE" w:rsidRPr="00C35782">
        <w:t xml:space="preserve"> proyectos</w:t>
      </w:r>
      <w:r w:rsidR="002E6D88" w:rsidRPr="00C35782">
        <w:t xml:space="preserve"> relacionados con el </w:t>
      </w:r>
      <w:r w:rsidR="004C1247" w:rsidRPr="00C35782">
        <w:t xml:space="preserve">establecimiento y </w:t>
      </w:r>
      <w:r w:rsidR="002E6D88" w:rsidRPr="00C35782">
        <w:t xml:space="preserve">desarrollo de agroindustrias, como son: </w:t>
      </w:r>
      <w:r w:rsidR="0000242B" w:rsidRPr="00C35782">
        <w:t xml:space="preserve">Proyecto Extracción de Aceite de Coco en el AC-087 Majagual, Provincia Samaná; </w:t>
      </w:r>
      <w:r w:rsidR="002C6EC6" w:rsidRPr="00C35782">
        <w:t>Instalación</w:t>
      </w:r>
      <w:r w:rsidR="002E6D88" w:rsidRPr="00C35782">
        <w:t xml:space="preserve"> de una </w:t>
      </w:r>
      <w:r w:rsidR="0000242B" w:rsidRPr="00C35782">
        <w:t>Fábrica</w:t>
      </w:r>
      <w:r w:rsidR="002E6D88" w:rsidRPr="00C35782">
        <w:t xml:space="preserve"> de Casabe en los Cerros de </w:t>
      </w:r>
      <w:proofErr w:type="spellStart"/>
      <w:r w:rsidR="002E6D88" w:rsidRPr="00C35782">
        <w:t>Duey</w:t>
      </w:r>
      <w:proofErr w:type="spellEnd"/>
      <w:r w:rsidR="002C6EC6" w:rsidRPr="00C35782">
        <w:t xml:space="preserve"> </w:t>
      </w:r>
      <w:r w:rsidR="00A42FBD" w:rsidRPr="00C35782">
        <w:t xml:space="preserve">en </w:t>
      </w:r>
      <w:r w:rsidR="00D53460" w:rsidRPr="00C35782">
        <w:t>Sánchez</w:t>
      </w:r>
      <w:r w:rsidR="00A42FBD" w:rsidRPr="00C35782">
        <w:t xml:space="preserve"> Ramirez, </w:t>
      </w:r>
      <w:r w:rsidR="0000242B" w:rsidRPr="00C35782">
        <w:t xml:space="preserve">Construcción Centro de Acopio para Almacenamiento de Cascara de Naranja Agria en Monte Grande, Provincia Dajabón; Producción e Industrialización del Cultivo de Cereza en </w:t>
      </w:r>
      <w:proofErr w:type="spellStart"/>
      <w:r w:rsidR="0000242B" w:rsidRPr="00C35782">
        <w:t>Haras</w:t>
      </w:r>
      <w:proofErr w:type="spellEnd"/>
      <w:r w:rsidR="0000242B" w:rsidRPr="00C35782">
        <w:t xml:space="preserve"> Nacionales; </w:t>
      </w:r>
      <w:r w:rsidR="002C6EC6" w:rsidRPr="00C35782">
        <w:t xml:space="preserve">Proyecto de Panadería y Repostería Las </w:t>
      </w:r>
      <w:proofErr w:type="spellStart"/>
      <w:r w:rsidR="002C6EC6" w:rsidRPr="00C35782">
        <w:t>Maguanas</w:t>
      </w:r>
      <w:proofErr w:type="spellEnd"/>
      <w:r w:rsidR="00A42FBD" w:rsidRPr="00C35782">
        <w:t xml:space="preserve"> y Rehabilitación </w:t>
      </w:r>
      <w:r w:rsidR="002C6EC6" w:rsidRPr="00C35782">
        <w:t>Factoría Las Damas en San Juan</w:t>
      </w:r>
      <w:r w:rsidR="0000242B" w:rsidRPr="00C35782">
        <w:t>;</w:t>
      </w:r>
      <w:r w:rsidR="00A42FBD" w:rsidRPr="00C35782">
        <w:t xml:space="preserve"> Modernización y Transformación de la Factoría de Arroz APABY en la Provincia Duarte</w:t>
      </w:r>
      <w:r w:rsidR="00E153A9" w:rsidRPr="00C35782">
        <w:t>;</w:t>
      </w:r>
      <w:r w:rsidR="00A42FBD" w:rsidRPr="00C35782">
        <w:t xml:space="preserve"> Rehabilitación y Modernización de la Factoría Consorcio Cooperativo El Pozo de Nagua, La </w:t>
      </w:r>
      <w:proofErr w:type="spellStart"/>
      <w:r w:rsidR="00A42FBD" w:rsidRPr="00C35782">
        <w:t>Faly</w:t>
      </w:r>
      <w:proofErr w:type="spellEnd"/>
      <w:r w:rsidR="00A42FBD" w:rsidRPr="00C35782">
        <w:t xml:space="preserve"> en Limón del Yuna, Las Lagunas de </w:t>
      </w:r>
      <w:proofErr w:type="spellStart"/>
      <w:r w:rsidR="00A42FBD" w:rsidRPr="00C35782">
        <w:t>Nisib</w:t>
      </w:r>
      <w:r w:rsidR="00D53460" w:rsidRPr="00C35782">
        <w:t>ó</w:t>
      </w:r>
      <w:r w:rsidR="00A42FBD" w:rsidRPr="00C35782">
        <w:t>n</w:t>
      </w:r>
      <w:proofErr w:type="spellEnd"/>
      <w:r w:rsidR="00A42FBD" w:rsidRPr="00C35782">
        <w:t xml:space="preserve"> en </w:t>
      </w:r>
      <w:proofErr w:type="spellStart"/>
      <w:r w:rsidR="00A42FBD" w:rsidRPr="00C35782">
        <w:t>Higuey</w:t>
      </w:r>
      <w:proofErr w:type="spellEnd"/>
      <w:r w:rsidR="00A42FBD" w:rsidRPr="00C35782">
        <w:t xml:space="preserve">, La esperanza en San </w:t>
      </w:r>
      <w:r w:rsidR="00D53460" w:rsidRPr="00C35782">
        <w:t>Cristóbal</w:t>
      </w:r>
      <w:r w:rsidR="00A42FBD" w:rsidRPr="00C35782">
        <w:t>, entre otros.</w:t>
      </w:r>
    </w:p>
    <w:p w14:paraId="744B9C1F" w14:textId="77777777" w:rsidR="00D53460" w:rsidRPr="00C35782" w:rsidRDefault="00D53460" w:rsidP="00D53460">
      <w:pPr>
        <w:spacing w:line="480" w:lineRule="auto"/>
        <w:ind w:left="720"/>
        <w:jc w:val="both"/>
      </w:pPr>
    </w:p>
    <w:p w14:paraId="13B1573D" w14:textId="2EAF2BAB" w:rsidR="00966B09" w:rsidRDefault="00270E45" w:rsidP="00F201FB">
      <w:pPr>
        <w:spacing w:line="480" w:lineRule="auto"/>
        <w:ind w:firstLine="708"/>
        <w:jc w:val="both"/>
      </w:pPr>
      <w:r w:rsidRPr="00C35782">
        <w:t>También particip</w:t>
      </w:r>
      <w:r w:rsidR="00D53460" w:rsidRPr="00C35782">
        <w:t>ó</w:t>
      </w:r>
      <w:r w:rsidRPr="00C35782">
        <w:t xml:space="preserve"> con</w:t>
      </w:r>
      <w:r w:rsidR="00A603C1">
        <w:t xml:space="preserve">juntamente </w:t>
      </w:r>
      <w:proofErr w:type="gramStart"/>
      <w:r w:rsidR="00A603C1">
        <w:t xml:space="preserve">con </w:t>
      </w:r>
      <w:r w:rsidRPr="00C35782">
        <w:t xml:space="preserve"> </w:t>
      </w:r>
      <w:r w:rsidR="0094020A">
        <w:t>el</w:t>
      </w:r>
      <w:proofErr w:type="gramEnd"/>
      <w:r w:rsidR="0094020A">
        <w:t xml:space="preserve"> Departamento </w:t>
      </w:r>
      <w:r w:rsidRPr="00C35782">
        <w:t xml:space="preserve">de </w:t>
      </w:r>
      <w:r w:rsidR="00A603C1" w:rsidRPr="00C35782">
        <w:t xml:space="preserve">Planificación </w:t>
      </w:r>
      <w:r w:rsidR="00A603C1">
        <w:t>y</w:t>
      </w:r>
      <w:r w:rsidR="0094020A">
        <w:t xml:space="preserve"> </w:t>
      </w:r>
      <w:r w:rsidR="002A4EF4">
        <w:t xml:space="preserve">Desarrollo </w:t>
      </w:r>
      <w:r w:rsidRPr="00C35782">
        <w:t xml:space="preserve">en la formulación de </w:t>
      </w:r>
      <w:r w:rsidR="003F0F03" w:rsidRPr="00C35782">
        <w:t xml:space="preserve">47 </w:t>
      </w:r>
      <w:r w:rsidRPr="00C35782">
        <w:t>perfiles de Proyecto que generaron las visitas sorpresas, que el Señor Presidente de la Republica realiza cada semana en las comunidades de los asentamientos campesinos.</w:t>
      </w:r>
    </w:p>
    <w:p w14:paraId="112B1BA9" w14:textId="77777777" w:rsidR="006F3EFE" w:rsidRPr="00C35782" w:rsidRDefault="006F3EFE" w:rsidP="00F201FB">
      <w:pPr>
        <w:spacing w:line="480" w:lineRule="auto"/>
        <w:ind w:firstLine="708"/>
        <w:jc w:val="both"/>
      </w:pPr>
    </w:p>
    <w:p w14:paraId="156C69F2" w14:textId="77777777" w:rsidR="00966B09" w:rsidRPr="00C35782" w:rsidRDefault="00966B09" w:rsidP="00A02873">
      <w:pPr>
        <w:spacing w:line="480" w:lineRule="auto"/>
        <w:jc w:val="both"/>
        <w:rPr>
          <w:b/>
          <w:sz w:val="28"/>
          <w:szCs w:val="28"/>
        </w:rPr>
      </w:pPr>
    </w:p>
    <w:p w14:paraId="7B2937E3" w14:textId="77777777" w:rsidR="00A02873" w:rsidRPr="00C35782" w:rsidRDefault="00893111" w:rsidP="00A02873">
      <w:pPr>
        <w:spacing w:line="480" w:lineRule="auto"/>
        <w:jc w:val="both"/>
        <w:rPr>
          <w:b/>
          <w:sz w:val="28"/>
          <w:szCs w:val="28"/>
        </w:rPr>
      </w:pPr>
      <w:r w:rsidRPr="00C35782">
        <w:rPr>
          <w:b/>
          <w:sz w:val="28"/>
          <w:szCs w:val="28"/>
        </w:rPr>
        <w:lastRenderedPageBreak/>
        <w:t>3</w:t>
      </w:r>
      <w:r w:rsidR="00A02873" w:rsidRPr="00C35782">
        <w:rPr>
          <w:b/>
          <w:sz w:val="32"/>
          <w:szCs w:val="32"/>
        </w:rPr>
        <w:t>.-</w:t>
      </w:r>
      <w:r w:rsidR="00AB2CF0" w:rsidRPr="00C35782">
        <w:rPr>
          <w:b/>
          <w:sz w:val="32"/>
          <w:szCs w:val="32"/>
        </w:rPr>
        <w:t>Departamento Administrativo</w:t>
      </w:r>
    </w:p>
    <w:p w14:paraId="7751EA89" w14:textId="77777777" w:rsidR="00A02873" w:rsidRPr="00C35782" w:rsidRDefault="00A02873" w:rsidP="00A02873">
      <w:pPr>
        <w:spacing w:line="480" w:lineRule="auto"/>
        <w:jc w:val="both"/>
        <w:rPr>
          <w:b/>
        </w:rPr>
      </w:pPr>
    </w:p>
    <w:p w14:paraId="1C9F7957" w14:textId="77777777" w:rsidR="00A02873" w:rsidRPr="00C35782" w:rsidRDefault="00A02873" w:rsidP="00A02873">
      <w:pPr>
        <w:spacing w:line="480" w:lineRule="auto"/>
        <w:ind w:firstLine="708"/>
        <w:jc w:val="both"/>
      </w:pPr>
      <w:r w:rsidRPr="00C35782">
        <w:t>A través de este Departamento, se canalizaron un conjunto de actividades, con el firme propósito de optimizar el desenvolvimiento y funcionabilidad de la Institución, dentro de las cuales podemos citar:</w:t>
      </w:r>
    </w:p>
    <w:p w14:paraId="2CFEC3EA" w14:textId="77777777" w:rsidR="00A02873" w:rsidRPr="00C35782" w:rsidRDefault="00A02873" w:rsidP="00A02873">
      <w:pPr>
        <w:tabs>
          <w:tab w:val="left" w:pos="4111"/>
          <w:tab w:val="left" w:pos="6663"/>
        </w:tabs>
        <w:spacing w:line="480" w:lineRule="auto"/>
        <w:jc w:val="both"/>
        <w:rPr>
          <w:b/>
          <w:sz w:val="20"/>
          <w:szCs w:val="20"/>
        </w:rPr>
      </w:pPr>
    </w:p>
    <w:p w14:paraId="10A83F80" w14:textId="7C2883BB" w:rsidR="0092271F" w:rsidRPr="00C35782" w:rsidRDefault="0092271F" w:rsidP="0092271F">
      <w:pPr>
        <w:numPr>
          <w:ilvl w:val="0"/>
          <w:numId w:val="3"/>
        </w:numPr>
        <w:tabs>
          <w:tab w:val="num" w:pos="990"/>
        </w:tabs>
        <w:spacing w:line="480" w:lineRule="auto"/>
        <w:ind w:left="990"/>
        <w:jc w:val="both"/>
      </w:pPr>
      <w:r w:rsidRPr="00C35782">
        <w:t xml:space="preserve">Se elaboraron y tramitaron 1,351 cartas de rutas y 2,846 dietas </w:t>
      </w:r>
      <w:proofErr w:type="gramStart"/>
      <w:r w:rsidRPr="00C35782">
        <w:t>por  valor</w:t>
      </w:r>
      <w:proofErr w:type="gramEnd"/>
      <w:r w:rsidRPr="00C35782">
        <w:t xml:space="preserve"> de   RD$ 11,533,290.00</w:t>
      </w:r>
    </w:p>
    <w:p w14:paraId="7F695256" w14:textId="77777777" w:rsidR="00A02873" w:rsidRPr="00C35782" w:rsidRDefault="00A02873" w:rsidP="00A02873">
      <w:pPr>
        <w:tabs>
          <w:tab w:val="num" w:pos="990"/>
        </w:tabs>
        <w:spacing w:line="480" w:lineRule="auto"/>
        <w:ind w:left="990"/>
        <w:jc w:val="both"/>
      </w:pPr>
    </w:p>
    <w:p w14:paraId="3168D934" w14:textId="77777777" w:rsidR="0092271F" w:rsidRPr="00C35782" w:rsidRDefault="0092271F" w:rsidP="0092271F">
      <w:pPr>
        <w:numPr>
          <w:ilvl w:val="0"/>
          <w:numId w:val="3"/>
        </w:numPr>
        <w:tabs>
          <w:tab w:val="num" w:pos="990"/>
        </w:tabs>
        <w:spacing w:line="480" w:lineRule="auto"/>
        <w:ind w:left="990"/>
        <w:jc w:val="both"/>
      </w:pPr>
      <w:r w:rsidRPr="00C35782">
        <w:t xml:space="preserve">Se solicitó el pago por concepto de alquiler de casas por valor de RD$ 282,600.00. </w:t>
      </w:r>
    </w:p>
    <w:p w14:paraId="62747F96" w14:textId="77777777" w:rsidR="0092271F" w:rsidRPr="00C35782" w:rsidRDefault="0092271F" w:rsidP="0092271F">
      <w:pPr>
        <w:tabs>
          <w:tab w:val="num" w:pos="990"/>
        </w:tabs>
        <w:spacing w:line="480" w:lineRule="auto"/>
        <w:jc w:val="both"/>
      </w:pPr>
    </w:p>
    <w:p w14:paraId="2A4F93E1" w14:textId="4933BB4D" w:rsidR="0092271F" w:rsidRDefault="0092271F" w:rsidP="0092271F">
      <w:pPr>
        <w:numPr>
          <w:ilvl w:val="0"/>
          <w:numId w:val="3"/>
        </w:numPr>
        <w:tabs>
          <w:tab w:val="num" w:pos="990"/>
        </w:tabs>
        <w:spacing w:line="480" w:lineRule="auto"/>
        <w:ind w:left="990"/>
        <w:jc w:val="both"/>
      </w:pPr>
      <w:r w:rsidRPr="00C35782">
        <w:t>Se emitieron órdenes para consumo de servicios alimenticios por valor de      RD$ 9,162,610.04.</w:t>
      </w:r>
    </w:p>
    <w:p w14:paraId="60A55BE0" w14:textId="77777777" w:rsidR="002A4EF4" w:rsidRPr="00C35782" w:rsidRDefault="002A4EF4" w:rsidP="002A4EF4">
      <w:pPr>
        <w:tabs>
          <w:tab w:val="num" w:pos="990"/>
        </w:tabs>
        <w:spacing w:line="480" w:lineRule="auto"/>
        <w:jc w:val="both"/>
      </w:pPr>
    </w:p>
    <w:p w14:paraId="14CE6608" w14:textId="58C55FD3" w:rsidR="0092271F" w:rsidRPr="00C35782" w:rsidRDefault="0092271F" w:rsidP="0092271F">
      <w:pPr>
        <w:numPr>
          <w:ilvl w:val="0"/>
          <w:numId w:val="3"/>
        </w:numPr>
        <w:tabs>
          <w:tab w:val="num" w:pos="990"/>
        </w:tabs>
        <w:spacing w:line="480" w:lineRule="auto"/>
        <w:ind w:left="990"/>
        <w:jc w:val="both"/>
      </w:pPr>
      <w:r w:rsidRPr="00C35782">
        <w:t>Se solicitó el pago por concepto de servicio de trasporte del personal de la Institución por un monto de RD$4,320,000.00.</w:t>
      </w:r>
    </w:p>
    <w:p w14:paraId="4FBF4FC0" w14:textId="77777777" w:rsidR="0092271F" w:rsidRPr="00C35782" w:rsidRDefault="0092271F" w:rsidP="0092271F">
      <w:pPr>
        <w:tabs>
          <w:tab w:val="num" w:pos="990"/>
        </w:tabs>
        <w:spacing w:line="480" w:lineRule="auto"/>
        <w:jc w:val="both"/>
      </w:pPr>
      <w:r w:rsidRPr="00C35782">
        <w:t xml:space="preserve">   </w:t>
      </w:r>
    </w:p>
    <w:p w14:paraId="796346AC" w14:textId="2EF910E4" w:rsidR="0092271F" w:rsidRPr="00C35782" w:rsidRDefault="0092271F" w:rsidP="0092271F">
      <w:pPr>
        <w:numPr>
          <w:ilvl w:val="0"/>
          <w:numId w:val="3"/>
        </w:numPr>
        <w:tabs>
          <w:tab w:val="num" w:pos="990"/>
        </w:tabs>
        <w:spacing w:line="480" w:lineRule="auto"/>
        <w:ind w:left="990"/>
        <w:jc w:val="both"/>
      </w:pPr>
      <w:r w:rsidRPr="00C35782">
        <w:t xml:space="preserve">Se gestionó el pago por concepto de servicios básicos, como energía eléctrica, suministro de agua potable, recogida de basura y </w:t>
      </w:r>
      <w:r w:rsidR="008C4791" w:rsidRPr="00C35782">
        <w:t>comunicación, por</w:t>
      </w:r>
      <w:r w:rsidRPr="00C35782">
        <w:t xml:space="preserve"> un monto de RD$8,053,174.62.</w:t>
      </w:r>
    </w:p>
    <w:p w14:paraId="709B3116" w14:textId="77777777" w:rsidR="0092271F" w:rsidRPr="00C35782" w:rsidRDefault="0092271F" w:rsidP="0092271F">
      <w:pPr>
        <w:spacing w:line="480" w:lineRule="auto"/>
        <w:jc w:val="both"/>
      </w:pPr>
    </w:p>
    <w:p w14:paraId="0CB71BE5" w14:textId="698D080D" w:rsidR="0092271F" w:rsidRPr="00C35782" w:rsidRDefault="0092271F" w:rsidP="0092271F">
      <w:pPr>
        <w:numPr>
          <w:ilvl w:val="0"/>
          <w:numId w:val="3"/>
        </w:numPr>
        <w:tabs>
          <w:tab w:val="num" w:pos="990"/>
        </w:tabs>
        <w:spacing w:line="480" w:lineRule="auto"/>
        <w:ind w:left="990"/>
        <w:jc w:val="both"/>
        <w:rPr>
          <w:b/>
        </w:rPr>
      </w:pPr>
      <w:r w:rsidRPr="00C35782">
        <w:lastRenderedPageBreak/>
        <w:t>Se suministraron 63,866 galones de gas-</w:t>
      </w:r>
      <w:proofErr w:type="spellStart"/>
      <w:r w:rsidR="008C4791" w:rsidRPr="00C35782">
        <w:t>oil</w:t>
      </w:r>
      <w:proofErr w:type="spellEnd"/>
      <w:r w:rsidR="008C4791" w:rsidRPr="00C35782">
        <w:t xml:space="preserve"> para</w:t>
      </w:r>
      <w:r w:rsidRPr="00C35782">
        <w:t xml:space="preserve"> la realización de diversos trabajos</w:t>
      </w:r>
      <w:r w:rsidR="008C4791" w:rsidRPr="00C35782">
        <w:t xml:space="preserve"> de la</w:t>
      </w:r>
      <w:r w:rsidRPr="00C35782">
        <w:t xml:space="preserve"> </w:t>
      </w:r>
      <w:r w:rsidR="008C4791" w:rsidRPr="00C35782">
        <w:t>Institución</w:t>
      </w:r>
      <w:r w:rsidRPr="00C35782">
        <w:t>.</w:t>
      </w:r>
    </w:p>
    <w:p w14:paraId="37F2109D" w14:textId="77777777" w:rsidR="00A02873" w:rsidRPr="00C35782" w:rsidRDefault="00A02873" w:rsidP="00A02873">
      <w:pPr>
        <w:tabs>
          <w:tab w:val="num" w:pos="990"/>
        </w:tabs>
        <w:spacing w:line="480" w:lineRule="auto"/>
        <w:ind w:left="990"/>
        <w:rPr>
          <w:b/>
        </w:rPr>
      </w:pPr>
    </w:p>
    <w:p w14:paraId="5C742B54" w14:textId="6CE54217" w:rsidR="00A02873" w:rsidRPr="00C35782" w:rsidRDefault="00893111" w:rsidP="00A02873">
      <w:pPr>
        <w:spacing w:line="480" w:lineRule="auto"/>
        <w:jc w:val="both"/>
        <w:rPr>
          <w:b/>
          <w:sz w:val="28"/>
          <w:szCs w:val="28"/>
        </w:rPr>
      </w:pPr>
      <w:r w:rsidRPr="00C35782">
        <w:rPr>
          <w:b/>
          <w:sz w:val="32"/>
          <w:szCs w:val="32"/>
        </w:rPr>
        <w:t>4</w:t>
      </w:r>
      <w:r w:rsidR="00A02873" w:rsidRPr="00C35782">
        <w:rPr>
          <w:b/>
          <w:sz w:val="32"/>
          <w:szCs w:val="32"/>
        </w:rPr>
        <w:t>.-</w:t>
      </w:r>
      <w:r w:rsidR="002F2334" w:rsidRPr="00C35782">
        <w:rPr>
          <w:b/>
          <w:sz w:val="32"/>
          <w:szCs w:val="32"/>
        </w:rPr>
        <w:t>Departamento de</w:t>
      </w:r>
      <w:r w:rsidR="002C4A96" w:rsidRPr="00C35782">
        <w:rPr>
          <w:b/>
          <w:sz w:val="32"/>
          <w:szCs w:val="32"/>
        </w:rPr>
        <w:t xml:space="preserve"> </w:t>
      </w:r>
      <w:r w:rsidR="00894FA4">
        <w:rPr>
          <w:b/>
          <w:sz w:val="32"/>
          <w:szCs w:val="32"/>
        </w:rPr>
        <w:t>T</w:t>
      </w:r>
      <w:r w:rsidR="002C4A96" w:rsidRPr="00C35782">
        <w:rPr>
          <w:b/>
          <w:sz w:val="32"/>
          <w:szCs w:val="32"/>
        </w:rPr>
        <w:t>ransportación</w:t>
      </w:r>
      <w:r w:rsidRPr="00C35782">
        <w:rPr>
          <w:b/>
          <w:sz w:val="32"/>
          <w:szCs w:val="32"/>
        </w:rPr>
        <w:t>.</w:t>
      </w:r>
    </w:p>
    <w:p w14:paraId="660CC10E" w14:textId="2DD8AE85" w:rsidR="00EE6E8F" w:rsidRPr="00C35782" w:rsidRDefault="00EE6E8F" w:rsidP="002C4A96">
      <w:pPr>
        <w:tabs>
          <w:tab w:val="left" w:pos="709"/>
        </w:tabs>
        <w:spacing w:line="480" w:lineRule="auto"/>
        <w:jc w:val="both"/>
      </w:pPr>
    </w:p>
    <w:p w14:paraId="0D4A189D" w14:textId="7137F5DA" w:rsidR="002C4A96" w:rsidRPr="00C35782" w:rsidRDefault="002C4A96" w:rsidP="002C4A96">
      <w:pPr>
        <w:tabs>
          <w:tab w:val="left" w:pos="709"/>
        </w:tabs>
        <w:spacing w:line="480" w:lineRule="auto"/>
        <w:jc w:val="both"/>
      </w:pPr>
      <w:r w:rsidRPr="00C35782">
        <w:tab/>
        <w:t>En este aspecto</w:t>
      </w:r>
      <w:r w:rsidRPr="00C35782">
        <w:rPr>
          <w:b/>
          <w:sz w:val="28"/>
          <w:szCs w:val="28"/>
        </w:rPr>
        <w:t xml:space="preserve"> </w:t>
      </w:r>
      <w:r w:rsidRPr="00C35782">
        <w:t xml:space="preserve">se señala, que el parque de maquinarias, equipos y medios de transporte que posee el IAD para ofrecer servicios y apoyar las actividades agropecuarias en los asentamientos campesinos, fue reforzado con </w:t>
      </w:r>
      <w:r w:rsidR="00117C7B" w:rsidRPr="00C35782">
        <w:t>la adquisición</w:t>
      </w:r>
      <w:r w:rsidRPr="00C35782">
        <w:t>, reparación y mantenimiento de setenta y dos (72) equipos agrícolas, de construcción y transporte, tanto en la Sede Central como en los organismos regionales, en este sentido se reportó lo siguiente:</w:t>
      </w:r>
    </w:p>
    <w:p w14:paraId="6E9EFFD8" w14:textId="77777777" w:rsidR="002C4A96" w:rsidRPr="00C35782" w:rsidRDefault="002C4A96" w:rsidP="002C4A96">
      <w:pPr>
        <w:spacing w:line="480" w:lineRule="auto"/>
        <w:ind w:firstLine="708"/>
        <w:jc w:val="both"/>
      </w:pPr>
    </w:p>
    <w:p w14:paraId="64CA063D" w14:textId="14D466CA" w:rsidR="002C4A96" w:rsidRPr="00C35782" w:rsidRDefault="002C4A96" w:rsidP="002C4A96">
      <w:pPr>
        <w:numPr>
          <w:ilvl w:val="0"/>
          <w:numId w:val="3"/>
        </w:numPr>
        <w:tabs>
          <w:tab w:val="num" w:pos="990"/>
        </w:tabs>
        <w:spacing w:line="480" w:lineRule="auto"/>
        <w:ind w:left="990"/>
        <w:jc w:val="both"/>
      </w:pPr>
      <w:r w:rsidRPr="00C35782">
        <w:t xml:space="preserve">Reparación de seis (6) tractores, cinco (5) bulldozer, dos (2) </w:t>
      </w:r>
      <w:proofErr w:type="spellStart"/>
      <w:proofErr w:type="gramStart"/>
      <w:r w:rsidRPr="00C35782">
        <w:t>greader</w:t>
      </w:r>
      <w:proofErr w:type="spellEnd"/>
      <w:r w:rsidRPr="00C35782">
        <w:t xml:space="preserve">, </w:t>
      </w:r>
      <w:r w:rsidR="00F12852" w:rsidRPr="00C35782">
        <w:t xml:space="preserve"> </w:t>
      </w:r>
      <w:r w:rsidRPr="00C35782">
        <w:t>un</w:t>
      </w:r>
      <w:proofErr w:type="gramEnd"/>
      <w:r w:rsidRPr="00C35782">
        <w:t xml:space="preserve"> (1) rodillo, dos (2) palas cargadoras y dos (2) colas.</w:t>
      </w:r>
    </w:p>
    <w:p w14:paraId="355E4D45" w14:textId="77777777" w:rsidR="002C4A96" w:rsidRPr="00C35782" w:rsidRDefault="002C4A96" w:rsidP="002C4A96">
      <w:pPr>
        <w:tabs>
          <w:tab w:val="num" w:pos="990"/>
        </w:tabs>
        <w:spacing w:line="480" w:lineRule="auto"/>
        <w:ind w:left="990"/>
        <w:jc w:val="both"/>
      </w:pPr>
    </w:p>
    <w:p w14:paraId="7DC7143F" w14:textId="7A9468C1" w:rsidR="002C4A96" w:rsidRPr="00C35782" w:rsidRDefault="002C4A96" w:rsidP="002C4A96">
      <w:pPr>
        <w:numPr>
          <w:ilvl w:val="0"/>
          <w:numId w:val="3"/>
        </w:numPr>
        <w:tabs>
          <w:tab w:val="num" w:pos="990"/>
        </w:tabs>
        <w:spacing w:line="480" w:lineRule="auto"/>
        <w:ind w:left="990"/>
        <w:jc w:val="both"/>
      </w:pPr>
      <w:r w:rsidRPr="00C35782">
        <w:t xml:space="preserve">Reparación de catorce (14) </w:t>
      </w:r>
      <w:r w:rsidR="00F12852" w:rsidRPr="00C35782">
        <w:t>camionetas y diez</w:t>
      </w:r>
      <w:r w:rsidRPr="00C35782">
        <w:t xml:space="preserve"> (10) camiones.</w:t>
      </w:r>
    </w:p>
    <w:p w14:paraId="712F1563" w14:textId="77777777" w:rsidR="002C4A96" w:rsidRPr="00C35782" w:rsidRDefault="002C4A96" w:rsidP="002C4A96">
      <w:pPr>
        <w:pStyle w:val="Prrafodelista"/>
      </w:pPr>
    </w:p>
    <w:p w14:paraId="4DB69997" w14:textId="7E7F500E" w:rsidR="002C4A96" w:rsidRPr="00C35782" w:rsidRDefault="002C4A96" w:rsidP="002C4A96">
      <w:pPr>
        <w:numPr>
          <w:ilvl w:val="0"/>
          <w:numId w:val="3"/>
        </w:numPr>
        <w:tabs>
          <w:tab w:val="num" w:pos="990"/>
        </w:tabs>
        <w:spacing w:line="480" w:lineRule="auto"/>
        <w:ind w:left="990"/>
        <w:jc w:val="both"/>
      </w:pPr>
      <w:r w:rsidRPr="00C35782">
        <w:t>Adquisición de cuatro (4) Camionetas y veinticinco (25) motocicletas.</w:t>
      </w:r>
    </w:p>
    <w:p w14:paraId="49DBA1C4" w14:textId="77777777" w:rsidR="002C4A96" w:rsidRPr="00C35782" w:rsidRDefault="002C4A96" w:rsidP="00117C7B">
      <w:pPr>
        <w:tabs>
          <w:tab w:val="num" w:pos="990"/>
        </w:tabs>
        <w:spacing w:line="480" w:lineRule="auto"/>
        <w:jc w:val="both"/>
      </w:pPr>
    </w:p>
    <w:p w14:paraId="751AF23C" w14:textId="1CB79AB4" w:rsidR="009A6E52" w:rsidRDefault="002C4A96" w:rsidP="00035960">
      <w:pPr>
        <w:tabs>
          <w:tab w:val="left" w:pos="709"/>
        </w:tabs>
        <w:spacing w:line="480" w:lineRule="auto"/>
        <w:jc w:val="both"/>
      </w:pPr>
      <w:r w:rsidRPr="00C35782">
        <w:rPr>
          <w:lang w:val="es-DO"/>
        </w:rPr>
        <w:tab/>
      </w:r>
      <w:r w:rsidRPr="00C35782">
        <w:t>Estas adquisiciones y reparaciones representaron en el período una inversión de RD$</w:t>
      </w:r>
      <w:r w:rsidR="00F12852" w:rsidRPr="00C35782">
        <w:t>26.28</w:t>
      </w:r>
      <w:r w:rsidRPr="00C35782">
        <w:t xml:space="preserve"> millones. </w:t>
      </w:r>
    </w:p>
    <w:p w14:paraId="4AB6AE00" w14:textId="77777777" w:rsidR="004105B8" w:rsidRPr="00C35782" w:rsidRDefault="004105B8" w:rsidP="00035960">
      <w:pPr>
        <w:tabs>
          <w:tab w:val="left" w:pos="709"/>
        </w:tabs>
        <w:spacing w:line="480" w:lineRule="auto"/>
        <w:jc w:val="both"/>
      </w:pPr>
    </w:p>
    <w:p w14:paraId="1257274E" w14:textId="77777777" w:rsidR="00EE6E8F" w:rsidRPr="00C35782" w:rsidRDefault="00EE6E8F" w:rsidP="002F2334">
      <w:pPr>
        <w:spacing w:line="480" w:lineRule="auto"/>
        <w:jc w:val="both"/>
        <w:rPr>
          <w:b/>
          <w:sz w:val="28"/>
          <w:szCs w:val="28"/>
        </w:rPr>
      </w:pPr>
    </w:p>
    <w:p w14:paraId="348BA06C" w14:textId="4862DFDE" w:rsidR="00A02873" w:rsidRPr="00C35782" w:rsidRDefault="00893111" w:rsidP="002F2334">
      <w:pPr>
        <w:tabs>
          <w:tab w:val="left" w:pos="709"/>
        </w:tabs>
        <w:spacing w:line="480" w:lineRule="auto"/>
        <w:jc w:val="both"/>
      </w:pPr>
      <w:r w:rsidRPr="00C35782">
        <w:rPr>
          <w:b/>
          <w:sz w:val="32"/>
          <w:szCs w:val="32"/>
        </w:rPr>
        <w:lastRenderedPageBreak/>
        <w:t>5</w:t>
      </w:r>
      <w:r w:rsidR="002F2334" w:rsidRPr="00C35782">
        <w:rPr>
          <w:b/>
          <w:sz w:val="32"/>
          <w:szCs w:val="32"/>
        </w:rPr>
        <w:t>.-Departamento de</w:t>
      </w:r>
      <w:r w:rsidR="00741404">
        <w:rPr>
          <w:b/>
          <w:sz w:val="32"/>
          <w:szCs w:val="32"/>
        </w:rPr>
        <w:t xml:space="preserve"> Comunicaciones.</w:t>
      </w:r>
    </w:p>
    <w:p w14:paraId="6B9614D7" w14:textId="77777777" w:rsidR="00A02873" w:rsidRPr="00C35782" w:rsidRDefault="00A02873" w:rsidP="00A02873">
      <w:pPr>
        <w:spacing w:line="480" w:lineRule="auto"/>
        <w:jc w:val="both"/>
        <w:rPr>
          <w:b/>
          <w:sz w:val="28"/>
          <w:szCs w:val="28"/>
        </w:rPr>
      </w:pPr>
    </w:p>
    <w:p w14:paraId="77AA727D" w14:textId="3C08CFF7" w:rsidR="00A02873" w:rsidRPr="00C35782" w:rsidRDefault="004D31DF" w:rsidP="00A02873">
      <w:pPr>
        <w:spacing w:after="200" w:line="480" w:lineRule="auto"/>
        <w:ind w:firstLine="720"/>
        <w:jc w:val="both"/>
      </w:pPr>
      <w:r w:rsidRPr="00C35782">
        <w:t>Mediante este Departamento, s</w:t>
      </w:r>
      <w:r w:rsidR="00A02873" w:rsidRPr="00C35782">
        <w:t xml:space="preserve">e realizaron acciones que </w:t>
      </w:r>
      <w:r w:rsidR="00117C7B" w:rsidRPr="00C35782">
        <w:t>permitieron mantener</w:t>
      </w:r>
      <w:r w:rsidR="00A02873" w:rsidRPr="00C35782">
        <w:t xml:space="preserve"> informado al público en </w:t>
      </w:r>
      <w:r w:rsidR="00117C7B" w:rsidRPr="00C35782">
        <w:t>general y</w:t>
      </w:r>
      <w:r w:rsidR="00A02873" w:rsidRPr="00C35782">
        <w:t xml:space="preserve"> al sector </w:t>
      </w:r>
      <w:r w:rsidR="00117C7B" w:rsidRPr="00C35782">
        <w:t>agropecuario en</w:t>
      </w:r>
      <w:r w:rsidR="00A02873" w:rsidRPr="00C35782">
        <w:t xml:space="preserve"> </w:t>
      </w:r>
      <w:r w:rsidR="00117C7B" w:rsidRPr="00C35782">
        <w:t>particular, sobre las</w:t>
      </w:r>
      <w:r w:rsidR="00A02873" w:rsidRPr="00C35782">
        <w:t xml:space="preserve"> principales ejecutorias llevadas a cabo </w:t>
      </w:r>
      <w:r w:rsidR="00117C7B" w:rsidRPr="00C35782">
        <w:t>por la Dirección</w:t>
      </w:r>
      <w:r w:rsidR="00A02873" w:rsidRPr="00C35782">
        <w:t xml:space="preserve"> </w:t>
      </w:r>
      <w:r w:rsidR="00117C7B" w:rsidRPr="00C35782">
        <w:t>General a</w:t>
      </w:r>
      <w:r w:rsidR="00280DF5" w:rsidRPr="00C35782">
        <w:t xml:space="preserve"> favor de los productores de Reforma A</w:t>
      </w:r>
      <w:r w:rsidR="00A02873" w:rsidRPr="00C35782">
        <w:t xml:space="preserve">graria, entre </w:t>
      </w:r>
      <w:r w:rsidR="00117C7B" w:rsidRPr="00C35782">
        <w:t>estas se</w:t>
      </w:r>
      <w:r w:rsidR="00A02873" w:rsidRPr="00C35782">
        <w:t xml:space="preserve"> destacan:</w:t>
      </w:r>
    </w:p>
    <w:p w14:paraId="60F72550" w14:textId="77777777" w:rsidR="00A02873" w:rsidRPr="00C35782" w:rsidRDefault="00A02873" w:rsidP="00A02873">
      <w:pPr>
        <w:spacing w:before="100" w:after="100" w:line="480" w:lineRule="auto"/>
        <w:jc w:val="both"/>
        <w:rPr>
          <w:sz w:val="4"/>
          <w:szCs w:val="4"/>
        </w:rPr>
      </w:pPr>
    </w:p>
    <w:p w14:paraId="56DA2099" w14:textId="622A64AA" w:rsidR="00F448EE" w:rsidRPr="00C35782" w:rsidRDefault="00F448EE" w:rsidP="00F448EE">
      <w:pPr>
        <w:numPr>
          <w:ilvl w:val="0"/>
          <w:numId w:val="8"/>
        </w:numPr>
        <w:spacing w:after="200" w:line="480" w:lineRule="auto"/>
        <w:jc w:val="both"/>
      </w:pPr>
      <w:r w:rsidRPr="00C35782">
        <w:t xml:space="preserve">La realización de Ciento Treinta y Seis (136) coberturas de prensa a diferentes actividades. </w:t>
      </w:r>
    </w:p>
    <w:p w14:paraId="729C4232" w14:textId="79233A0A" w:rsidR="002A4EF4" w:rsidRPr="00C35782" w:rsidRDefault="00F448EE" w:rsidP="002A4EF4">
      <w:pPr>
        <w:numPr>
          <w:ilvl w:val="0"/>
          <w:numId w:val="8"/>
        </w:numPr>
        <w:tabs>
          <w:tab w:val="clear" w:pos="720"/>
        </w:tabs>
        <w:spacing w:after="200" w:line="480" w:lineRule="auto"/>
        <w:ind w:left="709"/>
        <w:jc w:val="both"/>
      </w:pPr>
      <w:r w:rsidRPr="00C35782">
        <w:t>Se colocaron cincuenta y una (51) notas de prensa en medios impresos y cincuenta y nueve (59) notas en medios digitales.</w:t>
      </w:r>
    </w:p>
    <w:p w14:paraId="6702A6BF" w14:textId="49DEE763" w:rsidR="00F448EE" w:rsidRPr="00C35782" w:rsidRDefault="00F448EE" w:rsidP="00F448EE">
      <w:pPr>
        <w:numPr>
          <w:ilvl w:val="0"/>
          <w:numId w:val="8"/>
        </w:numPr>
        <w:tabs>
          <w:tab w:val="clear" w:pos="720"/>
        </w:tabs>
        <w:spacing w:after="200" w:line="480" w:lineRule="auto"/>
        <w:ind w:left="709"/>
        <w:jc w:val="both"/>
      </w:pPr>
      <w:r w:rsidRPr="00C35782">
        <w:t xml:space="preserve">Se </w:t>
      </w:r>
      <w:r w:rsidR="002B0C4B" w:rsidRPr="00C35782">
        <w:t>hicieron ciento</w:t>
      </w:r>
      <w:r w:rsidRPr="00C35782">
        <w:t xml:space="preserve"> cincuenta y una (151) publicaciones en medios impresos y cuatrocientos cuarenta y nueve (449) digitales.</w:t>
      </w:r>
    </w:p>
    <w:p w14:paraId="2F20B42A" w14:textId="16B8383F" w:rsidR="002B0C4B" w:rsidRPr="00C35782" w:rsidRDefault="002B0C4B" w:rsidP="002B0C4B">
      <w:pPr>
        <w:numPr>
          <w:ilvl w:val="0"/>
          <w:numId w:val="8"/>
        </w:numPr>
        <w:tabs>
          <w:tab w:val="clear" w:pos="720"/>
        </w:tabs>
        <w:spacing w:after="200" w:line="480" w:lineRule="auto"/>
        <w:ind w:left="709"/>
        <w:jc w:val="both"/>
      </w:pPr>
      <w:r w:rsidRPr="00C35782">
        <w:t xml:space="preserve">En este período, las publicaciones realizadas en la página de Facebook del IAD </w:t>
      </w:r>
      <w:proofErr w:type="gramStart"/>
      <w:r w:rsidRPr="00C35782">
        <w:t>lograron  un</w:t>
      </w:r>
      <w:proofErr w:type="gramEnd"/>
      <w:r w:rsidRPr="00C35782">
        <w:t xml:space="preserve"> alcance de 114,597 visitas y los seguidores fijos de la página aumentaron a 483 sumando un total de 2,445 usuarios.</w:t>
      </w:r>
    </w:p>
    <w:p w14:paraId="0F64A68D" w14:textId="595A6D16" w:rsidR="00F448EE" w:rsidRPr="00C35782" w:rsidRDefault="002B0C4B" w:rsidP="002B0C4B">
      <w:pPr>
        <w:numPr>
          <w:ilvl w:val="0"/>
          <w:numId w:val="8"/>
        </w:numPr>
        <w:tabs>
          <w:tab w:val="clear" w:pos="720"/>
        </w:tabs>
        <w:spacing w:after="200" w:line="480" w:lineRule="auto"/>
        <w:ind w:left="709"/>
        <w:jc w:val="both"/>
      </w:pPr>
      <w:r w:rsidRPr="00C35782">
        <w:t xml:space="preserve">Mientras que en </w:t>
      </w:r>
      <w:proofErr w:type="spellStart"/>
      <w:r w:rsidRPr="00C35782">
        <w:t>Twiter</w:t>
      </w:r>
      <w:proofErr w:type="spellEnd"/>
      <w:r w:rsidRPr="00C35782">
        <w:t xml:space="preserve"> se postearon 1,856 informaciones, produciendo 5,668 impresiones, 168,365 visitas al perfil y 3,869 menciones, captando un total de 1,924 nuevos seguidores. Asimismo en Instagram se realizaron 488 publicaciones con mil doscientos cuarenta y </w:t>
      </w:r>
      <w:proofErr w:type="gramStart"/>
      <w:r w:rsidRPr="00C35782">
        <w:t>cinco  (</w:t>
      </w:r>
      <w:proofErr w:type="gramEnd"/>
      <w:r w:rsidRPr="00C35782">
        <w:t xml:space="preserve">1,245) seguidores, se han creado veinte y seis (26) álbumes de fotos en </w:t>
      </w:r>
      <w:proofErr w:type="spellStart"/>
      <w:r w:rsidRPr="00C35782">
        <w:t>Fclick</w:t>
      </w:r>
      <w:proofErr w:type="spellEnd"/>
      <w:r w:rsidRPr="00C35782">
        <w:t xml:space="preserve"> y subido quince (15) videos en </w:t>
      </w:r>
      <w:proofErr w:type="spellStart"/>
      <w:r w:rsidRPr="00C35782">
        <w:t>Youtube</w:t>
      </w:r>
      <w:proofErr w:type="spellEnd"/>
      <w:r w:rsidRPr="00C35782">
        <w:t>.</w:t>
      </w:r>
    </w:p>
    <w:p w14:paraId="64DF441A" w14:textId="66A43139" w:rsidR="00F12852" w:rsidRPr="00C35782" w:rsidRDefault="00F12852" w:rsidP="00F12852">
      <w:pPr>
        <w:numPr>
          <w:ilvl w:val="0"/>
          <w:numId w:val="8"/>
        </w:numPr>
        <w:tabs>
          <w:tab w:val="clear" w:pos="720"/>
        </w:tabs>
        <w:spacing w:after="200" w:line="480" w:lineRule="auto"/>
        <w:ind w:left="709"/>
        <w:jc w:val="both"/>
      </w:pPr>
      <w:r w:rsidRPr="00C35782">
        <w:lastRenderedPageBreak/>
        <w:t>En el área de diseño se elaboraron un</w:t>
      </w:r>
      <w:r w:rsidR="006A642F" w:rsidRPr="00C35782">
        <w:t>a</w:t>
      </w:r>
      <w:r w:rsidRPr="00C35782">
        <w:t xml:space="preserve">s sesenta y cinco (65) Infografías, dos (2) </w:t>
      </w:r>
      <w:proofErr w:type="spellStart"/>
      <w:r w:rsidRPr="00C35782">
        <w:t>Brouchores</w:t>
      </w:r>
      <w:proofErr w:type="spellEnd"/>
      <w:r w:rsidRPr="00C35782">
        <w:t>, quince (15) Bajantes, catorce (14) Banderolas, cuarenta y dos (42) Imágenes de Stand, seis (6) Portadas para Informes, diez y ocho (18) Murales Informativos, entre otros en total se realizaron trecientos veinte y siete (327) trabajos de diseños.</w:t>
      </w:r>
    </w:p>
    <w:p w14:paraId="4FB61AE6" w14:textId="5D3E2232" w:rsidR="00A603C1" w:rsidRDefault="00F12852" w:rsidP="00A603C1">
      <w:pPr>
        <w:numPr>
          <w:ilvl w:val="0"/>
          <w:numId w:val="8"/>
        </w:numPr>
        <w:tabs>
          <w:tab w:val="clear" w:pos="720"/>
        </w:tabs>
        <w:spacing w:after="200" w:line="480" w:lineRule="auto"/>
        <w:ind w:left="709"/>
        <w:jc w:val="both"/>
      </w:pPr>
      <w:r w:rsidRPr="00C35782">
        <w:t>Se elaboraron doscientas</w:t>
      </w:r>
      <w:r w:rsidR="006A642F" w:rsidRPr="00C35782">
        <w:t xml:space="preserve"> D</w:t>
      </w:r>
      <w:r w:rsidRPr="00C35782">
        <w:t>iez (210) síntesis de las informaciones agropecuarias publicadas en los principales periódicos impresos de circulación nacional, además monitoreo de la radio y la televisión.</w:t>
      </w:r>
    </w:p>
    <w:p w14:paraId="33B2BD18" w14:textId="77777777" w:rsidR="004105B8" w:rsidRPr="00C35782" w:rsidRDefault="004105B8" w:rsidP="004105B8">
      <w:pPr>
        <w:spacing w:after="200" w:line="480" w:lineRule="auto"/>
        <w:ind w:left="709"/>
        <w:jc w:val="both"/>
      </w:pPr>
    </w:p>
    <w:p w14:paraId="30359978" w14:textId="2096B5D5" w:rsidR="00A03E5B" w:rsidRPr="00C35782" w:rsidRDefault="00893111" w:rsidP="00A03E5B">
      <w:pPr>
        <w:spacing w:line="480" w:lineRule="auto"/>
        <w:rPr>
          <w:b/>
          <w:sz w:val="32"/>
          <w:szCs w:val="32"/>
        </w:rPr>
      </w:pPr>
      <w:r w:rsidRPr="00C35782">
        <w:rPr>
          <w:b/>
          <w:sz w:val="32"/>
          <w:szCs w:val="32"/>
        </w:rPr>
        <w:t>6</w:t>
      </w:r>
      <w:r w:rsidR="00A02873" w:rsidRPr="00C35782">
        <w:rPr>
          <w:b/>
          <w:sz w:val="32"/>
          <w:szCs w:val="32"/>
        </w:rPr>
        <w:t xml:space="preserve">.- </w:t>
      </w:r>
      <w:r w:rsidR="007F2248" w:rsidRPr="00C35782">
        <w:rPr>
          <w:b/>
          <w:sz w:val="32"/>
          <w:szCs w:val="32"/>
        </w:rPr>
        <w:t xml:space="preserve">Departamento </w:t>
      </w:r>
      <w:r w:rsidR="00E559AD" w:rsidRPr="00C35782">
        <w:rPr>
          <w:b/>
          <w:sz w:val="32"/>
          <w:szCs w:val="32"/>
        </w:rPr>
        <w:t>de</w:t>
      </w:r>
      <w:r w:rsidR="00A03E5B" w:rsidRPr="00C35782">
        <w:rPr>
          <w:b/>
          <w:sz w:val="32"/>
          <w:szCs w:val="32"/>
        </w:rPr>
        <w:t xml:space="preserve"> </w:t>
      </w:r>
      <w:r w:rsidR="007F2248" w:rsidRPr="00C35782">
        <w:rPr>
          <w:b/>
          <w:sz w:val="32"/>
          <w:szCs w:val="32"/>
        </w:rPr>
        <w:t>Revisión</w:t>
      </w:r>
      <w:r w:rsidR="00A03E5B" w:rsidRPr="00C35782">
        <w:rPr>
          <w:b/>
          <w:sz w:val="32"/>
          <w:szCs w:val="32"/>
        </w:rPr>
        <w:t xml:space="preserve"> y Análisis</w:t>
      </w:r>
      <w:r w:rsidRPr="00C35782">
        <w:rPr>
          <w:b/>
          <w:sz w:val="32"/>
          <w:szCs w:val="32"/>
        </w:rPr>
        <w:t>.</w:t>
      </w:r>
    </w:p>
    <w:p w14:paraId="134D571B" w14:textId="77777777" w:rsidR="00A03E5B" w:rsidRPr="00C35782" w:rsidRDefault="00A03E5B" w:rsidP="00A03E5B">
      <w:pPr>
        <w:spacing w:line="480" w:lineRule="auto"/>
        <w:rPr>
          <w:b/>
        </w:rPr>
      </w:pPr>
    </w:p>
    <w:p w14:paraId="1913575D" w14:textId="6716B4D5" w:rsidR="00A03E5B" w:rsidRPr="00C35782" w:rsidRDefault="00A03E5B" w:rsidP="00A03E5B">
      <w:pPr>
        <w:spacing w:line="480" w:lineRule="auto"/>
        <w:ind w:firstLine="720"/>
        <w:jc w:val="both"/>
      </w:pPr>
      <w:r w:rsidRPr="00C35782">
        <w:t>Para garantizar que las operaciones y actuaciones de la Institución estén acorde con las leyes, regulaciones, normativas y procedimientos vigentes, se realizaron una serie de actividades, a través de las tres divisiones que lo integran:</w:t>
      </w:r>
    </w:p>
    <w:p w14:paraId="259393E8" w14:textId="77777777" w:rsidR="00A03E5B" w:rsidRPr="00C35782" w:rsidRDefault="00A03E5B" w:rsidP="00A03E5B">
      <w:pPr>
        <w:spacing w:line="480" w:lineRule="auto"/>
        <w:jc w:val="both"/>
        <w:rPr>
          <w:b/>
          <w:sz w:val="28"/>
        </w:rPr>
      </w:pPr>
    </w:p>
    <w:p w14:paraId="299DF53D" w14:textId="77777777" w:rsidR="00A03E5B" w:rsidRPr="00C35782" w:rsidRDefault="00A03E5B" w:rsidP="00A03E5B">
      <w:pPr>
        <w:spacing w:line="480" w:lineRule="auto"/>
        <w:jc w:val="both"/>
        <w:rPr>
          <w:b/>
          <w:sz w:val="28"/>
        </w:rPr>
      </w:pPr>
      <w:r w:rsidRPr="00C35782">
        <w:rPr>
          <w:b/>
          <w:sz w:val="28"/>
        </w:rPr>
        <w:t>División de Análisis</w:t>
      </w:r>
    </w:p>
    <w:p w14:paraId="2BD5E35A" w14:textId="77777777" w:rsidR="00A03E5B" w:rsidRPr="00C35782" w:rsidRDefault="00A03E5B" w:rsidP="00A03E5B">
      <w:pPr>
        <w:spacing w:line="480" w:lineRule="auto"/>
        <w:jc w:val="both"/>
        <w:rPr>
          <w:b/>
          <w:sz w:val="28"/>
        </w:rPr>
      </w:pPr>
    </w:p>
    <w:p w14:paraId="477FC465" w14:textId="00C04FBB" w:rsidR="00A03E5B" w:rsidRPr="00C35782" w:rsidRDefault="00A03E5B" w:rsidP="00A03E5B">
      <w:pPr>
        <w:spacing w:line="480" w:lineRule="auto"/>
        <w:ind w:firstLine="720"/>
        <w:jc w:val="both"/>
      </w:pPr>
      <w:r w:rsidRPr="00C35782">
        <w:t xml:space="preserve">Fruto de las actividades realizadas por esta división fueron tramitados   para su registro contable 282 expedientes por valor de RD$183,467,264.84 correspondientes principalmente a órdenes de compras, contratos </w:t>
      </w:r>
      <w:proofErr w:type="gramStart"/>
      <w:r w:rsidRPr="00C35782">
        <w:t>ordinarios,  cubicaciones</w:t>
      </w:r>
      <w:proofErr w:type="gramEnd"/>
      <w:r w:rsidRPr="00C35782">
        <w:t xml:space="preserve"> y avances en obras, tal como se desglosa a continuación:</w:t>
      </w:r>
    </w:p>
    <w:p w14:paraId="0B9E2239" w14:textId="77777777" w:rsidR="00A03E5B" w:rsidRPr="00C35782" w:rsidRDefault="00A03E5B" w:rsidP="00A03E5B">
      <w:pPr>
        <w:spacing w:line="480" w:lineRule="auto"/>
        <w:ind w:firstLine="720"/>
        <w:jc w:val="both"/>
      </w:pPr>
    </w:p>
    <w:p w14:paraId="4C939BC7" w14:textId="77777777" w:rsidR="00A03E5B" w:rsidRPr="00C35782" w:rsidRDefault="00A03E5B" w:rsidP="00A03E5B">
      <w:pPr>
        <w:numPr>
          <w:ilvl w:val="0"/>
          <w:numId w:val="40"/>
        </w:numPr>
        <w:spacing w:line="480" w:lineRule="auto"/>
        <w:jc w:val="both"/>
      </w:pPr>
      <w:r w:rsidRPr="00C35782">
        <w:lastRenderedPageBreak/>
        <w:t>Remisión de 3 expedientes para el pago de cubicaciones y avances de obras por un monto de RD$775,420.11.</w:t>
      </w:r>
    </w:p>
    <w:p w14:paraId="55CC0E8A" w14:textId="77777777" w:rsidR="00A03E5B" w:rsidRPr="00C35782" w:rsidRDefault="00A03E5B" w:rsidP="00A03E5B">
      <w:pPr>
        <w:spacing w:line="480" w:lineRule="auto"/>
        <w:ind w:left="720"/>
        <w:jc w:val="both"/>
      </w:pPr>
    </w:p>
    <w:p w14:paraId="10569788" w14:textId="77777777" w:rsidR="00A03E5B" w:rsidRPr="00C35782" w:rsidRDefault="00A03E5B" w:rsidP="00A03E5B">
      <w:pPr>
        <w:numPr>
          <w:ilvl w:val="0"/>
          <w:numId w:val="40"/>
        </w:numPr>
        <w:spacing w:line="480" w:lineRule="auto"/>
        <w:jc w:val="both"/>
      </w:pPr>
      <w:r w:rsidRPr="00C35782">
        <w:t>Tramitación de 94 órdenes de compras por un monto de RD$48,582,648.84.</w:t>
      </w:r>
    </w:p>
    <w:p w14:paraId="64FFF640" w14:textId="77777777" w:rsidR="00A03E5B" w:rsidRPr="00C35782" w:rsidRDefault="00A03E5B" w:rsidP="00A03E5B">
      <w:pPr>
        <w:spacing w:line="480" w:lineRule="auto"/>
        <w:jc w:val="both"/>
      </w:pPr>
    </w:p>
    <w:p w14:paraId="4A96D7C8" w14:textId="6CBF77CC" w:rsidR="00A03E5B" w:rsidRPr="00C35782" w:rsidRDefault="00A03E5B" w:rsidP="00A03E5B">
      <w:pPr>
        <w:numPr>
          <w:ilvl w:val="0"/>
          <w:numId w:val="40"/>
        </w:numPr>
        <w:spacing w:line="480" w:lineRule="auto"/>
        <w:jc w:val="both"/>
      </w:pPr>
      <w:r w:rsidRPr="00C35782">
        <w:t>Tramitación de 154 contratos ordinarios por un monto de RD$61,175,769.76.</w:t>
      </w:r>
    </w:p>
    <w:p w14:paraId="74501B3B" w14:textId="77777777" w:rsidR="00A03E5B" w:rsidRPr="00C35782" w:rsidRDefault="00A03E5B" w:rsidP="00A03E5B">
      <w:pPr>
        <w:pStyle w:val="Prrafodelista"/>
      </w:pPr>
    </w:p>
    <w:p w14:paraId="17E0E807" w14:textId="77777777" w:rsidR="00A03E5B" w:rsidRPr="00C35782" w:rsidRDefault="00A03E5B" w:rsidP="00A03E5B">
      <w:pPr>
        <w:spacing w:line="480" w:lineRule="auto"/>
        <w:jc w:val="both"/>
      </w:pPr>
    </w:p>
    <w:p w14:paraId="2A321C40" w14:textId="77777777" w:rsidR="00A03E5B" w:rsidRPr="00C35782" w:rsidRDefault="00A03E5B" w:rsidP="00A03E5B">
      <w:pPr>
        <w:spacing w:line="480" w:lineRule="auto"/>
        <w:ind w:left="360"/>
        <w:jc w:val="both"/>
      </w:pPr>
      <w:r w:rsidRPr="00C35782">
        <w:rPr>
          <w:b/>
          <w:sz w:val="28"/>
        </w:rPr>
        <w:t>División de Servicios Personales</w:t>
      </w:r>
    </w:p>
    <w:p w14:paraId="5F729692" w14:textId="77777777" w:rsidR="00A03E5B" w:rsidRPr="00C35782" w:rsidRDefault="00A03E5B" w:rsidP="00A03E5B">
      <w:pPr>
        <w:spacing w:line="480" w:lineRule="auto"/>
        <w:jc w:val="both"/>
        <w:rPr>
          <w:b/>
          <w:sz w:val="28"/>
        </w:rPr>
      </w:pPr>
    </w:p>
    <w:p w14:paraId="4A073847" w14:textId="5E499A2A" w:rsidR="00A03E5B" w:rsidRDefault="00A03E5B" w:rsidP="00A03E5B">
      <w:pPr>
        <w:numPr>
          <w:ilvl w:val="0"/>
          <w:numId w:val="41"/>
        </w:numPr>
        <w:spacing w:line="480" w:lineRule="auto"/>
        <w:jc w:val="both"/>
      </w:pPr>
      <w:r w:rsidRPr="00C35782">
        <w:t>Se tramitaron 1,594 expedientes para su registro contable o generado libramiento para las remisiones de pago por concepto de contrataciones, nominas, compras, servicios básicos (transporte, almuerzo, luz, alquileres y otros) revisión de viáticos dentro y fuera del País, cartas de ruta, análisis e informe de casos especiales (deudas adquiridas, indemnizaciones y vacaciones) por un valor aproximado de RD$620,525,041.14.</w:t>
      </w:r>
    </w:p>
    <w:p w14:paraId="1206E273" w14:textId="77777777" w:rsidR="00A03E5B" w:rsidRPr="00C35782" w:rsidRDefault="00A03E5B" w:rsidP="00A03E5B">
      <w:pPr>
        <w:spacing w:line="480" w:lineRule="auto"/>
        <w:jc w:val="both"/>
      </w:pPr>
    </w:p>
    <w:p w14:paraId="2D2A0369" w14:textId="77777777" w:rsidR="00A03E5B" w:rsidRPr="00C35782" w:rsidRDefault="00A03E5B" w:rsidP="00A03E5B">
      <w:pPr>
        <w:spacing w:line="480" w:lineRule="auto"/>
        <w:jc w:val="both"/>
        <w:rPr>
          <w:b/>
          <w:sz w:val="28"/>
        </w:rPr>
      </w:pPr>
      <w:r w:rsidRPr="00C35782">
        <w:rPr>
          <w:b/>
          <w:sz w:val="28"/>
        </w:rPr>
        <w:t>División de Normas y Procedimientos</w:t>
      </w:r>
    </w:p>
    <w:p w14:paraId="3FD19E5F" w14:textId="77777777" w:rsidR="00A03E5B" w:rsidRPr="00C35782" w:rsidRDefault="00A03E5B" w:rsidP="00A03E5B">
      <w:pPr>
        <w:spacing w:line="480" w:lineRule="auto"/>
        <w:jc w:val="both"/>
        <w:rPr>
          <w:b/>
          <w:sz w:val="28"/>
        </w:rPr>
      </w:pPr>
    </w:p>
    <w:p w14:paraId="67B58A6F" w14:textId="6995BD11" w:rsidR="00A03E5B" w:rsidRPr="00C35782" w:rsidRDefault="00A03E5B" w:rsidP="00A03E5B">
      <w:pPr>
        <w:spacing w:line="480" w:lineRule="auto"/>
        <w:ind w:firstLine="720"/>
        <w:jc w:val="both"/>
      </w:pPr>
      <w:r w:rsidRPr="00C35782">
        <w:t xml:space="preserve">Esta división con el objetivo de dar seguimiento a las diferentes actividades que en esta </w:t>
      </w:r>
      <w:r w:rsidR="0093545F" w:rsidRPr="00C35782">
        <w:t xml:space="preserve">dependencia </w:t>
      </w:r>
      <w:r w:rsidRPr="00C35782">
        <w:t>se ejecutan realiz</w:t>
      </w:r>
      <w:r w:rsidR="0093545F" w:rsidRPr="00C35782">
        <w:t>ó</w:t>
      </w:r>
      <w:r w:rsidRPr="00C35782">
        <w:t xml:space="preserve"> </w:t>
      </w:r>
      <w:r w:rsidR="0093545F" w:rsidRPr="00C35782">
        <w:t>las siguientes actividades</w:t>
      </w:r>
      <w:r w:rsidRPr="00C35782">
        <w:t xml:space="preserve">: </w:t>
      </w:r>
    </w:p>
    <w:p w14:paraId="4CB5A2D2" w14:textId="77777777" w:rsidR="00A03E5B" w:rsidRPr="00C35782" w:rsidRDefault="00A03E5B" w:rsidP="00A03E5B">
      <w:pPr>
        <w:spacing w:line="480" w:lineRule="auto"/>
        <w:ind w:firstLine="720"/>
        <w:jc w:val="both"/>
      </w:pPr>
    </w:p>
    <w:p w14:paraId="3A8CC20E" w14:textId="5B7A1AAC" w:rsidR="00A03E5B" w:rsidRPr="00C35782" w:rsidRDefault="00A03E5B" w:rsidP="00A03E5B">
      <w:pPr>
        <w:spacing w:line="480" w:lineRule="auto"/>
        <w:jc w:val="both"/>
      </w:pPr>
      <w:r w:rsidRPr="00C35782">
        <w:t xml:space="preserve">Remisión de Liquidación de transferencia de fondos de la Sub-Gerencia de </w:t>
      </w:r>
      <w:proofErr w:type="spellStart"/>
      <w:r w:rsidRPr="00C35782">
        <w:t>Ysura</w:t>
      </w:r>
      <w:proofErr w:type="spellEnd"/>
      <w:r w:rsidRPr="00C35782">
        <w:t>, Liquidación de fondo del C</w:t>
      </w:r>
      <w:r w:rsidR="0093545F" w:rsidRPr="00C35782">
        <w:t>entro de Capacitación de la Reforma Agraria (C</w:t>
      </w:r>
      <w:r w:rsidRPr="00C35782">
        <w:t>ECARA</w:t>
      </w:r>
      <w:r w:rsidR="0093545F" w:rsidRPr="00C35782">
        <w:t>),</w:t>
      </w:r>
      <w:r w:rsidRPr="00C35782">
        <w:t xml:space="preserve"> </w:t>
      </w:r>
      <w:r w:rsidR="0093545F" w:rsidRPr="00C35782">
        <w:t>l</w:t>
      </w:r>
      <w:r w:rsidRPr="00C35782">
        <w:t xml:space="preserve">iquidación de </w:t>
      </w:r>
      <w:r w:rsidR="0093545F" w:rsidRPr="00C35782">
        <w:t>Transferencia de</w:t>
      </w:r>
      <w:r w:rsidRPr="00C35782">
        <w:t xml:space="preserve"> Fondos del CECARA, para cubrir gastos de</w:t>
      </w:r>
      <w:r w:rsidR="0093545F" w:rsidRPr="00C35782">
        <w:t xml:space="preserve"> capacitaciones </w:t>
      </w:r>
      <w:r w:rsidR="0061540A" w:rsidRPr="00C35782">
        <w:t>y otras</w:t>
      </w:r>
      <w:r w:rsidR="0093545F" w:rsidRPr="00C35782">
        <w:t xml:space="preserve"> transferencias</w:t>
      </w:r>
      <w:r w:rsidRPr="00C35782">
        <w:t>.</w:t>
      </w:r>
    </w:p>
    <w:p w14:paraId="30B1076E" w14:textId="77777777" w:rsidR="0093545F" w:rsidRPr="00C35782" w:rsidRDefault="0093545F" w:rsidP="00A03E5B">
      <w:pPr>
        <w:spacing w:line="480" w:lineRule="auto"/>
        <w:jc w:val="both"/>
      </w:pPr>
    </w:p>
    <w:p w14:paraId="31F74EBD" w14:textId="3D08338F" w:rsidR="00A03E5B" w:rsidRPr="00C35782" w:rsidRDefault="0093545F" w:rsidP="002234B1">
      <w:pPr>
        <w:spacing w:line="480" w:lineRule="auto"/>
        <w:jc w:val="both"/>
      </w:pPr>
      <w:r w:rsidRPr="00C35782">
        <w:t>Realización</w:t>
      </w:r>
      <w:r w:rsidR="00A03E5B" w:rsidRPr="00C35782">
        <w:t xml:space="preserve"> </w:t>
      </w:r>
      <w:r w:rsidRPr="00C35782">
        <w:t>de</w:t>
      </w:r>
      <w:r w:rsidR="00A03E5B" w:rsidRPr="00C35782">
        <w:t xml:space="preserve"> Registros de </w:t>
      </w:r>
      <w:r w:rsidR="00594267" w:rsidRPr="00C35782">
        <w:t>diferentes transferencias</w:t>
      </w:r>
      <w:r w:rsidR="00A03E5B" w:rsidRPr="00C35782">
        <w:t xml:space="preserve"> de </w:t>
      </w:r>
      <w:r w:rsidR="0061540A" w:rsidRPr="00C35782">
        <w:t>fondos entre</w:t>
      </w:r>
      <w:r w:rsidRPr="00C35782">
        <w:t xml:space="preserve"> estas: </w:t>
      </w:r>
      <w:r w:rsidR="00A03E5B" w:rsidRPr="00C35782">
        <w:t>del CECARA, por arrendamiento de local</w:t>
      </w:r>
      <w:r w:rsidRPr="00C35782">
        <w:t>, l</w:t>
      </w:r>
      <w:r w:rsidR="00A03E5B" w:rsidRPr="00C35782">
        <w:t xml:space="preserve">iquidación de combustible de la Gerencia de Nagua. Registro de la solicitud de cheque liquidable de la Gerencia No.5, </w:t>
      </w:r>
      <w:r w:rsidR="002234B1" w:rsidRPr="00C35782">
        <w:t>Higüey</w:t>
      </w:r>
      <w:r w:rsidR="00A03E5B" w:rsidRPr="00C35782">
        <w:t>, p</w:t>
      </w:r>
      <w:r w:rsidR="002234B1" w:rsidRPr="00C35782">
        <w:t xml:space="preserve">or concepto </w:t>
      </w:r>
      <w:r w:rsidR="00594267" w:rsidRPr="00C35782">
        <w:t>de deudas</w:t>
      </w:r>
      <w:r w:rsidR="00A03E5B" w:rsidRPr="00C35782">
        <w:t xml:space="preserve"> incurridas en </w:t>
      </w:r>
      <w:proofErr w:type="gramStart"/>
      <w:r w:rsidR="00A03E5B" w:rsidRPr="00C35782">
        <w:t>la  3era.</w:t>
      </w:r>
      <w:proofErr w:type="gramEnd"/>
      <w:r w:rsidR="00A03E5B" w:rsidRPr="00C35782">
        <w:t xml:space="preserve"> Zafra Cañera.</w:t>
      </w:r>
      <w:r w:rsidR="002234B1" w:rsidRPr="00C35782">
        <w:t xml:space="preserve"> </w:t>
      </w:r>
      <w:proofErr w:type="gramStart"/>
      <w:r w:rsidR="00A03E5B" w:rsidRPr="00C35782">
        <w:t>Además</w:t>
      </w:r>
      <w:proofErr w:type="gramEnd"/>
      <w:r w:rsidR="00A03E5B" w:rsidRPr="00C35782">
        <w:t xml:space="preserve"> se realizó el seguimiento a las deudas contraídas por todas las gerencias</w:t>
      </w:r>
      <w:r w:rsidR="002234B1" w:rsidRPr="00C35782">
        <w:t xml:space="preserve"> y se </w:t>
      </w:r>
      <w:r w:rsidR="002A4EF4" w:rsidRPr="00C35782">
        <w:t>elaboraron nuevos</w:t>
      </w:r>
      <w:r w:rsidR="00A03E5B" w:rsidRPr="00C35782">
        <w:t xml:space="preserve"> formularios sobre Control de documentación anexas, para liquidación de Fondos, cheques y combustibles.</w:t>
      </w:r>
    </w:p>
    <w:p w14:paraId="4C665514" w14:textId="18002D22" w:rsidR="00A02873" w:rsidRPr="00C35782" w:rsidRDefault="00A02873" w:rsidP="002234B1">
      <w:pPr>
        <w:spacing w:line="480" w:lineRule="auto"/>
      </w:pPr>
    </w:p>
    <w:p w14:paraId="0CDAB8D6" w14:textId="6F014479" w:rsidR="00A02873" w:rsidRPr="00C35782" w:rsidRDefault="00894FA4" w:rsidP="00A02873">
      <w:pPr>
        <w:spacing w:line="480" w:lineRule="auto"/>
        <w:jc w:val="both"/>
        <w:rPr>
          <w:b/>
          <w:sz w:val="32"/>
          <w:szCs w:val="32"/>
        </w:rPr>
      </w:pPr>
      <w:r>
        <w:rPr>
          <w:b/>
          <w:sz w:val="32"/>
          <w:szCs w:val="32"/>
        </w:rPr>
        <w:t>7</w:t>
      </w:r>
      <w:r w:rsidR="003D0A50" w:rsidRPr="00C35782">
        <w:rPr>
          <w:b/>
          <w:sz w:val="32"/>
          <w:szCs w:val="32"/>
        </w:rPr>
        <w:t>.-</w:t>
      </w:r>
      <w:r>
        <w:rPr>
          <w:b/>
          <w:sz w:val="32"/>
          <w:szCs w:val="32"/>
        </w:rPr>
        <w:t>Departamento</w:t>
      </w:r>
      <w:r w:rsidR="003D0A50" w:rsidRPr="00C35782">
        <w:rPr>
          <w:b/>
          <w:sz w:val="32"/>
          <w:szCs w:val="32"/>
        </w:rPr>
        <w:t xml:space="preserve"> de </w:t>
      </w:r>
      <w:r w:rsidR="004105B8" w:rsidRPr="00C35782">
        <w:rPr>
          <w:b/>
          <w:sz w:val="32"/>
          <w:szCs w:val="32"/>
        </w:rPr>
        <w:t>Recursos Humanos</w:t>
      </w:r>
    </w:p>
    <w:p w14:paraId="3DF191AE" w14:textId="77777777" w:rsidR="00A02873" w:rsidRPr="00C35782" w:rsidRDefault="00A02873" w:rsidP="00A02873">
      <w:pPr>
        <w:spacing w:line="480" w:lineRule="auto"/>
        <w:jc w:val="both"/>
        <w:rPr>
          <w:b/>
          <w:sz w:val="28"/>
          <w:szCs w:val="28"/>
        </w:rPr>
      </w:pPr>
    </w:p>
    <w:p w14:paraId="776E92EE" w14:textId="77777777" w:rsidR="00A02873" w:rsidRPr="00C35782" w:rsidRDefault="003D0A50" w:rsidP="00A02873">
      <w:pPr>
        <w:spacing w:line="480" w:lineRule="auto"/>
        <w:ind w:firstLine="708"/>
        <w:jc w:val="both"/>
        <w:rPr>
          <w:b/>
          <w:sz w:val="28"/>
          <w:szCs w:val="28"/>
        </w:rPr>
      </w:pPr>
      <w:r w:rsidRPr="00C35782">
        <w:rPr>
          <w:b/>
          <w:sz w:val="28"/>
          <w:szCs w:val="28"/>
        </w:rPr>
        <w:t>Personal Existente</w:t>
      </w:r>
    </w:p>
    <w:p w14:paraId="6807A2AE" w14:textId="77777777" w:rsidR="00A02873" w:rsidRPr="00C35782" w:rsidRDefault="00A02873" w:rsidP="00A02873">
      <w:pPr>
        <w:spacing w:line="480" w:lineRule="auto"/>
        <w:jc w:val="both"/>
      </w:pPr>
    </w:p>
    <w:p w14:paraId="01A8B8FF" w14:textId="665E75E1" w:rsidR="006A642F" w:rsidRDefault="006A642F" w:rsidP="006A642F">
      <w:pPr>
        <w:spacing w:line="480" w:lineRule="auto"/>
        <w:ind w:firstLine="708"/>
        <w:jc w:val="both"/>
      </w:pPr>
      <w:r w:rsidRPr="00C35782">
        <w:t xml:space="preserve"> Hasta el mes de </w:t>
      </w:r>
      <w:proofErr w:type="gramStart"/>
      <w:r w:rsidRPr="00C35782">
        <w:t>Octubre</w:t>
      </w:r>
      <w:proofErr w:type="gramEnd"/>
      <w:r w:rsidRPr="00C35782">
        <w:t xml:space="preserve"> del presente año existía una nómina de 3,882 empleados, agrupados en nómina de empleados fijos, comisión de enlace FF/AA y otras.</w:t>
      </w:r>
    </w:p>
    <w:p w14:paraId="50DD320C" w14:textId="77777777" w:rsidR="00444C5E" w:rsidRPr="00C35782" w:rsidRDefault="00444C5E" w:rsidP="006A642F">
      <w:pPr>
        <w:spacing w:line="480" w:lineRule="auto"/>
        <w:ind w:firstLine="708"/>
        <w:jc w:val="both"/>
      </w:pPr>
    </w:p>
    <w:p w14:paraId="6F188276" w14:textId="77777777" w:rsidR="00FA402B" w:rsidRPr="00C35782" w:rsidRDefault="00FA402B" w:rsidP="00A02873">
      <w:pPr>
        <w:spacing w:line="480" w:lineRule="auto"/>
        <w:ind w:firstLine="708"/>
        <w:jc w:val="both"/>
        <w:rPr>
          <w:b/>
          <w:sz w:val="28"/>
          <w:szCs w:val="28"/>
        </w:rPr>
      </w:pPr>
    </w:p>
    <w:p w14:paraId="1A51CC26" w14:textId="49CE1576" w:rsidR="00A02873" w:rsidRPr="00C35782" w:rsidRDefault="003D0A50" w:rsidP="00A02873">
      <w:pPr>
        <w:spacing w:line="480" w:lineRule="auto"/>
        <w:ind w:firstLine="708"/>
        <w:jc w:val="both"/>
        <w:rPr>
          <w:b/>
          <w:sz w:val="28"/>
          <w:szCs w:val="28"/>
        </w:rPr>
      </w:pPr>
      <w:r w:rsidRPr="00C35782">
        <w:rPr>
          <w:b/>
          <w:sz w:val="28"/>
          <w:szCs w:val="28"/>
        </w:rPr>
        <w:lastRenderedPageBreak/>
        <w:t>Acciones de Personal</w:t>
      </w:r>
    </w:p>
    <w:p w14:paraId="021A1B66" w14:textId="77777777" w:rsidR="00173FB5" w:rsidRPr="00C35782" w:rsidRDefault="00173FB5" w:rsidP="00A02873">
      <w:pPr>
        <w:spacing w:line="480" w:lineRule="auto"/>
        <w:ind w:firstLine="708"/>
        <w:jc w:val="both"/>
        <w:rPr>
          <w:b/>
          <w:sz w:val="28"/>
          <w:szCs w:val="28"/>
        </w:rPr>
      </w:pPr>
    </w:p>
    <w:p w14:paraId="6977EBA5" w14:textId="77777777" w:rsidR="006A642F" w:rsidRPr="00C35782" w:rsidRDefault="006A642F" w:rsidP="006A642F">
      <w:pPr>
        <w:spacing w:line="480" w:lineRule="auto"/>
        <w:ind w:firstLine="708"/>
        <w:jc w:val="both"/>
      </w:pPr>
      <w:r w:rsidRPr="00C35782">
        <w:t xml:space="preserve">Fueron realizadas 2,331 acciones de personal, dentro de las </w:t>
      </w:r>
      <w:proofErr w:type="gramStart"/>
      <w:r w:rsidRPr="00C35782">
        <w:t>cuales  se</w:t>
      </w:r>
      <w:proofErr w:type="gramEnd"/>
      <w:r w:rsidRPr="00C35782">
        <w:t xml:space="preserve"> destacaron 1,305 vacaciones, 1,571 licencias médicas,  149 designaciones, 69 exclusiones, 108 traslados, 61 cambios de designaciones y 184 reajuste, entre otras acciones.</w:t>
      </w:r>
    </w:p>
    <w:p w14:paraId="3EE85493" w14:textId="77777777" w:rsidR="00966B09" w:rsidRPr="00C35782" w:rsidRDefault="00966B09" w:rsidP="00F201FB">
      <w:pPr>
        <w:spacing w:line="480" w:lineRule="auto"/>
        <w:jc w:val="both"/>
        <w:rPr>
          <w:b/>
          <w:sz w:val="28"/>
          <w:szCs w:val="28"/>
        </w:rPr>
      </w:pPr>
    </w:p>
    <w:p w14:paraId="7201683C" w14:textId="77777777" w:rsidR="00A02873" w:rsidRPr="00C35782" w:rsidRDefault="003D0A50" w:rsidP="00A02873">
      <w:pPr>
        <w:spacing w:line="480" w:lineRule="auto"/>
        <w:ind w:firstLine="708"/>
        <w:jc w:val="both"/>
        <w:rPr>
          <w:b/>
          <w:sz w:val="28"/>
          <w:szCs w:val="28"/>
        </w:rPr>
      </w:pPr>
      <w:r w:rsidRPr="00C35782">
        <w:rPr>
          <w:b/>
          <w:sz w:val="28"/>
          <w:szCs w:val="28"/>
        </w:rPr>
        <w:t>Asistencia Médica</w:t>
      </w:r>
    </w:p>
    <w:p w14:paraId="3B08C806" w14:textId="77777777" w:rsidR="00A02873" w:rsidRPr="00C35782" w:rsidRDefault="00A02873" w:rsidP="00A02873">
      <w:pPr>
        <w:spacing w:line="480" w:lineRule="auto"/>
        <w:jc w:val="both"/>
      </w:pPr>
    </w:p>
    <w:p w14:paraId="3104C9CA" w14:textId="3E6218A2" w:rsidR="006A642F" w:rsidRDefault="006A642F" w:rsidP="006A642F">
      <w:pPr>
        <w:spacing w:line="480" w:lineRule="auto"/>
        <w:ind w:firstLine="708"/>
        <w:jc w:val="both"/>
      </w:pPr>
      <w:r w:rsidRPr="00C35782">
        <w:t>A través del Dispensario Médico de esta Institución se realizaron 5,114 asistencias médicas; además se administraron 413 inyecciones y 40 curas.</w:t>
      </w:r>
    </w:p>
    <w:p w14:paraId="0558EDAB" w14:textId="77777777" w:rsidR="00A02873" w:rsidRPr="00C35782" w:rsidRDefault="00A02873" w:rsidP="00A02873">
      <w:pPr>
        <w:spacing w:line="480" w:lineRule="auto"/>
        <w:jc w:val="both"/>
        <w:rPr>
          <w:b/>
          <w:sz w:val="28"/>
          <w:szCs w:val="28"/>
        </w:rPr>
      </w:pPr>
    </w:p>
    <w:p w14:paraId="3FA262DB" w14:textId="77777777" w:rsidR="00A02873" w:rsidRPr="00C35782" w:rsidRDefault="003D0A50" w:rsidP="00A02873">
      <w:pPr>
        <w:spacing w:line="480" w:lineRule="auto"/>
        <w:ind w:firstLine="708"/>
        <w:jc w:val="both"/>
        <w:rPr>
          <w:b/>
          <w:sz w:val="28"/>
          <w:szCs w:val="28"/>
        </w:rPr>
      </w:pPr>
      <w:r w:rsidRPr="00C35782">
        <w:rPr>
          <w:b/>
          <w:sz w:val="28"/>
          <w:szCs w:val="28"/>
        </w:rPr>
        <w:t>Desarrollo Humano</w:t>
      </w:r>
    </w:p>
    <w:p w14:paraId="53B74C11" w14:textId="77777777" w:rsidR="00A02873" w:rsidRPr="00C35782" w:rsidRDefault="00A02873" w:rsidP="00A02873">
      <w:pPr>
        <w:spacing w:line="480" w:lineRule="auto"/>
        <w:ind w:firstLine="708"/>
        <w:jc w:val="both"/>
        <w:rPr>
          <w:b/>
        </w:rPr>
      </w:pPr>
      <w:r w:rsidRPr="00C35782">
        <w:rPr>
          <w:b/>
        </w:rPr>
        <w:t xml:space="preserve"> </w:t>
      </w:r>
    </w:p>
    <w:p w14:paraId="298C874D" w14:textId="1EACDBB5" w:rsidR="001422A2" w:rsidRDefault="001422A2" w:rsidP="003D6D44">
      <w:pPr>
        <w:spacing w:line="480" w:lineRule="auto"/>
        <w:ind w:firstLine="708"/>
        <w:jc w:val="both"/>
      </w:pPr>
      <w:r w:rsidRPr="00C35782">
        <w:t>Durante el período señalado, en coordinación con el Ministerio de Administración Pública, Centro de Investigaciones Agropecuarias y Forestales, CIABAPM, Red Latinoamericana de Cooperativismo,</w:t>
      </w:r>
      <w:r w:rsidR="003D6710" w:rsidRPr="00C35782">
        <w:t xml:space="preserve"> </w:t>
      </w:r>
      <w:r w:rsidRPr="00C35782">
        <w:t xml:space="preserve">Dirección General de Contrataciones Públicas, AFP Crecer, entre otras entidades gubernamentales, se lograron impartir doce (12) actividades </w:t>
      </w:r>
      <w:r w:rsidR="002A4EF4" w:rsidRPr="00C35782">
        <w:t>formativas, con</w:t>
      </w:r>
      <w:r w:rsidRPr="00C35782">
        <w:t xml:space="preserve"> la participación de un total de </w:t>
      </w:r>
      <w:r w:rsidR="004C1247" w:rsidRPr="00C35782">
        <w:t>310</w:t>
      </w:r>
      <w:r w:rsidRPr="00C35782">
        <w:t xml:space="preserve"> empleados.</w:t>
      </w:r>
    </w:p>
    <w:p w14:paraId="68756B12" w14:textId="7B9973D7" w:rsidR="004105B8" w:rsidRDefault="004105B8" w:rsidP="003D6D44">
      <w:pPr>
        <w:spacing w:line="480" w:lineRule="auto"/>
        <w:ind w:firstLine="708"/>
        <w:jc w:val="both"/>
      </w:pPr>
    </w:p>
    <w:p w14:paraId="7A8B283A" w14:textId="77777777" w:rsidR="00FA402B" w:rsidRPr="00C35782" w:rsidRDefault="00FA402B" w:rsidP="00CB324A">
      <w:pPr>
        <w:spacing w:line="480" w:lineRule="auto"/>
        <w:jc w:val="both"/>
        <w:rPr>
          <w:b/>
          <w:sz w:val="32"/>
          <w:szCs w:val="32"/>
        </w:rPr>
      </w:pPr>
    </w:p>
    <w:p w14:paraId="479328A3" w14:textId="13D46566" w:rsidR="00CB324A" w:rsidRPr="00C35782" w:rsidRDefault="00894FA4" w:rsidP="00CB324A">
      <w:pPr>
        <w:spacing w:line="480" w:lineRule="auto"/>
        <w:jc w:val="both"/>
        <w:rPr>
          <w:b/>
          <w:sz w:val="32"/>
          <w:szCs w:val="32"/>
        </w:rPr>
      </w:pPr>
      <w:r>
        <w:rPr>
          <w:b/>
          <w:sz w:val="32"/>
          <w:szCs w:val="32"/>
        </w:rPr>
        <w:lastRenderedPageBreak/>
        <w:t>8</w:t>
      </w:r>
      <w:r w:rsidR="00CB324A" w:rsidRPr="00C35782">
        <w:rPr>
          <w:b/>
          <w:sz w:val="32"/>
          <w:szCs w:val="32"/>
        </w:rPr>
        <w:t>.-</w:t>
      </w:r>
      <w:r w:rsidR="003D6D44" w:rsidRPr="00C35782">
        <w:rPr>
          <w:b/>
          <w:sz w:val="32"/>
          <w:szCs w:val="32"/>
        </w:rPr>
        <w:t xml:space="preserve">Departamento </w:t>
      </w:r>
      <w:r w:rsidR="00CB324A" w:rsidRPr="00C35782">
        <w:rPr>
          <w:b/>
          <w:sz w:val="32"/>
          <w:szCs w:val="32"/>
        </w:rPr>
        <w:t>de Planificación</w:t>
      </w:r>
      <w:r w:rsidR="003D6D44" w:rsidRPr="00C35782">
        <w:rPr>
          <w:b/>
          <w:sz w:val="32"/>
          <w:szCs w:val="32"/>
        </w:rPr>
        <w:t xml:space="preserve"> y Desarrollo</w:t>
      </w:r>
    </w:p>
    <w:p w14:paraId="738AE0E2" w14:textId="77777777" w:rsidR="00CB324A" w:rsidRPr="00C35782" w:rsidRDefault="00CB324A" w:rsidP="00CB324A">
      <w:pPr>
        <w:spacing w:line="480" w:lineRule="auto"/>
        <w:jc w:val="both"/>
      </w:pPr>
    </w:p>
    <w:p w14:paraId="31E23EFB" w14:textId="76D3B33E" w:rsidR="00CB324A" w:rsidRDefault="00CB324A" w:rsidP="00CB324A">
      <w:pPr>
        <w:spacing w:line="480" w:lineRule="auto"/>
        <w:ind w:firstLine="708"/>
        <w:jc w:val="both"/>
      </w:pPr>
      <w:r w:rsidRPr="00C35782">
        <w:t>Est</w:t>
      </w:r>
      <w:r w:rsidR="003D6D44" w:rsidRPr="00C35782">
        <w:t>e</w:t>
      </w:r>
      <w:r w:rsidRPr="00C35782">
        <w:t xml:space="preserve"> </w:t>
      </w:r>
      <w:r w:rsidR="003D6D44" w:rsidRPr="00C35782">
        <w:t>Departamento</w:t>
      </w:r>
      <w:r w:rsidRPr="00C35782">
        <w:t xml:space="preserve">, a través de las divisiones que la integran y en coordinación con las diferentes dependencias de la </w:t>
      </w:r>
      <w:r w:rsidR="003D6D44" w:rsidRPr="00C35782">
        <w:t>Institución, desarrolló</w:t>
      </w:r>
      <w:r w:rsidRPr="00C35782">
        <w:t xml:space="preserve"> las siguientes actividades:</w:t>
      </w:r>
    </w:p>
    <w:p w14:paraId="4F96E6D8" w14:textId="77777777" w:rsidR="00CB324A" w:rsidRPr="00C35782" w:rsidRDefault="00CB324A" w:rsidP="00CB324A">
      <w:pPr>
        <w:spacing w:line="480" w:lineRule="auto"/>
        <w:jc w:val="both"/>
      </w:pPr>
    </w:p>
    <w:p w14:paraId="6B22C721" w14:textId="0ACBB8BE" w:rsidR="00CB324A" w:rsidRPr="00C35782" w:rsidRDefault="00CB324A" w:rsidP="00966B09">
      <w:pPr>
        <w:pStyle w:val="Sangradetextonormal"/>
        <w:spacing w:before="100" w:after="100" w:line="480" w:lineRule="auto"/>
        <w:ind w:left="426"/>
        <w:rPr>
          <w:b/>
          <w:sz w:val="28"/>
        </w:rPr>
      </w:pPr>
      <w:r w:rsidRPr="00C35782">
        <w:rPr>
          <w:b/>
          <w:sz w:val="28"/>
        </w:rPr>
        <w:t>División de</w:t>
      </w:r>
      <w:r w:rsidR="004C1247" w:rsidRPr="00C35782">
        <w:rPr>
          <w:b/>
          <w:sz w:val="28"/>
        </w:rPr>
        <w:t xml:space="preserve"> Formulación, Monitoreo y Evaluación </w:t>
      </w:r>
      <w:r w:rsidR="003D6D44" w:rsidRPr="00C35782">
        <w:rPr>
          <w:b/>
          <w:sz w:val="28"/>
        </w:rPr>
        <w:t>de Planes</w:t>
      </w:r>
      <w:r w:rsidR="004C1247" w:rsidRPr="00C35782">
        <w:rPr>
          <w:b/>
          <w:sz w:val="28"/>
        </w:rPr>
        <w:t xml:space="preserve">, </w:t>
      </w:r>
      <w:r w:rsidR="00117C7B" w:rsidRPr="00C35782">
        <w:rPr>
          <w:b/>
          <w:sz w:val="28"/>
        </w:rPr>
        <w:t>Programas y</w:t>
      </w:r>
      <w:r w:rsidRPr="00C35782">
        <w:rPr>
          <w:b/>
          <w:sz w:val="28"/>
        </w:rPr>
        <w:t xml:space="preserve"> Proyectos</w:t>
      </w:r>
      <w:r w:rsidR="004C1247" w:rsidRPr="00C35782">
        <w:rPr>
          <w:b/>
          <w:sz w:val="28"/>
        </w:rPr>
        <w:t>.</w:t>
      </w:r>
    </w:p>
    <w:p w14:paraId="303E34F3" w14:textId="77777777" w:rsidR="00966B09" w:rsidRPr="00C35782" w:rsidRDefault="00966B09" w:rsidP="00966B09">
      <w:pPr>
        <w:pStyle w:val="Sangradetextonormal"/>
        <w:spacing w:before="100" w:after="100" w:line="480" w:lineRule="auto"/>
        <w:ind w:left="426"/>
        <w:rPr>
          <w:b/>
          <w:sz w:val="28"/>
        </w:rPr>
      </w:pPr>
    </w:p>
    <w:p w14:paraId="5D8220C6" w14:textId="2883C08B" w:rsidR="00CB324A" w:rsidRPr="00C35782" w:rsidRDefault="00CB324A" w:rsidP="00966B09">
      <w:pPr>
        <w:pStyle w:val="Sangradetextonormal"/>
        <w:spacing w:before="100" w:after="100" w:line="480" w:lineRule="auto"/>
        <w:ind w:left="142"/>
        <w:rPr>
          <w:sz w:val="24"/>
        </w:rPr>
      </w:pPr>
      <w:r w:rsidRPr="00C35782">
        <w:rPr>
          <w:b/>
          <w:sz w:val="24"/>
        </w:rPr>
        <w:tab/>
      </w:r>
      <w:r w:rsidRPr="00C35782">
        <w:rPr>
          <w:sz w:val="24"/>
        </w:rPr>
        <w:t>A través de e</w:t>
      </w:r>
      <w:r w:rsidR="00CD630D" w:rsidRPr="00C35782">
        <w:rPr>
          <w:sz w:val="24"/>
        </w:rPr>
        <w:t xml:space="preserve">sta Dependencia se formularon </w:t>
      </w:r>
      <w:r w:rsidR="003D6D44" w:rsidRPr="00C35782">
        <w:rPr>
          <w:sz w:val="24"/>
        </w:rPr>
        <w:t>47</w:t>
      </w:r>
      <w:r w:rsidRPr="00C35782">
        <w:rPr>
          <w:sz w:val="24"/>
        </w:rPr>
        <w:t xml:space="preserve"> perfiles de proyectos, planes y programas, entre los cuales se destacan los siguientes:</w:t>
      </w:r>
    </w:p>
    <w:p w14:paraId="0562CF94" w14:textId="77777777" w:rsidR="003F24EC" w:rsidRPr="00C35782" w:rsidRDefault="003F24EC" w:rsidP="00966B09">
      <w:pPr>
        <w:pStyle w:val="Sangradetextonormal"/>
        <w:spacing w:before="100" w:after="100" w:line="480" w:lineRule="auto"/>
        <w:ind w:left="142"/>
        <w:rPr>
          <w:sz w:val="24"/>
        </w:rPr>
      </w:pPr>
    </w:p>
    <w:p w14:paraId="6430253E" w14:textId="5B7A4532" w:rsidR="00CD630D" w:rsidRPr="00C35782" w:rsidRDefault="00CD630D" w:rsidP="00780FC1">
      <w:pPr>
        <w:numPr>
          <w:ilvl w:val="0"/>
          <w:numId w:val="15"/>
        </w:numPr>
        <w:spacing w:after="240" w:line="480" w:lineRule="auto"/>
        <w:jc w:val="both"/>
      </w:pPr>
      <w:r w:rsidRPr="00C35782">
        <w:t>Elaboración y Formulación Plan Operativo 201</w:t>
      </w:r>
      <w:r w:rsidR="00AD2192">
        <w:t>9</w:t>
      </w:r>
      <w:r w:rsidRPr="00C35782">
        <w:t>.</w:t>
      </w:r>
    </w:p>
    <w:p w14:paraId="2611A925" w14:textId="51A36320" w:rsidR="00CD630D" w:rsidRPr="00C35782" w:rsidRDefault="00CD630D" w:rsidP="00780FC1">
      <w:pPr>
        <w:numPr>
          <w:ilvl w:val="0"/>
          <w:numId w:val="15"/>
        </w:numPr>
        <w:spacing w:after="240" w:line="480" w:lineRule="auto"/>
        <w:jc w:val="both"/>
      </w:pPr>
      <w:r w:rsidRPr="00C35782">
        <w:t>Elaboración y formulación Presupuesto año 201</w:t>
      </w:r>
      <w:r w:rsidR="003D6D44" w:rsidRPr="00C35782">
        <w:t>9</w:t>
      </w:r>
      <w:r w:rsidRPr="00C35782">
        <w:t>.</w:t>
      </w:r>
    </w:p>
    <w:p w14:paraId="195407B1" w14:textId="44AE8F92" w:rsidR="003D6D44" w:rsidRPr="00C35782" w:rsidRDefault="003D6D44" w:rsidP="00780FC1">
      <w:pPr>
        <w:numPr>
          <w:ilvl w:val="0"/>
          <w:numId w:val="15"/>
        </w:numPr>
        <w:spacing w:after="240" w:line="480" w:lineRule="auto"/>
        <w:jc w:val="both"/>
      </w:pPr>
      <w:r w:rsidRPr="00C35782">
        <w:t>Proyecto Para la Producción de Caña en el AC-145 Los Llanos, Municipio Los Llanos, Provincia San Pedro de Macorís.</w:t>
      </w:r>
    </w:p>
    <w:p w14:paraId="510DAE96" w14:textId="1999A91B" w:rsidR="001F1EF3" w:rsidRPr="00C35782" w:rsidRDefault="003D6D44" w:rsidP="00780FC1">
      <w:pPr>
        <w:numPr>
          <w:ilvl w:val="0"/>
          <w:numId w:val="15"/>
        </w:numPr>
        <w:spacing w:after="240" w:line="480" w:lineRule="auto"/>
        <w:jc w:val="both"/>
      </w:pPr>
      <w:r w:rsidRPr="00C35782">
        <w:t>Proyecto Para la Rehabilitación y Fomento del Cultivo de Cacao en los Asentamientos Campesinos Nos. 440 Arroyo Grande y 091 Pedro Sánchez, Provincia El Seibo.</w:t>
      </w:r>
    </w:p>
    <w:p w14:paraId="36F93B4A" w14:textId="6B6026B8" w:rsidR="001F1EF3" w:rsidRPr="00C35782" w:rsidRDefault="001F1EF3" w:rsidP="00780FC1">
      <w:pPr>
        <w:numPr>
          <w:ilvl w:val="0"/>
          <w:numId w:val="15"/>
        </w:numPr>
        <w:spacing w:after="240" w:line="480" w:lineRule="auto"/>
        <w:jc w:val="both"/>
      </w:pPr>
      <w:r w:rsidRPr="00C35782">
        <w:lastRenderedPageBreak/>
        <w:t>Proyecto Construcción de Un Invernadero en el AC-159 Loma de Cabrera, Provincia Dajabón</w:t>
      </w:r>
    </w:p>
    <w:p w14:paraId="4FE2A3B1" w14:textId="063CD2E6" w:rsidR="003D6D44" w:rsidRPr="00C35782" w:rsidRDefault="003D6D44" w:rsidP="00780FC1">
      <w:pPr>
        <w:numPr>
          <w:ilvl w:val="0"/>
          <w:numId w:val="15"/>
        </w:numPr>
        <w:spacing w:after="240" w:line="480" w:lineRule="auto"/>
        <w:jc w:val="both"/>
      </w:pPr>
      <w:r w:rsidRPr="00C35782">
        <w:t xml:space="preserve"> </w:t>
      </w:r>
      <w:r w:rsidR="001F1EF3" w:rsidRPr="00C35782">
        <w:t>Propuesta Para Rehabilitar y Fomentar Plantaciones de Cacao en el</w:t>
      </w:r>
      <w:r w:rsidR="00117C7B" w:rsidRPr="00C35782">
        <w:t xml:space="preserve">    </w:t>
      </w:r>
      <w:r w:rsidR="001F1EF3" w:rsidRPr="00C35782">
        <w:t xml:space="preserve"> AC-307 La Tranca, Municipio Los Llanos, Provincia San Pedro de Macorís</w:t>
      </w:r>
    </w:p>
    <w:p w14:paraId="55344D4A" w14:textId="49A32A33" w:rsidR="001F1EF3" w:rsidRPr="00C35782" w:rsidRDefault="00CB324A" w:rsidP="00780FC1">
      <w:pPr>
        <w:numPr>
          <w:ilvl w:val="0"/>
          <w:numId w:val="15"/>
        </w:numPr>
        <w:spacing w:after="240" w:line="480" w:lineRule="auto"/>
        <w:jc w:val="both"/>
      </w:pPr>
      <w:r w:rsidRPr="00C35782">
        <w:t xml:space="preserve"> </w:t>
      </w:r>
      <w:r w:rsidR="001F1EF3" w:rsidRPr="00C35782">
        <w:t xml:space="preserve">Proyecto Para La Reactivación Productiva </w:t>
      </w:r>
      <w:r w:rsidR="00D579DF" w:rsidRPr="00C35782">
        <w:t>d</w:t>
      </w:r>
      <w:r w:rsidR="001F1EF3" w:rsidRPr="00C35782">
        <w:t>el AC-121 Sabana Mula, Distrito Municipal Sabana Higüero, Provincia Elías Piña</w:t>
      </w:r>
    </w:p>
    <w:p w14:paraId="491EEF9B" w14:textId="19EB987D" w:rsidR="001F1EF3" w:rsidRPr="00C35782" w:rsidRDefault="001F1EF3" w:rsidP="00780FC1">
      <w:pPr>
        <w:numPr>
          <w:ilvl w:val="0"/>
          <w:numId w:val="15"/>
        </w:numPr>
        <w:spacing w:after="240" w:line="480" w:lineRule="auto"/>
        <w:jc w:val="both"/>
      </w:pPr>
      <w:r w:rsidRPr="00C35782">
        <w:t xml:space="preserve">Proyecto Para El Desarrollo Productivo </w:t>
      </w:r>
      <w:r w:rsidR="00D579DF" w:rsidRPr="00C35782">
        <w:t>d</w:t>
      </w:r>
      <w:r w:rsidRPr="00C35782">
        <w:t>el AC-180 Agropampa, Distrito Municipal Las Gordas, Provincia María Trinidad Sánchez.</w:t>
      </w:r>
    </w:p>
    <w:p w14:paraId="28098CDF" w14:textId="4546C664" w:rsidR="001F1EF3" w:rsidRPr="00C35782" w:rsidRDefault="001F1EF3" w:rsidP="00780FC1">
      <w:pPr>
        <w:numPr>
          <w:ilvl w:val="0"/>
          <w:numId w:val="15"/>
        </w:numPr>
        <w:spacing w:after="240" w:line="480" w:lineRule="auto"/>
        <w:jc w:val="both"/>
      </w:pPr>
      <w:r w:rsidRPr="00C35782">
        <w:t>Proyecto para la Producción y Comercialización de Pitahaya en el Poblado de Boca de Cachón, Provincia Independencia</w:t>
      </w:r>
    </w:p>
    <w:p w14:paraId="4735CB5C" w14:textId="218A28BA" w:rsidR="001F1EF3" w:rsidRPr="00C35782" w:rsidRDefault="001F1EF3" w:rsidP="00780FC1">
      <w:pPr>
        <w:numPr>
          <w:ilvl w:val="0"/>
          <w:numId w:val="15"/>
        </w:numPr>
        <w:spacing w:after="240" w:line="480" w:lineRule="auto"/>
        <w:jc w:val="both"/>
      </w:pPr>
      <w:r w:rsidRPr="00C35782">
        <w:t xml:space="preserve">Proyecto Para Rehabilitar y Renovar </w:t>
      </w:r>
      <w:r w:rsidR="00D579DF" w:rsidRPr="00C35782">
        <w:t>e</w:t>
      </w:r>
      <w:r w:rsidRPr="00C35782">
        <w:t xml:space="preserve">l Cultivo De Cacao en el Municipio </w:t>
      </w:r>
      <w:r w:rsidR="00D579DF" w:rsidRPr="00C35782">
        <w:t>d</w:t>
      </w:r>
      <w:r w:rsidRPr="00C35782">
        <w:t>e Villa Riva, Provincia Duarte.</w:t>
      </w:r>
    </w:p>
    <w:p w14:paraId="455C83E3" w14:textId="7AE537ED" w:rsidR="001F1EF3" w:rsidRPr="00C35782" w:rsidRDefault="001F1EF3" w:rsidP="00780FC1">
      <w:pPr>
        <w:numPr>
          <w:ilvl w:val="0"/>
          <w:numId w:val="15"/>
        </w:numPr>
        <w:spacing w:after="240" w:line="480" w:lineRule="auto"/>
        <w:jc w:val="both"/>
      </w:pPr>
      <w:r w:rsidRPr="00C35782">
        <w:t>Proyecto Para El Desarrollo Productivo Del A</w:t>
      </w:r>
      <w:r w:rsidR="00D579DF" w:rsidRPr="00C35782">
        <w:t>C</w:t>
      </w:r>
      <w:r w:rsidRPr="00C35782">
        <w:t xml:space="preserve">-259 </w:t>
      </w:r>
      <w:r w:rsidR="00D579DF" w:rsidRPr="00C35782">
        <w:t>Malasia</w:t>
      </w:r>
      <w:r w:rsidRPr="00C35782">
        <w:t xml:space="preserve"> </w:t>
      </w:r>
      <w:r w:rsidR="00D579DF" w:rsidRPr="00C35782">
        <w:t>y</w:t>
      </w:r>
      <w:r w:rsidRPr="00C35782">
        <w:t xml:space="preserve"> La Sección Los Rinconcitos, Municipio Comendador, Provincia </w:t>
      </w:r>
      <w:r w:rsidR="00D579DF" w:rsidRPr="00C35782">
        <w:t>Elías</w:t>
      </w:r>
      <w:r w:rsidRPr="00C35782">
        <w:t xml:space="preserve"> Piña.</w:t>
      </w:r>
    </w:p>
    <w:p w14:paraId="69B791DB" w14:textId="05F48112" w:rsidR="001F1EF3" w:rsidRPr="00C35782" w:rsidRDefault="001F1EF3" w:rsidP="00780FC1">
      <w:pPr>
        <w:numPr>
          <w:ilvl w:val="0"/>
          <w:numId w:val="15"/>
        </w:numPr>
        <w:spacing w:after="240" w:line="480" w:lineRule="auto"/>
        <w:jc w:val="both"/>
      </w:pPr>
      <w:r w:rsidRPr="00C35782">
        <w:t xml:space="preserve">Proyecto para la Reactivación Productiva del AC-574 </w:t>
      </w:r>
      <w:proofErr w:type="spellStart"/>
      <w:r w:rsidRPr="00C35782">
        <w:t>Vicentillo</w:t>
      </w:r>
      <w:proofErr w:type="spellEnd"/>
      <w:r w:rsidRPr="00C35782">
        <w:t>, Provincia El Seibo.</w:t>
      </w:r>
    </w:p>
    <w:p w14:paraId="71E0009C" w14:textId="1008529A" w:rsidR="001F1EF3" w:rsidRPr="00C35782" w:rsidRDefault="001F1EF3" w:rsidP="00780FC1">
      <w:pPr>
        <w:numPr>
          <w:ilvl w:val="0"/>
          <w:numId w:val="15"/>
        </w:numPr>
        <w:spacing w:after="240" w:line="480" w:lineRule="auto"/>
        <w:jc w:val="both"/>
      </w:pPr>
      <w:r w:rsidRPr="00C35782">
        <w:t>Proyecto Para la Renovación y Fomento de Plantaciones Café y Cacao en el AC-365 La Ciénaga, Provincia San José de Ocoa.</w:t>
      </w:r>
    </w:p>
    <w:p w14:paraId="2A55A73A" w14:textId="5819336F" w:rsidR="001F1EF3" w:rsidRPr="00C35782" w:rsidRDefault="001F1EF3" w:rsidP="00780FC1">
      <w:pPr>
        <w:numPr>
          <w:ilvl w:val="0"/>
          <w:numId w:val="15"/>
        </w:numPr>
        <w:spacing w:after="240" w:line="480" w:lineRule="auto"/>
        <w:jc w:val="both"/>
      </w:pPr>
      <w:r w:rsidRPr="00C35782">
        <w:lastRenderedPageBreak/>
        <w:t xml:space="preserve">Proyecto Para El Desarrollo Productivo </w:t>
      </w:r>
      <w:r w:rsidR="00D579DF" w:rsidRPr="00C35782">
        <w:t>d</w:t>
      </w:r>
      <w:r w:rsidRPr="00C35782">
        <w:t xml:space="preserve">e Los AC-533 Las Tablas II Y AC-564 Las Tablas III, En La Comunidad </w:t>
      </w:r>
      <w:r w:rsidR="00D579DF" w:rsidRPr="00C35782">
        <w:t>d</w:t>
      </w:r>
      <w:r w:rsidRPr="00C35782">
        <w:t>e Matanzas, Provincia Peravia.</w:t>
      </w:r>
    </w:p>
    <w:p w14:paraId="5A603D03" w14:textId="53012622" w:rsidR="001F1EF3" w:rsidRPr="00C35782" w:rsidRDefault="001F1EF3" w:rsidP="00780FC1">
      <w:pPr>
        <w:numPr>
          <w:ilvl w:val="0"/>
          <w:numId w:val="15"/>
        </w:numPr>
        <w:spacing w:after="240" w:line="480" w:lineRule="auto"/>
        <w:jc w:val="both"/>
      </w:pPr>
      <w:r w:rsidRPr="00C35782">
        <w:t xml:space="preserve">Proyecto Para Fomento </w:t>
      </w:r>
      <w:r w:rsidR="00D579DF" w:rsidRPr="00C35782">
        <w:t>y</w:t>
      </w:r>
      <w:r w:rsidRPr="00C35782">
        <w:t xml:space="preserve"> Mantenimiento Del Cultivo De Mango En Comunidades </w:t>
      </w:r>
      <w:r w:rsidR="00D579DF" w:rsidRPr="00C35782">
        <w:t>d</w:t>
      </w:r>
      <w:r w:rsidRPr="00C35782">
        <w:t xml:space="preserve">e </w:t>
      </w:r>
      <w:r w:rsidR="00D579DF" w:rsidRPr="00C35782">
        <w:t>l</w:t>
      </w:r>
      <w:r w:rsidRPr="00C35782">
        <w:t>as Provincias Azua Y San Juan.</w:t>
      </w:r>
    </w:p>
    <w:p w14:paraId="0489B732" w14:textId="7CCA2179" w:rsidR="001F1EF3" w:rsidRPr="00C35782" w:rsidRDefault="001F1EF3" w:rsidP="00780FC1">
      <w:pPr>
        <w:numPr>
          <w:ilvl w:val="0"/>
          <w:numId w:val="15"/>
        </w:numPr>
        <w:spacing w:after="240" w:line="480" w:lineRule="auto"/>
        <w:jc w:val="both"/>
      </w:pPr>
      <w:r w:rsidRPr="00C35782">
        <w:t xml:space="preserve">Proyecto Para Fomentar </w:t>
      </w:r>
      <w:r w:rsidR="00D579DF" w:rsidRPr="00C35782">
        <w:t>e</w:t>
      </w:r>
      <w:r w:rsidRPr="00C35782">
        <w:t xml:space="preserve"> Industrializar La Castaña </w:t>
      </w:r>
      <w:r w:rsidR="00D579DF" w:rsidRPr="00C35782">
        <w:t>d</w:t>
      </w:r>
      <w:r w:rsidRPr="00C35782">
        <w:t xml:space="preserve">e Masa </w:t>
      </w:r>
      <w:r w:rsidR="00D579DF" w:rsidRPr="00C35782">
        <w:t>e</w:t>
      </w:r>
      <w:r w:rsidRPr="00C35782">
        <w:t xml:space="preserve">n Comunidades </w:t>
      </w:r>
      <w:r w:rsidR="00D579DF" w:rsidRPr="00C35782">
        <w:t>d</w:t>
      </w:r>
      <w:r w:rsidRPr="00C35782">
        <w:t>el Bajo Yuna.</w:t>
      </w:r>
    </w:p>
    <w:p w14:paraId="7DB5A4B2" w14:textId="660F75C7" w:rsidR="001F1EF3" w:rsidRPr="00C35782" w:rsidRDefault="001F1EF3" w:rsidP="00780FC1">
      <w:pPr>
        <w:numPr>
          <w:ilvl w:val="0"/>
          <w:numId w:val="15"/>
        </w:numPr>
        <w:spacing w:after="240" w:line="480" w:lineRule="auto"/>
        <w:jc w:val="both"/>
      </w:pPr>
      <w:r w:rsidRPr="00C35782">
        <w:t xml:space="preserve">Proyecto para la </w:t>
      </w:r>
      <w:r w:rsidR="00D579DF" w:rsidRPr="00C35782">
        <w:t>Reactivación Productiva</w:t>
      </w:r>
      <w:r w:rsidRPr="00C35782">
        <w:t xml:space="preserve"> del AC-151 Angostura, Sección Angostura, Provincia Independencia.</w:t>
      </w:r>
    </w:p>
    <w:p w14:paraId="28D70612" w14:textId="296F970E" w:rsidR="001F1EF3" w:rsidRPr="00C35782" w:rsidRDefault="001F1EF3" w:rsidP="00780FC1">
      <w:pPr>
        <w:numPr>
          <w:ilvl w:val="0"/>
          <w:numId w:val="15"/>
        </w:numPr>
        <w:spacing w:after="240" w:line="480" w:lineRule="auto"/>
        <w:jc w:val="both"/>
      </w:pPr>
      <w:r w:rsidRPr="00C35782">
        <w:t xml:space="preserve">Propuesta Realización de Un Nuevo Asentamiento Campesino Para el Fomento de Cacao y Chinola en el Municipio de Cevicos, Provincia Sánchez </w:t>
      </w:r>
      <w:r w:rsidR="00D579DF" w:rsidRPr="00C35782">
        <w:t>Ramírez.</w:t>
      </w:r>
    </w:p>
    <w:p w14:paraId="67DCD466" w14:textId="36112128" w:rsidR="001F1EF3" w:rsidRPr="00C35782" w:rsidRDefault="001F1EF3" w:rsidP="00780FC1">
      <w:pPr>
        <w:numPr>
          <w:ilvl w:val="0"/>
          <w:numId w:val="15"/>
        </w:numPr>
        <w:spacing w:after="240" w:line="480" w:lineRule="auto"/>
        <w:jc w:val="both"/>
      </w:pPr>
      <w:r w:rsidRPr="00C35782">
        <w:t xml:space="preserve"> Proyecto Para Desarrollar La Micro </w:t>
      </w:r>
      <w:r w:rsidR="00D579DF" w:rsidRPr="00C35782">
        <w:t>y</w:t>
      </w:r>
      <w:r w:rsidRPr="00C35782">
        <w:t xml:space="preserve"> Mediana Industria Lechera, </w:t>
      </w:r>
      <w:r w:rsidR="00444C5E">
        <w:t>e</w:t>
      </w:r>
      <w:r w:rsidRPr="00C35782">
        <w:t>n La Comunidad Las Caobas, Provincia Santiago Rodríguez.</w:t>
      </w:r>
    </w:p>
    <w:p w14:paraId="211C7501" w14:textId="6ED56F70" w:rsidR="001F1EF3" w:rsidRPr="00C35782" w:rsidRDefault="001F1EF3" w:rsidP="00780FC1">
      <w:pPr>
        <w:numPr>
          <w:ilvl w:val="0"/>
          <w:numId w:val="15"/>
        </w:numPr>
        <w:spacing w:after="240" w:line="480" w:lineRule="auto"/>
        <w:jc w:val="both"/>
      </w:pPr>
      <w:r w:rsidRPr="00C35782">
        <w:t xml:space="preserve">Proyecto Para Mejorar La </w:t>
      </w:r>
      <w:r w:rsidR="00D579DF" w:rsidRPr="00C35782">
        <w:t>Producción</w:t>
      </w:r>
      <w:r w:rsidRPr="00C35782">
        <w:t xml:space="preserve"> del Ganado Vacuno </w:t>
      </w:r>
      <w:r w:rsidR="00D579DF" w:rsidRPr="00C35782">
        <w:t>y</w:t>
      </w:r>
      <w:r w:rsidRPr="00C35782">
        <w:t xml:space="preserve"> </w:t>
      </w:r>
      <w:r w:rsidR="00D579DF" w:rsidRPr="00C35782">
        <w:t>Construcción</w:t>
      </w:r>
      <w:r w:rsidRPr="00C35782">
        <w:t xml:space="preserve"> </w:t>
      </w:r>
      <w:r w:rsidR="00D579DF" w:rsidRPr="00C35782">
        <w:t>d</w:t>
      </w:r>
      <w:r w:rsidRPr="00C35782">
        <w:t xml:space="preserve">e Una Fábrica </w:t>
      </w:r>
      <w:r w:rsidR="00D579DF" w:rsidRPr="00C35782">
        <w:t>d</w:t>
      </w:r>
      <w:r w:rsidRPr="00C35782">
        <w:t xml:space="preserve">e Dulces, Queso </w:t>
      </w:r>
      <w:r w:rsidR="00D579DF" w:rsidRPr="00C35782">
        <w:t>y</w:t>
      </w:r>
      <w:r w:rsidRPr="00C35782">
        <w:t xml:space="preserve"> Yogurt En La </w:t>
      </w:r>
      <w:r w:rsidR="00D579DF" w:rsidRPr="00C35782">
        <w:t>Sección</w:t>
      </w:r>
      <w:r w:rsidRPr="00C35782">
        <w:t xml:space="preserve"> Hato Del Medio, Provincia Montecristi</w:t>
      </w:r>
      <w:r w:rsidR="00B1571A" w:rsidRPr="00C35782">
        <w:t>.</w:t>
      </w:r>
    </w:p>
    <w:p w14:paraId="5F201F62" w14:textId="7AC8C3B0" w:rsidR="00B1571A" w:rsidRPr="00C35782" w:rsidRDefault="00B1571A" w:rsidP="00780FC1">
      <w:pPr>
        <w:numPr>
          <w:ilvl w:val="0"/>
          <w:numId w:val="15"/>
        </w:numPr>
        <w:spacing w:after="240" w:line="480" w:lineRule="auto"/>
        <w:jc w:val="both"/>
      </w:pPr>
      <w:r w:rsidRPr="00C35782">
        <w:t xml:space="preserve">Proyecto Fomento </w:t>
      </w:r>
      <w:r w:rsidR="00D579DF" w:rsidRPr="00C35782">
        <w:t>d</w:t>
      </w:r>
      <w:r w:rsidRPr="00C35782">
        <w:t xml:space="preserve">el Cultivo </w:t>
      </w:r>
      <w:r w:rsidR="00D579DF" w:rsidRPr="00C35782">
        <w:t>d</w:t>
      </w:r>
      <w:r w:rsidRPr="00C35782">
        <w:t xml:space="preserve">e Café </w:t>
      </w:r>
      <w:r w:rsidR="00D579DF" w:rsidRPr="00C35782">
        <w:t>e</w:t>
      </w:r>
      <w:r w:rsidRPr="00C35782">
        <w:t xml:space="preserve">n </w:t>
      </w:r>
      <w:r w:rsidR="00D579DF" w:rsidRPr="00C35782">
        <w:t>e</w:t>
      </w:r>
      <w:r w:rsidRPr="00C35782">
        <w:t xml:space="preserve">l AC-070 Naranjito, Municipio Villa </w:t>
      </w:r>
      <w:r w:rsidR="00D579DF" w:rsidRPr="00C35782">
        <w:t>d</w:t>
      </w:r>
      <w:r w:rsidRPr="00C35782">
        <w:t xml:space="preserve">e Los </w:t>
      </w:r>
      <w:r w:rsidR="00D579DF" w:rsidRPr="00C35782">
        <w:t>Almácigos</w:t>
      </w:r>
      <w:r w:rsidRPr="00C35782">
        <w:t xml:space="preserve">, Provincia Santiago </w:t>
      </w:r>
      <w:r w:rsidR="00D579DF" w:rsidRPr="00C35782">
        <w:t>Rodríguez</w:t>
      </w:r>
      <w:r w:rsidRPr="00C35782">
        <w:t>.</w:t>
      </w:r>
    </w:p>
    <w:p w14:paraId="1686A2A2" w14:textId="630CB9E8" w:rsidR="00B1571A" w:rsidRPr="00C35782" w:rsidRDefault="00B1571A" w:rsidP="00780FC1">
      <w:pPr>
        <w:numPr>
          <w:ilvl w:val="0"/>
          <w:numId w:val="15"/>
        </w:numPr>
        <w:spacing w:after="240" w:line="480" w:lineRule="auto"/>
        <w:jc w:val="both"/>
      </w:pPr>
      <w:r w:rsidRPr="00C35782">
        <w:lastRenderedPageBreak/>
        <w:t xml:space="preserve">Proyecto   Programa Fomento y Fortalecimiento de La Estructura Social en </w:t>
      </w:r>
      <w:r w:rsidR="00D579DF" w:rsidRPr="00C35782">
        <w:t>l</w:t>
      </w:r>
      <w:r w:rsidRPr="00C35782">
        <w:t xml:space="preserve">os </w:t>
      </w:r>
      <w:r w:rsidR="00F5405E" w:rsidRPr="00C35782">
        <w:t>Asentamientos Campesinos</w:t>
      </w:r>
      <w:r w:rsidRPr="00C35782">
        <w:t xml:space="preserve"> de Reforma Agraria</w:t>
      </w:r>
      <w:r w:rsidR="00D579DF" w:rsidRPr="00C35782">
        <w:t>.</w:t>
      </w:r>
    </w:p>
    <w:p w14:paraId="5BF699BA" w14:textId="4A53A531" w:rsidR="00D579DF" w:rsidRPr="00C35782" w:rsidRDefault="00D579DF" w:rsidP="00780FC1">
      <w:pPr>
        <w:numPr>
          <w:ilvl w:val="0"/>
          <w:numId w:val="15"/>
        </w:numPr>
        <w:spacing w:after="240" w:line="480" w:lineRule="auto"/>
        <w:jc w:val="both"/>
      </w:pPr>
      <w:r w:rsidRPr="00C35782">
        <w:t xml:space="preserve">Proyecto Para Fomentar </w:t>
      </w:r>
      <w:r w:rsidR="00F5405E" w:rsidRPr="00C35782">
        <w:t>La Producción</w:t>
      </w:r>
      <w:r w:rsidRPr="00C35782">
        <w:t xml:space="preserve"> </w:t>
      </w:r>
      <w:r w:rsidR="00F5405E" w:rsidRPr="00C35782">
        <w:t>de Aguacate</w:t>
      </w:r>
      <w:r w:rsidRPr="00C35782">
        <w:t xml:space="preserve"> en el Distrito Municipal de </w:t>
      </w:r>
      <w:proofErr w:type="spellStart"/>
      <w:r w:rsidRPr="00C35782">
        <w:t>Yaque</w:t>
      </w:r>
      <w:proofErr w:type="spellEnd"/>
      <w:r w:rsidRPr="00C35782">
        <w:t>, Provincia San Juan.</w:t>
      </w:r>
    </w:p>
    <w:p w14:paraId="7A743E57" w14:textId="0ADBA9C0" w:rsidR="00D579DF" w:rsidRPr="00C35782" w:rsidRDefault="00D579DF" w:rsidP="00780FC1">
      <w:pPr>
        <w:numPr>
          <w:ilvl w:val="0"/>
          <w:numId w:val="15"/>
        </w:numPr>
        <w:spacing w:after="240" w:line="480" w:lineRule="auto"/>
        <w:jc w:val="both"/>
      </w:pPr>
      <w:r w:rsidRPr="00C35782">
        <w:t xml:space="preserve">Propuesta </w:t>
      </w:r>
      <w:r w:rsidR="000549CB" w:rsidRPr="00C35782">
        <w:t>de Proyecto</w:t>
      </w:r>
      <w:r w:rsidRPr="00C35782">
        <w:t xml:space="preserve"> Para Fomentar </w:t>
      </w:r>
      <w:r w:rsidR="000549CB" w:rsidRPr="00C35782">
        <w:t>e</w:t>
      </w:r>
      <w:r w:rsidRPr="00C35782">
        <w:t xml:space="preserve"> Industrializar La Castaña De Masa (Buen</w:t>
      </w:r>
      <w:r w:rsidR="002C4220" w:rsidRPr="00C35782">
        <w:t xml:space="preserve"> </w:t>
      </w:r>
      <w:r w:rsidRPr="00C35782">
        <w:t xml:space="preserve">pan) </w:t>
      </w:r>
      <w:r w:rsidR="000549CB" w:rsidRPr="00C35782">
        <w:t>e</w:t>
      </w:r>
      <w:r w:rsidRPr="00C35782">
        <w:t xml:space="preserve">n </w:t>
      </w:r>
      <w:r w:rsidR="000549CB" w:rsidRPr="00C35782">
        <w:t>e</w:t>
      </w:r>
      <w:r w:rsidRPr="00C35782">
        <w:t xml:space="preserve">l Municipio </w:t>
      </w:r>
      <w:r w:rsidR="000549CB" w:rsidRPr="00C35782">
        <w:t>d</w:t>
      </w:r>
      <w:r w:rsidRPr="00C35782">
        <w:t xml:space="preserve">e </w:t>
      </w:r>
      <w:r w:rsidR="000549CB" w:rsidRPr="00C35782">
        <w:t>Yamasá</w:t>
      </w:r>
      <w:r w:rsidRPr="00C35782">
        <w:t>.</w:t>
      </w:r>
    </w:p>
    <w:p w14:paraId="098643F9" w14:textId="5BED9177" w:rsidR="00D579DF" w:rsidRPr="00C35782" w:rsidRDefault="00D579DF" w:rsidP="00780FC1">
      <w:pPr>
        <w:numPr>
          <w:ilvl w:val="0"/>
          <w:numId w:val="15"/>
        </w:numPr>
        <w:spacing w:after="240" w:line="480" w:lineRule="auto"/>
        <w:jc w:val="both"/>
      </w:pPr>
      <w:r w:rsidRPr="00C35782">
        <w:t xml:space="preserve">Proyecto Para </w:t>
      </w:r>
      <w:r w:rsidR="006E4310" w:rsidRPr="00C35782">
        <w:t>e</w:t>
      </w:r>
      <w:r w:rsidRPr="00C35782">
        <w:t xml:space="preserve">l Desarrollo Productivo </w:t>
      </w:r>
      <w:r w:rsidR="006E4310" w:rsidRPr="00C35782">
        <w:t>d</w:t>
      </w:r>
      <w:r w:rsidRPr="00C35782">
        <w:t>el A</w:t>
      </w:r>
      <w:r w:rsidR="006E4310" w:rsidRPr="00C35782">
        <w:t>C</w:t>
      </w:r>
      <w:r w:rsidRPr="00C35782">
        <w:t xml:space="preserve">-086 Magua- Las Cañitas, Municipio Sabana </w:t>
      </w:r>
      <w:r w:rsidR="006E4310" w:rsidRPr="00C35782">
        <w:t>D</w:t>
      </w:r>
      <w:r w:rsidRPr="00C35782">
        <w:t>e</w:t>
      </w:r>
      <w:r w:rsidR="006E4310" w:rsidRPr="00C35782">
        <w:t xml:space="preserve"> </w:t>
      </w:r>
      <w:r w:rsidRPr="00C35782">
        <w:t>la Mar, Provincia Hato Mayor.</w:t>
      </w:r>
    </w:p>
    <w:p w14:paraId="66FFDFD4" w14:textId="09EBEE25" w:rsidR="00A02873" w:rsidRPr="00C35782" w:rsidRDefault="003D0A50" w:rsidP="00A02873">
      <w:pPr>
        <w:spacing w:after="240" w:line="480" w:lineRule="auto"/>
        <w:ind w:left="360"/>
        <w:jc w:val="both"/>
        <w:rPr>
          <w:b/>
          <w:sz w:val="28"/>
        </w:rPr>
      </w:pPr>
      <w:r w:rsidRPr="00C35782">
        <w:rPr>
          <w:b/>
          <w:sz w:val="28"/>
        </w:rPr>
        <w:t>División de Estadísticas.</w:t>
      </w:r>
    </w:p>
    <w:p w14:paraId="4C6D73CD" w14:textId="77777777" w:rsidR="004C1247" w:rsidRPr="00C35782" w:rsidRDefault="004C1247" w:rsidP="004C1247">
      <w:pPr>
        <w:spacing w:after="240" w:line="480" w:lineRule="auto"/>
        <w:ind w:left="357" w:firstLine="720"/>
        <w:jc w:val="both"/>
      </w:pPr>
      <w:r w:rsidRPr="00C35782">
        <w:t>Durante el período analizado esta División realizó varias actividades, entre las que podemos señalar:</w:t>
      </w:r>
    </w:p>
    <w:p w14:paraId="1E006C59" w14:textId="77777777" w:rsidR="004C1247" w:rsidRPr="00C35782" w:rsidRDefault="004C1247" w:rsidP="00780FC1">
      <w:pPr>
        <w:numPr>
          <w:ilvl w:val="0"/>
          <w:numId w:val="23"/>
        </w:numPr>
        <w:spacing w:after="240" w:line="480" w:lineRule="auto"/>
        <w:jc w:val="both"/>
        <w:rPr>
          <w:b/>
          <w:sz w:val="28"/>
        </w:rPr>
      </w:pPr>
      <w:r w:rsidRPr="00C35782">
        <w:t xml:space="preserve">Elaboración del Boletín Estadístico año 2017, </w:t>
      </w:r>
    </w:p>
    <w:p w14:paraId="114942E4" w14:textId="76A307D4" w:rsidR="004C1247" w:rsidRPr="00C35782" w:rsidRDefault="004C1247" w:rsidP="00780FC1">
      <w:pPr>
        <w:numPr>
          <w:ilvl w:val="0"/>
          <w:numId w:val="23"/>
        </w:numPr>
        <w:spacing w:after="240" w:line="480" w:lineRule="auto"/>
        <w:jc w:val="both"/>
        <w:rPr>
          <w:b/>
          <w:sz w:val="28"/>
        </w:rPr>
      </w:pPr>
      <w:r w:rsidRPr="00C35782">
        <w:t>Elaboración Evaluación Trimestre Enero-</w:t>
      </w:r>
      <w:proofErr w:type="gramStart"/>
      <w:r w:rsidRPr="00C35782">
        <w:t>Marzo</w:t>
      </w:r>
      <w:proofErr w:type="gramEnd"/>
      <w:r w:rsidRPr="00C35782">
        <w:t xml:space="preserve"> y Evaluación trimestre Abril-Junio del Plan Operativo 2018.</w:t>
      </w:r>
    </w:p>
    <w:p w14:paraId="4686ED76" w14:textId="550436C1" w:rsidR="003F24EC" w:rsidRDefault="004C1247" w:rsidP="00780FC1">
      <w:pPr>
        <w:numPr>
          <w:ilvl w:val="0"/>
          <w:numId w:val="23"/>
        </w:numPr>
        <w:spacing w:after="240" w:line="480" w:lineRule="auto"/>
        <w:jc w:val="both"/>
      </w:pPr>
      <w:r w:rsidRPr="00C35782">
        <w:t>Análisis y Procesamiento de los informes mensuales de Producción agrícola.</w:t>
      </w:r>
    </w:p>
    <w:p w14:paraId="1DB56348" w14:textId="77777777" w:rsidR="004105B8" w:rsidRPr="00C35782" w:rsidRDefault="004105B8" w:rsidP="004105B8">
      <w:pPr>
        <w:spacing w:after="240" w:line="480" w:lineRule="auto"/>
        <w:ind w:left="1080"/>
        <w:jc w:val="both"/>
      </w:pPr>
    </w:p>
    <w:p w14:paraId="739A6564" w14:textId="77777777" w:rsidR="00117C7B" w:rsidRPr="00C35782" w:rsidRDefault="00117C7B" w:rsidP="002A4EF4">
      <w:pPr>
        <w:spacing w:after="240" w:line="480" w:lineRule="auto"/>
        <w:jc w:val="both"/>
      </w:pPr>
    </w:p>
    <w:p w14:paraId="116390F0" w14:textId="33BBEF33" w:rsidR="00337B4F" w:rsidRPr="00C35782" w:rsidRDefault="003D0A50" w:rsidP="00337B4F">
      <w:pPr>
        <w:spacing w:after="240" w:line="480" w:lineRule="auto"/>
        <w:ind w:left="360"/>
        <w:jc w:val="both"/>
        <w:rPr>
          <w:b/>
          <w:sz w:val="28"/>
        </w:rPr>
      </w:pPr>
      <w:r w:rsidRPr="00C35782">
        <w:rPr>
          <w:b/>
          <w:sz w:val="28"/>
        </w:rPr>
        <w:lastRenderedPageBreak/>
        <w:t xml:space="preserve">División de </w:t>
      </w:r>
      <w:r w:rsidR="00F5405E" w:rsidRPr="00C35782">
        <w:rPr>
          <w:b/>
          <w:sz w:val="28"/>
        </w:rPr>
        <w:t>Desarrollo Institucional y Calidad en la Gestión.</w:t>
      </w:r>
    </w:p>
    <w:p w14:paraId="158FE25E" w14:textId="3421EB3A" w:rsidR="003F24EC" w:rsidRPr="00C35782" w:rsidRDefault="00A02873" w:rsidP="00A51461">
      <w:pPr>
        <w:spacing w:line="480" w:lineRule="auto"/>
        <w:ind w:firstLine="540"/>
        <w:jc w:val="both"/>
      </w:pPr>
      <w:r w:rsidRPr="00C35782">
        <w:t xml:space="preserve">Durante el período </w:t>
      </w:r>
      <w:r w:rsidR="000D1259" w:rsidRPr="00C35782">
        <w:t>Enero-</w:t>
      </w:r>
      <w:r w:rsidR="00B9771A" w:rsidRPr="00C35782">
        <w:t>octubre</w:t>
      </w:r>
      <w:r w:rsidR="000D1259" w:rsidRPr="00C35782">
        <w:t xml:space="preserve"> 201</w:t>
      </w:r>
      <w:r w:rsidR="00F5405E" w:rsidRPr="00C35782">
        <w:t>8</w:t>
      </w:r>
      <w:r w:rsidR="000D1259" w:rsidRPr="00C35782">
        <w:t>, se realizaron diversas actividades, las cuales enunciamos</w:t>
      </w:r>
      <w:r w:rsidR="008F0A66" w:rsidRPr="00C35782">
        <w:t xml:space="preserve"> a continuación</w:t>
      </w:r>
      <w:r w:rsidR="000D1259" w:rsidRPr="00C35782">
        <w:t>:</w:t>
      </w:r>
    </w:p>
    <w:p w14:paraId="1449E065" w14:textId="77777777" w:rsidR="00A51461" w:rsidRPr="00C35782" w:rsidRDefault="00A51461" w:rsidP="00A51461">
      <w:pPr>
        <w:spacing w:line="480" w:lineRule="auto"/>
        <w:ind w:firstLine="540"/>
        <w:jc w:val="both"/>
      </w:pPr>
    </w:p>
    <w:p w14:paraId="5FAF324F" w14:textId="08B1C954" w:rsidR="00A51461" w:rsidRPr="00C35782" w:rsidRDefault="00A51461" w:rsidP="00780FC1">
      <w:pPr>
        <w:numPr>
          <w:ilvl w:val="0"/>
          <w:numId w:val="37"/>
        </w:numPr>
        <w:spacing w:line="480" w:lineRule="auto"/>
        <w:jc w:val="both"/>
        <w:rPr>
          <w:lang w:val="es-MX"/>
        </w:rPr>
      </w:pPr>
      <w:r w:rsidRPr="00C35782">
        <w:t>Elaboración del Manual de Organización y Funciones del Instituto Agrario Dominicano, acorde a la nueva Estructura Organizativa aprobada por el MAP.</w:t>
      </w:r>
    </w:p>
    <w:p w14:paraId="27856279" w14:textId="77777777" w:rsidR="00705DAA" w:rsidRPr="00C35782" w:rsidRDefault="00705DAA" w:rsidP="00705DAA">
      <w:pPr>
        <w:spacing w:line="480" w:lineRule="auto"/>
        <w:ind w:left="720"/>
        <w:jc w:val="both"/>
        <w:rPr>
          <w:lang w:val="es-MX"/>
        </w:rPr>
      </w:pPr>
    </w:p>
    <w:p w14:paraId="7AD94900" w14:textId="105BE908" w:rsidR="00A51461" w:rsidRPr="00C35782" w:rsidRDefault="00A51461" w:rsidP="00780FC1">
      <w:pPr>
        <w:numPr>
          <w:ilvl w:val="0"/>
          <w:numId w:val="37"/>
        </w:numPr>
        <w:spacing w:line="480" w:lineRule="auto"/>
        <w:jc w:val="both"/>
        <w:rPr>
          <w:lang w:val="es-MX"/>
        </w:rPr>
      </w:pPr>
      <w:r w:rsidRPr="00C35782">
        <w:t xml:space="preserve">Elaboración </w:t>
      </w:r>
      <w:r w:rsidR="008F0A66" w:rsidRPr="00C35782">
        <w:t>Resolución que aprueba el Instructivo para la Instalación del Buzón de Denuncias en el IAD</w:t>
      </w:r>
      <w:r w:rsidRPr="00C35782">
        <w:t>.</w:t>
      </w:r>
    </w:p>
    <w:p w14:paraId="31078623" w14:textId="77777777" w:rsidR="00705DAA" w:rsidRPr="00C35782" w:rsidRDefault="00705DAA" w:rsidP="00705DAA">
      <w:pPr>
        <w:spacing w:line="480" w:lineRule="auto"/>
        <w:ind w:left="360"/>
        <w:jc w:val="both"/>
        <w:rPr>
          <w:lang w:val="es-MX"/>
        </w:rPr>
      </w:pPr>
    </w:p>
    <w:p w14:paraId="1225A56C" w14:textId="38F27AB1" w:rsidR="008F0A66" w:rsidRPr="00C35782" w:rsidRDefault="008F0A66" w:rsidP="00780FC1">
      <w:pPr>
        <w:numPr>
          <w:ilvl w:val="0"/>
          <w:numId w:val="37"/>
        </w:numPr>
        <w:spacing w:line="480" w:lineRule="auto"/>
        <w:jc w:val="both"/>
        <w:rPr>
          <w:lang w:val="es-MX"/>
        </w:rPr>
      </w:pPr>
      <w:r w:rsidRPr="00C35782">
        <w:rPr>
          <w:lang w:val="es-MX"/>
        </w:rPr>
        <w:t xml:space="preserve"> </w:t>
      </w:r>
      <w:r w:rsidR="00A51461" w:rsidRPr="00C35782">
        <w:rPr>
          <w:lang w:val="es-MX"/>
        </w:rPr>
        <w:t xml:space="preserve">Elaboración resolución </w:t>
      </w:r>
      <w:r w:rsidRPr="00C35782">
        <w:rPr>
          <w:lang w:val="es-MX"/>
        </w:rPr>
        <w:t xml:space="preserve">que crea en el Instituto Agrario Dominicano (IAD), el Comité de Manejo de Residuos Sólidos las 3R (Reducir, Reutilizar y Reciclar). </w:t>
      </w:r>
    </w:p>
    <w:p w14:paraId="4959AD58" w14:textId="77777777" w:rsidR="00705DAA" w:rsidRPr="00C35782" w:rsidRDefault="00705DAA" w:rsidP="00705DAA">
      <w:pPr>
        <w:spacing w:line="480" w:lineRule="auto"/>
        <w:ind w:left="720"/>
        <w:jc w:val="both"/>
        <w:rPr>
          <w:lang w:val="es-MX"/>
        </w:rPr>
      </w:pPr>
    </w:p>
    <w:p w14:paraId="06B46E56" w14:textId="5F29EA46" w:rsidR="008F0A66" w:rsidRPr="00C35782" w:rsidRDefault="00A51461" w:rsidP="00780FC1">
      <w:pPr>
        <w:numPr>
          <w:ilvl w:val="0"/>
          <w:numId w:val="37"/>
        </w:numPr>
        <w:spacing w:line="480" w:lineRule="auto"/>
        <w:jc w:val="both"/>
        <w:rPr>
          <w:lang w:val="es-MX"/>
        </w:rPr>
      </w:pPr>
      <w:r w:rsidRPr="00C35782">
        <w:rPr>
          <w:lang w:val="es-MX"/>
        </w:rPr>
        <w:t xml:space="preserve"> Elaboración resolución </w:t>
      </w:r>
      <w:r w:rsidR="008F0A66" w:rsidRPr="00C35782">
        <w:rPr>
          <w:lang w:val="es-MX"/>
        </w:rPr>
        <w:t>que crea la Comisión de Seguimiento y Control al cumplimiento del Sistema de Metas Presidenciales y el Monitoreo y Medición de la Gestión Pública en el Instituto Agrario Dominicano (IAD).</w:t>
      </w:r>
    </w:p>
    <w:p w14:paraId="660D56A5" w14:textId="77777777" w:rsidR="00A51461" w:rsidRPr="00C35782" w:rsidRDefault="00A51461" w:rsidP="00A51461">
      <w:pPr>
        <w:spacing w:line="480" w:lineRule="auto"/>
        <w:ind w:left="720"/>
        <w:jc w:val="both"/>
        <w:rPr>
          <w:lang w:val="es-MX"/>
        </w:rPr>
      </w:pPr>
    </w:p>
    <w:p w14:paraId="4CE58601" w14:textId="4CB58C2C" w:rsidR="008F0A66" w:rsidRPr="00C35782" w:rsidRDefault="00A51461" w:rsidP="00780FC1">
      <w:pPr>
        <w:numPr>
          <w:ilvl w:val="0"/>
          <w:numId w:val="37"/>
        </w:numPr>
        <w:spacing w:line="480" w:lineRule="auto"/>
        <w:jc w:val="both"/>
        <w:rPr>
          <w:lang w:val="es-MX"/>
        </w:rPr>
      </w:pPr>
      <w:r w:rsidRPr="00C35782">
        <w:rPr>
          <w:lang w:val="es-MX"/>
        </w:rPr>
        <w:t xml:space="preserve">Elaboración resolución </w:t>
      </w:r>
      <w:r w:rsidR="008F0A66" w:rsidRPr="00C35782">
        <w:rPr>
          <w:lang w:val="es-MX"/>
        </w:rPr>
        <w:t xml:space="preserve">que </w:t>
      </w:r>
      <w:r w:rsidRPr="00C35782">
        <w:rPr>
          <w:lang w:val="es-MX"/>
        </w:rPr>
        <w:t>apr</w:t>
      </w:r>
      <w:r w:rsidR="00705DAA" w:rsidRPr="00C35782">
        <w:rPr>
          <w:lang w:val="es-MX"/>
        </w:rPr>
        <w:t xml:space="preserve">ueba </w:t>
      </w:r>
      <w:r w:rsidR="008F0A66" w:rsidRPr="00C35782">
        <w:rPr>
          <w:lang w:val="es-MX"/>
        </w:rPr>
        <w:t>el Manual de Organización y Funciones del Instituto Agrario Dominicano (IAD).</w:t>
      </w:r>
    </w:p>
    <w:p w14:paraId="6BCF5B29" w14:textId="77777777" w:rsidR="00705DAA" w:rsidRPr="00C35782" w:rsidRDefault="00705DAA" w:rsidP="00705DAA">
      <w:pPr>
        <w:spacing w:line="480" w:lineRule="auto"/>
        <w:jc w:val="both"/>
        <w:rPr>
          <w:lang w:val="es-MX"/>
        </w:rPr>
      </w:pPr>
    </w:p>
    <w:p w14:paraId="7E43E7B9" w14:textId="2B69324E" w:rsidR="008F0A66" w:rsidRPr="00C35782" w:rsidRDefault="00A51461" w:rsidP="00780FC1">
      <w:pPr>
        <w:numPr>
          <w:ilvl w:val="0"/>
          <w:numId w:val="37"/>
        </w:numPr>
        <w:spacing w:line="480" w:lineRule="auto"/>
        <w:jc w:val="both"/>
        <w:rPr>
          <w:lang w:val="es-MX"/>
        </w:rPr>
      </w:pPr>
      <w:r w:rsidRPr="00C35782">
        <w:rPr>
          <w:lang w:val="es-MX"/>
        </w:rPr>
        <w:lastRenderedPageBreak/>
        <w:t xml:space="preserve">Puesta en </w:t>
      </w:r>
      <w:r w:rsidR="00705DAA" w:rsidRPr="00C35782">
        <w:rPr>
          <w:lang w:val="es-MX"/>
        </w:rPr>
        <w:t>circulación y</w:t>
      </w:r>
      <w:r w:rsidRPr="00C35782">
        <w:rPr>
          <w:lang w:val="es-MX"/>
        </w:rPr>
        <w:t xml:space="preserve"> distribución del </w:t>
      </w:r>
      <w:r w:rsidR="008F0A66" w:rsidRPr="00C35782">
        <w:rPr>
          <w:lang w:val="es-MX"/>
        </w:rPr>
        <w:t xml:space="preserve">Organigrama </w:t>
      </w:r>
      <w:r w:rsidR="00695C73" w:rsidRPr="00C35782">
        <w:rPr>
          <w:lang w:val="es-MX"/>
        </w:rPr>
        <w:t xml:space="preserve">del IAD, </w:t>
      </w:r>
      <w:r w:rsidR="008F0A66" w:rsidRPr="00C35782">
        <w:rPr>
          <w:lang w:val="es-MX"/>
        </w:rPr>
        <w:t>aprobado por el Ministerio de Administración Pública (MAP), a los Encargados de los Departamentos y a los Encargados de las Oficinas Regionales y Provinciales.</w:t>
      </w:r>
    </w:p>
    <w:p w14:paraId="39FF5CD0" w14:textId="77777777" w:rsidR="00705DAA" w:rsidRPr="00C35782" w:rsidRDefault="00705DAA" w:rsidP="00705DAA">
      <w:pPr>
        <w:spacing w:line="480" w:lineRule="auto"/>
        <w:jc w:val="both"/>
        <w:rPr>
          <w:lang w:val="es-MX"/>
        </w:rPr>
      </w:pPr>
    </w:p>
    <w:p w14:paraId="201F9A01" w14:textId="49C9BC98" w:rsidR="008F0A66" w:rsidRPr="00C35782" w:rsidRDefault="00705DAA" w:rsidP="00780FC1">
      <w:pPr>
        <w:numPr>
          <w:ilvl w:val="0"/>
          <w:numId w:val="37"/>
        </w:numPr>
        <w:spacing w:line="480" w:lineRule="auto"/>
        <w:jc w:val="both"/>
        <w:rPr>
          <w:lang w:val="es-MX"/>
        </w:rPr>
      </w:pPr>
      <w:r w:rsidRPr="00C35782">
        <w:rPr>
          <w:lang w:val="es-MX"/>
        </w:rPr>
        <w:t xml:space="preserve">Inclusión del grupo ocupacional </w:t>
      </w:r>
      <w:proofErr w:type="gramStart"/>
      <w:r w:rsidRPr="00C35782">
        <w:rPr>
          <w:lang w:val="es-MX"/>
        </w:rPr>
        <w:t xml:space="preserve">V </w:t>
      </w:r>
      <w:r w:rsidR="00695C73" w:rsidRPr="00C35782">
        <w:rPr>
          <w:lang w:val="es-MX"/>
        </w:rPr>
        <w:t xml:space="preserve"> en</w:t>
      </w:r>
      <w:proofErr w:type="gramEnd"/>
      <w:r w:rsidR="00695C73" w:rsidRPr="00C35782">
        <w:rPr>
          <w:lang w:val="es-MX"/>
        </w:rPr>
        <w:t xml:space="preserve"> el </w:t>
      </w:r>
      <w:r w:rsidR="008F0A66" w:rsidRPr="00C35782">
        <w:rPr>
          <w:lang w:val="es-MX"/>
        </w:rPr>
        <w:t xml:space="preserve">del Manual General de </w:t>
      </w:r>
      <w:r w:rsidRPr="00C35782">
        <w:rPr>
          <w:lang w:val="es-MX"/>
        </w:rPr>
        <w:t xml:space="preserve">Cargos </w:t>
      </w:r>
      <w:r w:rsidR="00695C73" w:rsidRPr="00C35782">
        <w:rPr>
          <w:lang w:val="es-MX"/>
        </w:rPr>
        <w:t xml:space="preserve"> que estaba elaborado hasta el grupo ocupacional IV y </w:t>
      </w:r>
      <w:r w:rsidRPr="00C35782">
        <w:rPr>
          <w:lang w:val="es-MX"/>
        </w:rPr>
        <w:t xml:space="preserve">remitido </w:t>
      </w:r>
      <w:r w:rsidR="008F0A66" w:rsidRPr="00C35782">
        <w:rPr>
          <w:lang w:val="es-MX"/>
        </w:rPr>
        <w:t xml:space="preserve">en fecha 19/02/2018, </w:t>
      </w:r>
      <w:r w:rsidRPr="00C35782">
        <w:rPr>
          <w:lang w:val="es-MX"/>
        </w:rPr>
        <w:t>al</w:t>
      </w:r>
      <w:r w:rsidR="008F0A66" w:rsidRPr="00C35782">
        <w:rPr>
          <w:lang w:val="es-MX"/>
        </w:rPr>
        <w:t xml:space="preserve"> Departamento de Recursos Humanos para fines de revisión. </w:t>
      </w:r>
    </w:p>
    <w:p w14:paraId="78D931CB" w14:textId="77777777" w:rsidR="00705DAA" w:rsidRPr="00C35782" w:rsidRDefault="00705DAA" w:rsidP="00705DAA">
      <w:pPr>
        <w:pStyle w:val="Prrafodelista"/>
        <w:rPr>
          <w:lang w:val="es-MX"/>
        </w:rPr>
      </w:pPr>
    </w:p>
    <w:p w14:paraId="5C74109A" w14:textId="44895F91" w:rsidR="008F0A66" w:rsidRPr="00C35782" w:rsidRDefault="00705DAA" w:rsidP="00780FC1">
      <w:pPr>
        <w:numPr>
          <w:ilvl w:val="0"/>
          <w:numId w:val="37"/>
        </w:numPr>
        <w:spacing w:line="480" w:lineRule="auto"/>
        <w:jc w:val="both"/>
        <w:rPr>
          <w:lang w:val="es-MX"/>
        </w:rPr>
      </w:pPr>
      <w:r w:rsidRPr="00C35782">
        <w:rPr>
          <w:lang w:val="es-MX"/>
        </w:rPr>
        <w:t xml:space="preserve">Preparación </w:t>
      </w:r>
      <w:r w:rsidR="008F0A66" w:rsidRPr="00C35782">
        <w:rPr>
          <w:lang w:val="es-MX"/>
        </w:rPr>
        <w:t xml:space="preserve">de los siguientes formularios: </w:t>
      </w:r>
      <w:proofErr w:type="spellStart"/>
      <w:r w:rsidR="008F0A66" w:rsidRPr="00C35782">
        <w:rPr>
          <w:lang w:val="es-MX"/>
        </w:rPr>
        <w:t>Form</w:t>
      </w:r>
      <w:proofErr w:type="spellEnd"/>
      <w:r w:rsidR="008F0A66" w:rsidRPr="00C35782">
        <w:rPr>
          <w:lang w:val="es-MX"/>
        </w:rPr>
        <w:t xml:space="preserve">-PTD -01, </w:t>
      </w:r>
      <w:r w:rsidRPr="00C35782">
        <w:rPr>
          <w:lang w:val="es-MX"/>
        </w:rPr>
        <w:t>Títulos</w:t>
      </w:r>
      <w:r w:rsidR="008F0A66" w:rsidRPr="00C35782">
        <w:rPr>
          <w:lang w:val="es-MX"/>
        </w:rPr>
        <w:t xml:space="preserve"> </w:t>
      </w:r>
      <w:r w:rsidRPr="00C35782">
        <w:rPr>
          <w:lang w:val="es-MX"/>
        </w:rPr>
        <w:t>Definitivos, entregados;</w:t>
      </w:r>
      <w:r w:rsidR="008F0A66" w:rsidRPr="00C35782">
        <w:rPr>
          <w:lang w:val="es-MX"/>
        </w:rPr>
        <w:t xml:space="preserve"> Form-DECT-01</w:t>
      </w:r>
      <w:r w:rsidRPr="00C35782">
        <w:rPr>
          <w:lang w:val="es-MX"/>
        </w:rPr>
        <w:t>,</w:t>
      </w:r>
      <w:r w:rsidR="008F0A66" w:rsidRPr="00C35782">
        <w:rPr>
          <w:lang w:val="es-MX"/>
        </w:rPr>
        <w:t xml:space="preserve"> Superficie captada</w:t>
      </w:r>
      <w:r w:rsidRPr="00C35782">
        <w:rPr>
          <w:lang w:val="es-MX"/>
        </w:rPr>
        <w:t>;</w:t>
      </w:r>
      <w:r w:rsidR="008F0A66" w:rsidRPr="00C35782">
        <w:rPr>
          <w:lang w:val="es-MX"/>
        </w:rPr>
        <w:t xml:space="preserve"> Form-DECT-01 Investigada, Form-DDT-01 Asentamiento </w:t>
      </w:r>
      <w:r w:rsidRPr="00C35782">
        <w:rPr>
          <w:lang w:val="es-MX"/>
        </w:rPr>
        <w:t>R</w:t>
      </w:r>
      <w:r w:rsidR="008F0A66" w:rsidRPr="00C35782">
        <w:rPr>
          <w:lang w:val="es-MX"/>
        </w:rPr>
        <w:t>ealizados</w:t>
      </w:r>
      <w:r w:rsidRPr="00C35782">
        <w:rPr>
          <w:lang w:val="es-MX"/>
        </w:rPr>
        <w:t>;</w:t>
      </w:r>
      <w:r w:rsidR="008F0A66" w:rsidRPr="00C35782">
        <w:rPr>
          <w:lang w:val="es-MX"/>
        </w:rPr>
        <w:t xml:space="preserve"> Form-DDT-01 actividades de saneamiento y Form-03 Títulos Provisionales entregados</w:t>
      </w:r>
      <w:r w:rsidRPr="00C35782">
        <w:rPr>
          <w:lang w:val="es-MX"/>
        </w:rPr>
        <w:t xml:space="preserve">, los cuales se remitieron a las áreas correspondientes. </w:t>
      </w:r>
      <w:r w:rsidR="005A074C" w:rsidRPr="00C35782">
        <w:rPr>
          <w:lang w:val="es-MX"/>
        </w:rPr>
        <w:t>También</w:t>
      </w:r>
      <w:r w:rsidRPr="00C35782">
        <w:rPr>
          <w:lang w:val="es-MX"/>
        </w:rPr>
        <w:t xml:space="preserve"> </w:t>
      </w:r>
      <w:r w:rsidR="008F0A66" w:rsidRPr="00C35782">
        <w:rPr>
          <w:lang w:val="es-MX"/>
        </w:rPr>
        <w:t>Formulario DAF-01</w:t>
      </w:r>
      <w:r w:rsidRPr="00C35782">
        <w:rPr>
          <w:lang w:val="es-MX"/>
        </w:rPr>
        <w:t xml:space="preserve"> y DG-01</w:t>
      </w:r>
      <w:r w:rsidR="008F0A66" w:rsidRPr="00C35782">
        <w:rPr>
          <w:lang w:val="es-MX"/>
        </w:rPr>
        <w:t xml:space="preserve"> de la Dirección </w:t>
      </w:r>
      <w:proofErr w:type="gramStart"/>
      <w:r w:rsidR="008F0A66" w:rsidRPr="00C35782">
        <w:rPr>
          <w:lang w:val="es-MX"/>
        </w:rPr>
        <w:t xml:space="preserve">Administrativa </w:t>
      </w:r>
      <w:r w:rsidRPr="00C35782">
        <w:rPr>
          <w:lang w:val="es-MX"/>
        </w:rPr>
        <w:t xml:space="preserve"> </w:t>
      </w:r>
      <w:r w:rsidR="005A074C" w:rsidRPr="00C35782">
        <w:rPr>
          <w:lang w:val="es-MX"/>
        </w:rPr>
        <w:t>Dirección</w:t>
      </w:r>
      <w:proofErr w:type="gramEnd"/>
      <w:r w:rsidRPr="00C35782">
        <w:rPr>
          <w:lang w:val="es-MX"/>
        </w:rPr>
        <w:t xml:space="preserve"> General</w:t>
      </w:r>
      <w:r w:rsidR="005A074C" w:rsidRPr="00C35782">
        <w:rPr>
          <w:lang w:val="es-MX"/>
        </w:rPr>
        <w:t>, respectivamente</w:t>
      </w:r>
      <w:r w:rsidR="008F0A66" w:rsidRPr="00C35782">
        <w:rPr>
          <w:lang w:val="es-MX"/>
        </w:rPr>
        <w:t>.</w:t>
      </w:r>
    </w:p>
    <w:p w14:paraId="32F20849" w14:textId="77777777" w:rsidR="005A074C" w:rsidRPr="00C35782" w:rsidRDefault="005A074C" w:rsidP="005A074C">
      <w:pPr>
        <w:pStyle w:val="Prrafodelista"/>
        <w:rPr>
          <w:lang w:val="es-MX"/>
        </w:rPr>
      </w:pPr>
    </w:p>
    <w:p w14:paraId="0350D9F4" w14:textId="78298AA5" w:rsidR="008F0A66" w:rsidRPr="00C35782" w:rsidRDefault="008F0A66" w:rsidP="00780FC1">
      <w:pPr>
        <w:numPr>
          <w:ilvl w:val="0"/>
          <w:numId w:val="37"/>
        </w:numPr>
        <w:spacing w:line="480" w:lineRule="auto"/>
        <w:jc w:val="both"/>
        <w:rPr>
          <w:lang w:val="es-MX"/>
        </w:rPr>
      </w:pPr>
      <w:r w:rsidRPr="00C35782">
        <w:rPr>
          <w:lang w:val="es-MX"/>
        </w:rPr>
        <w:t xml:space="preserve">Remisión cuestionario para el Análisis de la Estructura Orgánica a las áreas de Tecnologías de la Información y Comunicación, Asistencia Pecuaria, </w:t>
      </w:r>
      <w:r w:rsidR="00695C73" w:rsidRPr="00C35782">
        <w:rPr>
          <w:lang w:val="es-MX"/>
        </w:rPr>
        <w:t>Agroforestería</w:t>
      </w:r>
      <w:r w:rsidRPr="00C35782">
        <w:rPr>
          <w:lang w:val="es-MX"/>
        </w:rPr>
        <w:t>, Pozos y Bombas y Libre Acceso a la Información en fecha 24/01/2018, al Ministerio de Administración Pública</w:t>
      </w:r>
      <w:r w:rsidR="00695C73" w:rsidRPr="00C35782">
        <w:rPr>
          <w:lang w:val="es-MX"/>
        </w:rPr>
        <w:t>.</w:t>
      </w:r>
    </w:p>
    <w:p w14:paraId="3DDEC7DE" w14:textId="77777777" w:rsidR="005A074C" w:rsidRPr="00C35782" w:rsidRDefault="005A074C" w:rsidP="005A074C">
      <w:pPr>
        <w:pStyle w:val="Prrafodelista"/>
        <w:rPr>
          <w:lang w:val="es-MX"/>
        </w:rPr>
      </w:pPr>
    </w:p>
    <w:p w14:paraId="7EDD0DA1" w14:textId="38BED9C1" w:rsidR="008F0A66" w:rsidRPr="00C35782" w:rsidRDefault="005A074C" w:rsidP="00780FC1">
      <w:pPr>
        <w:numPr>
          <w:ilvl w:val="0"/>
          <w:numId w:val="37"/>
        </w:numPr>
        <w:spacing w:line="480" w:lineRule="auto"/>
        <w:jc w:val="both"/>
        <w:rPr>
          <w:lang w:val="es-MX"/>
        </w:rPr>
      </w:pPr>
      <w:r w:rsidRPr="00C35782">
        <w:rPr>
          <w:lang w:val="es-MX"/>
        </w:rPr>
        <w:lastRenderedPageBreak/>
        <w:t xml:space="preserve">Preparación opinión y </w:t>
      </w:r>
      <w:r w:rsidR="008F0A66" w:rsidRPr="00C35782">
        <w:rPr>
          <w:lang w:val="es-MX"/>
        </w:rPr>
        <w:t xml:space="preserve">recomendación </w:t>
      </w:r>
      <w:r w:rsidRPr="00C35782">
        <w:rPr>
          <w:lang w:val="es-MX"/>
        </w:rPr>
        <w:t>t</w:t>
      </w:r>
      <w:r w:rsidR="008F0A66" w:rsidRPr="00C35782">
        <w:rPr>
          <w:lang w:val="es-MX"/>
        </w:rPr>
        <w:t xml:space="preserve">écnica sobre solicitud creación Gerencia Zona Provincial </w:t>
      </w:r>
      <w:r w:rsidRPr="00C35782">
        <w:rPr>
          <w:lang w:val="es-MX"/>
        </w:rPr>
        <w:t xml:space="preserve">Espaillat, y remitida </w:t>
      </w:r>
      <w:r w:rsidR="008F0A66" w:rsidRPr="00C35782">
        <w:rPr>
          <w:lang w:val="es-MX"/>
        </w:rPr>
        <w:t>en fecha 04 de julio 2018, al Señor Director General del IAD.</w:t>
      </w:r>
    </w:p>
    <w:p w14:paraId="04425B81" w14:textId="77777777" w:rsidR="005A074C" w:rsidRPr="00C35782" w:rsidRDefault="005A074C" w:rsidP="005A074C">
      <w:pPr>
        <w:pStyle w:val="Prrafodelista"/>
        <w:rPr>
          <w:lang w:val="es-MX"/>
        </w:rPr>
      </w:pPr>
    </w:p>
    <w:p w14:paraId="6FDC2F04" w14:textId="77777777" w:rsidR="005A074C" w:rsidRPr="00C35782" w:rsidRDefault="005A074C" w:rsidP="00695C73">
      <w:pPr>
        <w:pStyle w:val="Prrafodelista"/>
        <w:ind w:left="0"/>
        <w:rPr>
          <w:lang w:val="es-MX"/>
        </w:rPr>
      </w:pPr>
    </w:p>
    <w:p w14:paraId="37CD3134" w14:textId="4DFE7048" w:rsidR="008F0A66" w:rsidRPr="00C35782" w:rsidRDefault="005A074C" w:rsidP="00780FC1">
      <w:pPr>
        <w:numPr>
          <w:ilvl w:val="0"/>
          <w:numId w:val="37"/>
        </w:numPr>
        <w:spacing w:line="480" w:lineRule="auto"/>
        <w:jc w:val="both"/>
        <w:rPr>
          <w:lang w:val="es-MX"/>
        </w:rPr>
      </w:pPr>
      <w:r w:rsidRPr="00C35782">
        <w:rPr>
          <w:lang w:val="es-MX"/>
        </w:rPr>
        <w:t xml:space="preserve">Realización de </w:t>
      </w:r>
      <w:r w:rsidR="008F0A66" w:rsidRPr="00C35782">
        <w:rPr>
          <w:lang w:val="es-MX"/>
        </w:rPr>
        <w:t>Estudio</w:t>
      </w:r>
      <w:r w:rsidRPr="00C35782">
        <w:rPr>
          <w:lang w:val="es-MX"/>
        </w:rPr>
        <w:t xml:space="preserve"> e</w:t>
      </w:r>
      <w:r w:rsidR="008F0A66" w:rsidRPr="00C35782">
        <w:rPr>
          <w:lang w:val="es-MX"/>
        </w:rPr>
        <w:t xml:space="preserve"> Informe sobre solicitud </w:t>
      </w:r>
      <w:r w:rsidRPr="00C35782">
        <w:rPr>
          <w:lang w:val="es-MX"/>
        </w:rPr>
        <w:t xml:space="preserve">de la Asociación Nacional de Profesionales Agropecuarios, a los fines </w:t>
      </w:r>
      <w:r w:rsidR="008F0A66" w:rsidRPr="00C35782">
        <w:rPr>
          <w:lang w:val="es-MX"/>
        </w:rPr>
        <w:t>de inclu</w:t>
      </w:r>
      <w:r w:rsidRPr="00C35782">
        <w:rPr>
          <w:lang w:val="es-MX"/>
        </w:rPr>
        <w:t>ir</w:t>
      </w:r>
      <w:r w:rsidR="008F0A66" w:rsidRPr="00C35782">
        <w:rPr>
          <w:lang w:val="es-MX"/>
        </w:rPr>
        <w:t xml:space="preserve"> </w:t>
      </w:r>
      <w:r w:rsidRPr="00C35782">
        <w:rPr>
          <w:lang w:val="es-MX"/>
        </w:rPr>
        <w:t>las unidades de Pozos y bomba, Asistencias Pecuaria, Agroforestería, entre otras en la Estructura Organizativa</w:t>
      </w:r>
      <w:r w:rsidR="00695C73" w:rsidRPr="00C35782">
        <w:rPr>
          <w:lang w:val="es-MX"/>
        </w:rPr>
        <w:t xml:space="preserve"> del</w:t>
      </w:r>
      <w:r w:rsidRPr="00C35782">
        <w:rPr>
          <w:lang w:val="es-MX"/>
        </w:rPr>
        <w:t xml:space="preserve"> IAD</w:t>
      </w:r>
      <w:r w:rsidR="00695C73" w:rsidRPr="00C35782">
        <w:rPr>
          <w:lang w:val="es-MX"/>
        </w:rPr>
        <w:t>, las cuales fueron suprimidas.</w:t>
      </w:r>
    </w:p>
    <w:p w14:paraId="50EE1FE0" w14:textId="77777777" w:rsidR="005A074C" w:rsidRPr="00C35782" w:rsidRDefault="005A074C" w:rsidP="005A074C">
      <w:pPr>
        <w:spacing w:line="480" w:lineRule="auto"/>
        <w:ind w:left="720"/>
        <w:jc w:val="both"/>
        <w:rPr>
          <w:lang w:val="es-MX"/>
        </w:rPr>
      </w:pPr>
    </w:p>
    <w:p w14:paraId="55E566A4" w14:textId="26A7FA68" w:rsidR="008F0A66" w:rsidRPr="00C35782" w:rsidRDefault="005A074C" w:rsidP="00780FC1">
      <w:pPr>
        <w:numPr>
          <w:ilvl w:val="0"/>
          <w:numId w:val="37"/>
        </w:numPr>
        <w:spacing w:line="480" w:lineRule="auto"/>
        <w:jc w:val="both"/>
        <w:rPr>
          <w:lang w:val="es-MX"/>
        </w:rPr>
      </w:pPr>
      <w:r w:rsidRPr="00C35782">
        <w:rPr>
          <w:lang w:val="es-MX"/>
        </w:rPr>
        <w:t xml:space="preserve">Conjuntamente con el Departamento de Recursos Humanos se elaboró </w:t>
      </w:r>
      <w:r w:rsidR="008F0A66" w:rsidRPr="00C35782">
        <w:rPr>
          <w:lang w:val="es-MX"/>
        </w:rPr>
        <w:t>la propuesta de Escala Salarial de los Empleados del Instituto Agrario Dominicano (IAD)</w:t>
      </w:r>
      <w:r w:rsidRPr="00C35782">
        <w:rPr>
          <w:lang w:val="es-MX"/>
        </w:rPr>
        <w:t>, la cual fue aprobada Minist</w:t>
      </w:r>
      <w:r w:rsidR="00695C73" w:rsidRPr="00C35782">
        <w:rPr>
          <w:lang w:val="es-MX"/>
        </w:rPr>
        <w:t>erio</w:t>
      </w:r>
      <w:r w:rsidRPr="00C35782">
        <w:rPr>
          <w:lang w:val="es-MX"/>
        </w:rPr>
        <w:t xml:space="preserve"> de Administración Públi</w:t>
      </w:r>
      <w:r w:rsidR="00695C73" w:rsidRPr="00C35782">
        <w:rPr>
          <w:lang w:val="es-MX"/>
        </w:rPr>
        <w:t>ca.</w:t>
      </w:r>
    </w:p>
    <w:p w14:paraId="5B74553E" w14:textId="77777777" w:rsidR="00695C73" w:rsidRPr="00C35782" w:rsidRDefault="00695C73" w:rsidP="00695C73">
      <w:pPr>
        <w:pStyle w:val="Prrafodelista"/>
        <w:rPr>
          <w:lang w:val="es-MX"/>
        </w:rPr>
      </w:pPr>
    </w:p>
    <w:p w14:paraId="374AACB5" w14:textId="3687A878" w:rsidR="008F0A66" w:rsidRDefault="00695C73" w:rsidP="00780FC1">
      <w:pPr>
        <w:numPr>
          <w:ilvl w:val="0"/>
          <w:numId w:val="37"/>
        </w:numPr>
        <w:spacing w:line="480" w:lineRule="auto"/>
        <w:jc w:val="both"/>
        <w:rPr>
          <w:lang w:val="es-MX"/>
        </w:rPr>
      </w:pPr>
      <w:r w:rsidRPr="00C35782">
        <w:rPr>
          <w:lang w:val="es-MX"/>
        </w:rPr>
        <w:t xml:space="preserve">Finalmente, se elaboraron </w:t>
      </w:r>
      <w:r w:rsidR="009B6AAB" w:rsidRPr="00C35782">
        <w:rPr>
          <w:lang w:val="es-MX"/>
        </w:rPr>
        <w:t>los Manuales</w:t>
      </w:r>
      <w:r w:rsidR="008F0A66" w:rsidRPr="00C35782">
        <w:rPr>
          <w:lang w:val="es-MX"/>
        </w:rPr>
        <w:t xml:space="preserve"> de Organización y Funciones </w:t>
      </w:r>
      <w:r w:rsidRPr="00C35782">
        <w:rPr>
          <w:lang w:val="es-MX"/>
        </w:rPr>
        <w:t xml:space="preserve">de los departamentos: Distribución de Tierras, Estudios y Captación de </w:t>
      </w:r>
      <w:r w:rsidR="009B6AAB" w:rsidRPr="00C35782">
        <w:rPr>
          <w:lang w:val="es-MX"/>
        </w:rPr>
        <w:t>Tierras, Revisión</w:t>
      </w:r>
      <w:r w:rsidRPr="00C35782">
        <w:rPr>
          <w:lang w:val="es-MX"/>
        </w:rPr>
        <w:t xml:space="preserve"> y </w:t>
      </w:r>
      <w:r w:rsidR="009B6AAB" w:rsidRPr="00C35782">
        <w:rPr>
          <w:lang w:val="es-MX"/>
        </w:rPr>
        <w:t>Análisis y</w:t>
      </w:r>
      <w:r w:rsidRPr="00C35782">
        <w:rPr>
          <w:lang w:val="es-MX"/>
        </w:rPr>
        <w:t xml:space="preserve"> de la </w:t>
      </w:r>
      <w:r w:rsidR="008F0A66" w:rsidRPr="00C35782">
        <w:rPr>
          <w:lang w:val="es-MX"/>
        </w:rPr>
        <w:t>División de Tecnologías de la Información y Comunicación (TIC)</w:t>
      </w:r>
      <w:r w:rsidRPr="00C35782">
        <w:rPr>
          <w:lang w:val="es-MX"/>
        </w:rPr>
        <w:t xml:space="preserve">, los cuales fueron remitidos a los responsables de las áreas mencionadas </w:t>
      </w:r>
      <w:r w:rsidR="008F0A66" w:rsidRPr="00C35782">
        <w:rPr>
          <w:lang w:val="es-MX"/>
        </w:rPr>
        <w:t>para fines de revisión.</w:t>
      </w:r>
    </w:p>
    <w:p w14:paraId="57154D08" w14:textId="77777777" w:rsidR="00A83B95" w:rsidRDefault="00A83B95" w:rsidP="00A83B95">
      <w:pPr>
        <w:pStyle w:val="Prrafodelista"/>
        <w:rPr>
          <w:lang w:val="es-MX"/>
        </w:rPr>
      </w:pPr>
    </w:p>
    <w:p w14:paraId="0D56D425" w14:textId="77777777" w:rsidR="00A83B95" w:rsidRPr="00C35782" w:rsidRDefault="00A83B95" w:rsidP="00A83B95">
      <w:pPr>
        <w:spacing w:line="480" w:lineRule="auto"/>
        <w:ind w:left="720"/>
        <w:jc w:val="both"/>
        <w:rPr>
          <w:lang w:val="es-MX"/>
        </w:rPr>
      </w:pPr>
    </w:p>
    <w:p w14:paraId="1416EB5A" w14:textId="797A8294" w:rsidR="00117C7B" w:rsidRDefault="00117C7B" w:rsidP="005A074C">
      <w:pPr>
        <w:spacing w:after="240" w:line="480" w:lineRule="auto"/>
        <w:jc w:val="both"/>
      </w:pPr>
    </w:p>
    <w:p w14:paraId="6BF053BC" w14:textId="77777777" w:rsidR="004105B8" w:rsidRPr="00C35782" w:rsidRDefault="004105B8" w:rsidP="005A074C">
      <w:pPr>
        <w:spacing w:after="240" w:line="480" w:lineRule="auto"/>
        <w:jc w:val="both"/>
      </w:pPr>
    </w:p>
    <w:p w14:paraId="4A588AB6" w14:textId="3FE5AE08" w:rsidR="00A02873" w:rsidRPr="00C35782" w:rsidRDefault="005A074C" w:rsidP="00A02873">
      <w:pPr>
        <w:spacing w:line="480" w:lineRule="auto"/>
        <w:jc w:val="both"/>
        <w:rPr>
          <w:b/>
          <w:sz w:val="32"/>
          <w:szCs w:val="32"/>
        </w:rPr>
      </w:pPr>
      <w:r w:rsidRPr="00C35782">
        <w:rPr>
          <w:b/>
          <w:sz w:val="32"/>
          <w:szCs w:val="32"/>
        </w:rPr>
        <w:lastRenderedPageBreak/>
        <w:t xml:space="preserve">División </w:t>
      </w:r>
      <w:r w:rsidR="00094664" w:rsidRPr="00C35782">
        <w:rPr>
          <w:b/>
          <w:sz w:val="32"/>
          <w:szCs w:val="32"/>
        </w:rPr>
        <w:t xml:space="preserve">de Cooperación Internacional </w:t>
      </w:r>
    </w:p>
    <w:p w14:paraId="41CE3D29" w14:textId="77777777" w:rsidR="00C00848" w:rsidRPr="00C35782" w:rsidRDefault="00C00848" w:rsidP="00C00848">
      <w:pPr>
        <w:pStyle w:val="Sangradetextonormal"/>
        <w:spacing w:before="100" w:after="100" w:line="480" w:lineRule="auto"/>
        <w:ind w:left="0"/>
        <w:rPr>
          <w:b/>
          <w:sz w:val="28"/>
          <w:szCs w:val="28"/>
          <w:lang w:val="es-ES"/>
        </w:rPr>
      </w:pPr>
    </w:p>
    <w:p w14:paraId="200D2DF4" w14:textId="62B6F323" w:rsidR="002C590E" w:rsidRPr="00C35782" w:rsidRDefault="003565FF" w:rsidP="00C00848">
      <w:pPr>
        <w:pStyle w:val="Sangradetextonormal"/>
        <w:spacing w:before="100" w:after="100" w:line="480" w:lineRule="auto"/>
        <w:ind w:left="0" w:firstLine="708"/>
        <w:rPr>
          <w:sz w:val="24"/>
          <w:lang w:val="es-ES"/>
        </w:rPr>
      </w:pPr>
      <w:r w:rsidRPr="00C35782">
        <w:rPr>
          <w:sz w:val="24"/>
          <w:lang w:val="es-ES"/>
        </w:rPr>
        <w:t>D</w:t>
      </w:r>
      <w:r w:rsidR="00FB7A7F" w:rsidRPr="00C35782">
        <w:rPr>
          <w:sz w:val="24"/>
          <w:lang w:val="es-ES"/>
        </w:rPr>
        <w:t xml:space="preserve">urante el año </w:t>
      </w:r>
      <w:r w:rsidR="00A9202A" w:rsidRPr="00C35782">
        <w:rPr>
          <w:sz w:val="24"/>
          <w:lang w:val="es-ES"/>
        </w:rPr>
        <w:t>201</w:t>
      </w:r>
      <w:r w:rsidR="009B6AAB">
        <w:rPr>
          <w:sz w:val="24"/>
          <w:lang w:val="es-ES"/>
        </w:rPr>
        <w:t>8</w:t>
      </w:r>
      <w:r w:rsidR="00A9202A" w:rsidRPr="00C35782">
        <w:rPr>
          <w:sz w:val="24"/>
          <w:lang w:val="es-ES"/>
        </w:rPr>
        <w:t>, la</w:t>
      </w:r>
      <w:r w:rsidR="00FB7A7F" w:rsidRPr="00C35782">
        <w:rPr>
          <w:sz w:val="24"/>
          <w:lang w:val="es-ES"/>
        </w:rPr>
        <w:t xml:space="preserve"> Oficina de Cooperación </w:t>
      </w:r>
      <w:r w:rsidR="00A9202A" w:rsidRPr="00C35782">
        <w:rPr>
          <w:sz w:val="24"/>
          <w:lang w:val="es-ES"/>
        </w:rPr>
        <w:t>Internacional participó en</w:t>
      </w:r>
      <w:r w:rsidR="00FB7A7F" w:rsidRPr="00C35782">
        <w:rPr>
          <w:sz w:val="24"/>
          <w:lang w:val="es-ES"/>
        </w:rPr>
        <w:t xml:space="preserve"> varias actividades Nacionales e Internacionales con finalidad de contribuir a un mejor cambio de vida de nuestros parceleros y parceleras; l</w:t>
      </w:r>
      <w:r w:rsidR="00B57E6F" w:rsidRPr="00C35782">
        <w:rPr>
          <w:sz w:val="24"/>
          <w:lang w:val="es-ES"/>
        </w:rPr>
        <w:t>a</w:t>
      </w:r>
      <w:r w:rsidR="00FB7A7F" w:rsidRPr="00C35782">
        <w:rPr>
          <w:sz w:val="24"/>
          <w:lang w:val="es-ES"/>
        </w:rPr>
        <w:t xml:space="preserve">s cuales </w:t>
      </w:r>
      <w:r w:rsidR="00117C7B" w:rsidRPr="00C35782">
        <w:rPr>
          <w:sz w:val="24"/>
          <w:lang w:val="es-ES"/>
        </w:rPr>
        <w:t>citamos</w:t>
      </w:r>
      <w:r w:rsidR="00B57E6F" w:rsidRPr="00C35782">
        <w:rPr>
          <w:sz w:val="24"/>
          <w:lang w:val="es-ES"/>
        </w:rPr>
        <w:t xml:space="preserve"> a continuación</w:t>
      </w:r>
      <w:r w:rsidR="002C590E" w:rsidRPr="00C35782">
        <w:rPr>
          <w:sz w:val="24"/>
          <w:lang w:val="es-ES"/>
        </w:rPr>
        <w:t>:</w:t>
      </w:r>
      <w:r w:rsidR="00C00848" w:rsidRPr="00C35782">
        <w:rPr>
          <w:sz w:val="24"/>
          <w:lang w:val="es-ES"/>
        </w:rPr>
        <w:t xml:space="preserve">  </w:t>
      </w:r>
    </w:p>
    <w:p w14:paraId="16C972B1" w14:textId="77777777" w:rsidR="00695C73" w:rsidRPr="00C35782" w:rsidRDefault="00695C73" w:rsidP="00695C73">
      <w:pPr>
        <w:pStyle w:val="Sangradetextonormal"/>
        <w:spacing w:before="100" w:after="100" w:line="480" w:lineRule="auto"/>
        <w:ind w:left="0" w:firstLine="708"/>
        <w:rPr>
          <w:sz w:val="24"/>
          <w:lang w:val="es-ES"/>
        </w:rPr>
      </w:pPr>
    </w:p>
    <w:p w14:paraId="0D0147DB" w14:textId="6D088D0B" w:rsidR="00705661" w:rsidRPr="00BA3C03" w:rsidRDefault="00705661" w:rsidP="00705661">
      <w:pPr>
        <w:pStyle w:val="Sangradetextonormal"/>
        <w:numPr>
          <w:ilvl w:val="0"/>
          <w:numId w:val="24"/>
        </w:numPr>
        <w:spacing w:before="100" w:after="100" w:line="480" w:lineRule="auto"/>
        <w:rPr>
          <w:sz w:val="24"/>
          <w:lang w:val="es-ES"/>
        </w:rPr>
      </w:pPr>
      <w:r w:rsidRPr="00BA3C03">
        <w:rPr>
          <w:sz w:val="24"/>
          <w:lang w:val="es-ES"/>
        </w:rPr>
        <w:t xml:space="preserve">Coordinación </w:t>
      </w:r>
      <w:r>
        <w:rPr>
          <w:sz w:val="24"/>
          <w:lang w:val="es-ES"/>
        </w:rPr>
        <w:t xml:space="preserve">de tres (3) </w:t>
      </w:r>
      <w:r w:rsidRPr="00BA3C03">
        <w:rPr>
          <w:sz w:val="24"/>
          <w:lang w:val="es-ES"/>
        </w:rPr>
        <w:t>viaje</w:t>
      </w:r>
      <w:r>
        <w:rPr>
          <w:sz w:val="24"/>
          <w:lang w:val="es-ES"/>
        </w:rPr>
        <w:t>s</w:t>
      </w:r>
      <w:r w:rsidRPr="00BA3C03">
        <w:rPr>
          <w:sz w:val="24"/>
          <w:lang w:val="es-ES"/>
        </w:rPr>
        <w:t xml:space="preserve"> a Japón</w:t>
      </w:r>
      <w:r>
        <w:rPr>
          <w:sz w:val="24"/>
          <w:lang w:val="es-ES"/>
        </w:rPr>
        <w:t xml:space="preserve"> para</w:t>
      </w:r>
      <w:r w:rsidR="004105B8">
        <w:rPr>
          <w:sz w:val="24"/>
          <w:lang w:val="es-ES"/>
        </w:rPr>
        <w:t xml:space="preserve"> </w:t>
      </w:r>
      <w:r>
        <w:rPr>
          <w:sz w:val="24"/>
          <w:lang w:val="es-ES"/>
        </w:rPr>
        <w:t xml:space="preserve">la participación de dos (2) </w:t>
      </w:r>
      <w:r w:rsidR="004105B8">
        <w:rPr>
          <w:sz w:val="24"/>
          <w:lang w:val="es-ES"/>
        </w:rPr>
        <w:t xml:space="preserve">técnicos para </w:t>
      </w:r>
      <w:r>
        <w:rPr>
          <w:sz w:val="24"/>
          <w:lang w:val="es-ES"/>
        </w:rPr>
        <w:t xml:space="preserve">un cuso sobre el Cultivo de Peras y </w:t>
      </w:r>
      <w:proofErr w:type="gramStart"/>
      <w:r>
        <w:rPr>
          <w:sz w:val="24"/>
          <w:lang w:val="es-ES"/>
        </w:rPr>
        <w:t>dos(</w:t>
      </w:r>
      <w:proofErr w:type="gramEnd"/>
      <w:r>
        <w:rPr>
          <w:sz w:val="24"/>
          <w:lang w:val="es-ES"/>
        </w:rPr>
        <w:t>2) para realizar un curso sobre Mejoramiento de Vida.</w:t>
      </w:r>
    </w:p>
    <w:p w14:paraId="1DCAED60" w14:textId="77777777" w:rsidR="00705661" w:rsidRDefault="00705661" w:rsidP="00705661">
      <w:pPr>
        <w:pStyle w:val="Sangradetextonormal"/>
        <w:spacing w:before="100" w:after="100" w:line="480" w:lineRule="auto"/>
        <w:ind w:left="360"/>
        <w:rPr>
          <w:sz w:val="24"/>
          <w:lang w:val="es-ES"/>
        </w:rPr>
      </w:pPr>
    </w:p>
    <w:p w14:paraId="4941B323" w14:textId="5CBB702A" w:rsidR="00695C73" w:rsidRPr="00C35782" w:rsidRDefault="00B57E6F" w:rsidP="00780FC1">
      <w:pPr>
        <w:pStyle w:val="Sangradetextonormal"/>
        <w:numPr>
          <w:ilvl w:val="0"/>
          <w:numId w:val="24"/>
        </w:numPr>
        <w:spacing w:before="100" w:after="100" w:line="480" w:lineRule="auto"/>
        <w:rPr>
          <w:sz w:val="24"/>
          <w:lang w:val="es-ES"/>
        </w:rPr>
      </w:pPr>
      <w:r w:rsidRPr="00C35782">
        <w:rPr>
          <w:sz w:val="24"/>
          <w:lang w:val="es-ES"/>
        </w:rPr>
        <w:t>P</w:t>
      </w:r>
      <w:r w:rsidR="00695C73" w:rsidRPr="00C35782">
        <w:rPr>
          <w:sz w:val="24"/>
          <w:lang w:val="es-ES"/>
        </w:rPr>
        <w:t xml:space="preserve">articipación en el taller Diagnostico de </w:t>
      </w:r>
      <w:r w:rsidR="009B6AAB">
        <w:rPr>
          <w:sz w:val="24"/>
          <w:lang w:val="es-ES"/>
        </w:rPr>
        <w:t>C</w:t>
      </w:r>
      <w:r w:rsidR="00695C73" w:rsidRPr="00C35782">
        <w:rPr>
          <w:sz w:val="24"/>
          <w:lang w:val="es-ES"/>
        </w:rPr>
        <w:t xml:space="preserve">apacidades para la </w:t>
      </w:r>
      <w:r w:rsidR="009B6AAB">
        <w:rPr>
          <w:sz w:val="24"/>
          <w:lang w:val="es-ES"/>
        </w:rPr>
        <w:t>I</w:t>
      </w:r>
      <w:r w:rsidR="00695C73" w:rsidRPr="00C35782">
        <w:rPr>
          <w:sz w:val="24"/>
          <w:lang w:val="es-ES"/>
        </w:rPr>
        <w:t>mplementación de los Principios para la inversión responsable en la Agricultura y los Sistemas Alimentarios (IAR), impartido por la Organización Internacional de Derecho para el Desarrollo (IDLO), conjuntamente con la FAO.</w:t>
      </w:r>
    </w:p>
    <w:p w14:paraId="78822073" w14:textId="2E374B8E" w:rsidR="00695C73" w:rsidRPr="00C35782" w:rsidRDefault="00695C73" w:rsidP="00780FC1">
      <w:pPr>
        <w:pStyle w:val="Sangradetextonormal"/>
        <w:numPr>
          <w:ilvl w:val="0"/>
          <w:numId w:val="24"/>
        </w:numPr>
        <w:spacing w:before="100" w:after="100" w:line="480" w:lineRule="auto"/>
        <w:rPr>
          <w:sz w:val="24"/>
          <w:lang w:val="es-ES"/>
        </w:rPr>
      </w:pPr>
      <w:r w:rsidRPr="00C35782">
        <w:rPr>
          <w:sz w:val="24"/>
          <w:lang w:val="es-ES"/>
        </w:rPr>
        <w:t xml:space="preserve">Participación en el lanzamiento de Informe Final sobre Desarrollo Humano en la República Dominicana, basado en el </w:t>
      </w:r>
      <w:r w:rsidR="009B6AAB">
        <w:rPr>
          <w:sz w:val="24"/>
          <w:lang w:val="es-ES"/>
        </w:rPr>
        <w:t>e</w:t>
      </w:r>
      <w:r w:rsidRPr="00C35782">
        <w:rPr>
          <w:sz w:val="24"/>
          <w:lang w:val="es-ES"/>
        </w:rPr>
        <w:t xml:space="preserve">mbarazo en </w:t>
      </w:r>
      <w:r w:rsidR="000F0BE7">
        <w:rPr>
          <w:sz w:val="24"/>
          <w:lang w:val="es-ES"/>
        </w:rPr>
        <w:t>a</w:t>
      </w:r>
      <w:r w:rsidRPr="00C35782">
        <w:rPr>
          <w:sz w:val="24"/>
          <w:lang w:val="es-ES"/>
        </w:rPr>
        <w:t>dolescentes, realizado por el Programa de las Naciones Unidas para el Desarrollo (PNUD).</w:t>
      </w:r>
    </w:p>
    <w:p w14:paraId="3323DAB5" w14:textId="77777777" w:rsidR="00695C73" w:rsidRPr="00C35782" w:rsidRDefault="00695C73" w:rsidP="00780FC1">
      <w:pPr>
        <w:pStyle w:val="Sangradetextonormal"/>
        <w:numPr>
          <w:ilvl w:val="0"/>
          <w:numId w:val="24"/>
        </w:numPr>
        <w:spacing w:before="100" w:after="100" w:line="480" w:lineRule="auto"/>
        <w:rPr>
          <w:sz w:val="24"/>
          <w:lang w:val="es-ES"/>
        </w:rPr>
      </w:pPr>
      <w:r w:rsidRPr="00C35782">
        <w:rPr>
          <w:sz w:val="24"/>
          <w:lang w:val="es-ES"/>
        </w:rPr>
        <w:lastRenderedPageBreak/>
        <w:t>Participación en Conferencia “Casa Sombra una alternativa para la Seguridad Alimentaria y Reducción de la Pobreza con la Agricultura Familiar, coordinado por el Programa Progresando y la FAO.</w:t>
      </w:r>
    </w:p>
    <w:p w14:paraId="51D097B2" w14:textId="65F152E7" w:rsidR="00B57E6F" w:rsidRPr="00C35782" w:rsidRDefault="00695C73" w:rsidP="00780FC1">
      <w:pPr>
        <w:pStyle w:val="Sangradetextonormal"/>
        <w:numPr>
          <w:ilvl w:val="0"/>
          <w:numId w:val="24"/>
        </w:numPr>
        <w:spacing w:before="100" w:after="100" w:line="480" w:lineRule="auto"/>
        <w:rPr>
          <w:sz w:val="24"/>
          <w:lang w:val="es-ES"/>
        </w:rPr>
      </w:pPr>
      <w:r w:rsidRPr="00C35782">
        <w:rPr>
          <w:sz w:val="24"/>
          <w:lang w:val="es-ES"/>
        </w:rPr>
        <w:t xml:space="preserve">Participación en conferencia y seminario sobre Finanzas Climáticas, el Bing </w:t>
      </w:r>
      <w:proofErr w:type="spellStart"/>
      <w:r w:rsidRPr="00C35782">
        <w:rPr>
          <w:sz w:val="24"/>
          <w:lang w:val="es-ES"/>
        </w:rPr>
        <w:t>Bang</w:t>
      </w:r>
      <w:proofErr w:type="spellEnd"/>
      <w:r w:rsidRPr="00C35782">
        <w:rPr>
          <w:sz w:val="24"/>
          <w:lang w:val="es-ES"/>
        </w:rPr>
        <w:t xml:space="preserve"> Financiero del momento, con el propósito de fomentar los Recursos Humanos para estos eventos, coordinado por el CEDAF.</w:t>
      </w:r>
    </w:p>
    <w:p w14:paraId="2B024B8D" w14:textId="77777777" w:rsidR="00695C73" w:rsidRPr="00C35782" w:rsidRDefault="00695C73" w:rsidP="00780FC1">
      <w:pPr>
        <w:pStyle w:val="Sangradetextonormal"/>
        <w:numPr>
          <w:ilvl w:val="0"/>
          <w:numId w:val="24"/>
        </w:numPr>
        <w:spacing w:before="100" w:after="100" w:line="480" w:lineRule="auto"/>
        <w:rPr>
          <w:sz w:val="24"/>
          <w:lang w:val="es-ES"/>
        </w:rPr>
      </w:pPr>
      <w:r w:rsidRPr="00C35782">
        <w:rPr>
          <w:sz w:val="24"/>
          <w:lang w:val="es-ES"/>
        </w:rPr>
        <w:t xml:space="preserve">Participación en el taller “Creación y Construcción de Capacidades para incrementar la Seguridad Alimentaria y </w:t>
      </w:r>
      <w:proofErr w:type="spellStart"/>
      <w:r w:rsidRPr="00C35782">
        <w:rPr>
          <w:sz w:val="24"/>
          <w:lang w:val="es-ES"/>
        </w:rPr>
        <w:t>Resilencia</w:t>
      </w:r>
      <w:proofErr w:type="spellEnd"/>
      <w:r w:rsidRPr="00C35782">
        <w:rPr>
          <w:sz w:val="24"/>
          <w:lang w:val="es-ES"/>
        </w:rPr>
        <w:t xml:space="preserve"> a la sequía en Haití y República Dominicana”. Los desafíos de la Gobernanza, coordinado por la FAO.</w:t>
      </w:r>
    </w:p>
    <w:p w14:paraId="12191FD7" w14:textId="77777777" w:rsidR="00695C73" w:rsidRPr="00C35782" w:rsidRDefault="00695C73" w:rsidP="00780FC1">
      <w:pPr>
        <w:pStyle w:val="Sangradetextonormal"/>
        <w:numPr>
          <w:ilvl w:val="0"/>
          <w:numId w:val="24"/>
        </w:numPr>
        <w:spacing w:before="100" w:after="100" w:line="480" w:lineRule="auto"/>
        <w:rPr>
          <w:sz w:val="24"/>
          <w:lang w:val="es-ES"/>
        </w:rPr>
      </w:pPr>
      <w:r w:rsidRPr="00C35782">
        <w:rPr>
          <w:sz w:val="24"/>
          <w:lang w:val="es-ES"/>
        </w:rPr>
        <w:t xml:space="preserve"> Participación en la apertura del Seminario Internacional “Soberanía y Seguridad </w:t>
      </w:r>
      <w:proofErr w:type="spellStart"/>
      <w:r w:rsidRPr="00C35782">
        <w:rPr>
          <w:sz w:val="24"/>
          <w:lang w:val="es-ES"/>
        </w:rPr>
        <w:t>Alimentaría</w:t>
      </w:r>
      <w:proofErr w:type="spellEnd"/>
      <w:r w:rsidRPr="00C35782">
        <w:rPr>
          <w:sz w:val="24"/>
          <w:lang w:val="es-ES"/>
        </w:rPr>
        <w:t xml:space="preserve"> y Nutrición en la República Dominicana, los desafíos de la Gobernanza.</w:t>
      </w:r>
    </w:p>
    <w:p w14:paraId="68E7423F" w14:textId="77777777" w:rsidR="00695C73" w:rsidRPr="00C35782" w:rsidRDefault="00695C73" w:rsidP="00780FC1">
      <w:pPr>
        <w:pStyle w:val="Sangradetextonormal"/>
        <w:numPr>
          <w:ilvl w:val="0"/>
          <w:numId w:val="24"/>
        </w:numPr>
        <w:spacing w:before="100" w:after="100" w:line="480" w:lineRule="auto"/>
        <w:rPr>
          <w:sz w:val="24"/>
          <w:lang w:val="es-ES"/>
        </w:rPr>
      </w:pPr>
      <w:r w:rsidRPr="00C35782">
        <w:rPr>
          <w:sz w:val="24"/>
          <w:lang w:val="es-ES"/>
        </w:rPr>
        <w:t>Participación en el taller” Consulta Nacional: Política Agrícola Regional del SICA 2018-2030 para la Formulación de Política Agrícolas, coordinado por el IICA”.</w:t>
      </w:r>
    </w:p>
    <w:p w14:paraId="4ABB4D95" w14:textId="77777777" w:rsidR="00695C73" w:rsidRPr="00BA3C03" w:rsidRDefault="00695C73" w:rsidP="00695C73">
      <w:pPr>
        <w:pStyle w:val="Sangradetextonormal"/>
        <w:spacing w:before="100" w:after="100" w:line="480" w:lineRule="auto"/>
        <w:rPr>
          <w:sz w:val="24"/>
          <w:lang w:val="es-ES"/>
        </w:rPr>
      </w:pPr>
    </w:p>
    <w:p w14:paraId="2553FC48" w14:textId="1773C0B4" w:rsidR="00A02873" w:rsidRPr="00BA3C03" w:rsidRDefault="00B13922" w:rsidP="00A02873">
      <w:pPr>
        <w:spacing w:line="480" w:lineRule="auto"/>
        <w:jc w:val="both"/>
        <w:rPr>
          <w:b/>
          <w:sz w:val="32"/>
          <w:szCs w:val="32"/>
        </w:rPr>
      </w:pPr>
      <w:r>
        <w:rPr>
          <w:b/>
          <w:sz w:val="32"/>
          <w:szCs w:val="32"/>
        </w:rPr>
        <w:t>9</w:t>
      </w:r>
      <w:r w:rsidR="00A02873" w:rsidRPr="00BA3C03">
        <w:rPr>
          <w:b/>
          <w:sz w:val="32"/>
          <w:szCs w:val="32"/>
        </w:rPr>
        <w:t>.-</w:t>
      </w:r>
      <w:r w:rsidR="00794483" w:rsidRPr="00BA3C03">
        <w:rPr>
          <w:b/>
          <w:sz w:val="32"/>
          <w:szCs w:val="32"/>
        </w:rPr>
        <w:t xml:space="preserve">Departamento </w:t>
      </w:r>
      <w:r w:rsidR="00094664" w:rsidRPr="00BA3C03">
        <w:rPr>
          <w:b/>
          <w:sz w:val="32"/>
          <w:szCs w:val="32"/>
        </w:rPr>
        <w:t>Jurídic</w:t>
      </w:r>
      <w:r w:rsidR="002046DF">
        <w:rPr>
          <w:b/>
          <w:sz w:val="32"/>
          <w:szCs w:val="32"/>
        </w:rPr>
        <w:t>o</w:t>
      </w:r>
    </w:p>
    <w:p w14:paraId="2202189F" w14:textId="77777777" w:rsidR="00A02873" w:rsidRPr="00BA3C03" w:rsidRDefault="00A02873" w:rsidP="00A02873">
      <w:pPr>
        <w:spacing w:line="480" w:lineRule="auto"/>
        <w:jc w:val="both"/>
      </w:pPr>
    </w:p>
    <w:p w14:paraId="69F5B70F" w14:textId="060893EB" w:rsidR="00B57E6F" w:rsidRPr="00BA3C03" w:rsidRDefault="00B57E6F" w:rsidP="00B57E6F">
      <w:pPr>
        <w:pStyle w:val="Sangradetextonormal"/>
        <w:spacing w:before="100" w:after="100" w:line="480" w:lineRule="auto"/>
        <w:ind w:left="142" w:firstLine="563"/>
        <w:rPr>
          <w:sz w:val="24"/>
        </w:rPr>
      </w:pPr>
      <w:r w:rsidRPr="00BA3C03">
        <w:rPr>
          <w:sz w:val="24"/>
        </w:rPr>
        <w:t>Durante este período se realizaron dos cientos sesenta y cinco (265) actividades</w:t>
      </w:r>
      <w:r w:rsidR="00794483" w:rsidRPr="00BA3C03">
        <w:rPr>
          <w:sz w:val="24"/>
        </w:rPr>
        <w:t xml:space="preserve"> relacionadas con el quehacer jurídico de la Institución</w:t>
      </w:r>
      <w:r w:rsidRPr="00BA3C03">
        <w:rPr>
          <w:sz w:val="24"/>
        </w:rPr>
        <w:t xml:space="preserve">, </w:t>
      </w:r>
      <w:r w:rsidR="00794483" w:rsidRPr="00BA3C03">
        <w:rPr>
          <w:sz w:val="24"/>
        </w:rPr>
        <w:t xml:space="preserve">de </w:t>
      </w:r>
      <w:r w:rsidRPr="00BA3C03">
        <w:rPr>
          <w:sz w:val="24"/>
        </w:rPr>
        <w:t xml:space="preserve">las cuales veinte y seis (26) </w:t>
      </w:r>
      <w:r w:rsidR="00794483" w:rsidRPr="00BA3C03">
        <w:rPr>
          <w:sz w:val="24"/>
        </w:rPr>
        <w:t xml:space="preserve"> correspondieron a </w:t>
      </w:r>
      <w:r w:rsidRPr="00BA3C03">
        <w:rPr>
          <w:sz w:val="24"/>
        </w:rPr>
        <w:t xml:space="preserve">visitas al Abogado del Estado, participación </w:t>
      </w:r>
      <w:r w:rsidRPr="00BA3C03">
        <w:rPr>
          <w:sz w:val="24"/>
        </w:rPr>
        <w:lastRenderedPageBreak/>
        <w:t xml:space="preserve">en  doscientos veinte y una (221) </w:t>
      </w:r>
      <w:r w:rsidR="00794483" w:rsidRPr="00BA3C03">
        <w:rPr>
          <w:sz w:val="24"/>
        </w:rPr>
        <w:t>a</w:t>
      </w:r>
      <w:r w:rsidRPr="00BA3C03">
        <w:rPr>
          <w:sz w:val="24"/>
        </w:rPr>
        <w:t xml:space="preserve">udiencias en todo el país,  veinte y tres (23) </w:t>
      </w:r>
      <w:r w:rsidR="00794483" w:rsidRPr="00BA3C03">
        <w:rPr>
          <w:sz w:val="24"/>
        </w:rPr>
        <w:t>i</w:t>
      </w:r>
      <w:r w:rsidRPr="00BA3C03">
        <w:rPr>
          <w:sz w:val="24"/>
        </w:rPr>
        <w:t xml:space="preserve">nvestigaciones </w:t>
      </w:r>
      <w:r w:rsidR="00EB7D62" w:rsidRPr="00BA3C03">
        <w:rPr>
          <w:sz w:val="24"/>
        </w:rPr>
        <w:t>de parce</w:t>
      </w:r>
      <w:r w:rsidR="00794483" w:rsidRPr="00BA3C03">
        <w:rPr>
          <w:sz w:val="24"/>
        </w:rPr>
        <w:t xml:space="preserve">las en  diferentes </w:t>
      </w:r>
      <w:r w:rsidRPr="00BA3C03">
        <w:rPr>
          <w:sz w:val="24"/>
        </w:rPr>
        <w:t xml:space="preserve">Registro de </w:t>
      </w:r>
      <w:r w:rsidR="00794483" w:rsidRPr="00BA3C03">
        <w:rPr>
          <w:sz w:val="24"/>
        </w:rPr>
        <w:t xml:space="preserve">Títulos y el Tribunal Superior de Tierras, </w:t>
      </w:r>
      <w:r w:rsidRPr="00BA3C03">
        <w:rPr>
          <w:sz w:val="24"/>
        </w:rPr>
        <w:t xml:space="preserve"> la realización de doce (12) Inspecciones, cuatro levantamientos y una (1) ejecución</w:t>
      </w:r>
      <w:r w:rsidR="00794483" w:rsidRPr="00BA3C03">
        <w:rPr>
          <w:sz w:val="24"/>
        </w:rPr>
        <w:t xml:space="preserve">. Todas estas </w:t>
      </w:r>
      <w:r w:rsidR="00EB6C7F" w:rsidRPr="00BA3C03">
        <w:rPr>
          <w:sz w:val="24"/>
        </w:rPr>
        <w:t>acciones se</w:t>
      </w:r>
      <w:r w:rsidR="00794483" w:rsidRPr="00BA3C03">
        <w:rPr>
          <w:sz w:val="24"/>
        </w:rPr>
        <w:t xml:space="preserve"> realizaron </w:t>
      </w:r>
      <w:r w:rsidRPr="00BA3C03">
        <w:rPr>
          <w:sz w:val="24"/>
        </w:rPr>
        <w:t>en beneficio del fortalecimiento de la Institución.</w:t>
      </w:r>
    </w:p>
    <w:p w14:paraId="18C69BC2" w14:textId="77777777" w:rsidR="007F017F" w:rsidRPr="00BA3C03" w:rsidRDefault="007F017F" w:rsidP="00A02873">
      <w:pPr>
        <w:pStyle w:val="Sangradetextonormal"/>
        <w:spacing w:before="100" w:after="100" w:line="480" w:lineRule="auto"/>
        <w:ind w:left="0"/>
        <w:rPr>
          <w:sz w:val="24"/>
        </w:rPr>
      </w:pPr>
    </w:p>
    <w:p w14:paraId="242CAA8B" w14:textId="19AA0F89" w:rsidR="00A02873" w:rsidRPr="00BA3C03" w:rsidRDefault="00632966" w:rsidP="00A02873">
      <w:pPr>
        <w:spacing w:line="480" w:lineRule="auto"/>
        <w:jc w:val="both"/>
        <w:rPr>
          <w:b/>
          <w:sz w:val="32"/>
          <w:szCs w:val="32"/>
        </w:rPr>
      </w:pPr>
      <w:r w:rsidRPr="00BA3C03">
        <w:rPr>
          <w:b/>
          <w:sz w:val="32"/>
          <w:szCs w:val="32"/>
        </w:rPr>
        <w:t>1</w:t>
      </w:r>
      <w:r w:rsidR="00B13922">
        <w:rPr>
          <w:b/>
          <w:sz w:val="32"/>
          <w:szCs w:val="32"/>
        </w:rPr>
        <w:t>0</w:t>
      </w:r>
      <w:r w:rsidR="00A02873" w:rsidRPr="00BA3C03">
        <w:rPr>
          <w:b/>
          <w:sz w:val="32"/>
          <w:szCs w:val="32"/>
        </w:rPr>
        <w:t>.-</w:t>
      </w:r>
      <w:r w:rsidR="003316C7" w:rsidRPr="00BA3C03">
        <w:rPr>
          <w:b/>
          <w:sz w:val="32"/>
          <w:szCs w:val="32"/>
        </w:rPr>
        <w:t>Programas Especializados</w:t>
      </w:r>
    </w:p>
    <w:p w14:paraId="60975F1A" w14:textId="77777777" w:rsidR="00A02873" w:rsidRPr="00BA3C03" w:rsidRDefault="00A02873" w:rsidP="00A02873">
      <w:pPr>
        <w:spacing w:line="480" w:lineRule="auto"/>
        <w:jc w:val="both"/>
      </w:pPr>
    </w:p>
    <w:p w14:paraId="533E15C7" w14:textId="67391195" w:rsidR="00391955" w:rsidRDefault="00A02873" w:rsidP="00EB6C7F">
      <w:pPr>
        <w:spacing w:before="100" w:after="100" w:line="480" w:lineRule="auto"/>
        <w:ind w:firstLine="720"/>
        <w:jc w:val="both"/>
      </w:pPr>
      <w:r w:rsidRPr="00BA3C03">
        <w:t>Con el firme propósito de mejorar las condiciones de vida de los parceleros en los asentamientos campesinos, el Instituto Agrario Dominicano ejecutó programas con el apoyo económico del Gobierno Central, dentro de los cuales citamos</w:t>
      </w:r>
      <w:r w:rsidR="008D3DF2" w:rsidRPr="00BA3C03">
        <w:t>:</w:t>
      </w:r>
    </w:p>
    <w:p w14:paraId="13646DA1" w14:textId="77777777" w:rsidR="00A83B95" w:rsidRPr="00EB6C7F" w:rsidRDefault="00A83B95" w:rsidP="00EB6C7F">
      <w:pPr>
        <w:spacing w:before="100" w:after="100" w:line="480" w:lineRule="auto"/>
        <w:ind w:firstLine="720"/>
        <w:jc w:val="both"/>
      </w:pPr>
    </w:p>
    <w:p w14:paraId="24A20024" w14:textId="5B386154" w:rsidR="008D5B62" w:rsidRPr="00BA3C03" w:rsidRDefault="003316C7" w:rsidP="00AC20D5">
      <w:pPr>
        <w:spacing w:line="480" w:lineRule="auto"/>
        <w:jc w:val="both"/>
        <w:rPr>
          <w:b/>
          <w:sz w:val="32"/>
          <w:szCs w:val="32"/>
        </w:rPr>
      </w:pPr>
      <w:r w:rsidRPr="00BA3C03">
        <w:rPr>
          <w:b/>
          <w:sz w:val="32"/>
          <w:szCs w:val="32"/>
        </w:rPr>
        <w:t>Programa de Titulación Definitiva</w:t>
      </w:r>
    </w:p>
    <w:p w14:paraId="1CFABFF0" w14:textId="77777777" w:rsidR="00A05D7D" w:rsidRPr="00BA3C03" w:rsidRDefault="00A05D7D" w:rsidP="00AC20D5">
      <w:pPr>
        <w:spacing w:line="480" w:lineRule="auto"/>
        <w:jc w:val="both"/>
        <w:rPr>
          <w:b/>
          <w:sz w:val="32"/>
          <w:szCs w:val="32"/>
        </w:rPr>
      </w:pPr>
    </w:p>
    <w:p w14:paraId="1EFB14C9" w14:textId="3FEABB63" w:rsidR="00A05D7D" w:rsidRPr="00BA3C03" w:rsidRDefault="00EB6C7F" w:rsidP="00A05D7D">
      <w:pPr>
        <w:pStyle w:val="Sangradetextonormal"/>
        <w:tabs>
          <w:tab w:val="left" w:pos="284"/>
          <w:tab w:val="left" w:pos="426"/>
        </w:tabs>
        <w:spacing w:line="480" w:lineRule="auto"/>
        <w:ind w:left="0"/>
        <w:rPr>
          <w:sz w:val="24"/>
        </w:rPr>
      </w:pPr>
      <w:r>
        <w:rPr>
          <w:b/>
          <w:sz w:val="24"/>
          <w:lang w:val="es-ES"/>
        </w:rPr>
        <w:tab/>
      </w:r>
      <w:r>
        <w:rPr>
          <w:b/>
          <w:sz w:val="24"/>
          <w:lang w:val="es-ES"/>
        </w:rPr>
        <w:tab/>
      </w:r>
      <w:r>
        <w:rPr>
          <w:b/>
          <w:sz w:val="24"/>
          <w:lang w:val="es-ES"/>
        </w:rPr>
        <w:tab/>
      </w:r>
      <w:r w:rsidR="00A05D7D" w:rsidRPr="00BA3C03">
        <w:rPr>
          <w:sz w:val="24"/>
          <w:lang w:val="es-ES"/>
        </w:rPr>
        <w:t>Durante este período se trabajó activamente en la dotación de Títulos Definitivos a parceleros de Reforma Agraria, logrando</w:t>
      </w:r>
      <w:r w:rsidR="00A05D7D" w:rsidRPr="00BA3C03">
        <w:rPr>
          <w:sz w:val="24"/>
        </w:rPr>
        <w:t xml:space="preserve"> la entrega de </w:t>
      </w:r>
      <w:r w:rsidR="006C4E87">
        <w:rPr>
          <w:b/>
          <w:sz w:val="24"/>
        </w:rPr>
        <w:t>12,846</w:t>
      </w:r>
      <w:r w:rsidR="00A05D7D" w:rsidRPr="00BA3C03">
        <w:rPr>
          <w:sz w:val="24"/>
        </w:rPr>
        <w:t xml:space="preserve"> títulos definitivos de propiedad</w:t>
      </w:r>
      <w:r w:rsidR="00BD4F74" w:rsidRPr="00BA3C03">
        <w:rPr>
          <w:sz w:val="24"/>
        </w:rPr>
        <w:t xml:space="preserve">, </w:t>
      </w:r>
      <w:r w:rsidR="00A05D7D" w:rsidRPr="00BA3C03">
        <w:rPr>
          <w:sz w:val="24"/>
        </w:rPr>
        <w:t xml:space="preserve">a igual cantidad de familias, </w:t>
      </w:r>
      <w:r w:rsidR="00BD4F74" w:rsidRPr="00BA3C03">
        <w:rPr>
          <w:sz w:val="24"/>
        </w:rPr>
        <w:t xml:space="preserve">con una superficie de </w:t>
      </w:r>
      <w:r w:rsidR="006C4E87">
        <w:rPr>
          <w:sz w:val="24"/>
        </w:rPr>
        <w:t>83,945.77</w:t>
      </w:r>
      <w:r w:rsidR="00BD4F74" w:rsidRPr="00BA3C03">
        <w:rPr>
          <w:sz w:val="24"/>
        </w:rPr>
        <w:t xml:space="preserve">,   </w:t>
      </w:r>
      <w:r w:rsidR="00A05D7D" w:rsidRPr="00BA3C03">
        <w:rPr>
          <w:sz w:val="24"/>
        </w:rPr>
        <w:t>tal como se detalla a continuación:</w:t>
      </w:r>
    </w:p>
    <w:p w14:paraId="2159154C" w14:textId="77777777" w:rsidR="00A05D7D" w:rsidRPr="00BA3C03" w:rsidRDefault="00A05D7D" w:rsidP="00A05D7D">
      <w:pPr>
        <w:pStyle w:val="Sangradetextonormal"/>
        <w:tabs>
          <w:tab w:val="left" w:pos="284"/>
          <w:tab w:val="left" w:pos="426"/>
        </w:tabs>
        <w:spacing w:line="480" w:lineRule="auto"/>
        <w:ind w:left="0"/>
        <w:rPr>
          <w:sz w:val="24"/>
        </w:rPr>
      </w:pPr>
    </w:p>
    <w:p w14:paraId="7192D9E0" w14:textId="138D1743" w:rsidR="00A05D7D" w:rsidRPr="00BA3C03" w:rsidRDefault="00A05D7D" w:rsidP="00780FC1">
      <w:pPr>
        <w:pStyle w:val="Sangradetextonormal"/>
        <w:numPr>
          <w:ilvl w:val="0"/>
          <w:numId w:val="20"/>
        </w:numPr>
        <w:tabs>
          <w:tab w:val="left" w:pos="284"/>
          <w:tab w:val="left" w:pos="426"/>
        </w:tabs>
        <w:spacing w:line="480" w:lineRule="auto"/>
        <w:rPr>
          <w:sz w:val="24"/>
        </w:rPr>
      </w:pPr>
      <w:r w:rsidRPr="00BA3C03">
        <w:rPr>
          <w:sz w:val="24"/>
        </w:rPr>
        <w:t>923 títulos definitivos a familias en la Provincia San Cristóbal.</w:t>
      </w:r>
    </w:p>
    <w:p w14:paraId="26C20E41" w14:textId="77777777" w:rsidR="00117C7B" w:rsidRPr="00BA3C03" w:rsidRDefault="00117C7B" w:rsidP="00117C7B">
      <w:pPr>
        <w:pStyle w:val="Sangradetextonormal"/>
        <w:tabs>
          <w:tab w:val="left" w:pos="284"/>
          <w:tab w:val="left" w:pos="426"/>
        </w:tabs>
        <w:spacing w:line="480" w:lineRule="auto"/>
        <w:ind w:left="720"/>
        <w:rPr>
          <w:sz w:val="24"/>
        </w:rPr>
      </w:pPr>
    </w:p>
    <w:p w14:paraId="29BD5B57" w14:textId="49277CE5" w:rsidR="00A05D7D" w:rsidRDefault="00A05D7D" w:rsidP="00780FC1">
      <w:pPr>
        <w:pStyle w:val="Sangradetextonormal"/>
        <w:numPr>
          <w:ilvl w:val="0"/>
          <w:numId w:val="20"/>
        </w:numPr>
        <w:tabs>
          <w:tab w:val="left" w:pos="284"/>
          <w:tab w:val="left" w:pos="426"/>
        </w:tabs>
        <w:spacing w:line="480" w:lineRule="auto"/>
        <w:rPr>
          <w:sz w:val="24"/>
        </w:rPr>
      </w:pPr>
      <w:r w:rsidRPr="00BA3C03">
        <w:rPr>
          <w:sz w:val="24"/>
        </w:rPr>
        <w:lastRenderedPageBreak/>
        <w:t>1,021 títulos definitivos a familias de la Provincia Duarte.</w:t>
      </w:r>
    </w:p>
    <w:p w14:paraId="0AEF4053" w14:textId="77777777" w:rsidR="00EB6C7F" w:rsidRPr="00BA3C03" w:rsidRDefault="00EB6C7F" w:rsidP="00EB6C7F">
      <w:pPr>
        <w:pStyle w:val="Sangradetextonormal"/>
        <w:tabs>
          <w:tab w:val="left" w:pos="284"/>
          <w:tab w:val="left" w:pos="426"/>
        </w:tabs>
        <w:spacing w:line="480" w:lineRule="auto"/>
        <w:ind w:left="0"/>
        <w:rPr>
          <w:sz w:val="24"/>
        </w:rPr>
      </w:pPr>
    </w:p>
    <w:p w14:paraId="6065E0E9" w14:textId="7DA98DD4" w:rsidR="00A05D7D" w:rsidRPr="00BA3C03" w:rsidRDefault="00A05D7D" w:rsidP="00780FC1">
      <w:pPr>
        <w:pStyle w:val="Sangradetextonormal"/>
        <w:numPr>
          <w:ilvl w:val="0"/>
          <w:numId w:val="20"/>
        </w:numPr>
        <w:tabs>
          <w:tab w:val="left" w:pos="284"/>
          <w:tab w:val="left" w:pos="426"/>
        </w:tabs>
        <w:spacing w:line="480" w:lineRule="auto"/>
        <w:rPr>
          <w:sz w:val="24"/>
        </w:rPr>
      </w:pPr>
      <w:r w:rsidRPr="00BA3C03">
        <w:rPr>
          <w:sz w:val="24"/>
        </w:rPr>
        <w:t>1,281 títulos definitivos a familias de la Provincia Peravia.</w:t>
      </w:r>
    </w:p>
    <w:p w14:paraId="6CB30363" w14:textId="77777777" w:rsidR="00117C7B" w:rsidRPr="00BA3C03" w:rsidRDefault="00117C7B" w:rsidP="00117C7B">
      <w:pPr>
        <w:pStyle w:val="Sangradetextonormal"/>
        <w:tabs>
          <w:tab w:val="left" w:pos="284"/>
          <w:tab w:val="left" w:pos="426"/>
        </w:tabs>
        <w:spacing w:line="480" w:lineRule="auto"/>
        <w:ind w:left="720"/>
        <w:rPr>
          <w:sz w:val="24"/>
        </w:rPr>
      </w:pPr>
    </w:p>
    <w:p w14:paraId="3F722F59" w14:textId="2A95D318" w:rsidR="00A05D7D" w:rsidRPr="00BA3C03" w:rsidRDefault="00A05D7D" w:rsidP="00780FC1">
      <w:pPr>
        <w:pStyle w:val="Sangradetextonormal"/>
        <w:numPr>
          <w:ilvl w:val="0"/>
          <w:numId w:val="20"/>
        </w:numPr>
        <w:tabs>
          <w:tab w:val="left" w:pos="284"/>
          <w:tab w:val="left" w:pos="426"/>
        </w:tabs>
        <w:spacing w:line="360" w:lineRule="auto"/>
        <w:rPr>
          <w:sz w:val="24"/>
          <w:lang w:val="es-ES"/>
        </w:rPr>
      </w:pPr>
      <w:r w:rsidRPr="00BA3C03">
        <w:rPr>
          <w:sz w:val="24"/>
        </w:rPr>
        <w:t>283 títulos definitivos a familias de la Provincia María Trinidad Sánchez.</w:t>
      </w:r>
    </w:p>
    <w:p w14:paraId="5804708E" w14:textId="77777777" w:rsidR="00117C7B" w:rsidRPr="00BA3C03" w:rsidRDefault="00117C7B" w:rsidP="00117C7B">
      <w:pPr>
        <w:pStyle w:val="Prrafodelista"/>
        <w:rPr>
          <w:lang w:val="es-ES"/>
        </w:rPr>
      </w:pPr>
    </w:p>
    <w:p w14:paraId="50D0095F" w14:textId="77777777" w:rsidR="00117C7B" w:rsidRPr="00BA3C03" w:rsidRDefault="00117C7B" w:rsidP="00117C7B">
      <w:pPr>
        <w:pStyle w:val="Sangradetextonormal"/>
        <w:tabs>
          <w:tab w:val="left" w:pos="284"/>
          <w:tab w:val="left" w:pos="426"/>
        </w:tabs>
        <w:spacing w:line="360" w:lineRule="auto"/>
        <w:ind w:left="0"/>
        <w:rPr>
          <w:sz w:val="24"/>
          <w:lang w:val="es-ES"/>
        </w:rPr>
      </w:pPr>
    </w:p>
    <w:p w14:paraId="1A8F47F8" w14:textId="69241D3D" w:rsidR="00A05D7D" w:rsidRPr="00BA3C03" w:rsidRDefault="00A05D7D" w:rsidP="00780FC1">
      <w:pPr>
        <w:pStyle w:val="Sangradetextonormal"/>
        <w:numPr>
          <w:ilvl w:val="0"/>
          <w:numId w:val="20"/>
        </w:numPr>
        <w:tabs>
          <w:tab w:val="left" w:pos="284"/>
          <w:tab w:val="left" w:pos="426"/>
        </w:tabs>
        <w:spacing w:line="360" w:lineRule="auto"/>
        <w:rPr>
          <w:sz w:val="24"/>
          <w:lang w:val="es-ES"/>
        </w:rPr>
      </w:pPr>
      <w:r w:rsidRPr="00BA3C03">
        <w:rPr>
          <w:sz w:val="24"/>
        </w:rPr>
        <w:t>507 títulos definitivos a familias de la Provincia El Seibo.</w:t>
      </w:r>
    </w:p>
    <w:p w14:paraId="2982A14D" w14:textId="77777777" w:rsidR="00BD4F74" w:rsidRPr="00BA3C03" w:rsidRDefault="00BD4F74" w:rsidP="00BD4F74">
      <w:pPr>
        <w:pStyle w:val="Sangradetextonormal"/>
        <w:tabs>
          <w:tab w:val="left" w:pos="284"/>
          <w:tab w:val="left" w:pos="426"/>
        </w:tabs>
        <w:spacing w:line="360" w:lineRule="auto"/>
        <w:ind w:left="720"/>
        <w:rPr>
          <w:sz w:val="24"/>
          <w:lang w:val="es-ES"/>
        </w:rPr>
      </w:pPr>
    </w:p>
    <w:p w14:paraId="69D3D5C5" w14:textId="4A21464C" w:rsidR="00BD4F74" w:rsidRPr="006C4E87" w:rsidRDefault="00A05D7D" w:rsidP="006C4E87">
      <w:pPr>
        <w:pStyle w:val="Sangradetextonormal"/>
        <w:numPr>
          <w:ilvl w:val="0"/>
          <w:numId w:val="20"/>
        </w:numPr>
        <w:tabs>
          <w:tab w:val="left" w:pos="284"/>
          <w:tab w:val="left" w:pos="426"/>
        </w:tabs>
        <w:spacing w:line="360" w:lineRule="auto"/>
        <w:rPr>
          <w:sz w:val="24"/>
          <w:lang w:val="es-ES"/>
        </w:rPr>
      </w:pPr>
      <w:r w:rsidRPr="00BA3C03">
        <w:rPr>
          <w:sz w:val="24"/>
        </w:rPr>
        <w:t>3,106 títulos definitivos a familias de la Provincia Azua.</w:t>
      </w:r>
    </w:p>
    <w:p w14:paraId="3686BB7F" w14:textId="77777777" w:rsidR="00BD4F74" w:rsidRPr="00BA3C03" w:rsidRDefault="00BD4F74" w:rsidP="00BD4F74">
      <w:pPr>
        <w:pStyle w:val="Sangradetextonormal"/>
        <w:tabs>
          <w:tab w:val="left" w:pos="284"/>
          <w:tab w:val="left" w:pos="426"/>
        </w:tabs>
        <w:spacing w:line="360" w:lineRule="auto"/>
        <w:ind w:left="0"/>
        <w:rPr>
          <w:sz w:val="24"/>
          <w:lang w:val="es-ES"/>
        </w:rPr>
      </w:pPr>
    </w:p>
    <w:p w14:paraId="0E3A3169" w14:textId="0CCF745B" w:rsidR="006C4E87" w:rsidRPr="006C4E87" w:rsidRDefault="00A05D7D" w:rsidP="006C4E87">
      <w:pPr>
        <w:pStyle w:val="Sangradetextonormal"/>
        <w:numPr>
          <w:ilvl w:val="0"/>
          <w:numId w:val="20"/>
        </w:numPr>
        <w:tabs>
          <w:tab w:val="left" w:pos="284"/>
          <w:tab w:val="left" w:pos="426"/>
        </w:tabs>
        <w:spacing w:line="360" w:lineRule="auto"/>
        <w:rPr>
          <w:sz w:val="24"/>
          <w:lang w:val="es-ES"/>
        </w:rPr>
      </w:pPr>
      <w:r w:rsidRPr="00BA3C03">
        <w:rPr>
          <w:sz w:val="24"/>
          <w:lang w:val="es-ES"/>
        </w:rPr>
        <w:t>2</w:t>
      </w:r>
      <w:r w:rsidR="00B618A6">
        <w:rPr>
          <w:sz w:val="24"/>
          <w:lang w:val="es-ES"/>
        </w:rPr>
        <w:t>74</w:t>
      </w:r>
      <w:r w:rsidRPr="00BA3C03">
        <w:rPr>
          <w:sz w:val="24"/>
          <w:lang w:val="es-ES"/>
        </w:rPr>
        <w:t xml:space="preserve"> títulos a familias de la Provincia San Juan.</w:t>
      </w:r>
    </w:p>
    <w:p w14:paraId="73422ED0" w14:textId="77777777" w:rsidR="00BD4F74" w:rsidRPr="00BA3C03" w:rsidRDefault="00BD4F74" w:rsidP="00BD4F74">
      <w:pPr>
        <w:pStyle w:val="Sangradetextonormal"/>
        <w:tabs>
          <w:tab w:val="left" w:pos="284"/>
          <w:tab w:val="left" w:pos="426"/>
        </w:tabs>
        <w:spacing w:line="360" w:lineRule="auto"/>
        <w:ind w:left="720"/>
        <w:rPr>
          <w:sz w:val="24"/>
          <w:lang w:val="es-ES"/>
        </w:rPr>
      </w:pPr>
    </w:p>
    <w:p w14:paraId="3706B13D" w14:textId="4D0AD76D" w:rsidR="00A05D7D" w:rsidRPr="00BA3C03" w:rsidRDefault="00A05D7D" w:rsidP="00780FC1">
      <w:pPr>
        <w:pStyle w:val="Sangradetextonormal"/>
        <w:numPr>
          <w:ilvl w:val="0"/>
          <w:numId w:val="20"/>
        </w:numPr>
        <w:tabs>
          <w:tab w:val="left" w:pos="284"/>
          <w:tab w:val="left" w:pos="426"/>
        </w:tabs>
        <w:spacing w:line="360" w:lineRule="auto"/>
        <w:rPr>
          <w:sz w:val="24"/>
          <w:lang w:val="es-ES"/>
        </w:rPr>
      </w:pPr>
      <w:r w:rsidRPr="00BA3C03">
        <w:rPr>
          <w:sz w:val="24"/>
          <w:lang w:val="es-ES"/>
        </w:rPr>
        <w:t>1,504 títulos a familias de la Provincia Santiago.</w:t>
      </w:r>
    </w:p>
    <w:p w14:paraId="33F73FCC" w14:textId="77777777" w:rsidR="00BD4F74" w:rsidRPr="00BA3C03" w:rsidRDefault="00BD4F74" w:rsidP="006C4E87">
      <w:pPr>
        <w:pStyle w:val="Sangradetextonormal"/>
        <w:tabs>
          <w:tab w:val="left" w:pos="284"/>
          <w:tab w:val="left" w:pos="426"/>
        </w:tabs>
        <w:spacing w:line="360" w:lineRule="auto"/>
        <w:ind w:left="0"/>
        <w:rPr>
          <w:sz w:val="24"/>
          <w:lang w:val="es-ES"/>
        </w:rPr>
      </w:pPr>
    </w:p>
    <w:p w14:paraId="24405C72" w14:textId="67676AD6" w:rsidR="00A05D7D" w:rsidRDefault="006C4E87" w:rsidP="00EB6C7F">
      <w:pPr>
        <w:pStyle w:val="Sangradetextonormal"/>
        <w:numPr>
          <w:ilvl w:val="0"/>
          <w:numId w:val="20"/>
        </w:numPr>
        <w:tabs>
          <w:tab w:val="left" w:pos="284"/>
          <w:tab w:val="left" w:pos="426"/>
        </w:tabs>
        <w:spacing w:line="360" w:lineRule="auto"/>
        <w:rPr>
          <w:sz w:val="24"/>
          <w:lang w:val="es-ES"/>
        </w:rPr>
      </w:pPr>
      <w:r>
        <w:rPr>
          <w:sz w:val="24"/>
          <w:lang w:val="es-ES"/>
        </w:rPr>
        <w:t>1,007</w:t>
      </w:r>
      <w:r w:rsidR="00A05D7D" w:rsidRPr="00BA3C03">
        <w:rPr>
          <w:sz w:val="24"/>
          <w:lang w:val="es-ES"/>
        </w:rPr>
        <w:t xml:space="preserve"> </w:t>
      </w:r>
      <w:bookmarkStart w:id="13" w:name="_Hlk500949793"/>
      <w:r w:rsidR="00A05D7D" w:rsidRPr="00BA3C03">
        <w:rPr>
          <w:sz w:val="24"/>
          <w:lang w:val="es-ES"/>
        </w:rPr>
        <w:t xml:space="preserve">títulos a familias de la Provincia </w:t>
      </w:r>
      <w:bookmarkEnd w:id="13"/>
      <w:r w:rsidR="00A05D7D" w:rsidRPr="00BA3C03">
        <w:rPr>
          <w:sz w:val="24"/>
          <w:lang w:val="es-ES"/>
        </w:rPr>
        <w:t>Monte Plata.</w:t>
      </w:r>
    </w:p>
    <w:p w14:paraId="057A78E6" w14:textId="77777777" w:rsidR="006C4E87" w:rsidRDefault="006C4E87" w:rsidP="006C4E87">
      <w:pPr>
        <w:pStyle w:val="Sangradetextonormal"/>
        <w:tabs>
          <w:tab w:val="left" w:pos="284"/>
          <w:tab w:val="left" w:pos="426"/>
        </w:tabs>
        <w:spacing w:line="360" w:lineRule="auto"/>
        <w:ind w:left="720"/>
        <w:rPr>
          <w:sz w:val="24"/>
          <w:lang w:val="es-ES"/>
        </w:rPr>
      </w:pPr>
    </w:p>
    <w:p w14:paraId="0132004F" w14:textId="1C1BD64E" w:rsidR="006C4E87" w:rsidRDefault="006C4E87" w:rsidP="00EB6C7F">
      <w:pPr>
        <w:pStyle w:val="Sangradetextonormal"/>
        <w:numPr>
          <w:ilvl w:val="0"/>
          <w:numId w:val="20"/>
        </w:numPr>
        <w:tabs>
          <w:tab w:val="left" w:pos="284"/>
          <w:tab w:val="left" w:pos="426"/>
        </w:tabs>
        <w:spacing w:line="360" w:lineRule="auto"/>
        <w:rPr>
          <w:sz w:val="24"/>
          <w:lang w:val="es-ES"/>
        </w:rPr>
      </w:pPr>
      <w:r>
        <w:rPr>
          <w:sz w:val="24"/>
          <w:lang w:val="es-ES"/>
        </w:rPr>
        <w:t>870 títulos a familias de la Provincia Dajabón.</w:t>
      </w:r>
    </w:p>
    <w:p w14:paraId="5B2593A3" w14:textId="77777777" w:rsidR="006C4E87" w:rsidRDefault="006C4E87" w:rsidP="006C4E87">
      <w:pPr>
        <w:pStyle w:val="Prrafodelista"/>
        <w:rPr>
          <w:lang w:val="es-ES"/>
        </w:rPr>
      </w:pPr>
    </w:p>
    <w:p w14:paraId="72F925A1" w14:textId="18B4AEFE" w:rsidR="006C4E87" w:rsidRDefault="006C4E87" w:rsidP="00EB6C7F">
      <w:pPr>
        <w:pStyle w:val="Sangradetextonormal"/>
        <w:numPr>
          <w:ilvl w:val="0"/>
          <w:numId w:val="20"/>
        </w:numPr>
        <w:tabs>
          <w:tab w:val="left" w:pos="284"/>
          <w:tab w:val="left" w:pos="426"/>
        </w:tabs>
        <w:spacing w:line="360" w:lineRule="auto"/>
        <w:rPr>
          <w:sz w:val="24"/>
          <w:lang w:val="es-ES"/>
        </w:rPr>
      </w:pPr>
      <w:r>
        <w:rPr>
          <w:sz w:val="24"/>
          <w:lang w:val="es-ES"/>
        </w:rPr>
        <w:t>932 títulos a familias de la Provincia Monte Cristi.</w:t>
      </w:r>
    </w:p>
    <w:p w14:paraId="76427DE2" w14:textId="77777777" w:rsidR="006C4E87" w:rsidRDefault="006C4E87" w:rsidP="006C4E87">
      <w:pPr>
        <w:pStyle w:val="Prrafodelista"/>
        <w:rPr>
          <w:lang w:val="es-ES"/>
        </w:rPr>
      </w:pPr>
    </w:p>
    <w:p w14:paraId="5B3A932A" w14:textId="0EE23693" w:rsidR="006C4E87" w:rsidRDefault="006C4E87" w:rsidP="00EB6C7F">
      <w:pPr>
        <w:pStyle w:val="Sangradetextonormal"/>
        <w:numPr>
          <w:ilvl w:val="0"/>
          <w:numId w:val="20"/>
        </w:numPr>
        <w:tabs>
          <w:tab w:val="left" w:pos="284"/>
          <w:tab w:val="left" w:pos="426"/>
        </w:tabs>
        <w:spacing w:line="360" w:lineRule="auto"/>
        <w:rPr>
          <w:sz w:val="24"/>
          <w:lang w:val="es-ES"/>
        </w:rPr>
      </w:pPr>
      <w:r>
        <w:rPr>
          <w:sz w:val="24"/>
          <w:lang w:val="es-ES"/>
        </w:rPr>
        <w:t xml:space="preserve">1,138 títulos a familias de la Provincia Valverde. </w:t>
      </w:r>
    </w:p>
    <w:p w14:paraId="204E105F" w14:textId="77777777" w:rsidR="00A83B95" w:rsidRPr="00EB6C7F" w:rsidRDefault="00A83B95" w:rsidP="00A83B95">
      <w:pPr>
        <w:pStyle w:val="Sangradetextonormal"/>
        <w:tabs>
          <w:tab w:val="left" w:pos="284"/>
          <w:tab w:val="left" w:pos="426"/>
        </w:tabs>
        <w:spacing w:line="360" w:lineRule="auto"/>
        <w:ind w:left="720"/>
        <w:rPr>
          <w:sz w:val="24"/>
          <w:lang w:val="es-ES"/>
        </w:rPr>
      </w:pPr>
    </w:p>
    <w:p w14:paraId="4EB1B6FA" w14:textId="77777777" w:rsidR="00A02873" w:rsidRPr="00BA3C03" w:rsidRDefault="003316C7" w:rsidP="008D5B62">
      <w:pPr>
        <w:pStyle w:val="Sangradetextonormal"/>
        <w:tabs>
          <w:tab w:val="left" w:pos="284"/>
          <w:tab w:val="left" w:pos="426"/>
        </w:tabs>
        <w:spacing w:line="480" w:lineRule="auto"/>
        <w:ind w:left="0"/>
        <w:rPr>
          <w:b/>
          <w:sz w:val="32"/>
          <w:szCs w:val="32"/>
        </w:rPr>
      </w:pPr>
      <w:r w:rsidRPr="00BA3C03">
        <w:rPr>
          <w:b/>
          <w:sz w:val="32"/>
          <w:szCs w:val="32"/>
        </w:rPr>
        <w:t>Programa de Desarrollo Agrícola en Áreas de Montaña</w:t>
      </w:r>
    </w:p>
    <w:p w14:paraId="0BC32691" w14:textId="77777777" w:rsidR="00A05D7D" w:rsidRPr="00BA3C03" w:rsidRDefault="00A05D7D" w:rsidP="00A05D7D">
      <w:pPr>
        <w:pStyle w:val="Prrafodelista"/>
      </w:pPr>
    </w:p>
    <w:p w14:paraId="58AB3136" w14:textId="77777777" w:rsidR="00A05D7D" w:rsidRPr="00BA3C03" w:rsidRDefault="00A05D7D" w:rsidP="00A05D7D">
      <w:pPr>
        <w:spacing w:line="480" w:lineRule="auto"/>
        <w:ind w:firstLine="708"/>
        <w:jc w:val="both"/>
      </w:pPr>
      <w:r w:rsidRPr="00BA3C03">
        <w:t xml:space="preserve">Durante el período analizado, este Programa recibió aportes económicos del IAD por el monto de RD$2,500,996.34, para cubrir gastos corrientes; logrando producir 10,250 kilogramos de pimienta y comercializar 4,500 kilogramos, que generaron ingresos de RD$1,070,000.00; vinculadas con el </w:t>
      </w:r>
      <w:r w:rsidRPr="00BA3C03">
        <w:lastRenderedPageBreak/>
        <w:t>desarrollo de este Programa se realizaron las actividades que se citan a continuación:</w:t>
      </w:r>
    </w:p>
    <w:p w14:paraId="3A8BC8B9" w14:textId="77777777" w:rsidR="00A05D7D" w:rsidRPr="00BA3C03" w:rsidRDefault="00A05D7D" w:rsidP="00A05D7D">
      <w:pPr>
        <w:spacing w:line="480" w:lineRule="auto"/>
        <w:jc w:val="both"/>
      </w:pPr>
    </w:p>
    <w:p w14:paraId="1FA02E76" w14:textId="160D2ECA" w:rsidR="00A05D7D" w:rsidRPr="00BA3C03" w:rsidRDefault="00A05D7D" w:rsidP="00780FC1">
      <w:pPr>
        <w:numPr>
          <w:ilvl w:val="0"/>
          <w:numId w:val="25"/>
        </w:numPr>
        <w:spacing w:line="480" w:lineRule="auto"/>
        <w:jc w:val="both"/>
      </w:pPr>
      <w:r w:rsidRPr="00BA3C03">
        <w:t xml:space="preserve">Realización de limpieza de los drenajes de las Plantaciones de Pimienta. </w:t>
      </w:r>
    </w:p>
    <w:p w14:paraId="12C8B83A" w14:textId="77777777" w:rsidR="005D066D" w:rsidRPr="00BA3C03" w:rsidRDefault="005D066D" w:rsidP="005D066D">
      <w:pPr>
        <w:spacing w:line="480" w:lineRule="auto"/>
        <w:ind w:left="720"/>
        <w:jc w:val="both"/>
      </w:pPr>
    </w:p>
    <w:p w14:paraId="5F2322C2" w14:textId="39504F6E" w:rsidR="00A05D7D" w:rsidRPr="00BA3C03" w:rsidRDefault="00A05D7D" w:rsidP="00780FC1">
      <w:pPr>
        <w:numPr>
          <w:ilvl w:val="0"/>
          <w:numId w:val="25"/>
        </w:numPr>
        <w:spacing w:line="480" w:lineRule="auto"/>
        <w:jc w:val="both"/>
      </w:pPr>
      <w:r w:rsidRPr="00BA3C03">
        <w:t>Se aplicó Herbicida en la Periferia de las Instalaciones.</w:t>
      </w:r>
    </w:p>
    <w:p w14:paraId="5903F7F1" w14:textId="77777777" w:rsidR="005D066D" w:rsidRPr="00BA3C03" w:rsidRDefault="005D066D" w:rsidP="005D066D">
      <w:pPr>
        <w:spacing w:line="480" w:lineRule="auto"/>
        <w:jc w:val="both"/>
      </w:pPr>
    </w:p>
    <w:p w14:paraId="61F947AA" w14:textId="5A8EBD6E" w:rsidR="00A05D7D" w:rsidRPr="00BA3C03" w:rsidRDefault="00A05D7D" w:rsidP="00780FC1">
      <w:pPr>
        <w:numPr>
          <w:ilvl w:val="0"/>
          <w:numId w:val="25"/>
        </w:numPr>
        <w:spacing w:line="480" w:lineRule="auto"/>
        <w:jc w:val="both"/>
      </w:pPr>
      <w:r w:rsidRPr="00BA3C03">
        <w:t xml:space="preserve">Se </w:t>
      </w:r>
      <w:r w:rsidR="007054CB" w:rsidRPr="00BA3C03">
        <w:t>c</w:t>
      </w:r>
      <w:r w:rsidRPr="00BA3C03">
        <w:t xml:space="preserve">oncluyó la poda de los tutores en los campos </w:t>
      </w:r>
      <w:r w:rsidR="007054CB" w:rsidRPr="00BA3C03">
        <w:t>m</w:t>
      </w:r>
      <w:r w:rsidRPr="00BA3C03">
        <w:t>adre de Pimienta.</w:t>
      </w:r>
    </w:p>
    <w:p w14:paraId="310611FC" w14:textId="77777777" w:rsidR="005D066D" w:rsidRPr="00BA3C03" w:rsidRDefault="005D066D" w:rsidP="005D066D">
      <w:pPr>
        <w:spacing w:line="480" w:lineRule="auto"/>
        <w:jc w:val="both"/>
      </w:pPr>
    </w:p>
    <w:p w14:paraId="333F20C5" w14:textId="2303D8D8" w:rsidR="00A05D7D" w:rsidRPr="00BA3C03" w:rsidRDefault="00A05D7D" w:rsidP="00780FC1">
      <w:pPr>
        <w:numPr>
          <w:ilvl w:val="0"/>
          <w:numId w:val="25"/>
        </w:numPr>
        <w:spacing w:line="480" w:lineRule="auto"/>
        <w:jc w:val="both"/>
      </w:pPr>
      <w:r w:rsidRPr="00BA3C03">
        <w:t>Se trabajó con el llenado de Funda y preparación de Sustrato.</w:t>
      </w:r>
    </w:p>
    <w:p w14:paraId="65A29183" w14:textId="77777777" w:rsidR="005D066D" w:rsidRPr="00BA3C03" w:rsidRDefault="005D066D" w:rsidP="005D066D">
      <w:pPr>
        <w:spacing w:line="480" w:lineRule="auto"/>
        <w:jc w:val="both"/>
      </w:pPr>
    </w:p>
    <w:p w14:paraId="17D90182" w14:textId="49A04CD7" w:rsidR="00A05D7D" w:rsidRPr="00BA3C03" w:rsidRDefault="00A05D7D" w:rsidP="00780FC1">
      <w:pPr>
        <w:numPr>
          <w:ilvl w:val="0"/>
          <w:numId w:val="25"/>
        </w:numPr>
        <w:spacing w:line="480" w:lineRule="auto"/>
        <w:jc w:val="both"/>
      </w:pPr>
      <w:r w:rsidRPr="00BA3C03">
        <w:t>Se aplicó abono foliar a las plantaciones.</w:t>
      </w:r>
    </w:p>
    <w:p w14:paraId="25B0A1CF" w14:textId="77777777" w:rsidR="005D066D" w:rsidRPr="00BA3C03" w:rsidRDefault="005D066D" w:rsidP="005D066D">
      <w:pPr>
        <w:spacing w:line="480" w:lineRule="auto"/>
        <w:jc w:val="both"/>
      </w:pPr>
    </w:p>
    <w:p w14:paraId="6EFCE615" w14:textId="7793E225" w:rsidR="004904D2" w:rsidRPr="00A83B95" w:rsidRDefault="00A05D7D" w:rsidP="006A0960">
      <w:pPr>
        <w:numPr>
          <w:ilvl w:val="0"/>
          <w:numId w:val="25"/>
        </w:numPr>
        <w:spacing w:line="480" w:lineRule="auto"/>
        <w:jc w:val="both"/>
      </w:pPr>
      <w:r w:rsidRPr="00BA3C03">
        <w:t xml:space="preserve">Aplicación de </w:t>
      </w:r>
      <w:r w:rsidR="00EB6C7F">
        <w:t>i</w:t>
      </w:r>
      <w:r w:rsidRPr="00BA3C03">
        <w:t xml:space="preserve">nsecticidas en campo </w:t>
      </w:r>
      <w:r w:rsidR="005D066D" w:rsidRPr="00BA3C03">
        <w:t>m</w:t>
      </w:r>
      <w:r w:rsidRPr="00BA3C03">
        <w:t>adre</w:t>
      </w:r>
      <w:r w:rsidR="005D066D" w:rsidRPr="00BA3C03">
        <w:t>, entre otras</w:t>
      </w:r>
      <w:r w:rsidR="00A83B95">
        <w:t>.</w:t>
      </w:r>
    </w:p>
    <w:p w14:paraId="4AA19BA5" w14:textId="77777777" w:rsidR="004904D2" w:rsidRPr="00BA3C03" w:rsidRDefault="004904D2" w:rsidP="006A0960">
      <w:pPr>
        <w:spacing w:line="480" w:lineRule="auto"/>
        <w:rPr>
          <w:b/>
        </w:rPr>
      </w:pPr>
    </w:p>
    <w:p w14:paraId="01AD3EE3" w14:textId="2475A3BE" w:rsidR="00A02873" w:rsidRPr="00BA3C03" w:rsidRDefault="0028050B" w:rsidP="006A0960">
      <w:pPr>
        <w:spacing w:line="480" w:lineRule="auto"/>
        <w:rPr>
          <w:b/>
          <w:sz w:val="32"/>
          <w:szCs w:val="32"/>
        </w:rPr>
      </w:pPr>
      <w:r w:rsidRPr="00BA3C03">
        <w:rPr>
          <w:b/>
          <w:sz w:val="32"/>
          <w:szCs w:val="32"/>
        </w:rPr>
        <w:t>1</w:t>
      </w:r>
      <w:r w:rsidR="00B13922">
        <w:rPr>
          <w:b/>
          <w:sz w:val="32"/>
          <w:szCs w:val="32"/>
        </w:rPr>
        <w:t>1</w:t>
      </w:r>
      <w:r w:rsidR="00826F8E" w:rsidRPr="00BA3C03">
        <w:rPr>
          <w:b/>
          <w:sz w:val="32"/>
          <w:szCs w:val="32"/>
        </w:rPr>
        <w:t>-</w:t>
      </w:r>
      <w:r w:rsidR="006A0960" w:rsidRPr="00BA3C03">
        <w:rPr>
          <w:b/>
          <w:sz w:val="32"/>
          <w:szCs w:val="32"/>
        </w:rPr>
        <w:t>Par</w:t>
      </w:r>
      <w:r w:rsidR="007C0772" w:rsidRPr="00BA3C03">
        <w:rPr>
          <w:b/>
          <w:sz w:val="32"/>
          <w:szCs w:val="32"/>
        </w:rPr>
        <w:t xml:space="preserve">ticipaciones </w:t>
      </w:r>
      <w:r w:rsidR="00985F3F" w:rsidRPr="00BA3C03">
        <w:rPr>
          <w:b/>
          <w:sz w:val="32"/>
          <w:szCs w:val="32"/>
        </w:rPr>
        <w:t>en Conferencias</w:t>
      </w:r>
      <w:r w:rsidR="007C0772" w:rsidRPr="00BA3C03">
        <w:rPr>
          <w:b/>
          <w:sz w:val="32"/>
          <w:szCs w:val="32"/>
        </w:rPr>
        <w:t xml:space="preserve"> y </w:t>
      </w:r>
      <w:r w:rsidR="006A0960" w:rsidRPr="00BA3C03">
        <w:rPr>
          <w:b/>
          <w:sz w:val="32"/>
          <w:szCs w:val="32"/>
        </w:rPr>
        <w:t xml:space="preserve">Foros </w:t>
      </w:r>
    </w:p>
    <w:p w14:paraId="6E523638" w14:textId="77777777" w:rsidR="00C07C04" w:rsidRPr="00BA3C03" w:rsidRDefault="00C07C04" w:rsidP="00C07C04">
      <w:pPr>
        <w:spacing w:line="480" w:lineRule="auto"/>
        <w:jc w:val="center"/>
        <w:rPr>
          <w:b/>
          <w:sz w:val="32"/>
          <w:szCs w:val="32"/>
        </w:rPr>
      </w:pPr>
    </w:p>
    <w:p w14:paraId="62F7058B" w14:textId="7C17CB7D" w:rsidR="00C07C04" w:rsidRDefault="00C07C04" w:rsidP="00780FC1">
      <w:pPr>
        <w:numPr>
          <w:ilvl w:val="0"/>
          <w:numId w:val="30"/>
        </w:numPr>
        <w:spacing w:line="480" w:lineRule="auto"/>
        <w:jc w:val="both"/>
      </w:pPr>
      <w:r w:rsidRPr="00BA3C03">
        <w:t xml:space="preserve">Conjuntamente  con la participación de </w:t>
      </w:r>
      <w:r w:rsidR="008A156D" w:rsidRPr="00BA3C03">
        <w:t>200</w:t>
      </w:r>
      <w:r w:rsidRPr="00BA3C03">
        <w:t xml:space="preserve"> delegados </w:t>
      </w:r>
      <w:r w:rsidR="000A5C6A" w:rsidRPr="00BA3C03">
        <w:t xml:space="preserve"> cooperativista</w:t>
      </w:r>
      <w:r w:rsidR="004105B8">
        <w:t>s</w:t>
      </w:r>
      <w:r w:rsidR="000A5C6A" w:rsidRPr="00BA3C03">
        <w:t xml:space="preserve"> </w:t>
      </w:r>
      <w:r w:rsidRPr="00BA3C03">
        <w:t>de</w:t>
      </w:r>
      <w:r w:rsidR="00820612" w:rsidRPr="00BA3C03">
        <w:t xml:space="preserve"> </w:t>
      </w:r>
      <w:r w:rsidR="008A156D" w:rsidRPr="00BA3C03">
        <w:t xml:space="preserve"> 9 países</w:t>
      </w:r>
      <w:r w:rsidR="000A5C6A" w:rsidRPr="00BA3C03">
        <w:t>:</w:t>
      </w:r>
      <w:r w:rsidR="008A156D" w:rsidRPr="00BA3C03">
        <w:t xml:space="preserve"> </w:t>
      </w:r>
      <w:r w:rsidR="000A5C6A" w:rsidRPr="00BA3C03">
        <w:t>Cuba, México</w:t>
      </w:r>
      <w:r w:rsidRPr="00BA3C03">
        <w:t>, Curazao, El Salvador, Honduras, Ecuador</w:t>
      </w:r>
      <w:r w:rsidR="000A5C6A" w:rsidRPr="00BA3C03">
        <w:t xml:space="preserve">, </w:t>
      </w:r>
      <w:r w:rsidRPr="00BA3C03">
        <w:t xml:space="preserve"> Perú</w:t>
      </w:r>
      <w:r w:rsidR="000A5C6A" w:rsidRPr="00BA3C03">
        <w:t>, Venezuela y Republica Dominicana como país anfitrión,</w:t>
      </w:r>
      <w:r w:rsidRPr="00BA3C03">
        <w:t xml:space="preserve"> se participó  en la V</w:t>
      </w:r>
      <w:r w:rsidR="008A156D" w:rsidRPr="00BA3C03">
        <w:t>I</w:t>
      </w:r>
      <w:r w:rsidRPr="00BA3C03">
        <w:t xml:space="preserve"> Convención Internacional Iberoamericana de Cooperativismo y la </w:t>
      </w:r>
      <w:r w:rsidR="00555C84" w:rsidRPr="00BA3C03">
        <w:t>V</w:t>
      </w:r>
      <w:r w:rsidRPr="00BA3C03">
        <w:t xml:space="preserve"> Convención de Cooperativismo Agropecuario, celebrada</w:t>
      </w:r>
      <w:r w:rsidR="00555C84" w:rsidRPr="00BA3C03">
        <w:t xml:space="preserve"> del </w:t>
      </w:r>
      <w:r w:rsidR="000A5C6A" w:rsidRPr="00BA3C03">
        <w:t>9</w:t>
      </w:r>
      <w:r w:rsidR="00555C84" w:rsidRPr="00BA3C03">
        <w:t xml:space="preserve"> al </w:t>
      </w:r>
      <w:r w:rsidR="000A5C6A" w:rsidRPr="00BA3C03">
        <w:t>12</w:t>
      </w:r>
      <w:r w:rsidR="00555C84" w:rsidRPr="00BA3C03">
        <w:t xml:space="preserve"> de mayo</w:t>
      </w:r>
      <w:r w:rsidRPr="00BA3C03">
        <w:t xml:space="preserve"> en nuestro País</w:t>
      </w:r>
      <w:r w:rsidR="00555C84" w:rsidRPr="00BA3C03">
        <w:t xml:space="preserve">(Hotel Meliá Caribe-Tropical- </w:t>
      </w:r>
      <w:r w:rsidRPr="00BA3C03">
        <w:t xml:space="preserve">Bávaro, Punta Cana), </w:t>
      </w:r>
      <w:r w:rsidR="005D066D" w:rsidRPr="00BA3C03">
        <w:lastRenderedPageBreak/>
        <w:t xml:space="preserve">bajo la coordinación </w:t>
      </w:r>
      <w:r w:rsidRPr="00BA3C03">
        <w:t xml:space="preserve"> </w:t>
      </w:r>
      <w:r w:rsidR="005D066D" w:rsidRPr="00BA3C03">
        <w:t>de</w:t>
      </w:r>
      <w:r w:rsidRPr="00BA3C03">
        <w:t>l Instituto Agrario Dominicano y la Red Latinoamericana de Cooperativismo.</w:t>
      </w:r>
      <w:r w:rsidR="005D066D" w:rsidRPr="00BA3C03">
        <w:t xml:space="preserve"> El objetivo de este evento fue analizar el papel de las cooperativas agropecuarias como factores o agentes determinantes en el logro de un desarrollo rural sostenible y evaluar la aplicación de los modelos de gestión social en estas entidades. </w:t>
      </w:r>
    </w:p>
    <w:p w14:paraId="2ABF2CE1" w14:textId="77777777" w:rsidR="00985F3F" w:rsidRPr="00BA3C03" w:rsidRDefault="00985F3F" w:rsidP="006A0960">
      <w:pPr>
        <w:spacing w:line="480" w:lineRule="auto"/>
        <w:rPr>
          <w:b/>
          <w:sz w:val="32"/>
          <w:szCs w:val="32"/>
        </w:rPr>
      </w:pPr>
    </w:p>
    <w:p w14:paraId="6BECDB27" w14:textId="0706C964" w:rsidR="00985F3F" w:rsidRDefault="00037FC7" w:rsidP="004904D2">
      <w:pPr>
        <w:numPr>
          <w:ilvl w:val="0"/>
          <w:numId w:val="39"/>
        </w:numPr>
        <w:spacing w:line="480" w:lineRule="auto"/>
        <w:ind w:right="-57"/>
        <w:jc w:val="both"/>
      </w:pPr>
      <w:r w:rsidRPr="00BA3C03">
        <w:t>A través de</w:t>
      </w:r>
      <w:r w:rsidR="004105B8">
        <w:t xml:space="preserve"> </w:t>
      </w:r>
      <w:r w:rsidRPr="00BA3C03">
        <w:t>l</w:t>
      </w:r>
      <w:r w:rsidR="004105B8">
        <w:t>a</w:t>
      </w:r>
      <w:r w:rsidRPr="00BA3C03">
        <w:t xml:space="preserve"> </w:t>
      </w:r>
      <w:proofErr w:type="gramStart"/>
      <w:r w:rsidR="00BC7ED6">
        <w:t xml:space="preserve">División </w:t>
      </w:r>
      <w:r w:rsidRPr="00BA3C03">
        <w:t xml:space="preserve"> de</w:t>
      </w:r>
      <w:proofErr w:type="gramEnd"/>
      <w:r w:rsidRPr="00BA3C03">
        <w:t xml:space="preserve"> Cooperación Internacional</w:t>
      </w:r>
      <w:r w:rsidR="00BC7ED6">
        <w:t>,</w:t>
      </w:r>
      <w:r w:rsidRPr="00BA3C03">
        <w:t xml:space="preserve"> se participó </w:t>
      </w:r>
      <w:r w:rsidR="0028050B" w:rsidRPr="00BA3C03">
        <w:t xml:space="preserve">en </w:t>
      </w:r>
      <w:r w:rsidR="00BD4F74" w:rsidRPr="00BA3C03">
        <w:t>el XVI Congreso Dominicano de Ciencias Geográficas “Educación y Riesgo Naturales”, impartido por el Instituto Geográfico Nacional</w:t>
      </w:r>
      <w:r w:rsidR="00E559AD" w:rsidRPr="00BA3C03">
        <w:t xml:space="preserve"> y también </w:t>
      </w:r>
      <w:r w:rsidR="00BD4F74" w:rsidRPr="00BA3C03">
        <w:t>en la Conferencia “Enfoque de mejoramiento de Vida” experiencia del IAD, organizado por el Programa Solidaridad del Despacho de la Vicepresidencia.</w:t>
      </w:r>
    </w:p>
    <w:p w14:paraId="0F091CA9" w14:textId="77777777" w:rsidR="00BF7755" w:rsidRDefault="00BF7755" w:rsidP="00BC7ED6">
      <w:pPr>
        <w:spacing w:line="480" w:lineRule="auto"/>
        <w:ind w:left="720" w:right="-57"/>
        <w:jc w:val="both"/>
      </w:pPr>
    </w:p>
    <w:p w14:paraId="31EA2743" w14:textId="0CFB9F60" w:rsidR="00A61094" w:rsidRPr="00BF7755" w:rsidRDefault="00A61094" w:rsidP="00BF7755">
      <w:pPr>
        <w:pStyle w:val="Sangradetextonormal"/>
        <w:numPr>
          <w:ilvl w:val="0"/>
          <w:numId w:val="39"/>
        </w:numPr>
        <w:spacing w:before="100" w:after="100" w:line="480" w:lineRule="auto"/>
        <w:rPr>
          <w:sz w:val="24"/>
          <w:lang w:val="es-ES"/>
        </w:rPr>
      </w:pPr>
      <w:r w:rsidRPr="00BA3C03">
        <w:rPr>
          <w:sz w:val="24"/>
          <w:lang w:val="es-ES"/>
        </w:rPr>
        <w:t xml:space="preserve">Participación en el primer foro sobre </w:t>
      </w:r>
      <w:r>
        <w:rPr>
          <w:sz w:val="24"/>
          <w:lang w:val="es-ES"/>
        </w:rPr>
        <w:t>P</w:t>
      </w:r>
      <w:r w:rsidRPr="00BA3C03">
        <w:rPr>
          <w:sz w:val="24"/>
          <w:lang w:val="es-ES"/>
        </w:rPr>
        <w:t xml:space="preserve">erspectivas de Café en la Republica Dominicana organizado por el Instituto Interamericano de Cooperación para la Agricultura, La Unión Europea y el Instituto Dominicano del </w:t>
      </w:r>
      <w:r w:rsidR="00BC7ED6">
        <w:rPr>
          <w:sz w:val="24"/>
          <w:lang w:val="es-ES"/>
        </w:rPr>
        <w:t>C</w:t>
      </w:r>
      <w:r w:rsidRPr="00BA3C03">
        <w:rPr>
          <w:sz w:val="24"/>
          <w:lang w:val="es-ES"/>
        </w:rPr>
        <w:t>afé.</w:t>
      </w:r>
    </w:p>
    <w:p w14:paraId="38522250" w14:textId="2C1DD9CD" w:rsidR="003E02FD" w:rsidRDefault="003E02FD" w:rsidP="00612FCC">
      <w:pPr>
        <w:tabs>
          <w:tab w:val="num" w:pos="900"/>
        </w:tabs>
        <w:spacing w:line="480" w:lineRule="auto"/>
        <w:jc w:val="both"/>
      </w:pPr>
    </w:p>
    <w:p w14:paraId="10396298" w14:textId="048821E3" w:rsidR="00BC7ED6" w:rsidRDefault="00BC7ED6" w:rsidP="00612FCC">
      <w:pPr>
        <w:tabs>
          <w:tab w:val="num" w:pos="900"/>
        </w:tabs>
        <w:spacing w:line="480" w:lineRule="auto"/>
        <w:jc w:val="both"/>
      </w:pPr>
    </w:p>
    <w:p w14:paraId="7588AB92" w14:textId="172B0364" w:rsidR="00BC7ED6" w:rsidRDefault="00BC7ED6" w:rsidP="00612FCC">
      <w:pPr>
        <w:tabs>
          <w:tab w:val="num" w:pos="900"/>
        </w:tabs>
        <w:spacing w:line="480" w:lineRule="auto"/>
        <w:jc w:val="both"/>
      </w:pPr>
    </w:p>
    <w:p w14:paraId="682DD6D6" w14:textId="4197C2D5" w:rsidR="00BC7ED6" w:rsidRDefault="00BC7ED6" w:rsidP="00612FCC">
      <w:pPr>
        <w:tabs>
          <w:tab w:val="num" w:pos="900"/>
        </w:tabs>
        <w:spacing w:line="480" w:lineRule="auto"/>
        <w:jc w:val="both"/>
      </w:pPr>
    </w:p>
    <w:p w14:paraId="761A3F37" w14:textId="67F81903" w:rsidR="00BC7ED6" w:rsidRDefault="00BC7ED6" w:rsidP="00612FCC">
      <w:pPr>
        <w:tabs>
          <w:tab w:val="num" w:pos="900"/>
        </w:tabs>
        <w:spacing w:line="480" w:lineRule="auto"/>
        <w:jc w:val="both"/>
      </w:pPr>
    </w:p>
    <w:p w14:paraId="33E487FE" w14:textId="6141F76F" w:rsidR="00BC7ED6" w:rsidRDefault="00BC7ED6" w:rsidP="00612FCC">
      <w:pPr>
        <w:tabs>
          <w:tab w:val="num" w:pos="900"/>
        </w:tabs>
        <w:spacing w:line="480" w:lineRule="auto"/>
        <w:jc w:val="both"/>
      </w:pPr>
    </w:p>
    <w:p w14:paraId="3ABE4733" w14:textId="77777777" w:rsidR="00BC7ED6" w:rsidRPr="00BA3C03" w:rsidRDefault="00BC7ED6" w:rsidP="00612FCC">
      <w:pPr>
        <w:tabs>
          <w:tab w:val="num" w:pos="900"/>
        </w:tabs>
        <w:spacing w:line="480" w:lineRule="auto"/>
        <w:jc w:val="both"/>
      </w:pPr>
    </w:p>
    <w:p w14:paraId="41FB1E05" w14:textId="77777777" w:rsidR="00C25372" w:rsidRPr="00BA3C03" w:rsidRDefault="00826F8E" w:rsidP="007A45CE">
      <w:pPr>
        <w:pStyle w:val="Sinespaciado1"/>
        <w:spacing w:line="360" w:lineRule="auto"/>
        <w:rPr>
          <w:rFonts w:ascii="Times New Roman" w:hAnsi="Times New Roman" w:cs="Times New Roman"/>
          <w:b/>
          <w:sz w:val="32"/>
          <w:szCs w:val="32"/>
        </w:rPr>
      </w:pPr>
      <w:r w:rsidRPr="00BA3C03">
        <w:rPr>
          <w:rFonts w:ascii="Times New Roman" w:hAnsi="Times New Roman" w:cs="Times New Roman"/>
          <w:b/>
          <w:sz w:val="32"/>
          <w:szCs w:val="32"/>
        </w:rPr>
        <w:lastRenderedPageBreak/>
        <w:t>V. Gestión Interna</w:t>
      </w:r>
    </w:p>
    <w:p w14:paraId="59BB802E" w14:textId="77777777" w:rsidR="00C25372" w:rsidRPr="00BA3C03" w:rsidRDefault="00C25372" w:rsidP="007A45CE">
      <w:pPr>
        <w:pStyle w:val="Sinespaciado1"/>
        <w:spacing w:line="360" w:lineRule="auto"/>
        <w:rPr>
          <w:rFonts w:ascii="Times New Roman" w:hAnsi="Times New Roman" w:cs="Times New Roman"/>
          <w:b/>
          <w:sz w:val="32"/>
          <w:szCs w:val="32"/>
        </w:rPr>
      </w:pPr>
    </w:p>
    <w:p w14:paraId="093140CD" w14:textId="77777777" w:rsidR="007A45CE" w:rsidRPr="00BA3C03" w:rsidRDefault="00606FFF" w:rsidP="00780FC1">
      <w:pPr>
        <w:pStyle w:val="Sinespaciado1"/>
        <w:numPr>
          <w:ilvl w:val="0"/>
          <w:numId w:val="17"/>
        </w:numPr>
        <w:spacing w:line="360" w:lineRule="auto"/>
        <w:rPr>
          <w:rFonts w:ascii="Times New Roman" w:hAnsi="Times New Roman" w:cs="Times New Roman"/>
          <w:b/>
        </w:rPr>
      </w:pPr>
      <w:r w:rsidRPr="00BA3C03">
        <w:rPr>
          <w:rFonts w:ascii="Times New Roman" w:hAnsi="Times New Roman" w:cs="Times New Roman"/>
          <w:b/>
        </w:rPr>
        <w:t>Desempeño Físico y Financiero del Presupuesto</w:t>
      </w:r>
    </w:p>
    <w:p w14:paraId="0CD90947" w14:textId="77777777" w:rsidR="009E089C" w:rsidRPr="00BA3C03" w:rsidRDefault="009E089C" w:rsidP="007054CB">
      <w:pPr>
        <w:pStyle w:val="Prrafodelista"/>
        <w:ind w:left="0"/>
      </w:pPr>
    </w:p>
    <w:p w14:paraId="5F84EFF4" w14:textId="23DA1B03" w:rsidR="00247498" w:rsidRPr="00BA3C03" w:rsidRDefault="00247498" w:rsidP="00C25372">
      <w:pPr>
        <w:pStyle w:val="Sinespaciado1"/>
        <w:spacing w:line="360" w:lineRule="auto"/>
        <w:rPr>
          <w:rFonts w:ascii="Times New Roman" w:hAnsi="Times New Roman" w:cs="Times New Roman"/>
          <w:b/>
          <w:sz w:val="32"/>
          <w:szCs w:val="32"/>
        </w:rPr>
      </w:pPr>
    </w:p>
    <w:p w14:paraId="3AF49B1A" w14:textId="77777777" w:rsidR="007054CB" w:rsidRPr="00BA3C03" w:rsidRDefault="007054CB" w:rsidP="007054CB">
      <w:pPr>
        <w:spacing w:line="480" w:lineRule="auto"/>
        <w:ind w:firstLine="720"/>
        <w:jc w:val="both"/>
      </w:pPr>
      <w:r w:rsidRPr="00BA3C03">
        <w:t xml:space="preserve">Al Instituto Agrario Dominicano, hasta octubre del año 2018 se le asignó un presupuesto </w:t>
      </w:r>
      <w:proofErr w:type="gramStart"/>
      <w:r w:rsidRPr="00BA3C03">
        <w:t>de  RD</w:t>
      </w:r>
      <w:proofErr w:type="gramEnd"/>
      <w:r w:rsidRPr="00BA3C03">
        <w:t>$1,891,501,036.30 distribuido de la siguiente manera:</w:t>
      </w:r>
    </w:p>
    <w:p w14:paraId="54EF1913" w14:textId="77777777" w:rsidR="007054CB" w:rsidRPr="00BA3C03" w:rsidRDefault="007054CB" w:rsidP="007054CB">
      <w:pPr>
        <w:spacing w:line="480" w:lineRule="auto"/>
        <w:ind w:firstLine="720"/>
        <w:jc w:val="both"/>
      </w:pPr>
    </w:p>
    <w:p w14:paraId="73A1C591" w14:textId="77777777" w:rsidR="007054CB" w:rsidRPr="00BA3C03" w:rsidRDefault="007054CB" w:rsidP="007054CB">
      <w:pPr>
        <w:numPr>
          <w:ilvl w:val="0"/>
          <w:numId w:val="9"/>
        </w:numPr>
        <w:spacing w:line="480" w:lineRule="auto"/>
        <w:jc w:val="both"/>
      </w:pPr>
      <w:r w:rsidRPr="00BA3C03">
        <w:t xml:space="preserve">Programa 11, Dotación, </w:t>
      </w:r>
      <w:proofErr w:type="gramStart"/>
      <w:r w:rsidRPr="00BA3C03">
        <w:t>Distribución  y</w:t>
      </w:r>
      <w:proofErr w:type="gramEnd"/>
      <w:r w:rsidRPr="00BA3C03">
        <w:t xml:space="preserve"> Titulación de Tierras, al cual se le asignó un monto de RD$448,577,736.41 ejecutado en un 45.31%.</w:t>
      </w:r>
    </w:p>
    <w:p w14:paraId="20253973" w14:textId="77777777" w:rsidR="007054CB" w:rsidRPr="00BA3C03" w:rsidRDefault="007054CB" w:rsidP="007054CB">
      <w:pPr>
        <w:spacing w:line="480" w:lineRule="auto"/>
        <w:ind w:left="1070"/>
        <w:jc w:val="both"/>
      </w:pPr>
    </w:p>
    <w:p w14:paraId="4F19A84C" w14:textId="77777777" w:rsidR="007054CB" w:rsidRPr="00BA3C03" w:rsidRDefault="007054CB" w:rsidP="007054CB">
      <w:pPr>
        <w:numPr>
          <w:ilvl w:val="0"/>
          <w:numId w:val="9"/>
        </w:numPr>
        <w:spacing w:line="480" w:lineRule="auto"/>
        <w:jc w:val="both"/>
      </w:pPr>
      <w:r w:rsidRPr="00BA3C03">
        <w:t xml:space="preserve">Programa 12, Apoyo a la Producción Agropecuaria, al cual se le asignó un monto de RD$35,503,973.00 ejecutado en </w:t>
      </w:r>
      <w:proofErr w:type="gramStart"/>
      <w:r w:rsidRPr="00BA3C03">
        <w:t>un  77.11</w:t>
      </w:r>
      <w:proofErr w:type="gramEnd"/>
      <w:r w:rsidRPr="00BA3C03">
        <w:t>%</w:t>
      </w:r>
    </w:p>
    <w:p w14:paraId="265A5C4E" w14:textId="77777777" w:rsidR="007054CB" w:rsidRPr="00BA3C03" w:rsidRDefault="007054CB" w:rsidP="007054CB">
      <w:pPr>
        <w:pStyle w:val="Prrafodelista"/>
        <w:jc w:val="both"/>
      </w:pPr>
    </w:p>
    <w:p w14:paraId="7393D701" w14:textId="77777777" w:rsidR="007054CB" w:rsidRPr="00BA3C03" w:rsidRDefault="007054CB" w:rsidP="007054CB">
      <w:pPr>
        <w:numPr>
          <w:ilvl w:val="0"/>
          <w:numId w:val="9"/>
        </w:numPr>
        <w:spacing w:line="480" w:lineRule="auto"/>
        <w:jc w:val="both"/>
      </w:pPr>
      <w:r w:rsidRPr="00BA3C03">
        <w:t>Programa 1, Dirección y Coordinación, al cual se le asignó un monto de    RD$1,200,170,326.89, ejecutado en un 65.78%.</w:t>
      </w:r>
    </w:p>
    <w:p w14:paraId="09AC23D3" w14:textId="77777777" w:rsidR="007054CB" w:rsidRPr="00BA3C03" w:rsidRDefault="007054CB" w:rsidP="007054CB">
      <w:pPr>
        <w:pStyle w:val="Prrafodelista"/>
      </w:pPr>
    </w:p>
    <w:p w14:paraId="2BE6FCD7" w14:textId="30BE3C41" w:rsidR="007054CB" w:rsidRDefault="007054CB" w:rsidP="007054CB">
      <w:pPr>
        <w:numPr>
          <w:ilvl w:val="0"/>
          <w:numId w:val="9"/>
        </w:numPr>
        <w:spacing w:line="480" w:lineRule="auto"/>
        <w:jc w:val="both"/>
      </w:pPr>
      <w:r w:rsidRPr="00BA3C03">
        <w:t>Programa 96, al cual se le asignó un monto RD$207,249,000 ejecutando en un 3.49%.</w:t>
      </w:r>
    </w:p>
    <w:p w14:paraId="48662AD0" w14:textId="77777777" w:rsidR="00BC7ED6" w:rsidRDefault="00BC7ED6" w:rsidP="00BC7ED6">
      <w:pPr>
        <w:pStyle w:val="Prrafodelista"/>
      </w:pPr>
    </w:p>
    <w:p w14:paraId="0D1A6375" w14:textId="128546F4" w:rsidR="00BC7ED6" w:rsidRDefault="00BC7ED6" w:rsidP="00BC7ED6">
      <w:pPr>
        <w:spacing w:line="480" w:lineRule="auto"/>
        <w:jc w:val="both"/>
      </w:pPr>
    </w:p>
    <w:p w14:paraId="1DFFCCDE" w14:textId="79632C66" w:rsidR="00BC7ED6" w:rsidRDefault="00BC7ED6" w:rsidP="00BC7ED6">
      <w:pPr>
        <w:spacing w:line="480" w:lineRule="auto"/>
        <w:jc w:val="both"/>
      </w:pPr>
    </w:p>
    <w:p w14:paraId="6CAB3765" w14:textId="7F78FEB8" w:rsidR="00BC7ED6" w:rsidRDefault="00BC7ED6" w:rsidP="00BC7ED6">
      <w:pPr>
        <w:spacing w:line="480" w:lineRule="auto"/>
        <w:jc w:val="both"/>
      </w:pPr>
    </w:p>
    <w:p w14:paraId="5FD0E1BC" w14:textId="77777777" w:rsidR="00BC7ED6" w:rsidRPr="00BA3C03" w:rsidRDefault="00BC7ED6" w:rsidP="00BC7ED6">
      <w:pPr>
        <w:spacing w:line="480" w:lineRule="auto"/>
        <w:jc w:val="both"/>
      </w:pPr>
    </w:p>
    <w:p w14:paraId="1072CE09" w14:textId="77777777" w:rsidR="00C936FD" w:rsidRPr="00BA3C03" w:rsidRDefault="00C936FD" w:rsidP="00C25372">
      <w:pPr>
        <w:pStyle w:val="Sinespaciado1"/>
        <w:spacing w:line="360" w:lineRule="auto"/>
        <w:rPr>
          <w:rFonts w:ascii="Times New Roman" w:hAnsi="Times New Roman" w:cs="Times New Roman"/>
          <w:b/>
          <w:sz w:val="32"/>
          <w:szCs w:val="32"/>
        </w:rPr>
      </w:pPr>
    </w:p>
    <w:p w14:paraId="56ADA679" w14:textId="77777777" w:rsidR="00C936FD" w:rsidRPr="00BA3C03" w:rsidRDefault="00C936FD" w:rsidP="00780FC1">
      <w:pPr>
        <w:pStyle w:val="Sinespaciado1"/>
        <w:numPr>
          <w:ilvl w:val="0"/>
          <w:numId w:val="17"/>
        </w:numPr>
        <w:spacing w:line="360" w:lineRule="auto"/>
        <w:rPr>
          <w:rFonts w:ascii="Times New Roman" w:hAnsi="Times New Roman" w:cs="Times New Roman"/>
          <w:b/>
        </w:rPr>
      </w:pPr>
      <w:r w:rsidRPr="00BA3C03">
        <w:rPr>
          <w:rFonts w:ascii="Times New Roman" w:hAnsi="Times New Roman" w:cs="Times New Roman"/>
          <w:b/>
        </w:rPr>
        <w:lastRenderedPageBreak/>
        <w:t>Contrataciones y Adquisiciones</w:t>
      </w:r>
    </w:p>
    <w:p w14:paraId="2DB5E4B3" w14:textId="77777777" w:rsidR="00C936FD" w:rsidRPr="00BA3C03" w:rsidRDefault="00C936FD" w:rsidP="00BC7ED6">
      <w:pPr>
        <w:spacing w:line="480" w:lineRule="auto"/>
        <w:rPr>
          <w:b/>
          <w:sz w:val="32"/>
          <w:szCs w:val="32"/>
        </w:rPr>
      </w:pPr>
    </w:p>
    <w:p w14:paraId="17EE6DED" w14:textId="5DEFCCF5" w:rsidR="007054CB" w:rsidRPr="00BC7ED6" w:rsidRDefault="00C936FD" w:rsidP="00BC7ED6">
      <w:pPr>
        <w:numPr>
          <w:ilvl w:val="0"/>
          <w:numId w:val="16"/>
        </w:numPr>
        <w:spacing w:line="480" w:lineRule="auto"/>
        <w:rPr>
          <w:b/>
          <w:sz w:val="32"/>
          <w:szCs w:val="32"/>
        </w:rPr>
      </w:pPr>
      <w:r w:rsidRPr="00BA3C03">
        <w:rPr>
          <w:b/>
          <w:sz w:val="32"/>
          <w:szCs w:val="32"/>
        </w:rPr>
        <w:t>Resumen de Licitaciones Realizadas en el Período</w:t>
      </w:r>
    </w:p>
    <w:p w14:paraId="255D7529" w14:textId="2EE3F421" w:rsidR="00C936FD" w:rsidRPr="00BA3C03" w:rsidRDefault="007054CB" w:rsidP="007054CB">
      <w:pPr>
        <w:spacing w:line="480" w:lineRule="auto"/>
        <w:ind w:firstLine="708"/>
      </w:pPr>
      <w:r w:rsidRPr="00BA3C03">
        <w:t>Durante el año 2018 se realizaron cuatro (4) Licitaciones Públicas, que describimos a continuación:</w:t>
      </w:r>
    </w:p>
    <w:p w14:paraId="4121AB77" w14:textId="77777777" w:rsidR="007054CB" w:rsidRPr="00BA3C03" w:rsidRDefault="007054CB" w:rsidP="00C936FD">
      <w:pPr>
        <w:spacing w:line="480" w:lineRule="auto"/>
        <w:ind w:left="720"/>
        <w:rPr>
          <w:b/>
          <w:sz w:val="32"/>
          <w:szCs w:val="32"/>
        </w:rPr>
      </w:pPr>
    </w:p>
    <w:p w14:paraId="0357A43C" w14:textId="6BE2AE64" w:rsidR="007054CB" w:rsidRDefault="000973D7" w:rsidP="00780FC1">
      <w:pPr>
        <w:numPr>
          <w:ilvl w:val="0"/>
          <w:numId w:val="21"/>
        </w:numPr>
        <w:spacing w:line="480" w:lineRule="auto"/>
        <w:jc w:val="both"/>
      </w:pPr>
      <w:r w:rsidRPr="00BA3C03">
        <w:t xml:space="preserve">Referencia: </w:t>
      </w:r>
      <w:r w:rsidR="007054CB" w:rsidRPr="00BA3C03">
        <w:t>IAD-CCC-LPN-01-2018, sobre Contratación de 46,000, almuerzo para ser suministrado</w:t>
      </w:r>
      <w:r w:rsidR="0000681D" w:rsidRPr="00BA3C03">
        <w:t>s</w:t>
      </w:r>
      <w:r w:rsidR="007054CB" w:rsidRPr="00BA3C03">
        <w:t xml:space="preserve"> a los empleados de la Sede Central, que laboran horario corrido, por un monto de RD$</w:t>
      </w:r>
      <w:r w:rsidR="00173FB5" w:rsidRPr="00BA3C03">
        <w:t>9,553,280.00</w:t>
      </w:r>
    </w:p>
    <w:p w14:paraId="72493380" w14:textId="77777777" w:rsidR="004904D2" w:rsidRPr="00BA3C03" w:rsidRDefault="004904D2" w:rsidP="004904D2">
      <w:pPr>
        <w:spacing w:line="480" w:lineRule="auto"/>
        <w:ind w:left="720"/>
        <w:jc w:val="both"/>
      </w:pPr>
    </w:p>
    <w:p w14:paraId="33813494" w14:textId="7D49BB65" w:rsidR="0000681D" w:rsidRDefault="007054CB" w:rsidP="00780FC1">
      <w:pPr>
        <w:numPr>
          <w:ilvl w:val="0"/>
          <w:numId w:val="21"/>
        </w:numPr>
        <w:spacing w:line="480" w:lineRule="auto"/>
        <w:jc w:val="both"/>
      </w:pPr>
      <w:r w:rsidRPr="00BA3C03">
        <w:t>Referencia: IAD-CCC-LPN-02-2018, sobre adquisición de cuatro (4) camionetas y veinticinco motocicletas</w:t>
      </w:r>
      <w:r w:rsidR="0000681D" w:rsidRPr="00BA3C03">
        <w:t>, por un monto de RD$.</w:t>
      </w:r>
      <w:r w:rsidR="00173FB5" w:rsidRPr="00BA3C03">
        <w:t>11,766,000.00</w:t>
      </w:r>
    </w:p>
    <w:p w14:paraId="10A70250" w14:textId="77777777" w:rsidR="004904D2" w:rsidRPr="00BA3C03" w:rsidRDefault="004904D2" w:rsidP="004904D2">
      <w:pPr>
        <w:spacing w:line="480" w:lineRule="auto"/>
        <w:jc w:val="both"/>
      </w:pPr>
    </w:p>
    <w:p w14:paraId="57ACDC6C" w14:textId="7ADF8149" w:rsidR="007054CB" w:rsidRDefault="007054CB" w:rsidP="00780FC1">
      <w:pPr>
        <w:numPr>
          <w:ilvl w:val="0"/>
          <w:numId w:val="21"/>
        </w:numPr>
        <w:spacing w:line="480" w:lineRule="auto"/>
        <w:jc w:val="both"/>
      </w:pPr>
      <w:r w:rsidRPr="00BA3C03">
        <w:t xml:space="preserve"> Referencia: IAD-CCC-LPN-2018-003 sobre adquisición de dos (2) Electrobombas Verticales</w:t>
      </w:r>
      <w:r w:rsidR="0000681D" w:rsidRPr="00BA3C03">
        <w:t>, por un monto de RD$</w:t>
      </w:r>
      <w:r w:rsidR="00173FB5" w:rsidRPr="00BA3C03">
        <w:t>6,272,290.00</w:t>
      </w:r>
    </w:p>
    <w:p w14:paraId="6B6FBCF0" w14:textId="77777777" w:rsidR="004904D2" w:rsidRPr="00BA3C03" w:rsidRDefault="004904D2" w:rsidP="004904D2">
      <w:pPr>
        <w:spacing w:line="480" w:lineRule="auto"/>
        <w:jc w:val="both"/>
      </w:pPr>
    </w:p>
    <w:p w14:paraId="1D9108C8" w14:textId="346C0CAE" w:rsidR="007054CB" w:rsidRDefault="007054CB" w:rsidP="00780FC1">
      <w:pPr>
        <w:numPr>
          <w:ilvl w:val="0"/>
          <w:numId w:val="21"/>
        </w:numPr>
        <w:spacing w:line="480" w:lineRule="auto"/>
        <w:jc w:val="both"/>
      </w:pPr>
      <w:r w:rsidRPr="00BA3C03">
        <w:t>Referencia: IAD-CCC-LPN-2018-0002, contrataciones por lotes de camiones, maquinarias y equipos pesados</w:t>
      </w:r>
      <w:r w:rsidR="0000681D" w:rsidRPr="00BA3C03">
        <w:t>, por un monto de RD$</w:t>
      </w:r>
      <w:r w:rsidRPr="00BA3C03">
        <w:t xml:space="preserve">. </w:t>
      </w:r>
      <w:r w:rsidR="00173FB5" w:rsidRPr="00BA3C03">
        <w:t>29,590,350.00</w:t>
      </w:r>
    </w:p>
    <w:p w14:paraId="2200DEAA" w14:textId="77777777" w:rsidR="00BC7ED6" w:rsidRDefault="00BC7ED6" w:rsidP="00BC7ED6">
      <w:pPr>
        <w:pStyle w:val="Prrafodelista"/>
      </w:pPr>
    </w:p>
    <w:p w14:paraId="302F4F45" w14:textId="77777777" w:rsidR="00BC7ED6" w:rsidRDefault="00BC7ED6" w:rsidP="00BC7ED6">
      <w:pPr>
        <w:spacing w:line="480" w:lineRule="auto"/>
        <w:ind w:left="720"/>
        <w:jc w:val="both"/>
      </w:pPr>
    </w:p>
    <w:p w14:paraId="62D6F92B" w14:textId="77777777" w:rsidR="004904D2" w:rsidRDefault="004904D2" w:rsidP="004904D2">
      <w:pPr>
        <w:pStyle w:val="Prrafodelista"/>
      </w:pPr>
    </w:p>
    <w:p w14:paraId="265C44FB" w14:textId="166AD602" w:rsidR="0000681D" w:rsidRDefault="00173FB5" w:rsidP="00BC7ED6">
      <w:pPr>
        <w:numPr>
          <w:ilvl w:val="0"/>
          <w:numId w:val="21"/>
        </w:numPr>
        <w:spacing w:line="480" w:lineRule="auto"/>
        <w:jc w:val="both"/>
      </w:pPr>
      <w:r w:rsidRPr="00BA3C03">
        <w:lastRenderedPageBreak/>
        <w:t xml:space="preserve">Referencia: IAD-CCC-LPN-2018-0001, Servicio de Montajes de Eventos de Entrega </w:t>
      </w:r>
      <w:proofErr w:type="gramStart"/>
      <w:r w:rsidRPr="00BA3C03">
        <w:t>de  títulos</w:t>
      </w:r>
      <w:proofErr w:type="gramEnd"/>
      <w:r w:rsidRPr="00BA3C03">
        <w:t xml:space="preserve"> Definitivos, por un monto de RD$55,191,920.00</w:t>
      </w:r>
    </w:p>
    <w:p w14:paraId="1BA0D1B0" w14:textId="77777777" w:rsidR="00BC7ED6" w:rsidRPr="00BA3C03" w:rsidRDefault="00BC7ED6" w:rsidP="00BC7ED6">
      <w:pPr>
        <w:spacing w:line="480" w:lineRule="auto"/>
        <w:ind w:left="720"/>
        <w:jc w:val="both"/>
      </w:pPr>
    </w:p>
    <w:p w14:paraId="600AA98F" w14:textId="77D2F3B8" w:rsidR="007054CB" w:rsidRPr="00BA3C03" w:rsidRDefault="0000681D" w:rsidP="0000681D">
      <w:pPr>
        <w:spacing w:line="480" w:lineRule="auto"/>
        <w:jc w:val="both"/>
      </w:pPr>
      <w:r w:rsidRPr="00BA3C03">
        <w:t xml:space="preserve">El Monto total de </w:t>
      </w:r>
      <w:r w:rsidR="007054CB" w:rsidRPr="00BA3C03">
        <w:t xml:space="preserve">estas Licitaciones </w:t>
      </w:r>
      <w:r w:rsidRPr="00BA3C03">
        <w:t xml:space="preserve">fue de </w:t>
      </w:r>
      <w:r w:rsidR="007054CB" w:rsidRPr="00BA3C03">
        <w:t>RD$</w:t>
      </w:r>
      <w:r w:rsidR="00173FB5" w:rsidRPr="00BA3C03">
        <w:t>112,191,920.00</w:t>
      </w:r>
    </w:p>
    <w:p w14:paraId="5DE501C2" w14:textId="77777777" w:rsidR="00C936FD" w:rsidRPr="00BA3C03" w:rsidRDefault="00C936FD" w:rsidP="00C936FD">
      <w:pPr>
        <w:spacing w:line="480" w:lineRule="auto"/>
        <w:ind w:firstLine="720"/>
        <w:jc w:val="both"/>
      </w:pPr>
    </w:p>
    <w:p w14:paraId="4089A4B0" w14:textId="28E6D44A" w:rsidR="00C936FD" w:rsidRDefault="00C936FD" w:rsidP="00BC7ED6">
      <w:pPr>
        <w:numPr>
          <w:ilvl w:val="0"/>
          <w:numId w:val="16"/>
        </w:numPr>
        <w:spacing w:line="480" w:lineRule="auto"/>
        <w:rPr>
          <w:b/>
          <w:sz w:val="32"/>
          <w:szCs w:val="32"/>
        </w:rPr>
      </w:pPr>
      <w:r w:rsidRPr="00BA3C03">
        <w:rPr>
          <w:b/>
          <w:sz w:val="32"/>
          <w:szCs w:val="32"/>
        </w:rPr>
        <w:t xml:space="preserve">Resumen de Compras y Contrataciones realizadas en el período. </w:t>
      </w:r>
    </w:p>
    <w:p w14:paraId="3A6AF5FF" w14:textId="77777777" w:rsidR="00BC7ED6" w:rsidRPr="00BC7ED6" w:rsidRDefault="00BC7ED6" w:rsidP="00BC7ED6">
      <w:pPr>
        <w:spacing w:line="480" w:lineRule="auto"/>
        <w:ind w:left="720"/>
        <w:rPr>
          <w:b/>
          <w:sz w:val="32"/>
          <w:szCs w:val="32"/>
        </w:rPr>
      </w:pPr>
    </w:p>
    <w:p w14:paraId="4D3A77ED" w14:textId="48A57638" w:rsidR="0000681D" w:rsidRPr="00BA3C03" w:rsidRDefault="0000681D" w:rsidP="00172F92">
      <w:pPr>
        <w:spacing w:line="480" w:lineRule="auto"/>
        <w:ind w:firstLine="708"/>
        <w:jc w:val="both"/>
        <w:rPr>
          <w:b/>
          <w:sz w:val="32"/>
          <w:szCs w:val="32"/>
        </w:rPr>
      </w:pPr>
      <w:r w:rsidRPr="00BA3C03">
        <w:t>Hasta el mes de octubre se ejecutaron un total de 58</w:t>
      </w:r>
      <w:r w:rsidR="00172F92" w:rsidRPr="00BA3C03">
        <w:t>7</w:t>
      </w:r>
      <w:r w:rsidRPr="00BA3C03">
        <w:t xml:space="preserve"> acciones de compras y contrataciones por un monto de RD$ </w:t>
      </w:r>
      <w:r w:rsidR="00172F92" w:rsidRPr="00BA3C03">
        <w:t>419,862,156.78</w:t>
      </w:r>
      <w:r w:rsidRPr="00BA3C03">
        <w:t xml:space="preserve">, de las cuales RD$12,820,367.26 correspondieron a compras directas, RD$ </w:t>
      </w:r>
      <w:smartTag w:uri="urn:schemas-microsoft-com:office:smarttags" w:element="metricconverter">
        <w:smartTagPr>
          <w:attr w:name="ProductID" w:val="63,889,594.73 a"/>
        </w:smartTagPr>
        <w:r w:rsidRPr="00BA3C03">
          <w:t>63,889,594.73 a</w:t>
        </w:r>
      </w:smartTag>
      <w:r w:rsidRPr="00BA3C03">
        <w:t xml:space="preserve"> compras menores, RD$168,942,299.01 a comparaciones de precios, RD$31,503,359.98 a procesos de excepción y por último RD$</w:t>
      </w:r>
      <w:r w:rsidR="00172F92" w:rsidRPr="00BA3C03">
        <w:t>112,191,920.00</w:t>
      </w:r>
      <w:r w:rsidRPr="00BA3C03">
        <w:t xml:space="preserve"> a licitaciones.</w:t>
      </w:r>
    </w:p>
    <w:p w14:paraId="2607527C" w14:textId="047F17D2" w:rsidR="00C936FD" w:rsidRPr="00BA3C03" w:rsidRDefault="00C936FD" w:rsidP="009E089C">
      <w:pPr>
        <w:rPr>
          <w:b/>
          <w:sz w:val="32"/>
          <w:szCs w:val="32"/>
        </w:rPr>
      </w:pPr>
    </w:p>
    <w:p w14:paraId="1AC18891" w14:textId="138D78C0" w:rsidR="00C936FD" w:rsidRPr="00BA3C03" w:rsidRDefault="00C936FD" w:rsidP="009E089C">
      <w:pPr>
        <w:rPr>
          <w:b/>
          <w:sz w:val="32"/>
          <w:szCs w:val="32"/>
        </w:rPr>
      </w:pPr>
    </w:p>
    <w:p w14:paraId="02C3C191" w14:textId="6DDC7004" w:rsidR="00827B91" w:rsidRPr="00BA3C03" w:rsidRDefault="00827B91" w:rsidP="00780FC1">
      <w:pPr>
        <w:numPr>
          <w:ilvl w:val="0"/>
          <w:numId w:val="16"/>
        </w:numPr>
        <w:spacing w:line="480" w:lineRule="auto"/>
        <w:rPr>
          <w:b/>
          <w:sz w:val="32"/>
          <w:szCs w:val="32"/>
        </w:rPr>
      </w:pPr>
      <w:r w:rsidRPr="00BA3C03">
        <w:rPr>
          <w:b/>
          <w:sz w:val="32"/>
          <w:szCs w:val="32"/>
        </w:rPr>
        <w:t>Descripción de los Procesos</w:t>
      </w:r>
    </w:p>
    <w:p w14:paraId="3CC2428A" w14:textId="77777777" w:rsidR="005D066D" w:rsidRPr="00BA3C03" w:rsidRDefault="005D066D" w:rsidP="005D066D">
      <w:pPr>
        <w:spacing w:line="480" w:lineRule="auto"/>
        <w:ind w:left="720"/>
        <w:rPr>
          <w:b/>
          <w:sz w:val="32"/>
          <w:szCs w:val="32"/>
        </w:rPr>
      </w:pPr>
    </w:p>
    <w:p w14:paraId="2AE5799F" w14:textId="77777777" w:rsidR="00827B91" w:rsidRPr="00BA3C03" w:rsidRDefault="00827B91" w:rsidP="00827B91">
      <w:pPr>
        <w:spacing w:line="480" w:lineRule="auto"/>
        <w:jc w:val="both"/>
      </w:pPr>
      <w:r w:rsidRPr="00BA3C03">
        <w:rPr>
          <w:b/>
        </w:rPr>
        <w:t>Licitación Pública</w:t>
      </w:r>
      <w:r w:rsidRPr="00BA3C03">
        <w:t xml:space="preserve">: Es el procedimiento administrativo mediante el cual las </w:t>
      </w:r>
      <w:proofErr w:type="gramStart"/>
      <w:r w:rsidRPr="00BA3C03">
        <w:t>entidades  del</w:t>
      </w:r>
      <w:proofErr w:type="gramEnd"/>
      <w:r w:rsidRPr="00BA3C03">
        <w:t xml:space="preserve"> Estado realizan un llamado público y abierto, convocando a los interesados para que formulen propuestas, de entre las cuales se seleccionará la más conveniente conforme a los pliegos de condiciones correspondientes.</w:t>
      </w:r>
    </w:p>
    <w:p w14:paraId="4077871B" w14:textId="77777777" w:rsidR="00827B91" w:rsidRPr="00BA3C03" w:rsidRDefault="00827B91" w:rsidP="00827B91">
      <w:pPr>
        <w:spacing w:line="480" w:lineRule="auto"/>
        <w:jc w:val="both"/>
      </w:pPr>
    </w:p>
    <w:p w14:paraId="4486E615" w14:textId="77777777" w:rsidR="00827B91" w:rsidRPr="00BA3C03" w:rsidRDefault="00827B91" w:rsidP="00827B91">
      <w:pPr>
        <w:spacing w:line="480" w:lineRule="auto"/>
        <w:jc w:val="both"/>
      </w:pPr>
      <w:r w:rsidRPr="00BA3C03">
        <w:rPr>
          <w:b/>
        </w:rPr>
        <w:t xml:space="preserve">Sorteo de Obras: </w:t>
      </w:r>
      <w:r w:rsidRPr="00BA3C03">
        <w:t xml:space="preserve">Es la adjudicación al azar o aleatoria de un contrato entre participantes que cumplen con los requisitos necesarios para la ejecución de obras </w:t>
      </w:r>
      <w:proofErr w:type="gramStart"/>
      <w:r w:rsidRPr="00BA3C03">
        <w:t>sujetas  a</w:t>
      </w:r>
      <w:proofErr w:type="gramEnd"/>
      <w:r w:rsidRPr="00BA3C03">
        <w:t xml:space="preserve"> diseño y precio predeterminado por la institución convocante.</w:t>
      </w:r>
    </w:p>
    <w:p w14:paraId="06359437" w14:textId="77777777" w:rsidR="00827B91" w:rsidRPr="00BA3C03" w:rsidRDefault="00827B91" w:rsidP="00827B91">
      <w:pPr>
        <w:spacing w:line="480" w:lineRule="auto"/>
        <w:jc w:val="both"/>
      </w:pPr>
    </w:p>
    <w:p w14:paraId="5083BAA0" w14:textId="000E2ED4" w:rsidR="00827B91" w:rsidRDefault="00827B91" w:rsidP="00827B91">
      <w:pPr>
        <w:spacing w:line="480" w:lineRule="auto"/>
        <w:jc w:val="both"/>
      </w:pPr>
      <w:r w:rsidRPr="00BA3C03">
        <w:rPr>
          <w:b/>
        </w:rPr>
        <w:t>Comparación de Precios</w:t>
      </w:r>
      <w:r w:rsidRPr="00BA3C03">
        <w:t xml:space="preserve">: Es una amplia convocatoria a las personas naturales o jurídicas inscritas en el registro respectivo. Este proceso solo </w:t>
      </w:r>
      <w:r w:rsidR="00BC7ED6" w:rsidRPr="00BA3C03">
        <w:t>aplica para</w:t>
      </w:r>
      <w:r w:rsidRPr="00BA3C03">
        <w:t xml:space="preserve"> la compra de bienes comunes con especificaciones </w:t>
      </w:r>
      <w:r w:rsidR="00BC7ED6" w:rsidRPr="00BA3C03">
        <w:t>estándares</w:t>
      </w:r>
      <w:r w:rsidRPr="00BA3C03">
        <w:t>, adquisición de servicios menores.</w:t>
      </w:r>
    </w:p>
    <w:p w14:paraId="689B7240" w14:textId="77777777" w:rsidR="00827B91" w:rsidRPr="00BA3C03" w:rsidRDefault="00827B91" w:rsidP="00827B91">
      <w:pPr>
        <w:spacing w:line="480" w:lineRule="auto"/>
        <w:ind w:left="1070"/>
        <w:jc w:val="both"/>
      </w:pPr>
    </w:p>
    <w:p w14:paraId="2E7AF132" w14:textId="77777777" w:rsidR="00827B91" w:rsidRPr="00BA3C03" w:rsidRDefault="00827B91" w:rsidP="00780FC1">
      <w:pPr>
        <w:numPr>
          <w:ilvl w:val="0"/>
          <w:numId w:val="16"/>
        </w:numPr>
        <w:spacing w:line="480" w:lineRule="auto"/>
        <w:rPr>
          <w:b/>
          <w:sz w:val="32"/>
          <w:szCs w:val="32"/>
        </w:rPr>
      </w:pPr>
      <w:r w:rsidRPr="00BA3C03">
        <w:rPr>
          <w:b/>
          <w:sz w:val="32"/>
          <w:szCs w:val="32"/>
        </w:rPr>
        <w:t>Proveedores Contratados</w:t>
      </w:r>
    </w:p>
    <w:p w14:paraId="045792AF" w14:textId="77777777" w:rsidR="00827B91" w:rsidRPr="00BA3C03" w:rsidRDefault="00827B91" w:rsidP="00827B91">
      <w:pPr>
        <w:spacing w:line="480" w:lineRule="auto"/>
        <w:ind w:firstLine="720"/>
        <w:jc w:val="both"/>
      </w:pPr>
    </w:p>
    <w:p w14:paraId="49947D16" w14:textId="3B271A7C" w:rsidR="0000681D" w:rsidRDefault="0000681D" w:rsidP="0000681D">
      <w:pPr>
        <w:spacing w:line="480" w:lineRule="auto"/>
        <w:ind w:firstLine="720"/>
        <w:jc w:val="both"/>
      </w:pPr>
      <w:r w:rsidRPr="00BA3C03">
        <w:t xml:space="preserve">Durante el período fueron contratados un total de 99 proveedores, de los cuales 14 fueron microempresas, 14 pequeñas empresas, 3 grandes empresas, 7 medianas empresas y 48 no clasificadas y 13 n/a, etc. </w:t>
      </w:r>
    </w:p>
    <w:p w14:paraId="662FEBFA" w14:textId="577CB0A2" w:rsidR="00BC7ED6" w:rsidRDefault="00BC7ED6" w:rsidP="0000681D">
      <w:pPr>
        <w:spacing w:line="480" w:lineRule="auto"/>
        <w:ind w:firstLine="720"/>
        <w:jc w:val="both"/>
      </w:pPr>
    </w:p>
    <w:p w14:paraId="65911662" w14:textId="0A149E26" w:rsidR="00BC7ED6" w:rsidRDefault="00BC7ED6" w:rsidP="0000681D">
      <w:pPr>
        <w:spacing w:line="480" w:lineRule="auto"/>
        <w:ind w:firstLine="720"/>
        <w:jc w:val="both"/>
      </w:pPr>
    </w:p>
    <w:p w14:paraId="5403C489" w14:textId="2F97A678" w:rsidR="00BC7ED6" w:rsidRDefault="00BC7ED6" w:rsidP="0000681D">
      <w:pPr>
        <w:spacing w:line="480" w:lineRule="auto"/>
        <w:ind w:firstLine="720"/>
        <w:jc w:val="both"/>
      </w:pPr>
    </w:p>
    <w:p w14:paraId="67DA163E" w14:textId="349441C2" w:rsidR="00BC7ED6" w:rsidRDefault="00BC7ED6" w:rsidP="0000681D">
      <w:pPr>
        <w:spacing w:line="480" w:lineRule="auto"/>
        <w:ind w:firstLine="720"/>
        <w:jc w:val="both"/>
      </w:pPr>
    </w:p>
    <w:p w14:paraId="36AB8545" w14:textId="6D248114" w:rsidR="00BC7ED6" w:rsidRDefault="00BC7ED6" w:rsidP="0000681D">
      <w:pPr>
        <w:spacing w:line="480" w:lineRule="auto"/>
        <w:ind w:firstLine="720"/>
        <w:jc w:val="both"/>
      </w:pPr>
    </w:p>
    <w:p w14:paraId="2C78D461" w14:textId="3278474F" w:rsidR="00BC7ED6" w:rsidRDefault="00BC7ED6" w:rsidP="0000681D">
      <w:pPr>
        <w:spacing w:line="480" w:lineRule="auto"/>
        <w:ind w:firstLine="720"/>
        <w:jc w:val="both"/>
      </w:pPr>
    </w:p>
    <w:p w14:paraId="4B5472C5" w14:textId="77777777" w:rsidR="00BC7ED6" w:rsidRPr="00BA3C03" w:rsidRDefault="00BC7ED6" w:rsidP="0000681D">
      <w:pPr>
        <w:spacing w:line="480" w:lineRule="auto"/>
        <w:ind w:firstLine="720"/>
        <w:jc w:val="both"/>
      </w:pPr>
    </w:p>
    <w:p w14:paraId="608F9BDE" w14:textId="77777777" w:rsidR="0000681D" w:rsidRPr="00C40965" w:rsidRDefault="0000681D" w:rsidP="0000681D">
      <w:pPr>
        <w:spacing w:line="480" w:lineRule="auto"/>
        <w:jc w:val="both"/>
      </w:pPr>
    </w:p>
    <w:p w14:paraId="005B7C8D" w14:textId="77777777" w:rsidR="0000681D" w:rsidRDefault="0000681D" w:rsidP="00780FC1">
      <w:pPr>
        <w:numPr>
          <w:ilvl w:val="0"/>
          <w:numId w:val="16"/>
        </w:numPr>
        <w:spacing w:line="480" w:lineRule="auto"/>
        <w:rPr>
          <w:b/>
          <w:sz w:val="32"/>
          <w:szCs w:val="32"/>
        </w:rPr>
      </w:pPr>
      <w:r>
        <w:rPr>
          <w:b/>
          <w:sz w:val="32"/>
          <w:szCs w:val="32"/>
        </w:rPr>
        <w:lastRenderedPageBreak/>
        <w:t>Tipo Documento Beneficiario</w:t>
      </w:r>
    </w:p>
    <w:tbl>
      <w:tblPr>
        <w:tblW w:w="61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632"/>
        <w:gridCol w:w="1359"/>
        <w:gridCol w:w="1328"/>
      </w:tblGrid>
      <w:tr w:rsidR="0000681D" w:rsidRPr="006E020E" w14:paraId="0B7810EF" w14:textId="77777777" w:rsidTr="0053664E">
        <w:trPr>
          <w:trHeight w:val="1201"/>
        </w:trPr>
        <w:tc>
          <w:tcPr>
            <w:tcW w:w="1784" w:type="dxa"/>
            <w:shd w:val="clear" w:color="auto" w:fill="C2D69B"/>
          </w:tcPr>
          <w:p w14:paraId="50C5EC16" w14:textId="77777777" w:rsidR="0000681D" w:rsidRPr="006E020E" w:rsidRDefault="0000681D" w:rsidP="0053664E">
            <w:pPr>
              <w:spacing w:line="480" w:lineRule="auto"/>
              <w:rPr>
                <w:b/>
                <w:sz w:val="28"/>
                <w:szCs w:val="28"/>
              </w:rPr>
            </w:pPr>
            <w:r w:rsidRPr="006E020E">
              <w:rPr>
                <w:b/>
                <w:sz w:val="28"/>
                <w:szCs w:val="28"/>
              </w:rPr>
              <w:t>Documento Beneficiario</w:t>
            </w:r>
          </w:p>
        </w:tc>
        <w:tc>
          <w:tcPr>
            <w:tcW w:w="1632" w:type="dxa"/>
            <w:shd w:val="clear" w:color="auto" w:fill="C2D69B"/>
          </w:tcPr>
          <w:p w14:paraId="53FEF10B" w14:textId="77777777" w:rsidR="0000681D" w:rsidRPr="006E020E" w:rsidRDefault="0000681D" w:rsidP="0053664E">
            <w:pPr>
              <w:spacing w:line="480" w:lineRule="auto"/>
              <w:rPr>
                <w:b/>
                <w:sz w:val="28"/>
                <w:szCs w:val="28"/>
              </w:rPr>
            </w:pPr>
            <w:r w:rsidRPr="006E020E">
              <w:rPr>
                <w:b/>
                <w:sz w:val="28"/>
                <w:szCs w:val="28"/>
              </w:rPr>
              <w:t>Contrato Ordinario</w:t>
            </w:r>
          </w:p>
        </w:tc>
        <w:tc>
          <w:tcPr>
            <w:tcW w:w="1359" w:type="dxa"/>
            <w:shd w:val="clear" w:color="auto" w:fill="C2D69B"/>
          </w:tcPr>
          <w:p w14:paraId="76720E2E" w14:textId="77777777" w:rsidR="0000681D" w:rsidRPr="006E020E" w:rsidRDefault="0000681D" w:rsidP="0053664E">
            <w:pPr>
              <w:spacing w:line="480" w:lineRule="auto"/>
              <w:rPr>
                <w:b/>
                <w:sz w:val="28"/>
                <w:szCs w:val="28"/>
              </w:rPr>
            </w:pPr>
            <w:r w:rsidRPr="006E020E">
              <w:rPr>
                <w:b/>
                <w:sz w:val="28"/>
                <w:szCs w:val="28"/>
              </w:rPr>
              <w:t>Orden de Compra</w:t>
            </w:r>
          </w:p>
        </w:tc>
        <w:tc>
          <w:tcPr>
            <w:tcW w:w="1328" w:type="dxa"/>
            <w:shd w:val="clear" w:color="auto" w:fill="C2D69B"/>
          </w:tcPr>
          <w:p w14:paraId="1096FD17" w14:textId="77777777" w:rsidR="0000681D" w:rsidRPr="006E020E" w:rsidRDefault="0000681D" w:rsidP="0053664E">
            <w:pPr>
              <w:spacing w:line="480" w:lineRule="auto"/>
              <w:ind w:left="-436" w:firstLine="436"/>
              <w:rPr>
                <w:b/>
                <w:sz w:val="28"/>
                <w:szCs w:val="28"/>
              </w:rPr>
            </w:pPr>
            <w:r w:rsidRPr="006E020E">
              <w:rPr>
                <w:b/>
                <w:sz w:val="28"/>
                <w:szCs w:val="28"/>
              </w:rPr>
              <w:t>Total</w:t>
            </w:r>
          </w:p>
        </w:tc>
      </w:tr>
      <w:tr w:rsidR="0000681D" w:rsidRPr="006E020E" w14:paraId="3B5B6DA7" w14:textId="77777777" w:rsidTr="0053664E">
        <w:trPr>
          <w:trHeight w:val="894"/>
        </w:trPr>
        <w:tc>
          <w:tcPr>
            <w:tcW w:w="1784" w:type="dxa"/>
          </w:tcPr>
          <w:p w14:paraId="182E4F6F" w14:textId="77777777" w:rsidR="0000681D" w:rsidRPr="006E020E" w:rsidRDefault="0000681D" w:rsidP="0053664E">
            <w:pPr>
              <w:spacing w:line="480" w:lineRule="auto"/>
              <w:rPr>
                <w:b/>
              </w:rPr>
            </w:pPr>
            <w:r w:rsidRPr="006E020E">
              <w:rPr>
                <w:b/>
              </w:rPr>
              <w:t xml:space="preserve">Comparación de Precios </w:t>
            </w:r>
          </w:p>
        </w:tc>
        <w:tc>
          <w:tcPr>
            <w:tcW w:w="1632" w:type="dxa"/>
          </w:tcPr>
          <w:p w14:paraId="43AA080D" w14:textId="77777777" w:rsidR="0000681D" w:rsidRPr="00E46962" w:rsidRDefault="0000681D" w:rsidP="0053664E">
            <w:pPr>
              <w:spacing w:line="480" w:lineRule="auto"/>
              <w:jc w:val="center"/>
            </w:pPr>
            <w:r>
              <w:t>4</w:t>
            </w:r>
          </w:p>
        </w:tc>
        <w:tc>
          <w:tcPr>
            <w:tcW w:w="1359" w:type="dxa"/>
          </w:tcPr>
          <w:p w14:paraId="6D03B36F" w14:textId="77777777" w:rsidR="0000681D" w:rsidRPr="00E46962" w:rsidRDefault="0000681D" w:rsidP="0053664E">
            <w:pPr>
              <w:spacing w:line="480" w:lineRule="auto"/>
              <w:jc w:val="center"/>
            </w:pPr>
            <w:r>
              <w:t>15</w:t>
            </w:r>
          </w:p>
        </w:tc>
        <w:tc>
          <w:tcPr>
            <w:tcW w:w="1328" w:type="dxa"/>
          </w:tcPr>
          <w:p w14:paraId="4207ABED" w14:textId="77777777" w:rsidR="0000681D" w:rsidRPr="00E46962" w:rsidRDefault="0000681D" w:rsidP="0053664E">
            <w:pPr>
              <w:spacing w:line="480" w:lineRule="auto"/>
              <w:jc w:val="center"/>
            </w:pPr>
            <w:r>
              <w:t>19</w:t>
            </w:r>
          </w:p>
        </w:tc>
      </w:tr>
      <w:tr w:rsidR="0000681D" w:rsidRPr="006E020E" w14:paraId="2A71A548" w14:textId="77777777" w:rsidTr="0053664E">
        <w:tc>
          <w:tcPr>
            <w:tcW w:w="1784" w:type="dxa"/>
          </w:tcPr>
          <w:p w14:paraId="3D8A6F3E" w14:textId="77777777" w:rsidR="0000681D" w:rsidRPr="006E020E" w:rsidRDefault="0000681D" w:rsidP="0053664E">
            <w:pPr>
              <w:spacing w:line="480" w:lineRule="auto"/>
              <w:rPr>
                <w:b/>
              </w:rPr>
            </w:pPr>
            <w:r w:rsidRPr="006E020E">
              <w:rPr>
                <w:b/>
              </w:rPr>
              <w:t>Compra Menores</w:t>
            </w:r>
          </w:p>
        </w:tc>
        <w:tc>
          <w:tcPr>
            <w:tcW w:w="1632" w:type="dxa"/>
          </w:tcPr>
          <w:p w14:paraId="02DA739F" w14:textId="77777777" w:rsidR="0000681D" w:rsidRPr="00E46962" w:rsidRDefault="0000681D" w:rsidP="0053664E">
            <w:pPr>
              <w:spacing w:line="480" w:lineRule="auto"/>
              <w:jc w:val="center"/>
            </w:pPr>
            <w:r>
              <w:t>46</w:t>
            </w:r>
          </w:p>
        </w:tc>
        <w:tc>
          <w:tcPr>
            <w:tcW w:w="1359" w:type="dxa"/>
          </w:tcPr>
          <w:p w14:paraId="119242ED" w14:textId="77777777" w:rsidR="0000681D" w:rsidRPr="00E46962" w:rsidRDefault="0000681D" w:rsidP="0053664E">
            <w:pPr>
              <w:spacing w:line="480" w:lineRule="auto"/>
              <w:jc w:val="center"/>
            </w:pPr>
            <w:r>
              <w:t>134</w:t>
            </w:r>
          </w:p>
        </w:tc>
        <w:tc>
          <w:tcPr>
            <w:tcW w:w="1328" w:type="dxa"/>
          </w:tcPr>
          <w:p w14:paraId="331E3F5D" w14:textId="77777777" w:rsidR="0000681D" w:rsidRPr="00E46962" w:rsidRDefault="0000681D" w:rsidP="0053664E">
            <w:pPr>
              <w:spacing w:line="480" w:lineRule="auto"/>
              <w:jc w:val="center"/>
            </w:pPr>
            <w:r>
              <w:t>180</w:t>
            </w:r>
          </w:p>
        </w:tc>
      </w:tr>
      <w:tr w:rsidR="0000681D" w:rsidRPr="006E020E" w14:paraId="60F8A85F" w14:textId="77777777" w:rsidTr="0053664E">
        <w:trPr>
          <w:trHeight w:val="1507"/>
        </w:trPr>
        <w:tc>
          <w:tcPr>
            <w:tcW w:w="1784" w:type="dxa"/>
          </w:tcPr>
          <w:p w14:paraId="64DE9478" w14:textId="77777777" w:rsidR="0000681D" w:rsidRPr="006E020E" w:rsidRDefault="0000681D" w:rsidP="0053664E">
            <w:pPr>
              <w:spacing w:line="480" w:lineRule="auto"/>
              <w:rPr>
                <w:b/>
              </w:rPr>
            </w:pPr>
            <w:r w:rsidRPr="006E020E">
              <w:rPr>
                <w:b/>
              </w:rPr>
              <w:t>Compra por Debajo del Umbral</w:t>
            </w:r>
          </w:p>
        </w:tc>
        <w:tc>
          <w:tcPr>
            <w:tcW w:w="1632" w:type="dxa"/>
          </w:tcPr>
          <w:p w14:paraId="49F2AD37" w14:textId="77777777" w:rsidR="0000681D" w:rsidRPr="00E46962" w:rsidRDefault="0000681D" w:rsidP="0053664E">
            <w:pPr>
              <w:spacing w:line="480" w:lineRule="auto"/>
              <w:jc w:val="center"/>
            </w:pPr>
            <w:r>
              <w:t>59</w:t>
            </w:r>
          </w:p>
        </w:tc>
        <w:tc>
          <w:tcPr>
            <w:tcW w:w="1359" w:type="dxa"/>
          </w:tcPr>
          <w:p w14:paraId="7DEBE6DA" w14:textId="77777777" w:rsidR="0000681D" w:rsidRPr="00E46962" w:rsidRDefault="0000681D" w:rsidP="0053664E">
            <w:pPr>
              <w:spacing w:line="480" w:lineRule="auto"/>
              <w:jc w:val="center"/>
            </w:pPr>
            <w:r>
              <w:t>161</w:t>
            </w:r>
          </w:p>
        </w:tc>
        <w:tc>
          <w:tcPr>
            <w:tcW w:w="1328" w:type="dxa"/>
          </w:tcPr>
          <w:p w14:paraId="5E042B29" w14:textId="77777777" w:rsidR="0000681D" w:rsidRPr="00E46962" w:rsidRDefault="0000681D" w:rsidP="0053664E">
            <w:pPr>
              <w:spacing w:line="480" w:lineRule="auto"/>
              <w:jc w:val="center"/>
            </w:pPr>
            <w:r>
              <w:t>220</w:t>
            </w:r>
          </w:p>
        </w:tc>
      </w:tr>
      <w:tr w:rsidR="0000681D" w:rsidRPr="006E020E" w14:paraId="51DD28C4" w14:textId="77777777" w:rsidTr="0053664E">
        <w:tc>
          <w:tcPr>
            <w:tcW w:w="1784" w:type="dxa"/>
          </w:tcPr>
          <w:p w14:paraId="3E60349B" w14:textId="77777777" w:rsidR="0000681D" w:rsidRPr="006E020E" w:rsidRDefault="0000681D" w:rsidP="0053664E">
            <w:pPr>
              <w:spacing w:line="480" w:lineRule="auto"/>
              <w:rPr>
                <w:b/>
              </w:rPr>
            </w:pPr>
            <w:r w:rsidRPr="006E020E">
              <w:rPr>
                <w:b/>
              </w:rPr>
              <w:t xml:space="preserve">Procesos de Excepción </w:t>
            </w:r>
          </w:p>
        </w:tc>
        <w:tc>
          <w:tcPr>
            <w:tcW w:w="1632" w:type="dxa"/>
          </w:tcPr>
          <w:p w14:paraId="0BCEEDF6" w14:textId="77777777" w:rsidR="0000681D" w:rsidRPr="00E46962" w:rsidRDefault="0000681D" w:rsidP="0053664E">
            <w:pPr>
              <w:spacing w:line="480" w:lineRule="auto"/>
              <w:jc w:val="center"/>
            </w:pPr>
            <w:r>
              <w:t>43</w:t>
            </w:r>
          </w:p>
        </w:tc>
        <w:tc>
          <w:tcPr>
            <w:tcW w:w="1359" w:type="dxa"/>
          </w:tcPr>
          <w:p w14:paraId="1C8BAD11" w14:textId="77777777" w:rsidR="0000681D" w:rsidRPr="00E46962" w:rsidRDefault="0000681D" w:rsidP="0053664E">
            <w:pPr>
              <w:spacing w:line="480" w:lineRule="auto"/>
              <w:jc w:val="center"/>
            </w:pPr>
            <w:r>
              <w:t>120</w:t>
            </w:r>
          </w:p>
        </w:tc>
        <w:tc>
          <w:tcPr>
            <w:tcW w:w="1328" w:type="dxa"/>
          </w:tcPr>
          <w:p w14:paraId="357B2F95" w14:textId="77777777" w:rsidR="0000681D" w:rsidRPr="00E46962" w:rsidRDefault="0000681D" w:rsidP="0053664E">
            <w:pPr>
              <w:spacing w:line="480" w:lineRule="auto"/>
              <w:jc w:val="center"/>
            </w:pPr>
            <w:r>
              <w:t>163</w:t>
            </w:r>
          </w:p>
        </w:tc>
      </w:tr>
      <w:tr w:rsidR="0000681D" w:rsidRPr="006E020E" w14:paraId="6A70CFD1" w14:textId="77777777" w:rsidTr="0053664E">
        <w:tc>
          <w:tcPr>
            <w:tcW w:w="1784" w:type="dxa"/>
          </w:tcPr>
          <w:p w14:paraId="2C71C58A" w14:textId="77777777" w:rsidR="0000681D" w:rsidRPr="006E020E" w:rsidRDefault="0000681D" w:rsidP="0053664E">
            <w:pPr>
              <w:spacing w:line="480" w:lineRule="auto"/>
              <w:rPr>
                <w:b/>
              </w:rPr>
            </w:pPr>
            <w:r>
              <w:rPr>
                <w:b/>
              </w:rPr>
              <w:t xml:space="preserve">Otros              </w:t>
            </w:r>
            <w:proofErr w:type="gramStart"/>
            <w:r>
              <w:rPr>
                <w:b/>
              </w:rPr>
              <w:t xml:space="preserve">   (</w:t>
            </w:r>
            <w:proofErr w:type="gramEnd"/>
            <w:r>
              <w:rPr>
                <w:b/>
              </w:rPr>
              <w:t xml:space="preserve"> Licitación Pública Nacional)</w:t>
            </w:r>
          </w:p>
        </w:tc>
        <w:tc>
          <w:tcPr>
            <w:tcW w:w="1632" w:type="dxa"/>
          </w:tcPr>
          <w:p w14:paraId="23B40CE9" w14:textId="02111298" w:rsidR="0000681D" w:rsidRDefault="0001174C" w:rsidP="0053664E">
            <w:pPr>
              <w:spacing w:line="480" w:lineRule="auto"/>
              <w:jc w:val="center"/>
            </w:pPr>
            <w:r>
              <w:t>5</w:t>
            </w:r>
          </w:p>
        </w:tc>
        <w:tc>
          <w:tcPr>
            <w:tcW w:w="1359" w:type="dxa"/>
          </w:tcPr>
          <w:p w14:paraId="4D600EF3" w14:textId="77777777" w:rsidR="0000681D" w:rsidRDefault="0000681D" w:rsidP="0053664E">
            <w:pPr>
              <w:spacing w:line="480" w:lineRule="auto"/>
              <w:jc w:val="center"/>
            </w:pPr>
            <w:r>
              <w:t>0</w:t>
            </w:r>
          </w:p>
        </w:tc>
        <w:tc>
          <w:tcPr>
            <w:tcW w:w="1328" w:type="dxa"/>
          </w:tcPr>
          <w:p w14:paraId="792A64FA" w14:textId="77777777" w:rsidR="0000681D" w:rsidRDefault="0000681D" w:rsidP="0053664E">
            <w:pPr>
              <w:spacing w:line="480" w:lineRule="auto"/>
              <w:jc w:val="center"/>
            </w:pPr>
            <w:r>
              <w:t>0</w:t>
            </w:r>
          </w:p>
        </w:tc>
      </w:tr>
      <w:tr w:rsidR="0000681D" w:rsidRPr="006E020E" w14:paraId="6125E2F0" w14:textId="77777777" w:rsidTr="0053664E">
        <w:tc>
          <w:tcPr>
            <w:tcW w:w="1784" w:type="dxa"/>
          </w:tcPr>
          <w:p w14:paraId="04E16EA7" w14:textId="77777777" w:rsidR="0000681D" w:rsidRPr="006E020E" w:rsidRDefault="0000681D" w:rsidP="0053664E">
            <w:pPr>
              <w:spacing w:line="480" w:lineRule="auto"/>
              <w:rPr>
                <w:b/>
              </w:rPr>
            </w:pPr>
            <w:r w:rsidRPr="006E020E">
              <w:rPr>
                <w:b/>
              </w:rPr>
              <w:t>Total</w:t>
            </w:r>
          </w:p>
        </w:tc>
        <w:tc>
          <w:tcPr>
            <w:tcW w:w="1632" w:type="dxa"/>
          </w:tcPr>
          <w:p w14:paraId="575EBB75" w14:textId="655EB53D" w:rsidR="0000681D" w:rsidRPr="00C25372" w:rsidRDefault="0000681D" w:rsidP="0053664E">
            <w:pPr>
              <w:spacing w:line="480" w:lineRule="auto"/>
              <w:jc w:val="center"/>
              <w:rPr>
                <w:b/>
              </w:rPr>
            </w:pPr>
            <w:r>
              <w:rPr>
                <w:b/>
              </w:rPr>
              <w:t>15</w:t>
            </w:r>
            <w:r w:rsidR="0001174C">
              <w:rPr>
                <w:b/>
              </w:rPr>
              <w:t>7</w:t>
            </w:r>
          </w:p>
        </w:tc>
        <w:tc>
          <w:tcPr>
            <w:tcW w:w="1359" w:type="dxa"/>
          </w:tcPr>
          <w:p w14:paraId="684A5995" w14:textId="77777777" w:rsidR="0000681D" w:rsidRPr="00C25372" w:rsidRDefault="0000681D" w:rsidP="0053664E">
            <w:pPr>
              <w:spacing w:line="480" w:lineRule="auto"/>
              <w:jc w:val="center"/>
              <w:rPr>
                <w:b/>
              </w:rPr>
            </w:pPr>
            <w:r>
              <w:rPr>
                <w:b/>
              </w:rPr>
              <w:t>430</w:t>
            </w:r>
          </w:p>
        </w:tc>
        <w:tc>
          <w:tcPr>
            <w:tcW w:w="1328" w:type="dxa"/>
          </w:tcPr>
          <w:p w14:paraId="075BA06B" w14:textId="462258FF" w:rsidR="0000681D" w:rsidRPr="00C25372" w:rsidRDefault="0000681D" w:rsidP="0053664E">
            <w:pPr>
              <w:spacing w:line="480" w:lineRule="auto"/>
              <w:jc w:val="center"/>
              <w:rPr>
                <w:b/>
              </w:rPr>
            </w:pPr>
            <w:r>
              <w:rPr>
                <w:b/>
              </w:rPr>
              <w:t>58</w:t>
            </w:r>
            <w:r w:rsidR="0001174C">
              <w:rPr>
                <w:b/>
              </w:rPr>
              <w:t>7</w:t>
            </w:r>
          </w:p>
        </w:tc>
      </w:tr>
    </w:tbl>
    <w:p w14:paraId="058008A1" w14:textId="77777777" w:rsidR="0000681D" w:rsidRPr="004255DF" w:rsidRDefault="0000681D" w:rsidP="0000681D">
      <w:pPr>
        <w:spacing w:line="480" w:lineRule="auto"/>
        <w:rPr>
          <w:b/>
          <w:color w:val="C00000"/>
          <w:sz w:val="32"/>
          <w:szCs w:val="32"/>
        </w:rPr>
      </w:pPr>
    </w:p>
    <w:p w14:paraId="2EA2E6DE" w14:textId="77777777" w:rsidR="00827B91" w:rsidRDefault="00827B91" w:rsidP="00827B91">
      <w:pPr>
        <w:spacing w:line="480" w:lineRule="auto"/>
        <w:ind w:firstLine="720"/>
        <w:jc w:val="both"/>
      </w:pPr>
    </w:p>
    <w:p w14:paraId="0B8508E1" w14:textId="77777777" w:rsidR="00827B91" w:rsidRPr="00720981" w:rsidRDefault="00827B91" w:rsidP="00780FC1">
      <w:pPr>
        <w:numPr>
          <w:ilvl w:val="0"/>
          <w:numId w:val="16"/>
        </w:numPr>
        <w:spacing w:line="480" w:lineRule="auto"/>
        <w:rPr>
          <w:b/>
          <w:sz w:val="28"/>
          <w:szCs w:val="28"/>
        </w:rPr>
      </w:pPr>
      <w:r w:rsidRPr="00720981">
        <w:rPr>
          <w:b/>
          <w:sz w:val="28"/>
          <w:szCs w:val="28"/>
        </w:rPr>
        <w:t>Monto Contratado</w:t>
      </w:r>
    </w:p>
    <w:p w14:paraId="13A47F91" w14:textId="77777777" w:rsidR="00403722" w:rsidRPr="004255DF" w:rsidRDefault="00403722" w:rsidP="00403722">
      <w:pPr>
        <w:spacing w:line="480" w:lineRule="auto"/>
        <w:ind w:left="720"/>
        <w:rPr>
          <w:b/>
          <w:color w:val="C00000"/>
          <w:sz w:val="28"/>
          <w:szCs w:val="28"/>
        </w:rPr>
      </w:pPr>
    </w:p>
    <w:p w14:paraId="28BE86BD" w14:textId="2EFB7062" w:rsidR="00403722" w:rsidRPr="00BA3C03" w:rsidRDefault="00403722" w:rsidP="00403722">
      <w:pPr>
        <w:spacing w:line="480" w:lineRule="auto"/>
        <w:ind w:firstLine="708"/>
        <w:rPr>
          <w:b/>
          <w:sz w:val="32"/>
          <w:szCs w:val="32"/>
        </w:rPr>
      </w:pPr>
      <w:r w:rsidRPr="00BA3C03">
        <w:t xml:space="preserve">El monto total contratado ascendió a RD$ </w:t>
      </w:r>
      <w:r w:rsidR="0001174C" w:rsidRPr="00BA3C03">
        <w:t>419,862,156.78</w:t>
      </w:r>
    </w:p>
    <w:p w14:paraId="6EF22409" w14:textId="77777777" w:rsidR="00827B91" w:rsidRPr="00BB0887" w:rsidRDefault="00827B91" w:rsidP="009E089C">
      <w:pPr>
        <w:rPr>
          <w:b/>
          <w:sz w:val="32"/>
          <w:szCs w:val="32"/>
        </w:rPr>
        <w:sectPr w:rsidR="00827B91" w:rsidRPr="00BB0887" w:rsidSect="00232A06">
          <w:footerReference w:type="even" r:id="rId12"/>
          <w:footerReference w:type="default" r:id="rId13"/>
          <w:footerReference w:type="first" r:id="rId14"/>
          <w:pgSz w:w="12242" w:h="15842" w:code="1"/>
          <w:pgMar w:top="1440" w:right="2160" w:bottom="1440" w:left="2160" w:header="709" w:footer="720" w:gutter="0"/>
          <w:pgNumType w:start="1"/>
          <w:cols w:space="708"/>
          <w:docGrid w:linePitch="360"/>
        </w:sectPr>
      </w:pPr>
    </w:p>
    <w:p w14:paraId="6F89E17C" w14:textId="0D94BC54" w:rsidR="009A4D1F" w:rsidRDefault="009A4D1F" w:rsidP="009A4D1F">
      <w:pPr>
        <w:spacing w:line="480" w:lineRule="auto"/>
        <w:rPr>
          <w:b/>
          <w:sz w:val="32"/>
          <w:szCs w:val="32"/>
        </w:rPr>
      </w:pPr>
      <w:r>
        <w:rPr>
          <w:b/>
          <w:sz w:val="32"/>
          <w:szCs w:val="32"/>
        </w:rPr>
        <w:lastRenderedPageBreak/>
        <w:t>Anexos</w:t>
      </w:r>
    </w:p>
    <w:p w14:paraId="179C413E" w14:textId="77777777" w:rsidR="009A4D1F" w:rsidRDefault="009A4D1F" w:rsidP="009A4D1F">
      <w:pPr>
        <w:spacing w:line="480" w:lineRule="auto"/>
        <w:rPr>
          <w:b/>
          <w:color w:val="000000"/>
          <w:sz w:val="28"/>
          <w:szCs w:val="28"/>
        </w:rPr>
      </w:pPr>
      <w:r>
        <w:rPr>
          <w:b/>
          <w:color w:val="000000"/>
          <w:sz w:val="28"/>
          <w:szCs w:val="28"/>
        </w:rPr>
        <w:t xml:space="preserve">Anexo I    </w:t>
      </w:r>
    </w:p>
    <w:p w14:paraId="607FB047" w14:textId="77777777" w:rsidR="008879B5" w:rsidRPr="009A4D1F" w:rsidRDefault="008879B5" w:rsidP="009A4D1F">
      <w:pPr>
        <w:spacing w:line="480" w:lineRule="auto"/>
        <w:rPr>
          <w:b/>
          <w:sz w:val="32"/>
          <w:szCs w:val="32"/>
        </w:rPr>
      </w:pPr>
      <w:r w:rsidRPr="004D0398">
        <w:rPr>
          <w:b/>
          <w:color w:val="000000"/>
          <w:sz w:val="28"/>
          <w:szCs w:val="28"/>
        </w:rPr>
        <w:t>Avances en el PNPSP y en la END</w:t>
      </w:r>
    </w:p>
    <w:p w14:paraId="1D9A7BF2" w14:textId="77777777" w:rsidR="008879B5" w:rsidRPr="004D0398" w:rsidRDefault="008879B5" w:rsidP="009A4D1F">
      <w:pPr>
        <w:spacing w:line="360" w:lineRule="auto"/>
        <w:rPr>
          <w:b/>
          <w:color w:val="000000"/>
          <w:sz w:val="28"/>
          <w:szCs w:val="28"/>
        </w:rPr>
      </w:pPr>
      <w:r w:rsidRPr="004D0398">
        <w:rPr>
          <w:b/>
          <w:color w:val="000000"/>
          <w:sz w:val="28"/>
          <w:szCs w:val="28"/>
        </w:rPr>
        <w:t xml:space="preserve">Objetivo Especifico 26: Agropecuaria Competitiva y Sostenible  </w:t>
      </w:r>
    </w:p>
    <w:tbl>
      <w:tblPr>
        <w:tblW w:w="9738" w:type="dxa"/>
        <w:tblInd w:w="-896" w:type="dxa"/>
        <w:tblLook w:val="00A0" w:firstRow="1" w:lastRow="0" w:firstColumn="1" w:lastColumn="0" w:noHBand="0" w:noVBand="0"/>
      </w:tblPr>
      <w:tblGrid>
        <w:gridCol w:w="2518"/>
        <w:gridCol w:w="284"/>
        <w:gridCol w:w="4394"/>
        <w:gridCol w:w="283"/>
        <w:gridCol w:w="2259"/>
      </w:tblGrid>
      <w:tr w:rsidR="008879B5" w:rsidRPr="004D0398" w14:paraId="6AA67A4E" w14:textId="77777777" w:rsidTr="00D4416D">
        <w:tc>
          <w:tcPr>
            <w:tcW w:w="2518" w:type="dxa"/>
            <w:tcBorders>
              <w:top w:val="single" w:sz="4" w:space="0" w:color="auto"/>
              <w:left w:val="single" w:sz="4" w:space="0" w:color="auto"/>
              <w:bottom w:val="single" w:sz="4" w:space="0" w:color="auto"/>
              <w:right w:val="single" w:sz="4" w:space="0" w:color="auto"/>
            </w:tcBorders>
            <w:shd w:val="clear" w:color="auto" w:fill="DBE5F1"/>
          </w:tcPr>
          <w:p w14:paraId="4A91B8D2" w14:textId="77777777" w:rsidR="008879B5" w:rsidRPr="004D0398" w:rsidRDefault="008879B5" w:rsidP="00D4416D">
            <w:pPr>
              <w:jc w:val="center"/>
              <w:rPr>
                <w:b/>
                <w:bCs/>
                <w:sz w:val="28"/>
                <w:szCs w:val="28"/>
              </w:rPr>
            </w:pPr>
            <w:r w:rsidRPr="004D0398">
              <w:rPr>
                <w:b/>
                <w:bCs/>
                <w:sz w:val="28"/>
                <w:szCs w:val="28"/>
              </w:rPr>
              <w:t>Institución</w:t>
            </w:r>
          </w:p>
        </w:tc>
        <w:tc>
          <w:tcPr>
            <w:tcW w:w="284" w:type="dxa"/>
            <w:tcBorders>
              <w:left w:val="single" w:sz="4" w:space="0" w:color="auto"/>
              <w:right w:val="single" w:sz="4" w:space="0" w:color="auto"/>
            </w:tcBorders>
            <w:shd w:val="clear" w:color="auto" w:fill="DBE5F1"/>
          </w:tcPr>
          <w:p w14:paraId="536C3C2F" w14:textId="77777777" w:rsidR="008879B5" w:rsidRPr="004D0398" w:rsidRDefault="008879B5" w:rsidP="00D4416D">
            <w:pPr>
              <w:rPr>
                <w:sz w:val="28"/>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DBE5F1"/>
          </w:tcPr>
          <w:p w14:paraId="7A4DC67D" w14:textId="77777777" w:rsidR="008879B5" w:rsidRPr="004D0398" w:rsidRDefault="008879B5" w:rsidP="00D4416D">
            <w:pPr>
              <w:jc w:val="center"/>
              <w:rPr>
                <w:b/>
                <w:bCs/>
                <w:sz w:val="28"/>
                <w:szCs w:val="28"/>
              </w:rPr>
            </w:pPr>
            <w:r w:rsidRPr="004D0398">
              <w:rPr>
                <w:b/>
                <w:bCs/>
                <w:sz w:val="28"/>
                <w:szCs w:val="28"/>
              </w:rPr>
              <w:t>Productos</w:t>
            </w:r>
          </w:p>
        </w:tc>
        <w:tc>
          <w:tcPr>
            <w:tcW w:w="283" w:type="dxa"/>
            <w:tcBorders>
              <w:left w:val="single" w:sz="4" w:space="0" w:color="auto"/>
              <w:right w:val="single" w:sz="4" w:space="0" w:color="auto"/>
            </w:tcBorders>
            <w:shd w:val="clear" w:color="auto" w:fill="DBE5F1"/>
          </w:tcPr>
          <w:p w14:paraId="14C4AD70" w14:textId="77777777" w:rsidR="008879B5" w:rsidRPr="004D0398" w:rsidRDefault="008879B5" w:rsidP="00D4416D">
            <w:pPr>
              <w:rPr>
                <w:sz w:val="28"/>
                <w:szCs w:val="28"/>
              </w:rPr>
            </w:pPr>
          </w:p>
        </w:tc>
        <w:tc>
          <w:tcPr>
            <w:tcW w:w="2259" w:type="dxa"/>
            <w:tcBorders>
              <w:top w:val="single" w:sz="4" w:space="0" w:color="auto"/>
              <w:left w:val="single" w:sz="4" w:space="0" w:color="auto"/>
              <w:bottom w:val="single" w:sz="4" w:space="0" w:color="auto"/>
              <w:right w:val="single" w:sz="4" w:space="0" w:color="auto"/>
            </w:tcBorders>
            <w:shd w:val="clear" w:color="auto" w:fill="DBE5F1"/>
          </w:tcPr>
          <w:p w14:paraId="583E5743" w14:textId="77777777" w:rsidR="008879B5" w:rsidRPr="004D0398" w:rsidRDefault="008879B5" w:rsidP="00D4416D">
            <w:pPr>
              <w:jc w:val="center"/>
              <w:rPr>
                <w:b/>
                <w:bCs/>
                <w:sz w:val="28"/>
                <w:szCs w:val="28"/>
              </w:rPr>
            </w:pPr>
            <w:r w:rsidRPr="004D0398">
              <w:rPr>
                <w:b/>
                <w:bCs/>
                <w:sz w:val="28"/>
                <w:szCs w:val="28"/>
              </w:rPr>
              <w:t>Resultados</w:t>
            </w:r>
          </w:p>
        </w:tc>
      </w:tr>
      <w:tr w:rsidR="008879B5" w:rsidRPr="004D0398" w14:paraId="580C09B2" w14:textId="77777777" w:rsidTr="00D4416D">
        <w:tc>
          <w:tcPr>
            <w:tcW w:w="2518" w:type="dxa"/>
            <w:tcBorders>
              <w:top w:val="single" w:sz="4" w:space="0" w:color="auto"/>
              <w:left w:val="single" w:sz="4" w:space="0" w:color="auto"/>
              <w:right w:val="single" w:sz="4" w:space="0" w:color="auto"/>
            </w:tcBorders>
          </w:tcPr>
          <w:p w14:paraId="0FAF01CB" w14:textId="77777777" w:rsidR="008879B5" w:rsidRPr="004D0398" w:rsidRDefault="008879B5" w:rsidP="00D4416D">
            <w:pPr>
              <w:rPr>
                <w:sz w:val="18"/>
                <w:szCs w:val="18"/>
              </w:rPr>
            </w:pPr>
          </w:p>
        </w:tc>
        <w:tc>
          <w:tcPr>
            <w:tcW w:w="284" w:type="dxa"/>
            <w:tcBorders>
              <w:left w:val="single" w:sz="4" w:space="0" w:color="auto"/>
              <w:right w:val="single" w:sz="4" w:space="0" w:color="auto"/>
            </w:tcBorders>
          </w:tcPr>
          <w:p w14:paraId="47E47B19" w14:textId="77777777" w:rsidR="008879B5" w:rsidRPr="004D0398" w:rsidRDefault="008879B5" w:rsidP="00D4416D">
            <w:pPr>
              <w:rPr>
                <w:sz w:val="18"/>
                <w:szCs w:val="18"/>
              </w:rPr>
            </w:pPr>
          </w:p>
        </w:tc>
        <w:tc>
          <w:tcPr>
            <w:tcW w:w="4394" w:type="dxa"/>
            <w:tcBorders>
              <w:top w:val="single" w:sz="4" w:space="0" w:color="auto"/>
              <w:left w:val="single" w:sz="4" w:space="0" w:color="auto"/>
              <w:right w:val="single" w:sz="4" w:space="0" w:color="auto"/>
            </w:tcBorders>
          </w:tcPr>
          <w:p w14:paraId="23534A52" w14:textId="77777777" w:rsidR="008879B5" w:rsidRPr="004D0398" w:rsidRDefault="008879B5" w:rsidP="00D4416D">
            <w:pPr>
              <w:rPr>
                <w:sz w:val="18"/>
                <w:szCs w:val="18"/>
              </w:rPr>
            </w:pPr>
          </w:p>
        </w:tc>
        <w:tc>
          <w:tcPr>
            <w:tcW w:w="283" w:type="dxa"/>
            <w:tcBorders>
              <w:left w:val="single" w:sz="4" w:space="0" w:color="auto"/>
              <w:right w:val="single" w:sz="4" w:space="0" w:color="auto"/>
            </w:tcBorders>
          </w:tcPr>
          <w:p w14:paraId="4D56F644" w14:textId="77777777" w:rsidR="008879B5" w:rsidRPr="004D0398" w:rsidRDefault="008879B5" w:rsidP="00D4416D">
            <w:pPr>
              <w:rPr>
                <w:sz w:val="18"/>
                <w:szCs w:val="18"/>
              </w:rPr>
            </w:pPr>
          </w:p>
        </w:tc>
        <w:tc>
          <w:tcPr>
            <w:tcW w:w="2259" w:type="dxa"/>
            <w:tcBorders>
              <w:top w:val="single" w:sz="4" w:space="0" w:color="auto"/>
              <w:left w:val="single" w:sz="4" w:space="0" w:color="auto"/>
              <w:right w:val="single" w:sz="4" w:space="0" w:color="auto"/>
            </w:tcBorders>
          </w:tcPr>
          <w:p w14:paraId="1C327DAD" w14:textId="77777777" w:rsidR="008879B5" w:rsidRPr="004D0398" w:rsidRDefault="008879B5" w:rsidP="00D4416D">
            <w:pPr>
              <w:rPr>
                <w:sz w:val="18"/>
                <w:szCs w:val="18"/>
              </w:rPr>
            </w:pPr>
          </w:p>
        </w:tc>
      </w:tr>
      <w:tr w:rsidR="008879B5" w:rsidRPr="004D0398" w14:paraId="271F9D33" w14:textId="77777777" w:rsidTr="00D4416D">
        <w:tc>
          <w:tcPr>
            <w:tcW w:w="2518" w:type="dxa"/>
            <w:tcBorders>
              <w:left w:val="single" w:sz="4" w:space="0" w:color="auto"/>
              <w:bottom w:val="single" w:sz="4" w:space="0" w:color="auto"/>
              <w:right w:val="single" w:sz="4" w:space="0" w:color="auto"/>
            </w:tcBorders>
          </w:tcPr>
          <w:p w14:paraId="60DCE62D" w14:textId="77777777" w:rsidR="008879B5" w:rsidRPr="000A6644" w:rsidRDefault="008879B5" w:rsidP="000064CD">
            <w:pPr>
              <w:numPr>
                <w:ilvl w:val="0"/>
                <w:numId w:val="6"/>
              </w:numPr>
              <w:ind w:left="142" w:hanging="142"/>
              <w:rPr>
                <w:sz w:val="20"/>
                <w:szCs w:val="20"/>
              </w:rPr>
            </w:pPr>
            <w:r w:rsidRPr="000A6644">
              <w:rPr>
                <w:sz w:val="20"/>
                <w:szCs w:val="20"/>
              </w:rPr>
              <w:t>Instituto Agrario Dominicano (IAD)</w:t>
            </w:r>
          </w:p>
        </w:tc>
        <w:tc>
          <w:tcPr>
            <w:tcW w:w="284" w:type="dxa"/>
            <w:tcBorders>
              <w:left w:val="single" w:sz="4" w:space="0" w:color="auto"/>
              <w:right w:val="single" w:sz="4" w:space="0" w:color="auto"/>
            </w:tcBorders>
          </w:tcPr>
          <w:p w14:paraId="1577377F" w14:textId="77777777" w:rsidR="008879B5" w:rsidRPr="000A6644" w:rsidRDefault="008879B5" w:rsidP="00D4416D">
            <w:pPr>
              <w:rPr>
                <w:sz w:val="20"/>
                <w:szCs w:val="20"/>
              </w:rPr>
            </w:pPr>
          </w:p>
        </w:tc>
        <w:tc>
          <w:tcPr>
            <w:tcW w:w="4394" w:type="dxa"/>
            <w:tcBorders>
              <w:left w:val="single" w:sz="4" w:space="0" w:color="auto"/>
              <w:bottom w:val="single" w:sz="4" w:space="0" w:color="auto"/>
              <w:right w:val="single" w:sz="4" w:space="0" w:color="auto"/>
            </w:tcBorders>
          </w:tcPr>
          <w:p w14:paraId="1998D33D" w14:textId="77777777" w:rsidR="008879B5" w:rsidRPr="000A6644" w:rsidRDefault="008879B5" w:rsidP="000064CD">
            <w:pPr>
              <w:numPr>
                <w:ilvl w:val="0"/>
                <w:numId w:val="5"/>
              </w:numPr>
              <w:ind w:left="156" w:hanging="156"/>
              <w:rPr>
                <w:sz w:val="20"/>
                <w:szCs w:val="20"/>
              </w:rPr>
            </w:pPr>
            <w:r w:rsidRPr="000A6644">
              <w:rPr>
                <w:sz w:val="20"/>
                <w:szCs w:val="20"/>
              </w:rPr>
              <w:t>Asentamientos Campesinos</w:t>
            </w:r>
          </w:p>
          <w:p w14:paraId="16EC854F" w14:textId="77777777" w:rsidR="008879B5" w:rsidRPr="000A6644" w:rsidRDefault="008879B5" w:rsidP="00D4416D">
            <w:pPr>
              <w:rPr>
                <w:sz w:val="20"/>
                <w:szCs w:val="20"/>
              </w:rPr>
            </w:pPr>
          </w:p>
          <w:p w14:paraId="0AC2D961" w14:textId="77777777" w:rsidR="008879B5" w:rsidRPr="000A6644" w:rsidRDefault="008879B5" w:rsidP="00D4416D">
            <w:pPr>
              <w:rPr>
                <w:sz w:val="20"/>
                <w:szCs w:val="20"/>
              </w:rPr>
            </w:pPr>
          </w:p>
          <w:p w14:paraId="701A221F" w14:textId="77777777" w:rsidR="008879B5" w:rsidRPr="000A6644" w:rsidRDefault="008879B5" w:rsidP="00D4416D">
            <w:pPr>
              <w:rPr>
                <w:sz w:val="20"/>
                <w:szCs w:val="20"/>
              </w:rPr>
            </w:pPr>
          </w:p>
          <w:p w14:paraId="359BEED5" w14:textId="77777777" w:rsidR="008879B5" w:rsidRPr="000A6644" w:rsidRDefault="008879B5" w:rsidP="00D4416D">
            <w:pPr>
              <w:rPr>
                <w:sz w:val="20"/>
                <w:szCs w:val="20"/>
              </w:rPr>
            </w:pPr>
          </w:p>
          <w:p w14:paraId="3A2626B0" w14:textId="77777777" w:rsidR="008879B5" w:rsidRPr="000A6644" w:rsidRDefault="008879B5" w:rsidP="000064CD">
            <w:pPr>
              <w:numPr>
                <w:ilvl w:val="0"/>
                <w:numId w:val="5"/>
              </w:numPr>
              <w:ind w:left="156" w:hanging="156"/>
              <w:rPr>
                <w:sz w:val="20"/>
                <w:szCs w:val="20"/>
              </w:rPr>
            </w:pPr>
            <w:r w:rsidRPr="000A6644">
              <w:rPr>
                <w:sz w:val="20"/>
                <w:szCs w:val="20"/>
              </w:rPr>
              <w:t>Títulos Definitivos Entregados</w:t>
            </w:r>
          </w:p>
          <w:p w14:paraId="64A70873" w14:textId="77777777" w:rsidR="008879B5" w:rsidRPr="000A6644" w:rsidRDefault="008879B5" w:rsidP="00D4416D">
            <w:pPr>
              <w:ind w:left="156"/>
              <w:rPr>
                <w:sz w:val="20"/>
                <w:szCs w:val="20"/>
              </w:rPr>
            </w:pPr>
          </w:p>
          <w:p w14:paraId="76FC0DCC" w14:textId="77777777" w:rsidR="008879B5" w:rsidRPr="000A6644" w:rsidRDefault="008879B5" w:rsidP="00D4416D">
            <w:pPr>
              <w:ind w:left="156"/>
              <w:rPr>
                <w:sz w:val="20"/>
                <w:szCs w:val="20"/>
              </w:rPr>
            </w:pPr>
          </w:p>
          <w:p w14:paraId="3EAA4C23" w14:textId="77777777" w:rsidR="008879B5" w:rsidRPr="000A6644" w:rsidRDefault="008879B5" w:rsidP="00D4416D">
            <w:pPr>
              <w:ind w:left="156"/>
              <w:rPr>
                <w:sz w:val="20"/>
                <w:szCs w:val="20"/>
              </w:rPr>
            </w:pPr>
          </w:p>
          <w:p w14:paraId="2637AC77" w14:textId="77777777" w:rsidR="008879B5" w:rsidRPr="000A6644" w:rsidRDefault="008879B5" w:rsidP="00D4416D">
            <w:pPr>
              <w:ind w:left="156"/>
              <w:rPr>
                <w:sz w:val="20"/>
                <w:szCs w:val="20"/>
              </w:rPr>
            </w:pPr>
          </w:p>
          <w:p w14:paraId="40E00B3A" w14:textId="77777777" w:rsidR="008879B5" w:rsidRPr="000A6644" w:rsidRDefault="008879B5" w:rsidP="00D4416D">
            <w:pPr>
              <w:ind w:left="156"/>
              <w:rPr>
                <w:sz w:val="20"/>
                <w:szCs w:val="20"/>
              </w:rPr>
            </w:pPr>
          </w:p>
          <w:p w14:paraId="6E1B7A2C" w14:textId="77777777" w:rsidR="008879B5" w:rsidRPr="000A6644" w:rsidRDefault="008879B5" w:rsidP="00D4416D">
            <w:pPr>
              <w:ind w:left="156"/>
              <w:rPr>
                <w:sz w:val="20"/>
                <w:szCs w:val="20"/>
              </w:rPr>
            </w:pPr>
          </w:p>
          <w:p w14:paraId="2F2ADC7A" w14:textId="77777777" w:rsidR="008879B5" w:rsidRPr="000A6644" w:rsidRDefault="008879B5" w:rsidP="000064CD">
            <w:pPr>
              <w:numPr>
                <w:ilvl w:val="0"/>
                <w:numId w:val="5"/>
              </w:numPr>
              <w:ind w:left="156" w:hanging="156"/>
              <w:rPr>
                <w:sz w:val="20"/>
                <w:szCs w:val="20"/>
              </w:rPr>
            </w:pPr>
            <w:r w:rsidRPr="000A6644">
              <w:rPr>
                <w:sz w:val="20"/>
                <w:szCs w:val="20"/>
              </w:rPr>
              <w:t xml:space="preserve">Infraestructura Construida y Rehabilitada en </w:t>
            </w:r>
            <w:r w:rsidR="000539BD">
              <w:rPr>
                <w:sz w:val="20"/>
                <w:szCs w:val="20"/>
              </w:rPr>
              <w:t xml:space="preserve"> </w:t>
            </w:r>
            <w:r w:rsidRPr="000A6644">
              <w:rPr>
                <w:sz w:val="20"/>
                <w:szCs w:val="20"/>
              </w:rPr>
              <w:t>los asentamientos campesinos</w:t>
            </w:r>
          </w:p>
          <w:p w14:paraId="1A58FCC7" w14:textId="77777777" w:rsidR="008879B5" w:rsidRPr="000A6644" w:rsidRDefault="008879B5" w:rsidP="00D4416D">
            <w:pPr>
              <w:ind w:left="156"/>
              <w:rPr>
                <w:sz w:val="20"/>
                <w:szCs w:val="20"/>
              </w:rPr>
            </w:pPr>
          </w:p>
          <w:p w14:paraId="62E62A91" w14:textId="77777777" w:rsidR="008879B5" w:rsidRDefault="008879B5" w:rsidP="00D4416D">
            <w:pPr>
              <w:ind w:left="156"/>
              <w:rPr>
                <w:sz w:val="20"/>
                <w:szCs w:val="20"/>
              </w:rPr>
            </w:pPr>
          </w:p>
          <w:p w14:paraId="32FBF96F" w14:textId="77777777" w:rsidR="008879B5" w:rsidRPr="000A6644" w:rsidRDefault="008879B5" w:rsidP="00D4416D">
            <w:pPr>
              <w:ind w:left="156"/>
              <w:rPr>
                <w:sz w:val="20"/>
                <w:szCs w:val="20"/>
              </w:rPr>
            </w:pPr>
          </w:p>
          <w:p w14:paraId="079CDB5D" w14:textId="77777777" w:rsidR="008879B5" w:rsidRDefault="008879B5" w:rsidP="000064CD">
            <w:pPr>
              <w:numPr>
                <w:ilvl w:val="0"/>
                <w:numId w:val="5"/>
              </w:numPr>
              <w:ind w:left="156" w:hanging="156"/>
              <w:rPr>
                <w:sz w:val="20"/>
                <w:szCs w:val="20"/>
              </w:rPr>
            </w:pPr>
            <w:r>
              <w:rPr>
                <w:sz w:val="20"/>
                <w:szCs w:val="20"/>
              </w:rPr>
              <w:t>Establecimiento de estructura organizativa de producción en los asentamientos campesinos</w:t>
            </w:r>
          </w:p>
          <w:p w14:paraId="27982F91" w14:textId="77777777" w:rsidR="008879B5" w:rsidRDefault="008879B5" w:rsidP="00D4416D">
            <w:pPr>
              <w:ind w:left="156"/>
              <w:rPr>
                <w:sz w:val="20"/>
                <w:szCs w:val="20"/>
              </w:rPr>
            </w:pPr>
          </w:p>
          <w:p w14:paraId="14658AAC" w14:textId="77777777" w:rsidR="008879B5" w:rsidRDefault="008879B5" w:rsidP="00D4416D">
            <w:pPr>
              <w:ind w:left="156"/>
              <w:rPr>
                <w:sz w:val="20"/>
                <w:szCs w:val="20"/>
              </w:rPr>
            </w:pPr>
          </w:p>
          <w:p w14:paraId="1685966B" w14:textId="77777777" w:rsidR="008879B5" w:rsidRPr="000A6644" w:rsidRDefault="008879B5" w:rsidP="00D4416D">
            <w:pPr>
              <w:ind w:left="156"/>
              <w:rPr>
                <w:sz w:val="20"/>
                <w:szCs w:val="20"/>
              </w:rPr>
            </w:pPr>
          </w:p>
          <w:p w14:paraId="1DE8479D" w14:textId="77777777" w:rsidR="008879B5" w:rsidRDefault="008879B5" w:rsidP="000064CD">
            <w:pPr>
              <w:numPr>
                <w:ilvl w:val="0"/>
                <w:numId w:val="5"/>
              </w:numPr>
              <w:ind w:left="156" w:hanging="156"/>
              <w:rPr>
                <w:sz w:val="20"/>
                <w:szCs w:val="20"/>
              </w:rPr>
            </w:pPr>
            <w:r w:rsidRPr="000A6644">
              <w:rPr>
                <w:sz w:val="20"/>
                <w:szCs w:val="20"/>
              </w:rPr>
              <w:t>Superficie Sembrada y Cosechada</w:t>
            </w:r>
          </w:p>
          <w:p w14:paraId="7310031C" w14:textId="77777777" w:rsidR="008879B5" w:rsidRDefault="008879B5" w:rsidP="00D4416D">
            <w:pPr>
              <w:pStyle w:val="Prrafodelista"/>
              <w:rPr>
                <w:sz w:val="20"/>
                <w:szCs w:val="20"/>
              </w:rPr>
            </w:pPr>
          </w:p>
          <w:p w14:paraId="48544866" w14:textId="77777777" w:rsidR="008879B5" w:rsidRDefault="008879B5" w:rsidP="00D4416D">
            <w:pPr>
              <w:pStyle w:val="Prrafodelista"/>
              <w:rPr>
                <w:sz w:val="20"/>
                <w:szCs w:val="20"/>
              </w:rPr>
            </w:pPr>
          </w:p>
          <w:p w14:paraId="646A5B60" w14:textId="77777777" w:rsidR="008879B5" w:rsidRPr="000A6644" w:rsidRDefault="008879B5" w:rsidP="00D4416D">
            <w:pPr>
              <w:ind w:left="156"/>
              <w:rPr>
                <w:sz w:val="20"/>
                <w:szCs w:val="20"/>
              </w:rPr>
            </w:pPr>
          </w:p>
          <w:p w14:paraId="5F406869" w14:textId="77777777" w:rsidR="008879B5" w:rsidRDefault="008879B5" w:rsidP="001B5568">
            <w:pPr>
              <w:rPr>
                <w:sz w:val="20"/>
                <w:szCs w:val="20"/>
              </w:rPr>
            </w:pPr>
          </w:p>
          <w:p w14:paraId="44F26B9F" w14:textId="77777777" w:rsidR="008879B5" w:rsidRPr="000A6644" w:rsidRDefault="008879B5" w:rsidP="00D4416D">
            <w:pPr>
              <w:ind w:left="156"/>
              <w:rPr>
                <w:sz w:val="20"/>
                <w:szCs w:val="20"/>
              </w:rPr>
            </w:pPr>
          </w:p>
        </w:tc>
        <w:tc>
          <w:tcPr>
            <w:tcW w:w="283" w:type="dxa"/>
            <w:tcBorders>
              <w:left w:val="single" w:sz="4" w:space="0" w:color="auto"/>
              <w:right w:val="single" w:sz="4" w:space="0" w:color="auto"/>
            </w:tcBorders>
          </w:tcPr>
          <w:p w14:paraId="231786AF" w14:textId="77777777" w:rsidR="008879B5" w:rsidRPr="004D0398" w:rsidRDefault="008879B5" w:rsidP="00D4416D">
            <w:pPr>
              <w:rPr>
                <w:sz w:val="18"/>
                <w:szCs w:val="18"/>
              </w:rPr>
            </w:pPr>
          </w:p>
        </w:tc>
        <w:tc>
          <w:tcPr>
            <w:tcW w:w="2259" w:type="dxa"/>
            <w:tcBorders>
              <w:left w:val="single" w:sz="4" w:space="0" w:color="auto"/>
              <w:bottom w:val="single" w:sz="4" w:space="0" w:color="auto"/>
              <w:right w:val="single" w:sz="4" w:space="0" w:color="auto"/>
            </w:tcBorders>
          </w:tcPr>
          <w:p w14:paraId="5896ABD5" w14:textId="77777777" w:rsidR="008879B5" w:rsidRPr="004D0398" w:rsidRDefault="008879B5" w:rsidP="00D4416D">
            <w:pPr>
              <w:rPr>
                <w:sz w:val="4"/>
                <w:szCs w:val="4"/>
              </w:rPr>
            </w:pPr>
          </w:p>
          <w:p w14:paraId="274AF66D" w14:textId="77777777" w:rsidR="008879B5" w:rsidRDefault="008879B5" w:rsidP="00D4416D">
            <w:pPr>
              <w:rPr>
                <w:sz w:val="20"/>
                <w:szCs w:val="20"/>
              </w:rPr>
            </w:pPr>
            <w:r>
              <w:rPr>
                <w:sz w:val="20"/>
                <w:szCs w:val="20"/>
              </w:rPr>
              <w:t>Superficie i</w:t>
            </w:r>
            <w:r w:rsidR="00970F5B">
              <w:rPr>
                <w:sz w:val="20"/>
                <w:szCs w:val="20"/>
              </w:rPr>
              <w:t>ncorporada a la producción a</w:t>
            </w:r>
            <w:r w:rsidRPr="004D0398">
              <w:rPr>
                <w:sz w:val="20"/>
                <w:szCs w:val="20"/>
              </w:rPr>
              <w:t>gropecuaria</w:t>
            </w:r>
          </w:p>
          <w:p w14:paraId="01DC8A98" w14:textId="77777777" w:rsidR="008879B5" w:rsidRDefault="008879B5" w:rsidP="00D4416D">
            <w:pPr>
              <w:rPr>
                <w:sz w:val="20"/>
                <w:szCs w:val="20"/>
              </w:rPr>
            </w:pPr>
          </w:p>
          <w:p w14:paraId="04BD9847" w14:textId="77777777" w:rsidR="008879B5" w:rsidRPr="000A6644" w:rsidRDefault="008879B5" w:rsidP="00D4416D">
            <w:pPr>
              <w:rPr>
                <w:sz w:val="20"/>
                <w:szCs w:val="20"/>
              </w:rPr>
            </w:pPr>
            <w:r w:rsidRPr="000A6644">
              <w:rPr>
                <w:sz w:val="20"/>
                <w:szCs w:val="20"/>
              </w:rPr>
              <w:t xml:space="preserve">Parceleros dotados de títulos definitivos, lo que les garantiza seguridad jurídica y </w:t>
            </w:r>
            <w:r>
              <w:rPr>
                <w:sz w:val="20"/>
                <w:szCs w:val="20"/>
              </w:rPr>
              <w:t xml:space="preserve">facilita el </w:t>
            </w:r>
            <w:r w:rsidRPr="000A6644">
              <w:rPr>
                <w:sz w:val="20"/>
                <w:szCs w:val="20"/>
              </w:rPr>
              <w:t>acceso a financiamiento público y privado.</w:t>
            </w:r>
          </w:p>
          <w:p w14:paraId="788791F7" w14:textId="77777777" w:rsidR="008879B5" w:rsidRPr="004D0398" w:rsidRDefault="008879B5" w:rsidP="00D4416D">
            <w:pPr>
              <w:rPr>
                <w:sz w:val="18"/>
                <w:szCs w:val="18"/>
              </w:rPr>
            </w:pPr>
          </w:p>
          <w:p w14:paraId="03F7AE15" w14:textId="77777777" w:rsidR="008879B5" w:rsidRDefault="008879B5" w:rsidP="00D4416D">
            <w:pPr>
              <w:rPr>
                <w:sz w:val="20"/>
                <w:szCs w:val="20"/>
              </w:rPr>
            </w:pPr>
            <w:r w:rsidRPr="000A6644">
              <w:rPr>
                <w:sz w:val="20"/>
                <w:szCs w:val="20"/>
              </w:rPr>
              <w:t>Mejoramiento de la infraestructura productiva de los asentamientos campesinos.</w:t>
            </w:r>
          </w:p>
          <w:p w14:paraId="4FDDFB79" w14:textId="77777777" w:rsidR="008879B5" w:rsidRPr="000A6644" w:rsidRDefault="008879B5" w:rsidP="00D4416D">
            <w:pPr>
              <w:rPr>
                <w:sz w:val="20"/>
                <w:szCs w:val="20"/>
              </w:rPr>
            </w:pPr>
          </w:p>
          <w:p w14:paraId="1205325E" w14:textId="77777777" w:rsidR="008879B5" w:rsidRDefault="008879B5" w:rsidP="00D4416D">
            <w:pPr>
              <w:rPr>
                <w:sz w:val="20"/>
                <w:szCs w:val="20"/>
              </w:rPr>
            </w:pPr>
            <w:r>
              <w:rPr>
                <w:sz w:val="20"/>
                <w:szCs w:val="20"/>
              </w:rPr>
              <w:t xml:space="preserve">Parceleros capacitados  y  organizados  en estructuras  económicas y sociales de producción </w:t>
            </w:r>
          </w:p>
          <w:p w14:paraId="6C69F8B8" w14:textId="77777777" w:rsidR="008879B5" w:rsidRDefault="008879B5" w:rsidP="00D4416D">
            <w:pPr>
              <w:rPr>
                <w:sz w:val="20"/>
                <w:szCs w:val="20"/>
              </w:rPr>
            </w:pPr>
          </w:p>
          <w:p w14:paraId="38778A01" w14:textId="77777777" w:rsidR="008879B5" w:rsidRDefault="000D1C9C" w:rsidP="00D4416D">
            <w:pPr>
              <w:rPr>
                <w:bCs/>
                <w:sz w:val="20"/>
                <w:szCs w:val="20"/>
              </w:rPr>
            </w:pPr>
            <w:r>
              <w:rPr>
                <w:bCs/>
                <w:sz w:val="20"/>
                <w:szCs w:val="20"/>
              </w:rPr>
              <w:t xml:space="preserve">Mayor oferta de  </w:t>
            </w:r>
            <w:r w:rsidR="008879B5" w:rsidRPr="00F4427A">
              <w:rPr>
                <w:bCs/>
                <w:sz w:val="20"/>
                <w:szCs w:val="20"/>
              </w:rPr>
              <w:t xml:space="preserve"> productos de  origen agropecuario</w:t>
            </w:r>
          </w:p>
          <w:p w14:paraId="5CF61636" w14:textId="77777777" w:rsidR="008879B5" w:rsidRDefault="008879B5" w:rsidP="00D4416D">
            <w:pPr>
              <w:rPr>
                <w:bCs/>
                <w:sz w:val="20"/>
                <w:szCs w:val="20"/>
              </w:rPr>
            </w:pPr>
          </w:p>
          <w:p w14:paraId="67BF0B41" w14:textId="77777777" w:rsidR="008879B5" w:rsidRPr="00F4427A" w:rsidRDefault="008879B5" w:rsidP="00D4416D">
            <w:pPr>
              <w:rPr>
                <w:bCs/>
                <w:sz w:val="20"/>
                <w:szCs w:val="20"/>
              </w:rPr>
            </w:pPr>
          </w:p>
        </w:tc>
      </w:tr>
    </w:tbl>
    <w:p w14:paraId="02DE662D" w14:textId="77777777" w:rsidR="008879B5" w:rsidRDefault="008879B5" w:rsidP="008879B5">
      <w:pPr>
        <w:outlineLvl w:val="0"/>
      </w:pPr>
    </w:p>
    <w:p w14:paraId="29028C1D" w14:textId="77777777" w:rsidR="008879B5" w:rsidRDefault="008879B5" w:rsidP="008879B5">
      <w:pPr>
        <w:outlineLvl w:val="0"/>
      </w:pPr>
    </w:p>
    <w:p w14:paraId="61C5FE1E" w14:textId="77777777" w:rsidR="008879B5" w:rsidRDefault="008879B5" w:rsidP="008879B5">
      <w:pPr>
        <w:outlineLvl w:val="0"/>
      </w:pPr>
    </w:p>
    <w:p w14:paraId="03B29D9E" w14:textId="77777777" w:rsidR="008879B5" w:rsidRDefault="008879B5" w:rsidP="008879B5">
      <w:pPr>
        <w:outlineLvl w:val="0"/>
      </w:pPr>
    </w:p>
    <w:p w14:paraId="76556C45" w14:textId="77777777" w:rsidR="008879B5" w:rsidRDefault="008879B5" w:rsidP="008879B5">
      <w:pPr>
        <w:outlineLvl w:val="0"/>
      </w:pPr>
    </w:p>
    <w:p w14:paraId="462783E9" w14:textId="77777777" w:rsidR="008879B5" w:rsidRDefault="008879B5" w:rsidP="008879B5">
      <w:pPr>
        <w:outlineLvl w:val="0"/>
      </w:pPr>
    </w:p>
    <w:p w14:paraId="74FC4A66" w14:textId="77777777" w:rsidR="008879B5" w:rsidRDefault="008879B5" w:rsidP="008879B5">
      <w:pPr>
        <w:outlineLvl w:val="0"/>
      </w:pPr>
    </w:p>
    <w:p w14:paraId="0DBF1335" w14:textId="77777777" w:rsidR="002A7B48" w:rsidRDefault="002A7B48" w:rsidP="008879B5">
      <w:pPr>
        <w:outlineLvl w:val="0"/>
      </w:pPr>
    </w:p>
    <w:p w14:paraId="76509E4F" w14:textId="77777777" w:rsidR="001B5568" w:rsidRDefault="001B5568" w:rsidP="008879B5">
      <w:pPr>
        <w:outlineLvl w:val="0"/>
      </w:pPr>
    </w:p>
    <w:p w14:paraId="0DD63689" w14:textId="77777777" w:rsidR="001B5568" w:rsidRDefault="001B5568" w:rsidP="008879B5">
      <w:pPr>
        <w:outlineLvl w:val="0"/>
      </w:pPr>
    </w:p>
    <w:p w14:paraId="6DF6E6BB" w14:textId="77777777" w:rsidR="002A7B48" w:rsidRDefault="002A7B48" w:rsidP="008879B5">
      <w:pPr>
        <w:outlineLvl w:val="0"/>
      </w:pPr>
    </w:p>
    <w:p w14:paraId="33FE8048" w14:textId="77777777" w:rsidR="009A4D1F" w:rsidRDefault="009A4D1F" w:rsidP="008879B5">
      <w:pPr>
        <w:outlineLvl w:val="0"/>
      </w:pPr>
    </w:p>
    <w:p w14:paraId="458C16CF" w14:textId="77777777" w:rsidR="008879B5" w:rsidRPr="009A4D1F" w:rsidRDefault="009A4D1F" w:rsidP="008879B5">
      <w:pPr>
        <w:outlineLvl w:val="0"/>
        <w:rPr>
          <w:b/>
          <w:sz w:val="28"/>
          <w:szCs w:val="28"/>
        </w:rPr>
      </w:pPr>
      <w:r w:rsidRPr="009A4D1F">
        <w:rPr>
          <w:b/>
          <w:sz w:val="28"/>
          <w:szCs w:val="28"/>
        </w:rPr>
        <w:lastRenderedPageBreak/>
        <w:t>Anexo II</w:t>
      </w:r>
    </w:p>
    <w:p w14:paraId="2A53D612" w14:textId="77777777" w:rsidR="008879B5" w:rsidRPr="004D0398" w:rsidRDefault="008879B5" w:rsidP="008879B5">
      <w:pPr>
        <w:outlineLvl w:val="0"/>
      </w:pPr>
    </w:p>
    <w:p w14:paraId="6D484654" w14:textId="7C5FA8CA" w:rsidR="008879B5" w:rsidRPr="004D0398" w:rsidRDefault="008879B5" w:rsidP="008879B5">
      <w:pPr>
        <w:spacing w:line="360" w:lineRule="auto"/>
        <w:jc w:val="center"/>
        <w:rPr>
          <w:b/>
          <w:color w:val="000000"/>
          <w:sz w:val="28"/>
          <w:szCs w:val="28"/>
        </w:rPr>
      </w:pPr>
      <w:r w:rsidRPr="004D0398">
        <w:rPr>
          <w:b/>
          <w:color w:val="000000"/>
          <w:sz w:val="28"/>
          <w:szCs w:val="28"/>
        </w:rPr>
        <w:t>Comportamiento de la producción Enero-</w:t>
      </w:r>
      <w:proofErr w:type="gramStart"/>
      <w:r w:rsidR="000D2B6F">
        <w:rPr>
          <w:b/>
          <w:color w:val="000000"/>
          <w:sz w:val="28"/>
          <w:szCs w:val="28"/>
        </w:rPr>
        <w:t>Diciembre</w:t>
      </w:r>
      <w:proofErr w:type="gramEnd"/>
      <w:r w:rsidRPr="004D0398">
        <w:rPr>
          <w:b/>
          <w:color w:val="000000"/>
          <w:sz w:val="28"/>
          <w:szCs w:val="28"/>
        </w:rPr>
        <w:t xml:space="preserve"> 201</w:t>
      </w:r>
      <w:r w:rsidR="000D2B6F">
        <w:rPr>
          <w:b/>
          <w:color w:val="000000"/>
          <w:sz w:val="28"/>
          <w:szCs w:val="28"/>
        </w:rPr>
        <w:t>8</w:t>
      </w:r>
    </w:p>
    <w:tbl>
      <w:tblPr>
        <w:tblW w:w="9897"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1842"/>
        <w:gridCol w:w="1143"/>
        <w:gridCol w:w="1275"/>
        <w:gridCol w:w="1208"/>
        <w:gridCol w:w="1060"/>
      </w:tblGrid>
      <w:tr w:rsidR="008879B5" w:rsidRPr="004D0398" w14:paraId="6A820F4F" w14:textId="77777777" w:rsidTr="00D4416D">
        <w:tc>
          <w:tcPr>
            <w:tcW w:w="3369" w:type="dxa"/>
            <w:tcBorders>
              <w:top w:val="single" w:sz="4" w:space="0" w:color="auto"/>
              <w:left w:val="single" w:sz="4" w:space="0" w:color="auto"/>
              <w:bottom w:val="single" w:sz="4" w:space="0" w:color="auto"/>
              <w:right w:val="single" w:sz="4" w:space="0" w:color="auto"/>
            </w:tcBorders>
            <w:shd w:val="clear" w:color="auto" w:fill="DBE5F1"/>
          </w:tcPr>
          <w:p w14:paraId="08BF03E6" w14:textId="77777777" w:rsidR="008879B5" w:rsidRPr="004D0398" w:rsidRDefault="008879B5" w:rsidP="00D4416D">
            <w:pPr>
              <w:jc w:val="center"/>
              <w:rPr>
                <w:b/>
                <w:bCs/>
                <w:sz w:val="20"/>
                <w:szCs w:val="20"/>
              </w:rPr>
            </w:pPr>
          </w:p>
          <w:p w14:paraId="230539F1" w14:textId="77777777" w:rsidR="008879B5" w:rsidRPr="004D0398" w:rsidRDefault="008879B5" w:rsidP="00D4416D">
            <w:pPr>
              <w:jc w:val="center"/>
              <w:rPr>
                <w:b/>
                <w:bCs/>
                <w:sz w:val="20"/>
                <w:szCs w:val="20"/>
              </w:rPr>
            </w:pPr>
            <w:r w:rsidRPr="004D0398">
              <w:rPr>
                <w:b/>
                <w:bCs/>
                <w:sz w:val="20"/>
                <w:szCs w:val="20"/>
              </w:rPr>
              <w:t>Producción pública</w:t>
            </w:r>
          </w:p>
        </w:tc>
        <w:tc>
          <w:tcPr>
            <w:tcW w:w="1842" w:type="dxa"/>
            <w:tcBorders>
              <w:top w:val="single" w:sz="4" w:space="0" w:color="auto"/>
              <w:left w:val="single" w:sz="4" w:space="0" w:color="auto"/>
              <w:bottom w:val="single" w:sz="4" w:space="0" w:color="auto"/>
              <w:right w:val="single" w:sz="4" w:space="0" w:color="auto"/>
            </w:tcBorders>
            <w:shd w:val="clear" w:color="auto" w:fill="DBE5F1"/>
          </w:tcPr>
          <w:p w14:paraId="1A8C8C8C" w14:textId="77777777" w:rsidR="008879B5" w:rsidRPr="004D0398" w:rsidRDefault="008879B5" w:rsidP="00D4416D">
            <w:pPr>
              <w:jc w:val="center"/>
              <w:rPr>
                <w:b/>
                <w:bCs/>
                <w:sz w:val="20"/>
                <w:szCs w:val="20"/>
              </w:rPr>
            </w:pPr>
          </w:p>
          <w:p w14:paraId="1CF8A0F7" w14:textId="77777777" w:rsidR="008879B5" w:rsidRPr="004D0398" w:rsidRDefault="008879B5" w:rsidP="00D4416D">
            <w:pPr>
              <w:jc w:val="center"/>
              <w:rPr>
                <w:b/>
                <w:bCs/>
                <w:sz w:val="20"/>
                <w:szCs w:val="20"/>
              </w:rPr>
            </w:pPr>
            <w:r w:rsidRPr="004D0398">
              <w:rPr>
                <w:b/>
                <w:bCs/>
                <w:sz w:val="20"/>
                <w:szCs w:val="20"/>
              </w:rPr>
              <w:t>Unidad de Medida</w:t>
            </w:r>
          </w:p>
        </w:tc>
        <w:tc>
          <w:tcPr>
            <w:tcW w:w="1143" w:type="dxa"/>
            <w:tcBorders>
              <w:top w:val="single" w:sz="4" w:space="0" w:color="auto"/>
              <w:left w:val="single" w:sz="4" w:space="0" w:color="auto"/>
              <w:bottom w:val="single" w:sz="4" w:space="0" w:color="auto"/>
              <w:right w:val="single" w:sz="4" w:space="0" w:color="auto"/>
            </w:tcBorders>
            <w:shd w:val="clear" w:color="auto" w:fill="DBE5F1"/>
          </w:tcPr>
          <w:p w14:paraId="0943EFDC" w14:textId="77777777" w:rsidR="008879B5" w:rsidRPr="004D0398" w:rsidRDefault="008879B5" w:rsidP="00D4416D">
            <w:pPr>
              <w:jc w:val="center"/>
              <w:rPr>
                <w:b/>
                <w:bCs/>
                <w:sz w:val="20"/>
                <w:szCs w:val="20"/>
              </w:rPr>
            </w:pPr>
          </w:p>
          <w:p w14:paraId="0E559362" w14:textId="77777777" w:rsidR="008879B5" w:rsidRPr="004D0398" w:rsidRDefault="008879B5" w:rsidP="00D4416D">
            <w:pPr>
              <w:jc w:val="center"/>
              <w:rPr>
                <w:b/>
                <w:bCs/>
                <w:sz w:val="20"/>
                <w:szCs w:val="20"/>
              </w:rPr>
            </w:pPr>
            <w:r w:rsidRPr="004D0398">
              <w:rPr>
                <w:b/>
                <w:bCs/>
                <w:sz w:val="20"/>
                <w:szCs w:val="20"/>
              </w:rPr>
              <w:t>Línea base 2012</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0403BC85" w14:textId="77777777" w:rsidR="008879B5" w:rsidRPr="004D0398" w:rsidRDefault="008879B5" w:rsidP="00D4416D">
            <w:pPr>
              <w:jc w:val="center"/>
              <w:rPr>
                <w:b/>
                <w:bCs/>
                <w:sz w:val="20"/>
                <w:szCs w:val="20"/>
              </w:rPr>
            </w:pPr>
          </w:p>
          <w:p w14:paraId="1E63EA59" w14:textId="602D1D6A" w:rsidR="008879B5" w:rsidRPr="004D0398" w:rsidRDefault="008879B5" w:rsidP="00D4416D">
            <w:pPr>
              <w:jc w:val="center"/>
              <w:rPr>
                <w:b/>
                <w:bCs/>
                <w:sz w:val="20"/>
                <w:szCs w:val="20"/>
              </w:rPr>
            </w:pPr>
            <w:r w:rsidRPr="004D0398">
              <w:rPr>
                <w:b/>
                <w:bCs/>
                <w:sz w:val="20"/>
                <w:szCs w:val="20"/>
              </w:rPr>
              <w:t>Producción planeada 201</w:t>
            </w:r>
            <w:r w:rsidR="000D2B6F">
              <w:rPr>
                <w:b/>
                <w:bCs/>
                <w:sz w:val="20"/>
                <w:szCs w:val="20"/>
              </w:rPr>
              <w:t>8</w:t>
            </w:r>
          </w:p>
        </w:tc>
        <w:tc>
          <w:tcPr>
            <w:tcW w:w="1208" w:type="dxa"/>
            <w:tcBorders>
              <w:top w:val="single" w:sz="4" w:space="0" w:color="auto"/>
              <w:left w:val="single" w:sz="4" w:space="0" w:color="auto"/>
              <w:bottom w:val="single" w:sz="4" w:space="0" w:color="auto"/>
              <w:right w:val="single" w:sz="4" w:space="0" w:color="auto"/>
            </w:tcBorders>
            <w:shd w:val="clear" w:color="auto" w:fill="DBE5F1"/>
          </w:tcPr>
          <w:p w14:paraId="7A221C5D" w14:textId="3E94AD40" w:rsidR="008879B5" w:rsidRPr="004D0398" w:rsidRDefault="008879B5" w:rsidP="00D4416D">
            <w:pPr>
              <w:jc w:val="center"/>
              <w:rPr>
                <w:b/>
                <w:bCs/>
                <w:sz w:val="20"/>
                <w:szCs w:val="20"/>
              </w:rPr>
            </w:pPr>
            <w:r w:rsidRPr="004D0398">
              <w:rPr>
                <w:b/>
                <w:bCs/>
                <w:sz w:val="20"/>
                <w:szCs w:val="20"/>
              </w:rPr>
              <w:t xml:space="preserve">Producción </w:t>
            </w:r>
            <w:proofErr w:type="gramStart"/>
            <w:r w:rsidRPr="004D0398">
              <w:rPr>
                <w:b/>
                <w:bCs/>
                <w:sz w:val="20"/>
                <w:szCs w:val="20"/>
              </w:rPr>
              <w:t>generada  Ene</w:t>
            </w:r>
            <w:proofErr w:type="gramEnd"/>
            <w:r w:rsidRPr="004D0398">
              <w:rPr>
                <w:b/>
                <w:bCs/>
                <w:sz w:val="20"/>
                <w:szCs w:val="20"/>
              </w:rPr>
              <w:t>-</w:t>
            </w:r>
            <w:r w:rsidR="000D2B6F">
              <w:rPr>
                <w:b/>
                <w:bCs/>
                <w:sz w:val="20"/>
                <w:szCs w:val="20"/>
              </w:rPr>
              <w:t>Dic</w:t>
            </w:r>
            <w:r w:rsidRPr="004D0398">
              <w:rPr>
                <w:b/>
                <w:bCs/>
                <w:sz w:val="20"/>
                <w:szCs w:val="20"/>
              </w:rPr>
              <w:t>. 201</w:t>
            </w:r>
            <w:r w:rsidR="006B34FD">
              <w:rPr>
                <w:b/>
                <w:bCs/>
                <w:sz w:val="20"/>
                <w:szCs w:val="20"/>
              </w:rPr>
              <w:t>8</w:t>
            </w:r>
          </w:p>
        </w:tc>
        <w:tc>
          <w:tcPr>
            <w:tcW w:w="1060" w:type="dxa"/>
            <w:tcBorders>
              <w:top w:val="single" w:sz="4" w:space="0" w:color="auto"/>
              <w:left w:val="single" w:sz="4" w:space="0" w:color="auto"/>
              <w:bottom w:val="single" w:sz="4" w:space="0" w:color="auto"/>
              <w:right w:val="single" w:sz="4" w:space="0" w:color="auto"/>
            </w:tcBorders>
            <w:shd w:val="clear" w:color="auto" w:fill="DBE5F1"/>
          </w:tcPr>
          <w:p w14:paraId="09A7194B" w14:textId="77777777" w:rsidR="008879B5" w:rsidRPr="004D0398" w:rsidRDefault="008879B5" w:rsidP="00D4416D">
            <w:pPr>
              <w:rPr>
                <w:b/>
                <w:bCs/>
                <w:sz w:val="20"/>
                <w:szCs w:val="20"/>
              </w:rPr>
            </w:pPr>
            <w:r w:rsidRPr="004D0398">
              <w:rPr>
                <w:b/>
                <w:bCs/>
                <w:sz w:val="20"/>
                <w:szCs w:val="20"/>
              </w:rPr>
              <w:t>% de avance respecto a lo planeado</w:t>
            </w:r>
          </w:p>
        </w:tc>
      </w:tr>
      <w:tr w:rsidR="008879B5" w:rsidRPr="004D0398" w14:paraId="3BB532BD" w14:textId="77777777" w:rsidTr="006B6EE6">
        <w:trPr>
          <w:trHeight w:val="484"/>
        </w:trPr>
        <w:tc>
          <w:tcPr>
            <w:tcW w:w="3369" w:type="dxa"/>
            <w:tcBorders>
              <w:top w:val="single" w:sz="4" w:space="0" w:color="auto"/>
              <w:left w:val="single" w:sz="4" w:space="0" w:color="auto"/>
              <w:bottom w:val="single" w:sz="4" w:space="0" w:color="auto"/>
              <w:right w:val="single" w:sz="4" w:space="0" w:color="auto"/>
            </w:tcBorders>
          </w:tcPr>
          <w:p w14:paraId="1A924B54" w14:textId="77777777" w:rsidR="008879B5" w:rsidRPr="004D0398" w:rsidRDefault="001F4A21" w:rsidP="00D4416D">
            <w:pPr>
              <w:rPr>
                <w:sz w:val="20"/>
                <w:szCs w:val="20"/>
              </w:rPr>
            </w:pPr>
            <w:r>
              <w:rPr>
                <w:sz w:val="20"/>
                <w:szCs w:val="20"/>
              </w:rPr>
              <w:t>Asentamientos Campesinos</w:t>
            </w:r>
          </w:p>
        </w:tc>
        <w:tc>
          <w:tcPr>
            <w:tcW w:w="1842" w:type="dxa"/>
            <w:tcBorders>
              <w:top w:val="single" w:sz="4" w:space="0" w:color="auto"/>
              <w:left w:val="single" w:sz="4" w:space="0" w:color="auto"/>
              <w:bottom w:val="single" w:sz="4" w:space="0" w:color="auto"/>
              <w:right w:val="single" w:sz="4" w:space="0" w:color="auto"/>
            </w:tcBorders>
          </w:tcPr>
          <w:p w14:paraId="79609221" w14:textId="77777777" w:rsidR="008879B5" w:rsidRPr="004D0398" w:rsidRDefault="008879B5" w:rsidP="00D4416D">
            <w:pPr>
              <w:jc w:val="center"/>
              <w:rPr>
                <w:sz w:val="20"/>
                <w:szCs w:val="20"/>
              </w:rPr>
            </w:pPr>
            <w:r>
              <w:rPr>
                <w:sz w:val="20"/>
                <w:szCs w:val="20"/>
              </w:rPr>
              <w:t>T</w:t>
            </w:r>
            <w:r w:rsidR="00970F5B">
              <w:rPr>
                <w:sz w:val="20"/>
                <w:szCs w:val="20"/>
              </w:rPr>
              <w:t>areas incorporadas</w:t>
            </w:r>
          </w:p>
        </w:tc>
        <w:tc>
          <w:tcPr>
            <w:tcW w:w="1143" w:type="dxa"/>
            <w:tcBorders>
              <w:top w:val="single" w:sz="4" w:space="0" w:color="auto"/>
              <w:left w:val="single" w:sz="4" w:space="0" w:color="auto"/>
              <w:bottom w:val="single" w:sz="4" w:space="0" w:color="auto"/>
              <w:right w:val="single" w:sz="4" w:space="0" w:color="auto"/>
            </w:tcBorders>
          </w:tcPr>
          <w:p w14:paraId="08D2FA2C" w14:textId="77777777" w:rsidR="008879B5" w:rsidRPr="004D0398" w:rsidRDefault="00C252AD" w:rsidP="004B5E87">
            <w:pPr>
              <w:jc w:val="center"/>
              <w:rPr>
                <w:sz w:val="20"/>
                <w:szCs w:val="20"/>
              </w:rPr>
            </w:pPr>
            <w:r>
              <w:rPr>
                <w:sz w:val="20"/>
                <w:szCs w:val="20"/>
              </w:rPr>
              <w:t>10,</w:t>
            </w:r>
            <w:r w:rsidR="004B5E87">
              <w:rPr>
                <w:sz w:val="20"/>
                <w:szCs w:val="20"/>
              </w:rPr>
              <w:t>398,375</w:t>
            </w:r>
          </w:p>
        </w:tc>
        <w:tc>
          <w:tcPr>
            <w:tcW w:w="1275" w:type="dxa"/>
            <w:tcBorders>
              <w:top w:val="single" w:sz="4" w:space="0" w:color="auto"/>
              <w:left w:val="single" w:sz="4" w:space="0" w:color="auto"/>
              <w:bottom w:val="single" w:sz="4" w:space="0" w:color="auto"/>
              <w:right w:val="single" w:sz="4" w:space="0" w:color="auto"/>
            </w:tcBorders>
          </w:tcPr>
          <w:p w14:paraId="20D418F7" w14:textId="76B7C1D0" w:rsidR="008879B5" w:rsidRPr="001D57B2" w:rsidRDefault="00E24D38" w:rsidP="00D4416D">
            <w:pPr>
              <w:jc w:val="center"/>
              <w:rPr>
                <w:sz w:val="20"/>
                <w:szCs w:val="20"/>
              </w:rPr>
            </w:pPr>
            <w:r>
              <w:rPr>
                <w:sz w:val="20"/>
                <w:szCs w:val="20"/>
              </w:rPr>
              <w:t>136,187</w:t>
            </w:r>
          </w:p>
        </w:tc>
        <w:tc>
          <w:tcPr>
            <w:tcW w:w="1208" w:type="dxa"/>
            <w:tcBorders>
              <w:top w:val="single" w:sz="4" w:space="0" w:color="auto"/>
              <w:left w:val="single" w:sz="4" w:space="0" w:color="auto"/>
              <w:bottom w:val="single" w:sz="4" w:space="0" w:color="auto"/>
              <w:right w:val="single" w:sz="4" w:space="0" w:color="auto"/>
            </w:tcBorders>
          </w:tcPr>
          <w:p w14:paraId="5B993F8B" w14:textId="77777777" w:rsidR="008879B5" w:rsidRDefault="006B34FD" w:rsidP="00D4416D">
            <w:pPr>
              <w:jc w:val="center"/>
              <w:rPr>
                <w:sz w:val="20"/>
                <w:szCs w:val="20"/>
              </w:rPr>
            </w:pPr>
            <w:r>
              <w:rPr>
                <w:sz w:val="20"/>
                <w:szCs w:val="20"/>
              </w:rPr>
              <w:t>-</w:t>
            </w:r>
          </w:p>
          <w:p w14:paraId="03CE914D" w14:textId="3BE50262" w:rsidR="006B34FD" w:rsidRPr="004D0398" w:rsidRDefault="006B34FD" w:rsidP="00D4416D">
            <w:pPr>
              <w:jc w:val="center"/>
              <w:rPr>
                <w:sz w:val="20"/>
                <w:szCs w:val="20"/>
              </w:rPr>
            </w:pPr>
          </w:p>
        </w:tc>
        <w:tc>
          <w:tcPr>
            <w:tcW w:w="1060" w:type="dxa"/>
            <w:tcBorders>
              <w:top w:val="single" w:sz="4" w:space="0" w:color="auto"/>
              <w:left w:val="single" w:sz="4" w:space="0" w:color="auto"/>
              <w:bottom w:val="single" w:sz="4" w:space="0" w:color="auto"/>
              <w:right w:val="single" w:sz="4" w:space="0" w:color="auto"/>
            </w:tcBorders>
          </w:tcPr>
          <w:p w14:paraId="788B15C3" w14:textId="77777777" w:rsidR="008879B5" w:rsidRDefault="006B34FD" w:rsidP="00D4416D">
            <w:pPr>
              <w:jc w:val="center"/>
              <w:rPr>
                <w:sz w:val="20"/>
                <w:szCs w:val="20"/>
              </w:rPr>
            </w:pPr>
            <w:r>
              <w:rPr>
                <w:sz w:val="20"/>
                <w:szCs w:val="20"/>
              </w:rPr>
              <w:t>-</w:t>
            </w:r>
          </w:p>
          <w:p w14:paraId="26A8FB16" w14:textId="137E8A44" w:rsidR="006B34FD" w:rsidRPr="004D0398" w:rsidRDefault="006B34FD" w:rsidP="00D4416D">
            <w:pPr>
              <w:jc w:val="center"/>
              <w:rPr>
                <w:sz w:val="20"/>
                <w:szCs w:val="20"/>
              </w:rPr>
            </w:pPr>
          </w:p>
        </w:tc>
      </w:tr>
      <w:tr w:rsidR="008879B5" w:rsidRPr="004D0398" w14:paraId="53A185DE" w14:textId="77777777" w:rsidTr="00D4416D">
        <w:tc>
          <w:tcPr>
            <w:tcW w:w="3369" w:type="dxa"/>
            <w:vMerge w:val="restart"/>
            <w:tcBorders>
              <w:top w:val="single" w:sz="4" w:space="0" w:color="auto"/>
              <w:left w:val="single" w:sz="4" w:space="0" w:color="auto"/>
              <w:bottom w:val="single" w:sz="4" w:space="0" w:color="auto"/>
              <w:right w:val="single" w:sz="4" w:space="0" w:color="auto"/>
            </w:tcBorders>
          </w:tcPr>
          <w:p w14:paraId="31685BE5" w14:textId="77777777" w:rsidR="008879B5" w:rsidRPr="004D0398" w:rsidRDefault="008879B5" w:rsidP="00D4416D">
            <w:pPr>
              <w:rPr>
                <w:sz w:val="20"/>
                <w:szCs w:val="20"/>
              </w:rPr>
            </w:pPr>
            <w:proofErr w:type="spellStart"/>
            <w:r w:rsidRPr="004D0398">
              <w:rPr>
                <w:sz w:val="20"/>
                <w:szCs w:val="20"/>
              </w:rPr>
              <w:t>Organización</w:t>
            </w:r>
            <w:r w:rsidR="005927DA">
              <w:rPr>
                <w:sz w:val="20"/>
                <w:szCs w:val="20"/>
              </w:rPr>
              <w:t>es</w:t>
            </w:r>
            <w:proofErr w:type="spellEnd"/>
            <w:r w:rsidRPr="004D0398">
              <w:rPr>
                <w:sz w:val="20"/>
                <w:szCs w:val="20"/>
              </w:rPr>
              <w:t xml:space="preserve"> estructurada y Reestructurada</w:t>
            </w:r>
          </w:p>
        </w:tc>
        <w:tc>
          <w:tcPr>
            <w:tcW w:w="1842" w:type="dxa"/>
            <w:vMerge w:val="restart"/>
            <w:tcBorders>
              <w:top w:val="single" w:sz="4" w:space="0" w:color="auto"/>
              <w:left w:val="single" w:sz="4" w:space="0" w:color="auto"/>
              <w:bottom w:val="single" w:sz="4" w:space="0" w:color="auto"/>
              <w:right w:val="single" w:sz="4" w:space="0" w:color="auto"/>
            </w:tcBorders>
          </w:tcPr>
          <w:p w14:paraId="0B9A34DD" w14:textId="77777777" w:rsidR="008879B5" w:rsidRPr="004D0398" w:rsidRDefault="008879B5" w:rsidP="00D4416D">
            <w:pPr>
              <w:jc w:val="center"/>
              <w:rPr>
                <w:sz w:val="20"/>
                <w:szCs w:val="20"/>
              </w:rPr>
            </w:pPr>
            <w:r w:rsidRPr="004D0398">
              <w:rPr>
                <w:sz w:val="20"/>
                <w:szCs w:val="20"/>
              </w:rPr>
              <w:t>Organizaciones</w:t>
            </w:r>
          </w:p>
        </w:tc>
        <w:tc>
          <w:tcPr>
            <w:tcW w:w="1143" w:type="dxa"/>
            <w:tcBorders>
              <w:top w:val="single" w:sz="4" w:space="0" w:color="auto"/>
              <w:left w:val="single" w:sz="4" w:space="0" w:color="auto"/>
              <w:bottom w:val="single" w:sz="4" w:space="0" w:color="auto"/>
              <w:right w:val="single" w:sz="4" w:space="0" w:color="auto"/>
            </w:tcBorders>
          </w:tcPr>
          <w:p w14:paraId="35EABF81" w14:textId="77777777" w:rsidR="008879B5" w:rsidRPr="004D0398" w:rsidRDefault="008879B5" w:rsidP="00D4416D">
            <w:pPr>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9C17AB4" w14:textId="77777777" w:rsidR="008879B5" w:rsidRPr="004D0398" w:rsidRDefault="008879B5" w:rsidP="00D4416D">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E8CFFC4" w14:textId="77777777" w:rsidR="008879B5" w:rsidRPr="004D0398" w:rsidRDefault="008879B5" w:rsidP="00D4416D">
            <w:pPr>
              <w:jc w:val="center"/>
              <w:rPr>
                <w:sz w:val="20"/>
                <w:szCs w:val="20"/>
              </w:rPr>
            </w:pPr>
          </w:p>
        </w:tc>
        <w:tc>
          <w:tcPr>
            <w:tcW w:w="1060" w:type="dxa"/>
            <w:tcBorders>
              <w:top w:val="single" w:sz="4" w:space="0" w:color="auto"/>
              <w:left w:val="single" w:sz="4" w:space="0" w:color="auto"/>
              <w:bottom w:val="single" w:sz="4" w:space="0" w:color="auto"/>
              <w:right w:val="single" w:sz="4" w:space="0" w:color="auto"/>
            </w:tcBorders>
          </w:tcPr>
          <w:p w14:paraId="623CDAC4" w14:textId="77777777" w:rsidR="008879B5" w:rsidRPr="004D0398" w:rsidRDefault="008879B5" w:rsidP="00D4416D">
            <w:pPr>
              <w:jc w:val="center"/>
              <w:rPr>
                <w:sz w:val="20"/>
                <w:szCs w:val="20"/>
              </w:rPr>
            </w:pPr>
          </w:p>
        </w:tc>
      </w:tr>
      <w:tr w:rsidR="008879B5" w:rsidRPr="004D0398" w14:paraId="3ED5BE3E" w14:textId="77777777" w:rsidTr="00D4416D">
        <w:tc>
          <w:tcPr>
            <w:tcW w:w="3369" w:type="dxa"/>
            <w:vMerge/>
            <w:tcBorders>
              <w:top w:val="single" w:sz="4" w:space="0" w:color="auto"/>
              <w:left w:val="single" w:sz="4" w:space="0" w:color="auto"/>
              <w:bottom w:val="single" w:sz="4" w:space="0" w:color="auto"/>
              <w:right w:val="single" w:sz="4" w:space="0" w:color="auto"/>
            </w:tcBorders>
          </w:tcPr>
          <w:p w14:paraId="7699685E" w14:textId="77777777" w:rsidR="008879B5" w:rsidRPr="004D0398" w:rsidRDefault="008879B5" w:rsidP="00D4416D">
            <w:pPr>
              <w:rPr>
                <w:sz w:val="20"/>
                <w:szCs w:val="20"/>
              </w:rPr>
            </w:pPr>
          </w:p>
        </w:tc>
        <w:tc>
          <w:tcPr>
            <w:tcW w:w="1842" w:type="dxa"/>
            <w:vMerge/>
            <w:tcBorders>
              <w:top w:val="single" w:sz="4" w:space="0" w:color="auto"/>
              <w:left w:val="single" w:sz="4" w:space="0" w:color="auto"/>
              <w:bottom w:val="single" w:sz="4" w:space="0" w:color="auto"/>
              <w:right w:val="single" w:sz="4" w:space="0" w:color="auto"/>
            </w:tcBorders>
          </w:tcPr>
          <w:p w14:paraId="7645CC5D" w14:textId="77777777" w:rsidR="008879B5" w:rsidRPr="004D0398" w:rsidRDefault="008879B5" w:rsidP="00D4416D">
            <w:pPr>
              <w:jc w:val="center"/>
              <w:rPr>
                <w:sz w:val="20"/>
                <w:szCs w:val="20"/>
              </w:rPr>
            </w:pPr>
          </w:p>
        </w:tc>
        <w:tc>
          <w:tcPr>
            <w:tcW w:w="1143" w:type="dxa"/>
            <w:tcBorders>
              <w:top w:val="single" w:sz="4" w:space="0" w:color="auto"/>
              <w:left w:val="single" w:sz="4" w:space="0" w:color="auto"/>
              <w:bottom w:val="single" w:sz="4" w:space="0" w:color="auto"/>
              <w:right w:val="single" w:sz="4" w:space="0" w:color="auto"/>
            </w:tcBorders>
          </w:tcPr>
          <w:p w14:paraId="6EBE137A" w14:textId="77777777" w:rsidR="008879B5" w:rsidRPr="004D0398" w:rsidRDefault="005927DA" w:rsidP="00D4416D">
            <w:pPr>
              <w:jc w:val="center"/>
              <w:rPr>
                <w:sz w:val="20"/>
                <w:szCs w:val="20"/>
              </w:rPr>
            </w:pPr>
            <w:r>
              <w:rPr>
                <w:sz w:val="20"/>
                <w:szCs w:val="20"/>
              </w:rPr>
              <w:t>873</w:t>
            </w:r>
          </w:p>
        </w:tc>
        <w:tc>
          <w:tcPr>
            <w:tcW w:w="1275" w:type="dxa"/>
            <w:tcBorders>
              <w:top w:val="single" w:sz="4" w:space="0" w:color="auto"/>
              <w:left w:val="single" w:sz="4" w:space="0" w:color="auto"/>
              <w:bottom w:val="single" w:sz="4" w:space="0" w:color="auto"/>
              <w:right w:val="single" w:sz="4" w:space="0" w:color="auto"/>
            </w:tcBorders>
          </w:tcPr>
          <w:p w14:paraId="0CFE2DBA" w14:textId="7369DBD3" w:rsidR="008879B5" w:rsidRPr="004D0398" w:rsidRDefault="006B34FD" w:rsidP="00D4416D">
            <w:pPr>
              <w:jc w:val="center"/>
              <w:rPr>
                <w:sz w:val="20"/>
                <w:szCs w:val="20"/>
              </w:rPr>
            </w:pPr>
            <w:r>
              <w:rPr>
                <w:sz w:val="20"/>
                <w:szCs w:val="20"/>
              </w:rPr>
              <w:t>238</w:t>
            </w:r>
          </w:p>
        </w:tc>
        <w:tc>
          <w:tcPr>
            <w:tcW w:w="1208" w:type="dxa"/>
            <w:tcBorders>
              <w:top w:val="single" w:sz="4" w:space="0" w:color="auto"/>
              <w:left w:val="single" w:sz="4" w:space="0" w:color="auto"/>
              <w:bottom w:val="single" w:sz="4" w:space="0" w:color="auto"/>
              <w:right w:val="single" w:sz="4" w:space="0" w:color="auto"/>
            </w:tcBorders>
          </w:tcPr>
          <w:p w14:paraId="0E2CFC89" w14:textId="1E505EB7" w:rsidR="008879B5" w:rsidRPr="004D0398" w:rsidRDefault="006B34FD" w:rsidP="00D4416D">
            <w:pPr>
              <w:jc w:val="center"/>
              <w:rPr>
                <w:sz w:val="20"/>
                <w:szCs w:val="20"/>
              </w:rPr>
            </w:pPr>
            <w:r>
              <w:rPr>
                <w:sz w:val="20"/>
                <w:szCs w:val="20"/>
              </w:rPr>
              <w:t>2</w:t>
            </w:r>
            <w:r w:rsidR="00B618A6">
              <w:rPr>
                <w:sz w:val="20"/>
                <w:szCs w:val="20"/>
              </w:rPr>
              <w:t>6</w:t>
            </w:r>
          </w:p>
        </w:tc>
        <w:tc>
          <w:tcPr>
            <w:tcW w:w="1060" w:type="dxa"/>
            <w:tcBorders>
              <w:top w:val="single" w:sz="4" w:space="0" w:color="auto"/>
              <w:left w:val="single" w:sz="4" w:space="0" w:color="auto"/>
              <w:bottom w:val="single" w:sz="4" w:space="0" w:color="auto"/>
              <w:right w:val="single" w:sz="4" w:space="0" w:color="auto"/>
            </w:tcBorders>
          </w:tcPr>
          <w:p w14:paraId="6EE0BD94" w14:textId="2588BBF9" w:rsidR="008879B5" w:rsidRPr="004D0398" w:rsidRDefault="006B34FD" w:rsidP="00D4416D">
            <w:pPr>
              <w:jc w:val="center"/>
              <w:rPr>
                <w:sz w:val="20"/>
                <w:szCs w:val="20"/>
              </w:rPr>
            </w:pPr>
            <w:r>
              <w:rPr>
                <w:sz w:val="20"/>
                <w:szCs w:val="20"/>
              </w:rPr>
              <w:t>1</w:t>
            </w:r>
            <w:r w:rsidR="00B618A6">
              <w:rPr>
                <w:sz w:val="20"/>
                <w:szCs w:val="20"/>
              </w:rPr>
              <w:t>1</w:t>
            </w:r>
            <w:r>
              <w:rPr>
                <w:sz w:val="20"/>
                <w:szCs w:val="20"/>
              </w:rPr>
              <w:t>.</w:t>
            </w:r>
            <w:r w:rsidR="00B618A6">
              <w:rPr>
                <w:sz w:val="20"/>
                <w:szCs w:val="20"/>
              </w:rPr>
              <w:t>00</w:t>
            </w:r>
          </w:p>
        </w:tc>
      </w:tr>
      <w:tr w:rsidR="008879B5" w:rsidRPr="004D0398" w14:paraId="076FAA1D" w14:textId="77777777" w:rsidTr="00D4416D">
        <w:tc>
          <w:tcPr>
            <w:tcW w:w="3369" w:type="dxa"/>
            <w:vMerge w:val="restart"/>
            <w:tcBorders>
              <w:top w:val="single" w:sz="4" w:space="0" w:color="auto"/>
              <w:left w:val="single" w:sz="4" w:space="0" w:color="auto"/>
              <w:bottom w:val="single" w:sz="4" w:space="0" w:color="auto"/>
              <w:right w:val="single" w:sz="4" w:space="0" w:color="auto"/>
            </w:tcBorders>
          </w:tcPr>
          <w:p w14:paraId="28F02485" w14:textId="77777777" w:rsidR="008879B5" w:rsidRPr="004D0398" w:rsidRDefault="008879B5" w:rsidP="00D4416D">
            <w:pPr>
              <w:rPr>
                <w:sz w:val="20"/>
                <w:szCs w:val="20"/>
              </w:rPr>
            </w:pPr>
            <w:r w:rsidRPr="004D0398">
              <w:rPr>
                <w:sz w:val="20"/>
                <w:szCs w:val="20"/>
              </w:rPr>
              <w:t>Obras de Infraestructuras Construidas y Rehabilitadas</w:t>
            </w:r>
          </w:p>
        </w:tc>
        <w:tc>
          <w:tcPr>
            <w:tcW w:w="1842" w:type="dxa"/>
            <w:vMerge w:val="restart"/>
            <w:tcBorders>
              <w:top w:val="single" w:sz="4" w:space="0" w:color="auto"/>
              <w:left w:val="single" w:sz="4" w:space="0" w:color="auto"/>
              <w:bottom w:val="single" w:sz="4" w:space="0" w:color="auto"/>
              <w:right w:val="single" w:sz="4" w:space="0" w:color="auto"/>
            </w:tcBorders>
          </w:tcPr>
          <w:p w14:paraId="1FB5CD8C" w14:textId="77777777" w:rsidR="008879B5" w:rsidRPr="004D0398" w:rsidRDefault="008879B5" w:rsidP="00D4416D">
            <w:pPr>
              <w:jc w:val="center"/>
              <w:rPr>
                <w:sz w:val="20"/>
                <w:szCs w:val="20"/>
              </w:rPr>
            </w:pPr>
            <w:proofErr w:type="spellStart"/>
            <w:r w:rsidRPr="004D0398">
              <w:rPr>
                <w:sz w:val="20"/>
                <w:szCs w:val="20"/>
              </w:rPr>
              <w:t>Kms</w:t>
            </w:r>
            <w:proofErr w:type="spellEnd"/>
            <w:r w:rsidRPr="004D0398">
              <w:rPr>
                <w:sz w:val="20"/>
                <w:szCs w:val="20"/>
              </w:rPr>
              <w:t>.</w:t>
            </w:r>
          </w:p>
          <w:p w14:paraId="1C9B356D" w14:textId="77777777" w:rsidR="008879B5" w:rsidRPr="004D0398" w:rsidRDefault="008879B5" w:rsidP="00D4416D">
            <w:pPr>
              <w:jc w:val="center"/>
              <w:rPr>
                <w:sz w:val="20"/>
                <w:szCs w:val="20"/>
              </w:rPr>
            </w:pPr>
            <w:r w:rsidRPr="004D0398">
              <w:rPr>
                <w:sz w:val="20"/>
                <w:szCs w:val="20"/>
              </w:rPr>
              <w:t>Uds.</w:t>
            </w:r>
          </w:p>
        </w:tc>
        <w:tc>
          <w:tcPr>
            <w:tcW w:w="1143" w:type="dxa"/>
            <w:tcBorders>
              <w:top w:val="single" w:sz="4" w:space="0" w:color="auto"/>
              <w:left w:val="single" w:sz="4" w:space="0" w:color="auto"/>
              <w:bottom w:val="single" w:sz="4" w:space="0" w:color="auto"/>
              <w:right w:val="single" w:sz="4" w:space="0" w:color="auto"/>
            </w:tcBorders>
          </w:tcPr>
          <w:p w14:paraId="095D479B" w14:textId="77777777" w:rsidR="008879B5" w:rsidRPr="004D0398" w:rsidRDefault="008879B5" w:rsidP="00D4416D">
            <w:pPr>
              <w:jc w:val="center"/>
              <w:rPr>
                <w:sz w:val="20"/>
                <w:szCs w:val="20"/>
              </w:rPr>
            </w:pPr>
            <w:r w:rsidRPr="004D0398">
              <w:rPr>
                <w:sz w:val="20"/>
                <w:szCs w:val="20"/>
              </w:rPr>
              <w:t>11,104</w:t>
            </w:r>
          </w:p>
        </w:tc>
        <w:tc>
          <w:tcPr>
            <w:tcW w:w="1275" w:type="dxa"/>
            <w:tcBorders>
              <w:top w:val="single" w:sz="4" w:space="0" w:color="auto"/>
              <w:left w:val="single" w:sz="4" w:space="0" w:color="auto"/>
              <w:bottom w:val="single" w:sz="4" w:space="0" w:color="auto"/>
              <w:right w:val="single" w:sz="4" w:space="0" w:color="auto"/>
            </w:tcBorders>
          </w:tcPr>
          <w:p w14:paraId="5A90B0D7" w14:textId="290ABE81" w:rsidR="008879B5" w:rsidRPr="004D0398" w:rsidRDefault="00023BC0" w:rsidP="00D4416D">
            <w:pPr>
              <w:jc w:val="center"/>
              <w:rPr>
                <w:sz w:val="20"/>
                <w:szCs w:val="20"/>
              </w:rPr>
            </w:pPr>
            <w:r>
              <w:rPr>
                <w:sz w:val="20"/>
                <w:szCs w:val="20"/>
              </w:rPr>
              <w:t>47</w:t>
            </w:r>
          </w:p>
        </w:tc>
        <w:tc>
          <w:tcPr>
            <w:tcW w:w="1208" w:type="dxa"/>
            <w:tcBorders>
              <w:top w:val="single" w:sz="4" w:space="0" w:color="auto"/>
              <w:left w:val="single" w:sz="4" w:space="0" w:color="auto"/>
              <w:bottom w:val="single" w:sz="4" w:space="0" w:color="auto"/>
              <w:right w:val="single" w:sz="4" w:space="0" w:color="auto"/>
            </w:tcBorders>
          </w:tcPr>
          <w:p w14:paraId="7BDD1666" w14:textId="1395B742" w:rsidR="008879B5" w:rsidRPr="004D0398" w:rsidRDefault="00B618A6" w:rsidP="00247498">
            <w:pPr>
              <w:jc w:val="center"/>
              <w:rPr>
                <w:sz w:val="20"/>
                <w:szCs w:val="20"/>
              </w:rPr>
            </w:pPr>
            <w:r>
              <w:rPr>
                <w:sz w:val="20"/>
                <w:szCs w:val="20"/>
              </w:rPr>
              <w:t>333.05</w:t>
            </w:r>
          </w:p>
        </w:tc>
        <w:tc>
          <w:tcPr>
            <w:tcW w:w="1060" w:type="dxa"/>
            <w:tcBorders>
              <w:top w:val="single" w:sz="4" w:space="0" w:color="auto"/>
              <w:left w:val="single" w:sz="4" w:space="0" w:color="auto"/>
              <w:bottom w:val="single" w:sz="4" w:space="0" w:color="auto"/>
              <w:right w:val="single" w:sz="4" w:space="0" w:color="auto"/>
            </w:tcBorders>
          </w:tcPr>
          <w:p w14:paraId="6BB12F47" w14:textId="2A8E6174" w:rsidR="008879B5" w:rsidRPr="004D0398" w:rsidRDefault="00F9479E" w:rsidP="00F9479E">
            <w:pPr>
              <w:rPr>
                <w:sz w:val="20"/>
                <w:szCs w:val="20"/>
              </w:rPr>
            </w:pPr>
            <w:r>
              <w:rPr>
                <w:sz w:val="20"/>
                <w:szCs w:val="20"/>
              </w:rPr>
              <w:t xml:space="preserve">     </w:t>
            </w:r>
            <w:r w:rsidR="00B618A6">
              <w:rPr>
                <w:sz w:val="20"/>
                <w:szCs w:val="20"/>
              </w:rPr>
              <w:t>708.62</w:t>
            </w:r>
          </w:p>
        </w:tc>
      </w:tr>
      <w:tr w:rsidR="008879B5" w:rsidRPr="004D0398" w14:paraId="52A25293" w14:textId="77777777" w:rsidTr="00D4416D">
        <w:tc>
          <w:tcPr>
            <w:tcW w:w="3369" w:type="dxa"/>
            <w:vMerge/>
            <w:tcBorders>
              <w:top w:val="single" w:sz="4" w:space="0" w:color="auto"/>
              <w:left w:val="single" w:sz="4" w:space="0" w:color="auto"/>
              <w:bottom w:val="single" w:sz="4" w:space="0" w:color="auto"/>
              <w:right w:val="single" w:sz="4" w:space="0" w:color="auto"/>
            </w:tcBorders>
          </w:tcPr>
          <w:p w14:paraId="61DDBCA0" w14:textId="77777777" w:rsidR="008879B5" w:rsidRPr="004D0398" w:rsidRDefault="008879B5" w:rsidP="00D4416D">
            <w:pPr>
              <w:rPr>
                <w:sz w:val="20"/>
                <w:szCs w:val="20"/>
              </w:rPr>
            </w:pPr>
          </w:p>
        </w:tc>
        <w:tc>
          <w:tcPr>
            <w:tcW w:w="1842" w:type="dxa"/>
            <w:vMerge/>
            <w:tcBorders>
              <w:top w:val="nil"/>
              <w:left w:val="single" w:sz="4" w:space="0" w:color="auto"/>
              <w:bottom w:val="single" w:sz="4" w:space="0" w:color="auto"/>
              <w:right w:val="single" w:sz="4" w:space="0" w:color="auto"/>
            </w:tcBorders>
          </w:tcPr>
          <w:p w14:paraId="129A38C5" w14:textId="77777777" w:rsidR="008879B5" w:rsidRPr="004D0398" w:rsidRDefault="008879B5" w:rsidP="00D4416D">
            <w:pPr>
              <w:jc w:val="center"/>
              <w:rPr>
                <w:sz w:val="20"/>
                <w:szCs w:val="20"/>
              </w:rPr>
            </w:pPr>
          </w:p>
        </w:tc>
        <w:tc>
          <w:tcPr>
            <w:tcW w:w="1143" w:type="dxa"/>
            <w:tcBorders>
              <w:top w:val="single" w:sz="4" w:space="0" w:color="auto"/>
              <w:left w:val="single" w:sz="4" w:space="0" w:color="auto"/>
              <w:bottom w:val="single" w:sz="4" w:space="0" w:color="auto"/>
              <w:right w:val="single" w:sz="4" w:space="0" w:color="auto"/>
            </w:tcBorders>
          </w:tcPr>
          <w:p w14:paraId="41808D98" w14:textId="77777777" w:rsidR="008879B5" w:rsidRPr="004D0398" w:rsidRDefault="006A49D5" w:rsidP="00D4416D">
            <w:pPr>
              <w:jc w:val="center"/>
              <w:rPr>
                <w:sz w:val="20"/>
                <w:szCs w:val="20"/>
              </w:rPr>
            </w:pPr>
            <w:r>
              <w:rPr>
                <w:sz w:val="20"/>
                <w:szCs w:val="20"/>
              </w:rPr>
              <w:t>9,050</w:t>
            </w:r>
          </w:p>
        </w:tc>
        <w:tc>
          <w:tcPr>
            <w:tcW w:w="1275" w:type="dxa"/>
            <w:tcBorders>
              <w:top w:val="single" w:sz="4" w:space="0" w:color="auto"/>
              <w:left w:val="single" w:sz="4" w:space="0" w:color="auto"/>
              <w:bottom w:val="single" w:sz="4" w:space="0" w:color="auto"/>
              <w:right w:val="single" w:sz="4" w:space="0" w:color="auto"/>
            </w:tcBorders>
          </w:tcPr>
          <w:p w14:paraId="21A2B674" w14:textId="77777777" w:rsidR="008879B5" w:rsidRDefault="00023BC0" w:rsidP="00D4416D">
            <w:pPr>
              <w:jc w:val="center"/>
              <w:rPr>
                <w:sz w:val="20"/>
                <w:szCs w:val="20"/>
              </w:rPr>
            </w:pPr>
            <w:r>
              <w:rPr>
                <w:sz w:val="20"/>
                <w:szCs w:val="20"/>
              </w:rPr>
              <w:t>-</w:t>
            </w:r>
          </w:p>
          <w:p w14:paraId="7BC4EA9D" w14:textId="30D2CA2C" w:rsidR="00023BC0" w:rsidRPr="004D0398" w:rsidRDefault="00023BC0" w:rsidP="00D4416D">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C69868A" w14:textId="60AB0DAB" w:rsidR="008879B5" w:rsidRPr="00247498" w:rsidRDefault="00B618A6" w:rsidP="001B5568">
            <w:pPr>
              <w:jc w:val="center"/>
              <w:rPr>
                <w:sz w:val="20"/>
                <w:szCs w:val="20"/>
              </w:rPr>
            </w:pPr>
            <w:r>
              <w:rPr>
                <w:sz w:val="20"/>
                <w:szCs w:val="20"/>
              </w:rPr>
              <w:t>23</w:t>
            </w:r>
          </w:p>
        </w:tc>
        <w:tc>
          <w:tcPr>
            <w:tcW w:w="1060" w:type="dxa"/>
            <w:tcBorders>
              <w:top w:val="single" w:sz="4" w:space="0" w:color="auto"/>
              <w:left w:val="single" w:sz="4" w:space="0" w:color="auto"/>
              <w:bottom w:val="single" w:sz="4" w:space="0" w:color="auto"/>
              <w:right w:val="single" w:sz="4" w:space="0" w:color="auto"/>
            </w:tcBorders>
          </w:tcPr>
          <w:p w14:paraId="075B3F91" w14:textId="715D0D7D" w:rsidR="008879B5" w:rsidRPr="004D0398" w:rsidRDefault="006B34FD" w:rsidP="00D4416D">
            <w:pPr>
              <w:jc w:val="center"/>
              <w:rPr>
                <w:sz w:val="20"/>
                <w:szCs w:val="20"/>
              </w:rPr>
            </w:pPr>
            <w:r>
              <w:rPr>
                <w:sz w:val="20"/>
                <w:szCs w:val="20"/>
              </w:rPr>
              <w:t>-</w:t>
            </w:r>
          </w:p>
        </w:tc>
      </w:tr>
      <w:tr w:rsidR="008879B5" w:rsidRPr="004D0398" w14:paraId="1CF5B426" w14:textId="77777777" w:rsidTr="00D4416D">
        <w:tc>
          <w:tcPr>
            <w:tcW w:w="3369" w:type="dxa"/>
            <w:tcBorders>
              <w:top w:val="single" w:sz="4" w:space="0" w:color="auto"/>
              <w:left w:val="single" w:sz="4" w:space="0" w:color="auto"/>
              <w:bottom w:val="single" w:sz="4" w:space="0" w:color="auto"/>
              <w:right w:val="single" w:sz="4" w:space="0" w:color="auto"/>
            </w:tcBorders>
          </w:tcPr>
          <w:p w14:paraId="3846B462" w14:textId="77777777" w:rsidR="008879B5" w:rsidRPr="004D0398" w:rsidRDefault="008879B5" w:rsidP="00D4416D">
            <w:pPr>
              <w:rPr>
                <w:sz w:val="20"/>
                <w:szCs w:val="20"/>
              </w:rPr>
            </w:pPr>
            <w:r w:rsidRPr="004D0398">
              <w:rPr>
                <w:sz w:val="20"/>
                <w:szCs w:val="20"/>
              </w:rPr>
              <w:t xml:space="preserve">Titulación </w:t>
            </w:r>
            <w:r w:rsidR="001F4A21">
              <w:rPr>
                <w:sz w:val="20"/>
                <w:szCs w:val="20"/>
              </w:rPr>
              <w:t xml:space="preserve">Definitiva </w:t>
            </w:r>
          </w:p>
        </w:tc>
        <w:tc>
          <w:tcPr>
            <w:tcW w:w="1842" w:type="dxa"/>
            <w:tcBorders>
              <w:top w:val="single" w:sz="4" w:space="0" w:color="auto"/>
              <w:left w:val="single" w:sz="4" w:space="0" w:color="auto"/>
              <w:bottom w:val="single" w:sz="4" w:space="0" w:color="auto"/>
              <w:right w:val="single" w:sz="4" w:space="0" w:color="auto"/>
            </w:tcBorders>
          </w:tcPr>
          <w:p w14:paraId="0B82EB6C" w14:textId="77777777" w:rsidR="008879B5" w:rsidRPr="004D0398" w:rsidRDefault="008879B5" w:rsidP="00D4416D">
            <w:pPr>
              <w:jc w:val="center"/>
              <w:rPr>
                <w:sz w:val="20"/>
                <w:szCs w:val="20"/>
              </w:rPr>
            </w:pPr>
            <w:r w:rsidRPr="004D0398">
              <w:rPr>
                <w:sz w:val="20"/>
                <w:szCs w:val="20"/>
              </w:rPr>
              <w:t xml:space="preserve">Parcelas </w:t>
            </w:r>
            <w:r w:rsidR="001B5568">
              <w:rPr>
                <w:sz w:val="20"/>
                <w:szCs w:val="20"/>
              </w:rPr>
              <w:t>y solares Titulado</w:t>
            </w:r>
            <w:r w:rsidRPr="004D0398">
              <w:rPr>
                <w:sz w:val="20"/>
                <w:szCs w:val="20"/>
              </w:rPr>
              <w:t>s</w:t>
            </w:r>
            <w:r w:rsidR="001B5568">
              <w:rPr>
                <w:sz w:val="20"/>
                <w:szCs w:val="20"/>
              </w:rPr>
              <w:t xml:space="preserve"> Definitivo</w:t>
            </w:r>
            <w:r w:rsidR="001F4A21">
              <w:rPr>
                <w:sz w:val="20"/>
                <w:szCs w:val="20"/>
              </w:rPr>
              <w:t>s</w:t>
            </w:r>
          </w:p>
        </w:tc>
        <w:tc>
          <w:tcPr>
            <w:tcW w:w="1143" w:type="dxa"/>
            <w:tcBorders>
              <w:top w:val="single" w:sz="4" w:space="0" w:color="auto"/>
              <w:left w:val="single" w:sz="4" w:space="0" w:color="auto"/>
              <w:bottom w:val="single" w:sz="4" w:space="0" w:color="auto"/>
              <w:right w:val="single" w:sz="4" w:space="0" w:color="auto"/>
            </w:tcBorders>
          </w:tcPr>
          <w:p w14:paraId="388E3D37" w14:textId="77777777" w:rsidR="008879B5" w:rsidRPr="004D0398" w:rsidRDefault="008879B5" w:rsidP="00D4416D">
            <w:pPr>
              <w:jc w:val="center"/>
              <w:rPr>
                <w:sz w:val="20"/>
                <w:szCs w:val="20"/>
              </w:rPr>
            </w:pPr>
            <w:r w:rsidRPr="004D0398">
              <w:rPr>
                <w:sz w:val="20"/>
                <w:szCs w:val="20"/>
              </w:rPr>
              <w:t>15,794</w:t>
            </w:r>
          </w:p>
        </w:tc>
        <w:tc>
          <w:tcPr>
            <w:tcW w:w="1275" w:type="dxa"/>
            <w:tcBorders>
              <w:top w:val="single" w:sz="4" w:space="0" w:color="auto"/>
              <w:left w:val="single" w:sz="4" w:space="0" w:color="auto"/>
              <w:bottom w:val="single" w:sz="4" w:space="0" w:color="auto"/>
              <w:right w:val="single" w:sz="4" w:space="0" w:color="auto"/>
            </w:tcBorders>
          </w:tcPr>
          <w:p w14:paraId="43CF3C8C" w14:textId="77777777" w:rsidR="008879B5" w:rsidRPr="004D0398" w:rsidRDefault="00F9479E" w:rsidP="00D4416D">
            <w:pPr>
              <w:jc w:val="center"/>
              <w:rPr>
                <w:sz w:val="20"/>
                <w:szCs w:val="20"/>
              </w:rPr>
            </w:pPr>
            <w:r>
              <w:rPr>
                <w:sz w:val="20"/>
                <w:szCs w:val="20"/>
              </w:rPr>
              <w:t>15,000</w:t>
            </w:r>
          </w:p>
        </w:tc>
        <w:tc>
          <w:tcPr>
            <w:tcW w:w="1208" w:type="dxa"/>
            <w:tcBorders>
              <w:top w:val="single" w:sz="4" w:space="0" w:color="auto"/>
              <w:left w:val="single" w:sz="4" w:space="0" w:color="auto"/>
              <w:bottom w:val="single" w:sz="4" w:space="0" w:color="auto"/>
              <w:right w:val="single" w:sz="4" w:space="0" w:color="auto"/>
            </w:tcBorders>
          </w:tcPr>
          <w:p w14:paraId="0052B156" w14:textId="257BF56A" w:rsidR="008879B5" w:rsidRPr="004D0398" w:rsidRDefault="00B618A6" w:rsidP="00D4416D">
            <w:pPr>
              <w:jc w:val="center"/>
              <w:rPr>
                <w:sz w:val="20"/>
                <w:szCs w:val="20"/>
              </w:rPr>
            </w:pPr>
            <w:r>
              <w:rPr>
                <w:sz w:val="20"/>
                <w:szCs w:val="20"/>
              </w:rPr>
              <w:t>12,846</w:t>
            </w:r>
          </w:p>
        </w:tc>
        <w:tc>
          <w:tcPr>
            <w:tcW w:w="1060" w:type="dxa"/>
            <w:tcBorders>
              <w:top w:val="single" w:sz="4" w:space="0" w:color="auto"/>
              <w:left w:val="single" w:sz="4" w:space="0" w:color="auto"/>
              <w:bottom w:val="single" w:sz="4" w:space="0" w:color="auto"/>
              <w:right w:val="single" w:sz="4" w:space="0" w:color="auto"/>
            </w:tcBorders>
          </w:tcPr>
          <w:p w14:paraId="7F69E7FC" w14:textId="7BC33E1C" w:rsidR="008879B5" w:rsidRPr="004D0398" w:rsidRDefault="00B618A6" w:rsidP="00D4416D">
            <w:pPr>
              <w:jc w:val="center"/>
              <w:rPr>
                <w:sz w:val="20"/>
                <w:szCs w:val="20"/>
              </w:rPr>
            </w:pPr>
            <w:r>
              <w:rPr>
                <w:sz w:val="20"/>
                <w:szCs w:val="20"/>
              </w:rPr>
              <w:t>85.64</w:t>
            </w:r>
          </w:p>
        </w:tc>
      </w:tr>
      <w:tr w:rsidR="001F4A21" w:rsidRPr="004D0398" w14:paraId="12124395" w14:textId="77777777" w:rsidTr="006B6EE6">
        <w:trPr>
          <w:trHeight w:val="541"/>
        </w:trPr>
        <w:tc>
          <w:tcPr>
            <w:tcW w:w="3369" w:type="dxa"/>
            <w:tcBorders>
              <w:top w:val="single" w:sz="4" w:space="0" w:color="auto"/>
              <w:left w:val="single" w:sz="4" w:space="0" w:color="auto"/>
              <w:bottom w:val="single" w:sz="4" w:space="0" w:color="auto"/>
              <w:right w:val="single" w:sz="4" w:space="0" w:color="auto"/>
            </w:tcBorders>
          </w:tcPr>
          <w:p w14:paraId="190CD293" w14:textId="77777777" w:rsidR="001F4A21" w:rsidRPr="004D0398" w:rsidRDefault="001F4A21" w:rsidP="00D4416D">
            <w:pPr>
              <w:rPr>
                <w:sz w:val="20"/>
                <w:szCs w:val="20"/>
              </w:rPr>
            </w:pPr>
            <w:r w:rsidRPr="004D0398">
              <w:rPr>
                <w:sz w:val="20"/>
                <w:szCs w:val="20"/>
              </w:rPr>
              <w:t xml:space="preserve">Titulación </w:t>
            </w:r>
            <w:r>
              <w:rPr>
                <w:sz w:val="20"/>
                <w:szCs w:val="20"/>
              </w:rPr>
              <w:t xml:space="preserve"> Provisional</w:t>
            </w:r>
          </w:p>
        </w:tc>
        <w:tc>
          <w:tcPr>
            <w:tcW w:w="1842" w:type="dxa"/>
            <w:tcBorders>
              <w:top w:val="single" w:sz="4" w:space="0" w:color="auto"/>
              <w:left w:val="single" w:sz="4" w:space="0" w:color="auto"/>
              <w:bottom w:val="single" w:sz="4" w:space="0" w:color="auto"/>
              <w:right w:val="single" w:sz="4" w:space="0" w:color="auto"/>
            </w:tcBorders>
          </w:tcPr>
          <w:p w14:paraId="1BF710CB" w14:textId="77777777" w:rsidR="001F4A21" w:rsidRPr="004D0398" w:rsidRDefault="001F4A21" w:rsidP="001F4A21">
            <w:pPr>
              <w:jc w:val="center"/>
              <w:rPr>
                <w:sz w:val="20"/>
                <w:szCs w:val="20"/>
              </w:rPr>
            </w:pPr>
            <w:r w:rsidRPr="004D0398">
              <w:rPr>
                <w:sz w:val="20"/>
                <w:szCs w:val="20"/>
              </w:rPr>
              <w:t>Parcelas Tituladas</w:t>
            </w:r>
            <w:r>
              <w:rPr>
                <w:sz w:val="20"/>
                <w:szCs w:val="20"/>
              </w:rPr>
              <w:t xml:space="preserve"> provisionales</w:t>
            </w:r>
          </w:p>
        </w:tc>
        <w:tc>
          <w:tcPr>
            <w:tcW w:w="1143" w:type="dxa"/>
            <w:tcBorders>
              <w:top w:val="single" w:sz="4" w:space="0" w:color="auto"/>
              <w:left w:val="single" w:sz="4" w:space="0" w:color="auto"/>
              <w:bottom w:val="single" w:sz="4" w:space="0" w:color="auto"/>
              <w:right w:val="single" w:sz="4" w:space="0" w:color="auto"/>
            </w:tcBorders>
          </w:tcPr>
          <w:p w14:paraId="704C08D8" w14:textId="77777777" w:rsidR="001F4A21" w:rsidRPr="004D0398" w:rsidRDefault="001F4A21" w:rsidP="00D4416D">
            <w:pPr>
              <w:jc w:val="center"/>
              <w:rPr>
                <w:sz w:val="20"/>
                <w:szCs w:val="20"/>
              </w:rPr>
            </w:pPr>
            <w:r>
              <w:rPr>
                <w:sz w:val="20"/>
                <w:szCs w:val="20"/>
              </w:rPr>
              <w:t>ND</w:t>
            </w:r>
          </w:p>
        </w:tc>
        <w:tc>
          <w:tcPr>
            <w:tcW w:w="1275" w:type="dxa"/>
            <w:tcBorders>
              <w:top w:val="single" w:sz="4" w:space="0" w:color="auto"/>
              <w:left w:val="single" w:sz="4" w:space="0" w:color="auto"/>
              <w:bottom w:val="single" w:sz="4" w:space="0" w:color="auto"/>
              <w:right w:val="single" w:sz="4" w:space="0" w:color="auto"/>
            </w:tcBorders>
          </w:tcPr>
          <w:p w14:paraId="2FFC4327" w14:textId="08ED4894" w:rsidR="001F4A21" w:rsidRPr="004D0398" w:rsidRDefault="00765E50" w:rsidP="00D4416D">
            <w:pPr>
              <w:jc w:val="center"/>
              <w:rPr>
                <w:sz w:val="20"/>
                <w:szCs w:val="20"/>
              </w:rPr>
            </w:pPr>
            <w:r>
              <w:rPr>
                <w:sz w:val="20"/>
                <w:szCs w:val="20"/>
              </w:rPr>
              <w:t>3,642</w:t>
            </w:r>
          </w:p>
        </w:tc>
        <w:tc>
          <w:tcPr>
            <w:tcW w:w="1208" w:type="dxa"/>
            <w:tcBorders>
              <w:top w:val="single" w:sz="4" w:space="0" w:color="auto"/>
              <w:left w:val="single" w:sz="4" w:space="0" w:color="auto"/>
              <w:bottom w:val="single" w:sz="4" w:space="0" w:color="auto"/>
              <w:right w:val="single" w:sz="4" w:space="0" w:color="auto"/>
            </w:tcBorders>
          </w:tcPr>
          <w:p w14:paraId="7BA8EC3B" w14:textId="6385F716" w:rsidR="001F4A21" w:rsidRPr="004D0398" w:rsidRDefault="00B618A6" w:rsidP="00D4416D">
            <w:pPr>
              <w:jc w:val="center"/>
              <w:rPr>
                <w:sz w:val="20"/>
                <w:szCs w:val="20"/>
              </w:rPr>
            </w:pPr>
            <w:r>
              <w:rPr>
                <w:sz w:val="20"/>
                <w:szCs w:val="20"/>
              </w:rPr>
              <w:t>873</w:t>
            </w:r>
          </w:p>
        </w:tc>
        <w:tc>
          <w:tcPr>
            <w:tcW w:w="1060" w:type="dxa"/>
            <w:tcBorders>
              <w:top w:val="single" w:sz="4" w:space="0" w:color="auto"/>
              <w:left w:val="single" w:sz="4" w:space="0" w:color="auto"/>
              <w:bottom w:val="single" w:sz="4" w:space="0" w:color="auto"/>
              <w:right w:val="single" w:sz="4" w:space="0" w:color="auto"/>
            </w:tcBorders>
          </w:tcPr>
          <w:p w14:paraId="1A7B9510" w14:textId="64D4BC73" w:rsidR="001F4A21" w:rsidRPr="004D0398" w:rsidRDefault="000D2B6F" w:rsidP="00D4416D">
            <w:pPr>
              <w:jc w:val="center"/>
              <w:rPr>
                <w:sz w:val="20"/>
                <w:szCs w:val="20"/>
              </w:rPr>
            </w:pPr>
            <w:r>
              <w:rPr>
                <w:sz w:val="20"/>
                <w:szCs w:val="20"/>
              </w:rPr>
              <w:t>21.80</w:t>
            </w:r>
          </w:p>
        </w:tc>
      </w:tr>
    </w:tbl>
    <w:p w14:paraId="3E306006" w14:textId="77777777" w:rsidR="008879B5" w:rsidRPr="004D0398" w:rsidRDefault="008879B5" w:rsidP="008879B5">
      <w:pPr>
        <w:ind w:left="-1080"/>
        <w:rPr>
          <w:bCs/>
        </w:rPr>
      </w:pPr>
    </w:p>
    <w:p w14:paraId="60E09261" w14:textId="77777777" w:rsidR="008879B5" w:rsidRPr="004D0398" w:rsidRDefault="008879B5" w:rsidP="008879B5">
      <w:pPr>
        <w:outlineLvl w:val="0"/>
      </w:pPr>
    </w:p>
    <w:p w14:paraId="225C8907" w14:textId="3DAC25F9" w:rsidR="008879B5" w:rsidRPr="004D0398" w:rsidRDefault="008879B5" w:rsidP="008879B5">
      <w:pPr>
        <w:spacing w:line="360" w:lineRule="auto"/>
        <w:jc w:val="center"/>
        <w:outlineLvl w:val="0"/>
        <w:rPr>
          <w:b/>
          <w:bCs/>
          <w:sz w:val="28"/>
          <w:szCs w:val="28"/>
        </w:rPr>
      </w:pPr>
      <w:r w:rsidRPr="004D0398">
        <w:rPr>
          <w:b/>
          <w:sz w:val="28"/>
          <w:szCs w:val="28"/>
        </w:rPr>
        <w:t xml:space="preserve">Medidas de políticas </w:t>
      </w:r>
      <w:r w:rsidR="00F9479E">
        <w:rPr>
          <w:b/>
          <w:sz w:val="28"/>
          <w:szCs w:val="28"/>
        </w:rPr>
        <w:t xml:space="preserve">sectoriales </w:t>
      </w:r>
      <w:proofErr w:type="gramStart"/>
      <w:r w:rsidR="00F9479E">
        <w:rPr>
          <w:b/>
          <w:sz w:val="28"/>
          <w:szCs w:val="28"/>
        </w:rPr>
        <w:t>Enero</w:t>
      </w:r>
      <w:proofErr w:type="gramEnd"/>
      <w:r w:rsidR="00F9479E">
        <w:rPr>
          <w:b/>
          <w:sz w:val="28"/>
          <w:szCs w:val="28"/>
        </w:rPr>
        <w:t>-Diciembre 201</w:t>
      </w:r>
      <w:r w:rsidR="000D2B6F">
        <w:rPr>
          <w:b/>
          <w:sz w:val="28"/>
          <w:szCs w:val="28"/>
        </w:rPr>
        <w:t>8</w:t>
      </w:r>
    </w:p>
    <w:tbl>
      <w:tblPr>
        <w:tblW w:w="10303" w:type="dxa"/>
        <w:tblInd w:w="-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2"/>
        <w:gridCol w:w="2765"/>
        <w:gridCol w:w="2126"/>
        <w:gridCol w:w="1813"/>
        <w:gridCol w:w="2127"/>
      </w:tblGrid>
      <w:tr w:rsidR="008879B5" w:rsidRPr="004D0398" w14:paraId="7E6052B3" w14:textId="77777777" w:rsidTr="00D4416D">
        <w:tc>
          <w:tcPr>
            <w:tcW w:w="1472" w:type="dxa"/>
            <w:tcBorders>
              <w:top w:val="single" w:sz="4" w:space="0" w:color="auto"/>
              <w:left w:val="single" w:sz="4" w:space="0" w:color="auto"/>
              <w:bottom w:val="single" w:sz="4" w:space="0" w:color="auto"/>
              <w:right w:val="single" w:sz="4" w:space="0" w:color="auto"/>
            </w:tcBorders>
            <w:shd w:val="clear" w:color="auto" w:fill="DBE5F1"/>
          </w:tcPr>
          <w:p w14:paraId="530199B3" w14:textId="77777777" w:rsidR="008879B5" w:rsidRPr="004D0398" w:rsidRDefault="008879B5" w:rsidP="00D4416D">
            <w:pPr>
              <w:rPr>
                <w:b/>
                <w:bCs/>
              </w:rPr>
            </w:pPr>
            <w:r w:rsidRPr="004D0398">
              <w:rPr>
                <w:b/>
                <w:bCs/>
              </w:rPr>
              <w:t>Institución</w:t>
            </w:r>
          </w:p>
        </w:tc>
        <w:tc>
          <w:tcPr>
            <w:tcW w:w="2765" w:type="dxa"/>
            <w:tcBorders>
              <w:top w:val="single" w:sz="4" w:space="0" w:color="auto"/>
              <w:left w:val="single" w:sz="4" w:space="0" w:color="auto"/>
              <w:bottom w:val="single" w:sz="4" w:space="0" w:color="auto"/>
              <w:right w:val="single" w:sz="4" w:space="0" w:color="auto"/>
            </w:tcBorders>
            <w:shd w:val="clear" w:color="auto" w:fill="DBE5F1"/>
          </w:tcPr>
          <w:p w14:paraId="7F723ECA" w14:textId="77777777" w:rsidR="008879B5" w:rsidRPr="004D0398" w:rsidRDefault="008879B5" w:rsidP="00D4416D">
            <w:pPr>
              <w:rPr>
                <w:b/>
                <w:bCs/>
              </w:rPr>
            </w:pPr>
            <w:r w:rsidRPr="004D0398">
              <w:rPr>
                <w:b/>
                <w:bCs/>
              </w:rPr>
              <w:t xml:space="preserve"> Medida de política</w:t>
            </w:r>
          </w:p>
        </w:tc>
        <w:tc>
          <w:tcPr>
            <w:tcW w:w="2126" w:type="dxa"/>
            <w:tcBorders>
              <w:top w:val="single" w:sz="4" w:space="0" w:color="auto"/>
              <w:left w:val="single" w:sz="4" w:space="0" w:color="auto"/>
              <w:bottom w:val="single" w:sz="4" w:space="0" w:color="auto"/>
              <w:right w:val="single" w:sz="4" w:space="0" w:color="auto"/>
            </w:tcBorders>
            <w:shd w:val="clear" w:color="auto" w:fill="DBE5F1"/>
          </w:tcPr>
          <w:p w14:paraId="5CDFD89F" w14:textId="77777777" w:rsidR="008879B5" w:rsidRPr="004D0398" w:rsidRDefault="008879B5" w:rsidP="00D4416D">
            <w:pPr>
              <w:rPr>
                <w:b/>
                <w:bCs/>
              </w:rPr>
            </w:pPr>
            <w:r w:rsidRPr="004D0398">
              <w:rPr>
                <w:b/>
                <w:bCs/>
              </w:rPr>
              <w:t xml:space="preserve"> Instrumento (Ley, decreto, resolución, resolución administrativa, norma, disposiciones administrativas)</w:t>
            </w:r>
          </w:p>
        </w:tc>
        <w:tc>
          <w:tcPr>
            <w:tcW w:w="1813" w:type="dxa"/>
            <w:tcBorders>
              <w:top w:val="single" w:sz="4" w:space="0" w:color="auto"/>
              <w:left w:val="single" w:sz="4" w:space="0" w:color="auto"/>
              <w:bottom w:val="single" w:sz="4" w:space="0" w:color="auto"/>
              <w:right w:val="single" w:sz="4" w:space="0" w:color="auto"/>
            </w:tcBorders>
            <w:shd w:val="clear" w:color="auto" w:fill="DBE5F1"/>
          </w:tcPr>
          <w:p w14:paraId="128634BD" w14:textId="77777777" w:rsidR="008879B5" w:rsidRPr="004D0398" w:rsidRDefault="008879B5" w:rsidP="00D4416D">
            <w:pPr>
              <w:rPr>
                <w:b/>
                <w:bCs/>
              </w:rPr>
            </w:pPr>
            <w:r w:rsidRPr="004D0398">
              <w:rPr>
                <w:b/>
                <w:bCs/>
              </w:rPr>
              <w:t xml:space="preserve">Objetivo (s) específico (s) END a cuyo logro contribuye la medida de política </w:t>
            </w:r>
          </w:p>
        </w:tc>
        <w:tc>
          <w:tcPr>
            <w:tcW w:w="2127" w:type="dxa"/>
            <w:tcBorders>
              <w:top w:val="single" w:sz="4" w:space="0" w:color="auto"/>
              <w:left w:val="single" w:sz="4" w:space="0" w:color="auto"/>
              <w:bottom w:val="single" w:sz="4" w:space="0" w:color="auto"/>
              <w:right w:val="single" w:sz="4" w:space="0" w:color="auto"/>
            </w:tcBorders>
            <w:shd w:val="clear" w:color="auto" w:fill="DBE5F1"/>
          </w:tcPr>
          <w:p w14:paraId="41A1FC7E" w14:textId="77777777" w:rsidR="008879B5" w:rsidRPr="004D0398" w:rsidRDefault="008879B5" w:rsidP="00D4416D">
            <w:pPr>
              <w:rPr>
                <w:b/>
                <w:bCs/>
              </w:rPr>
            </w:pPr>
            <w:r w:rsidRPr="004D0398">
              <w:rPr>
                <w:b/>
                <w:bCs/>
              </w:rPr>
              <w:t>Línea (s) de acción de END a la que se vincula la medida de política</w:t>
            </w:r>
          </w:p>
        </w:tc>
      </w:tr>
      <w:tr w:rsidR="008879B5" w:rsidRPr="004D0398" w14:paraId="0B9D7E70" w14:textId="77777777" w:rsidTr="00D4416D">
        <w:tc>
          <w:tcPr>
            <w:tcW w:w="1472" w:type="dxa"/>
            <w:tcBorders>
              <w:top w:val="single" w:sz="4" w:space="0" w:color="auto"/>
              <w:left w:val="single" w:sz="4" w:space="0" w:color="auto"/>
              <w:bottom w:val="single" w:sz="4" w:space="0" w:color="auto"/>
              <w:right w:val="single" w:sz="4" w:space="0" w:color="auto"/>
            </w:tcBorders>
          </w:tcPr>
          <w:p w14:paraId="50519091" w14:textId="77777777" w:rsidR="008879B5" w:rsidRPr="004D0398" w:rsidRDefault="008879B5" w:rsidP="00D4416D">
            <w:pPr>
              <w:rPr>
                <w:sz w:val="20"/>
                <w:szCs w:val="20"/>
              </w:rPr>
            </w:pPr>
          </w:p>
          <w:p w14:paraId="6423E81C" w14:textId="77777777" w:rsidR="008879B5" w:rsidRPr="004D0398" w:rsidRDefault="008879B5" w:rsidP="00D4416D">
            <w:pPr>
              <w:rPr>
                <w:sz w:val="20"/>
                <w:szCs w:val="20"/>
              </w:rPr>
            </w:pPr>
            <w:r w:rsidRPr="004D0398">
              <w:rPr>
                <w:sz w:val="20"/>
                <w:szCs w:val="20"/>
              </w:rPr>
              <w:t>In</w:t>
            </w:r>
            <w:r w:rsidR="00095148">
              <w:rPr>
                <w:sz w:val="20"/>
                <w:szCs w:val="20"/>
              </w:rPr>
              <w:t xml:space="preserve">stituto Agrario Dominicano </w:t>
            </w:r>
          </w:p>
        </w:tc>
        <w:tc>
          <w:tcPr>
            <w:tcW w:w="2765" w:type="dxa"/>
            <w:tcBorders>
              <w:top w:val="single" w:sz="4" w:space="0" w:color="auto"/>
              <w:left w:val="single" w:sz="4" w:space="0" w:color="auto"/>
              <w:bottom w:val="single" w:sz="4" w:space="0" w:color="auto"/>
              <w:right w:val="single" w:sz="4" w:space="0" w:color="auto"/>
            </w:tcBorders>
          </w:tcPr>
          <w:p w14:paraId="508C676B" w14:textId="77777777" w:rsidR="008879B5" w:rsidRPr="004D0398" w:rsidRDefault="008879B5" w:rsidP="00D4416D">
            <w:pPr>
              <w:rPr>
                <w:sz w:val="20"/>
                <w:szCs w:val="20"/>
              </w:rPr>
            </w:pPr>
            <w:r w:rsidRPr="004D0398">
              <w:rPr>
                <w:sz w:val="20"/>
                <w:szCs w:val="20"/>
              </w:rPr>
              <w:t>Impulsar la captación de tierras mediante la aplicación de las diferentes modalidades contempladas en el Código Agrario para tales fines.</w:t>
            </w:r>
          </w:p>
        </w:tc>
        <w:tc>
          <w:tcPr>
            <w:tcW w:w="2126" w:type="dxa"/>
            <w:tcBorders>
              <w:top w:val="single" w:sz="4" w:space="0" w:color="auto"/>
              <w:left w:val="single" w:sz="4" w:space="0" w:color="auto"/>
              <w:bottom w:val="single" w:sz="4" w:space="0" w:color="auto"/>
              <w:right w:val="single" w:sz="4" w:space="0" w:color="auto"/>
            </w:tcBorders>
          </w:tcPr>
          <w:p w14:paraId="35684744" w14:textId="77777777" w:rsidR="008879B5" w:rsidRPr="004D0398" w:rsidRDefault="00F3582D" w:rsidP="00D4416D">
            <w:pPr>
              <w:rPr>
                <w:sz w:val="20"/>
                <w:szCs w:val="20"/>
              </w:rPr>
            </w:pPr>
            <w:r>
              <w:rPr>
                <w:sz w:val="20"/>
                <w:szCs w:val="20"/>
              </w:rPr>
              <w:t>Ley 58</w:t>
            </w:r>
            <w:r w:rsidR="008879B5" w:rsidRPr="004D0398">
              <w:rPr>
                <w:sz w:val="20"/>
                <w:szCs w:val="20"/>
              </w:rPr>
              <w:t xml:space="preserve">79 </w:t>
            </w:r>
            <w:r>
              <w:rPr>
                <w:sz w:val="20"/>
                <w:szCs w:val="20"/>
              </w:rPr>
              <w:t xml:space="preserve">-62 </w:t>
            </w:r>
            <w:r w:rsidR="008879B5" w:rsidRPr="004D0398">
              <w:rPr>
                <w:sz w:val="20"/>
                <w:szCs w:val="20"/>
              </w:rPr>
              <w:t>de Reforma Agraria.</w:t>
            </w:r>
          </w:p>
          <w:p w14:paraId="7C82DBE8" w14:textId="77777777" w:rsidR="008879B5" w:rsidRPr="004D0398" w:rsidRDefault="008879B5" w:rsidP="00D4416D">
            <w:pPr>
              <w:rPr>
                <w:sz w:val="20"/>
                <w:szCs w:val="20"/>
              </w:rPr>
            </w:pPr>
            <w:r w:rsidRPr="004D0398">
              <w:rPr>
                <w:sz w:val="20"/>
                <w:szCs w:val="20"/>
              </w:rPr>
              <w:t>Ley 283 de Recuperación de Tierras del Estado.</w:t>
            </w:r>
          </w:p>
          <w:p w14:paraId="433B5C2D" w14:textId="77777777" w:rsidR="008879B5" w:rsidRPr="004D0398" w:rsidRDefault="008879B5" w:rsidP="00D4416D">
            <w:pPr>
              <w:rPr>
                <w:sz w:val="20"/>
                <w:szCs w:val="20"/>
              </w:rPr>
            </w:pPr>
          </w:p>
        </w:tc>
        <w:tc>
          <w:tcPr>
            <w:tcW w:w="1813" w:type="dxa"/>
            <w:tcBorders>
              <w:top w:val="single" w:sz="4" w:space="0" w:color="auto"/>
              <w:left w:val="single" w:sz="4" w:space="0" w:color="auto"/>
              <w:bottom w:val="single" w:sz="4" w:space="0" w:color="auto"/>
              <w:right w:val="single" w:sz="4" w:space="0" w:color="auto"/>
            </w:tcBorders>
          </w:tcPr>
          <w:p w14:paraId="574BFECA" w14:textId="77777777" w:rsidR="008879B5" w:rsidRPr="004D0398" w:rsidRDefault="00581375" w:rsidP="00581375">
            <w:pPr>
              <w:rPr>
                <w:sz w:val="20"/>
                <w:szCs w:val="20"/>
              </w:rPr>
            </w:pPr>
            <w:r>
              <w:rPr>
                <w:sz w:val="20"/>
                <w:szCs w:val="20"/>
              </w:rPr>
              <w:t>Objetivo específico 26:Agropecuaria sostenible y competitiva</w:t>
            </w:r>
          </w:p>
        </w:tc>
        <w:tc>
          <w:tcPr>
            <w:tcW w:w="2127" w:type="dxa"/>
            <w:tcBorders>
              <w:top w:val="single" w:sz="4" w:space="0" w:color="auto"/>
              <w:left w:val="single" w:sz="4" w:space="0" w:color="auto"/>
              <w:bottom w:val="single" w:sz="4" w:space="0" w:color="auto"/>
              <w:right w:val="single" w:sz="4" w:space="0" w:color="auto"/>
            </w:tcBorders>
          </w:tcPr>
          <w:p w14:paraId="197A806C" w14:textId="77777777" w:rsidR="008879B5" w:rsidRPr="004D0398" w:rsidRDefault="00651820" w:rsidP="00D4416D">
            <w:pPr>
              <w:rPr>
                <w:sz w:val="20"/>
                <w:szCs w:val="20"/>
              </w:rPr>
            </w:pPr>
            <w:r>
              <w:rPr>
                <w:sz w:val="20"/>
                <w:szCs w:val="20"/>
              </w:rPr>
              <w:t>Contribuir a la  Reducción de la Pobreza Rural</w:t>
            </w:r>
          </w:p>
        </w:tc>
      </w:tr>
      <w:tr w:rsidR="008879B5" w:rsidRPr="004D0398" w14:paraId="18D98A16" w14:textId="77777777" w:rsidTr="00D4416D">
        <w:tc>
          <w:tcPr>
            <w:tcW w:w="1472" w:type="dxa"/>
            <w:tcBorders>
              <w:top w:val="single" w:sz="4" w:space="0" w:color="auto"/>
              <w:left w:val="single" w:sz="4" w:space="0" w:color="auto"/>
              <w:bottom w:val="single" w:sz="4" w:space="0" w:color="auto"/>
              <w:right w:val="single" w:sz="4" w:space="0" w:color="auto"/>
            </w:tcBorders>
          </w:tcPr>
          <w:p w14:paraId="340841F1" w14:textId="77777777" w:rsidR="008879B5" w:rsidRPr="004D0398" w:rsidRDefault="008879B5" w:rsidP="00D4416D">
            <w:pPr>
              <w:rPr>
                <w:b/>
                <w:bCs/>
              </w:rPr>
            </w:pPr>
          </w:p>
        </w:tc>
        <w:tc>
          <w:tcPr>
            <w:tcW w:w="2765" w:type="dxa"/>
            <w:tcBorders>
              <w:top w:val="single" w:sz="4" w:space="0" w:color="auto"/>
              <w:left w:val="single" w:sz="4" w:space="0" w:color="auto"/>
              <w:bottom w:val="single" w:sz="4" w:space="0" w:color="auto"/>
              <w:right w:val="single" w:sz="4" w:space="0" w:color="auto"/>
            </w:tcBorders>
          </w:tcPr>
          <w:p w14:paraId="3BD67751" w14:textId="77777777" w:rsidR="008879B5" w:rsidRPr="004D0398" w:rsidRDefault="008879B5" w:rsidP="00D4416D">
            <w:pPr>
              <w:rPr>
                <w:sz w:val="20"/>
                <w:szCs w:val="20"/>
              </w:rPr>
            </w:pPr>
            <w:r w:rsidRPr="004D0398">
              <w:rPr>
                <w:sz w:val="20"/>
                <w:szCs w:val="20"/>
              </w:rPr>
              <w:t>Reubicación de los agricultores afectados por el crecimiento de las aguas del Lago Enriquillo.</w:t>
            </w:r>
          </w:p>
        </w:tc>
        <w:tc>
          <w:tcPr>
            <w:tcW w:w="2126" w:type="dxa"/>
            <w:tcBorders>
              <w:top w:val="single" w:sz="4" w:space="0" w:color="auto"/>
              <w:left w:val="single" w:sz="4" w:space="0" w:color="auto"/>
              <w:bottom w:val="single" w:sz="4" w:space="0" w:color="auto"/>
              <w:right w:val="single" w:sz="4" w:space="0" w:color="auto"/>
            </w:tcBorders>
          </w:tcPr>
          <w:p w14:paraId="2DAC442E" w14:textId="77777777" w:rsidR="008879B5" w:rsidRPr="004D0398" w:rsidRDefault="00F3582D" w:rsidP="00D4416D">
            <w:pPr>
              <w:rPr>
                <w:sz w:val="20"/>
                <w:szCs w:val="20"/>
              </w:rPr>
            </w:pPr>
            <w:r>
              <w:rPr>
                <w:sz w:val="20"/>
                <w:szCs w:val="20"/>
              </w:rPr>
              <w:t>Ley 58</w:t>
            </w:r>
            <w:r w:rsidR="008879B5" w:rsidRPr="004D0398">
              <w:rPr>
                <w:sz w:val="20"/>
                <w:szCs w:val="20"/>
              </w:rPr>
              <w:t>79</w:t>
            </w:r>
            <w:r>
              <w:rPr>
                <w:sz w:val="20"/>
                <w:szCs w:val="20"/>
              </w:rPr>
              <w:t>-62</w:t>
            </w:r>
          </w:p>
          <w:p w14:paraId="44C065D0" w14:textId="77777777" w:rsidR="008879B5" w:rsidRPr="004D0398" w:rsidRDefault="008879B5" w:rsidP="00D4416D">
            <w:pPr>
              <w:rPr>
                <w:sz w:val="20"/>
                <w:szCs w:val="20"/>
              </w:rPr>
            </w:pPr>
            <w:r w:rsidRPr="004D0398">
              <w:rPr>
                <w:sz w:val="20"/>
                <w:szCs w:val="20"/>
              </w:rPr>
              <w:t xml:space="preserve">Resolución No.08 del 13/03/2013. </w:t>
            </w:r>
          </w:p>
          <w:p w14:paraId="240EB2E2" w14:textId="77777777" w:rsidR="008879B5" w:rsidRPr="004D0398" w:rsidRDefault="008879B5" w:rsidP="00D4416D"/>
        </w:tc>
        <w:tc>
          <w:tcPr>
            <w:tcW w:w="1813" w:type="dxa"/>
            <w:tcBorders>
              <w:top w:val="single" w:sz="4" w:space="0" w:color="auto"/>
              <w:left w:val="single" w:sz="4" w:space="0" w:color="auto"/>
              <w:bottom w:val="single" w:sz="4" w:space="0" w:color="auto"/>
              <w:right w:val="single" w:sz="4" w:space="0" w:color="auto"/>
            </w:tcBorders>
          </w:tcPr>
          <w:p w14:paraId="62F1452B" w14:textId="77777777" w:rsidR="008879B5" w:rsidRPr="004D0398" w:rsidRDefault="00581375" w:rsidP="00D4416D">
            <w:pPr>
              <w:rPr>
                <w:sz w:val="20"/>
                <w:szCs w:val="20"/>
              </w:rPr>
            </w:pPr>
            <w:r>
              <w:rPr>
                <w:sz w:val="20"/>
                <w:szCs w:val="20"/>
              </w:rPr>
              <w:t>Objetivo específico 26:Agropecuaria sostenible y competitiva</w:t>
            </w:r>
            <w:r w:rsidR="008879B5" w:rsidRPr="004D0398">
              <w:rPr>
                <w:sz w:val="20"/>
                <w:szCs w:val="20"/>
              </w:rPr>
              <w:t>.</w:t>
            </w:r>
          </w:p>
        </w:tc>
        <w:tc>
          <w:tcPr>
            <w:tcW w:w="2127" w:type="dxa"/>
            <w:tcBorders>
              <w:top w:val="single" w:sz="4" w:space="0" w:color="auto"/>
              <w:left w:val="single" w:sz="4" w:space="0" w:color="auto"/>
              <w:bottom w:val="single" w:sz="4" w:space="0" w:color="auto"/>
              <w:right w:val="single" w:sz="4" w:space="0" w:color="auto"/>
            </w:tcBorders>
          </w:tcPr>
          <w:p w14:paraId="5CF75DE2" w14:textId="77777777" w:rsidR="008879B5" w:rsidRPr="004D0398" w:rsidRDefault="00651820" w:rsidP="00D4416D">
            <w:pPr>
              <w:rPr>
                <w:sz w:val="20"/>
                <w:szCs w:val="20"/>
              </w:rPr>
            </w:pPr>
            <w:r>
              <w:rPr>
                <w:sz w:val="20"/>
                <w:szCs w:val="20"/>
              </w:rPr>
              <w:t>Contribuir a la Reducción de la Pobreza Rural</w:t>
            </w:r>
          </w:p>
        </w:tc>
      </w:tr>
      <w:tr w:rsidR="008879B5" w:rsidRPr="00E17CF6" w14:paraId="6ED09481" w14:textId="77777777" w:rsidTr="00D4416D">
        <w:tc>
          <w:tcPr>
            <w:tcW w:w="1472" w:type="dxa"/>
            <w:tcBorders>
              <w:top w:val="single" w:sz="4" w:space="0" w:color="auto"/>
              <w:left w:val="single" w:sz="4" w:space="0" w:color="auto"/>
              <w:bottom w:val="single" w:sz="4" w:space="0" w:color="auto"/>
              <w:right w:val="single" w:sz="4" w:space="0" w:color="auto"/>
            </w:tcBorders>
          </w:tcPr>
          <w:p w14:paraId="6C931F71" w14:textId="77777777" w:rsidR="008879B5" w:rsidRPr="00E17CF6" w:rsidRDefault="008879B5" w:rsidP="00D4416D">
            <w:pPr>
              <w:rPr>
                <w:b/>
                <w:bCs/>
              </w:rPr>
            </w:pPr>
          </w:p>
        </w:tc>
        <w:tc>
          <w:tcPr>
            <w:tcW w:w="2765" w:type="dxa"/>
            <w:tcBorders>
              <w:top w:val="single" w:sz="4" w:space="0" w:color="auto"/>
              <w:left w:val="single" w:sz="4" w:space="0" w:color="auto"/>
              <w:bottom w:val="single" w:sz="4" w:space="0" w:color="auto"/>
              <w:right w:val="single" w:sz="4" w:space="0" w:color="auto"/>
            </w:tcBorders>
          </w:tcPr>
          <w:p w14:paraId="632A2DC1" w14:textId="77777777" w:rsidR="008879B5" w:rsidRPr="00747016" w:rsidRDefault="008879B5" w:rsidP="00D4416D">
            <w:pPr>
              <w:rPr>
                <w:sz w:val="20"/>
                <w:szCs w:val="20"/>
              </w:rPr>
            </w:pPr>
            <w:r>
              <w:rPr>
                <w:sz w:val="20"/>
                <w:szCs w:val="20"/>
              </w:rPr>
              <w:t>Incorporación de nuevas familias campesinas al Proceso de Reforma Agraria.</w:t>
            </w:r>
          </w:p>
        </w:tc>
        <w:tc>
          <w:tcPr>
            <w:tcW w:w="2126" w:type="dxa"/>
            <w:tcBorders>
              <w:top w:val="single" w:sz="4" w:space="0" w:color="auto"/>
              <w:left w:val="single" w:sz="4" w:space="0" w:color="auto"/>
              <w:bottom w:val="single" w:sz="4" w:space="0" w:color="auto"/>
              <w:right w:val="single" w:sz="4" w:space="0" w:color="auto"/>
            </w:tcBorders>
          </w:tcPr>
          <w:p w14:paraId="642A411E" w14:textId="77777777" w:rsidR="008879B5" w:rsidRPr="00B97F5C" w:rsidRDefault="00F3582D" w:rsidP="00D4416D">
            <w:pPr>
              <w:rPr>
                <w:sz w:val="20"/>
                <w:szCs w:val="20"/>
              </w:rPr>
            </w:pPr>
            <w:r>
              <w:rPr>
                <w:sz w:val="20"/>
                <w:szCs w:val="20"/>
              </w:rPr>
              <w:t>Ley 58</w:t>
            </w:r>
            <w:r w:rsidR="008879B5" w:rsidRPr="00B97F5C">
              <w:rPr>
                <w:sz w:val="20"/>
                <w:szCs w:val="20"/>
              </w:rPr>
              <w:t>79</w:t>
            </w:r>
            <w:r>
              <w:rPr>
                <w:sz w:val="20"/>
                <w:szCs w:val="20"/>
              </w:rPr>
              <w:t>-62</w:t>
            </w:r>
            <w:r w:rsidR="008879B5" w:rsidRPr="00B97F5C">
              <w:rPr>
                <w:sz w:val="20"/>
                <w:szCs w:val="20"/>
              </w:rPr>
              <w:t xml:space="preserve"> </w:t>
            </w:r>
          </w:p>
          <w:p w14:paraId="44110D57" w14:textId="77777777" w:rsidR="008879B5" w:rsidRPr="00B97F5C" w:rsidRDefault="008879B5" w:rsidP="00D4416D">
            <w:pPr>
              <w:rPr>
                <w:sz w:val="20"/>
                <w:szCs w:val="20"/>
              </w:rPr>
            </w:pPr>
            <w:r w:rsidRPr="00B97F5C">
              <w:rPr>
                <w:sz w:val="20"/>
                <w:szCs w:val="20"/>
              </w:rPr>
              <w:t>Ley 144-98</w:t>
            </w:r>
            <w:r>
              <w:rPr>
                <w:sz w:val="20"/>
                <w:szCs w:val="20"/>
              </w:rPr>
              <w:t xml:space="preserve">  Titulación de las Tierras de Reforma Agraria.</w:t>
            </w:r>
          </w:p>
          <w:p w14:paraId="5D399C98" w14:textId="77777777" w:rsidR="008879B5" w:rsidRDefault="008879B5" w:rsidP="00D4416D">
            <w:pPr>
              <w:rPr>
                <w:sz w:val="20"/>
                <w:szCs w:val="20"/>
              </w:rPr>
            </w:pPr>
            <w:r>
              <w:rPr>
                <w:sz w:val="20"/>
                <w:szCs w:val="20"/>
              </w:rPr>
              <w:t>Decreto No.198-13 sobre Titulación Definitiva.</w:t>
            </w:r>
          </w:p>
          <w:p w14:paraId="063952D5" w14:textId="77777777" w:rsidR="008879B5" w:rsidRPr="00B97F5C" w:rsidRDefault="008879B5" w:rsidP="00D4416D">
            <w:pPr>
              <w:rPr>
                <w:sz w:val="20"/>
                <w:szCs w:val="20"/>
              </w:rPr>
            </w:pPr>
          </w:p>
        </w:tc>
        <w:tc>
          <w:tcPr>
            <w:tcW w:w="1813" w:type="dxa"/>
            <w:tcBorders>
              <w:top w:val="single" w:sz="4" w:space="0" w:color="auto"/>
              <w:left w:val="single" w:sz="4" w:space="0" w:color="auto"/>
              <w:bottom w:val="single" w:sz="4" w:space="0" w:color="auto"/>
              <w:right w:val="single" w:sz="4" w:space="0" w:color="auto"/>
            </w:tcBorders>
          </w:tcPr>
          <w:p w14:paraId="602B6029" w14:textId="77777777" w:rsidR="008879B5" w:rsidRPr="00FE56DC" w:rsidRDefault="00581375" w:rsidP="00D4416D">
            <w:pPr>
              <w:rPr>
                <w:sz w:val="20"/>
                <w:szCs w:val="20"/>
              </w:rPr>
            </w:pPr>
            <w:r>
              <w:rPr>
                <w:sz w:val="20"/>
                <w:szCs w:val="20"/>
              </w:rPr>
              <w:t>Objetivo específico 26:Agropecuaria sostenible y competitiva</w:t>
            </w:r>
          </w:p>
        </w:tc>
        <w:tc>
          <w:tcPr>
            <w:tcW w:w="2127" w:type="dxa"/>
            <w:tcBorders>
              <w:top w:val="single" w:sz="4" w:space="0" w:color="auto"/>
              <w:left w:val="single" w:sz="4" w:space="0" w:color="auto"/>
              <w:bottom w:val="single" w:sz="4" w:space="0" w:color="auto"/>
              <w:right w:val="single" w:sz="4" w:space="0" w:color="auto"/>
            </w:tcBorders>
          </w:tcPr>
          <w:p w14:paraId="7B14FA3B" w14:textId="77777777" w:rsidR="008879B5" w:rsidRPr="00FE56DC" w:rsidRDefault="00651820" w:rsidP="00D4416D">
            <w:pPr>
              <w:rPr>
                <w:sz w:val="20"/>
                <w:szCs w:val="20"/>
              </w:rPr>
            </w:pPr>
            <w:r>
              <w:rPr>
                <w:sz w:val="20"/>
                <w:szCs w:val="20"/>
              </w:rPr>
              <w:t>Contribuir a la  Reducción de la Pobreza Rural</w:t>
            </w:r>
          </w:p>
        </w:tc>
      </w:tr>
      <w:tr w:rsidR="008879B5" w:rsidRPr="00E17CF6" w14:paraId="67E0E653" w14:textId="77777777" w:rsidTr="00D4416D">
        <w:tc>
          <w:tcPr>
            <w:tcW w:w="1472" w:type="dxa"/>
            <w:tcBorders>
              <w:top w:val="single" w:sz="4" w:space="0" w:color="auto"/>
              <w:left w:val="single" w:sz="4" w:space="0" w:color="auto"/>
              <w:bottom w:val="single" w:sz="4" w:space="0" w:color="auto"/>
              <w:right w:val="single" w:sz="4" w:space="0" w:color="auto"/>
            </w:tcBorders>
          </w:tcPr>
          <w:p w14:paraId="52DE086E" w14:textId="77777777" w:rsidR="008879B5" w:rsidRPr="00E17CF6" w:rsidRDefault="008879B5" w:rsidP="00D4416D">
            <w:pPr>
              <w:rPr>
                <w:b/>
                <w:bCs/>
              </w:rPr>
            </w:pPr>
          </w:p>
        </w:tc>
        <w:tc>
          <w:tcPr>
            <w:tcW w:w="2765" w:type="dxa"/>
            <w:tcBorders>
              <w:top w:val="single" w:sz="4" w:space="0" w:color="auto"/>
              <w:left w:val="single" w:sz="4" w:space="0" w:color="auto"/>
              <w:bottom w:val="single" w:sz="4" w:space="0" w:color="auto"/>
              <w:right w:val="single" w:sz="4" w:space="0" w:color="auto"/>
            </w:tcBorders>
          </w:tcPr>
          <w:p w14:paraId="2AF64FA2" w14:textId="77777777" w:rsidR="008879B5" w:rsidRPr="00747016" w:rsidRDefault="008879B5" w:rsidP="00D4416D">
            <w:pPr>
              <w:rPr>
                <w:sz w:val="20"/>
                <w:szCs w:val="20"/>
              </w:rPr>
            </w:pPr>
            <w:r>
              <w:rPr>
                <w:sz w:val="20"/>
                <w:szCs w:val="20"/>
              </w:rPr>
              <w:t xml:space="preserve">Dinamización del Programa de </w:t>
            </w:r>
            <w:r>
              <w:rPr>
                <w:sz w:val="20"/>
                <w:szCs w:val="20"/>
              </w:rPr>
              <w:lastRenderedPageBreak/>
              <w:t>Transferencia Definitiva de la Propiedad a los Parceleros de Reforma Agraria.</w:t>
            </w:r>
          </w:p>
        </w:tc>
        <w:tc>
          <w:tcPr>
            <w:tcW w:w="2126" w:type="dxa"/>
            <w:tcBorders>
              <w:top w:val="single" w:sz="4" w:space="0" w:color="auto"/>
              <w:left w:val="single" w:sz="4" w:space="0" w:color="auto"/>
              <w:bottom w:val="single" w:sz="4" w:space="0" w:color="auto"/>
              <w:right w:val="single" w:sz="4" w:space="0" w:color="auto"/>
            </w:tcBorders>
          </w:tcPr>
          <w:p w14:paraId="4659D45D" w14:textId="77777777" w:rsidR="008879B5" w:rsidRDefault="00F3582D" w:rsidP="00D4416D">
            <w:pPr>
              <w:rPr>
                <w:sz w:val="20"/>
                <w:szCs w:val="20"/>
              </w:rPr>
            </w:pPr>
            <w:r>
              <w:rPr>
                <w:sz w:val="20"/>
                <w:szCs w:val="20"/>
              </w:rPr>
              <w:lastRenderedPageBreak/>
              <w:t>Ley 58</w:t>
            </w:r>
            <w:r w:rsidR="008879B5" w:rsidRPr="00B97F5C">
              <w:rPr>
                <w:sz w:val="20"/>
                <w:szCs w:val="20"/>
              </w:rPr>
              <w:t xml:space="preserve">79 </w:t>
            </w:r>
            <w:r>
              <w:rPr>
                <w:sz w:val="20"/>
                <w:szCs w:val="20"/>
              </w:rPr>
              <w:t>-62</w:t>
            </w:r>
          </w:p>
          <w:p w14:paraId="7F34DDCE" w14:textId="77777777" w:rsidR="008879B5" w:rsidRPr="00B97F5C" w:rsidRDefault="008879B5" w:rsidP="00D4416D">
            <w:pPr>
              <w:rPr>
                <w:sz w:val="20"/>
                <w:szCs w:val="20"/>
              </w:rPr>
            </w:pPr>
            <w:r w:rsidRPr="00B97F5C">
              <w:rPr>
                <w:sz w:val="20"/>
                <w:szCs w:val="20"/>
              </w:rPr>
              <w:lastRenderedPageBreak/>
              <w:t>Ley 144-98</w:t>
            </w:r>
          </w:p>
          <w:p w14:paraId="2A2E28DD" w14:textId="77777777" w:rsidR="008879B5" w:rsidRPr="00B97F5C" w:rsidRDefault="008879B5" w:rsidP="00D4416D">
            <w:pPr>
              <w:rPr>
                <w:sz w:val="20"/>
                <w:szCs w:val="20"/>
              </w:rPr>
            </w:pPr>
            <w:r>
              <w:rPr>
                <w:sz w:val="20"/>
                <w:szCs w:val="20"/>
              </w:rPr>
              <w:t>Decreto No.198-13</w:t>
            </w:r>
          </w:p>
          <w:p w14:paraId="47E27808" w14:textId="77777777" w:rsidR="008879B5" w:rsidRPr="00B97F5C" w:rsidRDefault="008879B5" w:rsidP="00D4416D"/>
        </w:tc>
        <w:tc>
          <w:tcPr>
            <w:tcW w:w="1813" w:type="dxa"/>
            <w:tcBorders>
              <w:top w:val="single" w:sz="4" w:space="0" w:color="auto"/>
              <w:left w:val="single" w:sz="4" w:space="0" w:color="auto"/>
              <w:bottom w:val="single" w:sz="4" w:space="0" w:color="auto"/>
              <w:right w:val="single" w:sz="4" w:space="0" w:color="auto"/>
            </w:tcBorders>
          </w:tcPr>
          <w:p w14:paraId="5623AB43" w14:textId="77777777" w:rsidR="008879B5" w:rsidRPr="00FE56DC" w:rsidRDefault="008879B5" w:rsidP="00D4416D">
            <w:pPr>
              <w:rPr>
                <w:sz w:val="20"/>
                <w:szCs w:val="20"/>
              </w:rPr>
            </w:pPr>
            <w:r w:rsidRPr="00FE56DC">
              <w:rPr>
                <w:sz w:val="20"/>
                <w:szCs w:val="20"/>
              </w:rPr>
              <w:lastRenderedPageBreak/>
              <w:t xml:space="preserve">Establecer un </w:t>
            </w:r>
            <w:r w:rsidRPr="00FE56DC">
              <w:rPr>
                <w:sz w:val="20"/>
                <w:szCs w:val="20"/>
              </w:rPr>
              <w:lastRenderedPageBreak/>
              <w:t>sistema funcional de registro y titulaci</w:t>
            </w:r>
            <w:r>
              <w:rPr>
                <w:sz w:val="20"/>
                <w:szCs w:val="20"/>
              </w:rPr>
              <w:t>ó</w:t>
            </w:r>
            <w:r w:rsidRPr="00FE56DC">
              <w:rPr>
                <w:sz w:val="20"/>
                <w:szCs w:val="20"/>
              </w:rPr>
              <w:t>n de la propiedad en el medio rural.</w:t>
            </w:r>
          </w:p>
        </w:tc>
        <w:tc>
          <w:tcPr>
            <w:tcW w:w="2127" w:type="dxa"/>
            <w:tcBorders>
              <w:top w:val="single" w:sz="4" w:space="0" w:color="auto"/>
              <w:left w:val="single" w:sz="4" w:space="0" w:color="auto"/>
              <w:bottom w:val="single" w:sz="4" w:space="0" w:color="auto"/>
              <w:right w:val="single" w:sz="4" w:space="0" w:color="auto"/>
            </w:tcBorders>
          </w:tcPr>
          <w:p w14:paraId="316E19CF" w14:textId="77777777" w:rsidR="008879B5" w:rsidRPr="009B3D5E" w:rsidRDefault="008879B5" w:rsidP="00D4416D">
            <w:pPr>
              <w:rPr>
                <w:sz w:val="20"/>
                <w:szCs w:val="20"/>
              </w:rPr>
            </w:pPr>
            <w:r w:rsidRPr="009B3D5E">
              <w:rPr>
                <w:sz w:val="20"/>
                <w:szCs w:val="20"/>
              </w:rPr>
              <w:lastRenderedPageBreak/>
              <w:t xml:space="preserve">Dotar a los parceleros </w:t>
            </w:r>
            <w:r w:rsidRPr="009B3D5E">
              <w:rPr>
                <w:sz w:val="20"/>
                <w:szCs w:val="20"/>
              </w:rPr>
              <w:lastRenderedPageBreak/>
              <w:t>de Reforma Agraria de un Titulo que le garantice seguridad jurídica de la propiedad.</w:t>
            </w:r>
          </w:p>
        </w:tc>
      </w:tr>
      <w:tr w:rsidR="008879B5" w:rsidRPr="00E17CF6" w14:paraId="57BF92B4" w14:textId="77777777" w:rsidTr="00A97B58">
        <w:trPr>
          <w:trHeight w:val="2040"/>
        </w:trPr>
        <w:tc>
          <w:tcPr>
            <w:tcW w:w="1472" w:type="dxa"/>
            <w:tcBorders>
              <w:top w:val="single" w:sz="4" w:space="0" w:color="auto"/>
              <w:left w:val="single" w:sz="4" w:space="0" w:color="auto"/>
              <w:bottom w:val="single" w:sz="4" w:space="0" w:color="auto"/>
              <w:right w:val="single" w:sz="4" w:space="0" w:color="auto"/>
            </w:tcBorders>
          </w:tcPr>
          <w:p w14:paraId="39F0ECF9" w14:textId="77777777" w:rsidR="008879B5" w:rsidRDefault="008879B5" w:rsidP="00D4416D">
            <w:pPr>
              <w:rPr>
                <w:b/>
                <w:bCs/>
              </w:rPr>
            </w:pPr>
          </w:p>
          <w:p w14:paraId="6ABFD8BB" w14:textId="77777777" w:rsidR="008879B5" w:rsidRDefault="008879B5" w:rsidP="00D4416D">
            <w:pPr>
              <w:rPr>
                <w:b/>
                <w:bCs/>
              </w:rPr>
            </w:pPr>
          </w:p>
          <w:p w14:paraId="5CEA7AB0" w14:textId="77777777" w:rsidR="008879B5" w:rsidRDefault="008879B5" w:rsidP="00D4416D">
            <w:pPr>
              <w:rPr>
                <w:b/>
                <w:bCs/>
              </w:rPr>
            </w:pPr>
          </w:p>
          <w:p w14:paraId="2A719C56" w14:textId="77777777" w:rsidR="008879B5" w:rsidRDefault="008879B5" w:rsidP="00D4416D">
            <w:pPr>
              <w:rPr>
                <w:b/>
                <w:bCs/>
              </w:rPr>
            </w:pPr>
          </w:p>
          <w:p w14:paraId="63876662" w14:textId="77777777" w:rsidR="008879B5" w:rsidRDefault="008879B5" w:rsidP="00D4416D">
            <w:pPr>
              <w:rPr>
                <w:b/>
                <w:bCs/>
              </w:rPr>
            </w:pPr>
          </w:p>
          <w:p w14:paraId="5C6FA0F4" w14:textId="77777777" w:rsidR="008879B5" w:rsidRDefault="008879B5" w:rsidP="00D4416D">
            <w:pPr>
              <w:rPr>
                <w:b/>
                <w:bCs/>
              </w:rPr>
            </w:pPr>
          </w:p>
          <w:p w14:paraId="417EAB4C" w14:textId="77777777" w:rsidR="008879B5" w:rsidRDefault="008879B5" w:rsidP="00D4416D">
            <w:pPr>
              <w:rPr>
                <w:b/>
                <w:bCs/>
              </w:rPr>
            </w:pPr>
          </w:p>
          <w:p w14:paraId="337E69B6" w14:textId="77777777" w:rsidR="008879B5" w:rsidRPr="00E17CF6" w:rsidRDefault="008879B5" w:rsidP="00D4416D">
            <w:pPr>
              <w:rPr>
                <w:b/>
                <w:bCs/>
              </w:rPr>
            </w:pPr>
          </w:p>
        </w:tc>
        <w:tc>
          <w:tcPr>
            <w:tcW w:w="2765" w:type="dxa"/>
            <w:tcBorders>
              <w:top w:val="single" w:sz="4" w:space="0" w:color="auto"/>
              <w:left w:val="single" w:sz="4" w:space="0" w:color="auto"/>
              <w:bottom w:val="single" w:sz="4" w:space="0" w:color="auto"/>
              <w:right w:val="single" w:sz="4" w:space="0" w:color="auto"/>
            </w:tcBorders>
          </w:tcPr>
          <w:p w14:paraId="13AA4290" w14:textId="77777777" w:rsidR="008879B5" w:rsidRPr="00747016" w:rsidRDefault="008879B5" w:rsidP="00D4416D">
            <w:pPr>
              <w:rPr>
                <w:sz w:val="20"/>
                <w:szCs w:val="20"/>
              </w:rPr>
            </w:pPr>
            <w:r>
              <w:rPr>
                <w:sz w:val="20"/>
                <w:szCs w:val="20"/>
              </w:rPr>
              <w:t>Promoción y Fomento de diferentes formas organizativas para fortalecer las estructura productiva y sociales en los asentamientos.</w:t>
            </w:r>
          </w:p>
        </w:tc>
        <w:tc>
          <w:tcPr>
            <w:tcW w:w="2126" w:type="dxa"/>
            <w:tcBorders>
              <w:top w:val="single" w:sz="4" w:space="0" w:color="auto"/>
              <w:left w:val="single" w:sz="4" w:space="0" w:color="auto"/>
              <w:bottom w:val="single" w:sz="4" w:space="0" w:color="auto"/>
              <w:right w:val="single" w:sz="4" w:space="0" w:color="auto"/>
            </w:tcBorders>
          </w:tcPr>
          <w:p w14:paraId="05C840D1" w14:textId="77777777" w:rsidR="008879B5" w:rsidRDefault="00F3582D" w:rsidP="00D4416D">
            <w:pPr>
              <w:rPr>
                <w:sz w:val="20"/>
                <w:szCs w:val="20"/>
              </w:rPr>
            </w:pPr>
            <w:r>
              <w:rPr>
                <w:sz w:val="20"/>
                <w:szCs w:val="20"/>
              </w:rPr>
              <w:t>Ley 58</w:t>
            </w:r>
            <w:r w:rsidR="008879B5" w:rsidRPr="00B97F5C">
              <w:rPr>
                <w:sz w:val="20"/>
                <w:szCs w:val="20"/>
              </w:rPr>
              <w:t xml:space="preserve">79 </w:t>
            </w:r>
            <w:r>
              <w:rPr>
                <w:sz w:val="20"/>
                <w:szCs w:val="20"/>
              </w:rPr>
              <w:t>-62</w:t>
            </w:r>
          </w:p>
          <w:p w14:paraId="6E6B55BC" w14:textId="77777777" w:rsidR="008879B5" w:rsidRDefault="008879B5" w:rsidP="00D4416D">
            <w:pPr>
              <w:rPr>
                <w:sz w:val="20"/>
                <w:szCs w:val="20"/>
              </w:rPr>
            </w:pPr>
            <w:r>
              <w:rPr>
                <w:sz w:val="20"/>
                <w:szCs w:val="20"/>
              </w:rPr>
              <w:t xml:space="preserve">Articulo 18 </w:t>
            </w:r>
          </w:p>
          <w:p w14:paraId="26C4F5E6" w14:textId="77777777" w:rsidR="008879B5" w:rsidRPr="00B97F5C" w:rsidRDefault="008879B5" w:rsidP="00D4416D">
            <w:pPr>
              <w:rPr>
                <w:sz w:val="20"/>
                <w:szCs w:val="20"/>
              </w:rPr>
            </w:pPr>
            <w:r>
              <w:rPr>
                <w:sz w:val="20"/>
                <w:szCs w:val="20"/>
              </w:rPr>
              <w:t>Manual de Funciones del IAD</w:t>
            </w:r>
          </w:p>
          <w:p w14:paraId="6D1A41E8" w14:textId="77777777" w:rsidR="008879B5" w:rsidRPr="00E17CF6" w:rsidRDefault="008879B5" w:rsidP="00D4416D">
            <w:pPr>
              <w:rPr>
                <w:b/>
                <w:bCs/>
              </w:rPr>
            </w:pPr>
          </w:p>
        </w:tc>
        <w:tc>
          <w:tcPr>
            <w:tcW w:w="1813" w:type="dxa"/>
            <w:tcBorders>
              <w:top w:val="single" w:sz="4" w:space="0" w:color="auto"/>
              <w:left w:val="single" w:sz="4" w:space="0" w:color="auto"/>
              <w:bottom w:val="single" w:sz="4" w:space="0" w:color="auto"/>
              <w:right w:val="single" w:sz="4" w:space="0" w:color="auto"/>
            </w:tcBorders>
          </w:tcPr>
          <w:p w14:paraId="235F5AD1" w14:textId="77777777" w:rsidR="008879B5" w:rsidRPr="009B3D5E" w:rsidRDefault="008879B5" w:rsidP="00D4416D">
            <w:pPr>
              <w:rPr>
                <w:sz w:val="20"/>
                <w:szCs w:val="20"/>
              </w:rPr>
            </w:pPr>
            <w:r w:rsidRPr="009B3D5E">
              <w:rPr>
                <w:sz w:val="20"/>
                <w:szCs w:val="20"/>
              </w:rPr>
              <w:t xml:space="preserve">Consolidar el sistema de formación y capacitación </w:t>
            </w:r>
            <w:r>
              <w:rPr>
                <w:sz w:val="20"/>
                <w:szCs w:val="20"/>
              </w:rPr>
              <w:t>continua a los parceleros para la producción agropecuaria.</w:t>
            </w:r>
          </w:p>
        </w:tc>
        <w:tc>
          <w:tcPr>
            <w:tcW w:w="2127" w:type="dxa"/>
            <w:tcBorders>
              <w:top w:val="single" w:sz="4" w:space="0" w:color="auto"/>
              <w:left w:val="single" w:sz="4" w:space="0" w:color="auto"/>
              <w:bottom w:val="single" w:sz="4" w:space="0" w:color="auto"/>
              <w:right w:val="single" w:sz="4" w:space="0" w:color="auto"/>
            </w:tcBorders>
          </w:tcPr>
          <w:p w14:paraId="1C2BCF62" w14:textId="77777777" w:rsidR="008879B5" w:rsidRPr="009B3D5E" w:rsidRDefault="008879B5" w:rsidP="00D4416D">
            <w:pPr>
              <w:rPr>
                <w:sz w:val="20"/>
                <w:szCs w:val="20"/>
              </w:rPr>
            </w:pPr>
            <w:r w:rsidRPr="009B3D5E">
              <w:rPr>
                <w:sz w:val="20"/>
                <w:szCs w:val="20"/>
              </w:rPr>
              <w:t>Promover la formación continua de los parceleros/as a la innovación de nuevas prácticas agrícolas.</w:t>
            </w:r>
          </w:p>
        </w:tc>
      </w:tr>
      <w:tr w:rsidR="008879B5" w:rsidRPr="00182383" w14:paraId="6FFF8B0C" w14:textId="77777777" w:rsidTr="00D4416D">
        <w:tc>
          <w:tcPr>
            <w:tcW w:w="1472" w:type="dxa"/>
            <w:tcBorders>
              <w:top w:val="single" w:sz="4" w:space="0" w:color="auto"/>
              <w:left w:val="single" w:sz="4" w:space="0" w:color="auto"/>
              <w:bottom w:val="single" w:sz="4" w:space="0" w:color="auto"/>
              <w:right w:val="single" w:sz="4" w:space="0" w:color="auto"/>
            </w:tcBorders>
          </w:tcPr>
          <w:p w14:paraId="6B6BF4C1" w14:textId="77777777" w:rsidR="008879B5" w:rsidRPr="00182383" w:rsidRDefault="008879B5" w:rsidP="00D4416D">
            <w:pPr>
              <w:rPr>
                <w:b/>
                <w:bCs/>
                <w:sz w:val="20"/>
                <w:szCs w:val="20"/>
              </w:rPr>
            </w:pPr>
          </w:p>
          <w:p w14:paraId="27998980" w14:textId="77777777" w:rsidR="008879B5" w:rsidRPr="00182383" w:rsidRDefault="008879B5" w:rsidP="00D4416D">
            <w:pPr>
              <w:rPr>
                <w:b/>
                <w:bCs/>
                <w:sz w:val="20"/>
                <w:szCs w:val="20"/>
              </w:rPr>
            </w:pPr>
          </w:p>
        </w:tc>
        <w:tc>
          <w:tcPr>
            <w:tcW w:w="2765" w:type="dxa"/>
            <w:tcBorders>
              <w:top w:val="single" w:sz="4" w:space="0" w:color="auto"/>
              <w:left w:val="single" w:sz="4" w:space="0" w:color="auto"/>
              <w:bottom w:val="single" w:sz="4" w:space="0" w:color="auto"/>
              <w:right w:val="single" w:sz="4" w:space="0" w:color="auto"/>
            </w:tcBorders>
          </w:tcPr>
          <w:p w14:paraId="483CB0DE" w14:textId="77777777" w:rsidR="008879B5" w:rsidRPr="00182383" w:rsidRDefault="008879B5" w:rsidP="00D4416D">
            <w:pPr>
              <w:rPr>
                <w:sz w:val="20"/>
                <w:szCs w:val="20"/>
              </w:rPr>
            </w:pPr>
            <w:r w:rsidRPr="00182383">
              <w:rPr>
                <w:sz w:val="20"/>
                <w:szCs w:val="20"/>
              </w:rPr>
              <w:t>Promover la ejecución de obras de infraestructura de apoyo a la producción para eficientizar las actividades productivas en los asentamientos campesinos.</w:t>
            </w:r>
          </w:p>
        </w:tc>
        <w:tc>
          <w:tcPr>
            <w:tcW w:w="2126" w:type="dxa"/>
            <w:tcBorders>
              <w:top w:val="single" w:sz="4" w:space="0" w:color="auto"/>
              <w:left w:val="single" w:sz="4" w:space="0" w:color="auto"/>
              <w:bottom w:val="single" w:sz="4" w:space="0" w:color="auto"/>
              <w:right w:val="single" w:sz="4" w:space="0" w:color="auto"/>
            </w:tcBorders>
          </w:tcPr>
          <w:p w14:paraId="5B5A056B" w14:textId="77777777" w:rsidR="008879B5" w:rsidRPr="00182383" w:rsidRDefault="008879B5" w:rsidP="00D4416D">
            <w:pPr>
              <w:rPr>
                <w:sz w:val="20"/>
                <w:szCs w:val="20"/>
              </w:rPr>
            </w:pPr>
            <w:r w:rsidRPr="00182383">
              <w:rPr>
                <w:sz w:val="20"/>
                <w:szCs w:val="20"/>
              </w:rPr>
              <w:t xml:space="preserve">Ley 58-79 </w:t>
            </w:r>
          </w:p>
          <w:p w14:paraId="278ED2BB" w14:textId="77777777" w:rsidR="008879B5" w:rsidRPr="00182383" w:rsidRDefault="008879B5" w:rsidP="00D4416D">
            <w:pPr>
              <w:rPr>
                <w:sz w:val="20"/>
                <w:szCs w:val="20"/>
              </w:rPr>
            </w:pPr>
            <w:r w:rsidRPr="00182383">
              <w:rPr>
                <w:sz w:val="20"/>
                <w:szCs w:val="20"/>
              </w:rPr>
              <w:t>Decreto No.152-92</w:t>
            </w:r>
          </w:p>
          <w:p w14:paraId="2D372940" w14:textId="77777777" w:rsidR="008879B5" w:rsidRPr="00182383" w:rsidRDefault="008879B5" w:rsidP="00D4416D">
            <w:pPr>
              <w:rPr>
                <w:b/>
                <w:bCs/>
                <w:sz w:val="20"/>
                <w:szCs w:val="20"/>
              </w:rPr>
            </w:pPr>
          </w:p>
        </w:tc>
        <w:tc>
          <w:tcPr>
            <w:tcW w:w="1813" w:type="dxa"/>
            <w:tcBorders>
              <w:top w:val="single" w:sz="4" w:space="0" w:color="auto"/>
              <w:left w:val="single" w:sz="4" w:space="0" w:color="auto"/>
              <w:bottom w:val="single" w:sz="4" w:space="0" w:color="auto"/>
              <w:right w:val="single" w:sz="4" w:space="0" w:color="auto"/>
            </w:tcBorders>
          </w:tcPr>
          <w:p w14:paraId="38364382" w14:textId="77777777" w:rsidR="008879B5" w:rsidRPr="00182383" w:rsidRDefault="008879B5" w:rsidP="00D4416D">
            <w:pPr>
              <w:rPr>
                <w:sz w:val="20"/>
                <w:szCs w:val="20"/>
              </w:rPr>
            </w:pPr>
            <w:r w:rsidRPr="00182383">
              <w:rPr>
                <w:sz w:val="20"/>
                <w:szCs w:val="20"/>
              </w:rPr>
              <w:t xml:space="preserve">Elevar </w:t>
            </w:r>
            <w:r>
              <w:rPr>
                <w:sz w:val="20"/>
                <w:szCs w:val="20"/>
              </w:rPr>
              <w:t xml:space="preserve"> </w:t>
            </w:r>
            <w:r w:rsidRPr="00182383">
              <w:rPr>
                <w:sz w:val="20"/>
                <w:szCs w:val="20"/>
              </w:rPr>
              <w:t xml:space="preserve">la producción y productividad, mediante el establecimiento de las obras de infraestructuras en los asentamientos de Reforma Agraria. </w:t>
            </w:r>
          </w:p>
        </w:tc>
        <w:tc>
          <w:tcPr>
            <w:tcW w:w="2127" w:type="dxa"/>
            <w:tcBorders>
              <w:top w:val="single" w:sz="4" w:space="0" w:color="auto"/>
              <w:left w:val="single" w:sz="4" w:space="0" w:color="auto"/>
              <w:bottom w:val="single" w:sz="4" w:space="0" w:color="auto"/>
              <w:right w:val="single" w:sz="4" w:space="0" w:color="auto"/>
            </w:tcBorders>
          </w:tcPr>
          <w:p w14:paraId="14C8A21A" w14:textId="77777777" w:rsidR="008879B5" w:rsidRPr="00182383" w:rsidRDefault="0044726C" w:rsidP="00D4416D">
            <w:pPr>
              <w:rPr>
                <w:sz w:val="20"/>
                <w:szCs w:val="20"/>
              </w:rPr>
            </w:pPr>
            <w:r>
              <w:rPr>
                <w:sz w:val="20"/>
                <w:szCs w:val="20"/>
              </w:rPr>
              <w:t>Desarrollo de la infraestructura rural  y de servicios catalizadores de la pobreza con enfoque territorial</w:t>
            </w:r>
          </w:p>
        </w:tc>
      </w:tr>
    </w:tbl>
    <w:p w14:paraId="39862FC4" w14:textId="77777777" w:rsidR="008879B5" w:rsidRPr="004405BA" w:rsidRDefault="008879B5" w:rsidP="008879B5">
      <w:pPr>
        <w:rPr>
          <w:rFonts w:ascii="Arial" w:hAnsi="Arial" w:cs="Arial"/>
        </w:rPr>
      </w:pPr>
    </w:p>
    <w:p w14:paraId="6BE334F6" w14:textId="4A03C3A5" w:rsidR="008879B5" w:rsidRPr="0074748E" w:rsidRDefault="008879B5" w:rsidP="008879B5">
      <w:pPr>
        <w:jc w:val="center"/>
        <w:rPr>
          <w:b/>
          <w:sz w:val="28"/>
          <w:szCs w:val="28"/>
        </w:rPr>
      </w:pPr>
      <w:r w:rsidRPr="0074748E">
        <w:rPr>
          <w:b/>
          <w:sz w:val="28"/>
          <w:szCs w:val="28"/>
        </w:rPr>
        <w:t xml:space="preserve">Acciones y/o </w:t>
      </w:r>
      <w:proofErr w:type="gramStart"/>
      <w:r w:rsidRPr="0074748E">
        <w:rPr>
          <w:b/>
          <w:sz w:val="28"/>
          <w:szCs w:val="28"/>
        </w:rPr>
        <w:t>medidas  políticas</w:t>
      </w:r>
      <w:proofErr w:type="gramEnd"/>
      <w:r w:rsidRPr="0074748E">
        <w:rPr>
          <w:b/>
          <w:sz w:val="28"/>
          <w:szCs w:val="28"/>
        </w:rPr>
        <w:t xml:space="preserve"> implementadas por </w:t>
      </w:r>
      <w:r>
        <w:rPr>
          <w:b/>
          <w:sz w:val="28"/>
          <w:szCs w:val="28"/>
        </w:rPr>
        <w:t xml:space="preserve">el Instituto Agrario Dominicano </w:t>
      </w:r>
      <w:r w:rsidRPr="0074748E">
        <w:rPr>
          <w:b/>
          <w:sz w:val="28"/>
          <w:szCs w:val="28"/>
        </w:rPr>
        <w:t>para cumplir con las políticas tr</w:t>
      </w:r>
      <w:r w:rsidR="00BE15F9">
        <w:rPr>
          <w:b/>
          <w:sz w:val="28"/>
          <w:szCs w:val="28"/>
        </w:rPr>
        <w:t>ansversales Enero-Diciembre 201</w:t>
      </w:r>
      <w:r w:rsidR="00321325">
        <w:rPr>
          <w:b/>
          <w:sz w:val="28"/>
          <w:szCs w:val="28"/>
        </w:rPr>
        <w:t>8</w:t>
      </w:r>
    </w:p>
    <w:p w14:paraId="0673BB81" w14:textId="77777777" w:rsidR="008879B5" w:rsidRPr="00374C21" w:rsidRDefault="008879B5" w:rsidP="008879B5">
      <w:pPr>
        <w:rPr>
          <w:b/>
          <w:bCs/>
        </w:rPr>
      </w:pPr>
      <w:r>
        <w:t xml:space="preserve">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1"/>
        <w:gridCol w:w="2728"/>
        <w:gridCol w:w="1867"/>
        <w:gridCol w:w="2386"/>
      </w:tblGrid>
      <w:tr w:rsidR="008879B5" w:rsidRPr="00E17CF6" w14:paraId="20CFE47D" w14:textId="77777777" w:rsidTr="00617582">
        <w:trPr>
          <w:trHeight w:val="2253"/>
        </w:trPr>
        <w:tc>
          <w:tcPr>
            <w:tcW w:w="1491" w:type="dxa"/>
            <w:tcBorders>
              <w:top w:val="single" w:sz="4" w:space="0" w:color="auto"/>
              <w:left w:val="single" w:sz="4" w:space="0" w:color="auto"/>
              <w:bottom w:val="single" w:sz="4" w:space="0" w:color="auto"/>
              <w:right w:val="single" w:sz="4" w:space="0" w:color="auto"/>
            </w:tcBorders>
            <w:shd w:val="clear" w:color="auto" w:fill="DBE5F1"/>
          </w:tcPr>
          <w:p w14:paraId="20ECFA57" w14:textId="77777777" w:rsidR="008879B5" w:rsidRPr="00227E0E" w:rsidRDefault="008879B5" w:rsidP="00D4416D">
            <w:pPr>
              <w:rPr>
                <w:b/>
                <w:bCs/>
              </w:rPr>
            </w:pPr>
            <w:r w:rsidRPr="00227E0E">
              <w:rPr>
                <w:b/>
                <w:bCs/>
              </w:rPr>
              <w:t>Institución</w:t>
            </w:r>
          </w:p>
        </w:tc>
        <w:tc>
          <w:tcPr>
            <w:tcW w:w="2728" w:type="dxa"/>
            <w:tcBorders>
              <w:top w:val="single" w:sz="4" w:space="0" w:color="auto"/>
              <w:left w:val="single" w:sz="4" w:space="0" w:color="auto"/>
              <w:bottom w:val="single" w:sz="4" w:space="0" w:color="auto"/>
              <w:right w:val="single" w:sz="4" w:space="0" w:color="auto"/>
            </w:tcBorders>
            <w:shd w:val="clear" w:color="auto" w:fill="DBE5F1"/>
          </w:tcPr>
          <w:p w14:paraId="3E4C911B" w14:textId="77777777" w:rsidR="008879B5" w:rsidRPr="00227E0E" w:rsidRDefault="008879B5" w:rsidP="00D4416D">
            <w:pPr>
              <w:rPr>
                <w:b/>
                <w:bCs/>
              </w:rPr>
            </w:pPr>
            <w:r w:rsidRPr="00227E0E">
              <w:rPr>
                <w:b/>
                <w:bCs/>
              </w:rPr>
              <w:t xml:space="preserve"> Medida de política/Acción</w:t>
            </w:r>
          </w:p>
        </w:tc>
        <w:tc>
          <w:tcPr>
            <w:tcW w:w="1867" w:type="dxa"/>
            <w:tcBorders>
              <w:top w:val="single" w:sz="4" w:space="0" w:color="auto"/>
              <w:left w:val="single" w:sz="4" w:space="0" w:color="auto"/>
              <w:bottom w:val="single" w:sz="4" w:space="0" w:color="auto"/>
              <w:right w:val="single" w:sz="4" w:space="0" w:color="auto"/>
            </w:tcBorders>
            <w:shd w:val="clear" w:color="auto" w:fill="DBE5F1"/>
          </w:tcPr>
          <w:p w14:paraId="1A6786D0" w14:textId="77777777" w:rsidR="008879B5" w:rsidRPr="00227E0E" w:rsidRDefault="008879B5" w:rsidP="00D4416D">
            <w:pPr>
              <w:rPr>
                <w:b/>
                <w:bCs/>
              </w:rPr>
            </w:pPr>
            <w:r w:rsidRPr="00227E0E">
              <w:rPr>
                <w:b/>
                <w:bCs/>
              </w:rPr>
              <w:t xml:space="preserve"> Instrumento (Ley, decreto, resolución, resolución administrativa, norma, disposiciones administrativa)</w:t>
            </w:r>
          </w:p>
        </w:tc>
        <w:tc>
          <w:tcPr>
            <w:tcW w:w="2386" w:type="dxa"/>
            <w:tcBorders>
              <w:top w:val="single" w:sz="4" w:space="0" w:color="auto"/>
              <w:left w:val="single" w:sz="4" w:space="0" w:color="auto"/>
              <w:bottom w:val="single" w:sz="4" w:space="0" w:color="auto"/>
              <w:right w:val="single" w:sz="4" w:space="0" w:color="auto"/>
            </w:tcBorders>
            <w:shd w:val="clear" w:color="auto" w:fill="DBE5F1"/>
          </w:tcPr>
          <w:p w14:paraId="10AB906A" w14:textId="77777777" w:rsidR="008879B5" w:rsidRPr="00227E0E" w:rsidRDefault="008879B5" w:rsidP="00D4416D">
            <w:pPr>
              <w:rPr>
                <w:b/>
                <w:bCs/>
              </w:rPr>
            </w:pPr>
            <w:r w:rsidRPr="00227E0E">
              <w:rPr>
                <w:b/>
                <w:bCs/>
              </w:rPr>
              <w:t>Política transversal de la END a la que se vincula la medida de política</w:t>
            </w:r>
          </w:p>
        </w:tc>
      </w:tr>
      <w:tr w:rsidR="008879B5" w:rsidRPr="00E17CF6" w14:paraId="794A51C4" w14:textId="77777777" w:rsidTr="00617582">
        <w:trPr>
          <w:trHeight w:val="2197"/>
        </w:trPr>
        <w:tc>
          <w:tcPr>
            <w:tcW w:w="1491" w:type="dxa"/>
            <w:tcBorders>
              <w:top w:val="single" w:sz="4" w:space="0" w:color="auto"/>
              <w:left w:val="single" w:sz="4" w:space="0" w:color="auto"/>
              <w:bottom w:val="single" w:sz="4" w:space="0" w:color="auto"/>
              <w:right w:val="single" w:sz="4" w:space="0" w:color="auto"/>
            </w:tcBorders>
          </w:tcPr>
          <w:p w14:paraId="627D48CE" w14:textId="77777777" w:rsidR="008879B5" w:rsidRPr="00227E0E" w:rsidRDefault="00F3582D" w:rsidP="00D4416D">
            <w:pPr>
              <w:rPr>
                <w:b/>
                <w:bCs/>
                <w:sz w:val="20"/>
                <w:szCs w:val="20"/>
              </w:rPr>
            </w:pPr>
            <w:r>
              <w:rPr>
                <w:b/>
                <w:bCs/>
                <w:sz w:val="20"/>
                <w:szCs w:val="20"/>
              </w:rPr>
              <w:t>IAD</w:t>
            </w:r>
          </w:p>
          <w:p w14:paraId="7B5EE5EB" w14:textId="77777777" w:rsidR="008879B5" w:rsidRPr="00227E0E" w:rsidRDefault="008879B5" w:rsidP="00D4416D">
            <w:pPr>
              <w:rPr>
                <w:b/>
                <w:bCs/>
                <w:sz w:val="20"/>
                <w:szCs w:val="20"/>
              </w:rPr>
            </w:pPr>
          </w:p>
        </w:tc>
        <w:tc>
          <w:tcPr>
            <w:tcW w:w="2728" w:type="dxa"/>
            <w:tcBorders>
              <w:top w:val="single" w:sz="4" w:space="0" w:color="auto"/>
              <w:left w:val="single" w:sz="4" w:space="0" w:color="auto"/>
              <w:bottom w:val="single" w:sz="4" w:space="0" w:color="auto"/>
              <w:right w:val="single" w:sz="4" w:space="0" w:color="auto"/>
            </w:tcBorders>
          </w:tcPr>
          <w:p w14:paraId="02A75579" w14:textId="77777777" w:rsidR="008879B5" w:rsidRPr="00227E0E" w:rsidRDefault="008879B5" w:rsidP="00D4416D">
            <w:pPr>
              <w:rPr>
                <w:b/>
                <w:bCs/>
                <w:sz w:val="20"/>
                <w:szCs w:val="20"/>
              </w:rPr>
            </w:pPr>
            <w:r w:rsidRPr="00227E0E">
              <w:rPr>
                <w:b/>
                <w:bCs/>
                <w:sz w:val="20"/>
                <w:szCs w:val="20"/>
              </w:rPr>
              <w:t>A partir de la Ley   No.55-97 de fecha 7 de marzo de 1997, se  implementa la equidad de género dando igual participación a las mujeres que al hombre en los programas de asentamientos campesinos de la Reforma Agraria.</w:t>
            </w:r>
          </w:p>
        </w:tc>
        <w:tc>
          <w:tcPr>
            <w:tcW w:w="1867" w:type="dxa"/>
            <w:tcBorders>
              <w:top w:val="single" w:sz="4" w:space="0" w:color="auto"/>
              <w:left w:val="single" w:sz="4" w:space="0" w:color="auto"/>
              <w:bottom w:val="single" w:sz="4" w:space="0" w:color="auto"/>
              <w:right w:val="single" w:sz="4" w:space="0" w:color="auto"/>
            </w:tcBorders>
          </w:tcPr>
          <w:p w14:paraId="6886A20D" w14:textId="77777777" w:rsidR="008879B5" w:rsidRPr="00227E0E" w:rsidRDefault="008879B5" w:rsidP="00D4416D">
            <w:pPr>
              <w:rPr>
                <w:b/>
                <w:bCs/>
                <w:sz w:val="20"/>
                <w:szCs w:val="20"/>
              </w:rPr>
            </w:pPr>
            <w:r w:rsidRPr="00227E0E">
              <w:rPr>
                <w:b/>
                <w:bCs/>
                <w:sz w:val="20"/>
                <w:szCs w:val="20"/>
              </w:rPr>
              <w:t>Ley No.55-97</w:t>
            </w:r>
          </w:p>
        </w:tc>
        <w:tc>
          <w:tcPr>
            <w:tcW w:w="2386" w:type="dxa"/>
            <w:tcBorders>
              <w:top w:val="single" w:sz="4" w:space="0" w:color="auto"/>
              <w:left w:val="single" w:sz="4" w:space="0" w:color="auto"/>
              <w:bottom w:val="single" w:sz="4" w:space="0" w:color="auto"/>
              <w:right w:val="single" w:sz="4" w:space="0" w:color="auto"/>
            </w:tcBorders>
          </w:tcPr>
          <w:p w14:paraId="1003B52E" w14:textId="77777777" w:rsidR="008879B5" w:rsidRPr="00227E0E" w:rsidRDefault="008879B5" w:rsidP="00F3582D">
            <w:pPr>
              <w:rPr>
                <w:b/>
                <w:bCs/>
                <w:sz w:val="20"/>
                <w:szCs w:val="20"/>
              </w:rPr>
            </w:pPr>
            <w:r w:rsidRPr="00227E0E">
              <w:rPr>
                <w:b/>
                <w:bCs/>
                <w:sz w:val="20"/>
                <w:szCs w:val="20"/>
              </w:rPr>
              <w:t xml:space="preserve">Brindar oportunidades de tenencia de tierra a las  mujeres </w:t>
            </w:r>
          </w:p>
        </w:tc>
      </w:tr>
      <w:tr w:rsidR="008879B5" w:rsidRPr="00E17CF6" w14:paraId="70174602" w14:textId="77777777" w:rsidTr="00617582">
        <w:trPr>
          <w:trHeight w:val="521"/>
        </w:trPr>
        <w:tc>
          <w:tcPr>
            <w:tcW w:w="1491" w:type="dxa"/>
            <w:tcBorders>
              <w:top w:val="single" w:sz="4" w:space="0" w:color="auto"/>
              <w:left w:val="single" w:sz="4" w:space="0" w:color="auto"/>
              <w:bottom w:val="single" w:sz="4" w:space="0" w:color="auto"/>
              <w:right w:val="single" w:sz="4" w:space="0" w:color="auto"/>
            </w:tcBorders>
          </w:tcPr>
          <w:p w14:paraId="332FC4EA" w14:textId="77777777" w:rsidR="008879B5" w:rsidRPr="00F3582D" w:rsidRDefault="00F3582D" w:rsidP="00D4416D">
            <w:pPr>
              <w:rPr>
                <w:b/>
                <w:bCs/>
                <w:sz w:val="20"/>
                <w:szCs w:val="20"/>
              </w:rPr>
            </w:pPr>
            <w:r w:rsidRPr="00F3582D">
              <w:rPr>
                <w:b/>
                <w:bCs/>
                <w:sz w:val="20"/>
                <w:szCs w:val="20"/>
              </w:rPr>
              <w:t>IAD</w:t>
            </w:r>
          </w:p>
          <w:p w14:paraId="4AA21076" w14:textId="77777777" w:rsidR="008879B5" w:rsidRPr="00E17CF6" w:rsidRDefault="008879B5" w:rsidP="00D4416D">
            <w:pPr>
              <w:rPr>
                <w:b/>
                <w:bCs/>
              </w:rPr>
            </w:pPr>
          </w:p>
        </w:tc>
        <w:tc>
          <w:tcPr>
            <w:tcW w:w="2728" w:type="dxa"/>
            <w:tcBorders>
              <w:top w:val="single" w:sz="4" w:space="0" w:color="auto"/>
              <w:left w:val="single" w:sz="4" w:space="0" w:color="auto"/>
              <w:bottom w:val="single" w:sz="4" w:space="0" w:color="auto"/>
              <w:right w:val="single" w:sz="4" w:space="0" w:color="auto"/>
            </w:tcBorders>
          </w:tcPr>
          <w:p w14:paraId="465E5556" w14:textId="77777777" w:rsidR="008879B5" w:rsidRPr="00F3582D" w:rsidRDefault="00F3582D" w:rsidP="00D4416D">
            <w:pPr>
              <w:rPr>
                <w:b/>
                <w:bCs/>
                <w:sz w:val="20"/>
                <w:szCs w:val="20"/>
              </w:rPr>
            </w:pPr>
            <w:r w:rsidRPr="00F3582D">
              <w:rPr>
                <w:b/>
                <w:bCs/>
                <w:sz w:val="20"/>
                <w:szCs w:val="20"/>
              </w:rPr>
              <w:t xml:space="preserve">Ejecución programa de </w:t>
            </w:r>
            <w:proofErr w:type="spellStart"/>
            <w:r w:rsidRPr="00F3582D">
              <w:rPr>
                <w:b/>
                <w:bCs/>
                <w:sz w:val="20"/>
                <w:szCs w:val="20"/>
              </w:rPr>
              <w:t>Titulaci</w:t>
            </w:r>
            <w:r>
              <w:rPr>
                <w:b/>
                <w:bCs/>
                <w:sz w:val="20"/>
                <w:szCs w:val="20"/>
              </w:rPr>
              <w:t>on</w:t>
            </w:r>
            <w:proofErr w:type="spellEnd"/>
            <w:r>
              <w:rPr>
                <w:b/>
                <w:bCs/>
                <w:sz w:val="20"/>
                <w:szCs w:val="20"/>
              </w:rPr>
              <w:t xml:space="preserve"> </w:t>
            </w:r>
            <w:r w:rsidRPr="00F3582D">
              <w:rPr>
                <w:b/>
                <w:bCs/>
                <w:sz w:val="20"/>
                <w:szCs w:val="20"/>
              </w:rPr>
              <w:t>Definitiva</w:t>
            </w:r>
          </w:p>
        </w:tc>
        <w:tc>
          <w:tcPr>
            <w:tcW w:w="1867" w:type="dxa"/>
            <w:tcBorders>
              <w:top w:val="single" w:sz="4" w:space="0" w:color="auto"/>
              <w:left w:val="single" w:sz="4" w:space="0" w:color="auto"/>
              <w:bottom w:val="single" w:sz="4" w:space="0" w:color="auto"/>
              <w:right w:val="single" w:sz="4" w:space="0" w:color="auto"/>
            </w:tcBorders>
          </w:tcPr>
          <w:p w14:paraId="2BFC8F3F" w14:textId="77777777" w:rsidR="008879B5" w:rsidRPr="00F3582D" w:rsidRDefault="00F3582D" w:rsidP="00D4416D">
            <w:pPr>
              <w:rPr>
                <w:b/>
                <w:bCs/>
                <w:sz w:val="20"/>
                <w:szCs w:val="20"/>
              </w:rPr>
            </w:pPr>
            <w:r w:rsidRPr="00F3582D">
              <w:rPr>
                <w:b/>
                <w:bCs/>
                <w:sz w:val="20"/>
                <w:szCs w:val="20"/>
              </w:rPr>
              <w:t>Decreto 198-13</w:t>
            </w:r>
          </w:p>
        </w:tc>
        <w:tc>
          <w:tcPr>
            <w:tcW w:w="2386" w:type="dxa"/>
            <w:tcBorders>
              <w:top w:val="single" w:sz="4" w:space="0" w:color="auto"/>
              <w:left w:val="single" w:sz="4" w:space="0" w:color="auto"/>
              <w:bottom w:val="single" w:sz="4" w:space="0" w:color="auto"/>
              <w:right w:val="single" w:sz="4" w:space="0" w:color="auto"/>
            </w:tcBorders>
          </w:tcPr>
          <w:p w14:paraId="131036E9" w14:textId="77777777" w:rsidR="008879B5" w:rsidRPr="00E17CF6" w:rsidRDefault="00F3582D" w:rsidP="00D4416D">
            <w:pPr>
              <w:rPr>
                <w:b/>
                <w:bCs/>
              </w:rPr>
            </w:pPr>
            <w:r>
              <w:rPr>
                <w:b/>
                <w:bCs/>
                <w:sz w:val="20"/>
                <w:szCs w:val="20"/>
              </w:rPr>
              <w:t>A</w:t>
            </w:r>
            <w:r w:rsidRPr="00227E0E">
              <w:rPr>
                <w:b/>
                <w:bCs/>
                <w:sz w:val="20"/>
                <w:szCs w:val="20"/>
              </w:rPr>
              <w:t>gilizar el proceso de titulación de las</w:t>
            </w:r>
            <w:r w:rsidR="00617582">
              <w:rPr>
                <w:b/>
                <w:bCs/>
                <w:sz w:val="20"/>
                <w:szCs w:val="20"/>
              </w:rPr>
              <w:t xml:space="preserve"> </w:t>
            </w:r>
            <w:r w:rsidRPr="00227E0E">
              <w:rPr>
                <w:b/>
                <w:bCs/>
                <w:sz w:val="20"/>
                <w:szCs w:val="20"/>
              </w:rPr>
              <w:t xml:space="preserve"> tierras a los beneficiarios</w:t>
            </w:r>
            <w:r w:rsidR="00A97B58">
              <w:rPr>
                <w:b/>
                <w:bCs/>
                <w:sz w:val="20"/>
                <w:szCs w:val="20"/>
              </w:rPr>
              <w:t xml:space="preserve"> </w:t>
            </w:r>
            <w:r w:rsidRPr="00227E0E">
              <w:rPr>
                <w:b/>
                <w:bCs/>
                <w:sz w:val="20"/>
                <w:szCs w:val="20"/>
              </w:rPr>
              <w:t xml:space="preserve"> de Reforma Agraria.</w:t>
            </w:r>
          </w:p>
        </w:tc>
      </w:tr>
    </w:tbl>
    <w:p w14:paraId="47E5B1DD" w14:textId="77777777" w:rsidR="008879B5" w:rsidRPr="009A4D1F" w:rsidRDefault="008879B5" w:rsidP="008879B5">
      <w:pPr>
        <w:rPr>
          <w:b/>
          <w:sz w:val="28"/>
          <w:szCs w:val="28"/>
        </w:rPr>
      </w:pPr>
    </w:p>
    <w:p w14:paraId="51E53DEE" w14:textId="77777777" w:rsidR="008879B5" w:rsidRPr="009A4D1F" w:rsidRDefault="009A4D1F" w:rsidP="008879B5">
      <w:pPr>
        <w:rPr>
          <w:b/>
          <w:sz w:val="28"/>
          <w:szCs w:val="28"/>
        </w:rPr>
      </w:pPr>
      <w:r w:rsidRPr="009A4D1F">
        <w:rPr>
          <w:b/>
          <w:sz w:val="28"/>
          <w:szCs w:val="28"/>
        </w:rPr>
        <w:lastRenderedPageBreak/>
        <w:t>Anexo III</w:t>
      </w:r>
    </w:p>
    <w:p w14:paraId="6285BAB6" w14:textId="77777777" w:rsidR="008879B5" w:rsidRDefault="008879B5" w:rsidP="008879B5">
      <w:pPr>
        <w:rPr>
          <w:sz w:val="18"/>
          <w:szCs w:val="18"/>
        </w:rPr>
      </w:pPr>
    </w:p>
    <w:p w14:paraId="3F58BD7F" w14:textId="77777777" w:rsidR="008879B5" w:rsidRDefault="008879B5" w:rsidP="008879B5">
      <w:pPr>
        <w:rPr>
          <w:sz w:val="18"/>
          <w:szCs w:val="18"/>
        </w:rPr>
      </w:pPr>
    </w:p>
    <w:p w14:paraId="4A6A81C2" w14:textId="77777777" w:rsidR="008879B5" w:rsidRPr="00162ABC" w:rsidRDefault="008879B5" w:rsidP="008879B5">
      <w:pPr>
        <w:rPr>
          <w:sz w:val="18"/>
          <w:szCs w:val="18"/>
        </w:rPr>
      </w:pPr>
    </w:p>
    <w:tbl>
      <w:tblPr>
        <w:tblW w:w="8675" w:type="dxa"/>
        <w:jc w:val="center"/>
        <w:tblLook w:val="00A0" w:firstRow="1" w:lastRow="0" w:firstColumn="1" w:lastColumn="0" w:noHBand="0" w:noVBand="0"/>
      </w:tblPr>
      <w:tblGrid>
        <w:gridCol w:w="1690"/>
        <w:gridCol w:w="234"/>
        <w:gridCol w:w="2751"/>
        <w:gridCol w:w="268"/>
        <w:gridCol w:w="1084"/>
        <w:gridCol w:w="269"/>
        <w:gridCol w:w="1016"/>
        <w:gridCol w:w="247"/>
        <w:gridCol w:w="1116"/>
      </w:tblGrid>
      <w:tr w:rsidR="00A50A2C" w:rsidRPr="00E17CF6" w14:paraId="6A7D4079" w14:textId="77777777" w:rsidTr="00A50A2C">
        <w:trPr>
          <w:jc w:val="center"/>
        </w:trPr>
        <w:tc>
          <w:tcPr>
            <w:tcW w:w="1690" w:type="dxa"/>
            <w:tcBorders>
              <w:top w:val="single" w:sz="4" w:space="0" w:color="auto"/>
              <w:left w:val="single" w:sz="4" w:space="0" w:color="auto"/>
              <w:bottom w:val="single" w:sz="4" w:space="0" w:color="auto"/>
              <w:right w:val="single" w:sz="4" w:space="0" w:color="auto"/>
            </w:tcBorders>
            <w:shd w:val="clear" w:color="auto" w:fill="B8CCE4"/>
            <w:vAlign w:val="center"/>
          </w:tcPr>
          <w:p w14:paraId="7300DA65" w14:textId="77777777" w:rsidR="008879B5" w:rsidRPr="00227E0E" w:rsidRDefault="008879B5" w:rsidP="00D4416D">
            <w:pPr>
              <w:jc w:val="center"/>
              <w:rPr>
                <w:b/>
                <w:bCs/>
              </w:rPr>
            </w:pPr>
            <w:r w:rsidRPr="00227E0E">
              <w:rPr>
                <w:b/>
                <w:bCs/>
              </w:rPr>
              <w:t>Resultados PNPSP</w:t>
            </w:r>
          </w:p>
        </w:tc>
        <w:tc>
          <w:tcPr>
            <w:tcW w:w="234" w:type="dxa"/>
            <w:tcBorders>
              <w:left w:val="single" w:sz="4" w:space="0" w:color="auto"/>
              <w:right w:val="single" w:sz="4" w:space="0" w:color="auto"/>
            </w:tcBorders>
            <w:shd w:val="clear" w:color="auto" w:fill="B8CCE4"/>
            <w:vAlign w:val="center"/>
          </w:tcPr>
          <w:p w14:paraId="02C75C9E" w14:textId="77777777" w:rsidR="008879B5" w:rsidRPr="00227E0E" w:rsidRDefault="008879B5" w:rsidP="00D4416D">
            <w:pPr>
              <w:jc w:val="center"/>
              <w:rPr>
                <w:b/>
                <w:bCs/>
              </w:rPr>
            </w:pPr>
          </w:p>
        </w:tc>
        <w:tc>
          <w:tcPr>
            <w:tcW w:w="2751" w:type="dxa"/>
            <w:tcBorders>
              <w:top w:val="single" w:sz="4" w:space="0" w:color="auto"/>
              <w:left w:val="single" w:sz="4" w:space="0" w:color="auto"/>
              <w:bottom w:val="single" w:sz="4" w:space="0" w:color="auto"/>
              <w:right w:val="single" w:sz="4" w:space="0" w:color="auto"/>
            </w:tcBorders>
            <w:shd w:val="clear" w:color="auto" w:fill="B8CCE4"/>
            <w:vAlign w:val="center"/>
          </w:tcPr>
          <w:p w14:paraId="3538B9B2" w14:textId="77777777" w:rsidR="008879B5" w:rsidRPr="00227E0E" w:rsidRDefault="008879B5" w:rsidP="00D4416D">
            <w:pPr>
              <w:jc w:val="center"/>
              <w:rPr>
                <w:b/>
                <w:bCs/>
              </w:rPr>
            </w:pPr>
            <w:r w:rsidRPr="00227E0E">
              <w:rPr>
                <w:b/>
                <w:bCs/>
              </w:rPr>
              <w:t>Indicadores PNSP</w:t>
            </w:r>
          </w:p>
        </w:tc>
        <w:tc>
          <w:tcPr>
            <w:tcW w:w="268" w:type="dxa"/>
            <w:tcBorders>
              <w:left w:val="single" w:sz="4" w:space="0" w:color="auto"/>
              <w:right w:val="single" w:sz="4" w:space="0" w:color="auto"/>
            </w:tcBorders>
            <w:shd w:val="clear" w:color="auto" w:fill="B8CCE4"/>
            <w:vAlign w:val="center"/>
          </w:tcPr>
          <w:p w14:paraId="5C38A028" w14:textId="77777777" w:rsidR="008879B5" w:rsidRPr="00227E0E" w:rsidRDefault="008879B5" w:rsidP="00D4416D">
            <w:pPr>
              <w:jc w:val="center"/>
              <w:rPr>
                <w:b/>
                <w:bCs/>
              </w:rPr>
            </w:pPr>
          </w:p>
        </w:tc>
        <w:tc>
          <w:tcPr>
            <w:tcW w:w="1084" w:type="dxa"/>
            <w:tcBorders>
              <w:top w:val="single" w:sz="4" w:space="0" w:color="auto"/>
              <w:left w:val="single" w:sz="4" w:space="0" w:color="auto"/>
              <w:bottom w:val="single" w:sz="4" w:space="0" w:color="auto"/>
              <w:right w:val="single" w:sz="4" w:space="0" w:color="auto"/>
            </w:tcBorders>
            <w:shd w:val="clear" w:color="auto" w:fill="B8CCE4"/>
            <w:vAlign w:val="center"/>
          </w:tcPr>
          <w:p w14:paraId="0364FBBF" w14:textId="77777777" w:rsidR="008879B5" w:rsidRPr="00227E0E" w:rsidRDefault="008879B5" w:rsidP="00D4416D">
            <w:pPr>
              <w:jc w:val="center"/>
              <w:rPr>
                <w:b/>
                <w:bCs/>
              </w:rPr>
            </w:pPr>
            <w:r w:rsidRPr="00227E0E">
              <w:rPr>
                <w:b/>
                <w:bCs/>
              </w:rPr>
              <w:t>Línea base</w:t>
            </w:r>
          </w:p>
          <w:p w14:paraId="541A805D" w14:textId="77777777" w:rsidR="008879B5" w:rsidRPr="00227E0E" w:rsidRDefault="008879B5" w:rsidP="00D4416D">
            <w:pPr>
              <w:jc w:val="center"/>
              <w:rPr>
                <w:b/>
                <w:bCs/>
              </w:rPr>
            </w:pPr>
            <w:r>
              <w:rPr>
                <w:b/>
                <w:bCs/>
              </w:rPr>
              <w:t>2012</w:t>
            </w:r>
            <w:r w:rsidRPr="00227E0E">
              <w:rPr>
                <w:b/>
                <w:bCs/>
              </w:rPr>
              <w:t>*</w:t>
            </w:r>
          </w:p>
        </w:tc>
        <w:tc>
          <w:tcPr>
            <w:tcW w:w="269" w:type="dxa"/>
            <w:tcBorders>
              <w:left w:val="single" w:sz="4" w:space="0" w:color="auto"/>
              <w:right w:val="single" w:sz="4" w:space="0" w:color="auto"/>
            </w:tcBorders>
            <w:shd w:val="clear" w:color="auto" w:fill="B8CCE4"/>
            <w:vAlign w:val="center"/>
          </w:tcPr>
          <w:p w14:paraId="17BB4F8C" w14:textId="77777777" w:rsidR="008879B5" w:rsidRPr="00227E0E" w:rsidRDefault="008879B5" w:rsidP="00D4416D">
            <w:pPr>
              <w:jc w:val="center"/>
              <w:rPr>
                <w:b/>
                <w:bCs/>
              </w:rPr>
            </w:pPr>
          </w:p>
        </w:tc>
        <w:tc>
          <w:tcPr>
            <w:tcW w:w="1016" w:type="dxa"/>
            <w:tcBorders>
              <w:top w:val="single" w:sz="4" w:space="0" w:color="auto"/>
              <w:left w:val="single" w:sz="4" w:space="0" w:color="auto"/>
              <w:bottom w:val="single" w:sz="4" w:space="0" w:color="auto"/>
              <w:right w:val="single" w:sz="4" w:space="0" w:color="auto"/>
            </w:tcBorders>
            <w:shd w:val="clear" w:color="auto" w:fill="B8CCE4"/>
            <w:vAlign w:val="center"/>
          </w:tcPr>
          <w:p w14:paraId="07E76695" w14:textId="6D1B25FD" w:rsidR="008879B5" w:rsidRPr="00227E0E" w:rsidRDefault="008F5D4E" w:rsidP="00D4416D">
            <w:pPr>
              <w:jc w:val="center"/>
              <w:rPr>
                <w:b/>
                <w:bCs/>
              </w:rPr>
            </w:pPr>
            <w:r>
              <w:rPr>
                <w:b/>
                <w:bCs/>
              </w:rPr>
              <w:t xml:space="preserve"> 201</w:t>
            </w:r>
            <w:r w:rsidR="00321325">
              <w:rPr>
                <w:b/>
                <w:bCs/>
              </w:rPr>
              <w:t>8</w:t>
            </w:r>
            <w:r w:rsidR="008879B5" w:rsidRPr="00227E0E">
              <w:rPr>
                <w:b/>
                <w:bCs/>
              </w:rPr>
              <w:t>*</w:t>
            </w:r>
          </w:p>
        </w:tc>
        <w:tc>
          <w:tcPr>
            <w:tcW w:w="247" w:type="dxa"/>
            <w:tcBorders>
              <w:left w:val="single" w:sz="4" w:space="0" w:color="auto"/>
              <w:right w:val="single" w:sz="4" w:space="0" w:color="auto"/>
            </w:tcBorders>
            <w:shd w:val="clear" w:color="auto" w:fill="B8CCE4"/>
            <w:vAlign w:val="center"/>
          </w:tcPr>
          <w:p w14:paraId="535728DC" w14:textId="77777777" w:rsidR="008879B5" w:rsidRPr="00227E0E" w:rsidRDefault="008879B5" w:rsidP="00D4416D">
            <w:pPr>
              <w:jc w:val="center"/>
              <w:rPr>
                <w:b/>
                <w:bCs/>
              </w:rPr>
            </w:pPr>
          </w:p>
        </w:tc>
        <w:tc>
          <w:tcPr>
            <w:tcW w:w="1116" w:type="dxa"/>
            <w:tcBorders>
              <w:top w:val="single" w:sz="4" w:space="0" w:color="auto"/>
              <w:left w:val="single" w:sz="4" w:space="0" w:color="auto"/>
              <w:bottom w:val="single" w:sz="4" w:space="0" w:color="auto"/>
              <w:right w:val="single" w:sz="4" w:space="0" w:color="auto"/>
            </w:tcBorders>
            <w:shd w:val="clear" w:color="auto" w:fill="B8CCE4"/>
            <w:vAlign w:val="center"/>
          </w:tcPr>
          <w:p w14:paraId="51C76BBE" w14:textId="5957EB97" w:rsidR="008879B5" w:rsidRPr="00227E0E" w:rsidRDefault="008879B5" w:rsidP="005A55F7">
            <w:pPr>
              <w:jc w:val="center"/>
              <w:rPr>
                <w:b/>
                <w:bCs/>
              </w:rPr>
            </w:pPr>
            <w:r w:rsidRPr="00227E0E">
              <w:rPr>
                <w:b/>
                <w:bCs/>
              </w:rPr>
              <w:t xml:space="preserve">Meta </w:t>
            </w:r>
            <w:r w:rsidR="005A55F7">
              <w:rPr>
                <w:b/>
                <w:bCs/>
              </w:rPr>
              <w:t>Final 201</w:t>
            </w:r>
            <w:r w:rsidR="00321325">
              <w:rPr>
                <w:b/>
                <w:bCs/>
              </w:rPr>
              <w:t>8</w:t>
            </w:r>
          </w:p>
        </w:tc>
      </w:tr>
      <w:tr w:rsidR="00A50A2C" w:rsidRPr="00E17CF6" w14:paraId="52A651AE" w14:textId="77777777" w:rsidTr="00A50A2C">
        <w:trPr>
          <w:trHeight w:val="70"/>
          <w:jc w:val="center"/>
        </w:trPr>
        <w:tc>
          <w:tcPr>
            <w:tcW w:w="1690" w:type="dxa"/>
            <w:tcBorders>
              <w:top w:val="single" w:sz="4" w:space="0" w:color="auto"/>
              <w:bottom w:val="single" w:sz="4" w:space="0" w:color="auto"/>
            </w:tcBorders>
          </w:tcPr>
          <w:p w14:paraId="621F43BD" w14:textId="77777777" w:rsidR="008879B5" w:rsidRPr="00227E0E" w:rsidRDefault="008879B5" w:rsidP="00D4416D">
            <w:pPr>
              <w:rPr>
                <w:b/>
                <w:bCs/>
              </w:rPr>
            </w:pPr>
          </w:p>
        </w:tc>
        <w:tc>
          <w:tcPr>
            <w:tcW w:w="234" w:type="dxa"/>
            <w:tcBorders>
              <w:left w:val="nil"/>
            </w:tcBorders>
          </w:tcPr>
          <w:p w14:paraId="64768512" w14:textId="77777777" w:rsidR="008879B5" w:rsidRPr="00227E0E" w:rsidRDefault="008879B5" w:rsidP="00D4416D">
            <w:pPr>
              <w:rPr>
                <w:b/>
                <w:bCs/>
              </w:rPr>
            </w:pPr>
          </w:p>
        </w:tc>
        <w:tc>
          <w:tcPr>
            <w:tcW w:w="2751" w:type="dxa"/>
            <w:tcBorders>
              <w:top w:val="single" w:sz="4" w:space="0" w:color="auto"/>
              <w:bottom w:val="single" w:sz="4" w:space="0" w:color="auto"/>
            </w:tcBorders>
          </w:tcPr>
          <w:p w14:paraId="31DBF475" w14:textId="77777777" w:rsidR="008879B5" w:rsidRPr="00227E0E" w:rsidRDefault="008879B5" w:rsidP="00D4416D">
            <w:pPr>
              <w:rPr>
                <w:b/>
                <w:bCs/>
              </w:rPr>
            </w:pPr>
          </w:p>
        </w:tc>
        <w:tc>
          <w:tcPr>
            <w:tcW w:w="268" w:type="dxa"/>
          </w:tcPr>
          <w:p w14:paraId="5E3DFC14" w14:textId="77777777" w:rsidR="008879B5" w:rsidRPr="00227E0E" w:rsidRDefault="008879B5" w:rsidP="00D4416D">
            <w:pPr>
              <w:rPr>
                <w:b/>
                <w:bCs/>
              </w:rPr>
            </w:pPr>
          </w:p>
        </w:tc>
        <w:tc>
          <w:tcPr>
            <w:tcW w:w="1084" w:type="dxa"/>
            <w:tcBorders>
              <w:top w:val="single" w:sz="4" w:space="0" w:color="auto"/>
              <w:bottom w:val="single" w:sz="4" w:space="0" w:color="auto"/>
            </w:tcBorders>
          </w:tcPr>
          <w:p w14:paraId="0AFC615D" w14:textId="77777777" w:rsidR="008879B5" w:rsidRPr="00227E0E" w:rsidRDefault="008879B5" w:rsidP="00D4416D">
            <w:pPr>
              <w:rPr>
                <w:b/>
                <w:bCs/>
              </w:rPr>
            </w:pPr>
          </w:p>
        </w:tc>
        <w:tc>
          <w:tcPr>
            <w:tcW w:w="269" w:type="dxa"/>
          </w:tcPr>
          <w:p w14:paraId="0F2FD4F3" w14:textId="77777777" w:rsidR="008879B5" w:rsidRPr="00227E0E" w:rsidRDefault="008879B5" w:rsidP="00D4416D">
            <w:pPr>
              <w:rPr>
                <w:b/>
                <w:bCs/>
              </w:rPr>
            </w:pPr>
          </w:p>
        </w:tc>
        <w:tc>
          <w:tcPr>
            <w:tcW w:w="1016" w:type="dxa"/>
            <w:tcBorders>
              <w:top w:val="single" w:sz="4" w:space="0" w:color="auto"/>
              <w:bottom w:val="single" w:sz="4" w:space="0" w:color="auto"/>
            </w:tcBorders>
          </w:tcPr>
          <w:p w14:paraId="39092F8A" w14:textId="77777777" w:rsidR="008879B5" w:rsidRPr="00227E0E" w:rsidRDefault="008879B5" w:rsidP="00D4416D">
            <w:pPr>
              <w:rPr>
                <w:b/>
                <w:bCs/>
              </w:rPr>
            </w:pPr>
          </w:p>
        </w:tc>
        <w:tc>
          <w:tcPr>
            <w:tcW w:w="247" w:type="dxa"/>
          </w:tcPr>
          <w:p w14:paraId="3071A2FE" w14:textId="77777777" w:rsidR="008879B5" w:rsidRPr="00227E0E" w:rsidRDefault="008879B5" w:rsidP="00D4416D">
            <w:pPr>
              <w:rPr>
                <w:b/>
                <w:bCs/>
              </w:rPr>
            </w:pPr>
          </w:p>
        </w:tc>
        <w:tc>
          <w:tcPr>
            <w:tcW w:w="1116" w:type="dxa"/>
            <w:tcBorders>
              <w:top w:val="single" w:sz="4" w:space="0" w:color="auto"/>
              <w:bottom w:val="single" w:sz="4" w:space="0" w:color="auto"/>
            </w:tcBorders>
          </w:tcPr>
          <w:p w14:paraId="1286A64B" w14:textId="77777777" w:rsidR="008879B5" w:rsidRPr="00227E0E" w:rsidRDefault="008879B5" w:rsidP="00D4416D">
            <w:pPr>
              <w:rPr>
                <w:b/>
                <w:bCs/>
              </w:rPr>
            </w:pPr>
          </w:p>
        </w:tc>
      </w:tr>
      <w:tr w:rsidR="00A50A2C" w:rsidRPr="00A50A2C" w14:paraId="65A2A007" w14:textId="77777777" w:rsidTr="00A50A2C">
        <w:trPr>
          <w:trHeight w:val="2526"/>
          <w:jc w:val="center"/>
        </w:trPr>
        <w:tc>
          <w:tcPr>
            <w:tcW w:w="1690" w:type="dxa"/>
            <w:tcBorders>
              <w:top w:val="single" w:sz="4" w:space="0" w:color="auto"/>
              <w:left w:val="single" w:sz="4" w:space="0" w:color="auto"/>
              <w:bottom w:val="single" w:sz="4" w:space="0" w:color="auto"/>
              <w:right w:val="single" w:sz="4" w:space="0" w:color="auto"/>
            </w:tcBorders>
          </w:tcPr>
          <w:p w14:paraId="51985029" w14:textId="77777777" w:rsidR="00A50A2C" w:rsidRDefault="00A50A2C" w:rsidP="00C252AD"/>
          <w:p w14:paraId="5B480777" w14:textId="77777777" w:rsidR="00A50A2C" w:rsidRDefault="00A50A2C" w:rsidP="00C252AD"/>
          <w:p w14:paraId="75534083" w14:textId="77777777" w:rsidR="00A50A2C" w:rsidRDefault="00A50A2C" w:rsidP="00C252AD"/>
          <w:p w14:paraId="15DECB17" w14:textId="77777777" w:rsidR="00C252AD" w:rsidRPr="00C252AD" w:rsidRDefault="00C252AD" w:rsidP="00C252AD">
            <w:r w:rsidRPr="00C252AD">
              <w:t xml:space="preserve">Superficie </w:t>
            </w:r>
            <w:r w:rsidR="006774AD">
              <w:t xml:space="preserve">distribuida </w:t>
            </w:r>
            <w:r w:rsidRPr="00C252AD">
              <w:t>incorporada a la producción agropecuaria</w:t>
            </w:r>
          </w:p>
          <w:p w14:paraId="1F22019B" w14:textId="77777777" w:rsidR="008879B5" w:rsidRDefault="008879B5" w:rsidP="0044726C">
            <w:pPr>
              <w:rPr>
                <w:b/>
                <w:bCs/>
              </w:rPr>
            </w:pPr>
          </w:p>
          <w:p w14:paraId="76A45F63" w14:textId="77777777" w:rsidR="005A55F7" w:rsidRDefault="005A55F7" w:rsidP="0044726C"/>
          <w:p w14:paraId="1AEC4F21" w14:textId="77777777" w:rsidR="00A50A2C" w:rsidRDefault="00A50A2C" w:rsidP="0044726C"/>
          <w:p w14:paraId="76A469B2" w14:textId="77777777" w:rsidR="00A50A2C" w:rsidRDefault="00A50A2C" w:rsidP="0044726C"/>
          <w:p w14:paraId="1C77C129" w14:textId="77777777" w:rsidR="00A50A2C" w:rsidRDefault="00A50A2C" w:rsidP="0044726C"/>
          <w:p w14:paraId="393A0029" w14:textId="77777777" w:rsidR="00A50A2C" w:rsidRPr="0044726C" w:rsidRDefault="00A50A2C" w:rsidP="00A50A2C">
            <w:pPr>
              <w:rPr>
                <w:b/>
                <w:bCs/>
              </w:rPr>
            </w:pPr>
          </w:p>
        </w:tc>
        <w:tc>
          <w:tcPr>
            <w:tcW w:w="234" w:type="dxa"/>
            <w:tcBorders>
              <w:left w:val="single" w:sz="4" w:space="0" w:color="auto"/>
              <w:right w:val="single" w:sz="4" w:space="0" w:color="auto"/>
            </w:tcBorders>
          </w:tcPr>
          <w:p w14:paraId="0124FC91" w14:textId="77777777" w:rsidR="008879B5" w:rsidRPr="00227E0E" w:rsidRDefault="008879B5" w:rsidP="00D4416D">
            <w:pPr>
              <w:rPr>
                <w:b/>
                <w:bCs/>
              </w:rPr>
            </w:pPr>
          </w:p>
        </w:tc>
        <w:tc>
          <w:tcPr>
            <w:tcW w:w="2751" w:type="dxa"/>
            <w:tcBorders>
              <w:top w:val="single" w:sz="4" w:space="0" w:color="auto"/>
              <w:left w:val="single" w:sz="4" w:space="0" w:color="auto"/>
              <w:bottom w:val="single" w:sz="4" w:space="0" w:color="auto"/>
              <w:right w:val="single" w:sz="4" w:space="0" w:color="auto"/>
            </w:tcBorders>
          </w:tcPr>
          <w:p w14:paraId="02F9E7B9" w14:textId="77777777" w:rsidR="005A55F7" w:rsidRDefault="005A55F7" w:rsidP="00A50A2C"/>
          <w:p w14:paraId="483B5BA8" w14:textId="77777777" w:rsidR="00A50A2C" w:rsidRDefault="00A50A2C" w:rsidP="00A50A2C"/>
          <w:p w14:paraId="28380AE5" w14:textId="77777777" w:rsidR="00A50A2C" w:rsidRDefault="00A50A2C" w:rsidP="00A50A2C"/>
          <w:p w14:paraId="0906A9AB" w14:textId="77777777" w:rsidR="00A50A2C" w:rsidRPr="00227E0E" w:rsidRDefault="00A50A2C" w:rsidP="00A50A2C"/>
          <w:p w14:paraId="5FA7BA9E" w14:textId="77777777" w:rsidR="008879B5" w:rsidRPr="00C252AD" w:rsidRDefault="00C252AD" w:rsidP="00C252AD">
            <w:pPr>
              <w:rPr>
                <w:bCs/>
              </w:rPr>
            </w:pPr>
            <w:r w:rsidRPr="00C252AD">
              <w:rPr>
                <w:bCs/>
              </w:rPr>
              <w:t>No. de tareas incorporadas a la producción agropecuaria</w:t>
            </w:r>
          </w:p>
        </w:tc>
        <w:tc>
          <w:tcPr>
            <w:tcW w:w="268" w:type="dxa"/>
            <w:tcBorders>
              <w:left w:val="single" w:sz="4" w:space="0" w:color="auto"/>
              <w:right w:val="single" w:sz="4" w:space="0" w:color="auto"/>
            </w:tcBorders>
          </w:tcPr>
          <w:p w14:paraId="40AF33C3" w14:textId="77777777" w:rsidR="008879B5" w:rsidRPr="00227E0E" w:rsidRDefault="008879B5" w:rsidP="00D4416D">
            <w:pPr>
              <w:rPr>
                <w:b/>
                <w:bCs/>
              </w:rPr>
            </w:pPr>
          </w:p>
        </w:tc>
        <w:tc>
          <w:tcPr>
            <w:tcW w:w="1084" w:type="dxa"/>
            <w:tcBorders>
              <w:top w:val="single" w:sz="4" w:space="0" w:color="auto"/>
              <w:left w:val="single" w:sz="4" w:space="0" w:color="auto"/>
              <w:bottom w:val="single" w:sz="4" w:space="0" w:color="auto"/>
              <w:right w:val="single" w:sz="4" w:space="0" w:color="auto"/>
            </w:tcBorders>
            <w:vAlign w:val="center"/>
          </w:tcPr>
          <w:p w14:paraId="1C619D0E" w14:textId="77777777" w:rsidR="008879B5" w:rsidRPr="002030AD" w:rsidRDefault="00972B93" w:rsidP="002030AD">
            <w:pPr>
              <w:rPr>
                <w:bCs/>
                <w:sz w:val="28"/>
                <w:szCs w:val="28"/>
                <w:vertAlign w:val="superscript"/>
              </w:rPr>
            </w:pPr>
            <w:r>
              <w:rPr>
                <w:bCs/>
                <w:sz w:val="28"/>
                <w:szCs w:val="28"/>
                <w:vertAlign w:val="superscript"/>
              </w:rPr>
              <w:t>10,398,375</w:t>
            </w:r>
          </w:p>
        </w:tc>
        <w:tc>
          <w:tcPr>
            <w:tcW w:w="269" w:type="dxa"/>
            <w:tcBorders>
              <w:left w:val="single" w:sz="4" w:space="0" w:color="auto"/>
              <w:right w:val="single" w:sz="4" w:space="0" w:color="auto"/>
            </w:tcBorders>
            <w:vAlign w:val="center"/>
          </w:tcPr>
          <w:p w14:paraId="67D2D410" w14:textId="77777777" w:rsidR="008879B5" w:rsidRPr="00C252AD" w:rsidRDefault="008879B5" w:rsidP="00D4416D">
            <w:pPr>
              <w:jc w:val="center"/>
              <w:rPr>
                <w:b/>
                <w:bCs/>
              </w:rPr>
            </w:pPr>
          </w:p>
        </w:tc>
        <w:tc>
          <w:tcPr>
            <w:tcW w:w="1016" w:type="dxa"/>
            <w:tcBorders>
              <w:top w:val="single" w:sz="4" w:space="0" w:color="auto"/>
              <w:left w:val="single" w:sz="4" w:space="0" w:color="auto"/>
              <w:bottom w:val="single" w:sz="4" w:space="0" w:color="auto"/>
              <w:right w:val="single" w:sz="4" w:space="0" w:color="auto"/>
            </w:tcBorders>
            <w:vAlign w:val="center"/>
          </w:tcPr>
          <w:p w14:paraId="1E1E4993" w14:textId="77777777" w:rsidR="002030AD" w:rsidRDefault="002030AD" w:rsidP="00D4416D">
            <w:pPr>
              <w:jc w:val="center"/>
              <w:rPr>
                <w:bCs/>
                <w:sz w:val="20"/>
                <w:szCs w:val="20"/>
              </w:rPr>
            </w:pPr>
          </w:p>
          <w:p w14:paraId="0AF94520" w14:textId="77777777" w:rsidR="002030AD" w:rsidRDefault="002030AD" w:rsidP="00D4416D">
            <w:pPr>
              <w:jc w:val="center"/>
              <w:rPr>
                <w:bCs/>
                <w:sz w:val="20"/>
                <w:szCs w:val="20"/>
              </w:rPr>
            </w:pPr>
          </w:p>
          <w:p w14:paraId="17DDA35C" w14:textId="52865DC0" w:rsidR="008879B5" w:rsidRDefault="00321325" w:rsidP="00D4416D">
            <w:pPr>
              <w:jc w:val="center"/>
              <w:rPr>
                <w:bCs/>
                <w:sz w:val="20"/>
                <w:szCs w:val="20"/>
              </w:rPr>
            </w:pPr>
            <w:r>
              <w:rPr>
                <w:bCs/>
                <w:sz w:val="20"/>
                <w:szCs w:val="20"/>
              </w:rPr>
              <w:t>-</w:t>
            </w:r>
          </w:p>
          <w:p w14:paraId="07C76FC9" w14:textId="77777777" w:rsidR="00321325" w:rsidRPr="002030AD" w:rsidRDefault="00321325" w:rsidP="00D4416D">
            <w:pPr>
              <w:jc w:val="center"/>
              <w:rPr>
                <w:bCs/>
                <w:sz w:val="20"/>
                <w:szCs w:val="20"/>
              </w:rPr>
            </w:pPr>
          </w:p>
          <w:p w14:paraId="2CD0C5E2" w14:textId="77777777" w:rsidR="008879B5" w:rsidRPr="00C252AD" w:rsidRDefault="008879B5" w:rsidP="00D4416D">
            <w:pPr>
              <w:jc w:val="center"/>
              <w:rPr>
                <w:bCs/>
              </w:rPr>
            </w:pPr>
          </w:p>
          <w:p w14:paraId="60443130" w14:textId="77777777" w:rsidR="008879B5" w:rsidRPr="00C252AD" w:rsidRDefault="008879B5" w:rsidP="00D4416D">
            <w:pPr>
              <w:jc w:val="center"/>
              <w:rPr>
                <w:bCs/>
              </w:rPr>
            </w:pPr>
          </w:p>
        </w:tc>
        <w:tc>
          <w:tcPr>
            <w:tcW w:w="247" w:type="dxa"/>
            <w:tcBorders>
              <w:left w:val="single" w:sz="4" w:space="0" w:color="auto"/>
              <w:right w:val="single" w:sz="4" w:space="0" w:color="auto"/>
            </w:tcBorders>
            <w:vAlign w:val="center"/>
          </w:tcPr>
          <w:p w14:paraId="331FE038" w14:textId="77777777" w:rsidR="008879B5" w:rsidRPr="00C252AD" w:rsidRDefault="008879B5" w:rsidP="00D4416D">
            <w:pPr>
              <w:jc w:val="center"/>
              <w:rPr>
                <w:bCs/>
              </w:rPr>
            </w:pPr>
          </w:p>
        </w:tc>
        <w:tc>
          <w:tcPr>
            <w:tcW w:w="1116" w:type="dxa"/>
            <w:tcBorders>
              <w:top w:val="single" w:sz="4" w:space="0" w:color="auto"/>
              <w:left w:val="single" w:sz="4" w:space="0" w:color="auto"/>
              <w:bottom w:val="single" w:sz="4" w:space="0" w:color="auto"/>
              <w:right w:val="single" w:sz="4" w:space="0" w:color="auto"/>
            </w:tcBorders>
            <w:vAlign w:val="center"/>
          </w:tcPr>
          <w:p w14:paraId="68E99FC1" w14:textId="2E00D72F" w:rsidR="008879B5" w:rsidRPr="00A50A2C" w:rsidRDefault="00321325" w:rsidP="00D4416D">
            <w:pPr>
              <w:jc w:val="center"/>
              <w:rPr>
                <w:bCs/>
                <w:noProof/>
                <w:sz w:val="20"/>
                <w:szCs w:val="20"/>
              </w:rPr>
            </w:pPr>
            <w:r>
              <w:rPr>
                <w:bCs/>
                <w:noProof/>
                <w:sz w:val="20"/>
                <w:szCs w:val="20"/>
              </w:rPr>
              <w:t>136,187</w:t>
            </w:r>
          </w:p>
        </w:tc>
      </w:tr>
      <w:tr w:rsidR="00451B9E" w:rsidRPr="00A50A2C" w14:paraId="0B21FF1A" w14:textId="77777777" w:rsidTr="00A50A2C">
        <w:trPr>
          <w:trHeight w:val="2526"/>
          <w:jc w:val="center"/>
        </w:trPr>
        <w:tc>
          <w:tcPr>
            <w:tcW w:w="1690" w:type="dxa"/>
            <w:tcBorders>
              <w:top w:val="single" w:sz="4" w:space="0" w:color="auto"/>
              <w:left w:val="single" w:sz="4" w:space="0" w:color="auto"/>
              <w:bottom w:val="single" w:sz="4" w:space="0" w:color="auto"/>
              <w:right w:val="single" w:sz="4" w:space="0" w:color="auto"/>
            </w:tcBorders>
          </w:tcPr>
          <w:p w14:paraId="2AE2227B" w14:textId="77777777" w:rsidR="00451B9E" w:rsidRDefault="00451B9E" w:rsidP="002464F0"/>
          <w:p w14:paraId="40519EC7" w14:textId="77777777" w:rsidR="00451B9E" w:rsidRPr="00A2542B" w:rsidRDefault="00A2542B" w:rsidP="002464F0">
            <w:pPr>
              <w:rPr>
                <w:sz w:val="20"/>
                <w:szCs w:val="20"/>
              </w:rPr>
            </w:pPr>
            <w:r w:rsidRPr="000A6644">
              <w:rPr>
                <w:sz w:val="20"/>
                <w:szCs w:val="20"/>
              </w:rPr>
              <w:t xml:space="preserve">Parceleros dotados de títulos definitivos, lo que les garantiza seguridad jurídica y </w:t>
            </w:r>
            <w:r>
              <w:rPr>
                <w:sz w:val="20"/>
                <w:szCs w:val="20"/>
              </w:rPr>
              <w:t xml:space="preserve">facilita el </w:t>
            </w:r>
            <w:r w:rsidRPr="000A6644">
              <w:rPr>
                <w:sz w:val="20"/>
                <w:szCs w:val="20"/>
              </w:rPr>
              <w:t>acceso a financiamiento público y privado.</w:t>
            </w:r>
          </w:p>
          <w:p w14:paraId="164506D2" w14:textId="77777777" w:rsidR="00451B9E" w:rsidRPr="0044726C" w:rsidRDefault="00451B9E" w:rsidP="002464F0">
            <w:pPr>
              <w:rPr>
                <w:b/>
                <w:bCs/>
              </w:rPr>
            </w:pPr>
          </w:p>
        </w:tc>
        <w:tc>
          <w:tcPr>
            <w:tcW w:w="234" w:type="dxa"/>
            <w:tcBorders>
              <w:left w:val="single" w:sz="4" w:space="0" w:color="auto"/>
              <w:right w:val="single" w:sz="4" w:space="0" w:color="auto"/>
            </w:tcBorders>
          </w:tcPr>
          <w:p w14:paraId="7123678D" w14:textId="77777777" w:rsidR="00451B9E" w:rsidRPr="00227E0E" w:rsidRDefault="00451B9E" w:rsidP="002464F0">
            <w:pPr>
              <w:rPr>
                <w:b/>
                <w:bCs/>
              </w:rPr>
            </w:pPr>
          </w:p>
        </w:tc>
        <w:tc>
          <w:tcPr>
            <w:tcW w:w="2751" w:type="dxa"/>
            <w:tcBorders>
              <w:top w:val="single" w:sz="4" w:space="0" w:color="auto"/>
              <w:left w:val="single" w:sz="4" w:space="0" w:color="auto"/>
              <w:bottom w:val="single" w:sz="4" w:space="0" w:color="auto"/>
              <w:right w:val="single" w:sz="4" w:space="0" w:color="auto"/>
            </w:tcBorders>
          </w:tcPr>
          <w:p w14:paraId="76486E13" w14:textId="77777777" w:rsidR="00451B9E" w:rsidRDefault="00451B9E" w:rsidP="002464F0"/>
          <w:p w14:paraId="53B3D7CC" w14:textId="77777777" w:rsidR="00451B9E" w:rsidRDefault="00451B9E" w:rsidP="002464F0"/>
          <w:p w14:paraId="356A818E" w14:textId="77777777" w:rsidR="00451B9E" w:rsidRDefault="00451B9E" w:rsidP="002464F0"/>
          <w:p w14:paraId="51F8F343" w14:textId="77777777" w:rsidR="00451B9E" w:rsidRPr="00227E0E" w:rsidRDefault="00451B9E" w:rsidP="002464F0"/>
          <w:p w14:paraId="5699208A" w14:textId="77777777" w:rsidR="00451B9E" w:rsidRPr="00C252AD" w:rsidRDefault="00A2542B" w:rsidP="002464F0">
            <w:pPr>
              <w:rPr>
                <w:bCs/>
              </w:rPr>
            </w:pPr>
            <w:r>
              <w:rPr>
                <w:bCs/>
              </w:rPr>
              <w:t>Cantidad de Parcelas tituladas</w:t>
            </w:r>
          </w:p>
        </w:tc>
        <w:tc>
          <w:tcPr>
            <w:tcW w:w="268" w:type="dxa"/>
            <w:tcBorders>
              <w:left w:val="single" w:sz="4" w:space="0" w:color="auto"/>
              <w:right w:val="single" w:sz="4" w:space="0" w:color="auto"/>
            </w:tcBorders>
          </w:tcPr>
          <w:p w14:paraId="4B8227BF" w14:textId="77777777" w:rsidR="00451B9E" w:rsidRPr="00227E0E" w:rsidRDefault="00451B9E" w:rsidP="002464F0">
            <w:pPr>
              <w:rPr>
                <w:b/>
                <w:bCs/>
              </w:rPr>
            </w:pPr>
          </w:p>
        </w:tc>
        <w:tc>
          <w:tcPr>
            <w:tcW w:w="1084" w:type="dxa"/>
            <w:tcBorders>
              <w:top w:val="single" w:sz="4" w:space="0" w:color="auto"/>
              <w:left w:val="single" w:sz="4" w:space="0" w:color="auto"/>
              <w:bottom w:val="single" w:sz="4" w:space="0" w:color="auto"/>
              <w:right w:val="single" w:sz="4" w:space="0" w:color="auto"/>
            </w:tcBorders>
            <w:vAlign w:val="center"/>
          </w:tcPr>
          <w:p w14:paraId="5B3BAD84" w14:textId="77777777" w:rsidR="00451B9E" w:rsidRPr="002030AD" w:rsidRDefault="00A2542B" w:rsidP="002464F0">
            <w:pPr>
              <w:rPr>
                <w:bCs/>
                <w:sz w:val="28"/>
                <w:szCs w:val="28"/>
                <w:vertAlign w:val="superscript"/>
              </w:rPr>
            </w:pPr>
            <w:r>
              <w:rPr>
                <w:bCs/>
                <w:sz w:val="28"/>
                <w:szCs w:val="28"/>
                <w:vertAlign w:val="superscript"/>
              </w:rPr>
              <w:t>15,794</w:t>
            </w:r>
          </w:p>
        </w:tc>
        <w:tc>
          <w:tcPr>
            <w:tcW w:w="269" w:type="dxa"/>
            <w:tcBorders>
              <w:left w:val="single" w:sz="4" w:space="0" w:color="auto"/>
              <w:right w:val="single" w:sz="4" w:space="0" w:color="auto"/>
            </w:tcBorders>
            <w:vAlign w:val="center"/>
          </w:tcPr>
          <w:p w14:paraId="1B7C86B5" w14:textId="77777777" w:rsidR="00451B9E" w:rsidRPr="00C252AD" w:rsidRDefault="00451B9E" w:rsidP="002464F0">
            <w:pPr>
              <w:jc w:val="center"/>
              <w:rPr>
                <w:b/>
                <w:bCs/>
              </w:rPr>
            </w:pPr>
          </w:p>
        </w:tc>
        <w:tc>
          <w:tcPr>
            <w:tcW w:w="1016" w:type="dxa"/>
            <w:tcBorders>
              <w:top w:val="single" w:sz="4" w:space="0" w:color="auto"/>
              <w:left w:val="single" w:sz="4" w:space="0" w:color="auto"/>
              <w:bottom w:val="single" w:sz="4" w:space="0" w:color="auto"/>
              <w:right w:val="single" w:sz="4" w:space="0" w:color="auto"/>
            </w:tcBorders>
            <w:vAlign w:val="center"/>
          </w:tcPr>
          <w:p w14:paraId="13489ADC" w14:textId="10565FA6" w:rsidR="00451B9E" w:rsidRPr="00945214" w:rsidRDefault="00A8045A" w:rsidP="002464F0">
            <w:pPr>
              <w:jc w:val="center"/>
              <w:rPr>
                <w:bCs/>
                <w:sz w:val="20"/>
                <w:szCs w:val="20"/>
              </w:rPr>
            </w:pPr>
            <w:r>
              <w:rPr>
                <w:bCs/>
                <w:sz w:val="20"/>
                <w:szCs w:val="20"/>
              </w:rPr>
              <w:t>12,846</w:t>
            </w:r>
          </w:p>
        </w:tc>
        <w:tc>
          <w:tcPr>
            <w:tcW w:w="247" w:type="dxa"/>
            <w:tcBorders>
              <w:left w:val="single" w:sz="4" w:space="0" w:color="auto"/>
              <w:right w:val="single" w:sz="4" w:space="0" w:color="auto"/>
            </w:tcBorders>
            <w:vAlign w:val="center"/>
          </w:tcPr>
          <w:p w14:paraId="636999E0" w14:textId="77777777" w:rsidR="00451B9E" w:rsidRPr="00C252AD" w:rsidRDefault="00451B9E" w:rsidP="002464F0">
            <w:pPr>
              <w:jc w:val="center"/>
              <w:rPr>
                <w:bCs/>
              </w:rPr>
            </w:pPr>
          </w:p>
        </w:tc>
        <w:tc>
          <w:tcPr>
            <w:tcW w:w="1116" w:type="dxa"/>
            <w:tcBorders>
              <w:top w:val="single" w:sz="4" w:space="0" w:color="auto"/>
              <w:left w:val="single" w:sz="4" w:space="0" w:color="auto"/>
              <w:bottom w:val="single" w:sz="4" w:space="0" w:color="auto"/>
              <w:right w:val="single" w:sz="4" w:space="0" w:color="auto"/>
            </w:tcBorders>
            <w:vAlign w:val="center"/>
          </w:tcPr>
          <w:p w14:paraId="654109CE" w14:textId="186A4E90" w:rsidR="00451B9E" w:rsidRPr="00A50A2C" w:rsidRDefault="00321325" w:rsidP="002464F0">
            <w:pPr>
              <w:jc w:val="center"/>
              <w:rPr>
                <w:bCs/>
                <w:noProof/>
                <w:sz w:val="20"/>
                <w:szCs w:val="20"/>
              </w:rPr>
            </w:pPr>
            <w:r>
              <w:rPr>
                <w:bCs/>
                <w:noProof/>
                <w:sz w:val="20"/>
                <w:szCs w:val="20"/>
              </w:rPr>
              <w:t>15,000</w:t>
            </w:r>
          </w:p>
        </w:tc>
      </w:tr>
      <w:tr w:rsidR="00A2542B" w:rsidRPr="00A50A2C" w14:paraId="2325B15D" w14:textId="77777777" w:rsidTr="00CD23B6">
        <w:trPr>
          <w:trHeight w:val="2526"/>
          <w:jc w:val="center"/>
        </w:trPr>
        <w:tc>
          <w:tcPr>
            <w:tcW w:w="1690" w:type="dxa"/>
            <w:tcBorders>
              <w:top w:val="single" w:sz="4" w:space="0" w:color="auto"/>
              <w:left w:val="single" w:sz="4" w:space="0" w:color="auto"/>
              <w:bottom w:val="single" w:sz="4" w:space="0" w:color="auto"/>
              <w:right w:val="single" w:sz="4" w:space="0" w:color="auto"/>
            </w:tcBorders>
          </w:tcPr>
          <w:p w14:paraId="32444510" w14:textId="77777777" w:rsidR="00A2542B" w:rsidRDefault="00A2542B" w:rsidP="00CD23B6"/>
          <w:p w14:paraId="001A4EA2" w14:textId="77777777" w:rsidR="00A2542B" w:rsidRPr="005927DA" w:rsidRDefault="00672C9D" w:rsidP="00CD23B6">
            <w:pPr>
              <w:rPr>
                <w:sz w:val="20"/>
                <w:szCs w:val="20"/>
              </w:rPr>
            </w:pPr>
            <w:r w:rsidRPr="000A6644">
              <w:rPr>
                <w:sz w:val="20"/>
                <w:szCs w:val="20"/>
              </w:rPr>
              <w:t>Mejoramiento de la infraestructura productiva de los asentamientos campesinos.</w:t>
            </w:r>
          </w:p>
        </w:tc>
        <w:tc>
          <w:tcPr>
            <w:tcW w:w="234" w:type="dxa"/>
            <w:tcBorders>
              <w:left w:val="single" w:sz="4" w:space="0" w:color="auto"/>
              <w:right w:val="single" w:sz="4" w:space="0" w:color="auto"/>
            </w:tcBorders>
          </w:tcPr>
          <w:p w14:paraId="0C474BD6" w14:textId="77777777" w:rsidR="00A2542B" w:rsidRPr="00227E0E" w:rsidRDefault="00A2542B" w:rsidP="00CD23B6">
            <w:pPr>
              <w:rPr>
                <w:b/>
                <w:bCs/>
              </w:rPr>
            </w:pPr>
          </w:p>
        </w:tc>
        <w:tc>
          <w:tcPr>
            <w:tcW w:w="2751" w:type="dxa"/>
            <w:tcBorders>
              <w:top w:val="single" w:sz="4" w:space="0" w:color="auto"/>
              <w:left w:val="single" w:sz="4" w:space="0" w:color="auto"/>
              <w:bottom w:val="single" w:sz="4" w:space="0" w:color="auto"/>
              <w:right w:val="single" w:sz="4" w:space="0" w:color="auto"/>
            </w:tcBorders>
          </w:tcPr>
          <w:p w14:paraId="2634FFF3" w14:textId="77777777" w:rsidR="00A2542B" w:rsidRDefault="00A2542B" w:rsidP="00CD23B6"/>
          <w:p w14:paraId="5A4BDFC3" w14:textId="77777777" w:rsidR="00A2542B" w:rsidRDefault="00A2542B" w:rsidP="00CD23B6"/>
          <w:p w14:paraId="2BD42C45" w14:textId="77777777" w:rsidR="00A2542B" w:rsidRPr="00C252AD" w:rsidRDefault="00C16C36" w:rsidP="00C16C36">
            <w:pPr>
              <w:rPr>
                <w:bCs/>
              </w:rPr>
            </w:pPr>
            <w:r>
              <w:t xml:space="preserve">Cantidad de km y unidades de obras construidas y rehabilitadas en </w:t>
            </w:r>
            <w:r w:rsidR="00672C9D">
              <w:t xml:space="preserve">asentamientos campesinos </w:t>
            </w:r>
          </w:p>
        </w:tc>
        <w:tc>
          <w:tcPr>
            <w:tcW w:w="268" w:type="dxa"/>
            <w:tcBorders>
              <w:left w:val="single" w:sz="4" w:space="0" w:color="auto"/>
              <w:right w:val="single" w:sz="4" w:space="0" w:color="auto"/>
            </w:tcBorders>
          </w:tcPr>
          <w:p w14:paraId="05B32EEF" w14:textId="77777777" w:rsidR="00A2542B" w:rsidRPr="00227E0E" w:rsidRDefault="00A2542B" w:rsidP="00CD23B6">
            <w:pPr>
              <w:rPr>
                <w:b/>
                <w:bCs/>
              </w:rPr>
            </w:pPr>
          </w:p>
        </w:tc>
        <w:tc>
          <w:tcPr>
            <w:tcW w:w="1084" w:type="dxa"/>
            <w:tcBorders>
              <w:top w:val="single" w:sz="4" w:space="0" w:color="auto"/>
              <w:left w:val="single" w:sz="4" w:space="0" w:color="auto"/>
              <w:bottom w:val="single" w:sz="4" w:space="0" w:color="auto"/>
              <w:right w:val="single" w:sz="4" w:space="0" w:color="auto"/>
            </w:tcBorders>
            <w:vAlign w:val="center"/>
          </w:tcPr>
          <w:p w14:paraId="461C2E76" w14:textId="77777777" w:rsidR="00A2542B" w:rsidRPr="002030AD" w:rsidRDefault="00C16C36" w:rsidP="00CD23B6">
            <w:pPr>
              <w:rPr>
                <w:bCs/>
                <w:sz w:val="28"/>
                <w:szCs w:val="28"/>
                <w:vertAlign w:val="superscript"/>
              </w:rPr>
            </w:pPr>
            <w:r>
              <w:rPr>
                <w:bCs/>
                <w:sz w:val="28"/>
                <w:szCs w:val="28"/>
                <w:vertAlign w:val="superscript"/>
              </w:rPr>
              <w:t>11,104 9,050</w:t>
            </w:r>
          </w:p>
        </w:tc>
        <w:tc>
          <w:tcPr>
            <w:tcW w:w="269" w:type="dxa"/>
            <w:tcBorders>
              <w:left w:val="single" w:sz="4" w:space="0" w:color="auto"/>
              <w:right w:val="single" w:sz="4" w:space="0" w:color="auto"/>
            </w:tcBorders>
            <w:vAlign w:val="center"/>
          </w:tcPr>
          <w:p w14:paraId="422F4214" w14:textId="77777777" w:rsidR="00A2542B" w:rsidRPr="00C252AD" w:rsidRDefault="00A2542B" w:rsidP="00CD23B6">
            <w:pPr>
              <w:jc w:val="center"/>
              <w:rPr>
                <w:b/>
                <w:bCs/>
              </w:rPr>
            </w:pPr>
          </w:p>
        </w:tc>
        <w:tc>
          <w:tcPr>
            <w:tcW w:w="1016" w:type="dxa"/>
            <w:tcBorders>
              <w:top w:val="single" w:sz="4" w:space="0" w:color="auto"/>
              <w:left w:val="single" w:sz="4" w:space="0" w:color="auto"/>
              <w:bottom w:val="single" w:sz="4" w:space="0" w:color="auto"/>
              <w:right w:val="single" w:sz="4" w:space="0" w:color="auto"/>
            </w:tcBorders>
            <w:vAlign w:val="center"/>
          </w:tcPr>
          <w:p w14:paraId="2A06D19C" w14:textId="7266F1D3" w:rsidR="00A2542B" w:rsidRPr="00247498" w:rsidRDefault="00164864" w:rsidP="00CD23B6">
            <w:pPr>
              <w:jc w:val="center"/>
              <w:rPr>
                <w:bCs/>
                <w:sz w:val="22"/>
                <w:szCs w:val="22"/>
              </w:rPr>
            </w:pPr>
            <w:r>
              <w:rPr>
                <w:bCs/>
                <w:sz w:val="22"/>
                <w:szCs w:val="22"/>
              </w:rPr>
              <w:t>333.05</w:t>
            </w:r>
          </w:p>
          <w:p w14:paraId="62A40711" w14:textId="469B480D" w:rsidR="008F5D4E" w:rsidRPr="00247498" w:rsidRDefault="00164864" w:rsidP="00CD23B6">
            <w:pPr>
              <w:jc w:val="center"/>
              <w:rPr>
                <w:bCs/>
                <w:sz w:val="22"/>
                <w:szCs w:val="22"/>
              </w:rPr>
            </w:pPr>
            <w:r>
              <w:rPr>
                <w:bCs/>
                <w:sz w:val="22"/>
                <w:szCs w:val="22"/>
              </w:rPr>
              <w:t>23</w:t>
            </w:r>
          </w:p>
        </w:tc>
        <w:tc>
          <w:tcPr>
            <w:tcW w:w="247" w:type="dxa"/>
            <w:tcBorders>
              <w:left w:val="single" w:sz="4" w:space="0" w:color="auto"/>
              <w:right w:val="single" w:sz="4" w:space="0" w:color="auto"/>
            </w:tcBorders>
            <w:vAlign w:val="center"/>
          </w:tcPr>
          <w:p w14:paraId="49AFF642" w14:textId="77777777" w:rsidR="00A2542B" w:rsidRPr="00C252AD" w:rsidRDefault="00A2542B" w:rsidP="00CD23B6">
            <w:pPr>
              <w:jc w:val="center"/>
              <w:rPr>
                <w:bCs/>
              </w:rPr>
            </w:pPr>
          </w:p>
        </w:tc>
        <w:tc>
          <w:tcPr>
            <w:tcW w:w="1116" w:type="dxa"/>
            <w:tcBorders>
              <w:top w:val="single" w:sz="4" w:space="0" w:color="auto"/>
              <w:left w:val="single" w:sz="4" w:space="0" w:color="auto"/>
              <w:bottom w:val="single" w:sz="4" w:space="0" w:color="auto"/>
              <w:right w:val="single" w:sz="4" w:space="0" w:color="auto"/>
            </w:tcBorders>
            <w:vAlign w:val="center"/>
          </w:tcPr>
          <w:p w14:paraId="7E872F12" w14:textId="1CC2FFDE" w:rsidR="00A2542B" w:rsidRPr="00A50A2C" w:rsidRDefault="00321325" w:rsidP="00CD23B6">
            <w:pPr>
              <w:jc w:val="center"/>
              <w:rPr>
                <w:bCs/>
                <w:noProof/>
                <w:sz w:val="20"/>
                <w:szCs w:val="20"/>
              </w:rPr>
            </w:pPr>
            <w:r>
              <w:rPr>
                <w:bCs/>
                <w:noProof/>
                <w:sz w:val="20"/>
                <w:szCs w:val="20"/>
              </w:rPr>
              <w:t>47</w:t>
            </w:r>
            <w:r w:rsidR="00EF5C71">
              <w:rPr>
                <w:bCs/>
                <w:noProof/>
                <w:sz w:val="20"/>
                <w:szCs w:val="20"/>
              </w:rPr>
              <w:t xml:space="preserve">                  </w:t>
            </w:r>
            <w:r>
              <w:rPr>
                <w:bCs/>
                <w:noProof/>
                <w:sz w:val="20"/>
                <w:szCs w:val="20"/>
              </w:rPr>
              <w:t>-</w:t>
            </w:r>
            <w:r w:rsidR="00C16C36">
              <w:rPr>
                <w:bCs/>
                <w:noProof/>
                <w:sz w:val="20"/>
                <w:szCs w:val="20"/>
              </w:rPr>
              <w:t xml:space="preserve">   </w:t>
            </w:r>
          </w:p>
        </w:tc>
      </w:tr>
      <w:tr w:rsidR="005927DA" w:rsidRPr="00A50A2C" w14:paraId="25824687" w14:textId="77777777" w:rsidTr="00CD23B6">
        <w:trPr>
          <w:trHeight w:val="2526"/>
          <w:jc w:val="center"/>
        </w:trPr>
        <w:tc>
          <w:tcPr>
            <w:tcW w:w="1690" w:type="dxa"/>
            <w:tcBorders>
              <w:top w:val="single" w:sz="4" w:space="0" w:color="auto"/>
              <w:left w:val="single" w:sz="4" w:space="0" w:color="auto"/>
              <w:bottom w:val="single" w:sz="4" w:space="0" w:color="auto"/>
              <w:right w:val="single" w:sz="4" w:space="0" w:color="auto"/>
            </w:tcBorders>
          </w:tcPr>
          <w:p w14:paraId="7811FEF2" w14:textId="77777777" w:rsidR="005927DA" w:rsidRDefault="005927DA" w:rsidP="00CD23B6"/>
          <w:p w14:paraId="656E72A9" w14:textId="77777777" w:rsidR="005927DA" w:rsidRDefault="005927DA" w:rsidP="00CD23B6"/>
          <w:p w14:paraId="5931BB33" w14:textId="77777777" w:rsidR="005927DA" w:rsidRDefault="005927DA" w:rsidP="005927DA">
            <w:pPr>
              <w:rPr>
                <w:sz w:val="20"/>
                <w:szCs w:val="20"/>
              </w:rPr>
            </w:pPr>
            <w:r>
              <w:rPr>
                <w:sz w:val="20"/>
                <w:szCs w:val="20"/>
              </w:rPr>
              <w:t xml:space="preserve">Parceleros capacitados  y  organizados  en estructuras  económicas y sociales de producción </w:t>
            </w:r>
          </w:p>
          <w:p w14:paraId="63E76C64" w14:textId="77777777" w:rsidR="005927DA" w:rsidRPr="00A2542B" w:rsidRDefault="005927DA" w:rsidP="00CD23B6">
            <w:pPr>
              <w:rPr>
                <w:sz w:val="20"/>
                <w:szCs w:val="20"/>
              </w:rPr>
            </w:pPr>
          </w:p>
          <w:p w14:paraId="40362280" w14:textId="77777777" w:rsidR="005927DA" w:rsidRPr="0044726C" w:rsidRDefault="005927DA" w:rsidP="00CD23B6">
            <w:pPr>
              <w:rPr>
                <w:b/>
                <w:bCs/>
              </w:rPr>
            </w:pPr>
          </w:p>
        </w:tc>
        <w:tc>
          <w:tcPr>
            <w:tcW w:w="234" w:type="dxa"/>
            <w:tcBorders>
              <w:left w:val="single" w:sz="4" w:space="0" w:color="auto"/>
              <w:right w:val="single" w:sz="4" w:space="0" w:color="auto"/>
            </w:tcBorders>
          </w:tcPr>
          <w:p w14:paraId="77D67119" w14:textId="77777777" w:rsidR="005927DA" w:rsidRPr="00227E0E" w:rsidRDefault="005927DA" w:rsidP="00CD23B6">
            <w:pPr>
              <w:rPr>
                <w:b/>
                <w:bCs/>
              </w:rPr>
            </w:pPr>
          </w:p>
        </w:tc>
        <w:tc>
          <w:tcPr>
            <w:tcW w:w="2751" w:type="dxa"/>
            <w:tcBorders>
              <w:top w:val="single" w:sz="4" w:space="0" w:color="auto"/>
              <w:left w:val="single" w:sz="4" w:space="0" w:color="auto"/>
              <w:bottom w:val="single" w:sz="4" w:space="0" w:color="auto"/>
              <w:right w:val="single" w:sz="4" w:space="0" w:color="auto"/>
            </w:tcBorders>
          </w:tcPr>
          <w:p w14:paraId="78BDBBCC" w14:textId="77777777" w:rsidR="005927DA" w:rsidRDefault="005927DA" w:rsidP="00CD23B6"/>
          <w:p w14:paraId="21DA7AB8" w14:textId="77777777" w:rsidR="005927DA" w:rsidRDefault="005927DA" w:rsidP="00CD23B6"/>
          <w:p w14:paraId="55A2B730" w14:textId="77777777" w:rsidR="005927DA" w:rsidRPr="00C252AD" w:rsidRDefault="005927DA" w:rsidP="00CD23B6">
            <w:pPr>
              <w:rPr>
                <w:bCs/>
              </w:rPr>
            </w:pPr>
            <w:r>
              <w:t xml:space="preserve">No. de organizaciones estructuradas y reestructurada </w:t>
            </w:r>
          </w:p>
        </w:tc>
        <w:tc>
          <w:tcPr>
            <w:tcW w:w="268" w:type="dxa"/>
            <w:tcBorders>
              <w:left w:val="single" w:sz="4" w:space="0" w:color="auto"/>
              <w:right w:val="single" w:sz="4" w:space="0" w:color="auto"/>
            </w:tcBorders>
          </w:tcPr>
          <w:p w14:paraId="5E5A9E2D" w14:textId="77777777" w:rsidR="005927DA" w:rsidRPr="00227E0E" w:rsidRDefault="005927DA" w:rsidP="00CD23B6">
            <w:pPr>
              <w:rPr>
                <w:b/>
                <w:bCs/>
              </w:rPr>
            </w:pPr>
          </w:p>
        </w:tc>
        <w:tc>
          <w:tcPr>
            <w:tcW w:w="1084" w:type="dxa"/>
            <w:tcBorders>
              <w:top w:val="single" w:sz="4" w:space="0" w:color="auto"/>
              <w:left w:val="single" w:sz="4" w:space="0" w:color="auto"/>
              <w:bottom w:val="single" w:sz="4" w:space="0" w:color="auto"/>
              <w:right w:val="single" w:sz="4" w:space="0" w:color="auto"/>
            </w:tcBorders>
            <w:vAlign w:val="center"/>
          </w:tcPr>
          <w:p w14:paraId="55731A35" w14:textId="77777777" w:rsidR="005927DA" w:rsidRPr="002030AD" w:rsidRDefault="005927DA" w:rsidP="00CD23B6">
            <w:pPr>
              <w:rPr>
                <w:bCs/>
                <w:sz w:val="28"/>
                <w:szCs w:val="28"/>
                <w:vertAlign w:val="superscript"/>
              </w:rPr>
            </w:pPr>
            <w:r>
              <w:rPr>
                <w:bCs/>
                <w:sz w:val="28"/>
                <w:szCs w:val="28"/>
                <w:vertAlign w:val="superscript"/>
              </w:rPr>
              <w:t>873</w:t>
            </w:r>
          </w:p>
        </w:tc>
        <w:tc>
          <w:tcPr>
            <w:tcW w:w="269" w:type="dxa"/>
            <w:tcBorders>
              <w:left w:val="single" w:sz="4" w:space="0" w:color="auto"/>
              <w:right w:val="single" w:sz="4" w:space="0" w:color="auto"/>
            </w:tcBorders>
            <w:vAlign w:val="center"/>
          </w:tcPr>
          <w:p w14:paraId="3BC158BE" w14:textId="77777777" w:rsidR="005927DA" w:rsidRPr="00C252AD" w:rsidRDefault="005927DA" w:rsidP="00CD23B6">
            <w:pPr>
              <w:jc w:val="center"/>
              <w:rPr>
                <w:b/>
                <w:bCs/>
              </w:rPr>
            </w:pPr>
          </w:p>
        </w:tc>
        <w:tc>
          <w:tcPr>
            <w:tcW w:w="1016" w:type="dxa"/>
            <w:tcBorders>
              <w:top w:val="single" w:sz="4" w:space="0" w:color="auto"/>
              <w:left w:val="single" w:sz="4" w:space="0" w:color="auto"/>
              <w:bottom w:val="single" w:sz="4" w:space="0" w:color="auto"/>
              <w:right w:val="single" w:sz="4" w:space="0" w:color="auto"/>
            </w:tcBorders>
            <w:vAlign w:val="center"/>
          </w:tcPr>
          <w:p w14:paraId="037643AC" w14:textId="6B5A26F3" w:rsidR="005927DA" w:rsidRPr="00C252AD" w:rsidRDefault="00321325" w:rsidP="00CD23B6">
            <w:pPr>
              <w:jc w:val="center"/>
              <w:rPr>
                <w:bCs/>
              </w:rPr>
            </w:pPr>
            <w:r>
              <w:rPr>
                <w:bCs/>
              </w:rPr>
              <w:t>2</w:t>
            </w:r>
            <w:r w:rsidR="00164864">
              <w:rPr>
                <w:bCs/>
              </w:rPr>
              <w:t>6</w:t>
            </w:r>
          </w:p>
        </w:tc>
        <w:tc>
          <w:tcPr>
            <w:tcW w:w="247" w:type="dxa"/>
            <w:tcBorders>
              <w:left w:val="single" w:sz="4" w:space="0" w:color="auto"/>
              <w:right w:val="single" w:sz="4" w:space="0" w:color="auto"/>
            </w:tcBorders>
            <w:vAlign w:val="center"/>
          </w:tcPr>
          <w:p w14:paraId="6B0EDE5F" w14:textId="77777777" w:rsidR="005927DA" w:rsidRPr="00C252AD" w:rsidRDefault="005927DA" w:rsidP="00CD23B6">
            <w:pPr>
              <w:jc w:val="center"/>
              <w:rPr>
                <w:bCs/>
              </w:rPr>
            </w:pPr>
          </w:p>
        </w:tc>
        <w:tc>
          <w:tcPr>
            <w:tcW w:w="1116" w:type="dxa"/>
            <w:tcBorders>
              <w:top w:val="single" w:sz="4" w:space="0" w:color="auto"/>
              <w:left w:val="single" w:sz="4" w:space="0" w:color="auto"/>
              <w:bottom w:val="single" w:sz="4" w:space="0" w:color="auto"/>
              <w:right w:val="single" w:sz="4" w:space="0" w:color="auto"/>
            </w:tcBorders>
            <w:vAlign w:val="center"/>
          </w:tcPr>
          <w:p w14:paraId="3475C7E4" w14:textId="234219A8" w:rsidR="005927DA" w:rsidRPr="00A50A2C" w:rsidRDefault="00321325" w:rsidP="00CD23B6">
            <w:pPr>
              <w:jc w:val="center"/>
              <w:rPr>
                <w:bCs/>
                <w:noProof/>
                <w:sz w:val="20"/>
                <w:szCs w:val="20"/>
              </w:rPr>
            </w:pPr>
            <w:r>
              <w:rPr>
                <w:bCs/>
                <w:noProof/>
                <w:sz w:val="20"/>
                <w:szCs w:val="20"/>
              </w:rPr>
              <w:t>238</w:t>
            </w:r>
          </w:p>
        </w:tc>
      </w:tr>
    </w:tbl>
    <w:p w14:paraId="11D87493" w14:textId="77777777" w:rsidR="008879B5" w:rsidRDefault="008879B5" w:rsidP="008879B5">
      <w:pPr>
        <w:ind w:firstLine="708"/>
        <w:rPr>
          <w:sz w:val="20"/>
          <w:szCs w:val="20"/>
        </w:rPr>
      </w:pPr>
    </w:p>
    <w:p w14:paraId="37FCE27A" w14:textId="77777777" w:rsidR="008879B5" w:rsidRPr="00227E0E" w:rsidRDefault="008879B5" w:rsidP="008879B5">
      <w:pPr>
        <w:rPr>
          <w:sz w:val="20"/>
          <w:szCs w:val="20"/>
        </w:rPr>
        <w:sectPr w:rsidR="008879B5" w:rsidRPr="00227E0E" w:rsidSect="00C936FD">
          <w:footerReference w:type="even" r:id="rId15"/>
          <w:footerReference w:type="default" r:id="rId16"/>
          <w:footerReference w:type="first" r:id="rId17"/>
          <w:pgSz w:w="12240" w:h="15840" w:code="1"/>
          <w:pgMar w:top="1440" w:right="2160" w:bottom="1440" w:left="2160" w:header="720" w:footer="720" w:gutter="0"/>
          <w:cols w:space="720"/>
          <w:titlePg/>
          <w:docGrid w:linePitch="360"/>
        </w:sectPr>
      </w:pPr>
    </w:p>
    <w:p w14:paraId="7B892933" w14:textId="77777777" w:rsidR="009A4D1F" w:rsidRPr="00BA3C03" w:rsidRDefault="009A4D1F" w:rsidP="00286915">
      <w:pPr>
        <w:spacing w:line="480" w:lineRule="auto"/>
        <w:rPr>
          <w:b/>
          <w:sz w:val="32"/>
          <w:szCs w:val="32"/>
        </w:rPr>
      </w:pPr>
      <w:r w:rsidRPr="00BA3C03">
        <w:rPr>
          <w:b/>
          <w:sz w:val="32"/>
          <w:szCs w:val="32"/>
        </w:rPr>
        <w:lastRenderedPageBreak/>
        <w:t xml:space="preserve">Anexo IV </w:t>
      </w:r>
    </w:p>
    <w:p w14:paraId="57FE8349" w14:textId="77777777" w:rsidR="009A4D1F" w:rsidRPr="00BA3C03" w:rsidRDefault="009A4D1F" w:rsidP="00286915">
      <w:pPr>
        <w:spacing w:line="480" w:lineRule="auto"/>
        <w:rPr>
          <w:b/>
          <w:sz w:val="32"/>
          <w:szCs w:val="32"/>
        </w:rPr>
      </w:pPr>
    </w:p>
    <w:p w14:paraId="59FF67CD" w14:textId="77777777" w:rsidR="00286915" w:rsidRPr="00BA3C03" w:rsidRDefault="00286915" w:rsidP="00286915">
      <w:pPr>
        <w:spacing w:line="480" w:lineRule="auto"/>
        <w:rPr>
          <w:b/>
          <w:sz w:val="32"/>
          <w:szCs w:val="32"/>
        </w:rPr>
      </w:pPr>
      <w:r w:rsidRPr="00BA3C03">
        <w:rPr>
          <w:b/>
          <w:sz w:val="32"/>
          <w:szCs w:val="32"/>
        </w:rPr>
        <w:t>Contribución a los Objetivos del Milenio</w:t>
      </w:r>
    </w:p>
    <w:p w14:paraId="363E0CF9" w14:textId="77777777" w:rsidR="00286915" w:rsidRPr="00BA3C03" w:rsidRDefault="00286915" w:rsidP="00286915">
      <w:pPr>
        <w:spacing w:line="480" w:lineRule="auto"/>
        <w:ind w:firstLine="720"/>
        <w:jc w:val="both"/>
      </w:pPr>
    </w:p>
    <w:p w14:paraId="05847CB6" w14:textId="77777777" w:rsidR="00286915" w:rsidRPr="00BA3C03" w:rsidRDefault="00286915" w:rsidP="000064CD">
      <w:pPr>
        <w:numPr>
          <w:ilvl w:val="0"/>
          <w:numId w:val="11"/>
        </w:numPr>
        <w:spacing w:line="480" w:lineRule="auto"/>
        <w:ind w:left="426" w:hanging="426"/>
        <w:jc w:val="both"/>
        <w:rPr>
          <w:b/>
          <w:bCs/>
          <w:sz w:val="28"/>
          <w:szCs w:val="28"/>
        </w:rPr>
      </w:pPr>
      <w:r w:rsidRPr="00BA3C03">
        <w:rPr>
          <w:b/>
          <w:bCs/>
          <w:sz w:val="28"/>
          <w:szCs w:val="28"/>
        </w:rPr>
        <w:t>Igualdad de Género Empoderamiento de la Mujer</w:t>
      </w:r>
    </w:p>
    <w:p w14:paraId="46B0F3D6" w14:textId="77777777" w:rsidR="00286915" w:rsidRPr="00BA3C03" w:rsidRDefault="00286915" w:rsidP="00286915">
      <w:pPr>
        <w:spacing w:line="480" w:lineRule="auto"/>
        <w:ind w:right="-57"/>
        <w:jc w:val="both"/>
        <w:rPr>
          <w:b/>
          <w:bCs/>
          <w:sz w:val="28"/>
          <w:szCs w:val="28"/>
        </w:rPr>
      </w:pPr>
    </w:p>
    <w:p w14:paraId="4A3EDEFF" w14:textId="41E01D09" w:rsidR="00092232" w:rsidRPr="00BA3C03" w:rsidRDefault="00286915" w:rsidP="002C4220">
      <w:pPr>
        <w:spacing w:line="480" w:lineRule="auto"/>
        <w:ind w:right="-57" w:firstLine="720"/>
        <w:jc w:val="both"/>
      </w:pPr>
      <w:r w:rsidRPr="00BA3C03">
        <w:t>E</w:t>
      </w:r>
      <w:r w:rsidR="000C2E76" w:rsidRPr="00BA3C03">
        <w:t>l Departamento Desarrollo Social, a través de Unidad de Equidad de Género y Desarrollo de la División de Organización y Promoción Social, realiz</w:t>
      </w:r>
      <w:r w:rsidR="002103DF" w:rsidRPr="00BA3C03">
        <w:t>ó</w:t>
      </w:r>
      <w:r w:rsidR="000C2E76" w:rsidRPr="00BA3C03">
        <w:t xml:space="preserve"> </w:t>
      </w:r>
      <w:r w:rsidR="002444D3" w:rsidRPr="00BA3C03">
        <w:t>tres (3) operativos médicos sobre Cáncer de Mama  en la Provincia San José de Ocoa y la Sed</w:t>
      </w:r>
      <w:r w:rsidR="004904D2">
        <w:t>e</w:t>
      </w:r>
      <w:r w:rsidR="002444D3" w:rsidRPr="00BA3C03">
        <w:t xml:space="preserve"> Central de la Institución; coordinó conjuntamente con el Departamento de Recursos Humanos  la realización de la Charla de No Violencia Contra la Mujer, donde participaron 65 personas de la Sede Central y la Oficina Regional San Cristóbal y se participó  </w:t>
      </w:r>
      <w:r w:rsidR="004904D2">
        <w:t xml:space="preserve">en la </w:t>
      </w:r>
      <w:r w:rsidR="002444D3" w:rsidRPr="00BA3C03">
        <w:t>entrega de (13) medallas al mérito</w:t>
      </w:r>
      <w:r w:rsidR="004904D2">
        <w:t xml:space="preserve"> en </w:t>
      </w:r>
      <w:r w:rsidR="002444D3" w:rsidRPr="00BA3C03">
        <w:t xml:space="preserve">el día Internacional de la mujer por el </w:t>
      </w:r>
      <w:r w:rsidR="004904D2">
        <w:t>S</w:t>
      </w:r>
      <w:r w:rsidR="002444D3" w:rsidRPr="00BA3C03">
        <w:t>eñor Presidente</w:t>
      </w:r>
      <w:r w:rsidR="002C4220" w:rsidRPr="00BA3C03">
        <w:t xml:space="preserve">  y </w:t>
      </w:r>
      <w:r w:rsidR="004904D2">
        <w:t>en la a</w:t>
      </w:r>
      <w:r w:rsidR="002C4220" w:rsidRPr="00BA3C03">
        <w:t xml:space="preserve">ctividad sobre </w:t>
      </w:r>
      <w:r w:rsidR="004904D2">
        <w:t>De</w:t>
      </w:r>
      <w:r w:rsidR="002C4220" w:rsidRPr="00BA3C03">
        <w:t>safíos para la Igualdad de Género en las Políticas Públicas.</w:t>
      </w:r>
      <w:r w:rsidR="002444D3" w:rsidRPr="00BA3C03">
        <w:t xml:space="preserve"> </w:t>
      </w:r>
    </w:p>
    <w:p w14:paraId="48BC8533" w14:textId="77777777" w:rsidR="001D4810" w:rsidRPr="00BA3C03" w:rsidRDefault="001D4810" w:rsidP="00096803">
      <w:pPr>
        <w:spacing w:line="480" w:lineRule="auto"/>
        <w:ind w:right="-57"/>
        <w:jc w:val="both"/>
      </w:pPr>
    </w:p>
    <w:p w14:paraId="03F71DFC" w14:textId="3A2FBCA1" w:rsidR="00325756" w:rsidRPr="00BA3C03" w:rsidRDefault="001D4810" w:rsidP="00096803">
      <w:pPr>
        <w:spacing w:line="480" w:lineRule="auto"/>
        <w:ind w:right="-57" w:firstLine="720"/>
        <w:jc w:val="both"/>
      </w:pPr>
      <w:r w:rsidRPr="00BA3C03">
        <w:t xml:space="preserve">Para facilitar el acceso a servicios </w:t>
      </w:r>
      <w:r w:rsidR="00096803" w:rsidRPr="00BA3C03">
        <w:t>de financiamientos</w:t>
      </w:r>
      <w:r w:rsidRPr="00BA3C03">
        <w:t xml:space="preserve"> a mujeres fueron entregados </w:t>
      </w:r>
      <w:r w:rsidR="00321325" w:rsidRPr="00BA3C03">
        <w:t>9,324</w:t>
      </w:r>
      <w:r w:rsidRPr="00BA3C03">
        <w:t xml:space="preserve"> títulos definitivos, de los cuales </w:t>
      </w:r>
      <w:r w:rsidR="00E568BD" w:rsidRPr="00BA3C03">
        <w:t>1,</w:t>
      </w:r>
      <w:r w:rsidR="002444D3" w:rsidRPr="00BA3C03">
        <w:t>312</w:t>
      </w:r>
      <w:r w:rsidRPr="00BA3C03">
        <w:t xml:space="preserve"> </w:t>
      </w:r>
      <w:r w:rsidR="00F373ED" w:rsidRPr="00BA3C03">
        <w:t xml:space="preserve">se otorgaron </w:t>
      </w:r>
      <w:r w:rsidRPr="00BA3C03">
        <w:t>a mujeres (</w:t>
      </w:r>
      <w:r w:rsidR="00096803" w:rsidRPr="00BA3C03">
        <w:t>1</w:t>
      </w:r>
      <w:r w:rsidR="002444D3" w:rsidRPr="00BA3C03">
        <w:t>4</w:t>
      </w:r>
      <w:r w:rsidR="00096803" w:rsidRPr="00BA3C03">
        <w:t>.</w:t>
      </w:r>
      <w:r w:rsidR="002444D3" w:rsidRPr="00BA3C03">
        <w:t>07</w:t>
      </w:r>
      <w:r w:rsidRPr="00BA3C03">
        <w:t>%), haciéndolas objeto de financiamiento y dotándolas de empoderamiento económico.</w:t>
      </w:r>
    </w:p>
    <w:p w14:paraId="53847FB9" w14:textId="77777777" w:rsidR="002444D3" w:rsidRPr="00BA3C03" w:rsidRDefault="002444D3" w:rsidP="002444D3">
      <w:pPr>
        <w:spacing w:line="480" w:lineRule="auto"/>
        <w:ind w:right="-57" w:firstLine="720"/>
        <w:jc w:val="both"/>
      </w:pPr>
    </w:p>
    <w:p w14:paraId="3AED3CE5" w14:textId="77777777" w:rsidR="0053664E" w:rsidRPr="00BA3C03" w:rsidRDefault="0053664E" w:rsidP="00917632">
      <w:pPr>
        <w:spacing w:line="480" w:lineRule="auto"/>
        <w:ind w:right="-57"/>
        <w:jc w:val="both"/>
      </w:pPr>
    </w:p>
    <w:p w14:paraId="3A460125" w14:textId="77777777" w:rsidR="0053664E" w:rsidRPr="00BA3C03" w:rsidRDefault="0053664E" w:rsidP="0053664E">
      <w:pPr>
        <w:spacing w:line="480" w:lineRule="auto"/>
        <w:ind w:left="170" w:right="-57"/>
        <w:jc w:val="both"/>
        <w:rPr>
          <w:b/>
          <w:bCs/>
          <w:sz w:val="28"/>
          <w:szCs w:val="28"/>
        </w:rPr>
      </w:pPr>
      <w:r w:rsidRPr="00BA3C03">
        <w:rPr>
          <w:b/>
          <w:bCs/>
          <w:sz w:val="28"/>
          <w:szCs w:val="28"/>
        </w:rPr>
        <w:lastRenderedPageBreak/>
        <w:t>2.- Sostenibilidad Ambiental</w:t>
      </w:r>
    </w:p>
    <w:p w14:paraId="2AA6CE1F" w14:textId="77777777" w:rsidR="0053664E" w:rsidRPr="00BA3C03" w:rsidRDefault="0053664E" w:rsidP="0053664E">
      <w:pPr>
        <w:spacing w:line="480" w:lineRule="auto"/>
        <w:ind w:left="170" w:right="-57"/>
        <w:jc w:val="both"/>
        <w:rPr>
          <w:b/>
          <w:bCs/>
          <w:sz w:val="28"/>
          <w:szCs w:val="28"/>
        </w:rPr>
      </w:pPr>
    </w:p>
    <w:p w14:paraId="5C3E4165" w14:textId="52260904" w:rsidR="0053664E" w:rsidRPr="00BA3C03" w:rsidRDefault="0053664E" w:rsidP="00173FB5">
      <w:pPr>
        <w:spacing w:line="480" w:lineRule="auto"/>
        <w:ind w:left="170" w:right="-57" w:firstLine="720"/>
        <w:jc w:val="both"/>
      </w:pPr>
      <w:r w:rsidRPr="00BA3C03">
        <w:t>Con el objetivo de c</w:t>
      </w:r>
      <w:r w:rsidR="00DB1FBA" w:rsidRPr="00BA3C03">
        <w:t>ontribuir</w:t>
      </w:r>
      <w:r w:rsidRPr="00BA3C03">
        <w:t xml:space="preserve"> con el fortalecimiento del medio ambiente en nuestro País, La Comisión de Gestión ambiental, particip</w:t>
      </w:r>
      <w:r w:rsidR="00DB1FBA" w:rsidRPr="00BA3C03">
        <w:t>ó</w:t>
      </w:r>
      <w:r w:rsidRPr="00BA3C03">
        <w:t xml:space="preserve"> en varias actividades durante el per</w:t>
      </w:r>
      <w:r w:rsidR="00BC7ED6">
        <w:t>í</w:t>
      </w:r>
      <w:r w:rsidRPr="00BA3C03">
        <w:t>odo Enero-</w:t>
      </w:r>
      <w:proofErr w:type="gramStart"/>
      <w:r w:rsidRPr="00BA3C03">
        <w:t>Octubre</w:t>
      </w:r>
      <w:proofErr w:type="gramEnd"/>
      <w:r w:rsidRPr="00BA3C03">
        <w:t xml:space="preserve"> 2018, tales como fueron:</w:t>
      </w:r>
    </w:p>
    <w:p w14:paraId="5D8D65CD" w14:textId="77777777" w:rsidR="00B523A2" w:rsidRPr="00BA3C03" w:rsidRDefault="00B523A2" w:rsidP="00173FB5">
      <w:pPr>
        <w:spacing w:line="480" w:lineRule="auto"/>
        <w:ind w:left="170" w:right="-57" w:firstLine="720"/>
        <w:jc w:val="both"/>
      </w:pPr>
    </w:p>
    <w:p w14:paraId="5B5F9A21" w14:textId="3B800BAB" w:rsidR="0053664E" w:rsidRPr="00BA3C03" w:rsidRDefault="0053664E" w:rsidP="00780FC1">
      <w:pPr>
        <w:numPr>
          <w:ilvl w:val="0"/>
          <w:numId w:val="38"/>
        </w:numPr>
        <w:spacing w:line="480" w:lineRule="auto"/>
        <w:ind w:right="-57"/>
        <w:jc w:val="both"/>
      </w:pPr>
      <w:r w:rsidRPr="00BA3C03">
        <w:t>Participación en</w:t>
      </w:r>
      <w:r w:rsidR="00DB1FBA" w:rsidRPr="00BA3C03">
        <w:t xml:space="preserve"> </w:t>
      </w:r>
      <w:r w:rsidRPr="00BA3C03">
        <w:t>el taller “La Repuesta está en la naturaleza</w:t>
      </w:r>
    </w:p>
    <w:p w14:paraId="3A4C7AAF" w14:textId="77777777" w:rsidR="00DB1FBA" w:rsidRPr="00BA3C03" w:rsidRDefault="00DB1FBA" w:rsidP="00173FB5">
      <w:pPr>
        <w:spacing w:line="480" w:lineRule="auto"/>
        <w:ind w:left="644" w:right="-57"/>
        <w:jc w:val="both"/>
      </w:pPr>
    </w:p>
    <w:p w14:paraId="7DA8C70A" w14:textId="7D090023" w:rsidR="0053664E" w:rsidRPr="00BA3C03" w:rsidRDefault="0053664E" w:rsidP="00780FC1">
      <w:pPr>
        <w:numPr>
          <w:ilvl w:val="0"/>
          <w:numId w:val="38"/>
        </w:numPr>
        <w:spacing w:line="480" w:lineRule="auto"/>
        <w:ind w:right="-57"/>
        <w:jc w:val="both"/>
      </w:pPr>
      <w:r w:rsidRPr="00BA3C03">
        <w:t xml:space="preserve">Participación en el </w:t>
      </w:r>
      <w:r w:rsidR="00173FB5" w:rsidRPr="00BA3C03">
        <w:t>t</w:t>
      </w:r>
      <w:r w:rsidRPr="00BA3C03">
        <w:t xml:space="preserve">aller El comité Jurídico sobre uso y cambio del uso de la </w:t>
      </w:r>
      <w:r w:rsidR="00173FB5" w:rsidRPr="00BA3C03">
        <w:t>T</w:t>
      </w:r>
      <w:r w:rsidRPr="00BA3C03">
        <w:t xml:space="preserve">ierra en la República Dominicana, </w:t>
      </w:r>
      <w:r w:rsidR="00173FB5" w:rsidRPr="00BA3C03">
        <w:t>auspiciado</w:t>
      </w:r>
      <w:r w:rsidRPr="00BA3C03">
        <w:t xml:space="preserve"> por el programa REDDT.</w:t>
      </w:r>
    </w:p>
    <w:p w14:paraId="6E3DFBD2" w14:textId="77777777" w:rsidR="00DB1FBA" w:rsidRPr="00BA3C03" w:rsidRDefault="00DB1FBA" w:rsidP="00173FB5">
      <w:pPr>
        <w:spacing w:line="480" w:lineRule="auto"/>
        <w:ind w:right="-57"/>
        <w:jc w:val="both"/>
      </w:pPr>
    </w:p>
    <w:p w14:paraId="5F82AB93" w14:textId="4F39E10D" w:rsidR="004904D2" w:rsidRDefault="0053664E" w:rsidP="004904D2">
      <w:pPr>
        <w:numPr>
          <w:ilvl w:val="0"/>
          <w:numId w:val="38"/>
        </w:numPr>
        <w:spacing w:line="480" w:lineRule="auto"/>
        <w:ind w:right="-57"/>
        <w:jc w:val="both"/>
      </w:pPr>
      <w:r w:rsidRPr="00BA3C03">
        <w:t xml:space="preserve">Participación </w:t>
      </w:r>
      <w:r w:rsidR="00917632">
        <w:t xml:space="preserve">en el Ministerio de Medio Ambiente y Recursos Naturales </w:t>
      </w:r>
      <w:proofErr w:type="gramStart"/>
      <w:r w:rsidR="00917632">
        <w:t xml:space="preserve">en </w:t>
      </w:r>
      <w:r w:rsidR="004904D2">
        <w:t xml:space="preserve"> la</w:t>
      </w:r>
      <w:proofErr w:type="gramEnd"/>
      <w:r w:rsidR="004904D2">
        <w:t xml:space="preserve"> socialización de</w:t>
      </w:r>
      <w:r w:rsidR="004904D2" w:rsidRPr="00BA3C03">
        <w:t xml:space="preserve"> la situación de las áreas protegidas del país, </w:t>
      </w:r>
      <w:r w:rsidR="004904D2">
        <w:t xml:space="preserve">conjuntamente </w:t>
      </w:r>
      <w:r w:rsidR="004904D2" w:rsidRPr="00BA3C03">
        <w:t xml:space="preserve"> con otras </w:t>
      </w:r>
      <w:r w:rsidR="005B7E00">
        <w:t>i</w:t>
      </w:r>
      <w:r w:rsidR="004904D2" w:rsidRPr="00BA3C03">
        <w:t>nstituciones vinculadas al tema.</w:t>
      </w:r>
    </w:p>
    <w:p w14:paraId="6FDAB0AC" w14:textId="77777777" w:rsidR="00917632" w:rsidRDefault="00917632" w:rsidP="00917632">
      <w:pPr>
        <w:pStyle w:val="Prrafodelista"/>
      </w:pPr>
    </w:p>
    <w:p w14:paraId="7A7B8643" w14:textId="77777777" w:rsidR="00917632" w:rsidRPr="00BA3C03" w:rsidRDefault="00917632" w:rsidP="00917632">
      <w:pPr>
        <w:spacing w:line="480" w:lineRule="auto"/>
        <w:ind w:right="-57"/>
        <w:jc w:val="both"/>
      </w:pPr>
    </w:p>
    <w:p w14:paraId="1A2FF98E" w14:textId="4849049D" w:rsidR="0053664E" w:rsidRPr="00BA3C03" w:rsidRDefault="00917632" w:rsidP="00780FC1">
      <w:pPr>
        <w:numPr>
          <w:ilvl w:val="0"/>
          <w:numId w:val="38"/>
        </w:numPr>
        <w:spacing w:line="480" w:lineRule="auto"/>
        <w:ind w:right="-57"/>
        <w:jc w:val="both"/>
      </w:pPr>
      <w:r>
        <w:t xml:space="preserve">Se </w:t>
      </w:r>
      <w:r w:rsidR="0053664E" w:rsidRPr="00BA3C03">
        <w:t>conform</w:t>
      </w:r>
      <w:r>
        <w:t>ó</w:t>
      </w:r>
      <w:r w:rsidR="0053664E" w:rsidRPr="00BA3C03">
        <w:t xml:space="preserve"> en la Institución, el comité de la 3Rs, </w:t>
      </w:r>
      <w:r w:rsidR="00173FB5" w:rsidRPr="00BA3C03">
        <w:t>con el</w:t>
      </w:r>
      <w:r w:rsidR="007A0AAB" w:rsidRPr="00BA3C03">
        <w:t xml:space="preserve"> </w:t>
      </w:r>
      <w:r w:rsidR="00173FB5" w:rsidRPr="00BA3C03">
        <w:t>apoyo de</w:t>
      </w:r>
      <w:r w:rsidR="007A0AAB" w:rsidRPr="00BA3C03">
        <w:t xml:space="preserve"> los </w:t>
      </w:r>
      <w:r w:rsidR="0053664E" w:rsidRPr="00BA3C03">
        <w:t>facilitadores del CEDAF.</w:t>
      </w:r>
    </w:p>
    <w:p w14:paraId="774C2CBC" w14:textId="77777777" w:rsidR="00173FB5" w:rsidRPr="00BA3C03" w:rsidRDefault="00173FB5" w:rsidP="00173FB5">
      <w:pPr>
        <w:spacing w:line="480" w:lineRule="auto"/>
        <w:ind w:right="-57"/>
        <w:jc w:val="both"/>
      </w:pPr>
    </w:p>
    <w:p w14:paraId="2B8717E8" w14:textId="66ADDF2F" w:rsidR="00A1672C" w:rsidRPr="00917632" w:rsidRDefault="00173FB5" w:rsidP="00A1672C">
      <w:pPr>
        <w:numPr>
          <w:ilvl w:val="0"/>
          <w:numId w:val="38"/>
        </w:numPr>
        <w:spacing w:line="480" w:lineRule="auto"/>
        <w:ind w:right="-57"/>
        <w:jc w:val="both"/>
        <w:sectPr w:rsidR="00A1672C" w:rsidRPr="00917632" w:rsidSect="009C2E23">
          <w:pgSz w:w="12242" w:h="15842" w:code="1"/>
          <w:pgMar w:top="1440" w:right="2160" w:bottom="1440" w:left="2160" w:header="720" w:footer="720" w:gutter="0"/>
          <w:pgNumType w:start="46"/>
          <w:cols w:space="708"/>
          <w:docGrid w:linePitch="360"/>
        </w:sectPr>
      </w:pPr>
      <w:r w:rsidRPr="00BA3C03">
        <w:t>Se impartió</w:t>
      </w:r>
      <w:r w:rsidR="0053664E" w:rsidRPr="00BA3C03">
        <w:t xml:space="preserve"> una charla sobre reciclaje</w:t>
      </w:r>
      <w:r w:rsidRPr="00BA3C03">
        <w:t xml:space="preserve">, </w:t>
      </w:r>
      <w:r w:rsidR="00BC37FA" w:rsidRPr="00BA3C03">
        <w:t>dirigido al</w:t>
      </w:r>
      <w:r w:rsidR="0053664E" w:rsidRPr="00BA3C03">
        <w:t xml:space="preserve"> personal Técnico Administrativo y de Conserjería</w:t>
      </w:r>
      <w:r w:rsidR="00917632">
        <w:t xml:space="preserve"> de la Institución </w:t>
      </w:r>
    </w:p>
    <w:p w14:paraId="2C468176" w14:textId="79B6804C" w:rsidR="003741DD" w:rsidRDefault="00132A76" w:rsidP="00BC37FA">
      <w:pPr>
        <w:spacing w:line="480" w:lineRule="auto"/>
        <w:jc w:val="center"/>
        <w:sectPr w:rsidR="003741DD" w:rsidSect="003741DD">
          <w:pgSz w:w="15842" w:h="12242" w:orient="landscape" w:code="1"/>
          <w:pgMar w:top="2160" w:right="1440" w:bottom="2160" w:left="1440" w:header="720" w:footer="720" w:gutter="0"/>
          <w:pgNumType w:start="46"/>
          <w:cols w:space="708"/>
          <w:docGrid w:linePitch="360"/>
        </w:sectPr>
      </w:pPr>
      <w:r>
        <w:object w:dxaOrig="28508" w:dyaOrig="16022" w14:anchorId="35599CF5">
          <v:shape id="_x0000_i1027" type="#_x0000_t75" style="width:658.5pt;height:437.25pt" o:ole="">
            <v:imagedata r:id="rId18" o:title=""/>
          </v:shape>
          <o:OLEObject Type="Embed" ProgID="Excel.Sheet.12" ShapeID="_x0000_i1027" DrawAspect="Content" ObjectID="_1606310496" r:id="rId19"/>
        </w:object>
      </w:r>
      <w:bookmarkStart w:id="14" w:name="_MON_1603205425"/>
      <w:bookmarkEnd w:id="14"/>
      <w:r w:rsidR="003979A0">
        <w:object w:dxaOrig="28508" w:dyaOrig="18804" w14:anchorId="2E656F2A">
          <v:shape id="_x0000_i1028" type="#_x0000_t75" style="width:652.5pt;height:392.25pt" o:ole="">
            <v:imagedata r:id="rId20" o:title=""/>
          </v:shape>
          <o:OLEObject Type="Embed" ProgID="Excel.Sheet.12" ShapeID="_x0000_i1028" DrawAspect="Content" ObjectID="_1606310497" r:id="rId21"/>
        </w:object>
      </w:r>
    </w:p>
    <w:p w14:paraId="222433EF" w14:textId="6E5A174A" w:rsidR="003741DD" w:rsidRDefault="008E0B3C" w:rsidP="00C04A71">
      <w:pPr>
        <w:pStyle w:val="Textoindependiente"/>
        <w:widowControl w:val="0"/>
        <w:spacing w:after="200" w:line="480" w:lineRule="auto"/>
        <w:jc w:val="center"/>
        <w:sectPr w:rsidR="003741DD" w:rsidSect="003741DD">
          <w:pgSz w:w="12242" w:h="15842" w:code="1"/>
          <w:pgMar w:top="1440" w:right="2160" w:bottom="1440" w:left="2160" w:header="720" w:footer="720" w:gutter="0"/>
          <w:pgNumType w:start="46"/>
          <w:cols w:space="708"/>
          <w:docGrid w:linePitch="360"/>
        </w:sectPr>
      </w:pPr>
      <w:r>
        <w:object w:dxaOrig="8172" w:dyaOrig="12292" w14:anchorId="27A48A4B">
          <v:shape id="_x0000_i1029" type="#_x0000_t75" style="width:408.75pt;height:614.25pt" o:ole="">
            <v:imagedata r:id="rId22" o:title=""/>
          </v:shape>
          <o:OLEObject Type="Embed" ProgID="Excel.Sheet.12" ShapeID="_x0000_i1029" DrawAspect="Content" ObjectID="_1606310498" r:id="rId23"/>
        </w:object>
      </w:r>
    </w:p>
    <w:p w14:paraId="31404D0A" w14:textId="58064955" w:rsidR="003979A0" w:rsidRDefault="00763FE1" w:rsidP="003979A0">
      <w:pPr>
        <w:pStyle w:val="Textoindependiente"/>
        <w:widowControl w:val="0"/>
        <w:spacing w:after="200" w:line="480" w:lineRule="auto"/>
        <w:jc w:val="center"/>
      </w:pPr>
      <w:r>
        <w:object w:dxaOrig="16184" w:dyaOrig="12760" w14:anchorId="00C7A328">
          <v:shape id="_x0000_i1030" type="#_x0000_t75" style="width:652.5pt;height:465.75pt" o:ole="">
            <v:imagedata r:id="rId24" o:title=""/>
          </v:shape>
          <o:OLEObject Type="Embed" ProgID="Excel.Sheet.12" ShapeID="_x0000_i1030" DrawAspect="Content" ObjectID="_1606310499" r:id="rId25"/>
        </w:object>
      </w:r>
      <w:r>
        <w:object w:dxaOrig="16184" w:dyaOrig="11317" w14:anchorId="21D638A1">
          <v:shape id="_x0000_i1031" type="#_x0000_t75" style="width:660.75pt;height:462pt" o:ole="">
            <v:imagedata r:id="rId26" o:title=""/>
          </v:shape>
          <o:OLEObject Type="Embed" ProgID="Excel.Sheet.12" ShapeID="_x0000_i1031" DrawAspect="Content" ObjectID="_1606310500" r:id="rId27"/>
        </w:object>
      </w:r>
      <w:r>
        <w:object w:dxaOrig="16184" w:dyaOrig="11751" w14:anchorId="30A0AA6A">
          <v:shape id="_x0000_i1032" type="#_x0000_t75" style="width:657.75pt;height:477pt" o:ole="">
            <v:imagedata r:id="rId28" o:title=""/>
          </v:shape>
          <o:OLEObject Type="Embed" ProgID="Excel.Sheet.12" ShapeID="_x0000_i1032" DrawAspect="Content" ObjectID="_1606310501" r:id="rId29"/>
        </w:object>
      </w:r>
      <w:bookmarkStart w:id="15" w:name="_MON_1603532607"/>
      <w:bookmarkEnd w:id="15"/>
      <w:r w:rsidR="00917632">
        <w:object w:dxaOrig="16184" w:dyaOrig="11751" w14:anchorId="35871BE6">
          <v:shape id="_x0000_i1033" type="#_x0000_t75" style="width:654pt;height:474.75pt" o:ole="">
            <v:imagedata r:id="rId30" o:title=""/>
          </v:shape>
          <o:OLEObject Type="Embed" ProgID="Excel.Sheet.12" ShapeID="_x0000_i1033" DrawAspect="Content" ObjectID="_1606310502" r:id="rId31"/>
        </w:object>
      </w:r>
      <w:r w:rsidR="00BB6BCF">
        <w:object w:dxaOrig="16184" w:dyaOrig="12519" w14:anchorId="144ABF8D">
          <v:shape id="_x0000_i1034" type="#_x0000_t75" style="width:660.75pt;height:377.25pt" o:ole="">
            <v:imagedata r:id="rId32" o:title=""/>
          </v:shape>
          <o:OLEObject Type="Embed" ProgID="Excel.Sheet.12" ShapeID="_x0000_i1034" DrawAspect="Content" ObjectID="_1606310503" r:id="rId33"/>
        </w:object>
      </w:r>
      <w:bookmarkStart w:id="16" w:name="_GoBack"/>
      <w:bookmarkEnd w:id="16"/>
    </w:p>
    <w:sectPr w:rsidR="003979A0" w:rsidSect="008D33FE">
      <w:pgSz w:w="15842" w:h="12242" w:orient="landscape" w:code="1"/>
      <w:pgMar w:top="2160" w:right="1440" w:bottom="2160" w:left="1440" w:header="720" w:footer="720"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F896C" w14:textId="77777777" w:rsidR="00573E57" w:rsidRDefault="00573E57">
      <w:r>
        <w:separator/>
      </w:r>
    </w:p>
  </w:endnote>
  <w:endnote w:type="continuationSeparator" w:id="0">
    <w:p w14:paraId="7FCFDDCC" w14:textId="77777777" w:rsidR="00573E57" w:rsidRDefault="00573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Bernard MT Condensed">
    <w:panose1 w:val="020508060609050204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61B7D" w14:textId="77777777" w:rsidR="00167AA1" w:rsidRDefault="00167AA1" w:rsidP="00AC6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D797B41" w14:textId="77777777" w:rsidR="00167AA1" w:rsidRDefault="00167AA1" w:rsidP="00D9742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7F8E" w14:textId="77777777" w:rsidR="00167AA1" w:rsidRDefault="00167AA1" w:rsidP="00AC6479">
    <w:pPr>
      <w:pStyle w:val="Piedepgina"/>
      <w:framePr w:w="181" w:wrap="around" w:vAnchor="text" w:hAnchor="page" w:x="5941" w:y="-903"/>
      <w:ind w:right="360"/>
      <w:rPr>
        <w:rStyle w:val="Nmerodepgina"/>
      </w:rPr>
    </w:pPr>
  </w:p>
  <w:p w14:paraId="05225F1A" w14:textId="77777777" w:rsidR="00167AA1" w:rsidRPr="00846AD9" w:rsidRDefault="00167AA1" w:rsidP="00D9742B">
    <w:pPr>
      <w:pStyle w:val="Piedepgin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F0088" w14:textId="77777777" w:rsidR="00167AA1" w:rsidRDefault="00167AA1" w:rsidP="000A23AC">
    <w:pPr>
      <w:pStyle w:val="Piedepgina"/>
      <w:jc w:val="center"/>
    </w:pPr>
  </w:p>
  <w:p w14:paraId="4D4441EA" w14:textId="77777777" w:rsidR="00167AA1" w:rsidRDefault="00167AA1" w:rsidP="000A23AC">
    <w:pPr>
      <w:pStyle w:val="Piedepgina"/>
      <w:jc w:val="center"/>
    </w:pPr>
  </w:p>
  <w:p w14:paraId="4EA1860C" w14:textId="77777777" w:rsidR="00167AA1" w:rsidRDefault="00167AA1" w:rsidP="000A23AC">
    <w:pPr>
      <w:pStyle w:val="Piedepgina"/>
      <w:jc w:val="center"/>
    </w:pPr>
  </w:p>
  <w:p w14:paraId="25A0649C" w14:textId="77777777" w:rsidR="00167AA1" w:rsidRDefault="00167AA1" w:rsidP="000A23AC">
    <w:pPr>
      <w:pStyle w:val="Piedepgina"/>
      <w:jc w:val="center"/>
    </w:pPr>
  </w:p>
  <w:p w14:paraId="15407DE1" w14:textId="77777777" w:rsidR="00167AA1" w:rsidRPr="000A23AC" w:rsidRDefault="00167AA1" w:rsidP="000A23AC">
    <w:pPr>
      <w:pStyle w:val="Piedepgin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85500" w14:textId="77777777" w:rsidR="00167AA1" w:rsidRDefault="00167AA1" w:rsidP="00B84A8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91CF24" w14:textId="77777777" w:rsidR="00167AA1" w:rsidRDefault="00167AA1" w:rsidP="00B84A8E">
    <w:pPr>
      <w:pStyle w:val="Piedepgina"/>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9D2DE" w14:textId="597D0231" w:rsidR="00167AA1" w:rsidRDefault="00167AA1">
    <w:pPr>
      <w:pStyle w:val="Piedepgina"/>
      <w:jc w:val="right"/>
    </w:pPr>
    <w:r>
      <w:fldChar w:fldCharType="begin"/>
    </w:r>
    <w:r>
      <w:instrText xml:space="preserve"> PAGE   \* MERGEFORMAT </w:instrText>
    </w:r>
    <w:r>
      <w:fldChar w:fldCharType="separate"/>
    </w:r>
    <w:r>
      <w:rPr>
        <w:noProof/>
      </w:rPr>
      <w:t>27</w:t>
    </w:r>
    <w:r>
      <w:rPr>
        <w:noProof/>
      </w:rPr>
      <w:fldChar w:fldCharType="end"/>
    </w:r>
  </w:p>
  <w:p w14:paraId="418B7467" w14:textId="77777777" w:rsidR="00167AA1" w:rsidRPr="00846AD9" w:rsidRDefault="00167AA1" w:rsidP="00B84A8E">
    <w:pPr>
      <w:pStyle w:val="Piedepgina"/>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CA4A3" w14:textId="77777777" w:rsidR="00167AA1" w:rsidRDefault="00167AA1" w:rsidP="00B84A8E">
    <w:pPr>
      <w:pStyle w:val="Piedepgina"/>
      <w:jc w:val="center"/>
      <w:rPr>
        <w:rStyle w:val="Nmerodepgina"/>
      </w:rPr>
    </w:pPr>
  </w:p>
  <w:p w14:paraId="0EF4BE49" w14:textId="77777777" w:rsidR="00167AA1" w:rsidRDefault="00167AA1" w:rsidP="00B84A8E">
    <w:pPr>
      <w:pStyle w:val="Piedepgina"/>
      <w:jc w:val="center"/>
      <w:rPr>
        <w:rStyle w:val="Nmerodepgina"/>
      </w:rPr>
    </w:pPr>
  </w:p>
  <w:p w14:paraId="5E34AB6B" w14:textId="77777777" w:rsidR="00167AA1" w:rsidRDefault="00167AA1" w:rsidP="00B84A8E">
    <w:pPr>
      <w:pStyle w:val="Piedepgina"/>
      <w:jc w:val="center"/>
      <w:rPr>
        <w:rStyle w:val="Nmerodepgina"/>
      </w:rPr>
    </w:pPr>
  </w:p>
  <w:p w14:paraId="25A10ADA" w14:textId="77777777" w:rsidR="00167AA1" w:rsidRPr="00CA4ED5" w:rsidRDefault="00167AA1" w:rsidP="00B84A8E">
    <w:pPr>
      <w:pStyle w:val="Piedepgina"/>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5C175" w14:textId="77777777" w:rsidR="00167AA1" w:rsidRDefault="00167AA1" w:rsidP="00B84A8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03B651E" w14:textId="77777777" w:rsidR="00167AA1" w:rsidRDefault="00167AA1" w:rsidP="00B84A8E">
    <w:pPr>
      <w:pStyle w:val="Piedepgina"/>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2BB3C" w14:textId="77777777" w:rsidR="00167AA1" w:rsidRPr="00470714" w:rsidRDefault="00167AA1" w:rsidP="00470714">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D3A64" w14:textId="77777777" w:rsidR="00167AA1" w:rsidRDefault="00167AA1" w:rsidP="00B84A8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D74F2" w14:textId="77777777" w:rsidR="00573E57" w:rsidRDefault="00573E57">
      <w:r>
        <w:separator/>
      </w:r>
    </w:p>
  </w:footnote>
  <w:footnote w:type="continuationSeparator" w:id="0">
    <w:p w14:paraId="335E3261" w14:textId="77777777" w:rsidR="00573E57" w:rsidRDefault="00573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106"/>
      </v:shape>
    </w:pict>
  </w:numPicBullet>
  <w:abstractNum w:abstractNumId="0" w15:restartNumberingAfterBreak="0">
    <w:nsid w:val="017C2609"/>
    <w:multiLevelType w:val="hybridMultilevel"/>
    <w:tmpl w:val="CB6A3FAA"/>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hint="default"/>
      </w:rPr>
    </w:lvl>
    <w:lvl w:ilvl="8" w:tplc="1C0A0005">
      <w:start w:val="1"/>
      <w:numFmt w:val="bullet"/>
      <w:lvlText w:val=""/>
      <w:lvlJc w:val="left"/>
      <w:pPr>
        <w:ind w:left="6120" w:hanging="360"/>
      </w:pPr>
      <w:rPr>
        <w:rFonts w:ascii="Wingdings" w:hAnsi="Wingdings" w:hint="default"/>
      </w:rPr>
    </w:lvl>
  </w:abstractNum>
  <w:abstractNum w:abstractNumId="1" w15:restartNumberingAfterBreak="0">
    <w:nsid w:val="01CC1175"/>
    <w:multiLevelType w:val="hybridMultilevel"/>
    <w:tmpl w:val="CDBAEAB6"/>
    <w:lvl w:ilvl="0" w:tplc="1C0A0017">
      <w:start w:val="1"/>
      <w:numFmt w:val="lowerLetter"/>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2" w15:restartNumberingAfterBreak="0">
    <w:nsid w:val="01F00718"/>
    <w:multiLevelType w:val="hybridMultilevel"/>
    <w:tmpl w:val="96105F8C"/>
    <w:lvl w:ilvl="0" w:tplc="F7041676">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94D08EF"/>
    <w:multiLevelType w:val="hybridMultilevel"/>
    <w:tmpl w:val="FAE01738"/>
    <w:lvl w:ilvl="0" w:tplc="160C4C08">
      <w:start w:val="1"/>
      <w:numFmt w:val="lowerLetter"/>
      <w:lvlText w:val="%1)"/>
      <w:lvlJc w:val="left"/>
      <w:pPr>
        <w:ind w:left="720" w:hanging="360"/>
      </w:pPr>
      <w:rPr>
        <w:rFonts w:ascii="Times New Roman" w:hAnsi="Times New Roman" w:cs="Times New Roman" w:hint="default"/>
        <w:b/>
        <w:color w:val="auto"/>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1859B7"/>
    <w:multiLevelType w:val="hybridMultilevel"/>
    <w:tmpl w:val="61101CEC"/>
    <w:lvl w:ilvl="0" w:tplc="1C0A001B">
      <w:start w:val="1"/>
      <w:numFmt w:val="lowerRoman"/>
      <w:lvlText w:val="%1."/>
      <w:lvlJc w:val="right"/>
      <w:pPr>
        <w:ind w:left="1425" w:hanging="360"/>
      </w:pPr>
    </w:lvl>
    <w:lvl w:ilvl="1" w:tplc="1C0A0019" w:tentative="1">
      <w:start w:val="1"/>
      <w:numFmt w:val="lowerLetter"/>
      <w:lvlText w:val="%2."/>
      <w:lvlJc w:val="left"/>
      <w:pPr>
        <w:ind w:left="2145" w:hanging="360"/>
      </w:pPr>
    </w:lvl>
    <w:lvl w:ilvl="2" w:tplc="1C0A001B" w:tentative="1">
      <w:start w:val="1"/>
      <w:numFmt w:val="lowerRoman"/>
      <w:lvlText w:val="%3."/>
      <w:lvlJc w:val="right"/>
      <w:pPr>
        <w:ind w:left="2865" w:hanging="180"/>
      </w:pPr>
    </w:lvl>
    <w:lvl w:ilvl="3" w:tplc="1C0A000F" w:tentative="1">
      <w:start w:val="1"/>
      <w:numFmt w:val="decimal"/>
      <w:lvlText w:val="%4."/>
      <w:lvlJc w:val="left"/>
      <w:pPr>
        <w:ind w:left="3585" w:hanging="360"/>
      </w:pPr>
    </w:lvl>
    <w:lvl w:ilvl="4" w:tplc="1C0A0019" w:tentative="1">
      <w:start w:val="1"/>
      <w:numFmt w:val="lowerLetter"/>
      <w:lvlText w:val="%5."/>
      <w:lvlJc w:val="left"/>
      <w:pPr>
        <w:ind w:left="4305" w:hanging="360"/>
      </w:pPr>
    </w:lvl>
    <w:lvl w:ilvl="5" w:tplc="1C0A001B" w:tentative="1">
      <w:start w:val="1"/>
      <w:numFmt w:val="lowerRoman"/>
      <w:lvlText w:val="%6."/>
      <w:lvlJc w:val="right"/>
      <w:pPr>
        <w:ind w:left="5025" w:hanging="180"/>
      </w:pPr>
    </w:lvl>
    <w:lvl w:ilvl="6" w:tplc="1C0A000F" w:tentative="1">
      <w:start w:val="1"/>
      <w:numFmt w:val="decimal"/>
      <w:lvlText w:val="%7."/>
      <w:lvlJc w:val="left"/>
      <w:pPr>
        <w:ind w:left="5745" w:hanging="360"/>
      </w:pPr>
    </w:lvl>
    <w:lvl w:ilvl="7" w:tplc="1C0A0019" w:tentative="1">
      <w:start w:val="1"/>
      <w:numFmt w:val="lowerLetter"/>
      <w:lvlText w:val="%8."/>
      <w:lvlJc w:val="left"/>
      <w:pPr>
        <w:ind w:left="6465" w:hanging="360"/>
      </w:pPr>
    </w:lvl>
    <w:lvl w:ilvl="8" w:tplc="1C0A001B" w:tentative="1">
      <w:start w:val="1"/>
      <w:numFmt w:val="lowerRoman"/>
      <w:lvlText w:val="%9."/>
      <w:lvlJc w:val="right"/>
      <w:pPr>
        <w:ind w:left="7185" w:hanging="180"/>
      </w:pPr>
    </w:lvl>
  </w:abstractNum>
  <w:abstractNum w:abstractNumId="5" w15:restartNumberingAfterBreak="0">
    <w:nsid w:val="0A841A61"/>
    <w:multiLevelType w:val="hybridMultilevel"/>
    <w:tmpl w:val="F51CE4B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2F32819"/>
    <w:multiLevelType w:val="hybridMultilevel"/>
    <w:tmpl w:val="1EEA731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4B234CB"/>
    <w:multiLevelType w:val="hybridMultilevel"/>
    <w:tmpl w:val="1B923A4A"/>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6881C67"/>
    <w:multiLevelType w:val="hybridMultilevel"/>
    <w:tmpl w:val="C0C02B54"/>
    <w:lvl w:ilvl="0" w:tplc="1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BA1742"/>
    <w:multiLevelType w:val="hybridMultilevel"/>
    <w:tmpl w:val="36A8255C"/>
    <w:lvl w:ilvl="0" w:tplc="8C3A13A6">
      <w:start w:val="1"/>
      <w:numFmt w:val="lowerRoman"/>
      <w:lvlText w:val="%1."/>
      <w:lvlJc w:val="left"/>
      <w:pPr>
        <w:ind w:left="2160" w:hanging="720"/>
      </w:pPr>
      <w:rPr>
        <w:rFonts w:hint="default"/>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10" w15:restartNumberingAfterBreak="0">
    <w:nsid w:val="1AC70CBD"/>
    <w:multiLevelType w:val="hybridMultilevel"/>
    <w:tmpl w:val="0302CD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7024D1"/>
    <w:multiLevelType w:val="hybridMultilevel"/>
    <w:tmpl w:val="4EB863FC"/>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27D67059"/>
    <w:multiLevelType w:val="hybridMultilevel"/>
    <w:tmpl w:val="04883410"/>
    <w:lvl w:ilvl="0" w:tplc="CD7A5580">
      <w:start w:val="1"/>
      <w:numFmt w:val="lowerRoman"/>
      <w:lvlText w:val="%1."/>
      <w:lvlJc w:val="right"/>
      <w:pPr>
        <w:ind w:left="1800" w:hanging="360"/>
      </w:pPr>
      <w:rPr>
        <w:b w:val="0"/>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13" w15:restartNumberingAfterBreak="0">
    <w:nsid w:val="27FF0EF0"/>
    <w:multiLevelType w:val="hybridMultilevel"/>
    <w:tmpl w:val="4F2E1A4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AC214D6"/>
    <w:multiLevelType w:val="hybridMultilevel"/>
    <w:tmpl w:val="28E667B2"/>
    <w:lvl w:ilvl="0" w:tplc="FA624750">
      <w:start w:val="3"/>
      <w:numFmt w:val="bullet"/>
      <w:lvlText w:val="-"/>
      <w:lvlJc w:val="left"/>
      <w:pPr>
        <w:ind w:left="1080" w:hanging="360"/>
      </w:pPr>
      <w:rPr>
        <w:rFonts w:ascii="Times New Roman" w:eastAsia="Times New Roman" w:hAnsi="Times New Roman" w:cs="Times New Roman" w:hint="default"/>
        <w:b/>
        <w:color w:val="auto"/>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5" w15:restartNumberingAfterBreak="0">
    <w:nsid w:val="2C78259A"/>
    <w:multiLevelType w:val="hybridMultilevel"/>
    <w:tmpl w:val="6D26D4A8"/>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CB67A04"/>
    <w:multiLevelType w:val="hybridMultilevel"/>
    <w:tmpl w:val="7EF2AF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17A4D5F"/>
    <w:multiLevelType w:val="hybridMultilevel"/>
    <w:tmpl w:val="5C2423D0"/>
    <w:lvl w:ilvl="0" w:tplc="5B94BA4A">
      <w:start w:val="1"/>
      <w:numFmt w:val="lowerRoman"/>
      <w:lvlText w:val="%1."/>
      <w:lvlJc w:val="left"/>
      <w:pPr>
        <w:ind w:left="1428" w:hanging="720"/>
      </w:pPr>
      <w:rPr>
        <w:rFonts w:hint="default"/>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 w15:restartNumberingAfterBreak="0">
    <w:nsid w:val="33A1664B"/>
    <w:multiLevelType w:val="hybridMultilevel"/>
    <w:tmpl w:val="199CD96E"/>
    <w:lvl w:ilvl="0" w:tplc="1C0A001B">
      <w:start w:val="1"/>
      <w:numFmt w:val="lowerRoman"/>
      <w:lvlText w:val="%1."/>
      <w:lvlJc w:val="righ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9" w15:restartNumberingAfterBreak="0">
    <w:nsid w:val="38152F9C"/>
    <w:multiLevelType w:val="hybridMultilevel"/>
    <w:tmpl w:val="4A0AE426"/>
    <w:lvl w:ilvl="0" w:tplc="D6A4DF1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E64394"/>
    <w:multiLevelType w:val="hybridMultilevel"/>
    <w:tmpl w:val="9222AA20"/>
    <w:lvl w:ilvl="0" w:tplc="0B8E9E98">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60514A"/>
    <w:multiLevelType w:val="hybridMultilevel"/>
    <w:tmpl w:val="29AE7A96"/>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E2D0DA4"/>
    <w:multiLevelType w:val="hybridMultilevel"/>
    <w:tmpl w:val="0302CD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5055F0"/>
    <w:multiLevelType w:val="hybridMultilevel"/>
    <w:tmpl w:val="23DE6046"/>
    <w:lvl w:ilvl="0" w:tplc="FA624750">
      <w:start w:val="3"/>
      <w:numFmt w:val="bullet"/>
      <w:lvlText w:val="-"/>
      <w:lvlJc w:val="left"/>
      <w:pPr>
        <w:tabs>
          <w:tab w:val="num" w:pos="360"/>
        </w:tabs>
        <w:ind w:left="360" w:hanging="360"/>
      </w:pPr>
      <w:rPr>
        <w:rFonts w:ascii="Times New Roman" w:eastAsia="Times New Roman" w:hAnsi="Times New Roman" w:cs="Times New Roman" w:hint="default"/>
        <w:b/>
        <w:color w:val="auto"/>
      </w:rPr>
    </w:lvl>
    <w:lvl w:ilvl="1" w:tplc="0C0A0007">
      <w:start w:val="1"/>
      <w:numFmt w:val="bullet"/>
      <w:lvlText w:val=""/>
      <w:lvlPicBulletId w:val="0"/>
      <w:lvlJc w:val="left"/>
      <w:pPr>
        <w:tabs>
          <w:tab w:val="num" w:pos="1785"/>
        </w:tabs>
        <w:ind w:left="1785" w:hanging="360"/>
      </w:pPr>
      <w:rPr>
        <w:rFonts w:ascii="Symbol" w:hAnsi="Symbol"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434A3906"/>
    <w:multiLevelType w:val="hybridMultilevel"/>
    <w:tmpl w:val="CC1C0934"/>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hint="default"/>
      </w:rPr>
    </w:lvl>
    <w:lvl w:ilvl="8" w:tplc="1C0A0005">
      <w:start w:val="1"/>
      <w:numFmt w:val="bullet"/>
      <w:lvlText w:val=""/>
      <w:lvlJc w:val="left"/>
      <w:pPr>
        <w:ind w:left="6120" w:hanging="360"/>
      </w:pPr>
      <w:rPr>
        <w:rFonts w:ascii="Wingdings" w:hAnsi="Wingdings" w:hint="default"/>
      </w:rPr>
    </w:lvl>
  </w:abstractNum>
  <w:abstractNum w:abstractNumId="25" w15:restartNumberingAfterBreak="0">
    <w:nsid w:val="4B0377AE"/>
    <w:multiLevelType w:val="hybridMultilevel"/>
    <w:tmpl w:val="F328E804"/>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6" w15:restartNumberingAfterBreak="0">
    <w:nsid w:val="4D197908"/>
    <w:multiLevelType w:val="hybridMultilevel"/>
    <w:tmpl w:val="2F622E34"/>
    <w:lvl w:ilvl="0" w:tplc="4ACE22A0">
      <w:start w:val="1"/>
      <w:numFmt w:val="lowerRoman"/>
      <w:lvlText w:val="%1."/>
      <w:lvlJc w:val="right"/>
      <w:pPr>
        <w:ind w:left="1800" w:hanging="360"/>
      </w:pPr>
      <w:rPr>
        <w:sz w:val="28"/>
        <w:szCs w:val="28"/>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27" w15:restartNumberingAfterBreak="0">
    <w:nsid w:val="4E641F85"/>
    <w:multiLevelType w:val="hybridMultilevel"/>
    <w:tmpl w:val="F7BA5E98"/>
    <w:lvl w:ilvl="0" w:tplc="FA624750">
      <w:start w:val="3"/>
      <w:numFmt w:val="bullet"/>
      <w:lvlText w:val="-"/>
      <w:lvlJc w:val="left"/>
      <w:pPr>
        <w:ind w:left="644" w:hanging="360"/>
      </w:pPr>
      <w:rPr>
        <w:rFonts w:ascii="Times New Roman" w:eastAsia="Times New Roman" w:hAnsi="Times New Roman" w:cs="Times New Roman" w:hint="default"/>
        <w:b/>
        <w:color w:val="auto"/>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28" w15:restartNumberingAfterBreak="0">
    <w:nsid w:val="52524C2E"/>
    <w:multiLevelType w:val="hybridMultilevel"/>
    <w:tmpl w:val="A82056BE"/>
    <w:lvl w:ilvl="0" w:tplc="1C0A001B">
      <w:start w:val="1"/>
      <w:numFmt w:val="lowerRoman"/>
      <w:lvlText w:val="%1."/>
      <w:lvlJc w:val="righ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29" w15:restartNumberingAfterBreak="0">
    <w:nsid w:val="57B91AE3"/>
    <w:multiLevelType w:val="hybridMultilevel"/>
    <w:tmpl w:val="03ECAE6A"/>
    <w:lvl w:ilvl="0" w:tplc="4ACE22A0">
      <w:start w:val="1"/>
      <w:numFmt w:val="lowerRoman"/>
      <w:lvlText w:val="%1."/>
      <w:lvlJc w:val="right"/>
      <w:pPr>
        <w:ind w:left="1800" w:hanging="360"/>
      </w:pPr>
      <w:rPr>
        <w:sz w:val="28"/>
        <w:szCs w:val="28"/>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30" w15:restartNumberingAfterBreak="0">
    <w:nsid w:val="58E6486F"/>
    <w:multiLevelType w:val="hybridMultilevel"/>
    <w:tmpl w:val="0302CD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BB1446"/>
    <w:multiLevelType w:val="hybridMultilevel"/>
    <w:tmpl w:val="4EAEF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CC0BDD"/>
    <w:multiLevelType w:val="hybridMultilevel"/>
    <w:tmpl w:val="C040EF22"/>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CF64E9"/>
    <w:multiLevelType w:val="hybridMultilevel"/>
    <w:tmpl w:val="36BEA58E"/>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34A5EA1"/>
    <w:multiLevelType w:val="hybridMultilevel"/>
    <w:tmpl w:val="063EC0FA"/>
    <w:lvl w:ilvl="0" w:tplc="F7041676">
      <w:start w:val="1"/>
      <w:numFmt w:val="bullet"/>
      <w:lvlText w:val=""/>
      <w:lvlJc w:val="left"/>
      <w:pPr>
        <w:ind w:left="107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3FE4544"/>
    <w:multiLevelType w:val="hybridMultilevel"/>
    <w:tmpl w:val="53DEDA74"/>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6" w15:restartNumberingAfterBreak="0">
    <w:nsid w:val="658D2E8D"/>
    <w:multiLevelType w:val="hybridMultilevel"/>
    <w:tmpl w:val="FDC0449C"/>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7" w15:restartNumberingAfterBreak="0">
    <w:nsid w:val="66F21959"/>
    <w:multiLevelType w:val="hybridMultilevel"/>
    <w:tmpl w:val="4C6C200C"/>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67E3449B"/>
    <w:multiLevelType w:val="hybridMultilevel"/>
    <w:tmpl w:val="7D78EC0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B33DC6"/>
    <w:multiLevelType w:val="hybridMultilevel"/>
    <w:tmpl w:val="1E04E5FA"/>
    <w:lvl w:ilvl="0" w:tplc="4ACE22A0">
      <w:start w:val="1"/>
      <w:numFmt w:val="lowerRoman"/>
      <w:lvlText w:val="%1."/>
      <w:lvlJc w:val="right"/>
      <w:pPr>
        <w:ind w:left="1800" w:hanging="360"/>
      </w:pPr>
      <w:rPr>
        <w:sz w:val="28"/>
        <w:szCs w:val="28"/>
      </w:r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0" w15:restartNumberingAfterBreak="0">
    <w:nsid w:val="6BB24D40"/>
    <w:multiLevelType w:val="hybridMultilevel"/>
    <w:tmpl w:val="C69626CC"/>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A80224"/>
    <w:multiLevelType w:val="hybridMultilevel"/>
    <w:tmpl w:val="A328E53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FAF5B81"/>
    <w:multiLevelType w:val="hybridMultilevel"/>
    <w:tmpl w:val="4E9C2E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1AB0476"/>
    <w:multiLevelType w:val="hybridMultilevel"/>
    <w:tmpl w:val="B156D650"/>
    <w:lvl w:ilvl="0" w:tplc="6F0486F6">
      <w:start w:val="1"/>
      <w:numFmt w:val="lowerLetter"/>
      <w:lvlText w:val="%1)"/>
      <w:lvlJc w:val="left"/>
      <w:pPr>
        <w:ind w:left="420" w:hanging="360"/>
      </w:pPr>
      <w:rPr>
        <w:rFonts w:hint="default"/>
        <w:sz w:val="32"/>
      </w:rPr>
    </w:lvl>
    <w:lvl w:ilvl="1" w:tplc="1C0A0019" w:tentative="1">
      <w:start w:val="1"/>
      <w:numFmt w:val="lowerLetter"/>
      <w:lvlText w:val="%2."/>
      <w:lvlJc w:val="left"/>
      <w:pPr>
        <w:ind w:left="1140" w:hanging="360"/>
      </w:pPr>
    </w:lvl>
    <w:lvl w:ilvl="2" w:tplc="1C0A001B" w:tentative="1">
      <w:start w:val="1"/>
      <w:numFmt w:val="lowerRoman"/>
      <w:lvlText w:val="%3."/>
      <w:lvlJc w:val="right"/>
      <w:pPr>
        <w:ind w:left="1860" w:hanging="180"/>
      </w:pPr>
    </w:lvl>
    <w:lvl w:ilvl="3" w:tplc="1C0A000F" w:tentative="1">
      <w:start w:val="1"/>
      <w:numFmt w:val="decimal"/>
      <w:lvlText w:val="%4."/>
      <w:lvlJc w:val="left"/>
      <w:pPr>
        <w:ind w:left="2580" w:hanging="360"/>
      </w:pPr>
    </w:lvl>
    <w:lvl w:ilvl="4" w:tplc="1C0A0019" w:tentative="1">
      <w:start w:val="1"/>
      <w:numFmt w:val="lowerLetter"/>
      <w:lvlText w:val="%5."/>
      <w:lvlJc w:val="left"/>
      <w:pPr>
        <w:ind w:left="3300" w:hanging="360"/>
      </w:pPr>
    </w:lvl>
    <w:lvl w:ilvl="5" w:tplc="1C0A001B" w:tentative="1">
      <w:start w:val="1"/>
      <w:numFmt w:val="lowerRoman"/>
      <w:lvlText w:val="%6."/>
      <w:lvlJc w:val="right"/>
      <w:pPr>
        <w:ind w:left="4020" w:hanging="180"/>
      </w:pPr>
    </w:lvl>
    <w:lvl w:ilvl="6" w:tplc="1C0A000F" w:tentative="1">
      <w:start w:val="1"/>
      <w:numFmt w:val="decimal"/>
      <w:lvlText w:val="%7."/>
      <w:lvlJc w:val="left"/>
      <w:pPr>
        <w:ind w:left="4740" w:hanging="360"/>
      </w:pPr>
    </w:lvl>
    <w:lvl w:ilvl="7" w:tplc="1C0A0019" w:tentative="1">
      <w:start w:val="1"/>
      <w:numFmt w:val="lowerLetter"/>
      <w:lvlText w:val="%8."/>
      <w:lvlJc w:val="left"/>
      <w:pPr>
        <w:ind w:left="5460" w:hanging="360"/>
      </w:pPr>
    </w:lvl>
    <w:lvl w:ilvl="8" w:tplc="1C0A001B" w:tentative="1">
      <w:start w:val="1"/>
      <w:numFmt w:val="lowerRoman"/>
      <w:lvlText w:val="%9."/>
      <w:lvlJc w:val="right"/>
      <w:pPr>
        <w:ind w:left="6180" w:hanging="180"/>
      </w:pPr>
    </w:lvl>
  </w:abstractNum>
  <w:abstractNum w:abstractNumId="44" w15:restartNumberingAfterBreak="0">
    <w:nsid w:val="769C1FFA"/>
    <w:multiLevelType w:val="hybridMultilevel"/>
    <w:tmpl w:val="C2442D9A"/>
    <w:lvl w:ilvl="0" w:tplc="0116E9B2">
      <w:start w:val="1"/>
      <w:numFmt w:val="lowerLetter"/>
      <w:lvlText w:val="%1)"/>
      <w:lvlJc w:val="left"/>
      <w:pPr>
        <w:ind w:left="1080" w:hanging="360"/>
      </w:pPr>
      <w:rPr>
        <w:rFonts w:hint="default"/>
        <w:color w:val="auto"/>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45" w15:restartNumberingAfterBreak="0">
    <w:nsid w:val="7DC00634"/>
    <w:multiLevelType w:val="hybridMultilevel"/>
    <w:tmpl w:val="135E42AE"/>
    <w:lvl w:ilvl="0" w:tplc="1C0A001B">
      <w:start w:val="1"/>
      <w:numFmt w:val="lowerRoman"/>
      <w:lvlText w:val="%1."/>
      <w:lvlJc w:val="right"/>
      <w:pPr>
        <w:ind w:left="1425" w:hanging="360"/>
      </w:pPr>
    </w:lvl>
    <w:lvl w:ilvl="1" w:tplc="1C0A0019" w:tentative="1">
      <w:start w:val="1"/>
      <w:numFmt w:val="lowerLetter"/>
      <w:lvlText w:val="%2."/>
      <w:lvlJc w:val="left"/>
      <w:pPr>
        <w:ind w:left="2145" w:hanging="360"/>
      </w:pPr>
    </w:lvl>
    <w:lvl w:ilvl="2" w:tplc="1C0A001B" w:tentative="1">
      <w:start w:val="1"/>
      <w:numFmt w:val="lowerRoman"/>
      <w:lvlText w:val="%3."/>
      <w:lvlJc w:val="right"/>
      <w:pPr>
        <w:ind w:left="2865" w:hanging="180"/>
      </w:pPr>
    </w:lvl>
    <w:lvl w:ilvl="3" w:tplc="1C0A000F" w:tentative="1">
      <w:start w:val="1"/>
      <w:numFmt w:val="decimal"/>
      <w:lvlText w:val="%4."/>
      <w:lvlJc w:val="left"/>
      <w:pPr>
        <w:ind w:left="3585" w:hanging="360"/>
      </w:pPr>
    </w:lvl>
    <w:lvl w:ilvl="4" w:tplc="1C0A0019" w:tentative="1">
      <w:start w:val="1"/>
      <w:numFmt w:val="lowerLetter"/>
      <w:lvlText w:val="%5."/>
      <w:lvlJc w:val="left"/>
      <w:pPr>
        <w:ind w:left="4305" w:hanging="360"/>
      </w:pPr>
    </w:lvl>
    <w:lvl w:ilvl="5" w:tplc="1C0A001B" w:tentative="1">
      <w:start w:val="1"/>
      <w:numFmt w:val="lowerRoman"/>
      <w:lvlText w:val="%6."/>
      <w:lvlJc w:val="right"/>
      <w:pPr>
        <w:ind w:left="5025" w:hanging="180"/>
      </w:pPr>
    </w:lvl>
    <w:lvl w:ilvl="6" w:tplc="1C0A000F" w:tentative="1">
      <w:start w:val="1"/>
      <w:numFmt w:val="decimal"/>
      <w:lvlText w:val="%7."/>
      <w:lvlJc w:val="left"/>
      <w:pPr>
        <w:ind w:left="5745" w:hanging="360"/>
      </w:pPr>
    </w:lvl>
    <w:lvl w:ilvl="7" w:tplc="1C0A0019" w:tentative="1">
      <w:start w:val="1"/>
      <w:numFmt w:val="lowerLetter"/>
      <w:lvlText w:val="%8."/>
      <w:lvlJc w:val="left"/>
      <w:pPr>
        <w:ind w:left="6465" w:hanging="360"/>
      </w:pPr>
    </w:lvl>
    <w:lvl w:ilvl="8" w:tplc="1C0A001B" w:tentative="1">
      <w:start w:val="1"/>
      <w:numFmt w:val="lowerRoman"/>
      <w:lvlText w:val="%9."/>
      <w:lvlJc w:val="right"/>
      <w:pPr>
        <w:ind w:left="7185" w:hanging="180"/>
      </w:pPr>
    </w:lvl>
  </w:abstractNum>
  <w:num w:numId="1">
    <w:abstractNumId w:val="30"/>
  </w:num>
  <w:num w:numId="2">
    <w:abstractNumId w:val="22"/>
  </w:num>
  <w:num w:numId="3">
    <w:abstractNumId w:val="23"/>
  </w:num>
  <w:num w:numId="4">
    <w:abstractNumId w:val="38"/>
  </w:num>
  <w:num w:numId="5">
    <w:abstractNumId w:val="0"/>
  </w:num>
  <w:num w:numId="6">
    <w:abstractNumId w:val="24"/>
  </w:num>
  <w:num w:numId="7">
    <w:abstractNumId w:val="3"/>
  </w:num>
  <w:num w:numId="8">
    <w:abstractNumId w:val="19"/>
  </w:num>
  <w:num w:numId="9">
    <w:abstractNumId w:val="34"/>
  </w:num>
  <w:num w:numId="10">
    <w:abstractNumId w:val="20"/>
  </w:num>
  <w:num w:numId="11">
    <w:abstractNumId w:val="31"/>
  </w:num>
  <w:num w:numId="12">
    <w:abstractNumId w:val="21"/>
  </w:num>
  <w:num w:numId="13">
    <w:abstractNumId w:val="6"/>
  </w:num>
  <w:num w:numId="14">
    <w:abstractNumId w:val="5"/>
  </w:num>
  <w:num w:numId="15">
    <w:abstractNumId w:val="8"/>
  </w:num>
  <w:num w:numId="16">
    <w:abstractNumId w:val="13"/>
  </w:num>
  <w:num w:numId="17">
    <w:abstractNumId w:val="43"/>
  </w:num>
  <w:num w:numId="18">
    <w:abstractNumId w:val="10"/>
  </w:num>
  <w:num w:numId="19">
    <w:abstractNumId w:val="11"/>
  </w:num>
  <w:num w:numId="20">
    <w:abstractNumId w:val="16"/>
  </w:num>
  <w:num w:numId="21">
    <w:abstractNumId w:val="37"/>
  </w:num>
  <w:num w:numId="22">
    <w:abstractNumId w:val="33"/>
  </w:num>
  <w:num w:numId="23">
    <w:abstractNumId w:val="14"/>
  </w:num>
  <w:num w:numId="24">
    <w:abstractNumId w:val="42"/>
  </w:num>
  <w:num w:numId="25">
    <w:abstractNumId w:val="40"/>
  </w:num>
  <w:num w:numId="26">
    <w:abstractNumId w:val="25"/>
  </w:num>
  <w:num w:numId="27">
    <w:abstractNumId w:val="12"/>
  </w:num>
  <w:num w:numId="28">
    <w:abstractNumId w:val="29"/>
  </w:num>
  <w:num w:numId="29">
    <w:abstractNumId w:val="44"/>
  </w:num>
  <w:num w:numId="30">
    <w:abstractNumId w:val="2"/>
  </w:num>
  <w:num w:numId="31">
    <w:abstractNumId w:val="18"/>
  </w:num>
  <w:num w:numId="32">
    <w:abstractNumId w:val="36"/>
  </w:num>
  <w:num w:numId="33">
    <w:abstractNumId w:val="28"/>
  </w:num>
  <w:num w:numId="34">
    <w:abstractNumId w:val="1"/>
  </w:num>
  <w:num w:numId="35">
    <w:abstractNumId w:val="45"/>
  </w:num>
  <w:num w:numId="36">
    <w:abstractNumId w:val="32"/>
  </w:num>
  <w:num w:numId="37">
    <w:abstractNumId w:val="15"/>
  </w:num>
  <w:num w:numId="38">
    <w:abstractNumId w:val="27"/>
  </w:num>
  <w:num w:numId="39">
    <w:abstractNumId w:val="7"/>
  </w:num>
  <w:num w:numId="40">
    <w:abstractNumId w:val="6"/>
  </w:num>
  <w:num w:numId="41">
    <w:abstractNumId w:val="5"/>
  </w:num>
  <w:num w:numId="42">
    <w:abstractNumId w:val="39"/>
  </w:num>
  <w:num w:numId="43">
    <w:abstractNumId w:val="41"/>
  </w:num>
  <w:num w:numId="44">
    <w:abstractNumId w:val="35"/>
  </w:num>
  <w:num w:numId="45">
    <w:abstractNumId w:val="26"/>
  </w:num>
  <w:num w:numId="46">
    <w:abstractNumId w:val="9"/>
  </w:num>
  <w:num w:numId="47">
    <w:abstractNumId w:val="4"/>
  </w:num>
  <w:num w:numId="48">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3C7F"/>
    <w:rsid w:val="00001582"/>
    <w:rsid w:val="0000242B"/>
    <w:rsid w:val="000034DB"/>
    <w:rsid w:val="00003B73"/>
    <w:rsid w:val="00004082"/>
    <w:rsid w:val="00004FC7"/>
    <w:rsid w:val="0000636D"/>
    <w:rsid w:val="000064CD"/>
    <w:rsid w:val="0000681D"/>
    <w:rsid w:val="00011743"/>
    <w:rsid w:val="0001174C"/>
    <w:rsid w:val="00015090"/>
    <w:rsid w:val="00015448"/>
    <w:rsid w:val="00016E7D"/>
    <w:rsid w:val="00017682"/>
    <w:rsid w:val="0001786D"/>
    <w:rsid w:val="00021BF1"/>
    <w:rsid w:val="00021CE6"/>
    <w:rsid w:val="000222E1"/>
    <w:rsid w:val="00022581"/>
    <w:rsid w:val="000233B7"/>
    <w:rsid w:val="000236F1"/>
    <w:rsid w:val="00023894"/>
    <w:rsid w:val="00023BC0"/>
    <w:rsid w:val="0002497B"/>
    <w:rsid w:val="00027532"/>
    <w:rsid w:val="000308DC"/>
    <w:rsid w:val="00033175"/>
    <w:rsid w:val="00033350"/>
    <w:rsid w:val="000335A8"/>
    <w:rsid w:val="00034EAA"/>
    <w:rsid w:val="00034EC1"/>
    <w:rsid w:val="000354B5"/>
    <w:rsid w:val="00035960"/>
    <w:rsid w:val="00035AA1"/>
    <w:rsid w:val="00036852"/>
    <w:rsid w:val="0003781F"/>
    <w:rsid w:val="00037FC7"/>
    <w:rsid w:val="00042A41"/>
    <w:rsid w:val="00043864"/>
    <w:rsid w:val="00044784"/>
    <w:rsid w:val="00045B38"/>
    <w:rsid w:val="00045B80"/>
    <w:rsid w:val="00045D0F"/>
    <w:rsid w:val="00047BDE"/>
    <w:rsid w:val="00050FDF"/>
    <w:rsid w:val="00052726"/>
    <w:rsid w:val="000527DD"/>
    <w:rsid w:val="0005289F"/>
    <w:rsid w:val="000539BD"/>
    <w:rsid w:val="000549CB"/>
    <w:rsid w:val="00055041"/>
    <w:rsid w:val="00055422"/>
    <w:rsid w:val="00056764"/>
    <w:rsid w:val="00057111"/>
    <w:rsid w:val="00057703"/>
    <w:rsid w:val="00057EE9"/>
    <w:rsid w:val="00060118"/>
    <w:rsid w:val="00062106"/>
    <w:rsid w:val="00066A0D"/>
    <w:rsid w:val="00070CE2"/>
    <w:rsid w:val="000714AE"/>
    <w:rsid w:val="00075396"/>
    <w:rsid w:val="00075663"/>
    <w:rsid w:val="00075DBC"/>
    <w:rsid w:val="00081288"/>
    <w:rsid w:val="000812FF"/>
    <w:rsid w:val="00082171"/>
    <w:rsid w:val="000847FD"/>
    <w:rsid w:val="00086117"/>
    <w:rsid w:val="0008712E"/>
    <w:rsid w:val="0008799C"/>
    <w:rsid w:val="00090BB7"/>
    <w:rsid w:val="000914A9"/>
    <w:rsid w:val="0009151A"/>
    <w:rsid w:val="000916AB"/>
    <w:rsid w:val="00092232"/>
    <w:rsid w:val="0009299F"/>
    <w:rsid w:val="00094664"/>
    <w:rsid w:val="00094A5B"/>
    <w:rsid w:val="00095148"/>
    <w:rsid w:val="00095EA5"/>
    <w:rsid w:val="00096803"/>
    <w:rsid w:val="00096994"/>
    <w:rsid w:val="000973D7"/>
    <w:rsid w:val="000A23AC"/>
    <w:rsid w:val="000A2C09"/>
    <w:rsid w:val="000A3607"/>
    <w:rsid w:val="000A4BA5"/>
    <w:rsid w:val="000A5C6A"/>
    <w:rsid w:val="000A6644"/>
    <w:rsid w:val="000B24B8"/>
    <w:rsid w:val="000B4189"/>
    <w:rsid w:val="000B4E2B"/>
    <w:rsid w:val="000B6264"/>
    <w:rsid w:val="000B634B"/>
    <w:rsid w:val="000C0CE3"/>
    <w:rsid w:val="000C124E"/>
    <w:rsid w:val="000C1E5B"/>
    <w:rsid w:val="000C2E76"/>
    <w:rsid w:val="000C4070"/>
    <w:rsid w:val="000C4549"/>
    <w:rsid w:val="000C53F2"/>
    <w:rsid w:val="000C7139"/>
    <w:rsid w:val="000C7C3B"/>
    <w:rsid w:val="000D1259"/>
    <w:rsid w:val="000D1C9C"/>
    <w:rsid w:val="000D2B6F"/>
    <w:rsid w:val="000D50F1"/>
    <w:rsid w:val="000D5758"/>
    <w:rsid w:val="000D7330"/>
    <w:rsid w:val="000D7455"/>
    <w:rsid w:val="000E0C0E"/>
    <w:rsid w:val="000E1383"/>
    <w:rsid w:val="000E3981"/>
    <w:rsid w:val="000E4120"/>
    <w:rsid w:val="000E4A62"/>
    <w:rsid w:val="000E5A94"/>
    <w:rsid w:val="000E62EF"/>
    <w:rsid w:val="000E749B"/>
    <w:rsid w:val="000F0161"/>
    <w:rsid w:val="000F0BE7"/>
    <w:rsid w:val="000F0CA7"/>
    <w:rsid w:val="000F0D9C"/>
    <w:rsid w:val="000F3020"/>
    <w:rsid w:val="000F568D"/>
    <w:rsid w:val="0010007A"/>
    <w:rsid w:val="0010011E"/>
    <w:rsid w:val="0010096E"/>
    <w:rsid w:val="00104428"/>
    <w:rsid w:val="0010597B"/>
    <w:rsid w:val="00105A55"/>
    <w:rsid w:val="0010748C"/>
    <w:rsid w:val="001103E4"/>
    <w:rsid w:val="001132AE"/>
    <w:rsid w:val="00114F06"/>
    <w:rsid w:val="00117C7B"/>
    <w:rsid w:val="00120DFD"/>
    <w:rsid w:val="00124402"/>
    <w:rsid w:val="00126B0D"/>
    <w:rsid w:val="00126FEE"/>
    <w:rsid w:val="0012722C"/>
    <w:rsid w:val="00127DEC"/>
    <w:rsid w:val="00130333"/>
    <w:rsid w:val="0013129F"/>
    <w:rsid w:val="00132469"/>
    <w:rsid w:val="00132A76"/>
    <w:rsid w:val="00135869"/>
    <w:rsid w:val="001422A2"/>
    <w:rsid w:val="00142979"/>
    <w:rsid w:val="00143619"/>
    <w:rsid w:val="001439A1"/>
    <w:rsid w:val="001446E4"/>
    <w:rsid w:val="00147DE4"/>
    <w:rsid w:val="00150AB0"/>
    <w:rsid w:val="00150F23"/>
    <w:rsid w:val="00151D81"/>
    <w:rsid w:val="00152F02"/>
    <w:rsid w:val="001552AF"/>
    <w:rsid w:val="00156610"/>
    <w:rsid w:val="00156D1C"/>
    <w:rsid w:val="00160844"/>
    <w:rsid w:val="0016296F"/>
    <w:rsid w:val="00164096"/>
    <w:rsid w:val="0016419B"/>
    <w:rsid w:val="0016427A"/>
    <w:rsid w:val="00164864"/>
    <w:rsid w:val="001652EE"/>
    <w:rsid w:val="00166433"/>
    <w:rsid w:val="0016735F"/>
    <w:rsid w:val="00167AA1"/>
    <w:rsid w:val="00167AA5"/>
    <w:rsid w:val="001718F4"/>
    <w:rsid w:val="00172C1F"/>
    <w:rsid w:val="00172F92"/>
    <w:rsid w:val="00173FB5"/>
    <w:rsid w:val="00176098"/>
    <w:rsid w:val="00177C82"/>
    <w:rsid w:val="00177E11"/>
    <w:rsid w:val="001800F9"/>
    <w:rsid w:val="001804FE"/>
    <w:rsid w:val="0018214B"/>
    <w:rsid w:val="00183710"/>
    <w:rsid w:val="00183FAA"/>
    <w:rsid w:val="00184023"/>
    <w:rsid w:val="0018482C"/>
    <w:rsid w:val="001914C2"/>
    <w:rsid w:val="00191722"/>
    <w:rsid w:val="00193CE7"/>
    <w:rsid w:val="00195FA2"/>
    <w:rsid w:val="00196648"/>
    <w:rsid w:val="0019688B"/>
    <w:rsid w:val="0019744F"/>
    <w:rsid w:val="0019745C"/>
    <w:rsid w:val="00197A82"/>
    <w:rsid w:val="001A7C1C"/>
    <w:rsid w:val="001A7C2B"/>
    <w:rsid w:val="001B00A7"/>
    <w:rsid w:val="001B03A2"/>
    <w:rsid w:val="001B1827"/>
    <w:rsid w:val="001B2CF6"/>
    <w:rsid w:val="001B3A4B"/>
    <w:rsid w:val="001B5568"/>
    <w:rsid w:val="001B7811"/>
    <w:rsid w:val="001C02A9"/>
    <w:rsid w:val="001C2E3F"/>
    <w:rsid w:val="001C58D5"/>
    <w:rsid w:val="001C6241"/>
    <w:rsid w:val="001C6795"/>
    <w:rsid w:val="001C739B"/>
    <w:rsid w:val="001D3F63"/>
    <w:rsid w:val="001D4810"/>
    <w:rsid w:val="001D57B2"/>
    <w:rsid w:val="001D5BE6"/>
    <w:rsid w:val="001D6CC7"/>
    <w:rsid w:val="001D7E29"/>
    <w:rsid w:val="001E0210"/>
    <w:rsid w:val="001E064D"/>
    <w:rsid w:val="001E07C6"/>
    <w:rsid w:val="001E0A4A"/>
    <w:rsid w:val="001E0C0B"/>
    <w:rsid w:val="001E161F"/>
    <w:rsid w:val="001E2853"/>
    <w:rsid w:val="001E33E7"/>
    <w:rsid w:val="001E3EBB"/>
    <w:rsid w:val="001E41D0"/>
    <w:rsid w:val="001E53C0"/>
    <w:rsid w:val="001F0A61"/>
    <w:rsid w:val="001F1EE7"/>
    <w:rsid w:val="001F1EF3"/>
    <w:rsid w:val="001F4A21"/>
    <w:rsid w:val="001F6DFF"/>
    <w:rsid w:val="001F7507"/>
    <w:rsid w:val="001F7585"/>
    <w:rsid w:val="00201F74"/>
    <w:rsid w:val="00202E39"/>
    <w:rsid w:val="00202FA0"/>
    <w:rsid w:val="002030AD"/>
    <w:rsid w:val="002046DF"/>
    <w:rsid w:val="00204A68"/>
    <w:rsid w:val="00206559"/>
    <w:rsid w:val="0020727E"/>
    <w:rsid w:val="002103DF"/>
    <w:rsid w:val="002114DC"/>
    <w:rsid w:val="002122BF"/>
    <w:rsid w:val="00212F31"/>
    <w:rsid w:val="00213334"/>
    <w:rsid w:val="00213D1D"/>
    <w:rsid w:val="00215C45"/>
    <w:rsid w:val="0022023A"/>
    <w:rsid w:val="002222E5"/>
    <w:rsid w:val="002231F1"/>
    <w:rsid w:val="002234B1"/>
    <w:rsid w:val="00223BDF"/>
    <w:rsid w:val="00225710"/>
    <w:rsid w:val="002267AA"/>
    <w:rsid w:val="002269D4"/>
    <w:rsid w:val="002274FB"/>
    <w:rsid w:val="00227E30"/>
    <w:rsid w:val="00232A06"/>
    <w:rsid w:val="00234ED1"/>
    <w:rsid w:val="002368F6"/>
    <w:rsid w:val="00240D17"/>
    <w:rsid w:val="002419E4"/>
    <w:rsid w:val="00243820"/>
    <w:rsid w:val="00243CFE"/>
    <w:rsid w:val="002444D3"/>
    <w:rsid w:val="00245328"/>
    <w:rsid w:val="0024553E"/>
    <w:rsid w:val="002464F0"/>
    <w:rsid w:val="00246B20"/>
    <w:rsid w:val="00247498"/>
    <w:rsid w:val="00247CA9"/>
    <w:rsid w:val="00252BC6"/>
    <w:rsid w:val="00252E08"/>
    <w:rsid w:val="002532FA"/>
    <w:rsid w:val="0025384E"/>
    <w:rsid w:val="00254EA7"/>
    <w:rsid w:val="00257B98"/>
    <w:rsid w:val="0026169A"/>
    <w:rsid w:val="00261724"/>
    <w:rsid w:val="00262EF2"/>
    <w:rsid w:val="00263259"/>
    <w:rsid w:val="002653C9"/>
    <w:rsid w:val="00265C78"/>
    <w:rsid w:val="00266471"/>
    <w:rsid w:val="0026671C"/>
    <w:rsid w:val="0026747D"/>
    <w:rsid w:val="0027053C"/>
    <w:rsid w:val="002706DD"/>
    <w:rsid w:val="00270E45"/>
    <w:rsid w:val="00271A53"/>
    <w:rsid w:val="002732C1"/>
    <w:rsid w:val="00273331"/>
    <w:rsid w:val="00273C84"/>
    <w:rsid w:val="0028050B"/>
    <w:rsid w:val="00280DF5"/>
    <w:rsid w:val="00281796"/>
    <w:rsid w:val="00281FF3"/>
    <w:rsid w:val="00282AB9"/>
    <w:rsid w:val="00284D00"/>
    <w:rsid w:val="00286915"/>
    <w:rsid w:val="00286A25"/>
    <w:rsid w:val="00287697"/>
    <w:rsid w:val="0028772A"/>
    <w:rsid w:val="002918FE"/>
    <w:rsid w:val="00292333"/>
    <w:rsid w:val="002924F3"/>
    <w:rsid w:val="00292A8B"/>
    <w:rsid w:val="00293B02"/>
    <w:rsid w:val="002951DF"/>
    <w:rsid w:val="00296B72"/>
    <w:rsid w:val="00297235"/>
    <w:rsid w:val="002A195A"/>
    <w:rsid w:val="002A1F10"/>
    <w:rsid w:val="002A204C"/>
    <w:rsid w:val="002A2213"/>
    <w:rsid w:val="002A24F7"/>
    <w:rsid w:val="002A2AAE"/>
    <w:rsid w:val="002A4CD1"/>
    <w:rsid w:val="002A4EF4"/>
    <w:rsid w:val="002A54BB"/>
    <w:rsid w:val="002A7B48"/>
    <w:rsid w:val="002B0C4B"/>
    <w:rsid w:val="002B1560"/>
    <w:rsid w:val="002B40AF"/>
    <w:rsid w:val="002B4E09"/>
    <w:rsid w:val="002B6A51"/>
    <w:rsid w:val="002B6D56"/>
    <w:rsid w:val="002B776F"/>
    <w:rsid w:val="002C14A1"/>
    <w:rsid w:val="002C2980"/>
    <w:rsid w:val="002C3535"/>
    <w:rsid w:val="002C4220"/>
    <w:rsid w:val="002C4775"/>
    <w:rsid w:val="002C4A96"/>
    <w:rsid w:val="002C590E"/>
    <w:rsid w:val="002C5CB3"/>
    <w:rsid w:val="002C5FFA"/>
    <w:rsid w:val="002C6EC6"/>
    <w:rsid w:val="002C7855"/>
    <w:rsid w:val="002C7A35"/>
    <w:rsid w:val="002D4C06"/>
    <w:rsid w:val="002D4ECA"/>
    <w:rsid w:val="002D53C1"/>
    <w:rsid w:val="002D5402"/>
    <w:rsid w:val="002E0B58"/>
    <w:rsid w:val="002E2763"/>
    <w:rsid w:val="002E29A1"/>
    <w:rsid w:val="002E37D3"/>
    <w:rsid w:val="002E44E2"/>
    <w:rsid w:val="002E531F"/>
    <w:rsid w:val="002E6D88"/>
    <w:rsid w:val="002E7BFB"/>
    <w:rsid w:val="002F0CD7"/>
    <w:rsid w:val="002F10D0"/>
    <w:rsid w:val="002F1B23"/>
    <w:rsid w:val="002F2334"/>
    <w:rsid w:val="002F2458"/>
    <w:rsid w:val="002F3086"/>
    <w:rsid w:val="002F3483"/>
    <w:rsid w:val="002F3546"/>
    <w:rsid w:val="002F3B53"/>
    <w:rsid w:val="002F40B4"/>
    <w:rsid w:val="002F4AA2"/>
    <w:rsid w:val="002F4CB7"/>
    <w:rsid w:val="002F7530"/>
    <w:rsid w:val="0030164C"/>
    <w:rsid w:val="00301A01"/>
    <w:rsid w:val="00311DE9"/>
    <w:rsid w:val="00312D08"/>
    <w:rsid w:val="0031315C"/>
    <w:rsid w:val="003132DE"/>
    <w:rsid w:val="003136CD"/>
    <w:rsid w:val="0031461F"/>
    <w:rsid w:val="003146FB"/>
    <w:rsid w:val="00314DD1"/>
    <w:rsid w:val="00315CC5"/>
    <w:rsid w:val="0031661B"/>
    <w:rsid w:val="00316694"/>
    <w:rsid w:val="0032008D"/>
    <w:rsid w:val="00320290"/>
    <w:rsid w:val="00321325"/>
    <w:rsid w:val="003215C2"/>
    <w:rsid w:val="00321AC8"/>
    <w:rsid w:val="0032268D"/>
    <w:rsid w:val="003226F4"/>
    <w:rsid w:val="00322792"/>
    <w:rsid w:val="00324011"/>
    <w:rsid w:val="00325756"/>
    <w:rsid w:val="00327D4D"/>
    <w:rsid w:val="00330727"/>
    <w:rsid w:val="003309C9"/>
    <w:rsid w:val="00331455"/>
    <w:rsid w:val="003316C7"/>
    <w:rsid w:val="0033257D"/>
    <w:rsid w:val="003334F8"/>
    <w:rsid w:val="00333CBC"/>
    <w:rsid w:val="003357EB"/>
    <w:rsid w:val="00335BF5"/>
    <w:rsid w:val="00337B4F"/>
    <w:rsid w:val="00340578"/>
    <w:rsid w:val="00342D56"/>
    <w:rsid w:val="00344EF4"/>
    <w:rsid w:val="003461D0"/>
    <w:rsid w:val="00346CEA"/>
    <w:rsid w:val="00347E56"/>
    <w:rsid w:val="003512D2"/>
    <w:rsid w:val="00353587"/>
    <w:rsid w:val="00353618"/>
    <w:rsid w:val="003551E4"/>
    <w:rsid w:val="003553AE"/>
    <w:rsid w:val="00355553"/>
    <w:rsid w:val="003560FE"/>
    <w:rsid w:val="003565FF"/>
    <w:rsid w:val="00357FC2"/>
    <w:rsid w:val="00361798"/>
    <w:rsid w:val="00361E6A"/>
    <w:rsid w:val="00363EBA"/>
    <w:rsid w:val="003650A2"/>
    <w:rsid w:val="0036596B"/>
    <w:rsid w:val="00365DEF"/>
    <w:rsid w:val="00367A55"/>
    <w:rsid w:val="00367C2A"/>
    <w:rsid w:val="0037156B"/>
    <w:rsid w:val="0037223B"/>
    <w:rsid w:val="00372F86"/>
    <w:rsid w:val="00373A77"/>
    <w:rsid w:val="00373E4A"/>
    <w:rsid w:val="003741DD"/>
    <w:rsid w:val="003741F8"/>
    <w:rsid w:val="00375465"/>
    <w:rsid w:val="003763A8"/>
    <w:rsid w:val="003776C2"/>
    <w:rsid w:val="00377CF5"/>
    <w:rsid w:val="00380288"/>
    <w:rsid w:val="00381B2A"/>
    <w:rsid w:val="00383B77"/>
    <w:rsid w:val="00383CAE"/>
    <w:rsid w:val="00384846"/>
    <w:rsid w:val="00385E12"/>
    <w:rsid w:val="00385F5D"/>
    <w:rsid w:val="003865C5"/>
    <w:rsid w:val="00386997"/>
    <w:rsid w:val="00387DCC"/>
    <w:rsid w:val="00391955"/>
    <w:rsid w:val="00392000"/>
    <w:rsid w:val="00392996"/>
    <w:rsid w:val="00395579"/>
    <w:rsid w:val="003974B8"/>
    <w:rsid w:val="003979A0"/>
    <w:rsid w:val="003A4509"/>
    <w:rsid w:val="003B1BFC"/>
    <w:rsid w:val="003B2007"/>
    <w:rsid w:val="003B2109"/>
    <w:rsid w:val="003B269A"/>
    <w:rsid w:val="003B27CB"/>
    <w:rsid w:val="003B401B"/>
    <w:rsid w:val="003B4554"/>
    <w:rsid w:val="003B5942"/>
    <w:rsid w:val="003C10D6"/>
    <w:rsid w:val="003C118A"/>
    <w:rsid w:val="003C3708"/>
    <w:rsid w:val="003C57B4"/>
    <w:rsid w:val="003C6984"/>
    <w:rsid w:val="003C7448"/>
    <w:rsid w:val="003D0239"/>
    <w:rsid w:val="003D0A50"/>
    <w:rsid w:val="003D41BB"/>
    <w:rsid w:val="003D6710"/>
    <w:rsid w:val="003D6D44"/>
    <w:rsid w:val="003E02FD"/>
    <w:rsid w:val="003E23F6"/>
    <w:rsid w:val="003E2DD0"/>
    <w:rsid w:val="003E3916"/>
    <w:rsid w:val="003E5849"/>
    <w:rsid w:val="003F0813"/>
    <w:rsid w:val="003F0F03"/>
    <w:rsid w:val="003F24EC"/>
    <w:rsid w:val="003F25D4"/>
    <w:rsid w:val="003F6E45"/>
    <w:rsid w:val="00400429"/>
    <w:rsid w:val="004019DF"/>
    <w:rsid w:val="00403722"/>
    <w:rsid w:val="004105B8"/>
    <w:rsid w:val="00411422"/>
    <w:rsid w:val="00412C00"/>
    <w:rsid w:val="00413ACF"/>
    <w:rsid w:val="00414083"/>
    <w:rsid w:val="0041606E"/>
    <w:rsid w:val="00416E79"/>
    <w:rsid w:val="0041716B"/>
    <w:rsid w:val="004213C2"/>
    <w:rsid w:val="00421C3B"/>
    <w:rsid w:val="00423DB5"/>
    <w:rsid w:val="004244C0"/>
    <w:rsid w:val="004255DF"/>
    <w:rsid w:val="0042582D"/>
    <w:rsid w:val="00427059"/>
    <w:rsid w:val="004276A0"/>
    <w:rsid w:val="004319CA"/>
    <w:rsid w:val="00432A83"/>
    <w:rsid w:val="00433512"/>
    <w:rsid w:val="00434DCE"/>
    <w:rsid w:val="00435D25"/>
    <w:rsid w:val="004403F9"/>
    <w:rsid w:val="00442867"/>
    <w:rsid w:val="00444677"/>
    <w:rsid w:val="00444C5E"/>
    <w:rsid w:val="004456A7"/>
    <w:rsid w:val="0044726C"/>
    <w:rsid w:val="00450D82"/>
    <w:rsid w:val="00450F8B"/>
    <w:rsid w:val="00451B9E"/>
    <w:rsid w:val="00452486"/>
    <w:rsid w:val="00453637"/>
    <w:rsid w:val="00453677"/>
    <w:rsid w:val="00454960"/>
    <w:rsid w:val="00455A8B"/>
    <w:rsid w:val="004613AE"/>
    <w:rsid w:val="004613B3"/>
    <w:rsid w:val="00462D9F"/>
    <w:rsid w:val="00463EFD"/>
    <w:rsid w:val="004642EC"/>
    <w:rsid w:val="004658ED"/>
    <w:rsid w:val="0046597E"/>
    <w:rsid w:val="00470714"/>
    <w:rsid w:val="004753F9"/>
    <w:rsid w:val="00475AF3"/>
    <w:rsid w:val="004761B4"/>
    <w:rsid w:val="004810F3"/>
    <w:rsid w:val="00485620"/>
    <w:rsid w:val="004879BB"/>
    <w:rsid w:val="00490110"/>
    <w:rsid w:val="004902EC"/>
    <w:rsid w:val="004904D2"/>
    <w:rsid w:val="00491932"/>
    <w:rsid w:val="00491B46"/>
    <w:rsid w:val="00493145"/>
    <w:rsid w:val="00493DE9"/>
    <w:rsid w:val="00494289"/>
    <w:rsid w:val="00494911"/>
    <w:rsid w:val="00495EE5"/>
    <w:rsid w:val="00496E18"/>
    <w:rsid w:val="004A371A"/>
    <w:rsid w:val="004A4416"/>
    <w:rsid w:val="004A5984"/>
    <w:rsid w:val="004A7FAB"/>
    <w:rsid w:val="004B0889"/>
    <w:rsid w:val="004B12D5"/>
    <w:rsid w:val="004B2009"/>
    <w:rsid w:val="004B298A"/>
    <w:rsid w:val="004B36F7"/>
    <w:rsid w:val="004B4FA7"/>
    <w:rsid w:val="004B5E87"/>
    <w:rsid w:val="004B6475"/>
    <w:rsid w:val="004C0502"/>
    <w:rsid w:val="004C1247"/>
    <w:rsid w:val="004C2B38"/>
    <w:rsid w:val="004C734D"/>
    <w:rsid w:val="004C73D9"/>
    <w:rsid w:val="004D1591"/>
    <w:rsid w:val="004D31DF"/>
    <w:rsid w:val="004D3B05"/>
    <w:rsid w:val="004D45D5"/>
    <w:rsid w:val="004D728B"/>
    <w:rsid w:val="004D73D8"/>
    <w:rsid w:val="004E0653"/>
    <w:rsid w:val="004E1778"/>
    <w:rsid w:val="004E31A7"/>
    <w:rsid w:val="004E3915"/>
    <w:rsid w:val="004E62DC"/>
    <w:rsid w:val="004E71E1"/>
    <w:rsid w:val="004F03C1"/>
    <w:rsid w:val="004F15CD"/>
    <w:rsid w:val="004F2FD2"/>
    <w:rsid w:val="004F75C3"/>
    <w:rsid w:val="005017B3"/>
    <w:rsid w:val="005020F4"/>
    <w:rsid w:val="00505F0C"/>
    <w:rsid w:val="00506824"/>
    <w:rsid w:val="0050717F"/>
    <w:rsid w:val="005119ED"/>
    <w:rsid w:val="0051224D"/>
    <w:rsid w:val="00513AD6"/>
    <w:rsid w:val="00514D71"/>
    <w:rsid w:val="00515A0E"/>
    <w:rsid w:val="00516B07"/>
    <w:rsid w:val="00520662"/>
    <w:rsid w:val="00523913"/>
    <w:rsid w:val="00524A9D"/>
    <w:rsid w:val="005252E5"/>
    <w:rsid w:val="00526B8B"/>
    <w:rsid w:val="005273A9"/>
    <w:rsid w:val="00527CE0"/>
    <w:rsid w:val="0053367D"/>
    <w:rsid w:val="00533D5D"/>
    <w:rsid w:val="00535D8E"/>
    <w:rsid w:val="0053664E"/>
    <w:rsid w:val="00536CC7"/>
    <w:rsid w:val="00537D06"/>
    <w:rsid w:val="00540561"/>
    <w:rsid w:val="005433F8"/>
    <w:rsid w:val="00545F4A"/>
    <w:rsid w:val="00546495"/>
    <w:rsid w:val="00547365"/>
    <w:rsid w:val="0055028A"/>
    <w:rsid w:val="005526DF"/>
    <w:rsid w:val="0055399E"/>
    <w:rsid w:val="00555607"/>
    <w:rsid w:val="00555C84"/>
    <w:rsid w:val="00557155"/>
    <w:rsid w:val="00557173"/>
    <w:rsid w:val="0056063F"/>
    <w:rsid w:val="00560EC2"/>
    <w:rsid w:val="0056224B"/>
    <w:rsid w:val="00562284"/>
    <w:rsid w:val="00563004"/>
    <w:rsid w:val="005655E4"/>
    <w:rsid w:val="00566419"/>
    <w:rsid w:val="00570339"/>
    <w:rsid w:val="005718B9"/>
    <w:rsid w:val="00573034"/>
    <w:rsid w:val="00573DF6"/>
    <w:rsid w:val="00573E57"/>
    <w:rsid w:val="005740D6"/>
    <w:rsid w:val="0057426A"/>
    <w:rsid w:val="00574EB5"/>
    <w:rsid w:val="00575076"/>
    <w:rsid w:val="0057578F"/>
    <w:rsid w:val="005759C2"/>
    <w:rsid w:val="005766E3"/>
    <w:rsid w:val="00580000"/>
    <w:rsid w:val="00581375"/>
    <w:rsid w:val="00582FB0"/>
    <w:rsid w:val="00583EC8"/>
    <w:rsid w:val="00587C8F"/>
    <w:rsid w:val="00590776"/>
    <w:rsid w:val="00590BE7"/>
    <w:rsid w:val="00591207"/>
    <w:rsid w:val="00592055"/>
    <w:rsid w:val="005927DA"/>
    <w:rsid w:val="00594267"/>
    <w:rsid w:val="00594370"/>
    <w:rsid w:val="00596295"/>
    <w:rsid w:val="005965B1"/>
    <w:rsid w:val="00596A3A"/>
    <w:rsid w:val="00597FAB"/>
    <w:rsid w:val="005A074C"/>
    <w:rsid w:val="005A2FBB"/>
    <w:rsid w:val="005A425D"/>
    <w:rsid w:val="005A47DE"/>
    <w:rsid w:val="005A4C62"/>
    <w:rsid w:val="005A55F7"/>
    <w:rsid w:val="005A7850"/>
    <w:rsid w:val="005B4984"/>
    <w:rsid w:val="005B5A3B"/>
    <w:rsid w:val="005B670D"/>
    <w:rsid w:val="005B7E00"/>
    <w:rsid w:val="005C02AD"/>
    <w:rsid w:val="005C1116"/>
    <w:rsid w:val="005C1B70"/>
    <w:rsid w:val="005C26E9"/>
    <w:rsid w:val="005C2AB8"/>
    <w:rsid w:val="005C3766"/>
    <w:rsid w:val="005C4405"/>
    <w:rsid w:val="005C520E"/>
    <w:rsid w:val="005C6C95"/>
    <w:rsid w:val="005C7115"/>
    <w:rsid w:val="005D066D"/>
    <w:rsid w:val="005D07A1"/>
    <w:rsid w:val="005D0A2B"/>
    <w:rsid w:val="005D0A7D"/>
    <w:rsid w:val="005D0B25"/>
    <w:rsid w:val="005D1315"/>
    <w:rsid w:val="005D1BC1"/>
    <w:rsid w:val="005D3780"/>
    <w:rsid w:val="005D3BB8"/>
    <w:rsid w:val="005D7C97"/>
    <w:rsid w:val="005E00AF"/>
    <w:rsid w:val="005E0605"/>
    <w:rsid w:val="005E26FB"/>
    <w:rsid w:val="005E3F8A"/>
    <w:rsid w:val="005E513E"/>
    <w:rsid w:val="005E55AC"/>
    <w:rsid w:val="005F02E5"/>
    <w:rsid w:val="005F0D47"/>
    <w:rsid w:val="005F4080"/>
    <w:rsid w:val="005F4948"/>
    <w:rsid w:val="005F4E0D"/>
    <w:rsid w:val="005F7274"/>
    <w:rsid w:val="005F7871"/>
    <w:rsid w:val="00601ACA"/>
    <w:rsid w:val="00602F73"/>
    <w:rsid w:val="00605EAE"/>
    <w:rsid w:val="00606FFF"/>
    <w:rsid w:val="006078E4"/>
    <w:rsid w:val="006104C2"/>
    <w:rsid w:val="006116A3"/>
    <w:rsid w:val="00612F3F"/>
    <w:rsid w:val="00612FCC"/>
    <w:rsid w:val="006149BD"/>
    <w:rsid w:val="0061540A"/>
    <w:rsid w:val="006165D4"/>
    <w:rsid w:val="00616691"/>
    <w:rsid w:val="0061741F"/>
    <w:rsid w:val="00617582"/>
    <w:rsid w:val="0062318D"/>
    <w:rsid w:val="006237AD"/>
    <w:rsid w:val="00626183"/>
    <w:rsid w:val="0062674C"/>
    <w:rsid w:val="006278B2"/>
    <w:rsid w:val="006309BE"/>
    <w:rsid w:val="00631300"/>
    <w:rsid w:val="00632708"/>
    <w:rsid w:val="00632966"/>
    <w:rsid w:val="00640731"/>
    <w:rsid w:val="00641999"/>
    <w:rsid w:val="00641E7B"/>
    <w:rsid w:val="00643530"/>
    <w:rsid w:val="00644920"/>
    <w:rsid w:val="00644929"/>
    <w:rsid w:val="00644A57"/>
    <w:rsid w:val="00646F43"/>
    <w:rsid w:val="00647C6F"/>
    <w:rsid w:val="006516D3"/>
    <w:rsid w:val="00651820"/>
    <w:rsid w:val="00652FDF"/>
    <w:rsid w:val="006536B5"/>
    <w:rsid w:val="00653842"/>
    <w:rsid w:val="006547D0"/>
    <w:rsid w:val="006554E7"/>
    <w:rsid w:val="0065581E"/>
    <w:rsid w:val="00655A86"/>
    <w:rsid w:val="00656AC4"/>
    <w:rsid w:val="0066055E"/>
    <w:rsid w:val="00660692"/>
    <w:rsid w:val="00662F5F"/>
    <w:rsid w:val="00663DBE"/>
    <w:rsid w:val="006650E5"/>
    <w:rsid w:val="00666615"/>
    <w:rsid w:val="00671F1F"/>
    <w:rsid w:val="00672C9D"/>
    <w:rsid w:val="006735C6"/>
    <w:rsid w:val="00674015"/>
    <w:rsid w:val="00676495"/>
    <w:rsid w:val="00676E4E"/>
    <w:rsid w:val="006774AD"/>
    <w:rsid w:val="00683D90"/>
    <w:rsid w:val="00691C95"/>
    <w:rsid w:val="0069315F"/>
    <w:rsid w:val="006933DC"/>
    <w:rsid w:val="00693715"/>
    <w:rsid w:val="006937AF"/>
    <w:rsid w:val="00695C73"/>
    <w:rsid w:val="00697B2E"/>
    <w:rsid w:val="006A0960"/>
    <w:rsid w:val="006A23B7"/>
    <w:rsid w:val="006A367D"/>
    <w:rsid w:val="006A3B9B"/>
    <w:rsid w:val="006A49D5"/>
    <w:rsid w:val="006A4CB8"/>
    <w:rsid w:val="006A4D2D"/>
    <w:rsid w:val="006A642F"/>
    <w:rsid w:val="006A686C"/>
    <w:rsid w:val="006A6984"/>
    <w:rsid w:val="006A6AE7"/>
    <w:rsid w:val="006A6BAB"/>
    <w:rsid w:val="006A6D5E"/>
    <w:rsid w:val="006B24A0"/>
    <w:rsid w:val="006B34FD"/>
    <w:rsid w:val="006B3DCF"/>
    <w:rsid w:val="006B5CCB"/>
    <w:rsid w:val="006B6EE6"/>
    <w:rsid w:val="006B7233"/>
    <w:rsid w:val="006B737C"/>
    <w:rsid w:val="006B75DC"/>
    <w:rsid w:val="006C4E87"/>
    <w:rsid w:val="006C5315"/>
    <w:rsid w:val="006C5A8E"/>
    <w:rsid w:val="006C7198"/>
    <w:rsid w:val="006C7904"/>
    <w:rsid w:val="006C7A57"/>
    <w:rsid w:val="006D0515"/>
    <w:rsid w:val="006D0DC5"/>
    <w:rsid w:val="006D23F9"/>
    <w:rsid w:val="006D443D"/>
    <w:rsid w:val="006D7537"/>
    <w:rsid w:val="006D79BC"/>
    <w:rsid w:val="006E0CAF"/>
    <w:rsid w:val="006E135D"/>
    <w:rsid w:val="006E4310"/>
    <w:rsid w:val="006E4669"/>
    <w:rsid w:val="006E4954"/>
    <w:rsid w:val="006E4DFA"/>
    <w:rsid w:val="006E4FC8"/>
    <w:rsid w:val="006F1D72"/>
    <w:rsid w:val="006F3571"/>
    <w:rsid w:val="006F3EFE"/>
    <w:rsid w:val="006F6C09"/>
    <w:rsid w:val="006F6D56"/>
    <w:rsid w:val="006F7540"/>
    <w:rsid w:val="00701B88"/>
    <w:rsid w:val="00702240"/>
    <w:rsid w:val="007022F6"/>
    <w:rsid w:val="00703E58"/>
    <w:rsid w:val="007054CB"/>
    <w:rsid w:val="00705661"/>
    <w:rsid w:val="00705DAA"/>
    <w:rsid w:val="00706BEC"/>
    <w:rsid w:val="00707799"/>
    <w:rsid w:val="00707F7A"/>
    <w:rsid w:val="00707FDE"/>
    <w:rsid w:val="007113A3"/>
    <w:rsid w:val="0071163C"/>
    <w:rsid w:val="00711A3C"/>
    <w:rsid w:val="00714B80"/>
    <w:rsid w:val="00714CCE"/>
    <w:rsid w:val="007153D9"/>
    <w:rsid w:val="00716127"/>
    <w:rsid w:val="00716BE5"/>
    <w:rsid w:val="007179A4"/>
    <w:rsid w:val="007208D4"/>
    <w:rsid w:val="00720981"/>
    <w:rsid w:val="007212D6"/>
    <w:rsid w:val="00721923"/>
    <w:rsid w:val="00722DED"/>
    <w:rsid w:val="007237DE"/>
    <w:rsid w:val="00723C9A"/>
    <w:rsid w:val="00726F78"/>
    <w:rsid w:val="00727AC4"/>
    <w:rsid w:val="0073188F"/>
    <w:rsid w:val="007320C6"/>
    <w:rsid w:val="007334D5"/>
    <w:rsid w:val="0073410F"/>
    <w:rsid w:val="007348E6"/>
    <w:rsid w:val="00734BFD"/>
    <w:rsid w:val="007365DE"/>
    <w:rsid w:val="007407D3"/>
    <w:rsid w:val="00740A32"/>
    <w:rsid w:val="00740DA4"/>
    <w:rsid w:val="00741404"/>
    <w:rsid w:val="007517D7"/>
    <w:rsid w:val="00751A84"/>
    <w:rsid w:val="00752349"/>
    <w:rsid w:val="00752729"/>
    <w:rsid w:val="0075466D"/>
    <w:rsid w:val="0075671C"/>
    <w:rsid w:val="007576CA"/>
    <w:rsid w:val="007609F6"/>
    <w:rsid w:val="00761D6B"/>
    <w:rsid w:val="00762C24"/>
    <w:rsid w:val="00762F53"/>
    <w:rsid w:val="00763E01"/>
    <w:rsid w:val="00763FE1"/>
    <w:rsid w:val="00765E50"/>
    <w:rsid w:val="00765FB8"/>
    <w:rsid w:val="007676FB"/>
    <w:rsid w:val="0076772B"/>
    <w:rsid w:val="00767D98"/>
    <w:rsid w:val="00770959"/>
    <w:rsid w:val="00770A43"/>
    <w:rsid w:val="00770C44"/>
    <w:rsid w:val="007736A4"/>
    <w:rsid w:val="00774C66"/>
    <w:rsid w:val="00777DD9"/>
    <w:rsid w:val="00780441"/>
    <w:rsid w:val="00780F5D"/>
    <w:rsid w:val="00780FC1"/>
    <w:rsid w:val="007844E6"/>
    <w:rsid w:val="00793B7A"/>
    <w:rsid w:val="00794483"/>
    <w:rsid w:val="00796842"/>
    <w:rsid w:val="007A0264"/>
    <w:rsid w:val="007A02EE"/>
    <w:rsid w:val="007A0AAB"/>
    <w:rsid w:val="007A2023"/>
    <w:rsid w:val="007A2224"/>
    <w:rsid w:val="007A45CE"/>
    <w:rsid w:val="007A5791"/>
    <w:rsid w:val="007B3693"/>
    <w:rsid w:val="007B56BE"/>
    <w:rsid w:val="007B61E5"/>
    <w:rsid w:val="007B74B5"/>
    <w:rsid w:val="007C0772"/>
    <w:rsid w:val="007C1FCE"/>
    <w:rsid w:val="007C3184"/>
    <w:rsid w:val="007C57B7"/>
    <w:rsid w:val="007C7B84"/>
    <w:rsid w:val="007D1538"/>
    <w:rsid w:val="007D154B"/>
    <w:rsid w:val="007D1C35"/>
    <w:rsid w:val="007D711F"/>
    <w:rsid w:val="007D7F0C"/>
    <w:rsid w:val="007E04C6"/>
    <w:rsid w:val="007E19F0"/>
    <w:rsid w:val="007E1A30"/>
    <w:rsid w:val="007E43C5"/>
    <w:rsid w:val="007E6379"/>
    <w:rsid w:val="007F017F"/>
    <w:rsid w:val="007F2248"/>
    <w:rsid w:val="007F2ECF"/>
    <w:rsid w:val="007F4EB1"/>
    <w:rsid w:val="007F587F"/>
    <w:rsid w:val="007F6242"/>
    <w:rsid w:val="007F6C83"/>
    <w:rsid w:val="007F7CCB"/>
    <w:rsid w:val="008016B2"/>
    <w:rsid w:val="00803FA7"/>
    <w:rsid w:val="008141AB"/>
    <w:rsid w:val="00814774"/>
    <w:rsid w:val="0081502B"/>
    <w:rsid w:val="00815877"/>
    <w:rsid w:val="00817760"/>
    <w:rsid w:val="008204CF"/>
    <w:rsid w:val="00820612"/>
    <w:rsid w:val="00820F0D"/>
    <w:rsid w:val="008235B9"/>
    <w:rsid w:val="00826F8E"/>
    <w:rsid w:val="0082703C"/>
    <w:rsid w:val="00827040"/>
    <w:rsid w:val="00827B91"/>
    <w:rsid w:val="008319F0"/>
    <w:rsid w:val="00831FBC"/>
    <w:rsid w:val="008327DC"/>
    <w:rsid w:val="00832897"/>
    <w:rsid w:val="00833137"/>
    <w:rsid w:val="0083726C"/>
    <w:rsid w:val="008400DB"/>
    <w:rsid w:val="00841935"/>
    <w:rsid w:val="00842CD0"/>
    <w:rsid w:val="00842CD3"/>
    <w:rsid w:val="00843397"/>
    <w:rsid w:val="00843CDA"/>
    <w:rsid w:val="00852C07"/>
    <w:rsid w:val="00854858"/>
    <w:rsid w:val="00854C97"/>
    <w:rsid w:val="00854DAF"/>
    <w:rsid w:val="00855500"/>
    <w:rsid w:val="00855916"/>
    <w:rsid w:val="00855F43"/>
    <w:rsid w:val="00856B90"/>
    <w:rsid w:val="00857165"/>
    <w:rsid w:val="00857E49"/>
    <w:rsid w:val="008604FE"/>
    <w:rsid w:val="00860633"/>
    <w:rsid w:val="00861F9E"/>
    <w:rsid w:val="0086409B"/>
    <w:rsid w:val="008650DC"/>
    <w:rsid w:val="008658E6"/>
    <w:rsid w:val="008720C8"/>
    <w:rsid w:val="008736A7"/>
    <w:rsid w:val="00874715"/>
    <w:rsid w:val="008749B2"/>
    <w:rsid w:val="008759BA"/>
    <w:rsid w:val="008765B1"/>
    <w:rsid w:val="00876A66"/>
    <w:rsid w:val="00876FD1"/>
    <w:rsid w:val="008803B4"/>
    <w:rsid w:val="008804E6"/>
    <w:rsid w:val="008805F0"/>
    <w:rsid w:val="0088461E"/>
    <w:rsid w:val="00884C62"/>
    <w:rsid w:val="00885D87"/>
    <w:rsid w:val="008864B4"/>
    <w:rsid w:val="008868CB"/>
    <w:rsid w:val="0088732F"/>
    <w:rsid w:val="008879B5"/>
    <w:rsid w:val="0089031A"/>
    <w:rsid w:val="0089125B"/>
    <w:rsid w:val="0089188D"/>
    <w:rsid w:val="00892C67"/>
    <w:rsid w:val="00893111"/>
    <w:rsid w:val="008934AF"/>
    <w:rsid w:val="00894FA4"/>
    <w:rsid w:val="00895025"/>
    <w:rsid w:val="008A156D"/>
    <w:rsid w:val="008A42CF"/>
    <w:rsid w:val="008A4AAE"/>
    <w:rsid w:val="008A50B5"/>
    <w:rsid w:val="008A50E7"/>
    <w:rsid w:val="008A5C10"/>
    <w:rsid w:val="008A5D6E"/>
    <w:rsid w:val="008B047F"/>
    <w:rsid w:val="008B0A3D"/>
    <w:rsid w:val="008B48A5"/>
    <w:rsid w:val="008B4C96"/>
    <w:rsid w:val="008B4E8B"/>
    <w:rsid w:val="008B7542"/>
    <w:rsid w:val="008C2827"/>
    <w:rsid w:val="008C2B96"/>
    <w:rsid w:val="008C41BA"/>
    <w:rsid w:val="008C4791"/>
    <w:rsid w:val="008C54BB"/>
    <w:rsid w:val="008D2FB9"/>
    <w:rsid w:val="008D33FE"/>
    <w:rsid w:val="008D3DF2"/>
    <w:rsid w:val="008D3F81"/>
    <w:rsid w:val="008D45FE"/>
    <w:rsid w:val="008D481E"/>
    <w:rsid w:val="008D5B62"/>
    <w:rsid w:val="008D6410"/>
    <w:rsid w:val="008D6953"/>
    <w:rsid w:val="008E06B1"/>
    <w:rsid w:val="008E0B3C"/>
    <w:rsid w:val="008E0FDE"/>
    <w:rsid w:val="008E611A"/>
    <w:rsid w:val="008E6499"/>
    <w:rsid w:val="008F0A66"/>
    <w:rsid w:val="008F18FF"/>
    <w:rsid w:val="008F5D4E"/>
    <w:rsid w:val="008F60ED"/>
    <w:rsid w:val="008F6F03"/>
    <w:rsid w:val="00900E5D"/>
    <w:rsid w:val="0090168B"/>
    <w:rsid w:val="00901CC6"/>
    <w:rsid w:val="00901CD1"/>
    <w:rsid w:val="00902952"/>
    <w:rsid w:val="00902F52"/>
    <w:rsid w:val="009058E2"/>
    <w:rsid w:val="00907ABF"/>
    <w:rsid w:val="00910F09"/>
    <w:rsid w:val="009140EF"/>
    <w:rsid w:val="009152BC"/>
    <w:rsid w:val="009152CB"/>
    <w:rsid w:val="00917089"/>
    <w:rsid w:val="0091714E"/>
    <w:rsid w:val="00917632"/>
    <w:rsid w:val="0092163E"/>
    <w:rsid w:val="0092271F"/>
    <w:rsid w:val="00922F2D"/>
    <w:rsid w:val="00930127"/>
    <w:rsid w:val="00930A99"/>
    <w:rsid w:val="00932D49"/>
    <w:rsid w:val="00933075"/>
    <w:rsid w:val="009331E1"/>
    <w:rsid w:val="009339AD"/>
    <w:rsid w:val="009351DD"/>
    <w:rsid w:val="0093545F"/>
    <w:rsid w:val="00935E64"/>
    <w:rsid w:val="00936B18"/>
    <w:rsid w:val="0094020A"/>
    <w:rsid w:val="00941A3B"/>
    <w:rsid w:val="00945214"/>
    <w:rsid w:val="009469F4"/>
    <w:rsid w:val="00951573"/>
    <w:rsid w:val="00953B80"/>
    <w:rsid w:val="0095440C"/>
    <w:rsid w:val="00955142"/>
    <w:rsid w:val="00956460"/>
    <w:rsid w:val="009578A9"/>
    <w:rsid w:val="00960EB4"/>
    <w:rsid w:val="0096184E"/>
    <w:rsid w:val="00961AE2"/>
    <w:rsid w:val="00961BAB"/>
    <w:rsid w:val="0096395A"/>
    <w:rsid w:val="0096609E"/>
    <w:rsid w:val="009665FC"/>
    <w:rsid w:val="00966B09"/>
    <w:rsid w:val="009671EA"/>
    <w:rsid w:val="009706F6"/>
    <w:rsid w:val="009707A4"/>
    <w:rsid w:val="00970F5B"/>
    <w:rsid w:val="00971518"/>
    <w:rsid w:val="00971CCC"/>
    <w:rsid w:val="00972B93"/>
    <w:rsid w:val="00973868"/>
    <w:rsid w:val="00973FA9"/>
    <w:rsid w:val="00974DC8"/>
    <w:rsid w:val="009756F7"/>
    <w:rsid w:val="00976500"/>
    <w:rsid w:val="00976942"/>
    <w:rsid w:val="00980744"/>
    <w:rsid w:val="009841E6"/>
    <w:rsid w:val="00985F3F"/>
    <w:rsid w:val="00986FBF"/>
    <w:rsid w:val="00987D3A"/>
    <w:rsid w:val="00987D73"/>
    <w:rsid w:val="00990B8D"/>
    <w:rsid w:val="00991BA0"/>
    <w:rsid w:val="00993D59"/>
    <w:rsid w:val="0099427D"/>
    <w:rsid w:val="00994509"/>
    <w:rsid w:val="00995560"/>
    <w:rsid w:val="00995941"/>
    <w:rsid w:val="009969BA"/>
    <w:rsid w:val="009A02DE"/>
    <w:rsid w:val="009A03C4"/>
    <w:rsid w:val="009A324A"/>
    <w:rsid w:val="009A4CAF"/>
    <w:rsid w:val="009A4D1F"/>
    <w:rsid w:val="009A6CB2"/>
    <w:rsid w:val="009A6E52"/>
    <w:rsid w:val="009B16CC"/>
    <w:rsid w:val="009B199B"/>
    <w:rsid w:val="009B427D"/>
    <w:rsid w:val="009B4A15"/>
    <w:rsid w:val="009B4EAB"/>
    <w:rsid w:val="009B538E"/>
    <w:rsid w:val="009B5AAB"/>
    <w:rsid w:val="009B6935"/>
    <w:rsid w:val="009B6AAB"/>
    <w:rsid w:val="009B7123"/>
    <w:rsid w:val="009B77C8"/>
    <w:rsid w:val="009B7E06"/>
    <w:rsid w:val="009C1145"/>
    <w:rsid w:val="009C1CF1"/>
    <w:rsid w:val="009C2E23"/>
    <w:rsid w:val="009C3AE3"/>
    <w:rsid w:val="009D0023"/>
    <w:rsid w:val="009D0748"/>
    <w:rsid w:val="009D12B3"/>
    <w:rsid w:val="009D14D8"/>
    <w:rsid w:val="009D1F66"/>
    <w:rsid w:val="009D3877"/>
    <w:rsid w:val="009D3F71"/>
    <w:rsid w:val="009D4027"/>
    <w:rsid w:val="009E089C"/>
    <w:rsid w:val="009E1137"/>
    <w:rsid w:val="009E2059"/>
    <w:rsid w:val="009E2E25"/>
    <w:rsid w:val="009E5266"/>
    <w:rsid w:val="009E6A63"/>
    <w:rsid w:val="009E728F"/>
    <w:rsid w:val="009F0AE8"/>
    <w:rsid w:val="009F0FB0"/>
    <w:rsid w:val="009F1983"/>
    <w:rsid w:val="009F29DB"/>
    <w:rsid w:val="009F2F0A"/>
    <w:rsid w:val="009F3D65"/>
    <w:rsid w:val="009F3EA3"/>
    <w:rsid w:val="009F5162"/>
    <w:rsid w:val="009F6055"/>
    <w:rsid w:val="009F6446"/>
    <w:rsid w:val="00A0096B"/>
    <w:rsid w:val="00A02873"/>
    <w:rsid w:val="00A037D2"/>
    <w:rsid w:val="00A03E5B"/>
    <w:rsid w:val="00A05D7D"/>
    <w:rsid w:val="00A0696A"/>
    <w:rsid w:val="00A07328"/>
    <w:rsid w:val="00A07F36"/>
    <w:rsid w:val="00A10CB5"/>
    <w:rsid w:val="00A10F26"/>
    <w:rsid w:val="00A13F35"/>
    <w:rsid w:val="00A14334"/>
    <w:rsid w:val="00A1672C"/>
    <w:rsid w:val="00A16899"/>
    <w:rsid w:val="00A172E7"/>
    <w:rsid w:val="00A20426"/>
    <w:rsid w:val="00A248A3"/>
    <w:rsid w:val="00A24B4A"/>
    <w:rsid w:val="00A250FC"/>
    <w:rsid w:val="00A2542B"/>
    <w:rsid w:val="00A25BA9"/>
    <w:rsid w:val="00A26210"/>
    <w:rsid w:val="00A270FD"/>
    <w:rsid w:val="00A32EEB"/>
    <w:rsid w:val="00A42FBD"/>
    <w:rsid w:val="00A44212"/>
    <w:rsid w:val="00A44951"/>
    <w:rsid w:val="00A450FA"/>
    <w:rsid w:val="00A47132"/>
    <w:rsid w:val="00A47EC0"/>
    <w:rsid w:val="00A50A2C"/>
    <w:rsid w:val="00A51461"/>
    <w:rsid w:val="00A53193"/>
    <w:rsid w:val="00A53739"/>
    <w:rsid w:val="00A55421"/>
    <w:rsid w:val="00A57381"/>
    <w:rsid w:val="00A5741E"/>
    <w:rsid w:val="00A60031"/>
    <w:rsid w:val="00A603C1"/>
    <w:rsid w:val="00A61094"/>
    <w:rsid w:val="00A611A0"/>
    <w:rsid w:val="00A64467"/>
    <w:rsid w:val="00A657D3"/>
    <w:rsid w:val="00A663C3"/>
    <w:rsid w:val="00A6647E"/>
    <w:rsid w:val="00A66952"/>
    <w:rsid w:val="00A67770"/>
    <w:rsid w:val="00A701A7"/>
    <w:rsid w:val="00A705D5"/>
    <w:rsid w:val="00A755B6"/>
    <w:rsid w:val="00A7573A"/>
    <w:rsid w:val="00A75B64"/>
    <w:rsid w:val="00A76B9D"/>
    <w:rsid w:val="00A770CB"/>
    <w:rsid w:val="00A77E2C"/>
    <w:rsid w:val="00A8045A"/>
    <w:rsid w:val="00A818C5"/>
    <w:rsid w:val="00A8324C"/>
    <w:rsid w:val="00A836D5"/>
    <w:rsid w:val="00A83B95"/>
    <w:rsid w:val="00A860B1"/>
    <w:rsid w:val="00A9202A"/>
    <w:rsid w:val="00A92EE5"/>
    <w:rsid w:val="00A9456D"/>
    <w:rsid w:val="00A9710A"/>
    <w:rsid w:val="00A97B58"/>
    <w:rsid w:val="00AA0EA4"/>
    <w:rsid w:val="00AA0EDC"/>
    <w:rsid w:val="00AA1577"/>
    <w:rsid w:val="00AA173C"/>
    <w:rsid w:val="00AA1BEB"/>
    <w:rsid w:val="00AA251F"/>
    <w:rsid w:val="00AA5D04"/>
    <w:rsid w:val="00AB178E"/>
    <w:rsid w:val="00AB19BB"/>
    <w:rsid w:val="00AB2CF0"/>
    <w:rsid w:val="00AB3BE3"/>
    <w:rsid w:val="00AB40C4"/>
    <w:rsid w:val="00AB4BF2"/>
    <w:rsid w:val="00AB5D5A"/>
    <w:rsid w:val="00AB6826"/>
    <w:rsid w:val="00AC042A"/>
    <w:rsid w:val="00AC0A36"/>
    <w:rsid w:val="00AC20D5"/>
    <w:rsid w:val="00AC3410"/>
    <w:rsid w:val="00AC4698"/>
    <w:rsid w:val="00AC60E2"/>
    <w:rsid w:val="00AC6479"/>
    <w:rsid w:val="00AC72BE"/>
    <w:rsid w:val="00AC767D"/>
    <w:rsid w:val="00AC7A2D"/>
    <w:rsid w:val="00AD2192"/>
    <w:rsid w:val="00AD4E68"/>
    <w:rsid w:val="00AD5336"/>
    <w:rsid w:val="00AD54E3"/>
    <w:rsid w:val="00AD668D"/>
    <w:rsid w:val="00AD6783"/>
    <w:rsid w:val="00AD6FE7"/>
    <w:rsid w:val="00AD7532"/>
    <w:rsid w:val="00AD77C0"/>
    <w:rsid w:val="00AD79E4"/>
    <w:rsid w:val="00AE1985"/>
    <w:rsid w:val="00AE1A9F"/>
    <w:rsid w:val="00AE1C1B"/>
    <w:rsid w:val="00AE1DB8"/>
    <w:rsid w:val="00AE37DB"/>
    <w:rsid w:val="00AE3D3A"/>
    <w:rsid w:val="00AE609D"/>
    <w:rsid w:val="00AE71B5"/>
    <w:rsid w:val="00AF0074"/>
    <w:rsid w:val="00AF5E8C"/>
    <w:rsid w:val="00AF68AC"/>
    <w:rsid w:val="00B0010C"/>
    <w:rsid w:val="00B0062C"/>
    <w:rsid w:val="00B00D54"/>
    <w:rsid w:val="00B018A5"/>
    <w:rsid w:val="00B023B4"/>
    <w:rsid w:val="00B0408C"/>
    <w:rsid w:val="00B074C9"/>
    <w:rsid w:val="00B100DA"/>
    <w:rsid w:val="00B10DA3"/>
    <w:rsid w:val="00B11265"/>
    <w:rsid w:val="00B122F8"/>
    <w:rsid w:val="00B13922"/>
    <w:rsid w:val="00B14A79"/>
    <w:rsid w:val="00B1571A"/>
    <w:rsid w:val="00B16520"/>
    <w:rsid w:val="00B171D8"/>
    <w:rsid w:val="00B20F65"/>
    <w:rsid w:val="00B25BB3"/>
    <w:rsid w:val="00B2700A"/>
    <w:rsid w:val="00B403F8"/>
    <w:rsid w:val="00B40925"/>
    <w:rsid w:val="00B40BAB"/>
    <w:rsid w:val="00B425B9"/>
    <w:rsid w:val="00B435EF"/>
    <w:rsid w:val="00B444BE"/>
    <w:rsid w:val="00B44832"/>
    <w:rsid w:val="00B46B90"/>
    <w:rsid w:val="00B50A00"/>
    <w:rsid w:val="00B514CE"/>
    <w:rsid w:val="00B523A2"/>
    <w:rsid w:val="00B53417"/>
    <w:rsid w:val="00B53AA2"/>
    <w:rsid w:val="00B53DE5"/>
    <w:rsid w:val="00B56833"/>
    <w:rsid w:val="00B57E6F"/>
    <w:rsid w:val="00B60198"/>
    <w:rsid w:val="00B60EA0"/>
    <w:rsid w:val="00B618A6"/>
    <w:rsid w:val="00B61F53"/>
    <w:rsid w:val="00B659E4"/>
    <w:rsid w:val="00B66933"/>
    <w:rsid w:val="00B6720E"/>
    <w:rsid w:val="00B67A72"/>
    <w:rsid w:val="00B70102"/>
    <w:rsid w:val="00B71ABC"/>
    <w:rsid w:val="00B76097"/>
    <w:rsid w:val="00B76DD4"/>
    <w:rsid w:val="00B803C5"/>
    <w:rsid w:val="00B816CB"/>
    <w:rsid w:val="00B8373B"/>
    <w:rsid w:val="00B839C3"/>
    <w:rsid w:val="00B841FC"/>
    <w:rsid w:val="00B84313"/>
    <w:rsid w:val="00B84629"/>
    <w:rsid w:val="00B84A8E"/>
    <w:rsid w:val="00B864EC"/>
    <w:rsid w:val="00B9303B"/>
    <w:rsid w:val="00B9456F"/>
    <w:rsid w:val="00B946D0"/>
    <w:rsid w:val="00B95B64"/>
    <w:rsid w:val="00B9615F"/>
    <w:rsid w:val="00B963DA"/>
    <w:rsid w:val="00B974FA"/>
    <w:rsid w:val="00B976C9"/>
    <w:rsid w:val="00B9771A"/>
    <w:rsid w:val="00BA0352"/>
    <w:rsid w:val="00BA0D3F"/>
    <w:rsid w:val="00BA0DC1"/>
    <w:rsid w:val="00BA16C2"/>
    <w:rsid w:val="00BA2EC8"/>
    <w:rsid w:val="00BA3C03"/>
    <w:rsid w:val="00BA4CDD"/>
    <w:rsid w:val="00BA5C0C"/>
    <w:rsid w:val="00BB0887"/>
    <w:rsid w:val="00BB0AAC"/>
    <w:rsid w:val="00BB455D"/>
    <w:rsid w:val="00BB67A2"/>
    <w:rsid w:val="00BB6BCF"/>
    <w:rsid w:val="00BC0F09"/>
    <w:rsid w:val="00BC1BD1"/>
    <w:rsid w:val="00BC2586"/>
    <w:rsid w:val="00BC37FA"/>
    <w:rsid w:val="00BC42FE"/>
    <w:rsid w:val="00BC4AD4"/>
    <w:rsid w:val="00BC5BB5"/>
    <w:rsid w:val="00BC5C20"/>
    <w:rsid w:val="00BC613D"/>
    <w:rsid w:val="00BC62EB"/>
    <w:rsid w:val="00BC7B47"/>
    <w:rsid w:val="00BC7B9D"/>
    <w:rsid w:val="00BC7ED6"/>
    <w:rsid w:val="00BD30B5"/>
    <w:rsid w:val="00BD3942"/>
    <w:rsid w:val="00BD43BE"/>
    <w:rsid w:val="00BD4F74"/>
    <w:rsid w:val="00BD5068"/>
    <w:rsid w:val="00BD7420"/>
    <w:rsid w:val="00BE00B2"/>
    <w:rsid w:val="00BE018C"/>
    <w:rsid w:val="00BE0534"/>
    <w:rsid w:val="00BE15F9"/>
    <w:rsid w:val="00BE3465"/>
    <w:rsid w:val="00BE5C5E"/>
    <w:rsid w:val="00BE720E"/>
    <w:rsid w:val="00BF0FBD"/>
    <w:rsid w:val="00BF146F"/>
    <w:rsid w:val="00BF1728"/>
    <w:rsid w:val="00BF2866"/>
    <w:rsid w:val="00BF4897"/>
    <w:rsid w:val="00BF54B8"/>
    <w:rsid w:val="00BF7755"/>
    <w:rsid w:val="00BF7DAA"/>
    <w:rsid w:val="00C00848"/>
    <w:rsid w:val="00C008C3"/>
    <w:rsid w:val="00C0096B"/>
    <w:rsid w:val="00C018C2"/>
    <w:rsid w:val="00C02BED"/>
    <w:rsid w:val="00C030A3"/>
    <w:rsid w:val="00C049F9"/>
    <w:rsid w:val="00C04A71"/>
    <w:rsid w:val="00C04B04"/>
    <w:rsid w:val="00C04F7F"/>
    <w:rsid w:val="00C05472"/>
    <w:rsid w:val="00C07123"/>
    <w:rsid w:val="00C07C04"/>
    <w:rsid w:val="00C10B45"/>
    <w:rsid w:val="00C11C1B"/>
    <w:rsid w:val="00C12D14"/>
    <w:rsid w:val="00C13D96"/>
    <w:rsid w:val="00C165C2"/>
    <w:rsid w:val="00C165DB"/>
    <w:rsid w:val="00C166F4"/>
    <w:rsid w:val="00C16C36"/>
    <w:rsid w:val="00C179EA"/>
    <w:rsid w:val="00C2031F"/>
    <w:rsid w:val="00C206BF"/>
    <w:rsid w:val="00C236DB"/>
    <w:rsid w:val="00C252AD"/>
    <w:rsid w:val="00C25372"/>
    <w:rsid w:val="00C2599D"/>
    <w:rsid w:val="00C27898"/>
    <w:rsid w:val="00C27EC7"/>
    <w:rsid w:val="00C314A0"/>
    <w:rsid w:val="00C32148"/>
    <w:rsid w:val="00C34977"/>
    <w:rsid w:val="00C35782"/>
    <w:rsid w:val="00C4451E"/>
    <w:rsid w:val="00C447EF"/>
    <w:rsid w:val="00C46D67"/>
    <w:rsid w:val="00C46F99"/>
    <w:rsid w:val="00C50126"/>
    <w:rsid w:val="00C501F9"/>
    <w:rsid w:val="00C51340"/>
    <w:rsid w:val="00C5313D"/>
    <w:rsid w:val="00C539D7"/>
    <w:rsid w:val="00C539EB"/>
    <w:rsid w:val="00C54241"/>
    <w:rsid w:val="00C545B6"/>
    <w:rsid w:val="00C574BB"/>
    <w:rsid w:val="00C575DE"/>
    <w:rsid w:val="00C61B8E"/>
    <w:rsid w:val="00C62231"/>
    <w:rsid w:val="00C6556B"/>
    <w:rsid w:val="00C668C3"/>
    <w:rsid w:val="00C70895"/>
    <w:rsid w:val="00C71AF5"/>
    <w:rsid w:val="00C72700"/>
    <w:rsid w:val="00C765B4"/>
    <w:rsid w:val="00C77126"/>
    <w:rsid w:val="00C80918"/>
    <w:rsid w:val="00C83EE3"/>
    <w:rsid w:val="00C84D09"/>
    <w:rsid w:val="00C85433"/>
    <w:rsid w:val="00C858A8"/>
    <w:rsid w:val="00C87E3E"/>
    <w:rsid w:val="00C90650"/>
    <w:rsid w:val="00C91EB3"/>
    <w:rsid w:val="00C923AD"/>
    <w:rsid w:val="00C92A52"/>
    <w:rsid w:val="00C93411"/>
    <w:rsid w:val="00C936FD"/>
    <w:rsid w:val="00C977BC"/>
    <w:rsid w:val="00C97C7C"/>
    <w:rsid w:val="00C97FBD"/>
    <w:rsid w:val="00CA0757"/>
    <w:rsid w:val="00CA0FE7"/>
    <w:rsid w:val="00CA47B5"/>
    <w:rsid w:val="00CA5235"/>
    <w:rsid w:val="00CA6B92"/>
    <w:rsid w:val="00CB100F"/>
    <w:rsid w:val="00CB25BC"/>
    <w:rsid w:val="00CB324A"/>
    <w:rsid w:val="00CB423F"/>
    <w:rsid w:val="00CB44EB"/>
    <w:rsid w:val="00CB56EA"/>
    <w:rsid w:val="00CB5D78"/>
    <w:rsid w:val="00CB76E7"/>
    <w:rsid w:val="00CB7985"/>
    <w:rsid w:val="00CC1239"/>
    <w:rsid w:val="00CC15EE"/>
    <w:rsid w:val="00CC21C0"/>
    <w:rsid w:val="00CC2B5C"/>
    <w:rsid w:val="00CC3869"/>
    <w:rsid w:val="00CC4D73"/>
    <w:rsid w:val="00CC679A"/>
    <w:rsid w:val="00CC6DFE"/>
    <w:rsid w:val="00CD04C8"/>
    <w:rsid w:val="00CD23B6"/>
    <w:rsid w:val="00CD3130"/>
    <w:rsid w:val="00CD3B05"/>
    <w:rsid w:val="00CD3C78"/>
    <w:rsid w:val="00CD40CD"/>
    <w:rsid w:val="00CD4676"/>
    <w:rsid w:val="00CD54CD"/>
    <w:rsid w:val="00CD630D"/>
    <w:rsid w:val="00CD715B"/>
    <w:rsid w:val="00CE15DE"/>
    <w:rsid w:val="00CE4E89"/>
    <w:rsid w:val="00CE7234"/>
    <w:rsid w:val="00CE7288"/>
    <w:rsid w:val="00CE78E5"/>
    <w:rsid w:val="00CF035C"/>
    <w:rsid w:val="00CF3B30"/>
    <w:rsid w:val="00CF6F31"/>
    <w:rsid w:val="00D01898"/>
    <w:rsid w:val="00D02070"/>
    <w:rsid w:val="00D052E2"/>
    <w:rsid w:val="00D05F9E"/>
    <w:rsid w:val="00D101FE"/>
    <w:rsid w:val="00D12B2B"/>
    <w:rsid w:val="00D1362E"/>
    <w:rsid w:val="00D1393C"/>
    <w:rsid w:val="00D175E8"/>
    <w:rsid w:val="00D1762D"/>
    <w:rsid w:val="00D17C5F"/>
    <w:rsid w:val="00D17CB5"/>
    <w:rsid w:val="00D17ED1"/>
    <w:rsid w:val="00D21A9C"/>
    <w:rsid w:val="00D21AB9"/>
    <w:rsid w:val="00D21AF5"/>
    <w:rsid w:val="00D2221D"/>
    <w:rsid w:val="00D224CC"/>
    <w:rsid w:val="00D22E9F"/>
    <w:rsid w:val="00D24E29"/>
    <w:rsid w:val="00D24E91"/>
    <w:rsid w:val="00D2539F"/>
    <w:rsid w:val="00D265EC"/>
    <w:rsid w:val="00D26DD3"/>
    <w:rsid w:val="00D30BE6"/>
    <w:rsid w:val="00D314C8"/>
    <w:rsid w:val="00D32295"/>
    <w:rsid w:val="00D32DFE"/>
    <w:rsid w:val="00D3496F"/>
    <w:rsid w:val="00D34A83"/>
    <w:rsid w:val="00D35689"/>
    <w:rsid w:val="00D3696B"/>
    <w:rsid w:val="00D36A27"/>
    <w:rsid w:val="00D37E2E"/>
    <w:rsid w:val="00D37EE6"/>
    <w:rsid w:val="00D422DA"/>
    <w:rsid w:val="00D4241F"/>
    <w:rsid w:val="00D4416D"/>
    <w:rsid w:val="00D4507B"/>
    <w:rsid w:val="00D453F9"/>
    <w:rsid w:val="00D4575E"/>
    <w:rsid w:val="00D45933"/>
    <w:rsid w:val="00D45A75"/>
    <w:rsid w:val="00D45DEE"/>
    <w:rsid w:val="00D477F0"/>
    <w:rsid w:val="00D51267"/>
    <w:rsid w:val="00D512B5"/>
    <w:rsid w:val="00D52339"/>
    <w:rsid w:val="00D52510"/>
    <w:rsid w:val="00D53460"/>
    <w:rsid w:val="00D53CE3"/>
    <w:rsid w:val="00D557F1"/>
    <w:rsid w:val="00D55E18"/>
    <w:rsid w:val="00D56ED5"/>
    <w:rsid w:val="00D579DF"/>
    <w:rsid w:val="00D6409B"/>
    <w:rsid w:val="00D640F1"/>
    <w:rsid w:val="00D67626"/>
    <w:rsid w:val="00D71FB2"/>
    <w:rsid w:val="00D72C43"/>
    <w:rsid w:val="00D73B7B"/>
    <w:rsid w:val="00D7483E"/>
    <w:rsid w:val="00D76562"/>
    <w:rsid w:val="00D7756C"/>
    <w:rsid w:val="00D820D3"/>
    <w:rsid w:val="00D84407"/>
    <w:rsid w:val="00D86F01"/>
    <w:rsid w:val="00D874F9"/>
    <w:rsid w:val="00D912B1"/>
    <w:rsid w:val="00D9202A"/>
    <w:rsid w:val="00D92684"/>
    <w:rsid w:val="00D92A87"/>
    <w:rsid w:val="00D93128"/>
    <w:rsid w:val="00D932AB"/>
    <w:rsid w:val="00D94532"/>
    <w:rsid w:val="00D97324"/>
    <w:rsid w:val="00D973A0"/>
    <w:rsid w:val="00D9742B"/>
    <w:rsid w:val="00DA0A2A"/>
    <w:rsid w:val="00DA1A1F"/>
    <w:rsid w:val="00DA1DDA"/>
    <w:rsid w:val="00DA45D8"/>
    <w:rsid w:val="00DA59A8"/>
    <w:rsid w:val="00DA5F11"/>
    <w:rsid w:val="00DA6BDF"/>
    <w:rsid w:val="00DA7322"/>
    <w:rsid w:val="00DB0E86"/>
    <w:rsid w:val="00DB1FBA"/>
    <w:rsid w:val="00DB3C5A"/>
    <w:rsid w:val="00DB3FF1"/>
    <w:rsid w:val="00DB7BD9"/>
    <w:rsid w:val="00DB7D9E"/>
    <w:rsid w:val="00DC2FD2"/>
    <w:rsid w:val="00DC3F1F"/>
    <w:rsid w:val="00DC4FA3"/>
    <w:rsid w:val="00DC74AC"/>
    <w:rsid w:val="00DD2405"/>
    <w:rsid w:val="00DD67B8"/>
    <w:rsid w:val="00DD7E40"/>
    <w:rsid w:val="00DD7E41"/>
    <w:rsid w:val="00DE13A3"/>
    <w:rsid w:val="00DE1C01"/>
    <w:rsid w:val="00DE6779"/>
    <w:rsid w:val="00DF0A17"/>
    <w:rsid w:val="00DF2A1A"/>
    <w:rsid w:val="00DF32CA"/>
    <w:rsid w:val="00DF3665"/>
    <w:rsid w:val="00DF3EC8"/>
    <w:rsid w:val="00DF5B05"/>
    <w:rsid w:val="00DF683D"/>
    <w:rsid w:val="00DF6FCB"/>
    <w:rsid w:val="00DF7EF4"/>
    <w:rsid w:val="00E00178"/>
    <w:rsid w:val="00E00D18"/>
    <w:rsid w:val="00E017FD"/>
    <w:rsid w:val="00E02561"/>
    <w:rsid w:val="00E0350F"/>
    <w:rsid w:val="00E049DE"/>
    <w:rsid w:val="00E06148"/>
    <w:rsid w:val="00E10E84"/>
    <w:rsid w:val="00E12B09"/>
    <w:rsid w:val="00E14DF3"/>
    <w:rsid w:val="00E153A9"/>
    <w:rsid w:val="00E159EE"/>
    <w:rsid w:val="00E159F6"/>
    <w:rsid w:val="00E164E9"/>
    <w:rsid w:val="00E20AEE"/>
    <w:rsid w:val="00E2181A"/>
    <w:rsid w:val="00E238B6"/>
    <w:rsid w:val="00E24D38"/>
    <w:rsid w:val="00E266D9"/>
    <w:rsid w:val="00E30233"/>
    <w:rsid w:val="00E3083D"/>
    <w:rsid w:val="00E31C79"/>
    <w:rsid w:val="00E34373"/>
    <w:rsid w:val="00E402BE"/>
    <w:rsid w:val="00E412EA"/>
    <w:rsid w:val="00E439E2"/>
    <w:rsid w:val="00E45D03"/>
    <w:rsid w:val="00E45EB6"/>
    <w:rsid w:val="00E464BA"/>
    <w:rsid w:val="00E5024A"/>
    <w:rsid w:val="00E506EA"/>
    <w:rsid w:val="00E52E05"/>
    <w:rsid w:val="00E53D20"/>
    <w:rsid w:val="00E54549"/>
    <w:rsid w:val="00E545B8"/>
    <w:rsid w:val="00E559AD"/>
    <w:rsid w:val="00E568BD"/>
    <w:rsid w:val="00E574E9"/>
    <w:rsid w:val="00E64147"/>
    <w:rsid w:val="00E647DE"/>
    <w:rsid w:val="00E65594"/>
    <w:rsid w:val="00E66214"/>
    <w:rsid w:val="00E66B0E"/>
    <w:rsid w:val="00E711E8"/>
    <w:rsid w:val="00E71745"/>
    <w:rsid w:val="00E71DF8"/>
    <w:rsid w:val="00E754C8"/>
    <w:rsid w:val="00E75D73"/>
    <w:rsid w:val="00E75F04"/>
    <w:rsid w:val="00E769DA"/>
    <w:rsid w:val="00E8175D"/>
    <w:rsid w:val="00E818D0"/>
    <w:rsid w:val="00E81A8C"/>
    <w:rsid w:val="00E821DD"/>
    <w:rsid w:val="00E8299F"/>
    <w:rsid w:val="00E835B7"/>
    <w:rsid w:val="00E8633E"/>
    <w:rsid w:val="00E86FC6"/>
    <w:rsid w:val="00E873EE"/>
    <w:rsid w:val="00E9004A"/>
    <w:rsid w:val="00E90CBA"/>
    <w:rsid w:val="00E94282"/>
    <w:rsid w:val="00E97656"/>
    <w:rsid w:val="00EA306A"/>
    <w:rsid w:val="00EA31D7"/>
    <w:rsid w:val="00EA344C"/>
    <w:rsid w:val="00EA4953"/>
    <w:rsid w:val="00EA6614"/>
    <w:rsid w:val="00EB041C"/>
    <w:rsid w:val="00EB2613"/>
    <w:rsid w:val="00EB3EC7"/>
    <w:rsid w:val="00EB58BD"/>
    <w:rsid w:val="00EB6595"/>
    <w:rsid w:val="00EB6C7F"/>
    <w:rsid w:val="00EB7D62"/>
    <w:rsid w:val="00EC02CB"/>
    <w:rsid w:val="00EC0B10"/>
    <w:rsid w:val="00EC1B7B"/>
    <w:rsid w:val="00EC3DC5"/>
    <w:rsid w:val="00EC6ACC"/>
    <w:rsid w:val="00EC7326"/>
    <w:rsid w:val="00ED272B"/>
    <w:rsid w:val="00ED2F7E"/>
    <w:rsid w:val="00ED3337"/>
    <w:rsid w:val="00ED37D4"/>
    <w:rsid w:val="00ED68CA"/>
    <w:rsid w:val="00ED77AD"/>
    <w:rsid w:val="00EE2A1C"/>
    <w:rsid w:val="00EE4095"/>
    <w:rsid w:val="00EE47D3"/>
    <w:rsid w:val="00EE6E8F"/>
    <w:rsid w:val="00EE6EA6"/>
    <w:rsid w:val="00EF16AA"/>
    <w:rsid w:val="00EF363A"/>
    <w:rsid w:val="00EF444B"/>
    <w:rsid w:val="00EF5702"/>
    <w:rsid w:val="00EF581A"/>
    <w:rsid w:val="00EF59D3"/>
    <w:rsid w:val="00EF5C71"/>
    <w:rsid w:val="00EF6DD3"/>
    <w:rsid w:val="00F0086C"/>
    <w:rsid w:val="00F025E2"/>
    <w:rsid w:val="00F04A77"/>
    <w:rsid w:val="00F07973"/>
    <w:rsid w:val="00F1264B"/>
    <w:rsid w:val="00F12852"/>
    <w:rsid w:val="00F12956"/>
    <w:rsid w:val="00F13801"/>
    <w:rsid w:val="00F151DA"/>
    <w:rsid w:val="00F170E0"/>
    <w:rsid w:val="00F201FB"/>
    <w:rsid w:val="00F20B78"/>
    <w:rsid w:val="00F23706"/>
    <w:rsid w:val="00F24F90"/>
    <w:rsid w:val="00F25B11"/>
    <w:rsid w:val="00F27184"/>
    <w:rsid w:val="00F32684"/>
    <w:rsid w:val="00F34461"/>
    <w:rsid w:val="00F35693"/>
    <w:rsid w:val="00F3582D"/>
    <w:rsid w:val="00F35E2E"/>
    <w:rsid w:val="00F373ED"/>
    <w:rsid w:val="00F37A69"/>
    <w:rsid w:val="00F37DDA"/>
    <w:rsid w:val="00F41401"/>
    <w:rsid w:val="00F415E8"/>
    <w:rsid w:val="00F433F2"/>
    <w:rsid w:val="00F4427A"/>
    <w:rsid w:val="00F44431"/>
    <w:rsid w:val="00F448EE"/>
    <w:rsid w:val="00F4540E"/>
    <w:rsid w:val="00F47AA3"/>
    <w:rsid w:val="00F51E36"/>
    <w:rsid w:val="00F52B84"/>
    <w:rsid w:val="00F5405E"/>
    <w:rsid w:val="00F54FC2"/>
    <w:rsid w:val="00F559C0"/>
    <w:rsid w:val="00F559F5"/>
    <w:rsid w:val="00F55A5C"/>
    <w:rsid w:val="00F56E5C"/>
    <w:rsid w:val="00F57129"/>
    <w:rsid w:val="00F57B16"/>
    <w:rsid w:val="00F6068C"/>
    <w:rsid w:val="00F6083F"/>
    <w:rsid w:val="00F612E1"/>
    <w:rsid w:val="00F61569"/>
    <w:rsid w:val="00F6403E"/>
    <w:rsid w:val="00F71FD7"/>
    <w:rsid w:val="00F73C7F"/>
    <w:rsid w:val="00F740A1"/>
    <w:rsid w:val="00F743AB"/>
    <w:rsid w:val="00F766DB"/>
    <w:rsid w:val="00F76AE1"/>
    <w:rsid w:val="00F77D55"/>
    <w:rsid w:val="00F80B88"/>
    <w:rsid w:val="00F82509"/>
    <w:rsid w:val="00F82DFC"/>
    <w:rsid w:val="00F83876"/>
    <w:rsid w:val="00F83BB5"/>
    <w:rsid w:val="00F84CB0"/>
    <w:rsid w:val="00F865AF"/>
    <w:rsid w:val="00F867AA"/>
    <w:rsid w:val="00F87328"/>
    <w:rsid w:val="00F904E3"/>
    <w:rsid w:val="00F914B3"/>
    <w:rsid w:val="00F923E6"/>
    <w:rsid w:val="00F93773"/>
    <w:rsid w:val="00F94359"/>
    <w:rsid w:val="00F9479E"/>
    <w:rsid w:val="00F96C03"/>
    <w:rsid w:val="00F9739B"/>
    <w:rsid w:val="00F97C16"/>
    <w:rsid w:val="00FA27DD"/>
    <w:rsid w:val="00FA393E"/>
    <w:rsid w:val="00FA395B"/>
    <w:rsid w:val="00FA402B"/>
    <w:rsid w:val="00FA411A"/>
    <w:rsid w:val="00FA494A"/>
    <w:rsid w:val="00FA5703"/>
    <w:rsid w:val="00FA64E1"/>
    <w:rsid w:val="00FA7DD8"/>
    <w:rsid w:val="00FB111D"/>
    <w:rsid w:val="00FB17B1"/>
    <w:rsid w:val="00FB4282"/>
    <w:rsid w:val="00FB6C34"/>
    <w:rsid w:val="00FB76FD"/>
    <w:rsid w:val="00FB7A7F"/>
    <w:rsid w:val="00FC115D"/>
    <w:rsid w:val="00FC3148"/>
    <w:rsid w:val="00FC372F"/>
    <w:rsid w:val="00FC48E5"/>
    <w:rsid w:val="00FC6402"/>
    <w:rsid w:val="00FD0923"/>
    <w:rsid w:val="00FD0B9E"/>
    <w:rsid w:val="00FD133F"/>
    <w:rsid w:val="00FD1662"/>
    <w:rsid w:val="00FD4332"/>
    <w:rsid w:val="00FD4F4D"/>
    <w:rsid w:val="00FD52D5"/>
    <w:rsid w:val="00FD6AAF"/>
    <w:rsid w:val="00FE07BB"/>
    <w:rsid w:val="00FE1044"/>
    <w:rsid w:val="00FE1372"/>
    <w:rsid w:val="00FE1BB2"/>
    <w:rsid w:val="00FE2020"/>
    <w:rsid w:val="00FE2EB4"/>
    <w:rsid w:val="00FE4B3A"/>
    <w:rsid w:val="00FE4F41"/>
    <w:rsid w:val="00FE5B57"/>
    <w:rsid w:val="00FF0B24"/>
    <w:rsid w:val="00FF0F19"/>
    <w:rsid w:val="00FF3CD1"/>
    <w:rsid w:val="00FF52AC"/>
    <w:rsid w:val="00FF59F1"/>
    <w:rsid w:val="00FF73D4"/>
    <w:rsid w:val="00FF78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57DEDAD"/>
  <w15:docId w15:val="{BC3BB3A3-CF49-497B-B5F5-A84C86FC0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spacing w:line="480" w:lineRule="auto"/>
      <w:jc w:val="center"/>
      <w:outlineLvl w:val="0"/>
    </w:pPr>
    <w:rPr>
      <w:b/>
      <w:bCs/>
      <w:lang w:val="es-DO"/>
    </w:rPr>
  </w:style>
  <w:style w:type="paragraph" w:styleId="Ttulo2">
    <w:name w:val="heading 2"/>
    <w:basedOn w:val="Normal"/>
    <w:next w:val="Normal"/>
    <w:qFormat/>
    <w:pPr>
      <w:keepNext/>
      <w:spacing w:line="480" w:lineRule="auto"/>
      <w:jc w:val="center"/>
      <w:outlineLvl w:val="1"/>
    </w:pPr>
    <w:rPr>
      <w:b/>
      <w:bCs/>
      <w:sz w:val="28"/>
      <w:lang w:val="es-DO"/>
    </w:rPr>
  </w:style>
  <w:style w:type="paragraph" w:styleId="Ttulo3">
    <w:name w:val="heading 3"/>
    <w:basedOn w:val="Normal"/>
    <w:next w:val="Normal"/>
    <w:qFormat/>
    <w:pPr>
      <w:keepNext/>
      <w:spacing w:line="480" w:lineRule="auto"/>
      <w:jc w:val="center"/>
      <w:outlineLvl w:val="2"/>
    </w:pPr>
    <w:rPr>
      <w:b/>
      <w:bCs/>
      <w:sz w:val="36"/>
      <w:lang w:val="es-DO"/>
    </w:rPr>
  </w:style>
  <w:style w:type="paragraph" w:styleId="Ttulo9">
    <w:name w:val="heading 9"/>
    <w:basedOn w:val="Normal"/>
    <w:next w:val="Normal"/>
    <w:link w:val="Ttulo9Car"/>
    <w:qFormat/>
    <w:rsid w:val="00F73C7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9Car">
    <w:name w:val="Título 9 Car"/>
    <w:link w:val="Ttulo9"/>
    <w:rsid w:val="007A45CE"/>
    <w:rPr>
      <w:rFonts w:ascii="Arial" w:hAnsi="Arial" w:cs="Arial"/>
      <w:sz w:val="22"/>
      <w:szCs w:val="22"/>
      <w:lang w:val="es-ES" w:eastAsia="es-ES"/>
    </w:rPr>
  </w:style>
  <w:style w:type="paragraph" w:styleId="Encabezado">
    <w:name w:val="header"/>
    <w:basedOn w:val="Normal"/>
    <w:link w:val="EncabezadoCar"/>
    <w:uiPriority w:val="99"/>
    <w:rsid w:val="00C80918"/>
    <w:pPr>
      <w:tabs>
        <w:tab w:val="center" w:pos="4252"/>
        <w:tab w:val="right" w:pos="8504"/>
      </w:tabs>
    </w:pPr>
  </w:style>
  <w:style w:type="paragraph" w:styleId="Piedepgina">
    <w:name w:val="footer"/>
    <w:basedOn w:val="Normal"/>
    <w:link w:val="PiedepginaCar"/>
    <w:uiPriority w:val="99"/>
    <w:rsid w:val="00C80918"/>
    <w:pPr>
      <w:tabs>
        <w:tab w:val="center" w:pos="4252"/>
        <w:tab w:val="right" w:pos="8504"/>
      </w:tabs>
    </w:pPr>
  </w:style>
  <w:style w:type="character" w:customStyle="1" w:styleId="PiedepginaCar">
    <w:name w:val="Pie de página Car"/>
    <w:link w:val="Piedepgina"/>
    <w:uiPriority w:val="99"/>
    <w:rsid w:val="00262EF2"/>
    <w:rPr>
      <w:sz w:val="24"/>
      <w:szCs w:val="24"/>
      <w:lang w:val="es-ES" w:eastAsia="es-ES"/>
    </w:rPr>
  </w:style>
  <w:style w:type="character" w:styleId="Nmerodepgina">
    <w:name w:val="page number"/>
    <w:basedOn w:val="Fuentedeprrafopredeter"/>
    <w:rsid w:val="000A23AC"/>
  </w:style>
  <w:style w:type="paragraph" w:styleId="Textodeglobo">
    <w:name w:val="Balloon Text"/>
    <w:basedOn w:val="Normal"/>
    <w:semiHidden/>
    <w:rsid w:val="00365DEF"/>
    <w:rPr>
      <w:rFonts w:ascii="Tahoma" w:hAnsi="Tahoma" w:cs="Tahoma"/>
      <w:sz w:val="16"/>
      <w:szCs w:val="16"/>
    </w:rPr>
  </w:style>
  <w:style w:type="paragraph" w:styleId="Sangradetextonormal">
    <w:name w:val="Body Text Indent"/>
    <w:basedOn w:val="Normal"/>
    <w:rsid w:val="00C83EE3"/>
    <w:pPr>
      <w:ind w:left="705"/>
      <w:jc w:val="both"/>
    </w:pPr>
    <w:rPr>
      <w:sz w:val="22"/>
      <w:lang w:val="es-DO"/>
    </w:rPr>
  </w:style>
  <w:style w:type="paragraph" w:styleId="Textoindependiente">
    <w:name w:val="Body Text"/>
    <w:basedOn w:val="Normal"/>
    <w:rsid w:val="00C83EE3"/>
    <w:pPr>
      <w:jc w:val="both"/>
    </w:pPr>
    <w:rPr>
      <w:sz w:val="22"/>
      <w:lang w:val="es-DO"/>
    </w:rPr>
  </w:style>
  <w:style w:type="paragraph" w:customStyle="1" w:styleId="Sinespaciado1">
    <w:name w:val="Sin espaciado1"/>
    <w:link w:val="NoSpacingChar"/>
    <w:rsid w:val="00C83EE3"/>
    <w:rPr>
      <w:rFonts w:ascii="Arial" w:eastAsia="Calibri" w:hAnsi="Arial" w:cs="Arial"/>
      <w:sz w:val="28"/>
      <w:szCs w:val="28"/>
      <w:lang w:val="es-ES" w:eastAsia="es-ES"/>
    </w:rPr>
  </w:style>
  <w:style w:type="character" w:customStyle="1" w:styleId="NoSpacingChar">
    <w:name w:val="No Spacing Char"/>
    <w:link w:val="Sinespaciado1"/>
    <w:locked/>
    <w:rsid w:val="00C83EE3"/>
    <w:rPr>
      <w:rFonts w:ascii="Arial" w:eastAsia="Calibri" w:hAnsi="Arial" w:cs="Arial"/>
      <w:sz w:val="28"/>
      <w:szCs w:val="28"/>
      <w:lang w:val="es-ES" w:eastAsia="es-ES" w:bidi="ar-SA"/>
    </w:rPr>
  </w:style>
  <w:style w:type="paragraph" w:styleId="Ttulo">
    <w:name w:val="Title"/>
    <w:basedOn w:val="Normal"/>
    <w:link w:val="TtuloCar"/>
    <w:qFormat/>
    <w:rsid w:val="007A45CE"/>
    <w:pPr>
      <w:jc w:val="center"/>
    </w:pPr>
    <w:rPr>
      <w:rFonts w:ascii="Bernard MT Condensed" w:hAnsi="Bernard MT Condensed"/>
      <w:sz w:val="32"/>
    </w:rPr>
  </w:style>
  <w:style w:type="character" w:customStyle="1" w:styleId="TtuloCar">
    <w:name w:val="Título Car"/>
    <w:link w:val="Ttulo"/>
    <w:rsid w:val="007A45CE"/>
    <w:rPr>
      <w:rFonts w:ascii="Bernard MT Condensed" w:hAnsi="Bernard MT Condensed"/>
      <w:sz w:val="32"/>
      <w:szCs w:val="24"/>
      <w:lang w:eastAsia="es-ES"/>
    </w:rPr>
  </w:style>
  <w:style w:type="paragraph" w:styleId="Prrafodelista">
    <w:name w:val="List Paragraph"/>
    <w:basedOn w:val="Normal"/>
    <w:uiPriority w:val="34"/>
    <w:qFormat/>
    <w:rsid w:val="007A45CE"/>
    <w:pPr>
      <w:ind w:left="720"/>
    </w:pPr>
    <w:rPr>
      <w:lang w:val="es-DO"/>
    </w:rPr>
  </w:style>
  <w:style w:type="character" w:customStyle="1" w:styleId="EncabezadoCar">
    <w:name w:val="Encabezado Car"/>
    <w:link w:val="Encabezado"/>
    <w:uiPriority w:val="99"/>
    <w:rsid w:val="00470714"/>
    <w:rPr>
      <w:sz w:val="24"/>
      <w:szCs w:val="24"/>
      <w:lang w:val="es-ES" w:eastAsia="es-ES"/>
    </w:rPr>
  </w:style>
  <w:style w:type="table" w:styleId="Tablaconcuadrcula">
    <w:name w:val="Table Grid"/>
    <w:basedOn w:val="Tablanormal"/>
    <w:rsid w:val="00B71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rsid w:val="001D3F63"/>
    <w:rPr>
      <w:rFonts w:ascii="Arial" w:eastAsia="Calibri" w:hAnsi="Arial" w:cs="Arial"/>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78019">
      <w:bodyDiv w:val="1"/>
      <w:marLeft w:val="0"/>
      <w:marRight w:val="0"/>
      <w:marTop w:val="0"/>
      <w:marBottom w:val="0"/>
      <w:divBdr>
        <w:top w:val="none" w:sz="0" w:space="0" w:color="auto"/>
        <w:left w:val="none" w:sz="0" w:space="0" w:color="auto"/>
        <w:bottom w:val="none" w:sz="0" w:space="0" w:color="auto"/>
        <w:right w:val="none" w:sz="0" w:space="0" w:color="auto"/>
      </w:divBdr>
    </w:div>
    <w:div w:id="185827247">
      <w:bodyDiv w:val="1"/>
      <w:marLeft w:val="0"/>
      <w:marRight w:val="0"/>
      <w:marTop w:val="0"/>
      <w:marBottom w:val="0"/>
      <w:divBdr>
        <w:top w:val="none" w:sz="0" w:space="0" w:color="auto"/>
        <w:left w:val="none" w:sz="0" w:space="0" w:color="auto"/>
        <w:bottom w:val="none" w:sz="0" w:space="0" w:color="auto"/>
        <w:right w:val="none" w:sz="0" w:space="0" w:color="auto"/>
      </w:divBdr>
    </w:div>
    <w:div w:id="238948069">
      <w:bodyDiv w:val="1"/>
      <w:marLeft w:val="0"/>
      <w:marRight w:val="0"/>
      <w:marTop w:val="0"/>
      <w:marBottom w:val="0"/>
      <w:divBdr>
        <w:top w:val="none" w:sz="0" w:space="0" w:color="auto"/>
        <w:left w:val="none" w:sz="0" w:space="0" w:color="auto"/>
        <w:bottom w:val="none" w:sz="0" w:space="0" w:color="auto"/>
        <w:right w:val="none" w:sz="0" w:space="0" w:color="auto"/>
      </w:divBdr>
    </w:div>
    <w:div w:id="240334234">
      <w:bodyDiv w:val="1"/>
      <w:marLeft w:val="0"/>
      <w:marRight w:val="0"/>
      <w:marTop w:val="0"/>
      <w:marBottom w:val="0"/>
      <w:divBdr>
        <w:top w:val="none" w:sz="0" w:space="0" w:color="auto"/>
        <w:left w:val="none" w:sz="0" w:space="0" w:color="auto"/>
        <w:bottom w:val="none" w:sz="0" w:space="0" w:color="auto"/>
        <w:right w:val="none" w:sz="0" w:space="0" w:color="auto"/>
      </w:divBdr>
    </w:div>
    <w:div w:id="269894848">
      <w:bodyDiv w:val="1"/>
      <w:marLeft w:val="0"/>
      <w:marRight w:val="0"/>
      <w:marTop w:val="0"/>
      <w:marBottom w:val="0"/>
      <w:divBdr>
        <w:top w:val="none" w:sz="0" w:space="0" w:color="auto"/>
        <w:left w:val="none" w:sz="0" w:space="0" w:color="auto"/>
        <w:bottom w:val="none" w:sz="0" w:space="0" w:color="auto"/>
        <w:right w:val="none" w:sz="0" w:space="0" w:color="auto"/>
      </w:divBdr>
    </w:div>
    <w:div w:id="325787951">
      <w:bodyDiv w:val="1"/>
      <w:marLeft w:val="0"/>
      <w:marRight w:val="0"/>
      <w:marTop w:val="0"/>
      <w:marBottom w:val="0"/>
      <w:divBdr>
        <w:top w:val="none" w:sz="0" w:space="0" w:color="auto"/>
        <w:left w:val="none" w:sz="0" w:space="0" w:color="auto"/>
        <w:bottom w:val="none" w:sz="0" w:space="0" w:color="auto"/>
        <w:right w:val="none" w:sz="0" w:space="0" w:color="auto"/>
      </w:divBdr>
    </w:div>
    <w:div w:id="343172745">
      <w:bodyDiv w:val="1"/>
      <w:marLeft w:val="0"/>
      <w:marRight w:val="0"/>
      <w:marTop w:val="0"/>
      <w:marBottom w:val="0"/>
      <w:divBdr>
        <w:top w:val="none" w:sz="0" w:space="0" w:color="auto"/>
        <w:left w:val="none" w:sz="0" w:space="0" w:color="auto"/>
        <w:bottom w:val="none" w:sz="0" w:space="0" w:color="auto"/>
        <w:right w:val="none" w:sz="0" w:space="0" w:color="auto"/>
      </w:divBdr>
    </w:div>
    <w:div w:id="353533790">
      <w:bodyDiv w:val="1"/>
      <w:marLeft w:val="0"/>
      <w:marRight w:val="0"/>
      <w:marTop w:val="0"/>
      <w:marBottom w:val="0"/>
      <w:divBdr>
        <w:top w:val="none" w:sz="0" w:space="0" w:color="auto"/>
        <w:left w:val="none" w:sz="0" w:space="0" w:color="auto"/>
        <w:bottom w:val="none" w:sz="0" w:space="0" w:color="auto"/>
        <w:right w:val="none" w:sz="0" w:space="0" w:color="auto"/>
      </w:divBdr>
    </w:div>
    <w:div w:id="517503236">
      <w:bodyDiv w:val="1"/>
      <w:marLeft w:val="0"/>
      <w:marRight w:val="0"/>
      <w:marTop w:val="0"/>
      <w:marBottom w:val="0"/>
      <w:divBdr>
        <w:top w:val="none" w:sz="0" w:space="0" w:color="auto"/>
        <w:left w:val="none" w:sz="0" w:space="0" w:color="auto"/>
        <w:bottom w:val="none" w:sz="0" w:space="0" w:color="auto"/>
        <w:right w:val="none" w:sz="0" w:space="0" w:color="auto"/>
      </w:divBdr>
    </w:div>
    <w:div w:id="584849656">
      <w:bodyDiv w:val="1"/>
      <w:marLeft w:val="0"/>
      <w:marRight w:val="0"/>
      <w:marTop w:val="0"/>
      <w:marBottom w:val="0"/>
      <w:divBdr>
        <w:top w:val="none" w:sz="0" w:space="0" w:color="auto"/>
        <w:left w:val="none" w:sz="0" w:space="0" w:color="auto"/>
        <w:bottom w:val="none" w:sz="0" w:space="0" w:color="auto"/>
        <w:right w:val="none" w:sz="0" w:space="0" w:color="auto"/>
      </w:divBdr>
    </w:div>
    <w:div w:id="713820507">
      <w:bodyDiv w:val="1"/>
      <w:marLeft w:val="0"/>
      <w:marRight w:val="0"/>
      <w:marTop w:val="0"/>
      <w:marBottom w:val="0"/>
      <w:divBdr>
        <w:top w:val="none" w:sz="0" w:space="0" w:color="auto"/>
        <w:left w:val="none" w:sz="0" w:space="0" w:color="auto"/>
        <w:bottom w:val="none" w:sz="0" w:space="0" w:color="auto"/>
        <w:right w:val="none" w:sz="0" w:space="0" w:color="auto"/>
      </w:divBdr>
    </w:div>
    <w:div w:id="964194422">
      <w:bodyDiv w:val="1"/>
      <w:marLeft w:val="0"/>
      <w:marRight w:val="0"/>
      <w:marTop w:val="0"/>
      <w:marBottom w:val="0"/>
      <w:divBdr>
        <w:top w:val="none" w:sz="0" w:space="0" w:color="auto"/>
        <w:left w:val="none" w:sz="0" w:space="0" w:color="auto"/>
        <w:bottom w:val="none" w:sz="0" w:space="0" w:color="auto"/>
        <w:right w:val="none" w:sz="0" w:space="0" w:color="auto"/>
      </w:divBdr>
    </w:div>
    <w:div w:id="1020089095">
      <w:bodyDiv w:val="1"/>
      <w:marLeft w:val="0"/>
      <w:marRight w:val="0"/>
      <w:marTop w:val="0"/>
      <w:marBottom w:val="0"/>
      <w:divBdr>
        <w:top w:val="none" w:sz="0" w:space="0" w:color="auto"/>
        <w:left w:val="none" w:sz="0" w:space="0" w:color="auto"/>
        <w:bottom w:val="none" w:sz="0" w:space="0" w:color="auto"/>
        <w:right w:val="none" w:sz="0" w:space="0" w:color="auto"/>
      </w:divBdr>
    </w:div>
    <w:div w:id="1047220658">
      <w:bodyDiv w:val="1"/>
      <w:marLeft w:val="0"/>
      <w:marRight w:val="0"/>
      <w:marTop w:val="0"/>
      <w:marBottom w:val="0"/>
      <w:divBdr>
        <w:top w:val="none" w:sz="0" w:space="0" w:color="auto"/>
        <w:left w:val="none" w:sz="0" w:space="0" w:color="auto"/>
        <w:bottom w:val="none" w:sz="0" w:space="0" w:color="auto"/>
        <w:right w:val="none" w:sz="0" w:space="0" w:color="auto"/>
      </w:divBdr>
    </w:div>
    <w:div w:id="1364091949">
      <w:bodyDiv w:val="1"/>
      <w:marLeft w:val="0"/>
      <w:marRight w:val="0"/>
      <w:marTop w:val="0"/>
      <w:marBottom w:val="0"/>
      <w:divBdr>
        <w:top w:val="none" w:sz="0" w:space="0" w:color="auto"/>
        <w:left w:val="none" w:sz="0" w:space="0" w:color="auto"/>
        <w:bottom w:val="none" w:sz="0" w:space="0" w:color="auto"/>
        <w:right w:val="none" w:sz="0" w:space="0" w:color="auto"/>
      </w:divBdr>
    </w:div>
    <w:div w:id="1452046752">
      <w:bodyDiv w:val="1"/>
      <w:marLeft w:val="0"/>
      <w:marRight w:val="0"/>
      <w:marTop w:val="0"/>
      <w:marBottom w:val="0"/>
      <w:divBdr>
        <w:top w:val="none" w:sz="0" w:space="0" w:color="auto"/>
        <w:left w:val="none" w:sz="0" w:space="0" w:color="auto"/>
        <w:bottom w:val="none" w:sz="0" w:space="0" w:color="auto"/>
        <w:right w:val="none" w:sz="0" w:space="0" w:color="auto"/>
      </w:divBdr>
    </w:div>
    <w:div w:id="1732923545">
      <w:bodyDiv w:val="1"/>
      <w:marLeft w:val="0"/>
      <w:marRight w:val="0"/>
      <w:marTop w:val="0"/>
      <w:marBottom w:val="0"/>
      <w:divBdr>
        <w:top w:val="none" w:sz="0" w:space="0" w:color="auto"/>
        <w:left w:val="none" w:sz="0" w:space="0" w:color="auto"/>
        <w:bottom w:val="none" w:sz="0" w:space="0" w:color="auto"/>
        <w:right w:val="none" w:sz="0" w:space="0" w:color="auto"/>
      </w:divBdr>
    </w:div>
    <w:div w:id="1759210241">
      <w:bodyDiv w:val="1"/>
      <w:marLeft w:val="0"/>
      <w:marRight w:val="0"/>
      <w:marTop w:val="0"/>
      <w:marBottom w:val="0"/>
      <w:divBdr>
        <w:top w:val="none" w:sz="0" w:space="0" w:color="auto"/>
        <w:left w:val="none" w:sz="0" w:space="0" w:color="auto"/>
        <w:bottom w:val="none" w:sz="0" w:space="0" w:color="auto"/>
        <w:right w:val="none" w:sz="0" w:space="0" w:color="auto"/>
      </w:divBdr>
    </w:div>
    <w:div w:id="2104647297">
      <w:bodyDiv w:val="1"/>
      <w:marLeft w:val="0"/>
      <w:marRight w:val="0"/>
      <w:marTop w:val="0"/>
      <w:marBottom w:val="0"/>
      <w:divBdr>
        <w:top w:val="none" w:sz="0" w:space="0" w:color="auto"/>
        <w:left w:val="none" w:sz="0" w:space="0" w:color="auto"/>
        <w:bottom w:val="none" w:sz="0" w:space="0" w:color="auto"/>
        <w:right w:val="none" w:sz="0" w:space="0" w:color="auto"/>
      </w:divBdr>
    </w:div>
    <w:div w:id="211081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5.xml"/><Relationship Id="rId18" Type="http://schemas.openxmlformats.org/officeDocument/2006/relationships/image" Target="media/image3.emf"/><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package" Target="embeddings/Microsoft_Excel_Worksheet1.xlsx"/><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package" Target="embeddings/Microsoft_Excel_Worksheet3.xlsx"/><Relationship Id="rId33" Type="http://schemas.openxmlformats.org/officeDocument/2006/relationships/package" Target="embeddings/Microsoft_Excel_Worksheet7.xlsx"/><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image" Target="media/image4.emf"/><Relationship Id="rId29" Type="http://schemas.openxmlformats.org/officeDocument/2006/relationships/package" Target="embeddings/Microsoft_Excel_Worksheet5.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6.emf"/><Relationship Id="rId32"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package" Target="embeddings/Microsoft_Excel_Worksheet2.xlsx"/><Relationship Id="rId28" Type="http://schemas.openxmlformats.org/officeDocument/2006/relationships/image" Target="media/image8.emf"/><Relationship Id="rId10" Type="http://schemas.openxmlformats.org/officeDocument/2006/relationships/footer" Target="footer2.xml"/><Relationship Id="rId19" Type="http://schemas.openxmlformats.org/officeDocument/2006/relationships/package" Target="embeddings/Microsoft_Excel_Worksheet.xlsx"/><Relationship Id="rId31" Type="http://schemas.openxmlformats.org/officeDocument/2006/relationships/package" Target="embeddings/Microsoft_Excel_Worksheet6.xlsx"/><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media/image5.emf"/><Relationship Id="rId27" Type="http://schemas.openxmlformats.org/officeDocument/2006/relationships/package" Target="embeddings/Microsoft_Excel_Worksheet4.xlsx"/><Relationship Id="rId30" Type="http://schemas.openxmlformats.org/officeDocument/2006/relationships/image" Target="media/image9.emf"/><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F1906-56C8-404F-9704-EC0B01435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9544</TotalTime>
  <Pages>76</Pages>
  <Words>10598</Words>
  <Characters>58293</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REPUBLICA DOMINICANA</vt:lpstr>
    </vt:vector>
  </TitlesOfParts>
  <Company>iad</Company>
  <LinksUpToDate>false</LinksUpToDate>
  <CharactersWithSpaces>68754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DOMINICANA</dc:title>
  <dc:subject/>
  <dc:creator>estadistica</dc:creator>
  <cp:keywords/>
  <dc:description/>
  <cp:lastModifiedBy>Damaris Ramirez</cp:lastModifiedBy>
  <cp:revision>112</cp:revision>
  <cp:lastPrinted>2018-12-14T14:38:00Z</cp:lastPrinted>
  <dcterms:created xsi:type="dcterms:W3CDTF">2016-12-05T14:34:00Z</dcterms:created>
  <dcterms:modified xsi:type="dcterms:W3CDTF">2018-12-14T20:35:00Z</dcterms:modified>
</cp:coreProperties>
</file>