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C41DC9" w14:textId="64BB34D2" w:rsidR="009003F9" w:rsidRPr="00B35C15" w:rsidRDefault="00764903" w:rsidP="0037172E">
      <w:pPr>
        <w:spacing w:line="480" w:lineRule="auto"/>
        <w:jc w:val="center"/>
        <w:rPr>
          <w:lang w:val="es-ES"/>
        </w:rPr>
      </w:pPr>
      <w:bookmarkStart w:id="0" w:name="_Hlk28346894"/>
      <w:bookmarkStart w:id="1" w:name="_Hlk532570696"/>
      <w:bookmarkEnd w:id="0"/>
      <w:r w:rsidRPr="00B35C15">
        <w:rPr>
          <w:noProof/>
          <w:lang w:val="es-US" w:eastAsia="es-US"/>
        </w:rPr>
        <w:drawing>
          <wp:inline distT="0" distB="0" distL="0" distR="0" wp14:anchorId="7CE64EDA" wp14:editId="2A6BF6FC">
            <wp:extent cx="1453490" cy="1245849"/>
            <wp:effectExtent l="19050" t="0" r="0" b="0"/>
            <wp:docPr id="1" name="Imagen 1" descr="https://encrypted-tbn0.gstatic.com/images?q=tbn:ANd9GcRD_0iuuW03lVlXjQHd0cjonaVewbz_hqQojbF3G3ZluGtLEWmnr5uqe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encrypted-tbn0.gstatic.com/images?q=tbn:ANd9GcRD_0iuuW03lVlXjQHd0cjonaVewbz_hqQojbF3G3ZluGtLEWmnr5uqeZg"/>
                    <pic:cNvPicPr>
                      <a:picLocks noChangeAspect="1" noChangeArrowheads="1"/>
                    </pic:cNvPicPr>
                  </pic:nvPicPr>
                  <pic:blipFill>
                    <a:blip r:embed="rId8" cstate="print"/>
                    <a:srcRect/>
                    <a:stretch>
                      <a:fillRect/>
                    </a:stretch>
                  </pic:blipFill>
                  <pic:spPr bwMode="auto">
                    <a:xfrm>
                      <a:off x="0" y="0"/>
                      <a:ext cx="1448712" cy="1241754"/>
                    </a:xfrm>
                    <a:prstGeom prst="rect">
                      <a:avLst/>
                    </a:prstGeom>
                    <a:noFill/>
                    <a:ln w="9525">
                      <a:noFill/>
                      <a:miter lim="800000"/>
                      <a:headEnd/>
                      <a:tailEnd/>
                    </a:ln>
                  </pic:spPr>
                </pic:pic>
              </a:graphicData>
            </a:graphic>
          </wp:inline>
        </w:drawing>
      </w:r>
      <w:r w:rsidR="008A701B">
        <w:rPr>
          <w:lang w:val="es-ES"/>
        </w:rPr>
        <w:t xml:space="preserve">                   </w:t>
      </w:r>
    </w:p>
    <w:p w14:paraId="40B76F20" w14:textId="77777777" w:rsidR="009003F9" w:rsidRPr="00B35C15" w:rsidRDefault="00407757" w:rsidP="0037172E">
      <w:pPr>
        <w:spacing w:after="0" w:line="240" w:lineRule="auto"/>
        <w:jc w:val="center"/>
        <w:rPr>
          <w:rFonts w:ascii="Edwardian Script ITC" w:hAnsi="Edwardian Script ITC"/>
          <w:b/>
          <w:sz w:val="60"/>
          <w:szCs w:val="60"/>
          <w:lang w:val="es-ES"/>
        </w:rPr>
      </w:pPr>
      <w:r w:rsidRPr="00B35C15">
        <w:rPr>
          <w:rFonts w:ascii="Edwardian Script ITC" w:hAnsi="Edwardian Script ITC"/>
          <w:b/>
          <w:sz w:val="60"/>
          <w:szCs w:val="60"/>
          <w:lang w:val="es-ES"/>
        </w:rPr>
        <w:t xml:space="preserve">Presidencia de la </w:t>
      </w:r>
      <w:r w:rsidR="009003F9" w:rsidRPr="00B35C15">
        <w:rPr>
          <w:rFonts w:ascii="Edwardian Script ITC" w:hAnsi="Edwardian Script ITC"/>
          <w:b/>
          <w:sz w:val="60"/>
          <w:szCs w:val="60"/>
          <w:lang w:val="es-ES"/>
        </w:rPr>
        <w:t>República Dominicana</w:t>
      </w:r>
    </w:p>
    <w:p w14:paraId="582F06ED" w14:textId="77777777" w:rsidR="009003F9" w:rsidRPr="0044717B" w:rsidRDefault="00941FD8" w:rsidP="0037172E">
      <w:pPr>
        <w:spacing w:after="0" w:line="240" w:lineRule="auto"/>
        <w:jc w:val="center"/>
        <w:rPr>
          <w:rFonts w:ascii="Times New Roman" w:hAnsi="Times New Roman" w:cs="Times New Roman"/>
          <w:b/>
          <w:sz w:val="24"/>
          <w:szCs w:val="24"/>
          <w:lang w:val="es-ES"/>
        </w:rPr>
      </w:pPr>
      <w:r w:rsidRPr="0044717B">
        <w:rPr>
          <w:rFonts w:ascii="Times New Roman" w:hAnsi="Times New Roman" w:cs="Times New Roman"/>
          <w:b/>
          <w:sz w:val="24"/>
          <w:szCs w:val="24"/>
          <w:lang w:val="es-ES"/>
        </w:rPr>
        <w:t>OFICINA DE INGENIEROS SUPERVISORES DE OBRAS DEL ESTADO (OISOE)</w:t>
      </w:r>
    </w:p>
    <w:p w14:paraId="1F2985F2" w14:textId="77777777" w:rsidR="009003F9" w:rsidRPr="0044717B" w:rsidRDefault="00941FD8" w:rsidP="0037172E">
      <w:pPr>
        <w:spacing w:after="0" w:line="240" w:lineRule="auto"/>
        <w:jc w:val="center"/>
        <w:rPr>
          <w:rFonts w:ascii="Times New Roman" w:hAnsi="Times New Roman" w:cs="Times New Roman"/>
          <w:b/>
          <w:sz w:val="24"/>
          <w:szCs w:val="24"/>
          <w:lang w:val="es-ES"/>
        </w:rPr>
      </w:pPr>
      <w:r w:rsidRPr="0044717B">
        <w:rPr>
          <w:rFonts w:ascii="Times New Roman" w:hAnsi="Times New Roman" w:cs="Times New Roman"/>
          <w:b/>
          <w:sz w:val="24"/>
          <w:szCs w:val="24"/>
          <w:lang w:val="es-ES"/>
        </w:rPr>
        <w:t>ADSCRITA AL PODER EJECUTIVO</w:t>
      </w:r>
    </w:p>
    <w:p w14:paraId="17045235" w14:textId="77777777" w:rsidR="00D92EC8" w:rsidRPr="00B35C15" w:rsidRDefault="0021631D" w:rsidP="00D92EC8">
      <w:pPr>
        <w:spacing w:line="480" w:lineRule="auto"/>
        <w:jc w:val="center"/>
        <w:rPr>
          <w:rFonts w:ascii="Times New Roman" w:hAnsi="Times New Roman" w:cs="Times New Roman"/>
          <w:b/>
          <w:color w:val="95B3D7" w:themeColor="accent1" w:themeTint="99"/>
          <w:sz w:val="44"/>
          <w:szCs w:val="44"/>
          <w:lang w:val="es-ES"/>
        </w:rPr>
      </w:pPr>
      <w:r>
        <w:rPr>
          <w:rFonts w:ascii="Times New Roman" w:hAnsi="Times New Roman" w:cs="Times New Roman"/>
          <w:b/>
          <w:noProof/>
          <w:sz w:val="32"/>
          <w:szCs w:val="24"/>
          <w:lang w:val="es-US" w:eastAsia="es-US"/>
        </w:rPr>
        <mc:AlternateContent>
          <mc:Choice Requires="wps">
            <w:drawing>
              <wp:anchor distT="0" distB="0" distL="114300" distR="114300" simplePos="0" relativeHeight="251594752" behindDoc="1" locked="0" layoutInCell="1" allowOverlap="1" wp14:anchorId="6B7921E3" wp14:editId="2B42D3B4">
                <wp:simplePos x="0" y="0"/>
                <wp:positionH relativeFrom="column">
                  <wp:posOffset>-391795</wp:posOffset>
                </wp:positionH>
                <wp:positionV relativeFrom="paragraph">
                  <wp:posOffset>421640</wp:posOffset>
                </wp:positionV>
                <wp:extent cx="5826125" cy="3552825"/>
                <wp:effectExtent l="0" t="0" r="22225" b="28575"/>
                <wp:wrapNone/>
                <wp:docPr id="12348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3552825"/>
                        </a:xfrm>
                        <a:prstGeom prst="rect">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26397" id="Rectangle 5" o:spid="_x0000_s1026" style="position:absolute;margin-left:-30.85pt;margin-top:33.2pt;width:458.75pt;height:27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" fillcolor="white [3201]" strokecolor="black [3200]" strokeweight="2pt"/>
            </w:pict>
          </mc:Fallback>
        </mc:AlternateContent>
      </w:r>
    </w:p>
    <w:p w14:paraId="1BD28510" w14:textId="77777777" w:rsidR="00042FA4" w:rsidRDefault="00042FA4" w:rsidP="00D92EC8">
      <w:pPr>
        <w:spacing w:line="480" w:lineRule="auto"/>
        <w:jc w:val="center"/>
        <w:rPr>
          <w:rFonts w:ascii="Times New Roman" w:hAnsi="Times New Roman" w:cs="Times New Roman"/>
          <w:b/>
          <w:sz w:val="40"/>
          <w:szCs w:val="40"/>
          <w:lang w:val="es-ES"/>
        </w:rPr>
      </w:pPr>
    </w:p>
    <w:p w14:paraId="76476710" w14:textId="77777777" w:rsidR="00042FA4" w:rsidRDefault="00D92EC8" w:rsidP="00D92EC8">
      <w:pPr>
        <w:spacing w:line="480" w:lineRule="auto"/>
        <w:jc w:val="center"/>
        <w:rPr>
          <w:rFonts w:ascii="Times New Roman" w:hAnsi="Times New Roman" w:cs="Times New Roman"/>
          <w:b/>
          <w:sz w:val="40"/>
          <w:szCs w:val="40"/>
          <w:lang w:val="es-ES"/>
        </w:rPr>
      </w:pPr>
      <w:r w:rsidRPr="00042FA4">
        <w:rPr>
          <w:rFonts w:ascii="Times New Roman" w:hAnsi="Times New Roman" w:cs="Times New Roman"/>
          <w:b/>
          <w:sz w:val="40"/>
          <w:szCs w:val="40"/>
          <w:lang w:val="es-ES"/>
        </w:rPr>
        <w:t>MEMORIAS DE RENDICI</w:t>
      </w:r>
      <w:r w:rsidR="00D77C7B" w:rsidRPr="00042FA4">
        <w:rPr>
          <w:rFonts w:ascii="Times New Roman" w:hAnsi="Times New Roman" w:cs="Times New Roman"/>
          <w:b/>
          <w:sz w:val="40"/>
          <w:szCs w:val="40"/>
          <w:lang w:val="es-ES"/>
        </w:rPr>
        <w:t>Ó</w:t>
      </w:r>
      <w:r w:rsidRPr="00042FA4">
        <w:rPr>
          <w:rFonts w:ascii="Times New Roman" w:hAnsi="Times New Roman" w:cs="Times New Roman"/>
          <w:b/>
          <w:sz w:val="40"/>
          <w:szCs w:val="40"/>
          <w:lang w:val="es-ES"/>
        </w:rPr>
        <w:t>N</w:t>
      </w:r>
    </w:p>
    <w:p w14:paraId="2C49D01E" w14:textId="77777777" w:rsidR="00D92EC8" w:rsidRPr="00042FA4" w:rsidRDefault="00D92EC8" w:rsidP="00D92EC8">
      <w:pPr>
        <w:spacing w:line="480" w:lineRule="auto"/>
        <w:jc w:val="center"/>
        <w:rPr>
          <w:rFonts w:ascii="Times New Roman" w:hAnsi="Times New Roman" w:cs="Times New Roman"/>
          <w:b/>
          <w:sz w:val="40"/>
          <w:szCs w:val="40"/>
          <w:lang w:val="es-ES"/>
        </w:rPr>
      </w:pPr>
      <w:r w:rsidRPr="00042FA4">
        <w:rPr>
          <w:rFonts w:ascii="Times New Roman" w:hAnsi="Times New Roman" w:cs="Times New Roman"/>
          <w:b/>
          <w:sz w:val="40"/>
          <w:szCs w:val="40"/>
          <w:lang w:val="es-ES"/>
        </w:rPr>
        <w:t xml:space="preserve"> DE CUENTAS</w:t>
      </w:r>
    </w:p>
    <w:p w14:paraId="26C1D9C1" w14:textId="116B4A58" w:rsidR="00D92EC8" w:rsidRPr="00B35C15" w:rsidRDefault="00D92EC8" w:rsidP="00D92EC8">
      <w:pPr>
        <w:spacing w:line="480" w:lineRule="auto"/>
        <w:jc w:val="center"/>
        <w:rPr>
          <w:rFonts w:ascii="Times New Roman" w:hAnsi="Times New Roman" w:cs="Times New Roman"/>
          <w:b/>
          <w:sz w:val="36"/>
          <w:szCs w:val="36"/>
          <w:lang w:val="es-ES"/>
        </w:rPr>
      </w:pPr>
      <w:r w:rsidRPr="00B35C15">
        <w:rPr>
          <w:rFonts w:ascii="Times New Roman" w:hAnsi="Times New Roman" w:cs="Times New Roman"/>
          <w:b/>
          <w:sz w:val="36"/>
          <w:szCs w:val="36"/>
          <w:lang w:val="es-ES"/>
        </w:rPr>
        <w:t>201</w:t>
      </w:r>
      <w:r w:rsidR="00237D27">
        <w:rPr>
          <w:rFonts w:ascii="Times New Roman" w:hAnsi="Times New Roman" w:cs="Times New Roman"/>
          <w:b/>
          <w:sz w:val="36"/>
          <w:szCs w:val="36"/>
          <w:lang w:val="es-ES"/>
        </w:rPr>
        <w:t>9</w:t>
      </w:r>
    </w:p>
    <w:p w14:paraId="75CB8632" w14:textId="77777777" w:rsidR="00D92EC8" w:rsidRPr="00B35C15" w:rsidRDefault="00D92EC8" w:rsidP="0037172E">
      <w:pPr>
        <w:spacing w:line="480" w:lineRule="auto"/>
        <w:jc w:val="center"/>
        <w:rPr>
          <w:rFonts w:ascii="Times New Roman" w:eastAsia="Adobe Gothic Std B" w:hAnsi="Times New Roman" w:cs="Times New Roman"/>
          <w:b/>
          <w:sz w:val="28"/>
          <w:szCs w:val="28"/>
          <w:lang w:val="es-ES"/>
        </w:rPr>
      </w:pPr>
    </w:p>
    <w:p w14:paraId="1BE81823" w14:textId="77777777" w:rsidR="00D92EC8" w:rsidRPr="00B35C15" w:rsidRDefault="00D92EC8" w:rsidP="0037172E">
      <w:pPr>
        <w:spacing w:line="480" w:lineRule="auto"/>
        <w:jc w:val="center"/>
        <w:rPr>
          <w:rFonts w:ascii="Times New Roman" w:eastAsia="Adobe Gothic Std B" w:hAnsi="Times New Roman" w:cs="Times New Roman"/>
          <w:b/>
          <w:sz w:val="28"/>
          <w:szCs w:val="28"/>
          <w:lang w:val="es-ES"/>
        </w:rPr>
      </w:pPr>
    </w:p>
    <w:p w14:paraId="31F2C6D0" w14:textId="77777777" w:rsidR="00E70F34" w:rsidRPr="00B35C15" w:rsidRDefault="00E70F34" w:rsidP="0037172E">
      <w:pPr>
        <w:spacing w:line="480" w:lineRule="auto"/>
        <w:jc w:val="center"/>
        <w:rPr>
          <w:rFonts w:ascii="Times New Roman" w:eastAsia="Adobe Gothic Std B" w:hAnsi="Times New Roman" w:cs="Times New Roman"/>
          <w:b/>
          <w:sz w:val="28"/>
          <w:szCs w:val="28"/>
          <w:lang w:val="es-ES"/>
        </w:rPr>
      </w:pPr>
      <w:r w:rsidRPr="00B35C15">
        <w:rPr>
          <w:rFonts w:ascii="Times New Roman" w:eastAsia="Adobe Gothic Std B" w:hAnsi="Times New Roman" w:cs="Times New Roman"/>
          <w:b/>
          <w:sz w:val="28"/>
          <w:szCs w:val="28"/>
          <w:lang w:val="es-ES"/>
        </w:rPr>
        <w:t>Santo Domingo, D.N.</w:t>
      </w:r>
    </w:p>
    <w:bookmarkEnd w:id="1"/>
    <w:p w14:paraId="49C1FA12" w14:textId="77777777" w:rsidR="00E62EBC" w:rsidRPr="00B35C15" w:rsidRDefault="00E62EBC" w:rsidP="00E62EBC">
      <w:pPr>
        <w:spacing w:line="480" w:lineRule="auto"/>
        <w:jc w:val="both"/>
        <w:rPr>
          <w:rFonts w:ascii="Times New Roman" w:hAnsi="Times New Roman" w:cs="Times New Roman"/>
          <w:b/>
          <w:color w:val="FF0000"/>
          <w:sz w:val="24"/>
          <w:szCs w:val="24"/>
          <w:lang w:val="es-ES"/>
        </w:rPr>
      </w:pPr>
    </w:p>
    <w:p w14:paraId="31A35C95" w14:textId="77777777" w:rsidR="00E62EBC" w:rsidRPr="00237D27" w:rsidRDefault="00E62EBC" w:rsidP="000002E7">
      <w:pPr>
        <w:shd w:val="clear" w:color="auto" w:fill="A6A6A6" w:themeFill="background1" w:themeFillShade="A6"/>
        <w:spacing w:line="480" w:lineRule="auto"/>
        <w:jc w:val="both"/>
        <w:rPr>
          <w:rFonts w:ascii="Times New Roman" w:hAnsi="Times New Roman" w:cs="Times New Roman"/>
          <w:b/>
          <w:color w:val="BFBFBF" w:themeColor="background1" w:themeShade="BF"/>
          <w:sz w:val="24"/>
          <w:szCs w:val="24"/>
          <w:lang w:val="es-ES"/>
        </w:rPr>
      </w:pPr>
    </w:p>
    <w:p w14:paraId="63238403" w14:textId="77777777" w:rsidR="00E62EBC" w:rsidRPr="00764903" w:rsidRDefault="0021631D" w:rsidP="000002E7">
      <w:pPr>
        <w:shd w:val="clear" w:color="auto" w:fill="A6A6A6" w:themeFill="background1" w:themeFillShade="A6"/>
        <w:spacing w:line="480" w:lineRule="auto"/>
        <w:jc w:val="center"/>
        <w:rPr>
          <w:rFonts w:ascii="Times New Roman" w:eastAsia="Adobe Gothic Std B" w:hAnsi="Times New Roman" w:cs="Times New Roman"/>
          <w:b/>
          <w:color w:val="0F243E" w:themeColor="text2" w:themeShade="80"/>
          <w:sz w:val="28"/>
          <w:szCs w:val="28"/>
          <w:lang w:val="es-ES"/>
        </w:rPr>
      </w:pPr>
      <w:r w:rsidRPr="00764903">
        <w:rPr>
          <w:rFonts w:ascii="Times New Roman" w:eastAsia="Adobe Gothic Std B" w:hAnsi="Times New Roman" w:cs="Times New Roman"/>
          <w:b/>
          <w:noProof/>
          <w:color w:val="0F243E" w:themeColor="text2" w:themeShade="80"/>
          <w:sz w:val="28"/>
          <w:szCs w:val="28"/>
          <w:lang w:val="es-US" w:eastAsia="es-US"/>
        </w:rPr>
        <mc:AlternateContent>
          <mc:Choice Requires="wps">
            <w:drawing>
              <wp:anchor distT="4294967292" distB="4294967292" distL="114300" distR="114300" simplePos="0" relativeHeight="251595776" behindDoc="0" locked="0" layoutInCell="1" allowOverlap="1" wp14:anchorId="6111D3E8" wp14:editId="3DC06B18">
                <wp:simplePos x="0" y="0"/>
                <wp:positionH relativeFrom="column">
                  <wp:posOffset>24765</wp:posOffset>
                </wp:positionH>
                <wp:positionV relativeFrom="paragraph">
                  <wp:posOffset>280669</wp:posOffset>
                </wp:positionV>
                <wp:extent cx="4989195" cy="0"/>
                <wp:effectExtent l="0" t="19050" r="20955" b="19050"/>
                <wp:wrapNone/>
                <wp:docPr id="123478"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9195" cy="0"/>
                        </a:xfrm>
                        <a:prstGeom prst="straightConnector1">
                          <a:avLst/>
                        </a:prstGeom>
                        <a:noFill/>
                        <a:ln w="38100">
                          <a:solidFill>
                            <a:schemeClr val="tx2">
                              <a:lumMod val="7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1318F7" id="_x0000_t32" coordsize="21600,21600" o:spt="32" o:oned="t" path="m,l21600,21600e" filled="f">
                <v:path arrowok="t" fillok="f" o:connecttype="none"/>
                <o:lock v:ext="edit" shapetype="t"/>
              </v:shapetype>
              <v:shape id="AutoShape 16" o:spid="_x0000_s1026" type="#_x0000_t32" style="position:absolute;margin-left:1.95pt;margin-top:22.1pt;width:392.85pt;height:0;z-index:25159577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" strokecolor="#17365d [2415]" strokeweight="3pt"/>
            </w:pict>
          </mc:Fallback>
        </mc:AlternateContent>
      </w:r>
      <w:r w:rsidR="00E62EBC" w:rsidRPr="00764903">
        <w:rPr>
          <w:rFonts w:ascii="Times New Roman" w:eastAsia="Adobe Gothic Std B" w:hAnsi="Times New Roman" w:cs="Times New Roman"/>
          <w:b/>
          <w:color w:val="0F243E" w:themeColor="text2" w:themeShade="80"/>
          <w:sz w:val="28"/>
          <w:szCs w:val="28"/>
          <w:lang w:val="es-ES"/>
        </w:rPr>
        <w:t>ÍNDICE DE CONTENIDO</w:t>
      </w:r>
    </w:p>
    <w:tbl>
      <w:tblPr>
        <w:tblW w:w="9072" w:type="dxa"/>
        <w:jc w:val="center"/>
        <w:tblLook w:val="04A0" w:firstRow="1" w:lastRow="0" w:firstColumn="1" w:lastColumn="0" w:noHBand="0" w:noVBand="1"/>
      </w:tblPr>
      <w:tblGrid>
        <w:gridCol w:w="1567"/>
        <w:gridCol w:w="6342"/>
        <w:gridCol w:w="1163"/>
      </w:tblGrid>
      <w:tr w:rsidR="00237D27" w:rsidRPr="00237D27" w14:paraId="57393208" w14:textId="77777777" w:rsidTr="00A0716A">
        <w:trPr>
          <w:trHeight w:val="495"/>
          <w:jc w:val="center"/>
        </w:trPr>
        <w:tc>
          <w:tcPr>
            <w:tcW w:w="8143" w:type="dxa"/>
            <w:gridSpan w:val="2"/>
          </w:tcPr>
          <w:p w14:paraId="648C56A8" w14:textId="77777777" w:rsidR="00E62EBC" w:rsidRPr="00764903" w:rsidRDefault="00E62EBC" w:rsidP="00E62EBC">
            <w:pPr>
              <w:spacing w:line="360" w:lineRule="auto"/>
              <w:jc w:val="both"/>
              <w:rPr>
                <w:rFonts w:ascii="Times New Roman" w:hAnsi="Times New Roman" w:cs="Times New Roman"/>
                <w:color w:val="000000" w:themeColor="text1"/>
                <w:sz w:val="24"/>
                <w:szCs w:val="24"/>
                <w:lang w:val="es-ES"/>
              </w:rPr>
            </w:pPr>
          </w:p>
        </w:tc>
        <w:tc>
          <w:tcPr>
            <w:tcW w:w="929" w:type="dxa"/>
          </w:tcPr>
          <w:p w14:paraId="76E556A0" w14:textId="77777777" w:rsidR="00E62EBC" w:rsidRPr="00764903" w:rsidRDefault="00E62EBC" w:rsidP="00E62EBC">
            <w:pPr>
              <w:spacing w:line="360" w:lineRule="auto"/>
              <w:jc w:val="center"/>
              <w:rPr>
                <w:rFonts w:ascii="Times New Roman" w:hAnsi="Times New Roman" w:cs="Times New Roman"/>
                <w:b/>
                <w:color w:val="000000" w:themeColor="text1"/>
                <w:sz w:val="24"/>
                <w:szCs w:val="24"/>
                <w:lang w:val="es-ES"/>
              </w:rPr>
            </w:pPr>
            <w:r w:rsidRPr="00764903">
              <w:rPr>
                <w:rFonts w:ascii="Times New Roman" w:hAnsi="Times New Roman" w:cs="Times New Roman"/>
                <w:b/>
                <w:color w:val="000000" w:themeColor="text1"/>
                <w:sz w:val="24"/>
                <w:szCs w:val="24"/>
                <w:lang w:val="es-ES"/>
              </w:rPr>
              <w:t>PÁGINA</w:t>
            </w:r>
          </w:p>
        </w:tc>
      </w:tr>
      <w:tr w:rsidR="00A0716A" w:rsidRPr="00764903" w14:paraId="74C50E19" w14:textId="77777777" w:rsidTr="00A0716A">
        <w:trPr>
          <w:trHeight w:val="495"/>
          <w:jc w:val="center"/>
        </w:trPr>
        <w:tc>
          <w:tcPr>
            <w:tcW w:w="8143" w:type="dxa"/>
            <w:gridSpan w:val="2"/>
          </w:tcPr>
          <w:p w14:paraId="48414B20" w14:textId="77777777" w:rsidR="00E62EBC" w:rsidRPr="00764903" w:rsidRDefault="00E62EBC" w:rsidP="00F5533D">
            <w:pPr>
              <w:pStyle w:val="Prrafodelista"/>
              <w:numPr>
                <w:ilvl w:val="0"/>
                <w:numId w:val="3"/>
              </w:numPr>
              <w:spacing w:line="360" w:lineRule="auto"/>
              <w:jc w:val="both"/>
              <w:rPr>
                <w:b/>
                <w:color w:val="000000" w:themeColor="text1"/>
              </w:rPr>
            </w:pPr>
            <w:r w:rsidRPr="00764903">
              <w:rPr>
                <w:b/>
                <w:color w:val="000000" w:themeColor="text1"/>
              </w:rPr>
              <w:t>RESUMEN EJECUTIVO</w:t>
            </w:r>
          </w:p>
        </w:tc>
        <w:tc>
          <w:tcPr>
            <w:tcW w:w="929" w:type="dxa"/>
          </w:tcPr>
          <w:p w14:paraId="0BEBEBE3" w14:textId="77777777" w:rsidR="00E62EBC" w:rsidRPr="00A0716A" w:rsidRDefault="00042FA4" w:rsidP="00E62EBC">
            <w:pPr>
              <w:spacing w:line="360" w:lineRule="auto"/>
              <w:jc w:val="center"/>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5</w:t>
            </w:r>
          </w:p>
        </w:tc>
      </w:tr>
      <w:tr w:rsidR="00A0716A" w:rsidRPr="00764903" w14:paraId="3875B940" w14:textId="77777777" w:rsidTr="00A0716A">
        <w:trPr>
          <w:trHeight w:val="474"/>
          <w:jc w:val="center"/>
        </w:trPr>
        <w:tc>
          <w:tcPr>
            <w:tcW w:w="8143" w:type="dxa"/>
            <w:gridSpan w:val="2"/>
          </w:tcPr>
          <w:p w14:paraId="46BABC7C" w14:textId="77777777" w:rsidR="00E62EBC" w:rsidRPr="00764903" w:rsidRDefault="00C02F04" w:rsidP="00F5533D">
            <w:pPr>
              <w:pStyle w:val="Prrafodelista"/>
              <w:numPr>
                <w:ilvl w:val="0"/>
                <w:numId w:val="3"/>
              </w:numPr>
              <w:spacing w:line="360" w:lineRule="auto"/>
              <w:jc w:val="both"/>
              <w:rPr>
                <w:b/>
                <w:color w:val="000000" w:themeColor="text1"/>
              </w:rPr>
            </w:pPr>
            <w:r w:rsidRPr="00764903">
              <w:rPr>
                <w:b/>
                <w:color w:val="000000" w:themeColor="text1"/>
              </w:rPr>
              <w:t>INFORMACIÓN</w:t>
            </w:r>
            <w:r w:rsidR="00983658" w:rsidRPr="00764903">
              <w:rPr>
                <w:b/>
                <w:color w:val="000000" w:themeColor="text1"/>
              </w:rPr>
              <w:t xml:space="preserve"> INSTITUCIONAL</w:t>
            </w:r>
          </w:p>
          <w:p w14:paraId="04DDAE01" w14:textId="77777777" w:rsidR="00E62EBC" w:rsidRPr="00764903" w:rsidRDefault="00E62EBC" w:rsidP="00580DDA">
            <w:pPr>
              <w:spacing w:line="360" w:lineRule="auto"/>
              <w:ind w:left="1026"/>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 xml:space="preserve">A- MISIÓN </w:t>
            </w:r>
          </w:p>
          <w:p w14:paraId="4768FE61" w14:textId="77777777" w:rsidR="00E62EBC" w:rsidRPr="00764903" w:rsidRDefault="00E62EBC" w:rsidP="00580DDA">
            <w:pPr>
              <w:spacing w:line="360" w:lineRule="auto"/>
              <w:ind w:left="1026"/>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 xml:space="preserve">B- VISIÓN </w:t>
            </w:r>
          </w:p>
          <w:p w14:paraId="21F3BAEA" w14:textId="77777777" w:rsidR="00E62EBC" w:rsidRPr="00764903" w:rsidRDefault="00E62EBC" w:rsidP="00580DDA">
            <w:pPr>
              <w:spacing w:line="360" w:lineRule="auto"/>
              <w:ind w:left="1026"/>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 xml:space="preserve">C- BASE LEGAL </w:t>
            </w:r>
            <w:r w:rsidR="00D86796" w:rsidRPr="00764903">
              <w:rPr>
                <w:rFonts w:ascii="Times New Roman" w:hAnsi="Times New Roman" w:cs="Times New Roman"/>
                <w:color w:val="000000" w:themeColor="text1"/>
                <w:sz w:val="24"/>
                <w:szCs w:val="24"/>
                <w:lang w:val="es-ES"/>
              </w:rPr>
              <w:t>INFORMÁTICA</w:t>
            </w:r>
          </w:p>
          <w:p w14:paraId="1E565729" w14:textId="77777777" w:rsidR="00E62EBC" w:rsidRPr="00764903" w:rsidRDefault="00E62EBC" w:rsidP="00580DDA">
            <w:pPr>
              <w:spacing w:line="360" w:lineRule="auto"/>
              <w:ind w:left="1026"/>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D-</w:t>
            </w:r>
            <w:r w:rsidR="009249B5" w:rsidRPr="00764903">
              <w:rPr>
                <w:rFonts w:ascii="Times New Roman" w:hAnsi="Times New Roman" w:cs="Times New Roman"/>
                <w:color w:val="000000" w:themeColor="text1"/>
                <w:sz w:val="24"/>
                <w:szCs w:val="24"/>
                <w:lang w:val="es-ES"/>
              </w:rPr>
              <w:t xml:space="preserve"> </w:t>
            </w:r>
            <w:r w:rsidRPr="00764903">
              <w:rPr>
                <w:rFonts w:ascii="Times New Roman" w:hAnsi="Times New Roman" w:cs="Times New Roman"/>
                <w:color w:val="000000" w:themeColor="text1"/>
                <w:sz w:val="24"/>
                <w:szCs w:val="24"/>
                <w:lang w:val="es-ES"/>
              </w:rPr>
              <w:t>PRINCIPALES FUNCIONARIOS DE LA INSTITUCIÓN</w:t>
            </w:r>
          </w:p>
        </w:tc>
        <w:tc>
          <w:tcPr>
            <w:tcW w:w="929" w:type="dxa"/>
          </w:tcPr>
          <w:p w14:paraId="715A838D" w14:textId="609FC106" w:rsidR="00E62EBC" w:rsidRPr="00A0716A" w:rsidRDefault="00AA5379" w:rsidP="00E62EBC">
            <w:pPr>
              <w:spacing w:line="360" w:lineRule="auto"/>
              <w:jc w:val="center"/>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9</w:t>
            </w:r>
          </w:p>
        </w:tc>
      </w:tr>
      <w:tr w:rsidR="00A0716A" w:rsidRPr="00764903" w14:paraId="742F3987" w14:textId="77777777" w:rsidTr="00A0716A">
        <w:trPr>
          <w:trHeight w:val="495"/>
          <w:jc w:val="center"/>
        </w:trPr>
        <w:tc>
          <w:tcPr>
            <w:tcW w:w="8143" w:type="dxa"/>
            <w:gridSpan w:val="2"/>
          </w:tcPr>
          <w:p w14:paraId="17509E00" w14:textId="77777777" w:rsidR="00983658" w:rsidRPr="00764903" w:rsidRDefault="00983658" w:rsidP="00F5533D">
            <w:pPr>
              <w:pStyle w:val="Prrafodelista"/>
              <w:numPr>
                <w:ilvl w:val="0"/>
                <w:numId w:val="3"/>
              </w:numPr>
              <w:spacing w:line="360" w:lineRule="auto"/>
              <w:jc w:val="both"/>
              <w:rPr>
                <w:b/>
                <w:color w:val="000000" w:themeColor="text1"/>
              </w:rPr>
            </w:pPr>
            <w:r w:rsidRPr="00764903">
              <w:rPr>
                <w:b/>
                <w:color w:val="000000" w:themeColor="text1"/>
              </w:rPr>
              <w:t xml:space="preserve">RESULTADOS DE LA </w:t>
            </w:r>
            <w:r w:rsidR="00A83D61" w:rsidRPr="00764903">
              <w:rPr>
                <w:b/>
                <w:color w:val="000000" w:themeColor="text1"/>
              </w:rPr>
              <w:t>GESTIÓN</w:t>
            </w:r>
            <w:r w:rsidRPr="00764903">
              <w:rPr>
                <w:b/>
                <w:color w:val="000000" w:themeColor="text1"/>
              </w:rPr>
              <w:t xml:space="preserve"> DEL AÑO</w:t>
            </w:r>
          </w:p>
          <w:p w14:paraId="0ACA2000" w14:textId="77777777" w:rsidR="00983658" w:rsidRPr="00764903" w:rsidRDefault="00633999" w:rsidP="00F5533D">
            <w:pPr>
              <w:pStyle w:val="Prrafodelista"/>
              <w:numPr>
                <w:ilvl w:val="0"/>
                <w:numId w:val="5"/>
              </w:numPr>
              <w:spacing w:line="360" w:lineRule="auto"/>
              <w:jc w:val="both"/>
              <w:rPr>
                <w:color w:val="000000" w:themeColor="text1"/>
              </w:rPr>
            </w:pPr>
            <w:r w:rsidRPr="00764903">
              <w:rPr>
                <w:color w:val="000000" w:themeColor="text1"/>
              </w:rPr>
              <w:t>METAS INSTITUCIONALES</w:t>
            </w:r>
            <w:r w:rsidR="00983658" w:rsidRPr="00764903">
              <w:rPr>
                <w:color w:val="000000" w:themeColor="text1"/>
              </w:rPr>
              <w:t xml:space="preserve"> </w:t>
            </w:r>
          </w:p>
          <w:p w14:paraId="073A43BF" w14:textId="77777777" w:rsidR="00983658" w:rsidRPr="00764903" w:rsidRDefault="00983658" w:rsidP="00F5533D">
            <w:pPr>
              <w:pStyle w:val="Prrafodelista"/>
              <w:numPr>
                <w:ilvl w:val="0"/>
                <w:numId w:val="5"/>
              </w:numPr>
              <w:spacing w:line="360" w:lineRule="auto"/>
              <w:jc w:val="both"/>
              <w:rPr>
                <w:color w:val="000000" w:themeColor="text1"/>
              </w:rPr>
            </w:pPr>
            <w:r w:rsidRPr="00764903">
              <w:rPr>
                <w:color w:val="000000" w:themeColor="text1"/>
              </w:rPr>
              <w:t>INDICADORES DE LA GESTIÓN</w:t>
            </w:r>
          </w:p>
          <w:p w14:paraId="61459C26" w14:textId="77777777" w:rsidR="00983658" w:rsidRPr="00764903" w:rsidRDefault="00983658" w:rsidP="00F5533D">
            <w:pPr>
              <w:pStyle w:val="Prrafodelista"/>
              <w:numPr>
                <w:ilvl w:val="0"/>
                <w:numId w:val="6"/>
              </w:numPr>
              <w:spacing w:line="360" w:lineRule="auto"/>
              <w:jc w:val="both"/>
              <w:rPr>
                <w:color w:val="000000" w:themeColor="text1"/>
              </w:rPr>
            </w:pPr>
            <w:r w:rsidRPr="00764903">
              <w:rPr>
                <w:color w:val="000000" w:themeColor="text1"/>
              </w:rPr>
              <w:t xml:space="preserve">METAS PRESIDENCIALES </w:t>
            </w:r>
          </w:p>
          <w:p w14:paraId="46844CA0" w14:textId="77777777" w:rsidR="00F502B1" w:rsidRPr="00764903" w:rsidRDefault="00F502B1" w:rsidP="00F5533D">
            <w:pPr>
              <w:pStyle w:val="Prrafodelista"/>
              <w:numPr>
                <w:ilvl w:val="0"/>
                <w:numId w:val="6"/>
              </w:numPr>
              <w:spacing w:line="360" w:lineRule="auto"/>
              <w:jc w:val="both"/>
              <w:rPr>
                <w:color w:val="000000" w:themeColor="text1"/>
              </w:rPr>
            </w:pPr>
            <w:r w:rsidRPr="00764903">
              <w:rPr>
                <w:color w:val="000000" w:themeColor="text1"/>
              </w:rPr>
              <w:t xml:space="preserve">SISTEMA DE MONITOREO </w:t>
            </w:r>
            <w:r w:rsidR="00186D23" w:rsidRPr="00764903">
              <w:rPr>
                <w:color w:val="000000" w:themeColor="text1"/>
              </w:rPr>
              <w:t>Y</w:t>
            </w:r>
            <w:r w:rsidRPr="00764903">
              <w:rPr>
                <w:color w:val="000000" w:themeColor="text1"/>
              </w:rPr>
              <w:t xml:space="preserve"> MEDICI</w:t>
            </w:r>
            <w:r w:rsidR="006C4A04" w:rsidRPr="00764903">
              <w:rPr>
                <w:color w:val="000000" w:themeColor="text1"/>
              </w:rPr>
              <w:t>Ó</w:t>
            </w:r>
            <w:r w:rsidRPr="00764903">
              <w:rPr>
                <w:color w:val="000000" w:themeColor="text1"/>
              </w:rPr>
              <w:t>N DE LA GES</w:t>
            </w:r>
            <w:r w:rsidR="009249B5" w:rsidRPr="00764903">
              <w:rPr>
                <w:color w:val="000000" w:themeColor="text1"/>
              </w:rPr>
              <w:t>T</w:t>
            </w:r>
            <w:r w:rsidRPr="00764903">
              <w:rPr>
                <w:color w:val="000000" w:themeColor="text1"/>
              </w:rPr>
              <w:t>I</w:t>
            </w:r>
            <w:r w:rsidR="00E72A68" w:rsidRPr="00764903">
              <w:rPr>
                <w:color w:val="000000" w:themeColor="text1"/>
              </w:rPr>
              <w:t>Ó</w:t>
            </w:r>
            <w:r w:rsidRPr="00764903">
              <w:rPr>
                <w:color w:val="000000" w:themeColor="text1"/>
              </w:rPr>
              <w:t>N P</w:t>
            </w:r>
            <w:r w:rsidR="00E72A68" w:rsidRPr="00764903">
              <w:rPr>
                <w:color w:val="000000" w:themeColor="text1"/>
              </w:rPr>
              <w:t>Ú</w:t>
            </w:r>
            <w:r w:rsidRPr="00764903">
              <w:rPr>
                <w:color w:val="000000" w:themeColor="text1"/>
              </w:rPr>
              <w:t>BLICA (SMMGP)</w:t>
            </w:r>
          </w:p>
          <w:p w14:paraId="5C7C6267" w14:textId="77777777" w:rsidR="005F1364" w:rsidRPr="00764903" w:rsidRDefault="005F1364" w:rsidP="00F5533D">
            <w:pPr>
              <w:pStyle w:val="Prrafodelista"/>
              <w:numPr>
                <w:ilvl w:val="0"/>
                <w:numId w:val="6"/>
              </w:numPr>
              <w:spacing w:line="360" w:lineRule="auto"/>
              <w:jc w:val="both"/>
              <w:rPr>
                <w:color w:val="000000" w:themeColor="text1"/>
              </w:rPr>
            </w:pPr>
            <w:r w:rsidRPr="00764903">
              <w:rPr>
                <w:color w:val="000000" w:themeColor="text1"/>
              </w:rPr>
              <w:t>SISTEMA DE MONITOREO DE LA ADMINISTRACIÓN P</w:t>
            </w:r>
            <w:r w:rsidR="00E72A68" w:rsidRPr="00764903">
              <w:rPr>
                <w:color w:val="000000" w:themeColor="text1"/>
              </w:rPr>
              <w:t>ÚB</w:t>
            </w:r>
            <w:r w:rsidRPr="00764903">
              <w:rPr>
                <w:color w:val="000000" w:themeColor="text1"/>
              </w:rPr>
              <w:t>LICA (SISMAP)</w:t>
            </w:r>
          </w:p>
          <w:p w14:paraId="2AD7DFD0" w14:textId="77777777" w:rsidR="005F1364" w:rsidRPr="00764903" w:rsidRDefault="00580DDA" w:rsidP="00580DDA">
            <w:pPr>
              <w:pStyle w:val="Prrafodelista"/>
              <w:spacing w:line="360" w:lineRule="auto"/>
              <w:ind w:left="1168"/>
              <w:jc w:val="both"/>
              <w:rPr>
                <w:b/>
                <w:color w:val="000000" w:themeColor="text1"/>
              </w:rPr>
            </w:pPr>
            <w:r w:rsidRPr="00764903">
              <w:rPr>
                <w:b/>
                <w:color w:val="000000" w:themeColor="text1"/>
              </w:rPr>
              <w:t xml:space="preserve">C. </w:t>
            </w:r>
            <w:r w:rsidR="005F1364" w:rsidRPr="00764903">
              <w:rPr>
                <w:b/>
                <w:color w:val="000000" w:themeColor="text1"/>
              </w:rPr>
              <w:t>PERSPECTIVA OPERATIVA DE LA INSTITUCIÓN</w:t>
            </w:r>
          </w:p>
          <w:p w14:paraId="36B1F299" w14:textId="77777777" w:rsidR="005F1364" w:rsidRPr="00764903" w:rsidRDefault="009249B5" w:rsidP="00F5533D">
            <w:pPr>
              <w:pStyle w:val="Prrafodelista"/>
              <w:numPr>
                <w:ilvl w:val="0"/>
                <w:numId w:val="7"/>
              </w:numPr>
              <w:spacing w:line="360" w:lineRule="auto"/>
              <w:jc w:val="both"/>
              <w:rPr>
                <w:color w:val="000000" w:themeColor="text1"/>
              </w:rPr>
            </w:pPr>
            <w:r w:rsidRPr="00764903">
              <w:rPr>
                <w:color w:val="000000" w:themeColor="text1"/>
              </w:rPr>
              <w:t xml:space="preserve"> </w:t>
            </w:r>
            <w:r w:rsidR="005F1364" w:rsidRPr="00764903">
              <w:rPr>
                <w:color w:val="000000" w:themeColor="text1"/>
              </w:rPr>
              <w:t xml:space="preserve">ÍNDICE DE TRASPARENCIA </w:t>
            </w:r>
          </w:p>
          <w:p w14:paraId="63B4AEB9" w14:textId="77777777" w:rsidR="0005499D" w:rsidRPr="00764903" w:rsidRDefault="0005499D" w:rsidP="00F5533D">
            <w:pPr>
              <w:pStyle w:val="Prrafodelista"/>
              <w:numPr>
                <w:ilvl w:val="0"/>
                <w:numId w:val="7"/>
              </w:numPr>
              <w:spacing w:line="360" w:lineRule="auto"/>
              <w:ind w:left="1877" w:hanging="425"/>
              <w:jc w:val="both"/>
              <w:rPr>
                <w:color w:val="000000" w:themeColor="text1"/>
              </w:rPr>
            </w:pPr>
            <w:r w:rsidRPr="00764903">
              <w:rPr>
                <w:color w:val="000000" w:themeColor="text1"/>
              </w:rPr>
              <w:t>NORMAS DE CONTROL INTERNO (N</w:t>
            </w:r>
            <w:r w:rsidR="006C4A04" w:rsidRPr="00764903">
              <w:rPr>
                <w:color w:val="000000" w:themeColor="text1"/>
              </w:rPr>
              <w:t>OBACI</w:t>
            </w:r>
            <w:r w:rsidRPr="00764903">
              <w:rPr>
                <w:color w:val="000000" w:themeColor="text1"/>
              </w:rPr>
              <w:t>)</w:t>
            </w:r>
            <w:r w:rsidR="003B38FC" w:rsidRPr="00764903">
              <w:rPr>
                <w:color w:val="000000" w:themeColor="text1"/>
              </w:rPr>
              <w:t xml:space="preserve">                   </w:t>
            </w:r>
          </w:p>
          <w:p w14:paraId="259FD290" w14:textId="77777777" w:rsidR="005F1364" w:rsidRPr="00764903" w:rsidRDefault="005F1364" w:rsidP="00F5533D">
            <w:pPr>
              <w:pStyle w:val="Prrafodelista"/>
              <w:numPr>
                <w:ilvl w:val="0"/>
                <w:numId w:val="7"/>
              </w:numPr>
              <w:spacing w:line="360" w:lineRule="auto"/>
              <w:ind w:left="1877" w:hanging="425"/>
              <w:jc w:val="both"/>
              <w:rPr>
                <w:color w:val="000000" w:themeColor="text1"/>
              </w:rPr>
            </w:pPr>
            <w:r w:rsidRPr="00764903">
              <w:rPr>
                <w:color w:val="000000" w:themeColor="text1"/>
              </w:rPr>
              <w:t>PLAN ANUAL DE COMPRAS Y CONTRATACIONES (PACC)</w:t>
            </w:r>
          </w:p>
          <w:p w14:paraId="7F5DB29A" w14:textId="77777777" w:rsidR="0005499D" w:rsidRPr="00764903" w:rsidRDefault="0021631D" w:rsidP="00F5533D">
            <w:pPr>
              <w:pStyle w:val="Prrafodelista"/>
              <w:numPr>
                <w:ilvl w:val="0"/>
                <w:numId w:val="3"/>
              </w:numPr>
              <w:spacing w:line="360" w:lineRule="auto"/>
              <w:jc w:val="both"/>
              <w:rPr>
                <w:b/>
                <w:color w:val="000000" w:themeColor="text1"/>
              </w:rPr>
            </w:pPr>
            <w:r w:rsidRPr="00764903">
              <w:rPr>
                <w:b/>
                <w:color w:val="000000" w:themeColor="text1"/>
              </w:rPr>
              <w:t xml:space="preserve">GESTIÓN INTERNA </w:t>
            </w:r>
          </w:p>
          <w:p w14:paraId="4899CB69" w14:textId="77777777" w:rsidR="0021631D" w:rsidRPr="00764903" w:rsidRDefault="0021631D" w:rsidP="00F5533D">
            <w:pPr>
              <w:pStyle w:val="Prrafodelista"/>
              <w:numPr>
                <w:ilvl w:val="0"/>
                <w:numId w:val="8"/>
              </w:numPr>
              <w:spacing w:line="360" w:lineRule="auto"/>
              <w:jc w:val="both"/>
              <w:rPr>
                <w:color w:val="000000" w:themeColor="text1"/>
              </w:rPr>
            </w:pPr>
            <w:r w:rsidRPr="00764903">
              <w:rPr>
                <w:color w:val="000000" w:themeColor="text1"/>
              </w:rPr>
              <w:t xml:space="preserve">DESEMPEÑO FINANCIERO </w:t>
            </w:r>
          </w:p>
          <w:p w14:paraId="4F1D5296" w14:textId="77777777" w:rsidR="00E62EBC" w:rsidRPr="00764903" w:rsidRDefault="00E62EBC" w:rsidP="00F5533D">
            <w:pPr>
              <w:pStyle w:val="Prrafodelista"/>
              <w:numPr>
                <w:ilvl w:val="0"/>
                <w:numId w:val="9"/>
              </w:numPr>
              <w:spacing w:line="360" w:lineRule="auto"/>
              <w:ind w:left="1877"/>
              <w:jc w:val="both"/>
              <w:rPr>
                <w:color w:val="000000" w:themeColor="text1"/>
              </w:rPr>
            </w:pPr>
            <w:r w:rsidRPr="00764903">
              <w:rPr>
                <w:color w:val="000000" w:themeColor="text1"/>
              </w:rPr>
              <w:t>PLAN NACIONAL PLUR</w:t>
            </w:r>
            <w:r w:rsidR="003B38FC" w:rsidRPr="00764903">
              <w:rPr>
                <w:color w:val="000000" w:themeColor="text1"/>
              </w:rPr>
              <w:t>IANUAL DEL SECTOR PÚBLICO</w:t>
            </w:r>
          </w:p>
          <w:p w14:paraId="32F61D5C" w14:textId="77777777" w:rsidR="00E62EBC" w:rsidRPr="00764903" w:rsidRDefault="00E62EBC" w:rsidP="00F5533D">
            <w:pPr>
              <w:pStyle w:val="Prrafodelista"/>
              <w:numPr>
                <w:ilvl w:val="0"/>
                <w:numId w:val="9"/>
              </w:numPr>
              <w:spacing w:line="360" w:lineRule="auto"/>
              <w:ind w:left="1877" w:hanging="425"/>
              <w:jc w:val="both"/>
              <w:rPr>
                <w:color w:val="000000" w:themeColor="text1"/>
              </w:rPr>
            </w:pPr>
            <w:r w:rsidRPr="00764903">
              <w:rPr>
                <w:color w:val="000000" w:themeColor="text1"/>
              </w:rPr>
              <w:lastRenderedPageBreak/>
              <w:t>AVANCES EN EL PNPSP Y EN LA END</w:t>
            </w:r>
          </w:p>
          <w:p w14:paraId="26D1163C" w14:textId="77777777" w:rsidR="00E62EBC" w:rsidRPr="00764903" w:rsidRDefault="00E62EBC" w:rsidP="00F5533D">
            <w:pPr>
              <w:pStyle w:val="Prrafodelista"/>
              <w:numPr>
                <w:ilvl w:val="0"/>
                <w:numId w:val="9"/>
              </w:numPr>
              <w:spacing w:line="360" w:lineRule="auto"/>
              <w:jc w:val="both"/>
              <w:rPr>
                <w:color w:val="000000" w:themeColor="text1"/>
              </w:rPr>
            </w:pPr>
            <w:r w:rsidRPr="00764903">
              <w:rPr>
                <w:color w:val="000000" w:themeColor="text1"/>
              </w:rPr>
              <w:t>COMPORTAMIENTO DE LA</w:t>
            </w:r>
            <w:r w:rsidR="00983658" w:rsidRPr="00764903">
              <w:rPr>
                <w:color w:val="000000" w:themeColor="text1"/>
              </w:rPr>
              <w:t xml:space="preserve"> PRODUCCIÓN ENERO-DICIEMBRE 201</w:t>
            </w:r>
            <w:r w:rsidR="00377546" w:rsidRPr="00764903">
              <w:rPr>
                <w:color w:val="000000" w:themeColor="text1"/>
              </w:rPr>
              <w:t>8</w:t>
            </w:r>
          </w:p>
          <w:p w14:paraId="3E4EBE09" w14:textId="77777777" w:rsidR="00580DDA" w:rsidRPr="00764903" w:rsidRDefault="00580DDA" w:rsidP="00F5533D">
            <w:pPr>
              <w:pStyle w:val="Prrafodelista"/>
              <w:numPr>
                <w:ilvl w:val="0"/>
                <w:numId w:val="9"/>
              </w:numPr>
              <w:spacing w:line="360" w:lineRule="auto"/>
              <w:ind w:right="-80"/>
              <w:jc w:val="both"/>
              <w:rPr>
                <w:color w:val="000000" w:themeColor="text1"/>
              </w:rPr>
            </w:pPr>
            <w:r w:rsidRPr="00764903">
              <w:rPr>
                <w:color w:val="000000" w:themeColor="text1"/>
              </w:rPr>
              <w:t>EJECUCIÓN FINANCIERA DEL PERÍODO 201</w:t>
            </w:r>
            <w:r w:rsidR="00A203D4" w:rsidRPr="00764903">
              <w:rPr>
                <w:color w:val="000000" w:themeColor="text1"/>
              </w:rPr>
              <w:t>8</w:t>
            </w:r>
          </w:p>
          <w:p w14:paraId="6DDD289F" w14:textId="77777777" w:rsidR="00580DDA" w:rsidRPr="00764903" w:rsidRDefault="00580DDA" w:rsidP="00F5533D">
            <w:pPr>
              <w:pStyle w:val="Prrafodelista"/>
              <w:numPr>
                <w:ilvl w:val="0"/>
                <w:numId w:val="9"/>
              </w:numPr>
              <w:spacing w:line="360" w:lineRule="auto"/>
              <w:jc w:val="both"/>
              <w:rPr>
                <w:color w:val="000000" w:themeColor="text1"/>
              </w:rPr>
            </w:pPr>
            <w:r w:rsidRPr="00764903">
              <w:rPr>
                <w:color w:val="000000" w:themeColor="text1"/>
              </w:rPr>
              <w:t>SITUACIÓN FINANCIERA DE LOS PROYECTOS</w:t>
            </w:r>
            <w:r w:rsidR="00C64EB2" w:rsidRPr="00764903">
              <w:rPr>
                <w:color w:val="000000" w:themeColor="text1"/>
              </w:rPr>
              <w:t xml:space="preserve">             </w:t>
            </w:r>
            <w:r w:rsidR="009B415F" w:rsidRPr="00764903">
              <w:rPr>
                <w:color w:val="000000" w:themeColor="text1"/>
              </w:rPr>
              <w:t xml:space="preserve">           </w:t>
            </w:r>
            <w:r w:rsidR="00C64EB2" w:rsidRPr="00764903">
              <w:rPr>
                <w:color w:val="000000" w:themeColor="text1"/>
              </w:rPr>
              <w:t xml:space="preserve">                                                                      </w:t>
            </w:r>
          </w:p>
          <w:p w14:paraId="586C554B" w14:textId="77777777" w:rsidR="00421201" w:rsidRPr="00764903" w:rsidRDefault="00580DDA" w:rsidP="00F5533D">
            <w:pPr>
              <w:pStyle w:val="Prrafodelista"/>
              <w:numPr>
                <w:ilvl w:val="0"/>
                <w:numId w:val="9"/>
              </w:numPr>
              <w:spacing w:line="360" w:lineRule="auto"/>
              <w:jc w:val="both"/>
              <w:rPr>
                <w:color w:val="000000" w:themeColor="text1"/>
              </w:rPr>
            </w:pPr>
            <w:r w:rsidRPr="00764903">
              <w:rPr>
                <w:color w:val="000000" w:themeColor="text1"/>
              </w:rPr>
              <w:t xml:space="preserve">INFORME DE SITUACIÓN EDIFICACIONES ESCOLARES Y ESTANCIAS </w:t>
            </w:r>
          </w:p>
          <w:p w14:paraId="4F111010" w14:textId="77777777" w:rsidR="00580DDA" w:rsidRPr="00764903" w:rsidRDefault="00580DDA" w:rsidP="00F5533D">
            <w:pPr>
              <w:pStyle w:val="Prrafodelista"/>
              <w:numPr>
                <w:ilvl w:val="0"/>
                <w:numId w:val="9"/>
              </w:numPr>
              <w:spacing w:line="360" w:lineRule="auto"/>
              <w:jc w:val="both"/>
              <w:rPr>
                <w:color w:val="000000" w:themeColor="text1"/>
              </w:rPr>
            </w:pPr>
            <w:r w:rsidRPr="00764903">
              <w:rPr>
                <w:color w:val="000000" w:themeColor="text1"/>
              </w:rPr>
              <w:t>EJECUCIÓN FÍSICA Y FINANCIERA DE PROYECTOS DE INVERSIÓN P</w:t>
            </w:r>
            <w:r w:rsidR="006C4A04" w:rsidRPr="00764903">
              <w:rPr>
                <w:color w:val="000000" w:themeColor="text1"/>
              </w:rPr>
              <w:t>Ú</w:t>
            </w:r>
            <w:r w:rsidRPr="00764903">
              <w:rPr>
                <w:color w:val="000000" w:themeColor="text1"/>
              </w:rPr>
              <w:t>BLICA</w:t>
            </w:r>
          </w:p>
          <w:p w14:paraId="5CA20C47" w14:textId="77777777" w:rsidR="00580DDA" w:rsidRPr="00764903" w:rsidRDefault="00580DDA" w:rsidP="00F5533D">
            <w:pPr>
              <w:pStyle w:val="Prrafodelista"/>
              <w:numPr>
                <w:ilvl w:val="0"/>
                <w:numId w:val="9"/>
              </w:numPr>
              <w:spacing w:line="360" w:lineRule="auto"/>
              <w:jc w:val="both"/>
              <w:rPr>
                <w:color w:val="000000" w:themeColor="text1"/>
              </w:rPr>
            </w:pPr>
            <w:r w:rsidRPr="00764903">
              <w:rPr>
                <w:color w:val="000000" w:themeColor="text1"/>
              </w:rPr>
              <w:t>SITUACIÓN FINANCIERA DE LA INSTITUCIÓN:</w:t>
            </w:r>
            <w:r w:rsidR="00C64EB2" w:rsidRPr="00764903">
              <w:rPr>
                <w:color w:val="000000" w:themeColor="text1"/>
              </w:rPr>
              <w:t xml:space="preserve">                                           </w:t>
            </w:r>
          </w:p>
          <w:p w14:paraId="4FBDF129" w14:textId="77777777" w:rsidR="00580DDA" w:rsidRPr="00764903" w:rsidRDefault="00580DDA" w:rsidP="003B38FC">
            <w:pPr>
              <w:spacing w:after="0" w:line="360" w:lineRule="auto"/>
              <w:ind w:left="2019"/>
              <w:jc w:val="both"/>
              <w:rPr>
                <w:rFonts w:ascii="Times New Roman" w:hAnsi="Times New Roman" w:cs="Times New Roman"/>
                <w:b/>
                <w:color w:val="000000" w:themeColor="text1"/>
                <w:sz w:val="24"/>
                <w:szCs w:val="24"/>
                <w:lang w:val="es-ES"/>
              </w:rPr>
            </w:pPr>
            <w:r w:rsidRPr="00764903">
              <w:rPr>
                <w:rFonts w:ascii="Times New Roman" w:hAnsi="Times New Roman" w:cs="Times New Roman"/>
                <w:color w:val="000000" w:themeColor="text1"/>
                <w:sz w:val="24"/>
                <w:szCs w:val="24"/>
                <w:lang w:val="es-ES"/>
              </w:rPr>
              <w:t>INGRESOS Y RECAUDACIONES POR OTROS CONCEPTOS</w:t>
            </w:r>
            <w:r w:rsidRPr="00764903">
              <w:rPr>
                <w:rFonts w:ascii="Times New Roman" w:hAnsi="Times New Roman" w:cs="Times New Roman"/>
                <w:color w:val="000000" w:themeColor="text1"/>
                <w:sz w:val="24"/>
                <w:szCs w:val="24"/>
                <w:lang w:val="es-ES"/>
              </w:rPr>
              <w:br/>
              <w:t>RESUMEN DE DEUDAS PENDIENTES POR PAGAR AL 31/12/1</w:t>
            </w:r>
            <w:r w:rsidR="00E72A68" w:rsidRPr="00764903">
              <w:rPr>
                <w:rFonts w:ascii="Times New Roman" w:hAnsi="Times New Roman" w:cs="Times New Roman"/>
                <w:color w:val="000000" w:themeColor="text1"/>
                <w:sz w:val="24"/>
                <w:szCs w:val="24"/>
                <w:lang w:val="es-ES"/>
              </w:rPr>
              <w:t>8</w:t>
            </w:r>
          </w:p>
          <w:p w14:paraId="44D984EA" w14:textId="77777777" w:rsidR="00E62EBC" w:rsidRPr="00764903" w:rsidRDefault="00E62EBC" w:rsidP="00F5533D">
            <w:pPr>
              <w:pStyle w:val="Prrafodelista"/>
              <w:numPr>
                <w:ilvl w:val="0"/>
                <w:numId w:val="9"/>
              </w:numPr>
              <w:spacing w:line="360" w:lineRule="auto"/>
              <w:ind w:right="-80"/>
              <w:jc w:val="both"/>
              <w:rPr>
                <w:color w:val="000000" w:themeColor="text1"/>
              </w:rPr>
            </w:pPr>
            <w:r w:rsidRPr="00764903">
              <w:rPr>
                <w:color w:val="000000" w:themeColor="text1"/>
              </w:rPr>
              <w:t xml:space="preserve">CONTRIBUCIÓN A LOS OBJETIVOS DEL MILENIO                                                            </w:t>
            </w:r>
          </w:p>
          <w:p w14:paraId="67CCE8BC" w14:textId="2B8F3617"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POBREZA</w:t>
            </w:r>
            <w:r w:rsidR="00E62EBC" w:rsidRPr="00764903">
              <w:rPr>
                <w:rFonts w:ascii="Times New Roman" w:hAnsi="Times New Roman" w:cs="Times New Roman"/>
                <w:color w:val="000000" w:themeColor="text1"/>
                <w:sz w:val="24"/>
                <w:szCs w:val="24"/>
                <w:lang w:val="es-ES"/>
              </w:rPr>
              <w:t xml:space="preserve"> EXTREMA Y HAMBRE</w:t>
            </w:r>
          </w:p>
          <w:p w14:paraId="3B096B6F" w14:textId="546489D8"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ENSEÑANZA</w:t>
            </w:r>
            <w:r w:rsidR="00E62EBC" w:rsidRPr="00764903">
              <w:rPr>
                <w:rFonts w:ascii="Times New Roman" w:hAnsi="Times New Roman" w:cs="Times New Roman"/>
                <w:color w:val="000000" w:themeColor="text1"/>
                <w:sz w:val="24"/>
                <w:szCs w:val="24"/>
                <w:lang w:val="es-ES"/>
              </w:rPr>
              <w:t xml:space="preserve"> PRIMARIA UNIVERSAL</w:t>
            </w:r>
          </w:p>
          <w:p w14:paraId="736B53D1" w14:textId="06E4029A"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IGUALDAD</w:t>
            </w:r>
            <w:r w:rsidR="00E62EBC" w:rsidRPr="00764903">
              <w:rPr>
                <w:rFonts w:ascii="Times New Roman" w:hAnsi="Times New Roman" w:cs="Times New Roman"/>
                <w:color w:val="000000" w:themeColor="text1"/>
                <w:sz w:val="24"/>
                <w:szCs w:val="24"/>
                <w:lang w:val="es-ES"/>
              </w:rPr>
              <w:t xml:space="preserve"> DE GÉNERO, EMPODERAMIENTO DE LA MUJER</w:t>
            </w:r>
          </w:p>
          <w:p w14:paraId="777B789A" w14:textId="1B757082"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MORTALIDAD</w:t>
            </w:r>
            <w:r w:rsidR="00E62EBC" w:rsidRPr="00764903">
              <w:rPr>
                <w:rFonts w:ascii="Times New Roman" w:hAnsi="Times New Roman" w:cs="Times New Roman"/>
                <w:color w:val="000000" w:themeColor="text1"/>
                <w:sz w:val="24"/>
                <w:szCs w:val="24"/>
                <w:lang w:val="es-ES"/>
              </w:rPr>
              <w:t xml:space="preserve"> INFANTIL EN NIÑOS MENORES DE 5 AÑOS</w:t>
            </w:r>
          </w:p>
          <w:p w14:paraId="56CE9990" w14:textId="7D4007E0"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SALUD</w:t>
            </w:r>
            <w:r w:rsidR="00E62EBC" w:rsidRPr="00764903">
              <w:rPr>
                <w:rFonts w:ascii="Times New Roman" w:hAnsi="Times New Roman" w:cs="Times New Roman"/>
                <w:color w:val="000000" w:themeColor="text1"/>
                <w:sz w:val="24"/>
                <w:szCs w:val="24"/>
                <w:lang w:val="es-ES"/>
              </w:rPr>
              <w:t xml:space="preserve"> MATERNA</w:t>
            </w:r>
          </w:p>
          <w:p w14:paraId="4EE61FA0" w14:textId="4AC0AD2F"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 xml:space="preserve"> VIH</w:t>
            </w:r>
            <w:r w:rsidR="00E62EBC" w:rsidRPr="00764903">
              <w:rPr>
                <w:rFonts w:ascii="Times New Roman" w:hAnsi="Times New Roman" w:cs="Times New Roman"/>
                <w:color w:val="000000" w:themeColor="text1"/>
                <w:sz w:val="24"/>
                <w:szCs w:val="24"/>
                <w:lang w:val="es-ES"/>
              </w:rPr>
              <w:t>/SIDA Y OTRAS ENFERMEDADES</w:t>
            </w:r>
          </w:p>
          <w:p w14:paraId="6D580FB2" w14:textId="6F51FBD6" w:rsidR="00E62EBC"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SOSTENIBILIDAD</w:t>
            </w:r>
            <w:r w:rsidR="00E62EBC" w:rsidRPr="00764903">
              <w:rPr>
                <w:rFonts w:ascii="Times New Roman" w:hAnsi="Times New Roman" w:cs="Times New Roman"/>
                <w:color w:val="000000" w:themeColor="text1"/>
                <w:sz w:val="24"/>
                <w:szCs w:val="24"/>
                <w:lang w:val="es-ES"/>
              </w:rPr>
              <w:t xml:space="preserve"> DEL MEDIO AMBIENTE</w:t>
            </w:r>
          </w:p>
          <w:p w14:paraId="665EFFF2" w14:textId="391CE14A" w:rsidR="00E42B0E" w:rsidRPr="00764903" w:rsidRDefault="00764903" w:rsidP="003B38FC">
            <w:pPr>
              <w:spacing w:line="360" w:lineRule="auto"/>
              <w:ind w:left="1877"/>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ALIANZA</w:t>
            </w:r>
            <w:r w:rsidR="00E62EBC" w:rsidRPr="00764903">
              <w:rPr>
                <w:rFonts w:ascii="Times New Roman" w:hAnsi="Times New Roman" w:cs="Times New Roman"/>
                <w:color w:val="000000" w:themeColor="text1"/>
                <w:sz w:val="24"/>
                <w:szCs w:val="24"/>
                <w:lang w:val="es-ES"/>
              </w:rPr>
              <w:t xml:space="preserve"> MUNDIAL PARA EL DESARROLLO</w:t>
            </w:r>
          </w:p>
        </w:tc>
        <w:tc>
          <w:tcPr>
            <w:tcW w:w="929" w:type="dxa"/>
          </w:tcPr>
          <w:p w14:paraId="658DD07C" w14:textId="4C26848F" w:rsidR="00E62EBC" w:rsidRPr="00A0716A" w:rsidRDefault="00E62EBC" w:rsidP="00E62EBC">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lastRenderedPageBreak/>
              <w:t xml:space="preserve">           1</w:t>
            </w:r>
            <w:r w:rsidR="00AA5379">
              <w:rPr>
                <w:rFonts w:ascii="Times New Roman" w:hAnsi="Times New Roman" w:cs="Times New Roman"/>
                <w:b/>
                <w:color w:val="000000" w:themeColor="text1"/>
                <w:sz w:val="24"/>
                <w:szCs w:val="24"/>
                <w:lang w:val="es-ES"/>
              </w:rPr>
              <w:t>3</w:t>
            </w:r>
          </w:p>
          <w:p w14:paraId="0C8422A1" w14:textId="77777777" w:rsidR="00E62EBC" w:rsidRPr="00A0716A" w:rsidRDefault="00E62EBC" w:rsidP="00E62EBC">
            <w:pPr>
              <w:spacing w:line="360" w:lineRule="auto"/>
              <w:rPr>
                <w:rFonts w:ascii="Times New Roman" w:hAnsi="Times New Roman" w:cs="Times New Roman"/>
                <w:b/>
                <w:color w:val="000000" w:themeColor="text1"/>
                <w:sz w:val="24"/>
                <w:szCs w:val="24"/>
                <w:lang w:val="es-ES"/>
              </w:rPr>
            </w:pPr>
          </w:p>
          <w:p w14:paraId="44313E73" w14:textId="77777777" w:rsidR="00E62EBC" w:rsidRPr="00A0716A" w:rsidRDefault="00E62EBC" w:rsidP="00E62EBC">
            <w:pPr>
              <w:spacing w:line="360" w:lineRule="auto"/>
              <w:rPr>
                <w:rFonts w:ascii="Times New Roman" w:hAnsi="Times New Roman" w:cs="Times New Roman"/>
                <w:b/>
                <w:color w:val="000000" w:themeColor="text1"/>
                <w:sz w:val="24"/>
                <w:szCs w:val="24"/>
                <w:lang w:val="es-ES"/>
              </w:rPr>
            </w:pPr>
          </w:p>
          <w:p w14:paraId="303591F4" w14:textId="77777777" w:rsidR="00E62EBC" w:rsidRPr="00A0716A" w:rsidRDefault="00E62EBC" w:rsidP="00E62EBC">
            <w:pPr>
              <w:spacing w:line="360" w:lineRule="auto"/>
              <w:rPr>
                <w:rFonts w:ascii="Times New Roman" w:hAnsi="Times New Roman" w:cs="Times New Roman"/>
                <w:b/>
                <w:color w:val="000000" w:themeColor="text1"/>
                <w:sz w:val="24"/>
                <w:szCs w:val="24"/>
                <w:lang w:val="es-ES"/>
              </w:rPr>
            </w:pPr>
          </w:p>
          <w:p w14:paraId="122CFEC2" w14:textId="77777777" w:rsidR="00000ACF" w:rsidRPr="00A0716A" w:rsidRDefault="00C64EB2" w:rsidP="00000ACF">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p>
          <w:p w14:paraId="63360608" w14:textId="77777777" w:rsidR="00000ACF" w:rsidRPr="00A0716A" w:rsidRDefault="00000ACF" w:rsidP="00E62EBC">
            <w:pPr>
              <w:spacing w:line="360" w:lineRule="auto"/>
              <w:rPr>
                <w:rFonts w:ascii="Times New Roman" w:hAnsi="Times New Roman" w:cs="Times New Roman"/>
                <w:b/>
                <w:color w:val="000000" w:themeColor="text1"/>
                <w:sz w:val="24"/>
                <w:szCs w:val="24"/>
                <w:lang w:val="es-ES"/>
              </w:rPr>
            </w:pPr>
          </w:p>
          <w:p w14:paraId="2A924B88" w14:textId="77777777" w:rsidR="00E62EBC" w:rsidRPr="00A0716A" w:rsidRDefault="005F6297" w:rsidP="00E62EBC">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p>
          <w:p w14:paraId="49686617" w14:textId="77777777" w:rsidR="00E62EBC" w:rsidRPr="00A0716A" w:rsidRDefault="005F6297" w:rsidP="00E62EBC">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p>
          <w:p w14:paraId="45215759" w14:textId="77777777" w:rsidR="00E62EBC" w:rsidRPr="00A0716A" w:rsidRDefault="00277CD1" w:rsidP="00E62EBC">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p>
          <w:p w14:paraId="2B20C6C0" w14:textId="43F9F91F" w:rsidR="00E62EBC" w:rsidRPr="00A0716A" w:rsidRDefault="005F6297" w:rsidP="00E62EBC">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r w:rsidR="00A0716A" w:rsidRPr="00A0716A">
              <w:rPr>
                <w:rFonts w:ascii="Times New Roman" w:hAnsi="Times New Roman" w:cs="Times New Roman"/>
                <w:b/>
                <w:color w:val="000000" w:themeColor="text1"/>
                <w:sz w:val="24"/>
                <w:szCs w:val="24"/>
                <w:lang w:val="es-ES"/>
              </w:rPr>
              <w:t>5</w:t>
            </w:r>
            <w:r w:rsidR="00AA5379">
              <w:rPr>
                <w:rFonts w:ascii="Times New Roman" w:hAnsi="Times New Roman" w:cs="Times New Roman"/>
                <w:b/>
                <w:color w:val="000000" w:themeColor="text1"/>
                <w:sz w:val="24"/>
                <w:szCs w:val="24"/>
                <w:lang w:val="es-ES"/>
              </w:rPr>
              <w:t>0</w:t>
            </w:r>
          </w:p>
          <w:p w14:paraId="2375904A" w14:textId="3DCF4A90" w:rsidR="00E62EBC" w:rsidRPr="00A0716A" w:rsidRDefault="00513580" w:rsidP="00E62EBC">
            <w:pPr>
              <w:spacing w:line="360" w:lineRule="auto"/>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5</w:t>
            </w:r>
            <w:r w:rsidR="00AA5379">
              <w:rPr>
                <w:rFonts w:ascii="Times New Roman" w:hAnsi="Times New Roman" w:cs="Times New Roman"/>
                <w:b/>
                <w:color w:val="000000" w:themeColor="text1"/>
                <w:sz w:val="24"/>
                <w:szCs w:val="24"/>
                <w:lang w:val="es-ES"/>
              </w:rPr>
              <w:t>1</w:t>
            </w:r>
          </w:p>
          <w:p w14:paraId="702D26DE" w14:textId="5BAA6A10" w:rsidR="00E62EBC" w:rsidRPr="00A0716A" w:rsidRDefault="00C64EB2" w:rsidP="00E62EBC">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lastRenderedPageBreak/>
              <w:t xml:space="preserve">         </w:t>
            </w:r>
            <w:r w:rsidR="00513580">
              <w:rPr>
                <w:rFonts w:ascii="Times New Roman" w:hAnsi="Times New Roman" w:cs="Times New Roman"/>
                <w:b/>
                <w:color w:val="000000" w:themeColor="text1"/>
                <w:sz w:val="24"/>
                <w:szCs w:val="24"/>
                <w:lang w:val="es-ES"/>
              </w:rPr>
              <w:t>5</w:t>
            </w:r>
            <w:r w:rsidR="00AA5379">
              <w:rPr>
                <w:rFonts w:ascii="Times New Roman" w:hAnsi="Times New Roman" w:cs="Times New Roman"/>
                <w:b/>
                <w:color w:val="000000" w:themeColor="text1"/>
                <w:sz w:val="24"/>
                <w:szCs w:val="24"/>
                <w:lang w:val="es-ES"/>
              </w:rPr>
              <w:t>2</w:t>
            </w:r>
          </w:p>
          <w:p w14:paraId="0F391780" w14:textId="116C7D1A" w:rsidR="009B415F" w:rsidRPr="00A0716A" w:rsidRDefault="005F6297" w:rsidP="009B415F">
            <w:pPr>
              <w:spacing w:line="360" w:lineRule="auto"/>
              <w:ind w:left="113"/>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r w:rsidR="00A0716A">
              <w:rPr>
                <w:rFonts w:ascii="Times New Roman" w:hAnsi="Times New Roman" w:cs="Times New Roman"/>
                <w:b/>
                <w:color w:val="000000" w:themeColor="text1"/>
                <w:sz w:val="24"/>
                <w:szCs w:val="24"/>
                <w:lang w:val="es-ES"/>
              </w:rPr>
              <w:t>5</w:t>
            </w:r>
            <w:r w:rsidR="00AA5379">
              <w:rPr>
                <w:rFonts w:ascii="Times New Roman" w:hAnsi="Times New Roman" w:cs="Times New Roman"/>
                <w:b/>
                <w:color w:val="000000" w:themeColor="text1"/>
                <w:sz w:val="24"/>
                <w:szCs w:val="24"/>
                <w:lang w:val="es-ES"/>
              </w:rPr>
              <w:t>3</w:t>
            </w:r>
            <w:r w:rsidR="003B38FC" w:rsidRPr="00A0716A">
              <w:rPr>
                <w:rFonts w:ascii="Times New Roman" w:hAnsi="Times New Roman" w:cs="Times New Roman"/>
                <w:b/>
                <w:color w:val="000000" w:themeColor="text1"/>
                <w:sz w:val="24"/>
                <w:szCs w:val="24"/>
                <w:lang w:val="es-ES"/>
              </w:rPr>
              <w:t xml:space="preserve"> </w:t>
            </w:r>
          </w:p>
          <w:p w14:paraId="1C473EED" w14:textId="4BAD1EE6" w:rsidR="009B415F" w:rsidRDefault="009B415F" w:rsidP="009B415F">
            <w:pPr>
              <w:spacing w:line="360" w:lineRule="auto"/>
              <w:ind w:left="113"/>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r w:rsidR="00513580">
              <w:rPr>
                <w:rFonts w:ascii="Times New Roman" w:hAnsi="Times New Roman" w:cs="Times New Roman"/>
                <w:b/>
                <w:color w:val="000000" w:themeColor="text1"/>
                <w:sz w:val="24"/>
                <w:szCs w:val="24"/>
                <w:lang w:val="es-ES"/>
              </w:rPr>
              <w:t>6</w:t>
            </w:r>
            <w:r w:rsidR="00AA5379">
              <w:rPr>
                <w:rFonts w:ascii="Times New Roman" w:hAnsi="Times New Roman" w:cs="Times New Roman"/>
                <w:b/>
                <w:color w:val="000000" w:themeColor="text1"/>
                <w:sz w:val="24"/>
                <w:szCs w:val="24"/>
                <w:lang w:val="es-ES"/>
              </w:rPr>
              <w:t>8</w:t>
            </w:r>
          </w:p>
          <w:p w14:paraId="4B87324C" w14:textId="156C7ABC" w:rsidR="00AA5379" w:rsidRDefault="00AA5379" w:rsidP="009B415F">
            <w:pPr>
              <w:spacing w:line="360" w:lineRule="auto"/>
              <w:ind w:left="113"/>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69</w:t>
            </w:r>
          </w:p>
          <w:p w14:paraId="7445D120" w14:textId="32EB2433" w:rsidR="009B415F" w:rsidRDefault="00513580" w:rsidP="00AA5379">
            <w:pPr>
              <w:spacing w:line="360" w:lineRule="auto"/>
              <w:ind w:left="113"/>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7</w:t>
            </w:r>
            <w:r w:rsidR="00AA5379">
              <w:rPr>
                <w:rFonts w:ascii="Times New Roman" w:hAnsi="Times New Roman" w:cs="Times New Roman"/>
                <w:b/>
                <w:color w:val="000000" w:themeColor="text1"/>
                <w:sz w:val="24"/>
                <w:szCs w:val="24"/>
                <w:lang w:val="es-ES"/>
              </w:rPr>
              <w:t>8</w:t>
            </w:r>
            <w:r>
              <w:rPr>
                <w:rFonts w:ascii="Times New Roman" w:hAnsi="Times New Roman" w:cs="Times New Roman"/>
                <w:b/>
                <w:color w:val="000000" w:themeColor="text1"/>
                <w:sz w:val="24"/>
                <w:szCs w:val="24"/>
                <w:lang w:val="es-ES"/>
              </w:rPr>
              <w:t xml:space="preserve">  </w:t>
            </w:r>
          </w:p>
          <w:p w14:paraId="01D87DD7" w14:textId="281C0341" w:rsidR="00AA5379" w:rsidRPr="00A0716A" w:rsidRDefault="00AA5379" w:rsidP="00AA5379">
            <w:pPr>
              <w:spacing w:line="360" w:lineRule="auto"/>
              <w:ind w:left="113"/>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85</w:t>
            </w:r>
          </w:p>
          <w:p w14:paraId="3574C052" w14:textId="30DF2445" w:rsidR="009B415F" w:rsidRPr="00A0716A" w:rsidRDefault="005F6297" w:rsidP="009B415F">
            <w:pPr>
              <w:spacing w:line="360" w:lineRule="auto"/>
              <w:ind w:left="113"/>
              <w:rPr>
                <w:rFonts w:ascii="Times New Roman" w:hAnsi="Times New Roman" w:cs="Times New Roman"/>
                <w:b/>
                <w:color w:val="000000" w:themeColor="text1"/>
                <w:sz w:val="24"/>
                <w:szCs w:val="24"/>
              </w:rPr>
            </w:pPr>
            <w:r w:rsidRPr="00A0716A">
              <w:rPr>
                <w:rFonts w:ascii="Times New Roman" w:hAnsi="Times New Roman" w:cs="Times New Roman"/>
                <w:b/>
                <w:color w:val="000000" w:themeColor="text1"/>
                <w:sz w:val="24"/>
                <w:szCs w:val="24"/>
                <w:lang w:val="es-ES"/>
              </w:rPr>
              <w:t xml:space="preserve">       </w:t>
            </w:r>
          </w:p>
          <w:p w14:paraId="5B02E1D4" w14:textId="59E2A837" w:rsidR="009B415F" w:rsidRPr="00A0716A" w:rsidRDefault="009B415F" w:rsidP="009B415F">
            <w:pPr>
              <w:spacing w:line="360" w:lineRule="auto"/>
              <w:ind w:left="113"/>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r w:rsidR="00421201" w:rsidRPr="00A0716A">
              <w:rPr>
                <w:rFonts w:ascii="Times New Roman" w:hAnsi="Times New Roman" w:cs="Times New Roman"/>
                <w:b/>
                <w:color w:val="000000" w:themeColor="text1"/>
                <w:sz w:val="24"/>
                <w:szCs w:val="24"/>
                <w:lang w:val="es-ES"/>
              </w:rPr>
              <w:t>1</w:t>
            </w:r>
            <w:r w:rsidR="00CF53DF" w:rsidRPr="00A0716A">
              <w:rPr>
                <w:rFonts w:ascii="Times New Roman" w:hAnsi="Times New Roman" w:cs="Times New Roman"/>
                <w:b/>
                <w:color w:val="000000" w:themeColor="text1"/>
                <w:sz w:val="24"/>
                <w:szCs w:val="24"/>
                <w:lang w:val="es-ES"/>
              </w:rPr>
              <w:t>2</w:t>
            </w:r>
            <w:r w:rsidR="00AA5379">
              <w:rPr>
                <w:rFonts w:ascii="Times New Roman" w:hAnsi="Times New Roman" w:cs="Times New Roman"/>
                <w:b/>
                <w:color w:val="000000" w:themeColor="text1"/>
                <w:sz w:val="24"/>
                <w:szCs w:val="24"/>
                <w:lang w:val="es-ES"/>
              </w:rPr>
              <w:t>5</w:t>
            </w:r>
          </w:p>
          <w:p w14:paraId="72B53557" w14:textId="77777777" w:rsidR="00513580" w:rsidRDefault="009B415F" w:rsidP="009B415F">
            <w:pPr>
              <w:spacing w:line="360" w:lineRule="auto"/>
              <w:ind w:left="113"/>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r w:rsidR="00CF53DF" w:rsidRPr="00A0716A">
              <w:rPr>
                <w:rFonts w:ascii="Times New Roman" w:hAnsi="Times New Roman" w:cs="Times New Roman"/>
                <w:b/>
                <w:color w:val="000000" w:themeColor="text1"/>
                <w:sz w:val="24"/>
                <w:szCs w:val="24"/>
                <w:lang w:val="es-ES"/>
              </w:rPr>
              <w:t xml:space="preserve">    </w:t>
            </w:r>
          </w:p>
          <w:p w14:paraId="34D1B3C6" w14:textId="69F00BC2" w:rsidR="00513580" w:rsidRDefault="00AA5379" w:rsidP="009B415F">
            <w:pPr>
              <w:spacing w:line="360" w:lineRule="auto"/>
              <w:ind w:left="113"/>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w:t>
            </w:r>
          </w:p>
          <w:p w14:paraId="38FFF7AE" w14:textId="088AFC23" w:rsidR="00AA5379" w:rsidRDefault="00AA5379" w:rsidP="009B415F">
            <w:pPr>
              <w:spacing w:line="360" w:lineRule="auto"/>
              <w:ind w:left="113"/>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127</w:t>
            </w:r>
          </w:p>
          <w:p w14:paraId="1F6C5BA6" w14:textId="77777777" w:rsidR="00513580" w:rsidRDefault="00513580" w:rsidP="009B415F">
            <w:pPr>
              <w:spacing w:line="360" w:lineRule="auto"/>
              <w:ind w:left="113"/>
              <w:rPr>
                <w:rFonts w:ascii="Times New Roman" w:hAnsi="Times New Roman" w:cs="Times New Roman"/>
                <w:b/>
                <w:color w:val="000000" w:themeColor="text1"/>
                <w:sz w:val="24"/>
                <w:szCs w:val="24"/>
                <w:lang w:val="es-ES"/>
              </w:rPr>
            </w:pPr>
          </w:p>
          <w:p w14:paraId="189E6C44" w14:textId="69D4E416" w:rsidR="009B415F" w:rsidRPr="00A0716A" w:rsidRDefault="00513580" w:rsidP="009B415F">
            <w:pPr>
              <w:spacing w:line="360" w:lineRule="auto"/>
              <w:ind w:left="113"/>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w:t>
            </w:r>
            <w:r w:rsidR="00CF53DF" w:rsidRPr="00A0716A">
              <w:rPr>
                <w:rFonts w:ascii="Times New Roman" w:hAnsi="Times New Roman" w:cs="Times New Roman"/>
                <w:b/>
                <w:color w:val="000000" w:themeColor="text1"/>
                <w:sz w:val="24"/>
                <w:szCs w:val="24"/>
                <w:lang w:val="es-ES"/>
              </w:rPr>
              <w:t xml:space="preserve"> </w:t>
            </w:r>
            <w:r w:rsidR="009B415F" w:rsidRPr="00A0716A">
              <w:rPr>
                <w:rFonts w:ascii="Times New Roman" w:hAnsi="Times New Roman" w:cs="Times New Roman"/>
                <w:b/>
                <w:color w:val="000000" w:themeColor="text1"/>
                <w:sz w:val="24"/>
                <w:szCs w:val="24"/>
                <w:lang w:val="es-ES"/>
              </w:rPr>
              <w:t xml:space="preserve">     </w:t>
            </w:r>
          </w:p>
          <w:p w14:paraId="51FF08C8" w14:textId="77777777" w:rsidR="00513580" w:rsidRDefault="005F6297" w:rsidP="009B415F">
            <w:pPr>
              <w:spacing w:line="360" w:lineRule="auto"/>
              <w:ind w:left="113"/>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p>
          <w:p w14:paraId="77CB82A0" w14:textId="77777777" w:rsidR="00513580" w:rsidRDefault="00513580" w:rsidP="009B415F">
            <w:pPr>
              <w:spacing w:line="360" w:lineRule="auto"/>
              <w:ind w:left="113"/>
              <w:rPr>
                <w:rFonts w:ascii="Times New Roman" w:hAnsi="Times New Roman" w:cs="Times New Roman"/>
                <w:b/>
                <w:color w:val="000000" w:themeColor="text1"/>
                <w:sz w:val="24"/>
                <w:szCs w:val="24"/>
                <w:lang w:val="es-ES"/>
              </w:rPr>
            </w:pPr>
          </w:p>
          <w:p w14:paraId="3CBB567A" w14:textId="77777777" w:rsidR="00513580" w:rsidRDefault="00513580" w:rsidP="009B415F">
            <w:pPr>
              <w:spacing w:line="360" w:lineRule="auto"/>
              <w:ind w:left="113"/>
              <w:rPr>
                <w:rFonts w:ascii="Times New Roman" w:hAnsi="Times New Roman" w:cs="Times New Roman"/>
                <w:b/>
                <w:color w:val="000000" w:themeColor="text1"/>
                <w:sz w:val="24"/>
                <w:szCs w:val="24"/>
                <w:lang w:val="es-ES"/>
              </w:rPr>
            </w:pPr>
          </w:p>
          <w:p w14:paraId="3CAC6EF0" w14:textId="77777777" w:rsidR="00513580" w:rsidRDefault="00513580" w:rsidP="009B415F">
            <w:pPr>
              <w:spacing w:line="360" w:lineRule="auto"/>
              <w:ind w:left="113"/>
              <w:rPr>
                <w:rFonts w:ascii="Times New Roman" w:hAnsi="Times New Roman" w:cs="Times New Roman"/>
                <w:b/>
                <w:color w:val="000000" w:themeColor="text1"/>
                <w:sz w:val="24"/>
                <w:szCs w:val="24"/>
                <w:lang w:val="es-ES"/>
              </w:rPr>
            </w:pPr>
          </w:p>
          <w:p w14:paraId="45735275" w14:textId="4F8BACBF" w:rsidR="00E62EBC" w:rsidRPr="00A0716A" w:rsidRDefault="003B38FC" w:rsidP="00513580">
            <w:pPr>
              <w:spacing w:line="360" w:lineRule="auto"/>
              <w:rPr>
                <w:rFonts w:ascii="Times New Roman" w:hAnsi="Times New Roman" w:cs="Times New Roman"/>
                <w:b/>
                <w:color w:val="000000" w:themeColor="text1"/>
                <w:sz w:val="24"/>
                <w:szCs w:val="24"/>
                <w:lang w:val="es-ES"/>
              </w:rPr>
            </w:pPr>
            <w:r w:rsidRPr="00A0716A">
              <w:rPr>
                <w:rFonts w:ascii="Times New Roman" w:hAnsi="Times New Roman" w:cs="Times New Roman"/>
                <w:b/>
                <w:color w:val="000000" w:themeColor="text1"/>
                <w:sz w:val="24"/>
                <w:szCs w:val="24"/>
                <w:lang w:val="es-ES"/>
              </w:rPr>
              <w:t xml:space="preserve">     </w:t>
            </w:r>
            <w:r w:rsidR="00C64EB2" w:rsidRPr="00A0716A">
              <w:rPr>
                <w:rFonts w:ascii="Times New Roman" w:hAnsi="Times New Roman" w:cs="Times New Roman"/>
                <w:b/>
                <w:color w:val="000000" w:themeColor="text1"/>
                <w:sz w:val="24"/>
                <w:szCs w:val="24"/>
                <w:lang w:val="es-ES"/>
              </w:rPr>
              <w:t xml:space="preserve">              </w:t>
            </w:r>
            <w:r w:rsidR="009B415F" w:rsidRPr="00A0716A">
              <w:rPr>
                <w:rFonts w:ascii="Times New Roman" w:hAnsi="Times New Roman" w:cs="Times New Roman"/>
                <w:b/>
                <w:color w:val="000000" w:themeColor="text1"/>
                <w:sz w:val="24"/>
                <w:szCs w:val="24"/>
                <w:lang w:val="es-ES"/>
              </w:rPr>
              <w:t xml:space="preserve">    </w:t>
            </w:r>
            <w:r w:rsidR="00C64EB2" w:rsidRPr="00A0716A">
              <w:rPr>
                <w:rFonts w:ascii="Times New Roman" w:hAnsi="Times New Roman" w:cs="Times New Roman"/>
                <w:b/>
                <w:color w:val="000000" w:themeColor="text1"/>
                <w:sz w:val="24"/>
                <w:szCs w:val="24"/>
                <w:lang w:val="es-ES"/>
              </w:rPr>
              <w:t xml:space="preserve">      </w:t>
            </w:r>
            <w:r w:rsidR="009B415F" w:rsidRPr="00A0716A">
              <w:rPr>
                <w:rFonts w:ascii="Times New Roman" w:hAnsi="Times New Roman" w:cs="Times New Roman"/>
                <w:b/>
                <w:color w:val="000000" w:themeColor="text1"/>
                <w:sz w:val="24"/>
                <w:szCs w:val="24"/>
                <w:lang w:val="es-ES"/>
              </w:rPr>
              <w:t xml:space="preserve">     </w:t>
            </w:r>
          </w:p>
        </w:tc>
      </w:tr>
      <w:tr w:rsidR="00764903" w:rsidRPr="00764903" w14:paraId="00AC22E1" w14:textId="77777777" w:rsidTr="00A0716A">
        <w:trPr>
          <w:gridAfter w:val="1"/>
          <w:wAfter w:w="929" w:type="dxa"/>
          <w:trHeight w:val="476"/>
          <w:jc w:val="center"/>
        </w:trPr>
        <w:tc>
          <w:tcPr>
            <w:tcW w:w="8143" w:type="dxa"/>
            <w:gridSpan w:val="2"/>
          </w:tcPr>
          <w:p w14:paraId="52BEE6E1" w14:textId="77777777" w:rsidR="003B38FC" w:rsidRPr="00764903" w:rsidRDefault="003B38FC" w:rsidP="003B38FC">
            <w:pPr>
              <w:spacing w:after="0" w:line="360" w:lineRule="auto"/>
              <w:ind w:right="-1073"/>
              <w:jc w:val="both"/>
              <w:rPr>
                <w:rFonts w:ascii="Times New Roman" w:hAnsi="Times New Roman" w:cs="Times New Roman"/>
                <w:b/>
                <w:color w:val="000000" w:themeColor="text1"/>
                <w:sz w:val="24"/>
                <w:szCs w:val="24"/>
                <w:lang w:val="es-ES"/>
              </w:rPr>
            </w:pPr>
          </w:p>
        </w:tc>
      </w:tr>
      <w:tr w:rsidR="00513580" w:rsidRPr="00513580" w14:paraId="2F6B72FA" w14:textId="77777777" w:rsidTr="00A0716A">
        <w:trPr>
          <w:trHeight w:val="495"/>
          <w:jc w:val="center"/>
        </w:trPr>
        <w:tc>
          <w:tcPr>
            <w:tcW w:w="8143" w:type="dxa"/>
            <w:gridSpan w:val="2"/>
          </w:tcPr>
          <w:p w14:paraId="66C2BCBF" w14:textId="77777777" w:rsidR="00E42B0E" w:rsidRPr="00764903" w:rsidRDefault="00E42B0E" w:rsidP="007B7E4C">
            <w:pPr>
              <w:spacing w:after="0" w:line="360" w:lineRule="auto"/>
              <w:ind w:left="1168" w:hanging="142"/>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lastRenderedPageBreak/>
              <w:t xml:space="preserve">     B</w:t>
            </w:r>
            <w:r w:rsidR="00E62EBC" w:rsidRPr="00764903">
              <w:rPr>
                <w:rFonts w:ascii="Times New Roman" w:hAnsi="Times New Roman" w:cs="Times New Roman"/>
                <w:color w:val="000000" w:themeColor="text1"/>
                <w:sz w:val="24"/>
                <w:szCs w:val="24"/>
                <w:lang w:val="es-ES"/>
              </w:rPr>
              <w:t>-</w:t>
            </w:r>
            <w:r w:rsidR="009249B5" w:rsidRPr="00764903">
              <w:rPr>
                <w:rFonts w:ascii="Times New Roman" w:hAnsi="Times New Roman" w:cs="Times New Roman"/>
                <w:color w:val="000000" w:themeColor="text1"/>
                <w:sz w:val="24"/>
                <w:szCs w:val="24"/>
                <w:lang w:val="es-ES"/>
              </w:rPr>
              <w:t xml:space="preserve"> </w:t>
            </w:r>
            <w:r w:rsidRPr="00764903">
              <w:rPr>
                <w:rFonts w:ascii="Times New Roman" w:hAnsi="Times New Roman" w:cs="Times New Roman"/>
                <w:color w:val="000000" w:themeColor="text1"/>
                <w:sz w:val="24"/>
                <w:szCs w:val="24"/>
                <w:lang w:val="es-ES"/>
              </w:rPr>
              <w:t xml:space="preserve">CONTRATACIONES Y ADQUISICIONES </w:t>
            </w:r>
          </w:p>
          <w:p w14:paraId="57CFCF44" w14:textId="77777777" w:rsidR="00E62EBC" w:rsidRPr="00764903" w:rsidRDefault="00E62EBC" w:rsidP="00E72A68">
            <w:pPr>
              <w:pStyle w:val="Prrafodelista"/>
              <w:numPr>
                <w:ilvl w:val="0"/>
                <w:numId w:val="18"/>
              </w:numPr>
              <w:spacing w:line="360" w:lineRule="auto"/>
              <w:jc w:val="both"/>
              <w:rPr>
                <w:b/>
                <w:color w:val="000000" w:themeColor="text1"/>
              </w:rPr>
            </w:pPr>
            <w:r w:rsidRPr="00764903">
              <w:rPr>
                <w:color w:val="000000" w:themeColor="text1"/>
              </w:rPr>
              <w:t>RESUMEN DE PROCESOS DE LICITACIONES 201</w:t>
            </w:r>
            <w:r w:rsidR="00E72A68" w:rsidRPr="00764903">
              <w:rPr>
                <w:color w:val="000000" w:themeColor="text1"/>
              </w:rPr>
              <w:t>8</w:t>
            </w:r>
          </w:p>
        </w:tc>
        <w:tc>
          <w:tcPr>
            <w:tcW w:w="929" w:type="dxa"/>
          </w:tcPr>
          <w:p w14:paraId="5A4F4DE0" w14:textId="38929491" w:rsidR="00E62EBC" w:rsidRPr="00513580" w:rsidRDefault="00CF53DF" w:rsidP="003B38FC">
            <w:pPr>
              <w:spacing w:line="360" w:lineRule="auto"/>
              <w:ind w:left="113"/>
              <w:jc w:val="center"/>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1</w:t>
            </w:r>
            <w:r w:rsidR="00513580" w:rsidRPr="00513580">
              <w:rPr>
                <w:rFonts w:ascii="Times New Roman" w:hAnsi="Times New Roman" w:cs="Times New Roman"/>
                <w:b/>
                <w:color w:val="000000" w:themeColor="text1"/>
                <w:sz w:val="24"/>
                <w:szCs w:val="24"/>
                <w:lang w:val="es-ES"/>
              </w:rPr>
              <w:t>3</w:t>
            </w:r>
            <w:r w:rsidR="00AA5379">
              <w:rPr>
                <w:rFonts w:ascii="Times New Roman" w:hAnsi="Times New Roman" w:cs="Times New Roman"/>
                <w:b/>
                <w:color w:val="000000" w:themeColor="text1"/>
                <w:sz w:val="24"/>
                <w:szCs w:val="24"/>
                <w:lang w:val="es-ES"/>
              </w:rPr>
              <w:t>0</w:t>
            </w:r>
          </w:p>
        </w:tc>
      </w:tr>
      <w:tr w:rsidR="00513580" w:rsidRPr="00513580" w14:paraId="609FE09E" w14:textId="77777777" w:rsidTr="00A0716A">
        <w:trPr>
          <w:trHeight w:val="495"/>
          <w:jc w:val="center"/>
        </w:trPr>
        <w:tc>
          <w:tcPr>
            <w:tcW w:w="8143" w:type="dxa"/>
            <w:gridSpan w:val="2"/>
          </w:tcPr>
          <w:p w14:paraId="4826AA2D" w14:textId="15CBBF9D" w:rsidR="00E62EBC" w:rsidRPr="00764903" w:rsidRDefault="00E62EBC" w:rsidP="00F5533D">
            <w:pPr>
              <w:pStyle w:val="Prrafodelista"/>
              <w:numPr>
                <w:ilvl w:val="0"/>
                <w:numId w:val="4"/>
              </w:numPr>
              <w:spacing w:line="360" w:lineRule="auto"/>
              <w:ind w:left="2019"/>
              <w:jc w:val="both"/>
              <w:rPr>
                <w:color w:val="000000" w:themeColor="text1"/>
              </w:rPr>
            </w:pPr>
            <w:r w:rsidRPr="00764903">
              <w:rPr>
                <w:color w:val="000000" w:themeColor="text1"/>
              </w:rPr>
              <w:t xml:space="preserve">RESUMEN DE COMPRAS REALIZADAS, PROVEEDORES Y </w:t>
            </w:r>
            <w:r w:rsidR="00764903" w:rsidRPr="00764903">
              <w:rPr>
                <w:color w:val="000000" w:themeColor="text1"/>
              </w:rPr>
              <w:t>RUBRO - COMPRAS</w:t>
            </w:r>
            <w:r w:rsidRPr="00764903">
              <w:rPr>
                <w:color w:val="000000" w:themeColor="text1"/>
              </w:rPr>
              <w:t xml:space="preserve"> MENORES</w:t>
            </w:r>
          </w:p>
        </w:tc>
        <w:tc>
          <w:tcPr>
            <w:tcW w:w="929" w:type="dxa"/>
          </w:tcPr>
          <w:p w14:paraId="0E5B5385" w14:textId="77777777" w:rsidR="00E62EBC" w:rsidRPr="00513580" w:rsidRDefault="00E62EBC" w:rsidP="003B38FC">
            <w:pPr>
              <w:spacing w:line="360" w:lineRule="auto"/>
              <w:ind w:left="113"/>
              <w:jc w:val="center"/>
              <w:rPr>
                <w:rFonts w:ascii="Times New Roman" w:hAnsi="Times New Roman" w:cs="Times New Roman"/>
                <w:b/>
                <w:color w:val="000000" w:themeColor="text1"/>
                <w:sz w:val="24"/>
                <w:szCs w:val="24"/>
                <w:lang w:val="es-ES"/>
              </w:rPr>
            </w:pPr>
          </w:p>
        </w:tc>
      </w:tr>
      <w:tr w:rsidR="00513580" w:rsidRPr="00513580" w14:paraId="32171DF0" w14:textId="77777777" w:rsidTr="00A0716A">
        <w:trPr>
          <w:trHeight w:val="495"/>
          <w:jc w:val="center"/>
        </w:trPr>
        <w:tc>
          <w:tcPr>
            <w:tcW w:w="8143" w:type="dxa"/>
            <w:gridSpan w:val="2"/>
          </w:tcPr>
          <w:p w14:paraId="7078FC4A" w14:textId="77777777" w:rsidR="00E62EBC" w:rsidRPr="00764903" w:rsidRDefault="00E42B0E" w:rsidP="007B7E4C">
            <w:pPr>
              <w:spacing w:after="0" w:line="360" w:lineRule="auto"/>
              <w:ind w:left="459"/>
              <w:jc w:val="both"/>
              <w:rPr>
                <w:rFonts w:ascii="Times New Roman" w:hAnsi="Times New Roman" w:cs="Times New Roman"/>
                <w:b/>
                <w:color w:val="000000" w:themeColor="text1"/>
                <w:sz w:val="24"/>
                <w:szCs w:val="24"/>
                <w:lang w:val="es-ES"/>
              </w:rPr>
            </w:pPr>
            <w:r w:rsidRPr="00764903">
              <w:rPr>
                <w:rFonts w:ascii="Times New Roman" w:hAnsi="Times New Roman" w:cs="Times New Roman"/>
                <w:b/>
                <w:color w:val="000000" w:themeColor="text1"/>
                <w:sz w:val="24"/>
                <w:szCs w:val="24"/>
                <w:lang w:val="es-ES"/>
              </w:rPr>
              <w:t>V</w:t>
            </w:r>
            <w:r w:rsidR="00A83D61" w:rsidRPr="00764903">
              <w:rPr>
                <w:rFonts w:ascii="Times New Roman" w:hAnsi="Times New Roman" w:cs="Times New Roman"/>
                <w:b/>
                <w:color w:val="000000" w:themeColor="text1"/>
                <w:sz w:val="24"/>
                <w:szCs w:val="24"/>
                <w:lang w:val="es-ES"/>
              </w:rPr>
              <w:t xml:space="preserve">I. </w:t>
            </w:r>
            <w:r w:rsidR="00E62EBC" w:rsidRPr="00764903">
              <w:rPr>
                <w:rFonts w:ascii="Times New Roman" w:hAnsi="Times New Roman" w:cs="Times New Roman"/>
                <w:b/>
                <w:color w:val="000000" w:themeColor="text1"/>
                <w:sz w:val="24"/>
                <w:szCs w:val="24"/>
                <w:lang w:val="es-ES"/>
              </w:rPr>
              <w:t>DATOS SOLICITADOS EN LA UNIDAD DE LIBRE ACCESO A LA INFORMACIÓN PÚBLICA</w:t>
            </w:r>
          </w:p>
          <w:p w14:paraId="6C739C7D" w14:textId="77777777" w:rsidR="00E62EBC" w:rsidRPr="00764903" w:rsidRDefault="009B415F" w:rsidP="00985A43">
            <w:pPr>
              <w:pStyle w:val="Prrafodelista"/>
              <w:numPr>
                <w:ilvl w:val="0"/>
                <w:numId w:val="16"/>
              </w:numPr>
              <w:spacing w:line="360" w:lineRule="auto"/>
              <w:jc w:val="both"/>
              <w:rPr>
                <w:color w:val="000000" w:themeColor="text1"/>
              </w:rPr>
            </w:pPr>
            <w:r w:rsidRPr="00764903">
              <w:rPr>
                <w:color w:val="000000" w:themeColor="text1"/>
              </w:rPr>
              <w:t>INFORME DE LA OFICINA DE LIBRE ACCESO A LA INFORMACIÓN</w:t>
            </w:r>
            <w:r w:rsidR="00E62EBC" w:rsidRPr="00764903">
              <w:rPr>
                <w:color w:val="000000" w:themeColor="text1"/>
              </w:rPr>
              <w:t xml:space="preserve"> </w:t>
            </w:r>
          </w:p>
          <w:p w14:paraId="2A47601F" w14:textId="77777777" w:rsidR="00985A43" w:rsidRPr="00764903" w:rsidRDefault="00985A43" w:rsidP="00985A43">
            <w:pPr>
              <w:pStyle w:val="Prrafodelista"/>
              <w:numPr>
                <w:ilvl w:val="0"/>
                <w:numId w:val="16"/>
              </w:numPr>
              <w:spacing w:line="360" w:lineRule="auto"/>
              <w:jc w:val="both"/>
              <w:rPr>
                <w:color w:val="000000" w:themeColor="text1"/>
              </w:rPr>
            </w:pPr>
            <w:r w:rsidRPr="00764903">
              <w:rPr>
                <w:color w:val="000000" w:themeColor="text1"/>
              </w:rPr>
              <w:t xml:space="preserve">ACTIVIDADES </w:t>
            </w:r>
            <w:r w:rsidR="009120BF" w:rsidRPr="00764903">
              <w:rPr>
                <w:color w:val="000000" w:themeColor="text1"/>
              </w:rPr>
              <w:t>DE LA OFICINA DE ACCESO A LA INFORMACI</w:t>
            </w:r>
            <w:r w:rsidR="006C4A04" w:rsidRPr="00764903">
              <w:rPr>
                <w:color w:val="000000" w:themeColor="text1"/>
              </w:rPr>
              <w:t>Ó</w:t>
            </w:r>
            <w:r w:rsidR="009120BF" w:rsidRPr="00764903">
              <w:rPr>
                <w:color w:val="000000" w:themeColor="text1"/>
              </w:rPr>
              <w:t>N</w:t>
            </w:r>
          </w:p>
          <w:p w14:paraId="0F3F50B8" w14:textId="77777777" w:rsidR="009B415F" w:rsidRPr="00764903" w:rsidRDefault="009120BF" w:rsidP="009B415F">
            <w:pPr>
              <w:spacing w:line="360" w:lineRule="auto"/>
              <w:ind w:left="1735"/>
              <w:jc w:val="both"/>
              <w:rPr>
                <w:rFonts w:ascii="Times New Roman" w:hAnsi="Times New Roman" w:cs="Times New Roman"/>
                <w:color w:val="000000" w:themeColor="text1"/>
                <w:sz w:val="24"/>
                <w:szCs w:val="24"/>
                <w:lang w:val="es-ES"/>
              </w:rPr>
            </w:pPr>
            <w:r w:rsidRPr="00764903">
              <w:rPr>
                <w:rFonts w:ascii="Times New Roman" w:hAnsi="Times New Roman" w:cs="Times New Roman"/>
                <w:color w:val="000000" w:themeColor="text1"/>
                <w:sz w:val="24"/>
                <w:szCs w:val="24"/>
                <w:lang w:val="es-ES"/>
              </w:rPr>
              <w:t>3</w:t>
            </w:r>
            <w:r w:rsidR="007B7E4C" w:rsidRPr="00764903">
              <w:rPr>
                <w:rFonts w:ascii="Times New Roman" w:hAnsi="Times New Roman" w:cs="Times New Roman"/>
                <w:color w:val="000000" w:themeColor="text1"/>
                <w:sz w:val="24"/>
                <w:szCs w:val="24"/>
                <w:lang w:val="es-ES"/>
              </w:rPr>
              <w:t xml:space="preserve">. </w:t>
            </w:r>
            <w:r w:rsidR="00E62EBC" w:rsidRPr="00764903">
              <w:rPr>
                <w:rFonts w:ascii="Times New Roman" w:hAnsi="Times New Roman" w:cs="Times New Roman"/>
                <w:color w:val="000000" w:themeColor="text1"/>
                <w:sz w:val="24"/>
                <w:szCs w:val="24"/>
                <w:lang w:val="es-ES"/>
              </w:rPr>
              <w:t xml:space="preserve"> </w:t>
            </w:r>
            <w:r w:rsidR="009B415F" w:rsidRPr="00764903">
              <w:rPr>
                <w:rFonts w:ascii="Times New Roman" w:hAnsi="Times New Roman" w:cs="Times New Roman"/>
                <w:color w:val="000000" w:themeColor="text1"/>
                <w:sz w:val="24"/>
                <w:szCs w:val="24"/>
                <w:lang w:val="es-ES"/>
              </w:rPr>
              <w:t>LOGROS DE LA OFICINA DE LIBRE ACCESO A LA INFORMACIÓN</w:t>
            </w:r>
          </w:p>
          <w:p w14:paraId="0B0852F4" w14:textId="647DE29F" w:rsidR="00CF53DF" w:rsidRPr="00764903" w:rsidRDefault="00513580" w:rsidP="00513580">
            <w:pPr>
              <w:spacing w:line="360" w:lineRule="auto"/>
              <w:jc w:val="both"/>
              <w:rPr>
                <w:rFonts w:ascii="Times New Roman" w:hAnsi="Times New Roman" w:cs="Times New Roman"/>
                <w:color w:val="000000" w:themeColor="text1"/>
                <w:sz w:val="24"/>
                <w:szCs w:val="24"/>
                <w:lang w:val="es-ES"/>
              </w:rPr>
            </w:pPr>
            <w:r>
              <w:rPr>
                <w:rFonts w:ascii="Times New Roman" w:hAnsi="Times New Roman" w:cs="Times New Roman"/>
                <w:b/>
                <w:color w:val="000000" w:themeColor="text1"/>
                <w:sz w:val="24"/>
                <w:szCs w:val="24"/>
                <w:lang w:val="es-ES"/>
              </w:rPr>
              <w:t xml:space="preserve">        VII.</w:t>
            </w:r>
            <w:r w:rsidR="007B7E4C" w:rsidRPr="00764903">
              <w:rPr>
                <w:rFonts w:ascii="Times New Roman" w:hAnsi="Times New Roman" w:cs="Times New Roman"/>
                <w:b/>
                <w:color w:val="000000" w:themeColor="text1"/>
                <w:sz w:val="24"/>
                <w:szCs w:val="24"/>
                <w:lang w:val="es-ES"/>
              </w:rPr>
              <w:t xml:space="preserve"> </w:t>
            </w:r>
            <w:r w:rsidR="00517CDB" w:rsidRPr="00513580">
              <w:rPr>
                <w:rFonts w:ascii="Times New Roman" w:hAnsi="Times New Roman" w:cs="Times New Roman"/>
                <w:b/>
                <w:bCs/>
                <w:color w:val="000000" w:themeColor="text1"/>
                <w:sz w:val="24"/>
                <w:szCs w:val="24"/>
                <w:lang w:val="es-ES"/>
              </w:rPr>
              <w:t>PROY</w:t>
            </w:r>
            <w:r w:rsidR="0064791A" w:rsidRPr="00513580">
              <w:rPr>
                <w:rFonts w:ascii="Times New Roman" w:hAnsi="Times New Roman" w:cs="Times New Roman"/>
                <w:b/>
                <w:bCs/>
                <w:color w:val="000000" w:themeColor="text1"/>
                <w:sz w:val="24"/>
                <w:szCs w:val="24"/>
                <w:lang w:val="es-ES"/>
              </w:rPr>
              <w:t>EC</w:t>
            </w:r>
            <w:r w:rsidR="007A2132" w:rsidRPr="00513580">
              <w:rPr>
                <w:rFonts w:ascii="Times New Roman" w:hAnsi="Times New Roman" w:cs="Times New Roman"/>
                <w:b/>
                <w:bCs/>
                <w:color w:val="000000" w:themeColor="text1"/>
                <w:sz w:val="24"/>
                <w:szCs w:val="24"/>
                <w:lang w:val="es-ES"/>
              </w:rPr>
              <w:t>TOS INAUGURADOS</w:t>
            </w:r>
            <w:r w:rsidR="00CF53DF" w:rsidRPr="00764903">
              <w:rPr>
                <w:rFonts w:ascii="Times New Roman" w:hAnsi="Times New Roman" w:cs="Times New Roman"/>
                <w:color w:val="000000" w:themeColor="text1"/>
                <w:sz w:val="24"/>
                <w:szCs w:val="24"/>
                <w:lang w:val="es-ES"/>
              </w:rPr>
              <w:t xml:space="preserve">              </w:t>
            </w:r>
          </w:p>
          <w:p w14:paraId="5962FF48" w14:textId="4C6BD310" w:rsidR="007A2132" w:rsidRPr="00764903" w:rsidRDefault="00513580" w:rsidP="00513580">
            <w:pPr>
              <w:spacing w:line="360" w:lineRule="auto"/>
              <w:jc w:val="both"/>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w:t>
            </w:r>
            <w:r w:rsidR="007B7E4C" w:rsidRPr="00764903">
              <w:rPr>
                <w:rFonts w:ascii="Times New Roman" w:hAnsi="Times New Roman" w:cs="Times New Roman"/>
                <w:b/>
                <w:color w:val="000000" w:themeColor="text1"/>
                <w:sz w:val="24"/>
                <w:szCs w:val="24"/>
                <w:lang w:val="es-ES"/>
              </w:rPr>
              <w:t xml:space="preserve">VII. PROYECCIONES AL PRÓXIMO AÑO </w:t>
            </w:r>
          </w:p>
          <w:p w14:paraId="45E8402D" w14:textId="7CBD6F9B" w:rsidR="007B7E4C" w:rsidRPr="00764903" w:rsidRDefault="00513580" w:rsidP="00513580">
            <w:pPr>
              <w:spacing w:line="360" w:lineRule="auto"/>
              <w:jc w:val="both"/>
              <w:rPr>
                <w:rFonts w:ascii="Times New Roman" w:hAnsi="Times New Roman" w:cs="Times New Roman"/>
                <w:b/>
                <w:color w:val="000000" w:themeColor="text1"/>
                <w:sz w:val="24"/>
                <w:szCs w:val="24"/>
                <w:lang w:val="es-ES"/>
              </w:rPr>
            </w:pPr>
            <w:r>
              <w:rPr>
                <w:rFonts w:ascii="Times New Roman" w:hAnsi="Times New Roman" w:cs="Times New Roman"/>
                <w:b/>
                <w:color w:val="000000" w:themeColor="text1"/>
                <w:sz w:val="24"/>
                <w:szCs w:val="24"/>
                <w:lang w:val="es-ES"/>
              </w:rPr>
              <w:t xml:space="preserve">        </w:t>
            </w:r>
            <w:r w:rsidR="007B7E4C" w:rsidRPr="00764903">
              <w:rPr>
                <w:rFonts w:ascii="Times New Roman" w:hAnsi="Times New Roman" w:cs="Times New Roman"/>
                <w:b/>
                <w:color w:val="000000" w:themeColor="text1"/>
                <w:sz w:val="24"/>
                <w:szCs w:val="24"/>
                <w:lang w:val="es-ES"/>
              </w:rPr>
              <w:t xml:space="preserve">VIII. ANEXOS </w:t>
            </w:r>
          </w:p>
        </w:tc>
        <w:tc>
          <w:tcPr>
            <w:tcW w:w="929" w:type="dxa"/>
          </w:tcPr>
          <w:p w14:paraId="79F2E213" w14:textId="241CF2FE" w:rsidR="00E62EBC" w:rsidRPr="00513580" w:rsidRDefault="00CF53DF" w:rsidP="003B38FC">
            <w:pPr>
              <w:spacing w:line="360" w:lineRule="auto"/>
              <w:ind w:left="113"/>
              <w:jc w:val="center"/>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1</w:t>
            </w:r>
            <w:r w:rsidR="00513580">
              <w:rPr>
                <w:rFonts w:ascii="Times New Roman" w:hAnsi="Times New Roman" w:cs="Times New Roman"/>
                <w:b/>
                <w:color w:val="000000" w:themeColor="text1"/>
                <w:sz w:val="24"/>
                <w:szCs w:val="24"/>
                <w:lang w:val="es-ES"/>
              </w:rPr>
              <w:t>7</w:t>
            </w:r>
            <w:r w:rsidR="00AA5379">
              <w:rPr>
                <w:rFonts w:ascii="Times New Roman" w:hAnsi="Times New Roman" w:cs="Times New Roman"/>
                <w:b/>
                <w:color w:val="000000" w:themeColor="text1"/>
                <w:sz w:val="24"/>
                <w:szCs w:val="24"/>
                <w:lang w:val="es-ES"/>
              </w:rPr>
              <w:t>5</w:t>
            </w:r>
          </w:p>
          <w:p w14:paraId="75D7EA09" w14:textId="77777777" w:rsidR="009B415F" w:rsidRPr="00513580" w:rsidRDefault="009B415F" w:rsidP="003B38FC">
            <w:pPr>
              <w:spacing w:line="360" w:lineRule="auto"/>
              <w:ind w:left="113"/>
              <w:jc w:val="center"/>
              <w:rPr>
                <w:rFonts w:ascii="Times New Roman" w:hAnsi="Times New Roman" w:cs="Times New Roman"/>
                <w:b/>
                <w:color w:val="000000" w:themeColor="text1"/>
                <w:sz w:val="24"/>
                <w:szCs w:val="24"/>
                <w:lang w:val="es-ES"/>
              </w:rPr>
            </w:pPr>
          </w:p>
          <w:p w14:paraId="773A5447" w14:textId="77777777" w:rsidR="00CF53DF" w:rsidRPr="00513580" w:rsidRDefault="00CF53DF" w:rsidP="003B38FC">
            <w:pPr>
              <w:spacing w:line="360" w:lineRule="auto"/>
              <w:ind w:left="113"/>
              <w:jc w:val="center"/>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 xml:space="preserve"> </w:t>
            </w:r>
          </w:p>
          <w:p w14:paraId="13C00F1F" w14:textId="77777777" w:rsidR="009B415F" w:rsidRPr="00513580" w:rsidRDefault="009B415F" w:rsidP="003B38FC">
            <w:pPr>
              <w:spacing w:line="360" w:lineRule="auto"/>
              <w:ind w:left="113"/>
              <w:jc w:val="center"/>
              <w:rPr>
                <w:rFonts w:ascii="Times New Roman" w:hAnsi="Times New Roman" w:cs="Times New Roman"/>
                <w:b/>
                <w:color w:val="000000" w:themeColor="text1"/>
                <w:sz w:val="24"/>
                <w:szCs w:val="24"/>
                <w:lang w:val="es-ES"/>
              </w:rPr>
            </w:pPr>
          </w:p>
          <w:p w14:paraId="4A10DE52" w14:textId="77777777" w:rsidR="009B415F" w:rsidRPr="00513580" w:rsidRDefault="009B415F" w:rsidP="003B38FC">
            <w:pPr>
              <w:spacing w:line="360" w:lineRule="auto"/>
              <w:ind w:left="113"/>
              <w:jc w:val="center"/>
              <w:rPr>
                <w:rFonts w:ascii="Times New Roman" w:hAnsi="Times New Roman" w:cs="Times New Roman"/>
                <w:b/>
                <w:color w:val="000000" w:themeColor="text1"/>
                <w:sz w:val="24"/>
                <w:szCs w:val="24"/>
                <w:lang w:val="es-ES"/>
              </w:rPr>
            </w:pPr>
          </w:p>
          <w:p w14:paraId="042DC343" w14:textId="77777777" w:rsidR="00CF53DF" w:rsidRPr="00513580" w:rsidRDefault="00CF53DF" w:rsidP="009B415F">
            <w:pPr>
              <w:spacing w:line="360" w:lineRule="auto"/>
              <w:rPr>
                <w:rFonts w:ascii="Times New Roman" w:hAnsi="Times New Roman" w:cs="Times New Roman"/>
                <w:b/>
                <w:color w:val="000000" w:themeColor="text1"/>
                <w:sz w:val="24"/>
                <w:szCs w:val="24"/>
                <w:lang w:val="es-ES"/>
              </w:rPr>
            </w:pPr>
          </w:p>
          <w:p w14:paraId="6AA8A227" w14:textId="62A96958" w:rsidR="002D3F7A" w:rsidRPr="00513580" w:rsidRDefault="009B415F" w:rsidP="009B415F">
            <w:pPr>
              <w:spacing w:line="360" w:lineRule="auto"/>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 xml:space="preserve"> </w:t>
            </w:r>
            <w:r w:rsidR="002D3F7A" w:rsidRPr="00513580">
              <w:rPr>
                <w:rFonts w:ascii="Times New Roman" w:hAnsi="Times New Roman" w:cs="Times New Roman"/>
                <w:b/>
                <w:color w:val="000000" w:themeColor="text1"/>
                <w:sz w:val="24"/>
                <w:szCs w:val="24"/>
                <w:lang w:val="es-ES"/>
              </w:rPr>
              <w:t xml:space="preserve">     </w:t>
            </w:r>
            <w:r w:rsidR="00421201" w:rsidRPr="00513580">
              <w:rPr>
                <w:rFonts w:ascii="Times New Roman" w:hAnsi="Times New Roman" w:cs="Times New Roman"/>
                <w:b/>
                <w:color w:val="000000" w:themeColor="text1"/>
                <w:sz w:val="24"/>
                <w:szCs w:val="24"/>
                <w:lang w:val="es-ES"/>
              </w:rPr>
              <w:t>1</w:t>
            </w:r>
            <w:r w:rsidR="00AA5379">
              <w:rPr>
                <w:rFonts w:ascii="Times New Roman" w:hAnsi="Times New Roman" w:cs="Times New Roman"/>
                <w:b/>
                <w:color w:val="000000" w:themeColor="text1"/>
                <w:sz w:val="24"/>
                <w:szCs w:val="24"/>
                <w:lang w:val="es-ES"/>
              </w:rPr>
              <w:t>79</w:t>
            </w:r>
          </w:p>
          <w:p w14:paraId="62619093" w14:textId="34DDE613" w:rsidR="002D3F7A" w:rsidRPr="00513580" w:rsidRDefault="005F6297" w:rsidP="009B415F">
            <w:pPr>
              <w:spacing w:line="360" w:lineRule="auto"/>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 xml:space="preserve">      </w:t>
            </w:r>
            <w:r w:rsidR="00513580">
              <w:rPr>
                <w:rFonts w:ascii="Times New Roman" w:hAnsi="Times New Roman" w:cs="Times New Roman"/>
                <w:b/>
                <w:color w:val="000000" w:themeColor="text1"/>
                <w:sz w:val="24"/>
                <w:szCs w:val="24"/>
                <w:lang w:val="es-ES"/>
              </w:rPr>
              <w:t>18</w:t>
            </w:r>
            <w:r w:rsidR="00AA5379">
              <w:rPr>
                <w:rFonts w:ascii="Times New Roman" w:hAnsi="Times New Roman" w:cs="Times New Roman"/>
                <w:b/>
                <w:color w:val="000000" w:themeColor="text1"/>
                <w:sz w:val="24"/>
                <w:szCs w:val="24"/>
                <w:lang w:val="es-ES"/>
              </w:rPr>
              <w:t>1</w:t>
            </w:r>
          </w:p>
          <w:p w14:paraId="53F45282" w14:textId="31F1DA79" w:rsidR="002D3F7A" w:rsidRPr="00513580" w:rsidRDefault="005F6297" w:rsidP="009B415F">
            <w:pPr>
              <w:spacing w:line="360" w:lineRule="auto"/>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 xml:space="preserve">    </w:t>
            </w:r>
            <w:r w:rsidR="00407BF7">
              <w:rPr>
                <w:rFonts w:ascii="Times New Roman" w:hAnsi="Times New Roman" w:cs="Times New Roman"/>
                <w:b/>
                <w:color w:val="000000" w:themeColor="text1"/>
                <w:sz w:val="24"/>
                <w:szCs w:val="24"/>
                <w:lang w:val="es-ES"/>
              </w:rPr>
              <w:t xml:space="preserve"> </w:t>
            </w:r>
            <w:r w:rsidRPr="00513580">
              <w:rPr>
                <w:rFonts w:ascii="Times New Roman" w:hAnsi="Times New Roman" w:cs="Times New Roman"/>
                <w:b/>
                <w:color w:val="000000" w:themeColor="text1"/>
                <w:sz w:val="24"/>
                <w:szCs w:val="24"/>
                <w:lang w:val="es-ES"/>
              </w:rPr>
              <w:t xml:space="preserve"> </w:t>
            </w:r>
            <w:r w:rsidR="00407BF7">
              <w:rPr>
                <w:rFonts w:ascii="Times New Roman" w:hAnsi="Times New Roman" w:cs="Times New Roman"/>
                <w:b/>
                <w:color w:val="000000" w:themeColor="text1"/>
                <w:sz w:val="24"/>
                <w:szCs w:val="24"/>
                <w:lang w:val="es-ES"/>
              </w:rPr>
              <w:t>18</w:t>
            </w:r>
            <w:r w:rsidR="00AA5379">
              <w:rPr>
                <w:rFonts w:ascii="Times New Roman" w:hAnsi="Times New Roman" w:cs="Times New Roman"/>
                <w:b/>
                <w:color w:val="000000" w:themeColor="text1"/>
                <w:sz w:val="24"/>
                <w:szCs w:val="24"/>
                <w:lang w:val="es-ES"/>
              </w:rPr>
              <w:t>4</w:t>
            </w:r>
          </w:p>
          <w:p w14:paraId="5F0E2FC6" w14:textId="77777777" w:rsidR="002D3F7A" w:rsidRPr="00513580" w:rsidRDefault="002D3F7A" w:rsidP="009B415F">
            <w:pPr>
              <w:spacing w:line="360" w:lineRule="auto"/>
              <w:rPr>
                <w:rFonts w:ascii="Times New Roman" w:hAnsi="Times New Roman" w:cs="Times New Roman"/>
                <w:b/>
                <w:color w:val="000000" w:themeColor="text1"/>
                <w:sz w:val="24"/>
                <w:szCs w:val="24"/>
                <w:lang w:val="es-ES"/>
              </w:rPr>
            </w:pPr>
          </w:p>
          <w:p w14:paraId="3E4BA402" w14:textId="77777777" w:rsidR="009B415F" w:rsidRPr="00513580" w:rsidRDefault="009B415F" w:rsidP="009B415F">
            <w:pPr>
              <w:spacing w:line="360" w:lineRule="auto"/>
              <w:rPr>
                <w:rFonts w:ascii="Times New Roman" w:hAnsi="Times New Roman" w:cs="Times New Roman"/>
                <w:b/>
                <w:color w:val="000000" w:themeColor="text1"/>
                <w:sz w:val="24"/>
                <w:szCs w:val="24"/>
                <w:lang w:val="es-ES"/>
              </w:rPr>
            </w:pPr>
          </w:p>
          <w:p w14:paraId="76DFBBD6" w14:textId="77777777" w:rsidR="002D3F7A" w:rsidRPr="00513580" w:rsidRDefault="002D3F7A" w:rsidP="002D3F7A">
            <w:pPr>
              <w:spacing w:line="360" w:lineRule="auto"/>
              <w:rPr>
                <w:rFonts w:ascii="Times New Roman" w:hAnsi="Times New Roman" w:cs="Times New Roman"/>
                <w:b/>
                <w:color w:val="000000" w:themeColor="text1"/>
                <w:sz w:val="24"/>
                <w:szCs w:val="24"/>
                <w:lang w:val="es-ES"/>
              </w:rPr>
            </w:pPr>
            <w:r w:rsidRPr="00513580">
              <w:rPr>
                <w:rFonts w:ascii="Times New Roman" w:hAnsi="Times New Roman" w:cs="Times New Roman"/>
                <w:b/>
                <w:color w:val="000000" w:themeColor="text1"/>
                <w:sz w:val="24"/>
                <w:szCs w:val="24"/>
                <w:lang w:val="es-ES"/>
              </w:rPr>
              <w:t xml:space="preserve">  </w:t>
            </w:r>
          </w:p>
          <w:p w14:paraId="0035FC27" w14:textId="77777777" w:rsidR="009B415F" w:rsidRPr="00513580" w:rsidRDefault="009B415F" w:rsidP="009B415F">
            <w:pPr>
              <w:spacing w:line="360" w:lineRule="auto"/>
              <w:rPr>
                <w:rFonts w:ascii="Times New Roman" w:hAnsi="Times New Roman" w:cs="Times New Roman"/>
                <w:b/>
                <w:color w:val="000000" w:themeColor="text1"/>
                <w:sz w:val="24"/>
                <w:szCs w:val="24"/>
                <w:lang w:val="es-ES"/>
              </w:rPr>
            </w:pPr>
          </w:p>
        </w:tc>
      </w:tr>
      <w:tr w:rsidR="0064791A" w:rsidRPr="00B35C15" w14:paraId="42A0BBA0" w14:textId="77777777" w:rsidTr="00A0716A">
        <w:trPr>
          <w:gridAfter w:val="2"/>
          <w:wAfter w:w="7502" w:type="dxa"/>
          <w:trHeight w:val="495"/>
          <w:jc w:val="center"/>
        </w:trPr>
        <w:tc>
          <w:tcPr>
            <w:tcW w:w="1570" w:type="dxa"/>
          </w:tcPr>
          <w:p w14:paraId="3BE45BC0" w14:textId="77777777" w:rsidR="0064791A" w:rsidRPr="00B35C15" w:rsidRDefault="0064791A" w:rsidP="00E62EBC">
            <w:pPr>
              <w:spacing w:line="360" w:lineRule="auto"/>
              <w:jc w:val="center"/>
              <w:rPr>
                <w:rFonts w:ascii="Times New Roman" w:hAnsi="Times New Roman" w:cs="Times New Roman"/>
                <w:b/>
                <w:color w:val="FF0000"/>
                <w:sz w:val="24"/>
                <w:szCs w:val="24"/>
                <w:lang w:val="es-ES"/>
              </w:rPr>
            </w:pPr>
          </w:p>
        </w:tc>
      </w:tr>
    </w:tbl>
    <w:p w14:paraId="2B4AD207" w14:textId="77777777" w:rsidR="00E62EBC" w:rsidRPr="00B35C15" w:rsidRDefault="00E62EBC" w:rsidP="0037172E">
      <w:pPr>
        <w:spacing w:line="480" w:lineRule="auto"/>
        <w:ind w:firstLine="708"/>
        <w:jc w:val="both"/>
        <w:rPr>
          <w:rFonts w:ascii="Times New Roman" w:hAnsi="Times New Roman" w:cs="Times New Roman"/>
          <w:sz w:val="24"/>
          <w:szCs w:val="24"/>
          <w:lang w:val="es-ES"/>
        </w:rPr>
      </w:pPr>
    </w:p>
    <w:p w14:paraId="70681568" w14:textId="77777777" w:rsidR="00E62EBC" w:rsidRPr="00B35C15" w:rsidRDefault="00E62EBC" w:rsidP="0037172E">
      <w:pPr>
        <w:spacing w:line="480" w:lineRule="auto"/>
        <w:ind w:firstLine="708"/>
        <w:jc w:val="both"/>
        <w:rPr>
          <w:rFonts w:ascii="Times New Roman" w:hAnsi="Times New Roman" w:cs="Times New Roman"/>
          <w:sz w:val="24"/>
          <w:szCs w:val="24"/>
          <w:lang w:val="es-ES"/>
        </w:rPr>
      </w:pPr>
      <w:bookmarkStart w:id="2" w:name="_Hlk532570582"/>
    </w:p>
    <w:p w14:paraId="640A1FD4" w14:textId="77777777" w:rsidR="005F18DE" w:rsidRDefault="005F18DE" w:rsidP="005F18DE">
      <w:pPr>
        <w:spacing w:line="480" w:lineRule="auto"/>
        <w:rPr>
          <w:b/>
          <w:color w:val="FF0000"/>
          <w:sz w:val="32"/>
          <w:szCs w:val="32"/>
        </w:rPr>
      </w:pPr>
    </w:p>
    <w:p w14:paraId="7373FB54" w14:textId="77777777" w:rsidR="00B55021" w:rsidRDefault="00B55021" w:rsidP="005F18DE">
      <w:pPr>
        <w:spacing w:line="480" w:lineRule="auto"/>
        <w:rPr>
          <w:b/>
          <w:color w:val="FF0000"/>
          <w:sz w:val="32"/>
          <w:szCs w:val="32"/>
        </w:rPr>
      </w:pPr>
    </w:p>
    <w:p w14:paraId="437DB443" w14:textId="77777777" w:rsidR="00CF53DF" w:rsidRDefault="00CF53DF" w:rsidP="005F18DE">
      <w:pPr>
        <w:spacing w:line="480" w:lineRule="auto"/>
        <w:rPr>
          <w:b/>
          <w:color w:val="FF0000"/>
          <w:sz w:val="32"/>
          <w:szCs w:val="32"/>
        </w:rPr>
      </w:pPr>
    </w:p>
    <w:p w14:paraId="487933CC" w14:textId="77777777" w:rsidR="005F18DE" w:rsidRPr="00B35C15" w:rsidRDefault="005F18DE" w:rsidP="005F18DE">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6CC5018F" w14:textId="77777777" w:rsidR="005F18DE" w:rsidRDefault="005F18DE" w:rsidP="005F18DE">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5CD9ACBB" w14:textId="77777777" w:rsidR="00DA233F" w:rsidRDefault="005F18DE" w:rsidP="005F18DE">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40"/>
          <w:szCs w:val="40"/>
          <w:lang w:val="es-ES"/>
        </w:rPr>
      </w:pPr>
      <w:r w:rsidRPr="00DA233F">
        <w:rPr>
          <w:rFonts w:ascii="Times New Roman" w:eastAsia="Adobe Gothic Std B" w:hAnsi="Times New Roman" w:cs="Times New Roman"/>
          <w:b/>
          <w:sz w:val="40"/>
          <w:szCs w:val="40"/>
          <w:lang w:val="es-ES"/>
        </w:rPr>
        <w:t>I. RESUMEN EJECUTIVO</w:t>
      </w:r>
    </w:p>
    <w:p w14:paraId="25C45D6C" w14:textId="77777777" w:rsidR="005F18DE" w:rsidRPr="00DA233F" w:rsidRDefault="005F18DE" w:rsidP="005F18DE">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40"/>
          <w:szCs w:val="40"/>
          <w:lang w:val="es-ES"/>
        </w:rPr>
      </w:pPr>
      <w:r w:rsidRPr="00DA233F">
        <w:rPr>
          <w:rFonts w:ascii="Times New Roman" w:eastAsia="Adobe Gothic Std B" w:hAnsi="Times New Roman" w:cs="Times New Roman"/>
          <w:b/>
          <w:sz w:val="40"/>
          <w:szCs w:val="40"/>
          <w:lang w:val="es-ES"/>
        </w:rPr>
        <w:t xml:space="preserve"> </w:t>
      </w:r>
    </w:p>
    <w:p w14:paraId="7940C9C1" w14:textId="77777777" w:rsidR="005F18DE" w:rsidRDefault="005F18DE" w:rsidP="00172E9B">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32"/>
          <w:szCs w:val="32"/>
          <w:lang w:val="es-ES"/>
        </w:rPr>
      </w:pPr>
      <w:r>
        <w:rPr>
          <w:rFonts w:ascii="Times New Roman" w:eastAsia="Adobe Gothic Std B" w:hAnsi="Times New Roman" w:cs="Times New Roman"/>
          <w:b/>
          <w:sz w:val="32"/>
          <w:szCs w:val="32"/>
          <w:lang w:val="es-ES"/>
        </w:rPr>
        <w:t>MEMORIAS DE RENDICION DE CUENTAS</w:t>
      </w:r>
    </w:p>
    <w:p w14:paraId="4588E2EE" w14:textId="4E0C6D22" w:rsidR="005F18DE" w:rsidRDefault="00DA233F" w:rsidP="005F18DE">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32"/>
          <w:szCs w:val="32"/>
          <w:lang w:val="es-ES"/>
        </w:rPr>
      </w:pPr>
      <w:r>
        <w:rPr>
          <w:rFonts w:ascii="Times New Roman" w:eastAsia="Adobe Gothic Std B" w:hAnsi="Times New Roman" w:cs="Times New Roman"/>
          <w:b/>
          <w:sz w:val="32"/>
          <w:szCs w:val="32"/>
          <w:lang w:val="es-ES"/>
        </w:rPr>
        <w:t>201</w:t>
      </w:r>
      <w:r w:rsidR="007F69A9">
        <w:rPr>
          <w:rFonts w:ascii="Times New Roman" w:eastAsia="Adobe Gothic Std B" w:hAnsi="Times New Roman" w:cs="Times New Roman"/>
          <w:b/>
          <w:sz w:val="32"/>
          <w:szCs w:val="32"/>
          <w:lang w:val="es-ES"/>
        </w:rPr>
        <w:t>9</w:t>
      </w:r>
    </w:p>
    <w:p w14:paraId="2F769B01" w14:textId="77777777" w:rsidR="005F18DE" w:rsidRPr="00FE0233" w:rsidRDefault="005F18DE" w:rsidP="005F18DE">
      <w:pPr>
        <w:shd w:val="clear" w:color="auto" w:fill="D9D9D9" w:themeFill="background1" w:themeFillShade="D9"/>
        <w:tabs>
          <w:tab w:val="left" w:pos="1170"/>
        </w:tabs>
        <w:spacing w:line="240" w:lineRule="auto"/>
        <w:rPr>
          <w:rFonts w:ascii="Times New Roman" w:eastAsia="Adobe Gothic Std B" w:hAnsi="Times New Roman" w:cs="Times New Roman"/>
          <w:b/>
          <w:sz w:val="32"/>
          <w:szCs w:val="32"/>
          <w:lang w:val="es-ES"/>
        </w:rPr>
      </w:pPr>
      <w:r w:rsidRPr="00FE0233">
        <w:rPr>
          <w:rFonts w:ascii="Times New Roman" w:eastAsia="Adobe Gothic Std B" w:hAnsi="Times New Roman" w:cs="Times New Roman"/>
          <w:b/>
          <w:sz w:val="32"/>
          <w:szCs w:val="32"/>
          <w:lang w:val="es-ES"/>
        </w:rPr>
        <w:t xml:space="preserve"> </w:t>
      </w:r>
    </w:p>
    <w:p w14:paraId="74254755" w14:textId="77777777" w:rsidR="005F18DE" w:rsidRDefault="005F18DE" w:rsidP="005F18DE">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48"/>
          <w:szCs w:val="48"/>
          <w:lang w:val="es-ES"/>
        </w:rPr>
      </w:pPr>
    </w:p>
    <w:p w14:paraId="552E7D24" w14:textId="77777777" w:rsidR="00DA233F" w:rsidRDefault="00DA233F" w:rsidP="007F69A9">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sz w:val="18"/>
          <w:szCs w:val="18"/>
          <w:lang w:val="es-ES"/>
        </w:rPr>
      </w:pPr>
    </w:p>
    <w:p w14:paraId="7383B241" w14:textId="77777777" w:rsidR="005F18DE" w:rsidRDefault="005F18DE" w:rsidP="007F69A9">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sz w:val="18"/>
          <w:szCs w:val="18"/>
          <w:lang w:val="es-ES"/>
        </w:rPr>
      </w:pPr>
      <w:r w:rsidRPr="005F18DE">
        <w:rPr>
          <w:rFonts w:ascii="Times New Roman" w:eastAsia="Adobe Gothic Std B" w:hAnsi="Times New Roman" w:cs="Times New Roman"/>
          <w:b/>
          <w:color w:val="FFFFFF"/>
          <w:sz w:val="18"/>
          <w:szCs w:val="18"/>
          <w:lang w:val="es-ES"/>
        </w:rPr>
        <w:t xml:space="preserve">SANTO DOMINGO, D.N </w:t>
      </w:r>
    </w:p>
    <w:p w14:paraId="1E5A6233" w14:textId="77777777" w:rsidR="005F18DE" w:rsidRPr="005F18DE" w:rsidRDefault="005F18DE" w:rsidP="005F18DE">
      <w:pPr>
        <w:shd w:val="clear" w:color="auto" w:fill="0F243E" w:themeFill="text2" w:themeFillShade="80"/>
        <w:tabs>
          <w:tab w:val="left" w:pos="1170"/>
        </w:tabs>
        <w:spacing w:line="240" w:lineRule="auto"/>
        <w:jc w:val="center"/>
        <w:rPr>
          <w:rFonts w:ascii="Times New Roman" w:eastAsia="Adobe Gothic Std B" w:hAnsi="Times New Roman" w:cs="Times New Roman"/>
          <w:b/>
          <w:color w:val="FFFFFF"/>
          <w:sz w:val="18"/>
          <w:szCs w:val="18"/>
          <w:lang w:val="es-ES"/>
        </w:rPr>
      </w:pPr>
    </w:p>
    <w:p w14:paraId="0C75F84D" w14:textId="77777777" w:rsidR="00042FA4" w:rsidRDefault="00042FA4" w:rsidP="00042FA4">
      <w:pPr>
        <w:spacing w:line="480" w:lineRule="auto"/>
        <w:jc w:val="center"/>
        <w:rPr>
          <w:rFonts w:ascii="Times New Roman" w:hAnsi="Times New Roman" w:cs="Times New Roman"/>
          <w:b/>
          <w:sz w:val="52"/>
          <w:szCs w:val="52"/>
          <w:lang w:val="es-ES"/>
        </w:rPr>
      </w:pPr>
    </w:p>
    <w:p w14:paraId="24C3572C" w14:textId="77777777" w:rsidR="00042FA4" w:rsidRDefault="00042FA4" w:rsidP="00042FA4">
      <w:pPr>
        <w:pStyle w:val="Prrafodelista"/>
        <w:spacing w:line="480" w:lineRule="auto"/>
        <w:ind w:left="1440"/>
        <w:rPr>
          <w:b/>
          <w:sz w:val="52"/>
          <w:szCs w:val="52"/>
        </w:rPr>
      </w:pPr>
    </w:p>
    <w:p w14:paraId="74F40B79" w14:textId="77777777" w:rsidR="00042FA4" w:rsidRDefault="00042FA4" w:rsidP="00042FA4">
      <w:pPr>
        <w:spacing w:line="480" w:lineRule="auto"/>
        <w:jc w:val="center"/>
        <w:rPr>
          <w:rFonts w:ascii="Times New Roman" w:eastAsia="Adobe Gothic Std B" w:hAnsi="Times New Roman" w:cs="Times New Roman"/>
          <w:b/>
          <w:sz w:val="28"/>
          <w:szCs w:val="28"/>
          <w:lang w:val="es-ES"/>
        </w:rPr>
      </w:pPr>
    </w:p>
    <w:p w14:paraId="1D7C6D19" w14:textId="77777777" w:rsidR="00A673C2" w:rsidRDefault="00A673C2" w:rsidP="00A673C2">
      <w:pPr>
        <w:spacing w:line="480" w:lineRule="auto"/>
        <w:ind w:firstLine="708"/>
        <w:jc w:val="both"/>
        <w:rPr>
          <w:rFonts w:ascii="Times New Roman" w:hAnsi="Times New Roman" w:cs="Times New Roman"/>
          <w:sz w:val="24"/>
          <w:szCs w:val="24"/>
          <w:lang w:val="es-ES"/>
        </w:rPr>
      </w:pPr>
      <w:r w:rsidRPr="00D36180">
        <w:rPr>
          <w:rFonts w:ascii="Times New Roman" w:hAnsi="Times New Roman" w:cs="Times New Roman"/>
          <w:sz w:val="24"/>
          <w:szCs w:val="24"/>
          <w:lang w:val="es-ES"/>
        </w:rPr>
        <w:lastRenderedPageBreak/>
        <w:t xml:space="preserve">La Oficina de Ingenieros Supervisores de Obras del Estado, Adscrita al Poder Ejecutivo, </w:t>
      </w:r>
      <w:r>
        <w:rPr>
          <w:rFonts w:ascii="Times New Roman" w:hAnsi="Times New Roman" w:cs="Times New Roman"/>
          <w:sz w:val="24"/>
          <w:szCs w:val="24"/>
          <w:lang w:val="es-ES"/>
        </w:rPr>
        <w:t xml:space="preserve">comprometida con la gestión </w:t>
      </w:r>
      <w:r w:rsidRPr="00D36180">
        <w:rPr>
          <w:rFonts w:ascii="Times New Roman" w:hAnsi="Times New Roman" w:cs="Times New Roman"/>
          <w:sz w:val="24"/>
          <w:szCs w:val="24"/>
          <w:lang w:val="es-ES"/>
        </w:rPr>
        <w:t xml:space="preserve">del Gobierno </w:t>
      </w:r>
      <w:r>
        <w:rPr>
          <w:rFonts w:ascii="Times New Roman" w:hAnsi="Times New Roman" w:cs="Times New Roman"/>
          <w:sz w:val="24"/>
          <w:szCs w:val="24"/>
          <w:lang w:val="es-ES"/>
        </w:rPr>
        <w:t>C</w:t>
      </w:r>
      <w:r w:rsidRPr="00D36180">
        <w:rPr>
          <w:rFonts w:ascii="Times New Roman" w:hAnsi="Times New Roman" w:cs="Times New Roman"/>
          <w:sz w:val="24"/>
          <w:szCs w:val="24"/>
          <w:lang w:val="es-ES"/>
        </w:rPr>
        <w:t>entral</w:t>
      </w:r>
      <w:r>
        <w:rPr>
          <w:rFonts w:ascii="Times New Roman" w:hAnsi="Times New Roman" w:cs="Times New Roman"/>
          <w:sz w:val="24"/>
          <w:szCs w:val="24"/>
          <w:lang w:val="es-ES"/>
        </w:rPr>
        <w:t xml:space="preserve">, </w:t>
      </w:r>
      <w:r w:rsidRPr="00D36180">
        <w:rPr>
          <w:rFonts w:ascii="Times New Roman" w:hAnsi="Times New Roman" w:cs="Times New Roman"/>
          <w:sz w:val="24"/>
          <w:szCs w:val="24"/>
          <w:lang w:val="es-ES"/>
        </w:rPr>
        <w:t xml:space="preserve">presenta el </w:t>
      </w:r>
      <w:r>
        <w:rPr>
          <w:rFonts w:ascii="Times New Roman" w:hAnsi="Times New Roman" w:cs="Times New Roman"/>
          <w:sz w:val="24"/>
          <w:szCs w:val="24"/>
          <w:lang w:val="es-ES"/>
        </w:rPr>
        <w:t>I</w:t>
      </w:r>
      <w:r w:rsidRPr="00D36180">
        <w:rPr>
          <w:rFonts w:ascii="Times New Roman" w:hAnsi="Times New Roman" w:cs="Times New Roman"/>
          <w:sz w:val="24"/>
          <w:szCs w:val="24"/>
          <w:lang w:val="es-ES"/>
        </w:rPr>
        <w:t>nforme de las ejecutorias bajo su cargo</w:t>
      </w:r>
      <w:r>
        <w:rPr>
          <w:rFonts w:ascii="Times New Roman" w:hAnsi="Times New Roman" w:cs="Times New Roman"/>
          <w:sz w:val="24"/>
          <w:szCs w:val="24"/>
          <w:lang w:val="es-ES"/>
        </w:rPr>
        <w:t>,</w:t>
      </w:r>
      <w:r w:rsidRPr="00D36180">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basado </w:t>
      </w:r>
      <w:r w:rsidRPr="00D36180">
        <w:rPr>
          <w:rFonts w:ascii="Times New Roman" w:hAnsi="Times New Roman" w:cs="Times New Roman"/>
          <w:sz w:val="24"/>
          <w:szCs w:val="24"/>
          <w:lang w:val="es-ES"/>
        </w:rPr>
        <w:t xml:space="preserve">en un desglose </w:t>
      </w:r>
      <w:r>
        <w:rPr>
          <w:rFonts w:ascii="Times New Roman" w:hAnsi="Times New Roman" w:cs="Times New Roman"/>
          <w:sz w:val="24"/>
          <w:szCs w:val="24"/>
          <w:lang w:val="es-ES"/>
        </w:rPr>
        <w:t>T</w:t>
      </w:r>
      <w:r w:rsidRPr="00D36180">
        <w:rPr>
          <w:rFonts w:ascii="Times New Roman" w:hAnsi="Times New Roman" w:cs="Times New Roman"/>
          <w:sz w:val="24"/>
          <w:szCs w:val="24"/>
          <w:lang w:val="es-ES"/>
        </w:rPr>
        <w:t>écnico-</w:t>
      </w:r>
      <w:r>
        <w:rPr>
          <w:rFonts w:ascii="Times New Roman" w:hAnsi="Times New Roman" w:cs="Times New Roman"/>
          <w:sz w:val="24"/>
          <w:szCs w:val="24"/>
          <w:lang w:val="es-ES"/>
        </w:rPr>
        <w:t>F</w:t>
      </w:r>
      <w:r w:rsidRPr="00D36180">
        <w:rPr>
          <w:rFonts w:ascii="Times New Roman" w:hAnsi="Times New Roman" w:cs="Times New Roman"/>
          <w:sz w:val="24"/>
          <w:szCs w:val="24"/>
          <w:lang w:val="es-ES"/>
        </w:rPr>
        <w:t xml:space="preserve">inanciero </w:t>
      </w:r>
      <w:r>
        <w:rPr>
          <w:rFonts w:ascii="Times New Roman" w:hAnsi="Times New Roman" w:cs="Times New Roman"/>
          <w:sz w:val="24"/>
          <w:szCs w:val="24"/>
          <w:lang w:val="es-ES"/>
        </w:rPr>
        <w:t>de lo ejecución institucional durante</w:t>
      </w:r>
      <w:r w:rsidRPr="00D36180">
        <w:rPr>
          <w:rFonts w:ascii="Times New Roman" w:hAnsi="Times New Roman" w:cs="Times New Roman"/>
          <w:sz w:val="24"/>
          <w:szCs w:val="24"/>
          <w:lang w:val="es-ES"/>
        </w:rPr>
        <w:t xml:space="preserve"> el año 201</w:t>
      </w:r>
      <w:r>
        <w:rPr>
          <w:rFonts w:ascii="Times New Roman" w:hAnsi="Times New Roman" w:cs="Times New Roman"/>
          <w:sz w:val="24"/>
          <w:szCs w:val="24"/>
          <w:lang w:val="es-ES"/>
        </w:rPr>
        <w:t>9</w:t>
      </w:r>
      <w:r w:rsidRPr="00D36180">
        <w:rPr>
          <w:rFonts w:ascii="Times New Roman" w:hAnsi="Times New Roman" w:cs="Times New Roman"/>
          <w:sz w:val="24"/>
          <w:szCs w:val="24"/>
          <w:lang w:val="es-ES"/>
        </w:rPr>
        <w:t xml:space="preserve">. </w:t>
      </w:r>
    </w:p>
    <w:p w14:paraId="49721419" w14:textId="77777777" w:rsidR="00A673C2" w:rsidRPr="006833DB" w:rsidRDefault="00A673C2" w:rsidP="00A673C2">
      <w:pPr>
        <w:spacing w:line="480" w:lineRule="auto"/>
        <w:ind w:firstLine="708"/>
        <w:jc w:val="both"/>
        <w:rPr>
          <w:rFonts w:ascii="Times New Roman" w:hAnsi="Times New Roman" w:cs="Times New Roman"/>
          <w:sz w:val="24"/>
          <w:szCs w:val="24"/>
          <w:lang w:val="es-ES"/>
        </w:rPr>
      </w:pPr>
      <w:r w:rsidRPr="006833DB">
        <w:rPr>
          <w:rFonts w:ascii="Times New Roman" w:hAnsi="Times New Roman" w:cs="Times New Roman"/>
          <w:sz w:val="24"/>
          <w:szCs w:val="24"/>
          <w:lang w:val="es-ES"/>
        </w:rPr>
        <w:t xml:space="preserve">La OISOE, </w:t>
      </w:r>
      <w:r>
        <w:rPr>
          <w:rFonts w:ascii="Times New Roman" w:hAnsi="Times New Roman" w:cs="Times New Roman"/>
          <w:sz w:val="24"/>
          <w:szCs w:val="24"/>
          <w:lang w:val="es-ES"/>
        </w:rPr>
        <w:t>c</w:t>
      </w:r>
      <w:r w:rsidRPr="006833DB">
        <w:rPr>
          <w:rFonts w:ascii="Times New Roman" w:hAnsi="Times New Roman" w:cs="Times New Roman"/>
          <w:sz w:val="24"/>
          <w:szCs w:val="24"/>
          <w:lang w:val="es-ES"/>
        </w:rPr>
        <w:t xml:space="preserve">omo ente estatal, tiene el compromiso de contribuir con los objetivos del </w:t>
      </w:r>
      <w:proofErr w:type="gramStart"/>
      <w:r w:rsidRPr="006833DB">
        <w:rPr>
          <w:rFonts w:ascii="Times New Roman" w:hAnsi="Times New Roman" w:cs="Times New Roman"/>
          <w:sz w:val="24"/>
          <w:szCs w:val="24"/>
          <w:lang w:val="es-ES"/>
        </w:rPr>
        <w:t>Presidente</w:t>
      </w:r>
      <w:proofErr w:type="gramEnd"/>
      <w:r w:rsidRPr="006833DB">
        <w:rPr>
          <w:rFonts w:ascii="Times New Roman" w:hAnsi="Times New Roman" w:cs="Times New Roman"/>
          <w:sz w:val="24"/>
          <w:szCs w:val="24"/>
          <w:lang w:val="es-ES"/>
        </w:rPr>
        <w:t xml:space="preserve"> de la República, Lic. Danilo Medina Sánchez, al asumir la supervisión y construcción de diferentes infraestructuras, </w:t>
      </w:r>
      <w:r>
        <w:rPr>
          <w:rFonts w:ascii="Times New Roman" w:hAnsi="Times New Roman" w:cs="Times New Roman"/>
          <w:sz w:val="24"/>
          <w:szCs w:val="24"/>
          <w:lang w:val="es-ES"/>
        </w:rPr>
        <w:t xml:space="preserve">a la </w:t>
      </w:r>
      <w:r w:rsidRPr="006833DB">
        <w:rPr>
          <w:rFonts w:ascii="Times New Roman" w:hAnsi="Times New Roman" w:cs="Times New Roman"/>
          <w:sz w:val="24"/>
          <w:szCs w:val="24"/>
          <w:lang w:val="es-ES"/>
        </w:rPr>
        <w:t xml:space="preserve">vez </w:t>
      </w:r>
      <w:r>
        <w:rPr>
          <w:rFonts w:ascii="Times New Roman" w:hAnsi="Times New Roman" w:cs="Times New Roman"/>
          <w:sz w:val="24"/>
          <w:szCs w:val="24"/>
          <w:lang w:val="es-ES"/>
        </w:rPr>
        <w:t xml:space="preserve">que aporta </w:t>
      </w:r>
      <w:r w:rsidRPr="006833DB">
        <w:rPr>
          <w:rFonts w:ascii="Times New Roman" w:hAnsi="Times New Roman" w:cs="Times New Roman"/>
          <w:sz w:val="24"/>
          <w:szCs w:val="24"/>
          <w:lang w:val="es-ES"/>
        </w:rPr>
        <w:t xml:space="preserve">en el cumplimiento de las metas de gobierno propuestas a la </w:t>
      </w:r>
      <w:r>
        <w:rPr>
          <w:rFonts w:ascii="Times New Roman" w:hAnsi="Times New Roman" w:cs="Times New Roman"/>
          <w:sz w:val="24"/>
          <w:szCs w:val="24"/>
          <w:lang w:val="es-ES"/>
        </w:rPr>
        <w:t>N</w:t>
      </w:r>
      <w:r w:rsidRPr="006833DB">
        <w:rPr>
          <w:rFonts w:ascii="Times New Roman" w:hAnsi="Times New Roman" w:cs="Times New Roman"/>
          <w:sz w:val="24"/>
          <w:szCs w:val="24"/>
          <w:lang w:val="es-ES"/>
        </w:rPr>
        <w:t xml:space="preserve">ación. </w:t>
      </w:r>
    </w:p>
    <w:p w14:paraId="3879EFE1" w14:textId="655AD446" w:rsidR="00A673C2" w:rsidRPr="006833DB" w:rsidRDefault="00A673C2" w:rsidP="00A673C2">
      <w:pPr>
        <w:spacing w:line="480" w:lineRule="auto"/>
        <w:ind w:firstLine="708"/>
        <w:jc w:val="both"/>
        <w:rPr>
          <w:rFonts w:ascii="Times New Roman" w:eastAsia="Adobe Gothic Std B" w:hAnsi="Times New Roman" w:cs="Times New Roman"/>
          <w:sz w:val="24"/>
          <w:szCs w:val="24"/>
          <w:lang w:val="es-ES"/>
        </w:rPr>
      </w:pPr>
      <w:r w:rsidRPr="006833DB">
        <w:rPr>
          <w:rFonts w:ascii="Times New Roman" w:hAnsi="Times New Roman" w:cs="Times New Roman"/>
          <w:sz w:val="24"/>
          <w:szCs w:val="24"/>
          <w:lang w:val="es-ES"/>
        </w:rPr>
        <w:t xml:space="preserve"> </w:t>
      </w:r>
      <w:r w:rsidRPr="006833DB">
        <w:rPr>
          <w:rFonts w:ascii="Times New Roman" w:eastAsia="Adobe Gothic Std B" w:hAnsi="Times New Roman" w:cs="Times New Roman"/>
          <w:sz w:val="24"/>
          <w:szCs w:val="24"/>
          <w:lang w:val="es-ES"/>
        </w:rPr>
        <w:t>La inversión total por concepto de proyectos ejecutados durante el año 201</w:t>
      </w:r>
      <w:r>
        <w:rPr>
          <w:rFonts w:ascii="Times New Roman" w:eastAsia="Adobe Gothic Std B" w:hAnsi="Times New Roman" w:cs="Times New Roman"/>
          <w:sz w:val="24"/>
          <w:szCs w:val="24"/>
          <w:lang w:val="es-ES"/>
        </w:rPr>
        <w:t>9</w:t>
      </w:r>
      <w:r w:rsidRPr="006833DB">
        <w:rPr>
          <w:rFonts w:ascii="Times New Roman" w:eastAsia="Adobe Gothic Std B" w:hAnsi="Times New Roman" w:cs="Times New Roman"/>
          <w:sz w:val="24"/>
          <w:szCs w:val="24"/>
          <w:lang w:val="es-ES"/>
        </w:rPr>
        <w:t xml:space="preserve"> provenientes del Tesoro Naci</w:t>
      </w:r>
      <w:r>
        <w:rPr>
          <w:rFonts w:ascii="Times New Roman" w:eastAsia="Adobe Gothic Std B" w:hAnsi="Times New Roman" w:cs="Times New Roman"/>
          <w:sz w:val="24"/>
          <w:szCs w:val="24"/>
          <w:lang w:val="es-ES"/>
        </w:rPr>
        <w:t>onal</w:t>
      </w:r>
      <w:r w:rsidRPr="006833DB">
        <w:rPr>
          <w:rFonts w:ascii="Times New Roman" w:eastAsia="Adobe Gothic Std B" w:hAnsi="Times New Roman" w:cs="Times New Roman"/>
          <w:sz w:val="24"/>
          <w:szCs w:val="24"/>
          <w:lang w:val="es-ES"/>
        </w:rPr>
        <w:t xml:space="preserve">, asciende a la suma de </w:t>
      </w:r>
      <w:r w:rsidRPr="00CA10DC">
        <w:rPr>
          <w:rFonts w:ascii="Times New Roman" w:eastAsia="Adobe Gothic Std B" w:hAnsi="Times New Roman" w:cs="Times New Roman"/>
          <w:b/>
          <w:sz w:val="24"/>
          <w:szCs w:val="24"/>
          <w:lang w:val="es-ES"/>
        </w:rPr>
        <w:t xml:space="preserve">RD$ </w:t>
      </w:r>
      <w:r w:rsidR="00540726" w:rsidRPr="00540726">
        <w:rPr>
          <w:rFonts w:ascii="Times New Roman" w:hAnsi="Times New Roman" w:cs="Times New Roman"/>
          <w:b/>
          <w:bCs/>
          <w:color w:val="0F243E" w:themeColor="text2" w:themeShade="80"/>
        </w:rPr>
        <w:t>10,476,516,398.93</w:t>
      </w:r>
      <w:r w:rsidR="00540726">
        <w:rPr>
          <w:rFonts w:ascii="Times New Roman" w:hAnsi="Times New Roman" w:cs="Times New Roman"/>
          <w:b/>
          <w:bCs/>
          <w:color w:val="0F243E" w:themeColor="text2" w:themeShade="80"/>
        </w:rPr>
        <w:t xml:space="preserve"> </w:t>
      </w:r>
      <w:r w:rsidRPr="006833DB">
        <w:rPr>
          <w:rFonts w:ascii="Times New Roman" w:eastAsia="Times New Roman" w:hAnsi="Times New Roman" w:cs="Times New Roman"/>
          <w:bCs/>
          <w:sz w:val="24"/>
          <w:szCs w:val="24"/>
          <w:lang w:val="es-ES"/>
        </w:rPr>
        <w:t>(</w:t>
      </w:r>
      <w:r w:rsidR="00540726">
        <w:rPr>
          <w:rFonts w:ascii="Times New Roman" w:eastAsia="Times New Roman" w:hAnsi="Times New Roman" w:cs="Times New Roman"/>
          <w:bCs/>
          <w:sz w:val="24"/>
          <w:szCs w:val="24"/>
          <w:lang w:val="es-ES"/>
        </w:rPr>
        <w:t>DIEZ</w:t>
      </w:r>
      <w:r w:rsidR="009362F1">
        <w:rPr>
          <w:rFonts w:ascii="Times New Roman" w:eastAsia="Times New Roman" w:hAnsi="Times New Roman" w:cs="Times New Roman"/>
          <w:bCs/>
          <w:sz w:val="24"/>
          <w:szCs w:val="24"/>
          <w:lang w:val="es-ES"/>
        </w:rPr>
        <w:t xml:space="preserve"> </w:t>
      </w:r>
      <w:r w:rsidRPr="006833DB">
        <w:rPr>
          <w:rFonts w:ascii="Times New Roman" w:eastAsia="Adobe Gothic Std B" w:hAnsi="Times New Roman" w:cs="Times New Roman"/>
          <w:sz w:val="24"/>
          <w:szCs w:val="24"/>
          <w:lang w:val="es-ES"/>
        </w:rPr>
        <w:t>MIL</w:t>
      </w:r>
      <w:r w:rsidR="009362F1">
        <w:rPr>
          <w:rFonts w:ascii="Times New Roman" w:eastAsia="Adobe Gothic Std B" w:hAnsi="Times New Roman" w:cs="Times New Roman"/>
          <w:sz w:val="24"/>
          <w:szCs w:val="24"/>
          <w:lang w:val="es-ES"/>
        </w:rPr>
        <w:t xml:space="preserve"> </w:t>
      </w:r>
      <w:r w:rsidR="00540726">
        <w:rPr>
          <w:rFonts w:ascii="Times New Roman" w:eastAsia="Adobe Gothic Std B" w:hAnsi="Times New Roman" w:cs="Times New Roman"/>
          <w:sz w:val="24"/>
          <w:szCs w:val="24"/>
          <w:lang w:val="es-ES"/>
        </w:rPr>
        <w:t>CUATROCIENTOS</w:t>
      </w:r>
      <w:r w:rsidR="009362F1">
        <w:rPr>
          <w:rFonts w:ascii="Times New Roman" w:eastAsia="Adobe Gothic Std B" w:hAnsi="Times New Roman" w:cs="Times New Roman"/>
          <w:sz w:val="24"/>
          <w:szCs w:val="24"/>
          <w:lang w:val="es-ES"/>
        </w:rPr>
        <w:t xml:space="preserve"> </w:t>
      </w:r>
      <w:r w:rsidR="00540726">
        <w:rPr>
          <w:rFonts w:ascii="Times New Roman" w:eastAsia="Adobe Gothic Std B" w:hAnsi="Times New Roman" w:cs="Times New Roman"/>
          <w:sz w:val="24"/>
          <w:szCs w:val="24"/>
          <w:lang w:val="es-ES"/>
        </w:rPr>
        <w:t>SETENTA</w:t>
      </w:r>
      <w:r w:rsidR="009362F1">
        <w:rPr>
          <w:rFonts w:ascii="Times New Roman" w:eastAsia="Adobe Gothic Std B" w:hAnsi="Times New Roman" w:cs="Times New Roman"/>
          <w:sz w:val="24"/>
          <w:szCs w:val="24"/>
          <w:lang w:val="es-ES"/>
        </w:rPr>
        <w:t xml:space="preserve"> Y S</w:t>
      </w:r>
      <w:r w:rsidR="00540726">
        <w:rPr>
          <w:rFonts w:ascii="Times New Roman" w:eastAsia="Adobe Gothic Std B" w:hAnsi="Times New Roman" w:cs="Times New Roman"/>
          <w:sz w:val="24"/>
          <w:szCs w:val="24"/>
          <w:lang w:val="es-ES"/>
        </w:rPr>
        <w:t xml:space="preserve">EIS </w:t>
      </w:r>
      <w:r>
        <w:rPr>
          <w:rFonts w:ascii="Times New Roman" w:eastAsia="Adobe Gothic Std B" w:hAnsi="Times New Roman" w:cs="Times New Roman"/>
          <w:sz w:val="24"/>
          <w:szCs w:val="24"/>
          <w:lang w:val="es-ES"/>
        </w:rPr>
        <w:t xml:space="preserve">MILLONES, </w:t>
      </w:r>
      <w:r w:rsidR="00540726">
        <w:rPr>
          <w:rFonts w:ascii="Times New Roman" w:eastAsia="Adobe Gothic Std B" w:hAnsi="Times New Roman" w:cs="Times New Roman"/>
          <w:sz w:val="24"/>
          <w:szCs w:val="24"/>
          <w:lang w:val="es-ES"/>
        </w:rPr>
        <w:t xml:space="preserve">QUINIENTOS DIECISEIS </w:t>
      </w:r>
      <w:r>
        <w:rPr>
          <w:rFonts w:ascii="Times New Roman" w:eastAsia="Adobe Gothic Std B" w:hAnsi="Times New Roman" w:cs="Times New Roman"/>
          <w:sz w:val="24"/>
          <w:szCs w:val="24"/>
          <w:lang w:val="es-ES"/>
        </w:rPr>
        <w:t xml:space="preserve">MIL, </w:t>
      </w:r>
      <w:r w:rsidR="009362F1">
        <w:rPr>
          <w:rFonts w:ascii="Times New Roman" w:eastAsia="Adobe Gothic Std B" w:hAnsi="Times New Roman" w:cs="Times New Roman"/>
          <w:sz w:val="24"/>
          <w:szCs w:val="24"/>
          <w:lang w:val="es-ES"/>
        </w:rPr>
        <w:t xml:space="preserve">TRESCIENTOS </w:t>
      </w:r>
      <w:r w:rsidR="00540726">
        <w:rPr>
          <w:rFonts w:ascii="Times New Roman" w:eastAsia="Adobe Gothic Std B" w:hAnsi="Times New Roman" w:cs="Times New Roman"/>
          <w:sz w:val="24"/>
          <w:szCs w:val="24"/>
          <w:lang w:val="es-ES"/>
        </w:rPr>
        <w:t>NOVENTA</w:t>
      </w:r>
      <w:r w:rsidR="009362F1">
        <w:rPr>
          <w:rFonts w:ascii="Times New Roman" w:eastAsia="Adobe Gothic Std B" w:hAnsi="Times New Roman" w:cs="Times New Roman"/>
          <w:sz w:val="24"/>
          <w:szCs w:val="24"/>
          <w:lang w:val="es-ES"/>
        </w:rPr>
        <w:t xml:space="preserve"> Y </w:t>
      </w:r>
      <w:r w:rsidR="00540726">
        <w:rPr>
          <w:rFonts w:ascii="Times New Roman" w:eastAsia="Adobe Gothic Std B" w:hAnsi="Times New Roman" w:cs="Times New Roman"/>
          <w:sz w:val="24"/>
          <w:szCs w:val="24"/>
          <w:lang w:val="es-ES"/>
        </w:rPr>
        <w:t>OCHO</w:t>
      </w:r>
      <w:r w:rsidR="009362F1">
        <w:rPr>
          <w:rFonts w:ascii="Times New Roman" w:eastAsia="Adobe Gothic Std B" w:hAnsi="Times New Roman" w:cs="Times New Roman"/>
          <w:sz w:val="24"/>
          <w:szCs w:val="24"/>
          <w:lang w:val="es-ES"/>
        </w:rPr>
        <w:t xml:space="preserve"> </w:t>
      </w:r>
      <w:r w:rsidRPr="006833DB">
        <w:rPr>
          <w:rFonts w:ascii="Times New Roman" w:eastAsia="Adobe Gothic Std B" w:hAnsi="Times New Roman" w:cs="Times New Roman"/>
          <w:sz w:val="24"/>
          <w:szCs w:val="24"/>
          <w:lang w:val="es-ES"/>
        </w:rPr>
        <w:t xml:space="preserve">PESOS DOMINICANOS CON </w:t>
      </w:r>
      <w:r w:rsidR="00540726">
        <w:rPr>
          <w:rFonts w:ascii="Times New Roman" w:eastAsia="Adobe Gothic Std B" w:hAnsi="Times New Roman" w:cs="Times New Roman"/>
          <w:sz w:val="24"/>
          <w:szCs w:val="24"/>
          <w:lang w:val="es-ES"/>
        </w:rPr>
        <w:t xml:space="preserve">NOVENTA Y </w:t>
      </w:r>
      <w:r w:rsidR="009362F1">
        <w:rPr>
          <w:rFonts w:ascii="Times New Roman" w:eastAsia="Adobe Gothic Std B" w:hAnsi="Times New Roman" w:cs="Times New Roman"/>
          <w:sz w:val="24"/>
          <w:szCs w:val="24"/>
          <w:lang w:val="es-ES"/>
        </w:rPr>
        <w:t>TRES</w:t>
      </w:r>
      <w:r>
        <w:rPr>
          <w:rFonts w:ascii="Times New Roman" w:eastAsia="Adobe Gothic Std B" w:hAnsi="Times New Roman" w:cs="Times New Roman"/>
          <w:sz w:val="24"/>
          <w:szCs w:val="24"/>
          <w:lang w:val="es-ES"/>
        </w:rPr>
        <w:t xml:space="preserve"> </w:t>
      </w:r>
      <w:r w:rsidRPr="006833DB">
        <w:rPr>
          <w:rFonts w:ascii="Times New Roman" w:eastAsia="Adobe Gothic Std B" w:hAnsi="Times New Roman" w:cs="Times New Roman"/>
          <w:sz w:val="24"/>
          <w:szCs w:val="24"/>
          <w:lang w:val="es-ES"/>
        </w:rPr>
        <w:t>CENTAVOS).</w:t>
      </w:r>
    </w:p>
    <w:p w14:paraId="38F45AB0" w14:textId="77777777" w:rsidR="00A673C2" w:rsidRDefault="00A673C2" w:rsidP="00A673C2">
      <w:pPr>
        <w:spacing w:line="480" w:lineRule="auto"/>
        <w:jc w:val="both"/>
        <w:rPr>
          <w:rFonts w:ascii="Times New Roman" w:eastAsia="Adobe Gothic Std B" w:hAnsi="Times New Roman" w:cs="Times New Roman"/>
          <w:sz w:val="24"/>
          <w:szCs w:val="24"/>
          <w:lang w:val="es-ES"/>
        </w:rPr>
      </w:pPr>
      <w:r w:rsidRPr="006833DB">
        <w:rPr>
          <w:rFonts w:ascii="Times New Roman" w:eastAsia="Adobe Gothic Std B" w:hAnsi="Times New Roman" w:cs="Times New Roman"/>
          <w:sz w:val="24"/>
          <w:szCs w:val="24"/>
          <w:lang w:val="es-ES"/>
        </w:rPr>
        <w:t xml:space="preserve">La distribución de estos fondos destinados a la inversión de los proyectos que ejecuta esta oficina, se </w:t>
      </w:r>
      <w:r>
        <w:rPr>
          <w:rFonts w:ascii="Times New Roman" w:eastAsia="Adobe Gothic Std B" w:hAnsi="Times New Roman" w:cs="Times New Roman"/>
          <w:sz w:val="24"/>
          <w:szCs w:val="24"/>
          <w:lang w:val="es-ES"/>
        </w:rPr>
        <w:t>presenta</w:t>
      </w:r>
      <w:r w:rsidRPr="006833DB">
        <w:rPr>
          <w:rFonts w:ascii="Times New Roman" w:eastAsia="Adobe Gothic Std B" w:hAnsi="Times New Roman" w:cs="Times New Roman"/>
          <w:sz w:val="24"/>
          <w:szCs w:val="24"/>
          <w:lang w:val="es-ES"/>
        </w:rPr>
        <w:t xml:space="preserve"> en el </w:t>
      </w:r>
      <w:r>
        <w:rPr>
          <w:rFonts w:ascii="Times New Roman" w:eastAsia="Adobe Gothic Std B" w:hAnsi="Times New Roman" w:cs="Times New Roman"/>
          <w:sz w:val="24"/>
          <w:szCs w:val="24"/>
          <w:lang w:val="es-ES"/>
        </w:rPr>
        <w:t>siguiente</w:t>
      </w:r>
      <w:r w:rsidRPr="006833DB">
        <w:rPr>
          <w:rFonts w:ascii="Times New Roman" w:eastAsia="Adobe Gothic Std B" w:hAnsi="Times New Roman" w:cs="Times New Roman"/>
          <w:sz w:val="24"/>
          <w:szCs w:val="24"/>
          <w:lang w:val="es-ES"/>
        </w:rPr>
        <w:t xml:space="preserve"> </w:t>
      </w:r>
      <w:r>
        <w:rPr>
          <w:rFonts w:ascii="Times New Roman" w:eastAsia="Adobe Gothic Std B" w:hAnsi="Times New Roman" w:cs="Times New Roman"/>
          <w:sz w:val="24"/>
          <w:szCs w:val="24"/>
          <w:lang w:val="es-ES"/>
        </w:rPr>
        <w:t>detalle,</w:t>
      </w:r>
      <w:r w:rsidRPr="006833DB">
        <w:rPr>
          <w:rFonts w:ascii="Times New Roman" w:eastAsia="Adobe Gothic Std B" w:hAnsi="Times New Roman" w:cs="Times New Roman"/>
          <w:sz w:val="24"/>
          <w:szCs w:val="24"/>
          <w:lang w:val="es-ES"/>
        </w:rPr>
        <w:t xml:space="preserve"> según su línea de acción:</w:t>
      </w:r>
    </w:p>
    <w:tbl>
      <w:tblPr>
        <w:tblStyle w:val="Tablaconcuadrcula1clara"/>
        <w:tblW w:w="8361" w:type="dxa"/>
        <w:tblInd w:w="-185" w:type="dxa"/>
        <w:tblLayout w:type="fixed"/>
        <w:tblLook w:val="04A0" w:firstRow="1" w:lastRow="0" w:firstColumn="1" w:lastColumn="0" w:noHBand="0" w:noVBand="1"/>
      </w:tblPr>
      <w:tblGrid>
        <w:gridCol w:w="1740"/>
        <w:gridCol w:w="58"/>
        <w:gridCol w:w="3911"/>
        <w:gridCol w:w="2652"/>
      </w:tblGrid>
      <w:tr w:rsidR="00A673C2" w:rsidRPr="004241D9" w14:paraId="2D57425F" w14:textId="77777777" w:rsidTr="00AD46BA">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40" w:type="dxa"/>
            <w:tcBorders>
              <w:top w:val="single" w:sz="4" w:space="0" w:color="auto"/>
              <w:left w:val="single" w:sz="4" w:space="0" w:color="auto"/>
              <w:bottom w:val="single" w:sz="4" w:space="0" w:color="auto"/>
            </w:tcBorders>
            <w:shd w:val="clear" w:color="auto" w:fill="365F91" w:themeFill="accent1" w:themeFillShade="BF"/>
          </w:tcPr>
          <w:p w14:paraId="1147E483" w14:textId="77777777" w:rsidR="00A673C2" w:rsidRPr="008E1FAE" w:rsidRDefault="00A673C2" w:rsidP="00AD46BA">
            <w:pPr>
              <w:tabs>
                <w:tab w:val="left" w:pos="1170"/>
              </w:tabs>
              <w:jc w:val="center"/>
              <w:rPr>
                <w:rFonts w:ascii="Times New Roman" w:eastAsia="Adobe Gothic Std B" w:hAnsi="Times New Roman" w:cs="Times New Roman"/>
                <w:color w:val="0F243E" w:themeColor="text2" w:themeShade="80"/>
                <w:sz w:val="20"/>
                <w:szCs w:val="20"/>
                <w:lang w:val="es-ES"/>
              </w:rPr>
            </w:pPr>
          </w:p>
        </w:tc>
        <w:tc>
          <w:tcPr>
            <w:tcW w:w="3969" w:type="dxa"/>
            <w:gridSpan w:val="2"/>
            <w:tcBorders>
              <w:top w:val="single" w:sz="4" w:space="0" w:color="auto"/>
              <w:bottom w:val="single" w:sz="4" w:space="0" w:color="auto"/>
            </w:tcBorders>
            <w:shd w:val="clear" w:color="auto" w:fill="365F91" w:themeFill="accent1" w:themeFillShade="BF"/>
          </w:tcPr>
          <w:p w14:paraId="0E162F83" w14:textId="77777777" w:rsidR="00A673C2" w:rsidRPr="00DD1933" w:rsidRDefault="00A673C2" w:rsidP="00AD46BA">
            <w:pPr>
              <w:tabs>
                <w:tab w:val="left" w:pos="1170"/>
              </w:tabs>
              <w:jc w:val="center"/>
              <w:cnfStyle w:val="100000000000" w:firstRow="1" w:lastRow="0" w:firstColumn="0" w:lastColumn="0" w:oddVBand="0" w:evenVBand="0" w:oddHBand="0" w:evenHBand="0" w:firstRowFirstColumn="0" w:firstRowLastColumn="0" w:lastRowFirstColumn="0" w:lastRowLastColumn="0"/>
              <w:rPr>
                <w:rFonts w:ascii="Times New Roman" w:eastAsia="Adobe Gothic Std B" w:hAnsi="Times New Roman" w:cs="Times New Roman"/>
                <w:b w:val="0"/>
                <w:bCs w:val="0"/>
                <w:color w:val="F2F2F2" w:themeColor="background1" w:themeShade="F2"/>
                <w:sz w:val="20"/>
                <w:szCs w:val="20"/>
                <w:lang w:val="es-ES"/>
              </w:rPr>
            </w:pPr>
          </w:p>
          <w:p w14:paraId="042977BB" w14:textId="6CA5B450" w:rsidR="00A673C2" w:rsidRPr="00DD1933" w:rsidRDefault="00A673C2" w:rsidP="00AD46BA">
            <w:pPr>
              <w:tabs>
                <w:tab w:val="left" w:pos="1170"/>
              </w:tabs>
              <w:jc w:val="center"/>
              <w:cnfStyle w:val="100000000000" w:firstRow="1" w:lastRow="0" w:firstColumn="0" w:lastColumn="0" w:oddVBand="0" w:evenVBand="0" w:oddHBand="0" w:evenHBand="0" w:firstRowFirstColumn="0" w:firstRowLastColumn="0" w:lastRowFirstColumn="0" w:lastRowLastColumn="0"/>
              <w:rPr>
                <w:rFonts w:ascii="Times New Roman" w:eastAsia="Adobe Gothic Std B" w:hAnsi="Times New Roman" w:cs="Times New Roman"/>
                <w:color w:val="F2F2F2" w:themeColor="background1" w:themeShade="F2"/>
                <w:sz w:val="20"/>
                <w:szCs w:val="20"/>
                <w:lang w:val="es-ES"/>
              </w:rPr>
            </w:pPr>
            <w:r w:rsidRPr="00DD1933">
              <w:rPr>
                <w:rFonts w:ascii="Times New Roman" w:eastAsia="Adobe Gothic Std B" w:hAnsi="Times New Roman" w:cs="Times New Roman"/>
                <w:color w:val="F2F2F2" w:themeColor="background1" w:themeShade="F2"/>
                <w:sz w:val="20"/>
                <w:szCs w:val="20"/>
                <w:lang w:val="es-ES"/>
              </w:rPr>
              <w:t xml:space="preserve">    PROYECTOS EN EJECUCION 201</w:t>
            </w:r>
            <w:r w:rsidR="00407BF7">
              <w:rPr>
                <w:rFonts w:ascii="Times New Roman" w:eastAsia="Adobe Gothic Std B" w:hAnsi="Times New Roman" w:cs="Times New Roman"/>
                <w:color w:val="F2F2F2" w:themeColor="background1" w:themeShade="F2"/>
                <w:sz w:val="20"/>
                <w:szCs w:val="20"/>
                <w:lang w:val="es-ES"/>
              </w:rPr>
              <w:t>9</w:t>
            </w:r>
          </w:p>
        </w:tc>
        <w:tc>
          <w:tcPr>
            <w:tcW w:w="2652" w:type="dxa"/>
            <w:tcBorders>
              <w:top w:val="single" w:sz="4" w:space="0" w:color="auto"/>
              <w:bottom w:val="single" w:sz="4" w:space="0" w:color="auto"/>
              <w:right w:val="single" w:sz="4" w:space="0" w:color="auto"/>
            </w:tcBorders>
            <w:shd w:val="clear" w:color="auto" w:fill="365F91" w:themeFill="accent1" w:themeFillShade="BF"/>
          </w:tcPr>
          <w:p w14:paraId="45E2EAD2" w14:textId="77777777" w:rsidR="00A673C2" w:rsidRPr="00DD1933" w:rsidRDefault="00A673C2" w:rsidP="00AD46BA">
            <w:pPr>
              <w:tabs>
                <w:tab w:val="left" w:pos="1170"/>
              </w:tabs>
              <w:jc w:val="center"/>
              <w:cnfStyle w:val="100000000000" w:firstRow="1" w:lastRow="0" w:firstColumn="0" w:lastColumn="0" w:oddVBand="0" w:evenVBand="0" w:oddHBand="0" w:evenHBand="0" w:firstRowFirstColumn="0" w:firstRowLastColumn="0" w:lastRowFirstColumn="0" w:lastRowLastColumn="0"/>
              <w:rPr>
                <w:rFonts w:ascii="Times New Roman" w:eastAsia="Adobe Gothic Std B" w:hAnsi="Times New Roman" w:cs="Times New Roman"/>
                <w:color w:val="F2F2F2" w:themeColor="background1" w:themeShade="F2"/>
                <w:sz w:val="20"/>
                <w:szCs w:val="20"/>
                <w:lang w:val="es-ES"/>
              </w:rPr>
            </w:pPr>
          </w:p>
        </w:tc>
      </w:tr>
      <w:tr w:rsidR="00A673C2" w:rsidRPr="004241D9" w14:paraId="1CA42ADD" w14:textId="77777777" w:rsidTr="00AD46BA">
        <w:trPr>
          <w:trHeight w:val="567"/>
        </w:trPr>
        <w:tc>
          <w:tcPr>
            <w:cnfStyle w:val="001000000000" w:firstRow="0" w:lastRow="0" w:firstColumn="1" w:lastColumn="0" w:oddVBand="0" w:evenVBand="0" w:oddHBand="0" w:evenHBand="0" w:firstRowFirstColumn="0" w:firstRowLastColumn="0" w:lastRowFirstColumn="0" w:lastRowLastColumn="0"/>
            <w:tcW w:w="1740" w:type="dxa"/>
            <w:tcBorders>
              <w:top w:val="single" w:sz="4" w:space="0" w:color="auto"/>
            </w:tcBorders>
            <w:shd w:val="clear" w:color="auto" w:fill="BFBFBF" w:themeFill="background1" w:themeFillShade="BF"/>
            <w:hideMark/>
          </w:tcPr>
          <w:p w14:paraId="079A0650" w14:textId="77777777" w:rsidR="00A673C2" w:rsidRPr="008E1FAE" w:rsidRDefault="00A673C2" w:rsidP="00AD46BA">
            <w:pPr>
              <w:tabs>
                <w:tab w:val="left" w:pos="1170"/>
              </w:tabs>
              <w:jc w:val="center"/>
              <w:rPr>
                <w:rFonts w:ascii="Times New Roman" w:eastAsia="Adobe Gothic Std B" w:hAnsi="Times New Roman" w:cs="Times New Roman"/>
                <w:color w:val="0F243E" w:themeColor="text2" w:themeShade="80"/>
                <w:sz w:val="20"/>
                <w:szCs w:val="20"/>
                <w:lang w:val="es-ES"/>
              </w:rPr>
            </w:pPr>
            <w:r w:rsidRPr="008E1FAE">
              <w:rPr>
                <w:rFonts w:ascii="Times New Roman" w:eastAsia="Adobe Gothic Std B" w:hAnsi="Times New Roman" w:cs="Times New Roman"/>
                <w:color w:val="0F243E" w:themeColor="text2" w:themeShade="80"/>
                <w:sz w:val="20"/>
                <w:szCs w:val="20"/>
                <w:lang w:val="es-ES"/>
              </w:rPr>
              <w:t>CANTIDAD DE</w:t>
            </w:r>
          </w:p>
          <w:p w14:paraId="3AF0EFB3" w14:textId="77777777" w:rsidR="00A673C2" w:rsidRPr="008E1FAE" w:rsidRDefault="00A673C2" w:rsidP="00AD46BA">
            <w:pPr>
              <w:tabs>
                <w:tab w:val="left" w:pos="1170"/>
              </w:tabs>
              <w:jc w:val="center"/>
              <w:rPr>
                <w:rFonts w:ascii="Times New Roman" w:eastAsia="Adobe Gothic Std B" w:hAnsi="Times New Roman" w:cs="Times New Roman"/>
                <w:color w:val="0F243E" w:themeColor="text2" w:themeShade="80"/>
                <w:sz w:val="20"/>
                <w:szCs w:val="20"/>
                <w:lang w:val="es-ES"/>
              </w:rPr>
            </w:pPr>
            <w:r w:rsidRPr="008E1FAE">
              <w:rPr>
                <w:rFonts w:ascii="Times New Roman" w:eastAsia="Adobe Gothic Std B" w:hAnsi="Times New Roman" w:cs="Times New Roman"/>
                <w:color w:val="0F243E" w:themeColor="text2" w:themeShade="80"/>
                <w:sz w:val="20"/>
                <w:szCs w:val="20"/>
                <w:lang w:val="es-ES"/>
              </w:rPr>
              <w:t>PROYECTOS</w:t>
            </w:r>
          </w:p>
        </w:tc>
        <w:tc>
          <w:tcPr>
            <w:tcW w:w="3969" w:type="dxa"/>
            <w:gridSpan w:val="2"/>
            <w:tcBorders>
              <w:top w:val="single" w:sz="4" w:space="0" w:color="auto"/>
            </w:tcBorders>
            <w:shd w:val="clear" w:color="auto" w:fill="BFBFBF" w:themeFill="background1" w:themeFillShade="BF"/>
            <w:hideMark/>
          </w:tcPr>
          <w:p w14:paraId="48286830" w14:textId="77777777" w:rsidR="00A673C2" w:rsidRPr="008E1FAE" w:rsidRDefault="00A673C2" w:rsidP="00AD46BA">
            <w:pPr>
              <w:tabs>
                <w:tab w:val="left" w:pos="1170"/>
              </w:tabs>
              <w:jc w:val="cente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color w:val="0F243E" w:themeColor="text2" w:themeShade="80"/>
                <w:sz w:val="20"/>
                <w:szCs w:val="20"/>
                <w:lang w:val="es-ES"/>
              </w:rPr>
            </w:pPr>
            <w:r w:rsidRPr="008E1FAE">
              <w:rPr>
                <w:rFonts w:ascii="Times New Roman" w:eastAsia="Adobe Gothic Std B" w:hAnsi="Times New Roman" w:cs="Times New Roman"/>
                <w:color w:val="0F243E" w:themeColor="text2" w:themeShade="80"/>
                <w:sz w:val="20"/>
                <w:szCs w:val="20"/>
                <w:lang w:val="es-ES"/>
              </w:rPr>
              <w:t>LÍNEA DE ACCIÓN</w:t>
            </w:r>
          </w:p>
        </w:tc>
        <w:tc>
          <w:tcPr>
            <w:tcW w:w="2652" w:type="dxa"/>
            <w:tcBorders>
              <w:top w:val="single" w:sz="4" w:space="0" w:color="auto"/>
            </w:tcBorders>
            <w:shd w:val="clear" w:color="auto" w:fill="BFBFBF" w:themeFill="background1" w:themeFillShade="BF"/>
            <w:hideMark/>
          </w:tcPr>
          <w:p w14:paraId="5131E230" w14:textId="77777777" w:rsidR="00A673C2" w:rsidRPr="008E1FAE" w:rsidRDefault="00A673C2" w:rsidP="00AD46BA">
            <w:pPr>
              <w:tabs>
                <w:tab w:val="left" w:pos="1170"/>
              </w:tabs>
              <w:jc w:val="cente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color w:val="0F243E" w:themeColor="text2" w:themeShade="80"/>
                <w:sz w:val="20"/>
                <w:szCs w:val="20"/>
                <w:lang w:val="es-ES"/>
              </w:rPr>
            </w:pPr>
            <w:r w:rsidRPr="008E1FAE">
              <w:rPr>
                <w:rFonts w:ascii="Times New Roman" w:eastAsia="Adobe Gothic Std B" w:hAnsi="Times New Roman" w:cs="Times New Roman"/>
                <w:color w:val="0F243E" w:themeColor="text2" w:themeShade="80"/>
                <w:sz w:val="20"/>
                <w:szCs w:val="20"/>
                <w:lang w:val="es-ES"/>
              </w:rPr>
              <w:t>MONTO INVERTIDO</w:t>
            </w:r>
          </w:p>
          <w:p w14:paraId="01BF22BC" w14:textId="77777777" w:rsidR="00A673C2" w:rsidRPr="008E1FAE" w:rsidRDefault="00A673C2" w:rsidP="00AD46BA">
            <w:pPr>
              <w:tabs>
                <w:tab w:val="left" w:pos="1170"/>
              </w:tabs>
              <w:jc w:val="cente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color w:val="0F243E" w:themeColor="text2" w:themeShade="80"/>
                <w:sz w:val="20"/>
                <w:szCs w:val="20"/>
                <w:lang w:val="es-ES"/>
              </w:rPr>
            </w:pPr>
            <w:r w:rsidRPr="008E1FAE">
              <w:rPr>
                <w:rFonts w:ascii="Times New Roman" w:eastAsia="Adobe Gothic Std B" w:hAnsi="Times New Roman" w:cs="Times New Roman"/>
                <w:color w:val="0F243E" w:themeColor="text2" w:themeShade="80"/>
                <w:sz w:val="20"/>
                <w:szCs w:val="20"/>
                <w:lang w:val="es-ES"/>
              </w:rPr>
              <w:t>2018 (RD$)</w:t>
            </w:r>
          </w:p>
        </w:tc>
      </w:tr>
      <w:tr w:rsidR="00A673C2" w:rsidRPr="0070229F" w14:paraId="336D052E" w14:textId="77777777" w:rsidTr="00AD46BA">
        <w:trPr>
          <w:trHeight w:val="411"/>
        </w:trPr>
        <w:tc>
          <w:tcPr>
            <w:cnfStyle w:val="001000000000" w:firstRow="0" w:lastRow="0" w:firstColumn="1" w:lastColumn="0" w:oddVBand="0" w:evenVBand="0" w:oddHBand="0" w:evenHBand="0" w:firstRowFirstColumn="0" w:firstRowLastColumn="0" w:lastRowFirstColumn="0" w:lastRowLastColumn="0"/>
            <w:tcW w:w="1798" w:type="dxa"/>
            <w:gridSpan w:val="2"/>
          </w:tcPr>
          <w:p w14:paraId="610D2C57"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r w:rsidRPr="00540726">
              <w:rPr>
                <w:rFonts w:ascii="Times New Roman" w:eastAsia="Adobe Gothic Std B" w:hAnsi="Times New Roman" w:cs="Times New Roman"/>
                <w:b w:val="0"/>
                <w:color w:val="0F243E" w:themeColor="text2" w:themeShade="80"/>
                <w:sz w:val="20"/>
                <w:szCs w:val="20"/>
                <w:lang w:val="es-ES"/>
              </w:rPr>
              <w:t>3</w:t>
            </w:r>
          </w:p>
        </w:tc>
        <w:tc>
          <w:tcPr>
            <w:tcW w:w="3911" w:type="dxa"/>
            <w:hideMark/>
          </w:tcPr>
          <w:p w14:paraId="516ADE18"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Proyectos Habitacionales</w:t>
            </w:r>
          </w:p>
        </w:tc>
        <w:tc>
          <w:tcPr>
            <w:tcW w:w="2652" w:type="dxa"/>
          </w:tcPr>
          <w:p w14:paraId="3D4526AF" w14:textId="77777777" w:rsidR="00A219E9" w:rsidRPr="00540726" w:rsidRDefault="00A219E9" w:rsidP="00A219E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103,863,047.31</w:t>
            </w:r>
          </w:p>
          <w:p w14:paraId="58CFB559"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p>
        </w:tc>
      </w:tr>
      <w:tr w:rsidR="00A673C2" w:rsidRPr="004241D9" w14:paraId="14E632A2" w14:textId="77777777" w:rsidTr="00AD46BA">
        <w:trPr>
          <w:trHeight w:val="391"/>
        </w:trPr>
        <w:tc>
          <w:tcPr>
            <w:cnfStyle w:val="001000000000" w:firstRow="0" w:lastRow="0" w:firstColumn="1" w:lastColumn="0" w:oddVBand="0" w:evenVBand="0" w:oddHBand="0" w:evenHBand="0" w:firstRowFirstColumn="0" w:firstRowLastColumn="0" w:lastRowFirstColumn="0" w:lastRowLastColumn="0"/>
            <w:tcW w:w="1798" w:type="dxa"/>
            <w:gridSpan w:val="2"/>
          </w:tcPr>
          <w:p w14:paraId="786C7420"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r w:rsidRPr="00540726">
              <w:rPr>
                <w:rFonts w:ascii="Times New Roman" w:eastAsia="Adobe Gothic Std B" w:hAnsi="Times New Roman" w:cs="Times New Roman"/>
                <w:b w:val="0"/>
                <w:color w:val="0F243E" w:themeColor="text2" w:themeShade="80"/>
                <w:sz w:val="20"/>
                <w:szCs w:val="20"/>
                <w:lang w:val="es-ES"/>
              </w:rPr>
              <w:t>48</w:t>
            </w:r>
          </w:p>
        </w:tc>
        <w:tc>
          <w:tcPr>
            <w:tcW w:w="3911" w:type="dxa"/>
            <w:hideMark/>
          </w:tcPr>
          <w:p w14:paraId="73AFD53A"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Proyectos Viales</w:t>
            </w:r>
          </w:p>
        </w:tc>
        <w:tc>
          <w:tcPr>
            <w:tcW w:w="2652" w:type="dxa"/>
          </w:tcPr>
          <w:p w14:paraId="58BBA853" w14:textId="77777777" w:rsidR="00A219E9" w:rsidRPr="00540726" w:rsidRDefault="00A219E9" w:rsidP="00A219E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5,035,090,928.16</w:t>
            </w:r>
          </w:p>
          <w:p w14:paraId="368E8738" w14:textId="77777777" w:rsidR="00A673C2" w:rsidRPr="00540726" w:rsidRDefault="00A673C2" w:rsidP="00A219E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lang w:val="es-ES"/>
              </w:rPr>
            </w:pPr>
          </w:p>
        </w:tc>
      </w:tr>
      <w:tr w:rsidR="00A673C2" w:rsidRPr="004241D9" w14:paraId="13CB6F59" w14:textId="77777777" w:rsidTr="00AD46BA">
        <w:trPr>
          <w:trHeight w:val="436"/>
        </w:trPr>
        <w:tc>
          <w:tcPr>
            <w:cnfStyle w:val="001000000000" w:firstRow="0" w:lastRow="0" w:firstColumn="1" w:lastColumn="0" w:oddVBand="0" w:evenVBand="0" w:oddHBand="0" w:evenHBand="0" w:firstRowFirstColumn="0" w:firstRowLastColumn="0" w:lastRowFirstColumn="0" w:lastRowLastColumn="0"/>
            <w:tcW w:w="1798" w:type="dxa"/>
            <w:gridSpan w:val="2"/>
          </w:tcPr>
          <w:p w14:paraId="5E3128AC"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7</w:t>
            </w:r>
          </w:p>
          <w:p w14:paraId="1EF234B0"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hideMark/>
          </w:tcPr>
          <w:p w14:paraId="4CDC147C"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Proyectos Acción Comunitaria</w:t>
            </w:r>
          </w:p>
        </w:tc>
        <w:tc>
          <w:tcPr>
            <w:tcW w:w="2652" w:type="dxa"/>
          </w:tcPr>
          <w:p w14:paraId="2D206C74" w14:textId="77777777" w:rsidR="00A219E9" w:rsidRPr="00540726" w:rsidRDefault="00A219E9" w:rsidP="00A219E9">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20,976,881.34</w:t>
            </w:r>
          </w:p>
          <w:p w14:paraId="61018EAD" w14:textId="77777777" w:rsidR="00A673C2" w:rsidRPr="00540726" w:rsidRDefault="00A673C2" w:rsidP="00A219E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lang w:val="es-ES"/>
              </w:rPr>
            </w:pPr>
          </w:p>
        </w:tc>
      </w:tr>
      <w:tr w:rsidR="00A673C2" w:rsidRPr="005F18DE" w14:paraId="7B3B5C1D" w14:textId="77777777" w:rsidTr="00AD46BA">
        <w:trPr>
          <w:trHeight w:val="401"/>
        </w:trPr>
        <w:tc>
          <w:tcPr>
            <w:cnfStyle w:val="001000000000" w:firstRow="0" w:lastRow="0" w:firstColumn="1" w:lastColumn="0" w:oddVBand="0" w:evenVBand="0" w:oddHBand="0" w:evenHBand="0" w:firstRowFirstColumn="0" w:firstRowLastColumn="0" w:lastRowFirstColumn="0" w:lastRowLastColumn="0"/>
            <w:tcW w:w="1798" w:type="dxa"/>
            <w:gridSpan w:val="2"/>
          </w:tcPr>
          <w:p w14:paraId="7E7B5D67"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32</w:t>
            </w:r>
          </w:p>
          <w:p w14:paraId="5DBB41D6"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hideMark/>
          </w:tcPr>
          <w:p w14:paraId="73D98DAC"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Proyectos de Salud</w:t>
            </w:r>
          </w:p>
        </w:tc>
        <w:tc>
          <w:tcPr>
            <w:tcW w:w="2652" w:type="dxa"/>
          </w:tcPr>
          <w:p w14:paraId="0055EB95" w14:textId="2C66BDB1" w:rsidR="00A673C2" w:rsidRPr="00540726" w:rsidRDefault="00540726" w:rsidP="00540726">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5,244,772,287.76</w:t>
            </w:r>
          </w:p>
        </w:tc>
      </w:tr>
      <w:tr w:rsidR="00A673C2" w:rsidRPr="005F18DE" w14:paraId="73CD6E9A" w14:textId="77777777" w:rsidTr="00AD46BA">
        <w:trPr>
          <w:trHeight w:val="421"/>
        </w:trPr>
        <w:tc>
          <w:tcPr>
            <w:cnfStyle w:val="001000000000" w:firstRow="0" w:lastRow="0" w:firstColumn="1" w:lastColumn="0" w:oddVBand="0" w:evenVBand="0" w:oddHBand="0" w:evenHBand="0" w:firstRowFirstColumn="0" w:firstRowLastColumn="0" w:lastRowFirstColumn="0" w:lastRowLastColumn="0"/>
            <w:tcW w:w="1798" w:type="dxa"/>
            <w:gridSpan w:val="2"/>
          </w:tcPr>
          <w:p w14:paraId="2F49AC17"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1</w:t>
            </w:r>
          </w:p>
          <w:p w14:paraId="385BB144"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hideMark/>
          </w:tcPr>
          <w:p w14:paraId="30AC5F69"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Proyectos Culturales</w:t>
            </w:r>
          </w:p>
        </w:tc>
        <w:tc>
          <w:tcPr>
            <w:tcW w:w="2652" w:type="dxa"/>
          </w:tcPr>
          <w:p w14:paraId="3121ECAD" w14:textId="77777777" w:rsidR="009362F1" w:rsidRPr="00540726" w:rsidRDefault="009362F1" w:rsidP="009362F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7,271,965.92</w:t>
            </w:r>
          </w:p>
          <w:p w14:paraId="0C5D5689"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tc>
      </w:tr>
      <w:tr w:rsidR="00A673C2" w:rsidRPr="005C117D" w14:paraId="362C4D3F" w14:textId="77777777" w:rsidTr="00AD46BA">
        <w:trPr>
          <w:trHeight w:val="410"/>
        </w:trPr>
        <w:tc>
          <w:tcPr>
            <w:cnfStyle w:val="001000000000" w:firstRow="0" w:lastRow="0" w:firstColumn="1" w:lastColumn="0" w:oddVBand="0" w:evenVBand="0" w:oddHBand="0" w:evenHBand="0" w:firstRowFirstColumn="0" w:firstRowLastColumn="0" w:lastRowFirstColumn="0" w:lastRowLastColumn="0"/>
            <w:tcW w:w="1798" w:type="dxa"/>
            <w:gridSpan w:val="2"/>
          </w:tcPr>
          <w:p w14:paraId="2B1909ED"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lastRenderedPageBreak/>
              <w:t>5</w:t>
            </w:r>
          </w:p>
          <w:p w14:paraId="7A9E85DC" w14:textId="77777777" w:rsidR="00A673C2" w:rsidRPr="00540726" w:rsidRDefault="00A673C2" w:rsidP="00AD46BA">
            <w:pPr>
              <w:tabs>
                <w:tab w:val="left" w:pos="535"/>
                <w:tab w:val="center" w:pos="698"/>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hideMark/>
          </w:tcPr>
          <w:p w14:paraId="2E82550A"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Proyectos Religiosos</w:t>
            </w:r>
          </w:p>
        </w:tc>
        <w:tc>
          <w:tcPr>
            <w:tcW w:w="2652" w:type="dxa"/>
          </w:tcPr>
          <w:p w14:paraId="59052DE2"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0.00</w:t>
            </w:r>
          </w:p>
          <w:p w14:paraId="36BE1B5B"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tc>
      </w:tr>
      <w:tr w:rsidR="00A673C2" w:rsidRPr="005C117D" w14:paraId="2E51A845" w14:textId="77777777" w:rsidTr="00AD46BA">
        <w:trPr>
          <w:trHeight w:val="427"/>
        </w:trPr>
        <w:tc>
          <w:tcPr>
            <w:cnfStyle w:val="001000000000" w:firstRow="0" w:lastRow="0" w:firstColumn="1" w:lastColumn="0" w:oddVBand="0" w:evenVBand="0" w:oddHBand="0" w:evenHBand="0" w:firstRowFirstColumn="0" w:firstRowLastColumn="0" w:lastRowFirstColumn="0" w:lastRowLastColumn="0"/>
            <w:tcW w:w="1798" w:type="dxa"/>
            <w:gridSpan w:val="2"/>
          </w:tcPr>
          <w:p w14:paraId="5C9C45E6"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3</w:t>
            </w:r>
          </w:p>
          <w:p w14:paraId="7232647D"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tcPr>
          <w:p w14:paraId="12460ABF"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 xml:space="preserve">Proyectos Educación Superior </w:t>
            </w:r>
          </w:p>
        </w:tc>
        <w:tc>
          <w:tcPr>
            <w:tcW w:w="2652" w:type="dxa"/>
          </w:tcPr>
          <w:p w14:paraId="7FA60C5D" w14:textId="77777777" w:rsidR="009362F1" w:rsidRPr="00540726" w:rsidRDefault="009362F1" w:rsidP="009362F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8,890,033.16</w:t>
            </w:r>
          </w:p>
          <w:p w14:paraId="1FA594FE"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tc>
      </w:tr>
      <w:tr w:rsidR="00A673C2" w:rsidRPr="005C117D" w14:paraId="60650F26" w14:textId="77777777" w:rsidTr="00AD46BA">
        <w:trPr>
          <w:trHeight w:val="427"/>
        </w:trPr>
        <w:tc>
          <w:tcPr>
            <w:cnfStyle w:val="001000000000" w:firstRow="0" w:lastRow="0" w:firstColumn="1" w:lastColumn="0" w:oddVBand="0" w:evenVBand="0" w:oddHBand="0" w:evenHBand="0" w:firstRowFirstColumn="0" w:firstRowLastColumn="0" w:lastRowFirstColumn="0" w:lastRowLastColumn="0"/>
            <w:tcW w:w="1798" w:type="dxa"/>
            <w:gridSpan w:val="2"/>
          </w:tcPr>
          <w:p w14:paraId="0DB12A4C"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1</w:t>
            </w:r>
          </w:p>
        </w:tc>
        <w:tc>
          <w:tcPr>
            <w:tcW w:w="3911" w:type="dxa"/>
          </w:tcPr>
          <w:p w14:paraId="60B0672C"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 xml:space="preserve">Proyectos Educación </w:t>
            </w:r>
          </w:p>
        </w:tc>
        <w:tc>
          <w:tcPr>
            <w:tcW w:w="2652" w:type="dxa"/>
          </w:tcPr>
          <w:p w14:paraId="6A72DA59"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0.00</w:t>
            </w:r>
          </w:p>
          <w:p w14:paraId="532F8097"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p>
        </w:tc>
      </w:tr>
      <w:tr w:rsidR="00A673C2" w:rsidRPr="004241D9" w14:paraId="78FB0DCB" w14:textId="77777777" w:rsidTr="00AD46BA">
        <w:trPr>
          <w:trHeight w:val="416"/>
        </w:trPr>
        <w:tc>
          <w:tcPr>
            <w:cnfStyle w:val="001000000000" w:firstRow="0" w:lastRow="0" w:firstColumn="1" w:lastColumn="0" w:oddVBand="0" w:evenVBand="0" w:oddHBand="0" w:evenHBand="0" w:firstRowFirstColumn="0" w:firstRowLastColumn="0" w:lastRowFirstColumn="0" w:lastRowLastColumn="0"/>
            <w:tcW w:w="1798" w:type="dxa"/>
            <w:gridSpan w:val="2"/>
          </w:tcPr>
          <w:p w14:paraId="20030D08"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3</w:t>
            </w:r>
          </w:p>
          <w:p w14:paraId="3017B8C9"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tcPr>
          <w:p w14:paraId="1918B86F"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 xml:space="preserve">Infraestructura Deportiva </w:t>
            </w:r>
          </w:p>
        </w:tc>
        <w:tc>
          <w:tcPr>
            <w:tcW w:w="2652" w:type="dxa"/>
          </w:tcPr>
          <w:p w14:paraId="646843C1"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0.00</w:t>
            </w:r>
          </w:p>
          <w:p w14:paraId="0EFC1D41"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lang w:val="es-ES"/>
              </w:rPr>
            </w:pPr>
          </w:p>
        </w:tc>
      </w:tr>
      <w:tr w:rsidR="00A673C2" w:rsidRPr="004241D9" w14:paraId="226D647C" w14:textId="77777777" w:rsidTr="00AD46BA">
        <w:trPr>
          <w:trHeight w:val="405"/>
        </w:trPr>
        <w:tc>
          <w:tcPr>
            <w:cnfStyle w:val="001000000000" w:firstRow="0" w:lastRow="0" w:firstColumn="1" w:lastColumn="0" w:oddVBand="0" w:evenVBand="0" w:oddHBand="0" w:evenHBand="0" w:firstRowFirstColumn="0" w:firstRowLastColumn="0" w:lastRowFirstColumn="0" w:lastRowLastColumn="0"/>
            <w:tcW w:w="1798" w:type="dxa"/>
            <w:gridSpan w:val="2"/>
          </w:tcPr>
          <w:p w14:paraId="524D1404" w14:textId="77777777" w:rsidR="00A673C2" w:rsidRPr="00540726" w:rsidRDefault="00A673C2" w:rsidP="00AD46BA">
            <w:pPr>
              <w:jc w:val="center"/>
              <w:rPr>
                <w:rFonts w:ascii="Calibri" w:hAnsi="Calibri" w:cs="Calibri"/>
                <w:color w:val="0F243E" w:themeColor="text2" w:themeShade="80"/>
              </w:rPr>
            </w:pPr>
            <w:r w:rsidRPr="00540726">
              <w:rPr>
                <w:rFonts w:ascii="Calibri" w:hAnsi="Calibri" w:cs="Calibri"/>
                <w:color w:val="0F243E" w:themeColor="text2" w:themeShade="80"/>
              </w:rPr>
              <w:t>3</w:t>
            </w:r>
          </w:p>
          <w:p w14:paraId="7205AD40"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tcPr>
          <w:p w14:paraId="5ED45B3F"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Restauración de Monumentos</w:t>
            </w:r>
          </w:p>
        </w:tc>
        <w:tc>
          <w:tcPr>
            <w:tcW w:w="2652" w:type="dxa"/>
          </w:tcPr>
          <w:p w14:paraId="6B21FB7F" w14:textId="77777777" w:rsidR="009362F1" w:rsidRPr="00540726" w:rsidRDefault="009362F1" w:rsidP="009362F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46,942,007.98</w:t>
            </w:r>
          </w:p>
          <w:p w14:paraId="645B6CE4"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p>
        </w:tc>
      </w:tr>
      <w:tr w:rsidR="00A673C2" w:rsidRPr="009362F1" w14:paraId="7A9F12C6" w14:textId="77777777" w:rsidTr="00AD46BA">
        <w:trPr>
          <w:trHeight w:val="425"/>
        </w:trPr>
        <w:tc>
          <w:tcPr>
            <w:cnfStyle w:val="001000000000" w:firstRow="0" w:lastRow="0" w:firstColumn="1" w:lastColumn="0" w:oddVBand="0" w:evenVBand="0" w:oddHBand="0" w:evenHBand="0" w:firstRowFirstColumn="0" w:firstRowLastColumn="0" w:lastRowFirstColumn="0" w:lastRowLastColumn="0"/>
            <w:tcW w:w="1798" w:type="dxa"/>
            <w:gridSpan w:val="2"/>
          </w:tcPr>
          <w:p w14:paraId="59B4B3F9" w14:textId="6C3A551B" w:rsidR="00A673C2" w:rsidRPr="00540726" w:rsidRDefault="006D610E" w:rsidP="00AD46BA">
            <w:pPr>
              <w:jc w:val="center"/>
              <w:rPr>
                <w:rFonts w:ascii="Calibri" w:hAnsi="Calibri" w:cs="Calibri"/>
                <w:color w:val="0F243E" w:themeColor="text2" w:themeShade="80"/>
              </w:rPr>
            </w:pPr>
            <w:r>
              <w:rPr>
                <w:rFonts w:ascii="Calibri" w:hAnsi="Calibri" w:cs="Calibri"/>
                <w:color w:val="0F243E" w:themeColor="text2" w:themeShade="80"/>
              </w:rPr>
              <w:t>4</w:t>
            </w:r>
          </w:p>
          <w:p w14:paraId="046949E0" w14:textId="77777777" w:rsidR="00A673C2" w:rsidRPr="00540726" w:rsidRDefault="00A673C2" w:rsidP="00AD46BA">
            <w:pPr>
              <w:tabs>
                <w:tab w:val="left" w:pos="1170"/>
              </w:tabs>
              <w:jc w:val="center"/>
              <w:rPr>
                <w:rFonts w:ascii="Times New Roman" w:eastAsia="Adobe Gothic Std B" w:hAnsi="Times New Roman" w:cs="Times New Roman"/>
                <w:b w:val="0"/>
                <w:color w:val="0F243E" w:themeColor="text2" w:themeShade="80"/>
                <w:sz w:val="20"/>
                <w:szCs w:val="20"/>
                <w:lang w:val="es-ES"/>
              </w:rPr>
            </w:pPr>
          </w:p>
        </w:tc>
        <w:tc>
          <w:tcPr>
            <w:tcW w:w="3911" w:type="dxa"/>
            <w:hideMark/>
          </w:tcPr>
          <w:p w14:paraId="5643D7DC" w14:textId="77777777" w:rsidR="00A673C2" w:rsidRPr="00540726" w:rsidRDefault="00A673C2" w:rsidP="00AD46BA">
            <w:pPr>
              <w:tabs>
                <w:tab w:val="left" w:pos="1170"/>
              </w:tabs>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 xml:space="preserve">Proyectos Institucionales </w:t>
            </w:r>
          </w:p>
        </w:tc>
        <w:tc>
          <w:tcPr>
            <w:tcW w:w="2652" w:type="dxa"/>
          </w:tcPr>
          <w:p w14:paraId="043F7589" w14:textId="77777777" w:rsidR="009362F1" w:rsidRPr="00540726" w:rsidRDefault="009362F1" w:rsidP="009362F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r w:rsidRPr="00540726">
              <w:rPr>
                <w:rFonts w:ascii="Times New Roman" w:hAnsi="Times New Roman" w:cs="Times New Roman"/>
                <w:b/>
                <w:bCs/>
                <w:color w:val="0F243E" w:themeColor="text2" w:themeShade="80"/>
              </w:rPr>
              <w:t>8,709,247.30</w:t>
            </w:r>
          </w:p>
          <w:p w14:paraId="06295499" w14:textId="77777777" w:rsidR="00A673C2" w:rsidRPr="00540726"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243E" w:themeColor="text2" w:themeShade="80"/>
              </w:rPr>
            </w:pPr>
          </w:p>
        </w:tc>
      </w:tr>
      <w:tr w:rsidR="00A673C2" w:rsidRPr="005F18DE" w14:paraId="424C338B" w14:textId="77777777" w:rsidTr="00AD46BA">
        <w:trPr>
          <w:trHeight w:val="567"/>
        </w:trPr>
        <w:tc>
          <w:tcPr>
            <w:cnfStyle w:val="001000000000" w:firstRow="0" w:lastRow="0" w:firstColumn="1" w:lastColumn="0" w:oddVBand="0" w:evenVBand="0" w:oddHBand="0" w:evenHBand="0" w:firstRowFirstColumn="0" w:firstRowLastColumn="0" w:lastRowFirstColumn="0" w:lastRowLastColumn="0"/>
            <w:tcW w:w="5709" w:type="dxa"/>
            <w:gridSpan w:val="3"/>
            <w:shd w:val="clear" w:color="auto" w:fill="A6A6A6" w:themeFill="background1" w:themeFillShade="A6"/>
            <w:hideMark/>
          </w:tcPr>
          <w:p w14:paraId="43A021AD" w14:textId="77777777" w:rsidR="00A673C2" w:rsidRPr="00CA10DC" w:rsidRDefault="00A673C2" w:rsidP="00AD46BA">
            <w:pPr>
              <w:tabs>
                <w:tab w:val="left" w:pos="1170"/>
              </w:tabs>
              <w:rPr>
                <w:rFonts w:ascii="Times New Roman" w:eastAsia="Adobe Gothic Std B" w:hAnsi="Times New Roman" w:cs="Times New Roman"/>
                <w:bCs w:val="0"/>
                <w:color w:val="0F243E" w:themeColor="text2" w:themeShade="80"/>
                <w:lang w:val="es-ES"/>
              </w:rPr>
            </w:pPr>
            <w:r w:rsidRPr="00CA10DC">
              <w:rPr>
                <w:rFonts w:ascii="Times New Roman" w:eastAsia="Adobe Gothic Std B" w:hAnsi="Times New Roman" w:cs="Times New Roman"/>
                <w:bCs w:val="0"/>
                <w:color w:val="0F243E" w:themeColor="text2" w:themeShade="80"/>
                <w:lang w:val="es-ES"/>
              </w:rPr>
              <w:t xml:space="preserve"> </w:t>
            </w:r>
          </w:p>
          <w:p w14:paraId="7138CB7A" w14:textId="69169191" w:rsidR="00A673C2" w:rsidRPr="00CA10DC" w:rsidRDefault="00A673C2" w:rsidP="00AD46BA">
            <w:pPr>
              <w:tabs>
                <w:tab w:val="left" w:pos="1170"/>
              </w:tabs>
              <w:rPr>
                <w:rFonts w:ascii="Times New Roman" w:eastAsia="Adobe Gothic Std B" w:hAnsi="Times New Roman" w:cs="Times New Roman"/>
                <w:bCs w:val="0"/>
                <w:color w:val="0F243E" w:themeColor="text2" w:themeShade="80"/>
                <w:lang w:val="es-ES"/>
              </w:rPr>
            </w:pPr>
            <w:r w:rsidRPr="00CA10DC">
              <w:rPr>
                <w:rFonts w:ascii="Times New Roman" w:eastAsia="Adobe Gothic Std B" w:hAnsi="Times New Roman" w:cs="Times New Roman"/>
                <w:bCs w:val="0"/>
                <w:color w:val="0F243E" w:themeColor="text2" w:themeShade="80"/>
                <w:lang w:val="es-ES"/>
              </w:rPr>
              <w:t>11</w:t>
            </w:r>
            <w:r w:rsidR="006D610E">
              <w:rPr>
                <w:rFonts w:ascii="Times New Roman" w:eastAsia="Adobe Gothic Std B" w:hAnsi="Times New Roman" w:cs="Times New Roman"/>
                <w:bCs w:val="0"/>
                <w:color w:val="0F243E" w:themeColor="text2" w:themeShade="80"/>
                <w:lang w:val="es-ES"/>
              </w:rPr>
              <w:t>0</w:t>
            </w:r>
            <w:r w:rsidRPr="00CA10DC">
              <w:rPr>
                <w:rFonts w:ascii="Times New Roman" w:eastAsia="Adobe Gothic Std B" w:hAnsi="Times New Roman" w:cs="Times New Roman"/>
                <w:bCs w:val="0"/>
                <w:color w:val="0F243E" w:themeColor="text2" w:themeShade="80"/>
                <w:lang w:val="es-ES"/>
              </w:rPr>
              <w:t xml:space="preserve"> </w:t>
            </w:r>
            <w:proofErr w:type="gramStart"/>
            <w:r w:rsidRPr="00CA10DC">
              <w:rPr>
                <w:rFonts w:ascii="Times New Roman" w:eastAsia="Adobe Gothic Std B" w:hAnsi="Times New Roman" w:cs="Times New Roman"/>
                <w:bCs w:val="0"/>
                <w:color w:val="0F243E" w:themeColor="text2" w:themeShade="80"/>
                <w:lang w:val="es-ES"/>
              </w:rPr>
              <w:t>Proyectos</w:t>
            </w:r>
            <w:proofErr w:type="gramEnd"/>
            <w:r w:rsidRPr="00CA10DC">
              <w:rPr>
                <w:rFonts w:ascii="Times New Roman" w:eastAsia="Adobe Gothic Std B" w:hAnsi="Times New Roman" w:cs="Times New Roman"/>
                <w:bCs w:val="0"/>
                <w:color w:val="0F243E" w:themeColor="text2" w:themeShade="80"/>
                <w:lang w:val="es-ES"/>
              </w:rPr>
              <w:t xml:space="preserve"> Ejecutados con una Inversión de  </w:t>
            </w:r>
          </w:p>
        </w:tc>
        <w:tc>
          <w:tcPr>
            <w:tcW w:w="2652" w:type="dxa"/>
            <w:shd w:val="clear" w:color="auto" w:fill="A6A6A6" w:themeFill="background1" w:themeFillShade="A6"/>
            <w:hideMark/>
          </w:tcPr>
          <w:p w14:paraId="2AE2FB29" w14:textId="77777777" w:rsidR="00A673C2" w:rsidRPr="00CA10DC" w:rsidRDefault="00A673C2" w:rsidP="00AD46BA">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p w14:paraId="0A2ADDE3" w14:textId="00625420" w:rsidR="00540726" w:rsidRPr="00540726" w:rsidRDefault="00A673C2" w:rsidP="00540726">
            <w:pP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CA10DC">
              <w:rPr>
                <w:rFonts w:ascii="Times New Roman" w:eastAsia="Adobe Gothic Std B" w:hAnsi="Times New Roman" w:cs="Times New Roman"/>
                <w:b/>
                <w:color w:val="0F243E" w:themeColor="text2" w:themeShade="80"/>
                <w:lang w:val="es-ES"/>
              </w:rPr>
              <w:t xml:space="preserve">RD$  </w:t>
            </w:r>
            <w:r w:rsidR="00A219E9">
              <w:rPr>
                <w:rFonts w:ascii="Times New Roman" w:eastAsia="Adobe Gothic Std B" w:hAnsi="Times New Roman" w:cs="Times New Roman"/>
                <w:b/>
                <w:color w:val="0F243E" w:themeColor="text2" w:themeShade="80"/>
                <w:lang w:val="es-ES"/>
              </w:rPr>
              <w:t xml:space="preserve">    </w:t>
            </w:r>
            <w:r w:rsidR="00540726" w:rsidRPr="00540726">
              <w:rPr>
                <w:rFonts w:ascii="Times New Roman" w:hAnsi="Times New Roman" w:cs="Times New Roman"/>
                <w:b/>
                <w:bCs/>
                <w:color w:val="0F243E" w:themeColor="text2" w:themeShade="80"/>
              </w:rPr>
              <w:t>10,476,516,398.93</w:t>
            </w:r>
          </w:p>
          <w:p w14:paraId="53D65954" w14:textId="3B4B059C" w:rsidR="00A219E9" w:rsidRPr="00A219E9" w:rsidRDefault="00A219E9" w:rsidP="00A219E9">
            <w:pP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p w14:paraId="60CA26D7" w14:textId="3F815ABF" w:rsidR="00A673C2" w:rsidRPr="00CA10DC" w:rsidRDefault="00A673C2" w:rsidP="00AD46BA">
            <w:pP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p w14:paraId="4640E2DE" w14:textId="77777777" w:rsidR="00A673C2" w:rsidRPr="00CA10DC" w:rsidRDefault="00A673C2" w:rsidP="00AD46BA">
            <w:pPr>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p>
        </w:tc>
      </w:tr>
      <w:tr w:rsidR="00A673C2" w:rsidRPr="005F18DE" w14:paraId="3BF13FC8" w14:textId="77777777" w:rsidTr="00AD46BA">
        <w:trPr>
          <w:trHeight w:val="567"/>
        </w:trPr>
        <w:tc>
          <w:tcPr>
            <w:cnfStyle w:val="001000000000" w:firstRow="0" w:lastRow="0" w:firstColumn="1" w:lastColumn="0" w:oddVBand="0" w:evenVBand="0" w:oddHBand="0" w:evenHBand="0" w:firstRowFirstColumn="0" w:firstRowLastColumn="0" w:lastRowFirstColumn="0" w:lastRowLastColumn="0"/>
            <w:tcW w:w="5709" w:type="dxa"/>
            <w:gridSpan w:val="3"/>
            <w:shd w:val="clear" w:color="auto" w:fill="D9D9D9" w:themeFill="background1" w:themeFillShade="D9"/>
          </w:tcPr>
          <w:p w14:paraId="00622D9F" w14:textId="6B34A0F3" w:rsidR="00A673C2" w:rsidRPr="00017D99" w:rsidRDefault="00017D99" w:rsidP="00AD46BA">
            <w:pPr>
              <w:tabs>
                <w:tab w:val="left" w:pos="1170"/>
              </w:tabs>
              <w:rPr>
                <w:rFonts w:ascii="Times New Roman" w:eastAsia="Adobe Gothic Std B" w:hAnsi="Times New Roman" w:cs="Times New Roman"/>
                <w:bCs w:val="0"/>
                <w:color w:val="0F243E" w:themeColor="text2" w:themeShade="80"/>
                <w:lang w:val="es-ES"/>
              </w:rPr>
            </w:pPr>
            <w:r w:rsidRPr="00017D99">
              <w:rPr>
                <w:rFonts w:ascii="Times New Roman" w:eastAsia="Adobe Gothic Std B" w:hAnsi="Times New Roman" w:cs="Times New Roman"/>
                <w:bCs w:val="0"/>
                <w:color w:val="0F243E" w:themeColor="text2" w:themeShade="80"/>
                <w:lang w:val="es-ES"/>
              </w:rPr>
              <w:t>31</w:t>
            </w:r>
            <w:r w:rsidR="00A673C2" w:rsidRPr="00017D99">
              <w:rPr>
                <w:rFonts w:ascii="Times New Roman" w:eastAsia="Adobe Gothic Std B" w:hAnsi="Times New Roman" w:cs="Times New Roman"/>
                <w:bCs w:val="0"/>
                <w:color w:val="0F243E" w:themeColor="text2" w:themeShade="80"/>
                <w:lang w:val="es-ES"/>
              </w:rPr>
              <w:t xml:space="preserve"> </w:t>
            </w:r>
            <w:proofErr w:type="gramStart"/>
            <w:r w:rsidR="00A673C2" w:rsidRPr="00017D99">
              <w:rPr>
                <w:rFonts w:ascii="Times New Roman" w:eastAsia="Adobe Gothic Std B" w:hAnsi="Times New Roman" w:cs="Times New Roman"/>
                <w:bCs w:val="0"/>
                <w:color w:val="0F243E" w:themeColor="text2" w:themeShade="80"/>
                <w:lang w:val="es-ES"/>
              </w:rPr>
              <w:t>Pagos</w:t>
            </w:r>
            <w:proofErr w:type="gramEnd"/>
            <w:r w:rsidR="00A673C2" w:rsidRPr="00017D99">
              <w:rPr>
                <w:rFonts w:ascii="Times New Roman" w:eastAsia="Adobe Gothic Std B" w:hAnsi="Times New Roman" w:cs="Times New Roman"/>
                <w:bCs w:val="0"/>
                <w:color w:val="0F243E" w:themeColor="text2" w:themeShade="80"/>
                <w:lang w:val="es-ES"/>
              </w:rPr>
              <w:t xml:space="preserve"> a Proyectos período (2016-2019)</w:t>
            </w:r>
          </w:p>
        </w:tc>
        <w:tc>
          <w:tcPr>
            <w:tcW w:w="2652" w:type="dxa"/>
            <w:shd w:val="clear" w:color="auto" w:fill="D9D9D9" w:themeFill="background1" w:themeFillShade="D9"/>
          </w:tcPr>
          <w:p w14:paraId="5D9DD298" w14:textId="77777777" w:rsidR="00017D99" w:rsidRPr="00017D99" w:rsidRDefault="00017D99" w:rsidP="00017D99">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Cs/>
                <w:color w:val="0F243E" w:themeColor="text2" w:themeShade="80"/>
                <w:lang w:val="es-ES"/>
              </w:rPr>
            </w:pPr>
            <w:r w:rsidRPr="00017D99">
              <w:rPr>
                <w:rFonts w:ascii="Times New Roman" w:eastAsia="Adobe Gothic Std B" w:hAnsi="Times New Roman" w:cs="Times New Roman"/>
                <w:bCs/>
                <w:color w:val="0F243E" w:themeColor="text2" w:themeShade="80"/>
                <w:lang w:val="es-ES"/>
              </w:rPr>
              <w:t>2,475,748,092.23</w:t>
            </w:r>
          </w:p>
          <w:p w14:paraId="3F2650A9" w14:textId="77777777" w:rsidR="00A673C2" w:rsidRPr="00017D99" w:rsidRDefault="00A673C2" w:rsidP="00017D99">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Cs/>
                <w:color w:val="0F243E" w:themeColor="text2" w:themeShade="80"/>
                <w:lang w:val="es-ES"/>
              </w:rPr>
            </w:pPr>
          </w:p>
        </w:tc>
      </w:tr>
      <w:tr w:rsidR="00A673C2" w:rsidRPr="005F18DE" w14:paraId="3250F4AB" w14:textId="77777777" w:rsidTr="00AD46BA">
        <w:trPr>
          <w:trHeight w:val="567"/>
        </w:trPr>
        <w:tc>
          <w:tcPr>
            <w:cnfStyle w:val="001000000000" w:firstRow="0" w:lastRow="0" w:firstColumn="1" w:lastColumn="0" w:oddVBand="0" w:evenVBand="0" w:oddHBand="0" w:evenHBand="0" w:firstRowFirstColumn="0" w:firstRowLastColumn="0" w:lastRowFirstColumn="0" w:lastRowLastColumn="0"/>
            <w:tcW w:w="5709" w:type="dxa"/>
            <w:gridSpan w:val="3"/>
          </w:tcPr>
          <w:p w14:paraId="3128B413" w14:textId="77777777" w:rsidR="00A673C2" w:rsidRPr="00017D99" w:rsidRDefault="00A673C2" w:rsidP="00AD46BA">
            <w:pPr>
              <w:tabs>
                <w:tab w:val="left" w:pos="1170"/>
              </w:tabs>
              <w:rPr>
                <w:rFonts w:ascii="Times New Roman" w:eastAsia="Adobe Gothic Std B" w:hAnsi="Times New Roman" w:cs="Times New Roman"/>
                <w:bCs w:val="0"/>
                <w:color w:val="0F243E" w:themeColor="text2" w:themeShade="80"/>
                <w:lang w:val="es-ES"/>
              </w:rPr>
            </w:pPr>
            <w:r w:rsidRPr="00017D99">
              <w:rPr>
                <w:rFonts w:ascii="Times New Roman" w:eastAsia="Adobe Gothic Std B" w:hAnsi="Times New Roman" w:cs="Times New Roman"/>
                <w:bCs w:val="0"/>
                <w:color w:val="0F243E" w:themeColor="text2" w:themeShade="80"/>
                <w:lang w:val="es-ES"/>
              </w:rPr>
              <w:t xml:space="preserve">Total </w:t>
            </w:r>
          </w:p>
        </w:tc>
        <w:tc>
          <w:tcPr>
            <w:tcW w:w="2652" w:type="dxa"/>
          </w:tcPr>
          <w:p w14:paraId="0190FD45" w14:textId="3430521F" w:rsidR="00A673C2" w:rsidRPr="00017D99" w:rsidRDefault="00540726" w:rsidP="00AD46BA">
            <w:pPr>
              <w:jc w:val="right"/>
              <w:cnfStyle w:val="000000000000" w:firstRow="0" w:lastRow="0" w:firstColumn="0" w:lastColumn="0" w:oddVBand="0" w:evenVBand="0" w:oddHBand="0" w:evenHBand="0" w:firstRowFirstColumn="0" w:firstRowLastColumn="0" w:lastRowFirstColumn="0" w:lastRowLastColumn="0"/>
              <w:rPr>
                <w:rFonts w:ascii="Times New Roman" w:eastAsia="Adobe Gothic Std B" w:hAnsi="Times New Roman" w:cs="Times New Roman"/>
                <w:b/>
                <w:color w:val="0F243E" w:themeColor="text2" w:themeShade="80"/>
                <w:lang w:val="es-ES"/>
              </w:rPr>
            </w:pPr>
            <w:r w:rsidRPr="00540726">
              <w:rPr>
                <w:rFonts w:ascii="Times New Roman" w:eastAsia="Adobe Gothic Std B" w:hAnsi="Times New Roman" w:cs="Times New Roman"/>
                <w:b/>
                <w:color w:val="0F243E" w:themeColor="text2" w:themeShade="80"/>
                <w:lang w:val="es-ES"/>
              </w:rPr>
              <w:t>12,952,264,491.16</w:t>
            </w:r>
            <w:r>
              <w:rPr>
                <w:rFonts w:ascii="Times New Roman" w:eastAsia="Adobe Gothic Std B" w:hAnsi="Times New Roman" w:cs="Times New Roman"/>
                <w:b/>
                <w:color w:val="0F243E" w:themeColor="text2" w:themeShade="80"/>
                <w:lang w:val="es-ES"/>
              </w:rPr>
              <w:t xml:space="preserve"> </w:t>
            </w:r>
          </w:p>
        </w:tc>
      </w:tr>
    </w:tbl>
    <w:p w14:paraId="66C70B3A" w14:textId="77777777" w:rsidR="00A673C2" w:rsidRDefault="00A673C2" w:rsidP="00A673C2">
      <w:pPr>
        <w:spacing w:after="0" w:line="240" w:lineRule="auto"/>
        <w:jc w:val="both"/>
        <w:rPr>
          <w:rFonts w:ascii="Times New Roman" w:hAnsi="Times New Roman" w:cs="Times New Roman"/>
          <w:sz w:val="24"/>
          <w:szCs w:val="24"/>
          <w:lang w:val="es-ES"/>
        </w:rPr>
      </w:pPr>
    </w:p>
    <w:p w14:paraId="7D06A3DE" w14:textId="77777777" w:rsidR="00A673C2" w:rsidRPr="00CA5A71" w:rsidRDefault="00A673C2" w:rsidP="00A673C2">
      <w:pPr>
        <w:spacing w:after="0" w:line="240" w:lineRule="auto"/>
        <w:jc w:val="both"/>
        <w:rPr>
          <w:rFonts w:ascii="Times New Roman" w:hAnsi="Times New Roman" w:cs="Times New Roman"/>
          <w:sz w:val="24"/>
          <w:szCs w:val="24"/>
          <w:lang w:val="es-ES"/>
        </w:rPr>
      </w:pPr>
      <w:r w:rsidRPr="00CA5A71">
        <w:rPr>
          <w:rFonts w:ascii="Times New Roman" w:hAnsi="Times New Roman" w:cs="Times New Roman"/>
          <w:sz w:val="24"/>
          <w:szCs w:val="24"/>
          <w:lang w:val="es-ES"/>
        </w:rPr>
        <w:t xml:space="preserve">En lo relativo a </w:t>
      </w:r>
      <w:r>
        <w:rPr>
          <w:rFonts w:ascii="Times New Roman" w:hAnsi="Times New Roman" w:cs="Times New Roman"/>
          <w:sz w:val="24"/>
          <w:szCs w:val="24"/>
          <w:lang w:val="es-ES"/>
        </w:rPr>
        <w:t>M</w:t>
      </w:r>
      <w:r w:rsidRPr="00CA5A71">
        <w:rPr>
          <w:rFonts w:ascii="Times New Roman" w:hAnsi="Times New Roman" w:cs="Times New Roman"/>
          <w:sz w:val="24"/>
          <w:szCs w:val="24"/>
          <w:lang w:val="es-ES"/>
        </w:rPr>
        <w:t xml:space="preserve">etas </w:t>
      </w:r>
      <w:r>
        <w:rPr>
          <w:rFonts w:ascii="Times New Roman" w:hAnsi="Times New Roman" w:cs="Times New Roman"/>
          <w:sz w:val="24"/>
          <w:szCs w:val="24"/>
          <w:lang w:val="es-ES"/>
        </w:rPr>
        <w:t>P</w:t>
      </w:r>
      <w:r w:rsidRPr="00CA5A71">
        <w:rPr>
          <w:rFonts w:ascii="Times New Roman" w:hAnsi="Times New Roman" w:cs="Times New Roman"/>
          <w:sz w:val="24"/>
          <w:szCs w:val="24"/>
          <w:lang w:val="es-ES"/>
        </w:rPr>
        <w:t>residenciales, se avanzó de la siguiente forma:</w:t>
      </w:r>
    </w:p>
    <w:tbl>
      <w:tblPr>
        <w:tblpPr w:leftFromText="141" w:rightFromText="141" w:vertAnchor="text" w:horzAnchor="margin" w:tblpXSpec="center" w:tblpY="572"/>
        <w:tblW w:w="8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9"/>
        <w:gridCol w:w="5826"/>
      </w:tblGrid>
      <w:tr w:rsidR="00A673C2" w:rsidRPr="002863B0" w14:paraId="7161E8F3" w14:textId="77777777" w:rsidTr="00407BF7">
        <w:trPr>
          <w:trHeight w:val="559"/>
        </w:trPr>
        <w:tc>
          <w:tcPr>
            <w:tcW w:w="2359" w:type="dxa"/>
            <w:shd w:val="clear" w:color="auto" w:fill="D9D9D9" w:themeFill="background1" w:themeFillShade="D9"/>
          </w:tcPr>
          <w:p w14:paraId="02C98479" w14:textId="77777777" w:rsidR="00A673C2" w:rsidRPr="00407BF7" w:rsidRDefault="00A673C2" w:rsidP="00AD46BA">
            <w:pPr>
              <w:tabs>
                <w:tab w:val="left" w:pos="1170"/>
              </w:tabs>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CANTIDAD DE</w:t>
            </w:r>
          </w:p>
          <w:p w14:paraId="07EBBD26" w14:textId="77777777" w:rsidR="00A673C2" w:rsidRPr="00407BF7" w:rsidRDefault="00A673C2" w:rsidP="00AD46BA">
            <w:pPr>
              <w:tabs>
                <w:tab w:val="left" w:pos="1170"/>
              </w:tabs>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BENEFICIARIOS</w:t>
            </w:r>
          </w:p>
        </w:tc>
        <w:tc>
          <w:tcPr>
            <w:tcW w:w="5826" w:type="dxa"/>
            <w:shd w:val="clear" w:color="auto" w:fill="D9D9D9" w:themeFill="background1" w:themeFillShade="D9"/>
          </w:tcPr>
          <w:p w14:paraId="79C40E34" w14:textId="77777777" w:rsidR="00A673C2" w:rsidRPr="00407BF7" w:rsidRDefault="00A673C2" w:rsidP="00AD46BA">
            <w:pPr>
              <w:tabs>
                <w:tab w:val="left" w:pos="1170"/>
              </w:tabs>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SUPERVISON DE PROYECTOS DE EDUCACION</w:t>
            </w:r>
          </w:p>
        </w:tc>
      </w:tr>
      <w:tr w:rsidR="00A673C2" w:rsidRPr="00316408" w14:paraId="5C946255" w14:textId="77777777" w:rsidTr="00407BF7">
        <w:trPr>
          <w:trHeight w:val="614"/>
        </w:trPr>
        <w:tc>
          <w:tcPr>
            <w:tcW w:w="2359" w:type="dxa"/>
          </w:tcPr>
          <w:p w14:paraId="34E24DDE" w14:textId="1506BF7C" w:rsidR="00A673C2" w:rsidRPr="00407BF7" w:rsidRDefault="00A673C2" w:rsidP="00407BF7">
            <w:pPr>
              <w:jc w:val="center"/>
              <w:rPr>
                <w:rFonts w:ascii="Calibri" w:hAnsi="Calibri" w:cs="Calibri"/>
                <w:color w:val="000000"/>
                <w:sz w:val="20"/>
                <w:szCs w:val="20"/>
              </w:rPr>
            </w:pPr>
            <w:r>
              <w:rPr>
                <w:rFonts w:ascii="Calibri" w:hAnsi="Calibri" w:cs="Calibri"/>
                <w:color w:val="000000"/>
                <w:sz w:val="20"/>
                <w:szCs w:val="20"/>
              </w:rPr>
              <w:t>75,285</w:t>
            </w:r>
          </w:p>
        </w:tc>
        <w:tc>
          <w:tcPr>
            <w:tcW w:w="5826" w:type="dxa"/>
          </w:tcPr>
          <w:p w14:paraId="68D20846" w14:textId="39116CF6" w:rsidR="00A673C2" w:rsidRPr="00316408" w:rsidRDefault="00A673C2" w:rsidP="00AD46BA">
            <w:pPr>
              <w:tabs>
                <w:tab w:val="left" w:pos="1170"/>
              </w:tabs>
              <w:jc w:val="center"/>
              <w:rPr>
                <w:rFonts w:ascii="Times New Roman" w:eastAsia="Adobe Gothic Std B" w:hAnsi="Times New Roman" w:cs="Times New Roman"/>
                <w:b/>
                <w:color w:val="0F243E" w:themeColor="text2" w:themeShade="80"/>
                <w:sz w:val="20"/>
                <w:szCs w:val="20"/>
                <w:lang w:val="es-ES"/>
              </w:rPr>
            </w:pPr>
            <w:r>
              <w:rPr>
                <w:rFonts w:ascii="Times New Roman" w:eastAsia="Adobe Gothic Std B" w:hAnsi="Times New Roman" w:cs="Times New Roman"/>
                <w:b/>
                <w:color w:val="0F243E" w:themeColor="text2" w:themeShade="80"/>
                <w:sz w:val="20"/>
                <w:szCs w:val="20"/>
                <w:lang w:val="es-ES"/>
              </w:rPr>
              <w:t xml:space="preserve">110 </w:t>
            </w:r>
            <w:r w:rsidRPr="00316408">
              <w:rPr>
                <w:rFonts w:ascii="Times New Roman" w:eastAsia="Adobe Gothic Std B" w:hAnsi="Times New Roman" w:cs="Times New Roman"/>
                <w:b/>
                <w:color w:val="0F243E" w:themeColor="text2" w:themeShade="80"/>
                <w:sz w:val="20"/>
                <w:szCs w:val="20"/>
                <w:lang w:val="es-ES"/>
              </w:rPr>
              <w:t>CENTROS EDUCATIVOS</w:t>
            </w:r>
          </w:p>
        </w:tc>
      </w:tr>
      <w:tr w:rsidR="00A673C2" w:rsidRPr="00316408" w14:paraId="7BFA71B7" w14:textId="77777777" w:rsidTr="00243756">
        <w:trPr>
          <w:trHeight w:val="571"/>
        </w:trPr>
        <w:tc>
          <w:tcPr>
            <w:tcW w:w="2359" w:type="dxa"/>
          </w:tcPr>
          <w:p w14:paraId="1F24BFE2" w14:textId="6E823A62" w:rsidR="00A673C2" w:rsidRPr="00407BF7" w:rsidRDefault="00A673C2" w:rsidP="00407BF7">
            <w:pPr>
              <w:jc w:val="center"/>
              <w:rPr>
                <w:rFonts w:ascii="Calibri" w:hAnsi="Calibri" w:cs="Calibri"/>
                <w:color w:val="000000"/>
                <w:sz w:val="20"/>
                <w:szCs w:val="20"/>
              </w:rPr>
            </w:pPr>
            <w:r>
              <w:rPr>
                <w:rFonts w:ascii="Calibri" w:hAnsi="Calibri" w:cs="Calibri"/>
                <w:color w:val="000000"/>
                <w:sz w:val="20"/>
                <w:szCs w:val="20"/>
              </w:rPr>
              <w:t>5,250</w:t>
            </w:r>
          </w:p>
        </w:tc>
        <w:tc>
          <w:tcPr>
            <w:tcW w:w="5826" w:type="dxa"/>
          </w:tcPr>
          <w:p w14:paraId="5FE1FED7" w14:textId="35C95824" w:rsidR="00A673C2" w:rsidRPr="00316408" w:rsidRDefault="00A673C2" w:rsidP="00AD46BA">
            <w:pPr>
              <w:tabs>
                <w:tab w:val="left" w:pos="1170"/>
              </w:tabs>
              <w:jc w:val="center"/>
              <w:rPr>
                <w:rFonts w:ascii="Times New Roman" w:eastAsia="Adobe Gothic Std B" w:hAnsi="Times New Roman" w:cs="Times New Roman"/>
                <w:b/>
                <w:color w:val="0F243E" w:themeColor="text2" w:themeShade="80"/>
                <w:sz w:val="20"/>
                <w:szCs w:val="20"/>
                <w:lang w:val="es-ES"/>
              </w:rPr>
            </w:pPr>
            <w:r>
              <w:rPr>
                <w:rFonts w:ascii="Times New Roman" w:eastAsia="Adobe Gothic Std B" w:hAnsi="Times New Roman" w:cs="Times New Roman"/>
                <w:b/>
                <w:color w:val="0F243E" w:themeColor="text2" w:themeShade="80"/>
                <w:sz w:val="20"/>
                <w:szCs w:val="20"/>
                <w:lang w:val="es-ES"/>
              </w:rPr>
              <w:t xml:space="preserve">15 </w:t>
            </w:r>
            <w:r w:rsidRPr="00316408">
              <w:rPr>
                <w:rFonts w:ascii="Times New Roman" w:eastAsia="Adobe Gothic Std B" w:hAnsi="Times New Roman" w:cs="Times New Roman"/>
                <w:b/>
                <w:color w:val="0F243E" w:themeColor="text2" w:themeShade="80"/>
                <w:sz w:val="20"/>
                <w:szCs w:val="20"/>
                <w:lang w:val="es-ES"/>
              </w:rPr>
              <w:t>ESTANCIAS INFANTILES</w:t>
            </w:r>
          </w:p>
        </w:tc>
      </w:tr>
    </w:tbl>
    <w:p w14:paraId="51E98419" w14:textId="77777777" w:rsidR="00A673C2" w:rsidRDefault="00A673C2" w:rsidP="00A673C2">
      <w:pPr>
        <w:spacing w:line="480" w:lineRule="auto"/>
        <w:jc w:val="both"/>
        <w:rPr>
          <w:rFonts w:ascii="Times New Roman" w:hAnsi="Times New Roman" w:cs="Times New Roman"/>
          <w:b/>
          <w:color w:val="0D0D0D" w:themeColor="text1" w:themeTint="F2"/>
          <w:sz w:val="24"/>
          <w:szCs w:val="24"/>
          <w:lang w:val="es-ES"/>
        </w:rPr>
      </w:pPr>
      <w:r>
        <w:rPr>
          <w:rFonts w:ascii="Times New Roman" w:hAnsi="Times New Roman" w:cs="Times New Roman"/>
          <w:b/>
          <w:color w:val="0D0D0D" w:themeColor="text1" w:themeTint="F2"/>
          <w:sz w:val="24"/>
          <w:szCs w:val="24"/>
          <w:lang w:val="es-ES"/>
        </w:rPr>
        <w:t xml:space="preserve">PROYECTOS EN </w:t>
      </w:r>
      <w:r w:rsidRPr="00316408">
        <w:rPr>
          <w:rFonts w:ascii="Times New Roman" w:hAnsi="Times New Roman" w:cs="Times New Roman"/>
          <w:b/>
          <w:color w:val="0D0D0D" w:themeColor="text1" w:themeTint="F2"/>
          <w:sz w:val="24"/>
          <w:szCs w:val="24"/>
          <w:lang w:val="es-ES"/>
        </w:rPr>
        <w:t xml:space="preserve">METAS PRESIDENCIALES </w:t>
      </w:r>
    </w:p>
    <w:p w14:paraId="067D8E6C" w14:textId="77777777" w:rsidR="00A673C2" w:rsidRDefault="00A673C2" w:rsidP="00A673C2">
      <w:pPr>
        <w:spacing w:after="0" w:line="240" w:lineRule="auto"/>
        <w:jc w:val="both"/>
        <w:rPr>
          <w:rFonts w:ascii="Times New Roman" w:hAnsi="Times New Roman" w:cs="Times New Roman"/>
          <w:b/>
          <w:sz w:val="24"/>
          <w:szCs w:val="24"/>
          <w:lang w:val="es-ES"/>
        </w:rPr>
      </w:pPr>
    </w:p>
    <w:tbl>
      <w:tblPr>
        <w:tblpPr w:leftFromText="141" w:rightFromText="141" w:vertAnchor="text" w:horzAnchor="margin" w:tblpXSpec="center" w:tblpY="264"/>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3260"/>
        <w:gridCol w:w="3119"/>
      </w:tblGrid>
      <w:tr w:rsidR="00A673C2" w:rsidRPr="00B76659" w14:paraId="6F79F59E" w14:textId="77777777" w:rsidTr="00407BF7">
        <w:trPr>
          <w:trHeight w:val="652"/>
        </w:trPr>
        <w:tc>
          <w:tcPr>
            <w:tcW w:w="1838" w:type="dxa"/>
            <w:shd w:val="clear" w:color="auto" w:fill="D9D9D9" w:themeFill="background1" w:themeFillShade="D9"/>
            <w:hideMark/>
          </w:tcPr>
          <w:p w14:paraId="19CD88D3"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BENEFICIARIOS</w:t>
            </w:r>
          </w:p>
        </w:tc>
        <w:tc>
          <w:tcPr>
            <w:tcW w:w="3260" w:type="dxa"/>
            <w:shd w:val="clear" w:color="auto" w:fill="D9D9D9" w:themeFill="background1" w:themeFillShade="D9"/>
            <w:hideMark/>
          </w:tcPr>
          <w:p w14:paraId="7D06B3FB" w14:textId="0B9290B7" w:rsidR="00A673C2" w:rsidRPr="00407BF7" w:rsidRDefault="00407BF7"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INTERVRNVION PROYECTOS</w:t>
            </w:r>
            <w:r w:rsidR="00A673C2" w:rsidRPr="00407BF7">
              <w:rPr>
                <w:rFonts w:ascii="Times New Roman" w:eastAsia="Adobe Gothic Std B" w:hAnsi="Times New Roman" w:cs="Times New Roman"/>
                <w:b/>
                <w:bCs/>
                <w:color w:val="0F243E" w:themeColor="text2" w:themeShade="80"/>
                <w:sz w:val="20"/>
                <w:szCs w:val="20"/>
                <w:lang w:val="es-ES"/>
              </w:rPr>
              <w:t xml:space="preserve"> DE SALUD</w:t>
            </w:r>
          </w:p>
        </w:tc>
        <w:tc>
          <w:tcPr>
            <w:tcW w:w="3119" w:type="dxa"/>
            <w:shd w:val="clear" w:color="auto" w:fill="D9D9D9" w:themeFill="background1" w:themeFillShade="D9"/>
          </w:tcPr>
          <w:p w14:paraId="0533A045"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MONTO INVERTIDO</w:t>
            </w:r>
          </w:p>
          <w:p w14:paraId="289822C0"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2019 (RD$)</w:t>
            </w:r>
          </w:p>
        </w:tc>
      </w:tr>
      <w:tr w:rsidR="00A673C2" w:rsidRPr="00B76659" w14:paraId="3452071F" w14:textId="77777777" w:rsidTr="00407BF7">
        <w:trPr>
          <w:trHeight w:val="451"/>
        </w:trPr>
        <w:tc>
          <w:tcPr>
            <w:tcW w:w="1838" w:type="dxa"/>
          </w:tcPr>
          <w:p w14:paraId="3FF3134D" w14:textId="3421A74A" w:rsidR="00A673C2" w:rsidRPr="00407BF7" w:rsidRDefault="00A673C2" w:rsidP="00407BF7">
            <w:pPr>
              <w:jc w:val="center"/>
              <w:rPr>
                <w:rFonts w:ascii="Times New Roman" w:hAnsi="Times New Roman" w:cs="Times New Roman"/>
                <w:color w:val="000000"/>
              </w:rPr>
            </w:pPr>
            <w:r w:rsidRPr="00407BF7">
              <w:rPr>
                <w:rFonts w:ascii="Times New Roman" w:hAnsi="Times New Roman" w:cs="Times New Roman"/>
                <w:color w:val="000000"/>
              </w:rPr>
              <w:t>855,215</w:t>
            </w:r>
          </w:p>
        </w:tc>
        <w:tc>
          <w:tcPr>
            <w:tcW w:w="3260" w:type="dxa"/>
            <w:hideMark/>
          </w:tcPr>
          <w:p w14:paraId="6B3858AC" w14:textId="3F36A0DA" w:rsidR="00A673C2" w:rsidRPr="00407BF7" w:rsidRDefault="00407BF7" w:rsidP="00AD46BA">
            <w:pPr>
              <w:tabs>
                <w:tab w:val="left" w:pos="1170"/>
              </w:tabs>
              <w:spacing w:after="100" w:afterAutospacing="1"/>
              <w:jc w:val="center"/>
              <w:rPr>
                <w:rFonts w:ascii="Times New Roman" w:eastAsia="Adobe Gothic Std B" w:hAnsi="Times New Roman" w:cs="Times New Roman"/>
                <w:sz w:val="20"/>
                <w:szCs w:val="20"/>
                <w:lang w:val="es-ES"/>
              </w:rPr>
            </w:pPr>
            <w:r w:rsidRPr="00407BF7">
              <w:rPr>
                <w:rFonts w:ascii="Times New Roman" w:eastAsia="Adobe Gothic Std B" w:hAnsi="Times New Roman" w:cs="Times New Roman"/>
                <w:sz w:val="20"/>
                <w:szCs w:val="20"/>
                <w:lang w:val="es-ES"/>
              </w:rPr>
              <w:t>10 CENTROS</w:t>
            </w:r>
            <w:r w:rsidR="00A673C2" w:rsidRPr="00407BF7">
              <w:rPr>
                <w:rFonts w:ascii="Times New Roman" w:eastAsia="Adobe Gothic Std B" w:hAnsi="Times New Roman" w:cs="Times New Roman"/>
                <w:sz w:val="20"/>
                <w:szCs w:val="20"/>
                <w:lang w:val="es-ES"/>
              </w:rPr>
              <w:t xml:space="preserve"> DE DIAGNOSTICOS</w:t>
            </w:r>
          </w:p>
        </w:tc>
        <w:tc>
          <w:tcPr>
            <w:tcW w:w="3119" w:type="dxa"/>
          </w:tcPr>
          <w:p w14:paraId="26556009" w14:textId="1962FB02" w:rsidR="00A673C2" w:rsidRPr="00407BF7" w:rsidRDefault="00A673C2" w:rsidP="00407BF7">
            <w:pPr>
              <w:jc w:val="center"/>
              <w:rPr>
                <w:rFonts w:ascii="Times New Roman" w:hAnsi="Times New Roman" w:cs="Times New Roman"/>
                <w:color w:val="000000"/>
              </w:rPr>
            </w:pPr>
            <w:r w:rsidRPr="00407BF7">
              <w:rPr>
                <w:rFonts w:ascii="Times New Roman" w:hAnsi="Times New Roman" w:cs="Times New Roman"/>
                <w:color w:val="000000"/>
              </w:rPr>
              <w:t>739,322,078.48</w:t>
            </w:r>
          </w:p>
        </w:tc>
      </w:tr>
      <w:tr w:rsidR="00A673C2" w:rsidRPr="00B76659" w14:paraId="47F46D23" w14:textId="77777777" w:rsidTr="00407BF7">
        <w:trPr>
          <w:trHeight w:val="534"/>
        </w:trPr>
        <w:tc>
          <w:tcPr>
            <w:tcW w:w="1838" w:type="dxa"/>
          </w:tcPr>
          <w:p w14:paraId="64430B5A" w14:textId="0A1B992E" w:rsidR="00A673C2" w:rsidRPr="00407BF7" w:rsidRDefault="00A673C2" w:rsidP="00407BF7">
            <w:pPr>
              <w:jc w:val="center"/>
              <w:rPr>
                <w:rFonts w:ascii="Times New Roman" w:hAnsi="Times New Roman" w:cs="Times New Roman"/>
                <w:color w:val="000000"/>
              </w:rPr>
            </w:pPr>
            <w:r w:rsidRPr="00407BF7">
              <w:rPr>
                <w:rFonts w:ascii="Times New Roman" w:hAnsi="Times New Roman" w:cs="Times New Roman"/>
                <w:color w:val="000000"/>
              </w:rPr>
              <w:t>2,196,299</w:t>
            </w:r>
          </w:p>
        </w:tc>
        <w:tc>
          <w:tcPr>
            <w:tcW w:w="3260" w:type="dxa"/>
            <w:hideMark/>
          </w:tcPr>
          <w:p w14:paraId="7B175AB3" w14:textId="7BC52C77" w:rsidR="00A673C2" w:rsidRPr="00407BF7" w:rsidRDefault="00A673C2" w:rsidP="00AD46BA">
            <w:pPr>
              <w:tabs>
                <w:tab w:val="left" w:pos="1170"/>
              </w:tabs>
              <w:spacing w:after="100" w:afterAutospacing="1"/>
              <w:jc w:val="center"/>
              <w:rPr>
                <w:rFonts w:ascii="Times New Roman" w:eastAsia="Adobe Gothic Std B" w:hAnsi="Times New Roman" w:cs="Times New Roman"/>
                <w:sz w:val="20"/>
                <w:szCs w:val="20"/>
                <w:lang w:val="es-ES"/>
              </w:rPr>
            </w:pPr>
            <w:r w:rsidRPr="00407BF7">
              <w:rPr>
                <w:rFonts w:ascii="Times New Roman" w:eastAsia="Adobe Gothic Std B" w:hAnsi="Times New Roman" w:cs="Times New Roman"/>
                <w:sz w:val="20"/>
                <w:szCs w:val="20"/>
                <w:lang w:val="es-ES"/>
              </w:rPr>
              <w:t xml:space="preserve">   2</w:t>
            </w:r>
            <w:r w:rsidR="0048657D" w:rsidRPr="00407BF7">
              <w:rPr>
                <w:rFonts w:ascii="Times New Roman" w:eastAsia="Adobe Gothic Std B" w:hAnsi="Times New Roman" w:cs="Times New Roman"/>
                <w:sz w:val="20"/>
                <w:szCs w:val="20"/>
                <w:lang w:val="es-ES"/>
              </w:rPr>
              <w:t>2</w:t>
            </w:r>
            <w:r w:rsidRPr="00407BF7">
              <w:rPr>
                <w:rFonts w:ascii="Times New Roman" w:eastAsia="Adobe Gothic Std B" w:hAnsi="Times New Roman" w:cs="Times New Roman"/>
                <w:sz w:val="20"/>
                <w:szCs w:val="20"/>
                <w:lang w:val="es-ES"/>
              </w:rPr>
              <w:t xml:space="preserve"> CENTROS HOSPITALARIOS</w:t>
            </w:r>
          </w:p>
        </w:tc>
        <w:tc>
          <w:tcPr>
            <w:tcW w:w="3119" w:type="dxa"/>
          </w:tcPr>
          <w:p w14:paraId="6C7E64F8" w14:textId="3EECB184" w:rsidR="00A673C2" w:rsidRPr="00407BF7" w:rsidRDefault="00A673C2" w:rsidP="00407BF7">
            <w:pPr>
              <w:rPr>
                <w:rFonts w:ascii="Times New Roman" w:hAnsi="Times New Roman" w:cs="Times New Roman"/>
                <w:color w:val="000000"/>
              </w:rPr>
            </w:pPr>
            <w:r w:rsidRPr="00407BF7">
              <w:rPr>
                <w:rFonts w:ascii="Times New Roman" w:hAnsi="Times New Roman" w:cs="Times New Roman"/>
                <w:color w:val="000000"/>
              </w:rPr>
              <w:t xml:space="preserve">           8,056,669,506.85</w:t>
            </w:r>
          </w:p>
        </w:tc>
      </w:tr>
    </w:tbl>
    <w:p w14:paraId="070BB90D" w14:textId="77777777" w:rsidR="00A673C2" w:rsidRDefault="00A673C2" w:rsidP="00A673C2">
      <w:pPr>
        <w:spacing w:after="0" w:line="240" w:lineRule="auto"/>
        <w:jc w:val="center"/>
        <w:rPr>
          <w:rFonts w:ascii="Times New Roman" w:hAnsi="Times New Roman" w:cs="Times New Roman"/>
          <w:b/>
          <w:sz w:val="24"/>
          <w:szCs w:val="24"/>
          <w:lang w:val="es-ES"/>
        </w:rPr>
      </w:pPr>
    </w:p>
    <w:tbl>
      <w:tblPr>
        <w:tblpPr w:leftFromText="141" w:rightFromText="141" w:vertAnchor="text" w:horzAnchor="margin" w:tblpXSpec="center" w:tblpY="264"/>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3260"/>
        <w:gridCol w:w="3119"/>
      </w:tblGrid>
      <w:tr w:rsidR="00A673C2" w:rsidRPr="00B76659" w14:paraId="7E09C01B" w14:textId="77777777" w:rsidTr="00407BF7">
        <w:trPr>
          <w:trHeight w:val="652"/>
        </w:trPr>
        <w:tc>
          <w:tcPr>
            <w:tcW w:w="1838" w:type="dxa"/>
            <w:shd w:val="clear" w:color="auto" w:fill="D9D9D9" w:themeFill="background1" w:themeFillShade="D9"/>
            <w:hideMark/>
          </w:tcPr>
          <w:p w14:paraId="67C6D953"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BENEFICIARIOS</w:t>
            </w:r>
          </w:p>
        </w:tc>
        <w:tc>
          <w:tcPr>
            <w:tcW w:w="3260" w:type="dxa"/>
            <w:shd w:val="clear" w:color="auto" w:fill="D9D9D9" w:themeFill="background1" w:themeFillShade="D9"/>
            <w:hideMark/>
          </w:tcPr>
          <w:p w14:paraId="528C286E"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CONSTRUCCIÓN DE PROYECTO HABITACIONAL</w:t>
            </w:r>
          </w:p>
        </w:tc>
        <w:tc>
          <w:tcPr>
            <w:tcW w:w="3119" w:type="dxa"/>
            <w:shd w:val="clear" w:color="auto" w:fill="D9D9D9" w:themeFill="background1" w:themeFillShade="D9"/>
          </w:tcPr>
          <w:p w14:paraId="65F7F7A6"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MONTO INVERTIDO</w:t>
            </w:r>
          </w:p>
          <w:p w14:paraId="74E48686" w14:textId="77777777" w:rsidR="00A673C2" w:rsidRPr="00407BF7" w:rsidRDefault="00A673C2" w:rsidP="00AD46BA">
            <w:pPr>
              <w:tabs>
                <w:tab w:val="left" w:pos="1170"/>
              </w:tabs>
              <w:spacing w:after="100" w:afterAutospacing="1"/>
              <w:jc w:val="center"/>
              <w:rPr>
                <w:rFonts w:ascii="Times New Roman" w:eastAsia="Adobe Gothic Std B" w:hAnsi="Times New Roman" w:cs="Times New Roman"/>
                <w:b/>
                <w:bCs/>
                <w:color w:val="0F243E" w:themeColor="text2" w:themeShade="80"/>
                <w:sz w:val="20"/>
                <w:szCs w:val="20"/>
                <w:lang w:val="es-ES"/>
              </w:rPr>
            </w:pPr>
            <w:r w:rsidRPr="00407BF7">
              <w:rPr>
                <w:rFonts w:ascii="Times New Roman" w:eastAsia="Adobe Gothic Std B" w:hAnsi="Times New Roman" w:cs="Times New Roman"/>
                <w:b/>
                <w:bCs/>
                <w:color w:val="0F243E" w:themeColor="text2" w:themeShade="80"/>
                <w:sz w:val="20"/>
                <w:szCs w:val="20"/>
                <w:lang w:val="es-ES"/>
              </w:rPr>
              <w:t>2019 (RD$)</w:t>
            </w:r>
          </w:p>
        </w:tc>
      </w:tr>
      <w:tr w:rsidR="00A673C2" w:rsidRPr="00B76659" w14:paraId="0DF647C9" w14:textId="77777777" w:rsidTr="00243756">
        <w:trPr>
          <w:trHeight w:val="426"/>
        </w:trPr>
        <w:tc>
          <w:tcPr>
            <w:tcW w:w="1838" w:type="dxa"/>
            <w:hideMark/>
          </w:tcPr>
          <w:p w14:paraId="571BCEB5" w14:textId="77777777" w:rsidR="00A673C2" w:rsidRPr="00B76659" w:rsidRDefault="00A673C2" w:rsidP="00AD46BA">
            <w:pPr>
              <w:spacing w:after="100" w:afterAutospacing="1"/>
              <w:jc w:val="center"/>
              <w:rPr>
                <w:rFonts w:ascii="Calibri" w:hAnsi="Calibri" w:cs="Calibri"/>
              </w:rPr>
            </w:pPr>
            <w:r>
              <w:rPr>
                <w:rFonts w:ascii="Calibri" w:hAnsi="Calibri" w:cs="Calibri"/>
              </w:rPr>
              <w:t>800</w:t>
            </w:r>
          </w:p>
          <w:p w14:paraId="60D5DC2E" w14:textId="77777777" w:rsidR="00A673C2" w:rsidRPr="00B76659" w:rsidRDefault="00A673C2" w:rsidP="00AD46BA">
            <w:pPr>
              <w:tabs>
                <w:tab w:val="left" w:pos="1170"/>
              </w:tabs>
              <w:spacing w:after="100" w:afterAutospacing="1"/>
              <w:jc w:val="center"/>
              <w:rPr>
                <w:rFonts w:ascii="Times New Roman" w:eastAsia="Adobe Gothic Std B" w:hAnsi="Times New Roman" w:cs="Times New Roman"/>
                <w:b/>
                <w:sz w:val="20"/>
                <w:szCs w:val="20"/>
                <w:lang w:val="es-ES"/>
              </w:rPr>
            </w:pPr>
          </w:p>
        </w:tc>
        <w:tc>
          <w:tcPr>
            <w:tcW w:w="3260" w:type="dxa"/>
            <w:hideMark/>
          </w:tcPr>
          <w:p w14:paraId="076CB62B" w14:textId="77777777" w:rsidR="00A673C2" w:rsidRPr="00F1585D" w:rsidRDefault="00A673C2" w:rsidP="00AD46BA">
            <w:pPr>
              <w:tabs>
                <w:tab w:val="left" w:pos="1170"/>
              </w:tabs>
              <w:spacing w:after="100" w:afterAutospacing="1"/>
              <w:jc w:val="center"/>
              <w:rPr>
                <w:rFonts w:ascii="Times New Roman" w:eastAsia="Adobe Gothic Std B" w:hAnsi="Times New Roman" w:cs="Times New Roman"/>
                <w:sz w:val="20"/>
                <w:szCs w:val="20"/>
                <w:lang w:val="es-ES"/>
              </w:rPr>
            </w:pPr>
            <w:r>
              <w:rPr>
                <w:rFonts w:ascii="Times New Roman" w:eastAsia="Adobe Gothic Std B" w:hAnsi="Times New Roman" w:cs="Times New Roman"/>
                <w:color w:val="0F243E" w:themeColor="text2" w:themeShade="80"/>
                <w:sz w:val="20"/>
                <w:szCs w:val="20"/>
                <w:lang w:val="es-ES"/>
              </w:rPr>
              <w:t xml:space="preserve">UN </w:t>
            </w:r>
            <w:r>
              <w:rPr>
                <w:rFonts w:ascii="Times New Roman" w:eastAsia="Adobe Gothic Std B" w:hAnsi="Times New Roman" w:cs="Times New Roman"/>
                <w:color w:val="0F243E" w:themeColor="text2" w:themeShade="80"/>
                <w:sz w:val="20"/>
                <w:szCs w:val="20"/>
                <w:lang w:val="en-US"/>
              </w:rPr>
              <w:t>(</w:t>
            </w:r>
            <w:r w:rsidRPr="00F1585D">
              <w:rPr>
                <w:rFonts w:ascii="Times New Roman" w:eastAsia="Adobe Gothic Std B" w:hAnsi="Times New Roman" w:cs="Times New Roman"/>
                <w:color w:val="0F243E" w:themeColor="text2" w:themeShade="80"/>
                <w:sz w:val="20"/>
                <w:szCs w:val="20"/>
                <w:lang w:val="es-ES"/>
              </w:rPr>
              <w:t>1</w:t>
            </w:r>
            <w:r>
              <w:rPr>
                <w:rFonts w:ascii="Times New Roman" w:eastAsia="Adobe Gothic Std B" w:hAnsi="Times New Roman" w:cs="Times New Roman"/>
                <w:color w:val="0F243E" w:themeColor="text2" w:themeShade="80"/>
                <w:sz w:val="20"/>
                <w:szCs w:val="20"/>
                <w:lang w:val="es-ES"/>
              </w:rPr>
              <w:t>)</w:t>
            </w:r>
            <w:r w:rsidRPr="00F1585D">
              <w:rPr>
                <w:rFonts w:ascii="Times New Roman" w:eastAsia="Adobe Gothic Std B" w:hAnsi="Times New Roman" w:cs="Times New Roman"/>
                <w:color w:val="0F243E" w:themeColor="text2" w:themeShade="80"/>
                <w:sz w:val="20"/>
                <w:szCs w:val="20"/>
                <w:lang w:val="es-ES"/>
              </w:rPr>
              <w:t xml:space="preserve"> PROYECTO HABITACIONAL</w:t>
            </w:r>
          </w:p>
        </w:tc>
        <w:tc>
          <w:tcPr>
            <w:tcW w:w="3119" w:type="dxa"/>
          </w:tcPr>
          <w:p w14:paraId="28E5ABA3" w14:textId="5FD01E46" w:rsidR="00A673C2" w:rsidRPr="00407BF7" w:rsidRDefault="00A673C2" w:rsidP="00407BF7">
            <w:pPr>
              <w:jc w:val="center"/>
              <w:rPr>
                <w:rFonts w:ascii="Times New Roman" w:hAnsi="Times New Roman" w:cs="Times New Roman"/>
                <w:color w:val="000000"/>
              </w:rPr>
            </w:pPr>
            <w:r w:rsidRPr="00C8293D">
              <w:rPr>
                <w:rFonts w:ascii="Times New Roman" w:hAnsi="Times New Roman" w:cs="Times New Roman"/>
                <w:color w:val="000000"/>
              </w:rPr>
              <w:t>19,708,445.18</w:t>
            </w:r>
          </w:p>
        </w:tc>
      </w:tr>
    </w:tbl>
    <w:p w14:paraId="18F5E80A" w14:textId="77777777" w:rsidR="00A673C2" w:rsidRDefault="00A673C2" w:rsidP="00A673C2">
      <w:pPr>
        <w:spacing w:after="0" w:line="240" w:lineRule="auto"/>
        <w:jc w:val="center"/>
        <w:rPr>
          <w:rFonts w:ascii="Times New Roman" w:hAnsi="Times New Roman" w:cs="Times New Roman"/>
          <w:b/>
          <w:sz w:val="24"/>
          <w:szCs w:val="24"/>
          <w:lang w:val="es-ES"/>
        </w:rPr>
      </w:pPr>
    </w:p>
    <w:p w14:paraId="2CD397F5" w14:textId="77777777" w:rsidR="00A673C2" w:rsidRPr="00FF70CB" w:rsidRDefault="00A673C2" w:rsidP="00A673C2">
      <w:pPr>
        <w:spacing w:line="480" w:lineRule="auto"/>
        <w:ind w:firstLine="708"/>
        <w:jc w:val="both"/>
        <w:rPr>
          <w:rFonts w:ascii="Times New Roman" w:hAnsi="Times New Roman" w:cs="Times New Roman"/>
          <w:sz w:val="24"/>
          <w:szCs w:val="24"/>
          <w:lang w:val="es-ES"/>
        </w:rPr>
      </w:pPr>
      <w:r w:rsidRPr="006833DB">
        <w:rPr>
          <w:rFonts w:ascii="Times New Roman" w:hAnsi="Times New Roman" w:cs="Times New Roman"/>
          <w:sz w:val="24"/>
          <w:szCs w:val="24"/>
          <w:lang w:val="es-ES"/>
        </w:rPr>
        <w:t>Durante el citado período, han sido entregados a la ciudadanía proyectos de gran trascendencia nacional, contribuyendo al aumento de la inversión en servicios sociales y fortaleciendo las capacidades y oportunidades de la población más necesitada, logrando avances relevantes, especialmente en los sectores de mayor impacto social</w:t>
      </w:r>
      <w:r>
        <w:rPr>
          <w:rFonts w:ascii="Times New Roman" w:hAnsi="Times New Roman" w:cs="Times New Roman"/>
          <w:sz w:val="24"/>
          <w:szCs w:val="24"/>
          <w:lang w:val="es-ES"/>
        </w:rPr>
        <w:t>,</w:t>
      </w:r>
      <w:r w:rsidRPr="006833DB">
        <w:rPr>
          <w:rFonts w:ascii="Times New Roman" w:hAnsi="Times New Roman" w:cs="Times New Roman"/>
          <w:sz w:val="24"/>
          <w:szCs w:val="24"/>
          <w:lang w:val="es-ES"/>
        </w:rPr>
        <w:t xml:space="preserve"> tales como </w:t>
      </w:r>
      <w:r>
        <w:rPr>
          <w:rFonts w:ascii="Times New Roman" w:hAnsi="Times New Roman" w:cs="Times New Roman"/>
          <w:sz w:val="24"/>
          <w:szCs w:val="24"/>
          <w:lang w:val="es-ES"/>
        </w:rPr>
        <w:t>sector s</w:t>
      </w:r>
      <w:r w:rsidRPr="006833DB">
        <w:rPr>
          <w:rFonts w:ascii="Times New Roman" w:hAnsi="Times New Roman" w:cs="Times New Roman"/>
          <w:sz w:val="24"/>
          <w:szCs w:val="24"/>
          <w:lang w:val="es-ES"/>
        </w:rPr>
        <w:t>alud,</w:t>
      </w:r>
      <w:r>
        <w:rPr>
          <w:rFonts w:ascii="Times New Roman" w:hAnsi="Times New Roman" w:cs="Times New Roman"/>
          <w:sz w:val="24"/>
          <w:szCs w:val="24"/>
          <w:lang w:val="es-ES"/>
        </w:rPr>
        <w:t xml:space="preserve"> al aportar unos </w:t>
      </w:r>
      <w:r w:rsidRPr="007A101B">
        <w:rPr>
          <w:rFonts w:ascii="Times New Roman" w:hAnsi="Times New Roman" w:cs="Times New Roman"/>
          <w:sz w:val="24"/>
          <w:szCs w:val="24"/>
          <w:lang w:val="es-ES"/>
        </w:rPr>
        <w:t xml:space="preserve">141,763.06 M2 </w:t>
      </w:r>
      <w:r>
        <w:rPr>
          <w:rFonts w:ascii="Times New Roman" w:hAnsi="Times New Roman" w:cs="Times New Roman"/>
          <w:sz w:val="24"/>
          <w:szCs w:val="24"/>
          <w:lang w:val="es-ES"/>
        </w:rPr>
        <w:t xml:space="preserve">de infraestructuras óptimas destinadas a la atención primaria, general y especializada. </w:t>
      </w:r>
      <w:r w:rsidRPr="006833DB">
        <w:rPr>
          <w:rFonts w:ascii="Times New Roman" w:hAnsi="Times New Roman" w:cs="Times New Roman"/>
          <w:sz w:val="24"/>
          <w:szCs w:val="24"/>
          <w:lang w:val="es-ES"/>
        </w:rPr>
        <w:t xml:space="preserve"> </w:t>
      </w:r>
      <w:r>
        <w:rPr>
          <w:rFonts w:ascii="Times New Roman" w:hAnsi="Times New Roman" w:cs="Times New Roman"/>
          <w:sz w:val="24"/>
          <w:szCs w:val="24"/>
          <w:lang w:val="es-ES"/>
        </w:rPr>
        <w:t>En lo relativo al sector e</w:t>
      </w:r>
      <w:r w:rsidRPr="006833DB">
        <w:rPr>
          <w:rFonts w:ascii="Times New Roman" w:hAnsi="Times New Roman" w:cs="Times New Roman"/>
          <w:sz w:val="24"/>
          <w:szCs w:val="24"/>
          <w:lang w:val="es-ES"/>
        </w:rPr>
        <w:t>ducación</w:t>
      </w:r>
      <w:r>
        <w:rPr>
          <w:rFonts w:ascii="Times New Roman" w:hAnsi="Times New Roman" w:cs="Times New Roman"/>
          <w:sz w:val="24"/>
          <w:szCs w:val="24"/>
          <w:lang w:val="es-ES"/>
        </w:rPr>
        <w:t xml:space="preserve">, aportamos con la supervisión al proceso constructivo de </w:t>
      </w:r>
      <w:r w:rsidRPr="004539CF">
        <w:rPr>
          <w:rFonts w:ascii="Times New Roman" w:hAnsi="Times New Roman" w:cs="Times New Roman"/>
          <w:sz w:val="24"/>
          <w:szCs w:val="24"/>
          <w:lang w:val="es-ES"/>
        </w:rPr>
        <w:t xml:space="preserve">125 </w:t>
      </w:r>
      <w:r>
        <w:rPr>
          <w:rFonts w:ascii="Times New Roman" w:hAnsi="Times New Roman" w:cs="Times New Roman"/>
          <w:sz w:val="24"/>
          <w:szCs w:val="24"/>
          <w:lang w:val="es-ES"/>
        </w:rPr>
        <w:t>nuevos centros educativos y estancias infantiles, mientras en infraestructuras viales, contribuimos con aproximadamente</w:t>
      </w:r>
      <w:r w:rsidRPr="0097288A">
        <w:rPr>
          <w:rFonts w:ascii="Times New Roman" w:hAnsi="Times New Roman" w:cs="Times New Roman"/>
          <w:sz w:val="24"/>
          <w:szCs w:val="24"/>
          <w:lang w:val="es-ES"/>
        </w:rPr>
        <w:t xml:space="preserve"> </w:t>
      </w:r>
      <w:r w:rsidRPr="004539CF">
        <w:rPr>
          <w:rFonts w:ascii="Times New Roman" w:hAnsi="Times New Roman" w:cs="Times New Roman"/>
          <w:sz w:val="24"/>
          <w:szCs w:val="24"/>
          <w:lang w:val="es-ES"/>
        </w:rPr>
        <w:t>1,760.14</w:t>
      </w:r>
      <w:r w:rsidRPr="00FF70CB">
        <w:rPr>
          <w:rFonts w:ascii="Times New Roman" w:hAnsi="Times New Roman" w:cs="Times New Roman"/>
          <w:sz w:val="24"/>
          <w:szCs w:val="24"/>
          <w:lang w:val="es-ES"/>
        </w:rPr>
        <w:t xml:space="preserve"> Km</w:t>
      </w:r>
      <w:r>
        <w:rPr>
          <w:rFonts w:ascii="Times New Roman" w:hAnsi="Times New Roman" w:cs="Times New Roman"/>
          <w:sz w:val="24"/>
          <w:szCs w:val="24"/>
          <w:lang w:val="es-ES"/>
        </w:rPr>
        <w:t>, así como la construcción de unidades habitacionales, de las cuales serán beneficiadas 357 familias. Este conjunto de infraestructuras va m</w:t>
      </w:r>
      <w:r w:rsidRPr="006833DB">
        <w:rPr>
          <w:rFonts w:ascii="Times New Roman" w:hAnsi="Times New Roman" w:cs="Times New Roman"/>
          <w:sz w:val="24"/>
          <w:szCs w:val="24"/>
          <w:lang w:val="es-ES"/>
        </w:rPr>
        <w:t xml:space="preserve">ejorando la calidad de vida de manera directa </w:t>
      </w:r>
      <w:r>
        <w:rPr>
          <w:rFonts w:ascii="Times New Roman" w:hAnsi="Times New Roman" w:cs="Times New Roman"/>
          <w:sz w:val="24"/>
          <w:szCs w:val="24"/>
          <w:lang w:val="es-ES"/>
        </w:rPr>
        <w:t>de</w:t>
      </w:r>
      <w:r w:rsidRPr="00FF70CB">
        <w:rPr>
          <w:rFonts w:ascii="Times New Roman" w:hAnsi="Times New Roman" w:cs="Times New Roman"/>
          <w:sz w:val="24"/>
          <w:szCs w:val="24"/>
          <w:lang w:val="es-ES"/>
        </w:rPr>
        <w:t xml:space="preserve"> </w:t>
      </w:r>
      <w:r w:rsidRPr="00D61C1E">
        <w:rPr>
          <w:rFonts w:ascii="Times New Roman" w:hAnsi="Times New Roman" w:cs="Times New Roman"/>
          <w:sz w:val="24"/>
          <w:szCs w:val="24"/>
          <w:lang w:val="es-ES"/>
        </w:rPr>
        <w:t>4,937,206.61</w:t>
      </w:r>
      <w:r w:rsidRPr="00240FCD">
        <w:rPr>
          <w:rFonts w:ascii="Times New Roman" w:hAnsi="Times New Roman" w:cs="Times New Roman"/>
          <w:sz w:val="24"/>
          <w:szCs w:val="24"/>
          <w:lang w:val="es-ES"/>
        </w:rPr>
        <w:t xml:space="preserve"> </w:t>
      </w:r>
      <w:r w:rsidRPr="006833DB">
        <w:rPr>
          <w:rFonts w:ascii="Times New Roman" w:hAnsi="Times New Roman" w:cs="Times New Roman"/>
          <w:sz w:val="24"/>
          <w:szCs w:val="24"/>
          <w:lang w:val="es-ES"/>
        </w:rPr>
        <w:t xml:space="preserve">habitantes de la República Dominicana. La inversión en los proyectos inaugurados por esta </w:t>
      </w:r>
      <w:r>
        <w:rPr>
          <w:rFonts w:ascii="Times New Roman" w:hAnsi="Times New Roman" w:cs="Times New Roman"/>
          <w:sz w:val="24"/>
          <w:szCs w:val="24"/>
          <w:lang w:val="es-ES"/>
        </w:rPr>
        <w:t>O</w:t>
      </w:r>
      <w:r w:rsidRPr="006833DB">
        <w:rPr>
          <w:rFonts w:ascii="Times New Roman" w:hAnsi="Times New Roman" w:cs="Times New Roman"/>
          <w:sz w:val="24"/>
          <w:szCs w:val="24"/>
          <w:lang w:val="es-ES"/>
        </w:rPr>
        <w:t>ficina</w:t>
      </w:r>
      <w:r>
        <w:rPr>
          <w:rFonts w:ascii="Times New Roman" w:hAnsi="Times New Roman" w:cs="Times New Roman"/>
          <w:sz w:val="24"/>
          <w:szCs w:val="24"/>
          <w:lang w:val="es-ES"/>
        </w:rPr>
        <w:t xml:space="preserve"> en 2019 </w:t>
      </w:r>
      <w:r w:rsidRPr="006833DB">
        <w:rPr>
          <w:rFonts w:ascii="Times New Roman" w:hAnsi="Times New Roman" w:cs="Times New Roman"/>
          <w:sz w:val="24"/>
          <w:szCs w:val="24"/>
          <w:lang w:val="es-ES"/>
        </w:rPr>
        <w:t>asciende a la suma de</w:t>
      </w:r>
      <w:r>
        <w:rPr>
          <w:rFonts w:ascii="Times New Roman" w:hAnsi="Times New Roman" w:cs="Times New Roman"/>
          <w:sz w:val="24"/>
          <w:szCs w:val="24"/>
          <w:lang w:val="es-ES"/>
        </w:rPr>
        <w:t xml:space="preserve"> </w:t>
      </w:r>
      <w:r w:rsidRPr="00FF70CB">
        <w:rPr>
          <w:rFonts w:ascii="Times New Roman" w:hAnsi="Times New Roman" w:cs="Times New Roman"/>
          <w:sz w:val="24"/>
          <w:szCs w:val="24"/>
          <w:lang w:val="es-ES"/>
        </w:rPr>
        <w:t xml:space="preserve">RD$ </w:t>
      </w:r>
      <w:r>
        <w:rPr>
          <w:rFonts w:ascii="Times New Roman" w:hAnsi="Times New Roman" w:cs="Times New Roman"/>
          <w:sz w:val="24"/>
          <w:szCs w:val="24"/>
          <w:lang w:val="es-ES"/>
        </w:rPr>
        <w:t>1,356,088,812.59.</w:t>
      </w:r>
    </w:p>
    <w:p w14:paraId="4C79610E" w14:textId="77777777" w:rsidR="00A673C2" w:rsidRPr="006833DB" w:rsidRDefault="00A673C2" w:rsidP="00A673C2">
      <w:pPr>
        <w:spacing w:line="480" w:lineRule="auto"/>
        <w:ind w:firstLine="708"/>
        <w:jc w:val="both"/>
        <w:rPr>
          <w:rFonts w:ascii="Times New Roman" w:hAnsi="Times New Roman" w:cs="Times New Roman"/>
          <w:sz w:val="24"/>
          <w:szCs w:val="24"/>
          <w:lang w:val="es-ES"/>
        </w:rPr>
      </w:pPr>
      <w:r w:rsidRPr="006833DB">
        <w:rPr>
          <w:rFonts w:ascii="Times New Roman" w:hAnsi="Times New Roman" w:cs="Times New Roman"/>
          <w:sz w:val="24"/>
          <w:szCs w:val="24"/>
          <w:lang w:val="es-ES"/>
        </w:rPr>
        <w:t>Las ejecutorias</w:t>
      </w:r>
      <w:r>
        <w:rPr>
          <w:rFonts w:ascii="Times New Roman" w:hAnsi="Times New Roman" w:cs="Times New Roman"/>
          <w:sz w:val="24"/>
          <w:szCs w:val="24"/>
          <w:lang w:val="es-ES"/>
        </w:rPr>
        <w:t xml:space="preserve"> bajo la responsabilidad</w:t>
      </w:r>
      <w:r w:rsidRPr="006833DB">
        <w:rPr>
          <w:rFonts w:ascii="Times New Roman" w:hAnsi="Times New Roman" w:cs="Times New Roman"/>
          <w:sz w:val="24"/>
          <w:szCs w:val="24"/>
          <w:lang w:val="es-ES"/>
        </w:rPr>
        <w:t xml:space="preserve"> de OISOE están alineadas de manera prioritaria con el Segundo Eje de la Estrategia Nacional de Desarrollo</w:t>
      </w:r>
      <w:r>
        <w:rPr>
          <w:rFonts w:ascii="Times New Roman" w:hAnsi="Times New Roman" w:cs="Times New Roman"/>
          <w:sz w:val="24"/>
          <w:szCs w:val="24"/>
          <w:lang w:val="es-ES"/>
        </w:rPr>
        <w:t xml:space="preserve"> (END),</w:t>
      </w:r>
      <w:r w:rsidRPr="006833DB">
        <w:rPr>
          <w:rFonts w:ascii="Times New Roman" w:hAnsi="Times New Roman" w:cs="Times New Roman"/>
          <w:sz w:val="24"/>
          <w:szCs w:val="24"/>
          <w:lang w:val="es-ES"/>
        </w:rPr>
        <w:t xml:space="preserve"> cumpliendo con una de las principales metas propuestas por la gestión actual de Gobierno</w:t>
      </w:r>
      <w:r>
        <w:rPr>
          <w:rFonts w:ascii="Times New Roman" w:hAnsi="Times New Roman" w:cs="Times New Roman"/>
          <w:sz w:val="24"/>
          <w:szCs w:val="24"/>
          <w:lang w:val="es-ES"/>
        </w:rPr>
        <w:t>,</w:t>
      </w:r>
      <w:r w:rsidRPr="006833DB">
        <w:rPr>
          <w:rFonts w:ascii="Times New Roman" w:hAnsi="Times New Roman" w:cs="Times New Roman"/>
          <w:sz w:val="24"/>
          <w:szCs w:val="24"/>
          <w:lang w:val="es-ES"/>
        </w:rPr>
        <w:t xml:space="preserve"> que consiste en continuar el cambio hacia</w:t>
      </w:r>
      <w:r w:rsidRPr="006833DB">
        <w:rPr>
          <w:rFonts w:ascii="Times New Roman" w:hAnsi="Times New Roman" w:cs="Times New Roman"/>
          <w:b/>
          <w:sz w:val="24"/>
          <w:szCs w:val="24"/>
          <w:lang w:val="es-ES"/>
        </w:rPr>
        <w:t xml:space="preserve"> “una vida digna y saludable para toda la población”. </w:t>
      </w:r>
      <w:r w:rsidRPr="006833DB">
        <w:rPr>
          <w:rFonts w:ascii="Times New Roman" w:hAnsi="Times New Roman" w:cs="Times New Roman"/>
          <w:sz w:val="24"/>
          <w:szCs w:val="24"/>
          <w:lang w:val="es-ES"/>
        </w:rPr>
        <w:t xml:space="preserve"> Estas y otras obras, son de gran importancia para la población dominicana</w:t>
      </w:r>
      <w:r>
        <w:rPr>
          <w:rFonts w:ascii="Times New Roman" w:hAnsi="Times New Roman" w:cs="Times New Roman"/>
          <w:sz w:val="24"/>
          <w:szCs w:val="24"/>
          <w:lang w:val="es-ES"/>
        </w:rPr>
        <w:t>,</w:t>
      </w:r>
      <w:r w:rsidRPr="006833DB">
        <w:rPr>
          <w:rFonts w:ascii="Times New Roman" w:hAnsi="Times New Roman" w:cs="Times New Roman"/>
          <w:sz w:val="24"/>
          <w:szCs w:val="24"/>
          <w:lang w:val="es-ES"/>
        </w:rPr>
        <w:t xml:space="preserve"> </w:t>
      </w:r>
      <w:r>
        <w:rPr>
          <w:rFonts w:ascii="Times New Roman" w:hAnsi="Times New Roman" w:cs="Times New Roman"/>
          <w:sz w:val="24"/>
          <w:szCs w:val="24"/>
          <w:lang w:val="es-ES"/>
        </w:rPr>
        <w:t>aportando OISOE a un conjunto de</w:t>
      </w:r>
      <w:r w:rsidRPr="006833DB">
        <w:rPr>
          <w:rFonts w:ascii="Times New Roman" w:hAnsi="Times New Roman" w:cs="Times New Roman"/>
          <w:sz w:val="24"/>
          <w:szCs w:val="24"/>
          <w:lang w:val="es-ES"/>
        </w:rPr>
        <w:t xml:space="preserve"> proyectos en los que se invirtieron los </w:t>
      </w:r>
      <w:r>
        <w:rPr>
          <w:rFonts w:ascii="Times New Roman" w:hAnsi="Times New Roman" w:cs="Times New Roman"/>
          <w:sz w:val="24"/>
          <w:szCs w:val="24"/>
          <w:lang w:val="es-ES"/>
        </w:rPr>
        <w:t>recursos asignados</w:t>
      </w:r>
      <w:r w:rsidRPr="006833DB">
        <w:rPr>
          <w:rFonts w:ascii="Times New Roman" w:hAnsi="Times New Roman" w:cs="Times New Roman"/>
          <w:sz w:val="24"/>
          <w:szCs w:val="24"/>
          <w:lang w:val="es-ES"/>
        </w:rPr>
        <w:t>, garantizando instalaciones óptima</w:t>
      </w:r>
      <w:r>
        <w:rPr>
          <w:rFonts w:ascii="Times New Roman" w:hAnsi="Times New Roman" w:cs="Times New Roman"/>
          <w:sz w:val="24"/>
          <w:szCs w:val="24"/>
          <w:lang w:val="es-ES"/>
        </w:rPr>
        <w:t>s</w:t>
      </w:r>
      <w:r w:rsidRPr="006833DB">
        <w:rPr>
          <w:rFonts w:ascii="Times New Roman" w:hAnsi="Times New Roman" w:cs="Times New Roman"/>
          <w:sz w:val="24"/>
          <w:szCs w:val="24"/>
          <w:lang w:val="es-ES"/>
        </w:rPr>
        <w:t xml:space="preserve"> que mejoran la calidad de vida de los ciudadanos</w:t>
      </w:r>
      <w:r>
        <w:rPr>
          <w:rFonts w:ascii="Times New Roman" w:hAnsi="Times New Roman" w:cs="Times New Roman"/>
          <w:sz w:val="24"/>
          <w:szCs w:val="24"/>
          <w:lang w:val="es-ES"/>
        </w:rPr>
        <w:t>, y generando valor público en lo relativo al sector.</w:t>
      </w:r>
    </w:p>
    <w:p w14:paraId="469BC145" w14:textId="77777777" w:rsidR="0065707B" w:rsidRPr="00237D27" w:rsidRDefault="0065707B" w:rsidP="000454A1">
      <w:pPr>
        <w:spacing w:line="480" w:lineRule="auto"/>
        <w:jc w:val="both"/>
        <w:rPr>
          <w:rFonts w:ascii="Times New Roman" w:hAnsi="Times New Roman" w:cs="Times New Roman"/>
          <w:b/>
          <w:color w:val="BFBFBF" w:themeColor="background1" w:themeShade="BF"/>
          <w:sz w:val="24"/>
          <w:szCs w:val="24"/>
          <w:lang w:val="es-ES"/>
        </w:rPr>
      </w:pPr>
    </w:p>
    <w:bookmarkEnd w:id="2"/>
    <w:p w14:paraId="1980FDBF" w14:textId="61206A69" w:rsidR="00103324" w:rsidRDefault="00103324" w:rsidP="00633E45">
      <w:pPr>
        <w:spacing w:line="480" w:lineRule="auto"/>
        <w:rPr>
          <w:b/>
          <w:color w:val="FF0000"/>
          <w:sz w:val="32"/>
          <w:szCs w:val="32"/>
        </w:rPr>
      </w:pPr>
    </w:p>
    <w:p w14:paraId="339F1DAE" w14:textId="7A426663" w:rsidR="00D44427" w:rsidRDefault="00D44427" w:rsidP="00633E45">
      <w:pPr>
        <w:spacing w:line="480" w:lineRule="auto"/>
        <w:rPr>
          <w:b/>
          <w:color w:val="FF0000"/>
          <w:sz w:val="32"/>
          <w:szCs w:val="32"/>
        </w:rPr>
      </w:pPr>
    </w:p>
    <w:p w14:paraId="2015F754" w14:textId="77777777" w:rsidR="00633E45" w:rsidRPr="00B35C15" w:rsidRDefault="00633E45" w:rsidP="00892EB8">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05BE1DF2" w14:textId="77777777" w:rsidR="00633E45" w:rsidRDefault="00633E45" w:rsidP="00892EB8">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698F8AE1" w14:textId="77777777" w:rsidR="00633E45" w:rsidRPr="00484AD9" w:rsidRDefault="00633E45" w:rsidP="00892EB8">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28"/>
          <w:szCs w:val="28"/>
          <w:lang w:val="es-ES"/>
        </w:rPr>
      </w:pPr>
    </w:p>
    <w:p w14:paraId="42CFBBE5" w14:textId="77777777" w:rsidR="00633E45" w:rsidRPr="00FE0233" w:rsidRDefault="00633E45" w:rsidP="00892EB8">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28"/>
          <w:szCs w:val="28"/>
          <w:lang w:val="es-ES"/>
        </w:rPr>
      </w:pPr>
    </w:p>
    <w:p w14:paraId="36681815" w14:textId="77777777" w:rsidR="00633E45" w:rsidRPr="00156B35" w:rsidRDefault="00633E45" w:rsidP="00892EB8">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17365D" w:themeColor="text2" w:themeShade="BF"/>
          <w:sz w:val="32"/>
          <w:szCs w:val="32"/>
          <w:lang w:val="es-ES"/>
        </w:rPr>
      </w:pPr>
      <w:r w:rsidRPr="00156B35">
        <w:rPr>
          <w:rFonts w:ascii="Times New Roman" w:eastAsia="Adobe Gothic Std B" w:hAnsi="Times New Roman" w:cs="Times New Roman"/>
          <w:b/>
          <w:color w:val="17365D" w:themeColor="text2" w:themeShade="BF"/>
          <w:sz w:val="32"/>
          <w:szCs w:val="32"/>
          <w:lang w:val="es-ES"/>
        </w:rPr>
        <w:t xml:space="preserve">II. INFORMACIÓN INSTITUCIONAL </w:t>
      </w:r>
    </w:p>
    <w:p w14:paraId="5270B9F1" w14:textId="77777777" w:rsidR="00633E45" w:rsidRPr="00E10247" w:rsidRDefault="00633E45" w:rsidP="00892EB8">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499A23FF" w14:textId="77777777" w:rsidR="00633E45" w:rsidRDefault="00633E45" w:rsidP="00892EB8">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48"/>
          <w:szCs w:val="48"/>
          <w:lang w:val="es-ES"/>
        </w:rPr>
      </w:pPr>
    </w:p>
    <w:p w14:paraId="3963D87C" w14:textId="77777777" w:rsidR="00633E45" w:rsidRPr="00B35C15" w:rsidRDefault="00633E45" w:rsidP="00AD4F99">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48"/>
          <w:szCs w:val="48"/>
          <w:lang w:val="es-ES"/>
        </w:rPr>
      </w:pPr>
    </w:p>
    <w:p w14:paraId="4674E7A3" w14:textId="77777777" w:rsidR="00EB0D41" w:rsidRDefault="00EB0D41" w:rsidP="000454A1">
      <w:pPr>
        <w:spacing w:line="480" w:lineRule="auto"/>
        <w:jc w:val="both"/>
        <w:rPr>
          <w:rFonts w:ascii="Times New Roman" w:hAnsi="Times New Roman" w:cs="Times New Roman"/>
          <w:b/>
          <w:color w:val="FF0000"/>
          <w:sz w:val="24"/>
          <w:szCs w:val="24"/>
          <w:lang w:val="es-ES"/>
        </w:rPr>
      </w:pPr>
    </w:p>
    <w:p w14:paraId="0DE722D9" w14:textId="77777777" w:rsidR="00633E45" w:rsidRDefault="00633E45" w:rsidP="000454A1">
      <w:pPr>
        <w:spacing w:line="480" w:lineRule="auto"/>
        <w:jc w:val="both"/>
        <w:rPr>
          <w:rFonts w:ascii="Times New Roman" w:hAnsi="Times New Roman" w:cs="Times New Roman"/>
          <w:b/>
          <w:color w:val="FF0000"/>
          <w:sz w:val="24"/>
          <w:szCs w:val="24"/>
          <w:lang w:val="es-ES"/>
        </w:rPr>
      </w:pPr>
    </w:p>
    <w:p w14:paraId="77308F02" w14:textId="77777777" w:rsidR="00633E45" w:rsidRDefault="00633E45" w:rsidP="000454A1">
      <w:pPr>
        <w:spacing w:line="480" w:lineRule="auto"/>
        <w:jc w:val="both"/>
        <w:rPr>
          <w:rFonts w:ascii="Times New Roman" w:hAnsi="Times New Roman" w:cs="Times New Roman"/>
          <w:b/>
          <w:color w:val="FF0000"/>
          <w:sz w:val="24"/>
          <w:szCs w:val="24"/>
          <w:lang w:val="es-ES"/>
        </w:rPr>
      </w:pPr>
    </w:p>
    <w:p w14:paraId="1CEB3810" w14:textId="77777777" w:rsidR="00633E45" w:rsidRDefault="00633E45" w:rsidP="000454A1">
      <w:pPr>
        <w:spacing w:line="480" w:lineRule="auto"/>
        <w:jc w:val="both"/>
        <w:rPr>
          <w:rFonts w:ascii="Times New Roman" w:hAnsi="Times New Roman" w:cs="Times New Roman"/>
          <w:b/>
          <w:color w:val="FF0000"/>
          <w:sz w:val="24"/>
          <w:szCs w:val="24"/>
          <w:lang w:val="es-ES"/>
        </w:rPr>
      </w:pPr>
    </w:p>
    <w:p w14:paraId="06D28CDE" w14:textId="77777777" w:rsidR="004A2460" w:rsidRDefault="004A2460" w:rsidP="000454A1">
      <w:pPr>
        <w:spacing w:line="480" w:lineRule="auto"/>
        <w:jc w:val="both"/>
        <w:rPr>
          <w:rFonts w:ascii="Times New Roman" w:hAnsi="Times New Roman" w:cs="Times New Roman"/>
          <w:b/>
          <w:color w:val="FF0000"/>
          <w:sz w:val="24"/>
          <w:szCs w:val="24"/>
          <w:lang w:val="es-ES"/>
        </w:rPr>
      </w:pPr>
    </w:p>
    <w:p w14:paraId="5672C5F6" w14:textId="77777777" w:rsidR="004A2460" w:rsidRDefault="004A2460" w:rsidP="000454A1">
      <w:pPr>
        <w:spacing w:line="480" w:lineRule="auto"/>
        <w:jc w:val="both"/>
        <w:rPr>
          <w:rFonts w:ascii="Times New Roman" w:hAnsi="Times New Roman" w:cs="Times New Roman"/>
          <w:b/>
          <w:color w:val="FF0000"/>
          <w:sz w:val="24"/>
          <w:szCs w:val="24"/>
          <w:lang w:val="es-ES"/>
        </w:rPr>
      </w:pPr>
    </w:p>
    <w:p w14:paraId="767C8CA9" w14:textId="77777777" w:rsidR="00C5451A" w:rsidRPr="00B35C15" w:rsidRDefault="00C5451A" w:rsidP="0037172E">
      <w:pPr>
        <w:spacing w:line="480" w:lineRule="auto"/>
        <w:jc w:val="both"/>
        <w:rPr>
          <w:rFonts w:ascii="Times New Roman" w:hAnsi="Times New Roman" w:cs="Times New Roman"/>
          <w:b/>
          <w:sz w:val="28"/>
          <w:szCs w:val="24"/>
          <w:lang w:val="es-ES"/>
        </w:rPr>
      </w:pPr>
      <w:r w:rsidRPr="00B35C15">
        <w:rPr>
          <w:rFonts w:ascii="Times New Roman" w:hAnsi="Times New Roman" w:cs="Times New Roman"/>
          <w:b/>
          <w:sz w:val="28"/>
          <w:szCs w:val="24"/>
          <w:lang w:val="es-ES"/>
        </w:rPr>
        <w:lastRenderedPageBreak/>
        <w:t>A-Misión:</w:t>
      </w:r>
    </w:p>
    <w:p w14:paraId="232D29E8" w14:textId="77777777" w:rsidR="00C5451A" w:rsidRPr="00B35C15" w:rsidRDefault="00C5451A" w:rsidP="0037172E">
      <w:pPr>
        <w:spacing w:line="480" w:lineRule="auto"/>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ab/>
        <w:t>Coordinar, ejecutar y supervisar la construcción de obras de infraestructura</w:t>
      </w:r>
      <w:r w:rsidR="00054AF5" w:rsidRPr="00B35C15">
        <w:rPr>
          <w:rFonts w:ascii="Times New Roman" w:hAnsi="Times New Roman" w:cs="Times New Roman"/>
          <w:sz w:val="24"/>
          <w:szCs w:val="24"/>
          <w:lang w:val="es-ES"/>
        </w:rPr>
        <w:t>s</w:t>
      </w:r>
      <w:r w:rsidRPr="00B35C15">
        <w:rPr>
          <w:rFonts w:ascii="Times New Roman" w:hAnsi="Times New Roman" w:cs="Times New Roman"/>
          <w:sz w:val="24"/>
          <w:szCs w:val="24"/>
          <w:lang w:val="es-ES"/>
        </w:rPr>
        <w:t xml:space="preserve"> gubernamentales</w:t>
      </w:r>
      <w:r w:rsidR="00BE6446" w:rsidRPr="00B35C15">
        <w:rPr>
          <w:rFonts w:ascii="Times New Roman" w:hAnsi="Times New Roman" w:cs="Times New Roman"/>
          <w:sz w:val="24"/>
          <w:szCs w:val="24"/>
          <w:lang w:val="es-ES"/>
        </w:rPr>
        <w:t>,</w:t>
      </w:r>
      <w:r w:rsidRPr="00B35C15">
        <w:rPr>
          <w:rFonts w:ascii="Times New Roman" w:hAnsi="Times New Roman" w:cs="Times New Roman"/>
          <w:sz w:val="24"/>
          <w:szCs w:val="24"/>
          <w:lang w:val="es-ES"/>
        </w:rPr>
        <w:t xml:space="preserve"> a través de un marco de transparencia y compromiso con las necesidades de desarrollo del país y sus ciudadanos, mediante el empleo de las mejores prácticas de la ingeniería y el respeto al medio ambiente.</w:t>
      </w:r>
    </w:p>
    <w:p w14:paraId="16AD5C29" w14:textId="77777777" w:rsidR="00C5451A" w:rsidRPr="00B35C15" w:rsidRDefault="00C5451A" w:rsidP="0037172E">
      <w:pPr>
        <w:spacing w:line="480" w:lineRule="auto"/>
        <w:jc w:val="both"/>
        <w:rPr>
          <w:rFonts w:ascii="Times New Roman" w:hAnsi="Times New Roman" w:cs="Times New Roman"/>
          <w:b/>
          <w:sz w:val="28"/>
          <w:szCs w:val="24"/>
          <w:lang w:val="es-ES"/>
        </w:rPr>
      </w:pPr>
      <w:r w:rsidRPr="00B35C15">
        <w:rPr>
          <w:rFonts w:ascii="Times New Roman" w:hAnsi="Times New Roman" w:cs="Times New Roman"/>
          <w:b/>
          <w:sz w:val="28"/>
          <w:szCs w:val="24"/>
          <w:lang w:val="es-ES"/>
        </w:rPr>
        <w:t>B-Visión:</w:t>
      </w:r>
    </w:p>
    <w:p w14:paraId="13B55130" w14:textId="77777777" w:rsidR="00C5451A" w:rsidRPr="00B35C15" w:rsidRDefault="003F4F2E" w:rsidP="0037172E">
      <w:pPr>
        <w:spacing w:line="480" w:lineRule="auto"/>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ab/>
        <w:t>Ser l</w:t>
      </w:r>
      <w:r w:rsidR="00C5451A" w:rsidRPr="00B35C15">
        <w:rPr>
          <w:rFonts w:ascii="Times New Roman" w:hAnsi="Times New Roman" w:cs="Times New Roman"/>
          <w:sz w:val="24"/>
          <w:szCs w:val="24"/>
          <w:lang w:val="es-ES"/>
        </w:rPr>
        <w:t>a institución que promueva la ejecución y fiscalización de proyectos de infraestructuras en el sector público, prioritarios para satisfacer las necesidades urbanas y rurales, enfocadas en el desarrollo sostenido de nuestra nación.</w:t>
      </w:r>
    </w:p>
    <w:p w14:paraId="2DF84C12" w14:textId="77777777" w:rsidR="00C5451A" w:rsidRPr="00B35C15" w:rsidRDefault="00C5451A" w:rsidP="0037172E">
      <w:pPr>
        <w:spacing w:line="480" w:lineRule="auto"/>
        <w:jc w:val="both"/>
        <w:rPr>
          <w:rFonts w:ascii="Times New Roman" w:hAnsi="Times New Roman" w:cs="Times New Roman"/>
          <w:b/>
          <w:sz w:val="28"/>
          <w:szCs w:val="24"/>
          <w:lang w:val="es-ES"/>
        </w:rPr>
      </w:pPr>
      <w:r w:rsidRPr="00B35C15">
        <w:rPr>
          <w:rFonts w:ascii="Times New Roman" w:hAnsi="Times New Roman" w:cs="Times New Roman"/>
          <w:b/>
          <w:sz w:val="28"/>
          <w:szCs w:val="24"/>
          <w:lang w:val="es-ES"/>
        </w:rPr>
        <w:t xml:space="preserve">C-Base Legal </w:t>
      </w:r>
      <w:r w:rsidR="00D86796" w:rsidRPr="00B35C15">
        <w:rPr>
          <w:rFonts w:ascii="Times New Roman" w:hAnsi="Times New Roman" w:cs="Times New Roman"/>
          <w:b/>
          <w:sz w:val="28"/>
          <w:szCs w:val="24"/>
          <w:lang w:val="es-ES"/>
        </w:rPr>
        <w:t>Informática</w:t>
      </w:r>
      <w:r w:rsidRPr="00B35C15">
        <w:rPr>
          <w:rFonts w:ascii="Times New Roman" w:hAnsi="Times New Roman" w:cs="Times New Roman"/>
          <w:b/>
          <w:sz w:val="28"/>
          <w:szCs w:val="24"/>
          <w:lang w:val="es-ES"/>
        </w:rPr>
        <w:t>:</w:t>
      </w:r>
    </w:p>
    <w:p w14:paraId="298B19C5" w14:textId="77777777" w:rsidR="00E7421E" w:rsidRPr="00B35C15" w:rsidRDefault="00C5451A" w:rsidP="00CA44BF">
      <w:pPr>
        <w:autoSpaceDE w:val="0"/>
        <w:autoSpaceDN w:val="0"/>
        <w:adjustRightInd w:val="0"/>
        <w:spacing w:line="480" w:lineRule="auto"/>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ab/>
        <w:t>El Decreto 1261-86-484 del 15 de diciembre del 1986, designa al Ing. Rafael Vitelio</w:t>
      </w:r>
      <w:r w:rsidR="00F502B1">
        <w:rPr>
          <w:rFonts w:ascii="Times New Roman" w:hAnsi="Times New Roman" w:cs="Times New Roman"/>
          <w:sz w:val="24"/>
          <w:szCs w:val="24"/>
          <w:lang w:val="es-ES"/>
        </w:rPr>
        <w:t xml:space="preserve"> </w:t>
      </w:r>
      <w:r w:rsidRPr="00B35C15">
        <w:rPr>
          <w:rFonts w:ascii="Times New Roman" w:hAnsi="Times New Roman" w:cs="Times New Roman"/>
          <w:sz w:val="24"/>
          <w:szCs w:val="24"/>
          <w:lang w:val="es-ES"/>
        </w:rPr>
        <w:t>Bisonó como encargado de la Oficina Coordinadora y Fiscalizadora de las Obras del Estado Adscrita al Poder Ejecutivo, la cual  surge con el objetivo de coordinar y fiscalizar la construcción de obras realizadas por el Gobierno Dominicano bajo la instrucción inmediata de la Presidencia de la República Dominicana, y motivada por  el Proyecto de construcción del Faro a Colón y la celebración de los 500 años del Descubrimiento y Evangelización de América.</w:t>
      </w:r>
    </w:p>
    <w:p w14:paraId="58685C21" w14:textId="77777777" w:rsidR="00C5451A" w:rsidRPr="00B35C15" w:rsidRDefault="00536A6C" w:rsidP="0037172E">
      <w:pPr>
        <w:autoSpaceDE w:val="0"/>
        <w:autoSpaceDN w:val="0"/>
        <w:adjustRightInd w:val="0"/>
        <w:spacing w:line="48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Mediante el </w:t>
      </w:r>
      <w:r w:rsidR="00C5451A" w:rsidRPr="00B35C15">
        <w:rPr>
          <w:rFonts w:ascii="Times New Roman" w:hAnsi="Times New Roman" w:cs="Times New Roman"/>
          <w:sz w:val="24"/>
          <w:szCs w:val="24"/>
          <w:lang w:val="es-ES"/>
        </w:rPr>
        <w:t xml:space="preserve">Decreto 590-87, el 25 de noviembre del 1987 </w:t>
      </w:r>
      <w:r>
        <w:rPr>
          <w:rFonts w:ascii="Times New Roman" w:hAnsi="Times New Roman" w:cs="Times New Roman"/>
          <w:sz w:val="24"/>
          <w:szCs w:val="24"/>
          <w:lang w:val="es-ES"/>
        </w:rPr>
        <w:t xml:space="preserve">se </w:t>
      </w:r>
      <w:r w:rsidR="00C5451A" w:rsidRPr="00B35C15">
        <w:rPr>
          <w:rFonts w:ascii="Times New Roman" w:hAnsi="Times New Roman" w:cs="Times New Roman"/>
          <w:sz w:val="24"/>
          <w:szCs w:val="24"/>
          <w:lang w:val="es-ES"/>
        </w:rPr>
        <w:t>designa al Ing. Bienvenido Martínez Brea, como encargado de la Oficina de Ingenieros Supervisores de Obras del Estado, Adscrita al Poder Ejecutivo.</w:t>
      </w:r>
    </w:p>
    <w:p w14:paraId="36A3355B" w14:textId="77777777" w:rsidR="00C5451A" w:rsidRPr="00B35C15" w:rsidRDefault="00C5451A" w:rsidP="0037172E">
      <w:pPr>
        <w:autoSpaceDE w:val="0"/>
        <w:autoSpaceDN w:val="0"/>
        <w:adjustRightInd w:val="0"/>
        <w:spacing w:line="480" w:lineRule="auto"/>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lastRenderedPageBreak/>
        <w:tab/>
        <w:t xml:space="preserve">Luego </w:t>
      </w:r>
      <w:r w:rsidR="000E3AEE">
        <w:rPr>
          <w:rFonts w:ascii="Times New Roman" w:hAnsi="Times New Roman" w:cs="Times New Roman"/>
          <w:sz w:val="24"/>
          <w:szCs w:val="24"/>
          <w:lang w:val="es-ES"/>
        </w:rPr>
        <w:t xml:space="preserve">mediante </w:t>
      </w:r>
      <w:r w:rsidRPr="00B35C15">
        <w:rPr>
          <w:rFonts w:ascii="Times New Roman" w:hAnsi="Times New Roman" w:cs="Times New Roman"/>
          <w:sz w:val="24"/>
          <w:szCs w:val="24"/>
          <w:lang w:val="es-ES"/>
        </w:rPr>
        <w:t xml:space="preserve">el Decreto No. 446-00 del 16 de agosto del 2000 </w:t>
      </w:r>
      <w:r w:rsidR="000E3AEE">
        <w:rPr>
          <w:rFonts w:ascii="Times New Roman" w:hAnsi="Times New Roman" w:cs="Times New Roman"/>
          <w:sz w:val="24"/>
          <w:szCs w:val="24"/>
          <w:lang w:val="es-ES"/>
        </w:rPr>
        <w:t xml:space="preserve">se </w:t>
      </w:r>
      <w:r w:rsidRPr="00B35C15">
        <w:rPr>
          <w:rFonts w:ascii="Times New Roman" w:hAnsi="Times New Roman" w:cs="Times New Roman"/>
          <w:sz w:val="24"/>
          <w:szCs w:val="24"/>
          <w:lang w:val="es-ES"/>
        </w:rPr>
        <w:t>unifica la Oficina Coordinadora y Fiscalizadora de Obras del Estado con la Oficina de Ingenieros Supervisores de Obras del Estado, Adscrita al Poder Ejecutivo.</w:t>
      </w:r>
    </w:p>
    <w:p w14:paraId="2E42B5F5" w14:textId="6BD79DA4" w:rsidR="008A0B7F" w:rsidRPr="00AD4F99" w:rsidRDefault="00C5451A" w:rsidP="0037172E">
      <w:pPr>
        <w:spacing w:line="480" w:lineRule="auto"/>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ab/>
      </w:r>
      <w:r w:rsidR="009237EE" w:rsidRPr="00B35C15">
        <w:rPr>
          <w:rFonts w:ascii="Times New Roman" w:hAnsi="Times New Roman" w:cs="Times New Roman"/>
          <w:sz w:val="24"/>
          <w:szCs w:val="24"/>
          <w:lang w:val="es-ES"/>
        </w:rPr>
        <w:t>L</w:t>
      </w:r>
      <w:r w:rsidRPr="00B35C15">
        <w:rPr>
          <w:rFonts w:ascii="Times New Roman" w:hAnsi="Times New Roman" w:cs="Times New Roman"/>
          <w:sz w:val="24"/>
          <w:szCs w:val="24"/>
          <w:lang w:val="es-ES"/>
        </w:rPr>
        <w:t xml:space="preserve">a Oficina de Ingenieros Supervisores de Obras del Estado </w:t>
      </w:r>
      <w:r w:rsidR="008A0B7F" w:rsidRPr="00B35C15">
        <w:rPr>
          <w:rFonts w:ascii="Times New Roman" w:hAnsi="Times New Roman" w:cs="Times New Roman"/>
          <w:sz w:val="24"/>
          <w:szCs w:val="24"/>
          <w:lang w:val="es-ES"/>
        </w:rPr>
        <w:t xml:space="preserve">actualmente </w:t>
      </w:r>
      <w:r w:rsidRPr="00B35C15">
        <w:rPr>
          <w:rFonts w:ascii="Times New Roman" w:hAnsi="Times New Roman" w:cs="Times New Roman"/>
          <w:color w:val="000000"/>
          <w:sz w:val="24"/>
          <w:szCs w:val="24"/>
          <w:lang w:val="es-ES"/>
        </w:rPr>
        <w:t xml:space="preserve">está </w:t>
      </w:r>
      <w:r w:rsidR="000E3AEE">
        <w:rPr>
          <w:rFonts w:ascii="Times New Roman" w:hAnsi="Times New Roman" w:cs="Times New Roman"/>
          <w:color w:val="000000"/>
          <w:sz w:val="24"/>
          <w:szCs w:val="24"/>
          <w:lang w:val="es-ES"/>
        </w:rPr>
        <w:t xml:space="preserve">actualmente bajo la responsabilidad del </w:t>
      </w:r>
      <w:r w:rsidRPr="00B35C15">
        <w:rPr>
          <w:rFonts w:ascii="Times New Roman" w:hAnsi="Times New Roman" w:cs="Times New Roman"/>
          <w:b/>
          <w:color w:val="000000"/>
          <w:sz w:val="24"/>
          <w:szCs w:val="24"/>
          <w:lang w:val="es-ES"/>
        </w:rPr>
        <w:t>Ingeniero</w:t>
      </w:r>
      <w:r w:rsidR="00A63C1E" w:rsidRPr="00B35C15">
        <w:rPr>
          <w:rFonts w:ascii="Times New Roman" w:hAnsi="Times New Roman" w:cs="Times New Roman"/>
          <w:b/>
          <w:color w:val="000000"/>
          <w:sz w:val="24"/>
          <w:szCs w:val="24"/>
          <w:lang w:val="es-ES"/>
        </w:rPr>
        <w:t xml:space="preserve"> Francisco Pag</w:t>
      </w:r>
      <w:r w:rsidR="000E3AEE">
        <w:rPr>
          <w:rFonts w:ascii="Times New Roman" w:hAnsi="Times New Roman" w:cs="Times New Roman"/>
          <w:b/>
          <w:color w:val="000000"/>
          <w:sz w:val="24"/>
          <w:szCs w:val="24"/>
          <w:lang w:val="es-ES"/>
        </w:rPr>
        <w:t>á</w:t>
      </w:r>
      <w:r w:rsidR="00A63C1E" w:rsidRPr="00B35C15">
        <w:rPr>
          <w:rFonts w:ascii="Times New Roman" w:hAnsi="Times New Roman" w:cs="Times New Roman"/>
          <w:b/>
          <w:color w:val="000000"/>
          <w:sz w:val="24"/>
          <w:szCs w:val="24"/>
          <w:lang w:val="es-ES"/>
        </w:rPr>
        <w:t>n</w:t>
      </w:r>
      <w:r w:rsidR="000E3AEE">
        <w:rPr>
          <w:rFonts w:ascii="Times New Roman" w:hAnsi="Times New Roman" w:cs="Times New Roman"/>
          <w:b/>
          <w:color w:val="000000"/>
          <w:sz w:val="24"/>
          <w:szCs w:val="24"/>
          <w:lang w:val="es-ES"/>
        </w:rPr>
        <w:t xml:space="preserve"> Rodríguez</w:t>
      </w:r>
      <w:r w:rsidRPr="00B35C15">
        <w:rPr>
          <w:rFonts w:ascii="Times New Roman" w:hAnsi="Times New Roman" w:cs="Times New Roman"/>
          <w:b/>
          <w:color w:val="000000"/>
          <w:sz w:val="24"/>
          <w:szCs w:val="24"/>
          <w:lang w:val="es-ES"/>
        </w:rPr>
        <w:t>,</w:t>
      </w:r>
      <w:r w:rsidRPr="00B35C15">
        <w:rPr>
          <w:rFonts w:ascii="Times New Roman" w:hAnsi="Times New Roman" w:cs="Times New Roman"/>
          <w:color w:val="000000"/>
          <w:sz w:val="24"/>
          <w:szCs w:val="24"/>
          <w:lang w:val="es-ES"/>
        </w:rPr>
        <w:t xml:space="preserve"> </w:t>
      </w:r>
      <w:r w:rsidRPr="00AD4F99">
        <w:rPr>
          <w:rFonts w:ascii="Times New Roman" w:hAnsi="Times New Roman" w:cs="Times New Roman"/>
          <w:sz w:val="24"/>
          <w:szCs w:val="24"/>
          <w:lang w:val="es-ES"/>
        </w:rPr>
        <w:t>Director General de la institución</w:t>
      </w:r>
      <w:r w:rsidR="00EB6F04">
        <w:rPr>
          <w:rFonts w:ascii="Times New Roman" w:hAnsi="Times New Roman" w:cs="Times New Roman"/>
          <w:sz w:val="24"/>
          <w:szCs w:val="24"/>
          <w:lang w:val="es-ES"/>
        </w:rPr>
        <w:t>, desde el mes de agosto del año 2015.</w:t>
      </w:r>
    </w:p>
    <w:p w14:paraId="504B3FEF" w14:textId="77777777" w:rsidR="00C5451A" w:rsidRPr="00AD4F99" w:rsidRDefault="00B56D90" w:rsidP="00E7452F">
      <w:pPr>
        <w:spacing w:line="480" w:lineRule="auto"/>
        <w:jc w:val="both"/>
        <w:rPr>
          <w:rFonts w:ascii="Times New Roman" w:hAnsi="Times New Roman" w:cs="Times New Roman"/>
          <w:b/>
          <w:sz w:val="28"/>
          <w:szCs w:val="28"/>
          <w:lang w:val="es-ES"/>
        </w:rPr>
      </w:pPr>
      <w:r w:rsidRPr="00AD4F99">
        <w:rPr>
          <w:rFonts w:ascii="Times New Roman" w:hAnsi="Times New Roman" w:cs="Times New Roman"/>
          <w:b/>
          <w:sz w:val="28"/>
          <w:szCs w:val="28"/>
          <w:lang w:val="es-ES"/>
        </w:rPr>
        <w:t xml:space="preserve">D-Principales Funcionarios </w:t>
      </w:r>
      <w:r w:rsidR="008D40A2" w:rsidRPr="00AD4F99">
        <w:rPr>
          <w:rFonts w:ascii="Times New Roman" w:hAnsi="Times New Roman" w:cs="Times New Roman"/>
          <w:b/>
          <w:sz w:val="28"/>
          <w:szCs w:val="28"/>
          <w:lang w:val="es-ES"/>
        </w:rPr>
        <w:t>d</w:t>
      </w:r>
      <w:r w:rsidRPr="00AD4F99">
        <w:rPr>
          <w:rFonts w:ascii="Times New Roman" w:hAnsi="Times New Roman" w:cs="Times New Roman"/>
          <w:b/>
          <w:sz w:val="28"/>
          <w:szCs w:val="28"/>
          <w:lang w:val="es-ES"/>
        </w:rPr>
        <w:t xml:space="preserve">e </w:t>
      </w:r>
      <w:r w:rsidR="008D40A2" w:rsidRPr="00AD4F99">
        <w:rPr>
          <w:rFonts w:ascii="Times New Roman" w:hAnsi="Times New Roman" w:cs="Times New Roman"/>
          <w:b/>
          <w:sz w:val="28"/>
          <w:szCs w:val="28"/>
          <w:lang w:val="es-ES"/>
        </w:rPr>
        <w:t>l</w:t>
      </w:r>
      <w:r w:rsidRPr="00AD4F99">
        <w:rPr>
          <w:rFonts w:ascii="Times New Roman" w:hAnsi="Times New Roman" w:cs="Times New Roman"/>
          <w:b/>
          <w:sz w:val="28"/>
          <w:szCs w:val="28"/>
          <w:lang w:val="es-ES"/>
        </w:rPr>
        <w:t>a OISOE</w:t>
      </w:r>
      <w:r w:rsidR="00AB0E80" w:rsidRPr="00AD4F99">
        <w:rPr>
          <w:rFonts w:ascii="Times New Roman" w:hAnsi="Times New Roman" w:cs="Times New Roman"/>
          <w:b/>
          <w:sz w:val="28"/>
          <w:szCs w:val="28"/>
          <w:lang w:val="es-ES"/>
        </w:rPr>
        <w:t>:</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F243E" w:themeFill="text2" w:themeFillShade="80"/>
        <w:tblLayout w:type="fixed"/>
        <w:tblLook w:val="04A0" w:firstRow="1" w:lastRow="0" w:firstColumn="1" w:lastColumn="0" w:noHBand="0" w:noVBand="1"/>
      </w:tblPr>
      <w:tblGrid>
        <w:gridCol w:w="3446"/>
        <w:gridCol w:w="4464"/>
      </w:tblGrid>
      <w:tr w:rsidR="00237D27" w:rsidRPr="00237D27" w14:paraId="50CF6B99" w14:textId="77777777" w:rsidTr="00FD0BB4">
        <w:trPr>
          <w:trHeight w:val="946"/>
        </w:trPr>
        <w:tc>
          <w:tcPr>
            <w:tcW w:w="5000" w:type="pct"/>
            <w:gridSpan w:val="2"/>
            <w:shd w:val="clear" w:color="auto" w:fill="365F91" w:themeFill="accent1" w:themeFillShade="BF"/>
            <w:noWrap/>
            <w:vAlign w:val="center"/>
          </w:tcPr>
          <w:p w14:paraId="71E09C0C" w14:textId="77777777" w:rsidR="00AB0E80" w:rsidRPr="00237D27" w:rsidRDefault="008A727E" w:rsidP="008D40A2">
            <w:pPr>
              <w:spacing w:before="120" w:after="120" w:line="240" w:lineRule="auto"/>
              <w:jc w:val="center"/>
              <w:rPr>
                <w:rFonts w:ascii="Times New Roman" w:eastAsia="Adobe Gothic Std B" w:hAnsi="Times New Roman" w:cs="Times New Roman"/>
                <w:b/>
                <w:color w:val="BFBFBF" w:themeColor="background1" w:themeShade="BF"/>
                <w:sz w:val="24"/>
                <w:szCs w:val="24"/>
                <w:lang w:val="es-ES"/>
              </w:rPr>
            </w:pPr>
            <w:r w:rsidRPr="00FD0BB4">
              <w:rPr>
                <w:rFonts w:ascii="Times New Roman" w:eastAsia="Adobe Gothic Std B" w:hAnsi="Times New Roman" w:cs="Times New Roman"/>
                <w:b/>
                <w:color w:val="FFFFFF" w:themeColor="background1"/>
                <w:sz w:val="24"/>
                <w:szCs w:val="24"/>
                <w:lang w:val="es-ES"/>
              </w:rPr>
              <w:t xml:space="preserve">FUNCIONARIOS Y/O ENCARGADOS </w:t>
            </w:r>
            <w:r w:rsidR="008D40A2" w:rsidRPr="00FD0BB4">
              <w:rPr>
                <w:rFonts w:ascii="Times New Roman" w:eastAsia="Adobe Gothic Std B" w:hAnsi="Times New Roman" w:cs="Times New Roman"/>
                <w:b/>
                <w:color w:val="FFFFFF" w:themeColor="background1"/>
                <w:sz w:val="24"/>
                <w:szCs w:val="24"/>
                <w:lang w:val="es-ES"/>
              </w:rPr>
              <w:t>DE ÁREAS</w:t>
            </w:r>
          </w:p>
        </w:tc>
      </w:tr>
      <w:tr w:rsidR="00237D27" w:rsidRPr="00237D27" w14:paraId="4115B71E" w14:textId="77777777" w:rsidTr="00FD0BB4">
        <w:trPr>
          <w:trHeight w:val="567"/>
        </w:trPr>
        <w:tc>
          <w:tcPr>
            <w:tcW w:w="2178" w:type="pct"/>
            <w:shd w:val="clear" w:color="auto" w:fill="DBE5F1" w:themeFill="accent1" w:themeFillTint="33"/>
            <w:noWrap/>
            <w:vAlign w:val="center"/>
            <w:hideMark/>
          </w:tcPr>
          <w:p w14:paraId="405FB482" w14:textId="77777777" w:rsidR="00C5451A" w:rsidRPr="00FD0BB4" w:rsidRDefault="008A727E"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GENERAL</w:t>
            </w:r>
          </w:p>
        </w:tc>
        <w:tc>
          <w:tcPr>
            <w:tcW w:w="2822" w:type="pct"/>
            <w:shd w:val="clear" w:color="auto" w:fill="DBE5F1" w:themeFill="accent1" w:themeFillTint="33"/>
            <w:noWrap/>
            <w:vAlign w:val="center"/>
            <w:hideMark/>
          </w:tcPr>
          <w:p w14:paraId="329CB698" w14:textId="77777777" w:rsidR="00C5451A" w:rsidRPr="00FD0BB4" w:rsidRDefault="008A727E" w:rsidP="00C31559">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ING. FRANCISCO PAGÁN</w:t>
            </w:r>
            <w:r w:rsidR="00A336CB" w:rsidRPr="00FD0BB4">
              <w:rPr>
                <w:rFonts w:ascii="Times New Roman" w:eastAsia="Adobe Gothic Std B" w:hAnsi="Times New Roman" w:cs="Times New Roman"/>
                <w:sz w:val="24"/>
                <w:szCs w:val="24"/>
                <w:lang w:val="es-ES"/>
              </w:rPr>
              <w:t xml:space="preserve"> RODRÍGUEZ</w:t>
            </w:r>
          </w:p>
        </w:tc>
      </w:tr>
      <w:tr w:rsidR="00237D27" w:rsidRPr="00237D27" w14:paraId="68A17979" w14:textId="77777777" w:rsidTr="00FD0BB4">
        <w:trPr>
          <w:trHeight w:val="262"/>
        </w:trPr>
        <w:tc>
          <w:tcPr>
            <w:tcW w:w="2178" w:type="pct"/>
            <w:shd w:val="clear" w:color="auto" w:fill="DBE5F1" w:themeFill="accent1" w:themeFillTint="33"/>
            <w:noWrap/>
            <w:vAlign w:val="center"/>
            <w:hideMark/>
          </w:tcPr>
          <w:p w14:paraId="791EC1D4" w14:textId="77777777" w:rsidR="00CB52B8" w:rsidRPr="00FD0BB4" w:rsidRDefault="008A727E" w:rsidP="00011456">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TÉCNICA</w:t>
            </w:r>
          </w:p>
        </w:tc>
        <w:tc>
          <w:tcPr>
            <w:tcW w:w="2822" w:type="pct"/>
            <w:shd w:val="clear" w:color="auto" w:fill="DBE5F1" w:themeFill="accent1" w:themeFillTint="33"/>
            <w:noWrap/>
            <w:vAlign w:val="center"/>
            <w:hideMark/>
          </w:tcPr>
          <w:p w14:paraId="2BFECA3E" w14:textId="77777777" w:rsidR="00CB52B8" w:rsidRPr="00FD0BB4" w:rsidRDefault="008A727E" w:rsidP="00011456">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ING. VÍCTOR MATÍAS ENCARNACIÓN</w:t>
            </w:r>
          </w:p>
        </w:tc>
      </w:tr>
      <w:tr w:rsidR="00237D27" w:rsidRPr="00237D27" w14:paraId="75AEA08A" w14:textId="77777777" w:rsidTr="00FD0BB4">
        <w:trPr>
          <w:trHeight w:val="567"/>
        </w:trPr>
        <w:tc>
          <w:tcPr>
            <w:tcW w:w="2178" w:type="pct"/>
            <w:shd w:val="clear" w:color="auto" w:fill="DBE5F1" w:themeFill="accent1" w:themeFillTint="33"/>
            <w:noWrap/>
            <w:vAlign w:val="center"/>
            <w:hideMark/>
          </w:tcPr>
          <w:p w14:paraId="15BE05B4" w14:textId="77777777" w:rsidR="00011456" w:rsidRPr="00FD0BB4" w:rsidRDefault="008A727E" w:rsidP="00011456">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DE PLANIFICACIÓN Y DESARROLLO</w:t>
            </w:r>
          </w:p>
        </w:tc>
        <w:tc>
          <w:tcPr>
            <w:tcW w:w="2822" w:type="pct"/>
            <w:shd w:val="clear" w:color="auto" w:fill="DBE5F1" w:themeFill="accent1" w:themeFillTint="33"/>
            <w:noWrap/>
            <w:vAlign w:val="center"/>
            <w:hideMark/>
          </w:tcPr>
          <w:p w14:paraId="35ED8FB3" w14:textId="77777777" w:rsidR="00011456" w:rsidRPr="00FD0BB4" w:rsidRDefault="00B91A7B" w:rsidP="00A20F88">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LIC. ROBERTO GONZALE</w:t>
            </w:r>
            <w:r w:rsidR="00A20F88" w:rsidRPr="00FD0BB4">
              <w:rPr>
                <w:rFonts w:ascii="Times New Roman" w:eastAsia="Adobe Gothic Std B" w:hAnsi="Times New Roman" w:cs="Times New Roman"/>
                <w:sz w:val="24"/>
                <w:szCs w:val="24"/>
                <w:lang w:val="es-ES"/>
              </w:rPr>
              <w:t>Z</w:t>
            </w:r>
            <w:r w:rsidRPr="00FD0BB4">
              <w:rPr>
                <w:rFonts w:ascii="Times New Roman" w:eastAsia="Adobe Gothic Std B" w:hAnsi="Times New Roman" w:cs="Times New Roman"/>
                <w:sz w:val="24"/>
                <w:szCs w:val="24"/>
                <w:lang w:val="es-ES"/>
              </w:rPr>
              <w:t xml:space="preserve"> VIÑAS </w:t>
            </w:r>
          </w:p>
        </w:tc>
      </w:tr>
      <w:tr w:rsidR="00237D27" w:rsidRPr="00237D27" w14:paraId="59277CA1" w14:textId="77777777" w:rsidTr="00FD0BB4">
        <w:trPr>
          <w:trHeight w:val="567"/>
        </w:trPr>
        <w:tc>
          <w:tcPr>
            <w:tcW w:w="2178" w:type="pct"/>
            <w:shd w:val="clear" w:color="auto" w:fill="DBE5F1" w:themeFill="accent1" w:themeFillTint="33"/>
            <w:noWrap/>
            <w:vAlign w:val="center"/>
            <w:hideMark/>
          </w:tcPr>
          <w:p w14:paraId="4751B828" w14:textId="77777777" w:rsidR="00011456" w:rsidRPr="00FD0BB4" w:rsidRDefault="008A727E" w:rsidP="00011456">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JURÍDICA</w:t>
            </w:r>
          </w:p>
        </w:tc>
        <w:tc>
          <w:tcPr>
            <w:tcW w:w="2822" w:type="pct"/>
            <w:shd w:val="clear" w:color="auto" w:fill="DBE5F1" w:themeFill="accent1" w:themeFillTint="33"/>
            <w:noWrap/>
            <w:vAlign w:val="center"/>
            <w:hideMark/>
          </w:tcPr>
          <w:p w14:paraId="2512B145" w14:textId="77777777" w:rsidR="00011456" w:rsidRPr="00FD0BB4" w:rsidRDefault="008A727E" w:rsidP="00011456">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LIC. LINA DE LA CRUZ</w:t>
            </w:r>
            <w:r w:rsidR="00A20F88" w:rsidRPr="00FD0BB4">
              <w:rPr>
                <w:rFonts w:ascii="Times New Roman" w:eastAsia="Adobe Gothic Std B" w:hAnsi="Times New Roman" w:cs="Times New Roman"/>
                <w:sz w:val="24"/>
                <w:szCs w:val="24"/>
                <w:lang w:val="es-ES"/>
              </w:rPr>
              <w:t xml:space="preserve"> VARGAS</w:t>
            </w:r>
          </w:p>
        </w:tc>
      </w:tr>
      <w:tr w:rsidR="00237D27" w:rsidRPr="00237D27" w14:paraId="5C769DAF" w14:textId="77777777" w:rsidTr="00FD0BB4">
        <w:trPr>
          <w:trHeight w:val="567"/>
        </w:trPr>
        <w:tc>
          <w:tcPr>
            <w:tcW w:w="2178" w:type="pct"/>
            <w:shd w:val="clear" w:color="auto" w:fill="DBE5F1" w:themeFill="accent1" w:themeFillTint="33"/>
            <w:noWrap/>
            <w:vAlign w:val="center"/>
            <w:hideMark/>
          </w:tcPr>
          <w:p w14:paraId="5AE52126" w14:textId="77777777" w:rsidR="00011456" w:rsidRPr="00FD0BB4" w:rsidRDefault="008A727E" w:rsidP="00011456">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OFICINA DE ACCESO A LA INFORMACIÓN PÚBLICA (OAI)</w:t>
            </w:r>
          </w:p>
        </w:tc>
        <w:tc>
          <w:tcPr>
            <w:tcW w:w="2822" w:type="pct"/>
            <w:shd w:val="clear" w:color="auto" w:fill="DBE5F1" w:themeFill="accent1" w:themeFillTint="33"/>
            <w:noWrap/>
            <w:vAlign w:val="center"/>
            <w:hideMark/>
          </w:tcPr>
          <w:p w14:paraId="2335A7E4" w14:textId="77777777" w:rsidR="00011456" w:rsidRPr="00FD0BB4" w:rsidRDefault="008A727E" w:rsidP="00011456">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LIC. ELIANNY CABA</w:t>
            </w:r>
          </w:p>
        </w:tc>
      </w:tr>
      <w:tr w:rsidR="00237D27" w:rsidRPr="00237D27" w14:paraId="14221147" w14:textId="77777777" w:rsidTr="00FD0BB4">
        <w:trPr>
          <w:trHeight w:val="567"/>
        </w:trPr>
        <w:tc>
          <w:tcPr>
            <w:tcW w:w="2178" w:type="pct"/>
            <w:shd w:val="clear" w:color="auto" w:fill="DBE5F1" w:themeFill="accent1" w:themeFillTint="33"/>
            <w:noWrap/>
            <w:vAlign w:val="center"/>
            <w:hideMark/>
          </w:tcPr>
          <w:p w14:paraId="4D8C23D5" w14:textId="77777777" w:rsidR="00011456" w:rsidRPr="00FD0BB4" w:rsidRDefault="008A727E" w:rsidP="00011456">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DE RECURSOS HUMANOS</w:t>
            </w:r>
          </w:p>
        </w:tc>
        <w:tc>
          <w:tcPr>
            <w:tcW w:w="2822" w:type="pct"/>
            <w:shd w:val="clear" w:color="auto" w:fill="DBE5F1" w:themeFill="accent1" w:themeFillTint="33"/>
            <w:noWrap/>
            <w:vAlign w:val="center"/>
            <w:hideMark/>
          </w:tcPr>
          <w:p w14:paraId="14477361" w14:textId="77777777" w:rsidR="00011456" w:rsidRPr="00FD0BB4" w:rsidRDefault="008A727E" w:rsidP="00011456">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LIC. FELIPE ARIAS</w:t>
            </w:r>
          </w:p>
        </w:tc>
      </w:tr>
      <w:tr w:rsidR="00237D27" w:rsidRPr="00237D27" w14:paraId="4687FB06" w14:textId="77777777" w:rsidTr="00FD0BB4">
        <w:trPr>
          <w:trHeight w:val="719"/>
        </w:trPr>
        <w:tc>
          <w:tcPr>
            <w:tcW w:w="2178" w:type="pct"/>
            <w:shd w:val="clear" w:color="auto" w:fill="DBE5F1" w:themeFill="accent1" w:themeFillTint="33"/>
            <w:noWrap/>
            <w:vAlign w:val="center"/>
            <w:hideMark/>
          </w:tcPr>
          <w:p w14:paraId="79FD9DBE" w14:textId="782B81F1" w:rsidR="00D7200A" w:rsidRPr="00FD0BB4" w:rsidRDefault="00AD4F99" w:rsidP="000B08D2">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DEPARTAMENTO</w:t>
            </w:r>
            <w:r w:rsidR="00B91A7B" w:rsidRPr="00FD0BB4">
              <w:rPr>
                <w:rFonts w:ascii="Times New Roman" w:eastAsia="Adobe Gothic Std B" w:hAnsi="Times New Roman" w:cs="Times New Roman"/>
                <w:b/>
                <w:bCs/>
                <w:sz w:val="24"/>
                <w:szCs w:val="24"/>
                <w:lang w:val="es-ES"/>
              </w:rPr>
              <w:t xml:space="preserve"> </w:t>
            </w:r>
            <w:r w:rsidR="004B069A" w:rsidRPr="00FD0BB4">
              <w:rPr>
                <w:rFonts w:ascii="Times New Roman" w:eastAsia="Adobe Gothic Std B" w:hAnsi="Times New Roman" w:cs="Times New Roman"/>
                <w:b/>
                <w:bCs/>
                <w:sz w:val="24"/>
                <w:szCs w:val="24"/>
                <w:lang w:val="es-ES"/>
              </w:rPr>
              <w:t>FINANCIERA</w:t>
            </w:r>
          </w:p>
        </w:tc>
        <w:tc>
          <w:tcPr>
            <w:tcW w:w="2822" w:type="pct"/>
            <w:shd w:val="clear" w:color="auto" w:fill="DBE5F1" w:themeFill="accent1" w:themeFillTint="33"/>
            <w:noWrap/>
            <w:vAlign w:val="center"/>
            <w:hideMark/>
          </w:tcPr>
          <w:p w14:paraId="119970C5" w14:textId="068A64DC" w:rsidR="00D7200A" w:rsidRPr="00FD0BB4" w:rsidRDefault="004B069A" w:rsidP="000B08D2">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LIC. </w:t>
            </w:r>
            <w:r w:rsidR="00AD4F99" w:rsidRPr="00FD0BB4">
              <w:rPr>
                <w:rFonts w:ascii="Times New Roman" w:eastAsia="Adobe Gothic Std B" w:hAnsi="Times New Roman" w:cs="Times New Roman"/>
                <w:sz w:val="24"/>
                <w:szCs w:val="24"/>
                <w:lang w:val="es-ES"/>
              </w:rPr>
              <w:t>WILFREDO RAMÍREZ</w:t>
            </w:r>
            <w:r w:rsidR="00B91A7B" w:rsidRPr="00FD0BB4">
              <w:rPr>
                <w:rFonts w:ascii="Times New Roman" w:eastAsia="Adobe Gothic Std B" w:hAnsi="Times New Roman" w:cs="Times New Roman"/>
                <w:sz w:val="24"/>
                <w:szCs w:val="24"/>
                <w:lang w:val="es-ES"/>
              </w:rPr>
              <w:t xml:space="preserve">  </w:t>
            </w:r>
          </w:p>
        </w:tc>
      </w:tr>
      <w:tr w:rsidR="00237D27" w:rsidRPr="00237D27" w14:paraId="1481917B" w14:textId="77777777" w:rsidTr="00FD0BB4">
        <w:trPr>
          <w:trHeight w:val="719"/>
        </w:trPr>
        <w:tc>
          <w:tcPr>
            <w:tcW w:w="2178" w:type="pct"/>
            <w:shd w:val="clear" w:color="auto" w:fill="DBE5F1" w:themeFill="accent1" w:themeFillTint="33"/>
            <w:noWrap/>
            <w:vAlign w:val="center"/>
            <w:hideMark/>
          </w:tcPr>
          <w:p w14:paraId="69B5FDA1" w14:textId="77777777" w:rsidR="00D7200A" w:rsidRPr="00FD0BB4" w:rsidRDefault="004B069A" w:rsidP="000B08D2">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DPTO. DE COMPRAS Y CONTRATACIONES</w:t>
            </w:r>
          </w:p>
        </w:tc>
        <w:tc>
          <w:tcPr>
            <w:tcW w:w="2822" w:type="pct"/>
            <w:shd w:val="clear" w:color="auto" w:fill="DBE5F1" w:themeFill="accent1" w:themeFillTint="33"/>
            <w:noWrap/>
            <w:vAlign w:val="center"/>
            <w:hideMark/>
          </w:tcPr>
          <w:p w14:paraId="05CFEB46" w14:textId="77777777" w:rsidR="00D7200A" w:rsidRPr="00FD0BB4" w:rsidRDefault="00517AC6" w:rsidP="00187DA5">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LIC. KATTY A</w:t>
            </w:r>
            <w:r w:rsidR="000E3AEE" w:rsidRPr="00FD0BB4">
              <w:rPr>
                <w:rFonts w:ascii="Times New Roman" w:eastAsia="Adobe Gothic Std B" w:hAnsi="Times New Roman" w:cs="Times New Roman"/>
                <w:sz w:val="24"/>
                <w:szCs w:val="24"/>
                <w:lang w:val="es-ES"/>
              </w:rPr>
              <w:t>L</w:t>
            </w:r>
            <w:r w:rsidRPr="00FD0BB4">
              <w:rPr>
                <w:rFonts w:ascii="Times New Roman" w:eastAsia="Adobe Gothic Std B" w:hAnsi="Times New Roman" w:cs="Times New Roman"/>
                <w:sz w:val="24"/>
                <w:szCs w:val="24"/>
                <w:lang w:val="es-ES"/>
              </w:rPr>
              <w:t xml:space="preserve">CEQUIEZ NUÑEZ </w:t>
            </w:r>
          </w:p>
        </w:tc>
      </w:tr>
      <w:tr w:rsidR="00237D27" w:rsidRPr="00237D27" w14:paraId="369CDF64" w14:textId="77777777" w:rsidTr="00FD0BB4">
        <w:trPr>
          <w:trHeight w:val="719"/>
        </w:trPr>
        <w:tc>
          <w:tcPr>
            <w:tcW w:w="2178" w:type="pct"/>
            <w:shd w:val="clear" w:color="auto" w:fill="DBE5F1" w:themeFill="accent1" w:themeFillTint="33"/>
            <w:noWrap/>
            <w:vAlign w:val="center"/>
            <w:hideMark/>
          </w:tcPr>
          <w:p w14:paraId="49B6E63D" w14:textId="77777777" w:rsidR="00D7200A"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DE LICITACIONES</w:t>
            </w:r>
          </w:p>
        </w:tc>
        <w:tc>
          <w:tcPr>
            <w:tcW w:w="2822" w:type="pct"/>
            <w:shd w:val="clear" w:color="auto" w:fill="DBE5F1" w:themeFill="accent1" w:themeFillTint="33"/>
            <w:noWrap/>
            <w:vAlign w:val="center"/>
            <w:hideMark/>
          </w:tcPr>
          <w:p w14:paraId="08AB81BD" w14:textId="77777777" w:rsidR="00D7200A" w:rsidRPr="00FD0BB4" w:rsidRDefault="00517AC6" w:rsidP="000B08D2">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DR. ERIC HAZIM</w:t>
            </w:r>
          </w:p>
        </w:tc>
      </w:tr>
      <w:tr w:rsidR="00237D27" w:rsidRPr="00237D27" w14:paraId="2DA25926" w14:textId="77777777" w:rsidTr="00FD0BB4">
        <w:trPr>
          <w:trHeight w:val="799"/>
        </w:trPr>
        <w:tc>
          <w:tcPr>
            <w:tcW w:w="2178" w:type="pct"/>
            <w:shd w:val="clear" w:color="auto" w:fill="DBE5F1" w:themeFill="accent1" w:themeFillTint="33"/>
            <w:noWrap/>
            <w:vAlign w:val="center"/>
            <w:hideMark/>
          </w:tcPr>
          <w:p w14:paraId="3B32CDDB" w14:textId="77777777" w:rsidR="00D7200A" w:rsidRPr="00FD0BB4" w:rsidRDefault="004B069A" w:rsidP="00CA44BF">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lastRenderedPageBreak/>
              <w:t>DIRECCIÓN DE FISCALIZACIÓN DE OBRAS</w:t>
            </w:r>
          </w:p>
        </w:tc>
        <w:tc>
          <w:tcPr>
            <w:tcW w:w="2822" w:type="pct"/>
            <w:shd w:val="clear" w:color="auto" w:fill="DBE5F1" w:themeFill="accent1" w:themeFillTint="33"/>
            <w:noWrap/>
            <w:vAlign w:val="center"/>
            <w:hideMark/>
          </w:tcPr>
          <w:p w14:paraId="27100BD3" w14:textId="77777777" w:rsidR="00D7200A" w:rsidRPr="00FD0BB4" w:rsidRDefault="004B069A" w:rsidP="00C31559">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ING. </w:t>
            </w:r>
            <w:r w:rsidR="00517AC6" w:rsidRPr="00FD0BB4">
              <w:rPr>
                <w:rFonts w:ascii="Times New Roman" w:eastAsia="Adobe Gothic Std B" w:hAnsi="Times New Roman" w:cs="Times New Roman"/>
                <w:sz w:val="24"/>
                <w:szCs w:val="24"/>
                <w:lang w:val="es-ES"/>
              </w:rPr>
              <w:t xml:space="preserve">AQUILES CHRISTOPHER SÁNCHEZ </w:t>
            </w:r>
          </w:p>
        </w:tc>
      </w:tr>
      <w:tr w:rsidR="00237D27" w:rsidRPr="00237D27" w14:paraId="54D31EF1" w14:textId="77777777" w:rsidTr="00FD0BB4">
        <w:trPr>
          <w:trHeight w:val="872"/>
        </w:trPr>
        <w:tc>
          <w:tcPr>
            <w:tcW w:w="2178" w:type="pct"/>
            <w:shd w:val="clear" w:color="auto" w:fill="DBE5F1" w:themeFill="accent1" w:themeFillTint="33"/>
            <w:noWrap/>
            <w:vAlign w:val="center"/>
            <w:hideMark/>
          </w:tcPr>
          <w:p w14:paraId="4842C2D2" w14:textId="77777777" w:rsidR="00D7200A" w:rsidRPr="00FD0BB4" w:rsidRDefault="004B069A" w:rsidP="00B1763A">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DE SUPERV</w:t>
            </w:r>
            <w:r w:rsidR="00B1763A" w:rsidRPr="00FD0BB4">
              <w:rPr>
                <w:rFonts w:ascii="Times New Roman" w:eastAsia="Adobe Gothic Std B" w:hAnsi="Times New Roman" w:cs="Times New Roman"/>
                <w:b/>
                <w:bCs/>
                <w:sz w:val="24"/>
                <w:szCs w:val="24"/>
                <w:lang w:val="es-ES"/>
              </w:rPr>
              <w:t>.</w:t>
            </w:r>
            <w:r w:rsidRPr="00FD0BB4">
              <w:rPr>
                <w:rFonts w:ascii="Times New Roman" w:eastAsia="Adobe Gothic Std B" w:hAnsi="Times New Roman" w:cs="Times New Roman"/>
                <w:b/>
                <w:bCs/>
                <w:sz w:val="24"/>
                <w:szCs w:val="24"/>
                <w:lang w:val="es-ES"/>
              </w:rPr>
              <w:t xml:space="preserve">  DE EDIF</w:t>
            </w:r>
            <w:r w:rsidR="00B1763A" w:rsidRPr="00FD0BB4">
              <w:rPr>
                <w:rFonts w:ascii="Times New Roman" w:eastAsia="Adobe Gothic Std B" w:hAnsi="Times New Roman" w:cs="Times New Roman"/>
                <w:b/>
                <w:bCs/>
                <w:sz w:val="24"/>
                <w:szCs w:val="24"/>
                <w:lang w:val="es-ES"/>
              </w:rPr>
              <w:t>.</w:t>
            </w:r>
            <w:r w:rsidRPr="00FD0BB4">
              <w:rPr>
                <w:rFonts w:ascii="Times New Roman" w:eastAsia="Adobe Gothic Std B" w:hAnsi="Times New Roman" w:cs="Times New Roman"/>
                <w:b/>
                <w:bCs/>
                <w:sz w:val="24"/>
                <w:szCs w:val="24"/>
                <w:lang w:val="es-ES"/>
              </w:rPr>
              <w:t xml:space="preserve"> ESCOLARES</w:t>
            </w:r>
          </w:p>
        </w:tc>
        <w:tc>
          <w:tcPr>
            <w:tcW w:w="2822" w:type="pct"/>
            <w:shd w:val="clear" w:color="auto" w:fill="DBE5F1" w:themeFill="accent1" w:themeFillTint="33"/>
            <w:noWrap/>
            <w:vAlign w:val="center"/>
            <w:hideMark/>
          </w:tcPr>
          <w:p w14:paraId="4438DF16" w14:textId="77777777" w:rsidR="00D7200A" w:rsidRPr="00FD0BB4" w:rsidRDefault="00EE5DB9" w:rsidP="00DB2A25">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ARQ. ANDRY ESPINAL GÓMEZ</w:t>
            </w:r>
          </w:p>
        </w:tc>
      </w:tr>
      <w:tr w:rsidR="00237D27" w:rsidRPr="00237D27" w14:paraId="666914FE" w14:textId="77777777" w:rsidTr="00FD0BB4">
        <w:trPr>
          <w:trHeight w:val="567"/>
        </w:trPr>
        <w:tc>
          <w:tcPr>
            <w:tcW w:w="2178" w:type="pct"/>
            <w:shd w:val="clear" w:color="auto" w:fill="DBE5F1" w:themeFill="accent1" w:themeFillTint="33"/>
            <w:noWrap/>
            <w:vAlign w:val="center"/>
            <w:hideMark/>
          </w:tcPr>
          <w:p w14:paraId="4256D61F" w14:textId="77777777" w:rsidR="00C760CE" w:rsidRPr="00FD0BB4" w:rsidRDefault="004B069A" w:rsidP="001238E3">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DIRECCIÓN DE EDIFICACIONES DE SALUD</w:t>
            </w:r>
          </w:p>
        </w:tc>
        <w:tc>
          <w:tcPr>
            <w:tcW w:w="2822" w:type="pct"/>
            <w:shd w:val="clear" w:color="auto" w:fill="DBE5F1" w:themeFill="accent1" w:themeFillTint="33"/>
            <w:noWrap/>
            <w:vAlign w:val="center"/>
            <w:hideMark/>
          </w:tcPr>
          <w:p w14:paraId="1861438C" w14:textId="77777777" w:rsidR="00C760CE" w:rsidRPr="00FD0BB4" w:rsidRDefault="004B069A" w:rsidP="000B08D2">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ING. </w:t>
            </w:r>
            <w:r w:rsidR="00EE5DB9" w:rsidRPr="00FD0BB4">
              <w:rPr>
                <w:rFonts w:ascii="Times New Roman" w:eastAsia="Adobe Gothic Std B" w:hAnsi="Times New Roman" w:cs="Times New Roman"/>
                <w:sz w:val="24"/>
                <w:szCs w:val="24"/>
                <w:lang w:val="es-ES"/>
              </w:rPr>
              <w:t>LEÓNIDAS VALDEZ</w:t>
            </w:r>
          </w:p>
        </w:tc>
      </w:tr>
      <w:tr w:rsidR="00237D27" w:rsidRPr="00237D27" w14:paraId="019500AA" w14:textId="77777777" w:rsidTr="00FD0BB4">
        <w:trPr>
          <w:trHeight w:val="567"/>
        </w:trPr>
        <w:tc>
          <w:tcPr>
            <w:tcW w:w="2178" w:type="pct"/>
            <w:shd w:val="clear" w:color="auto" w:fill="DBE5F1" w:themeFill="accent1" w:themeFillTint="33"/>
            <w:noWrap/>
            <w:vAlign w:val="center"/>
            <w:hideMark/>
          </w:tcPr>
          <w:p w14:paraId="68574AE2" w14:textId="77777777" w:rsidR="00C760CE" w:rsidRPr="00FD0BB4" w:rsidRDefault="004B069A" w:rsidP="009B5E50">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SUB-DIRECCIÓN D.N. Y PROV. S.D.</w:t>
            </w:r>
            <w:r w:rsidR="00BB772B" w:rsidRPr="00FD0BB4">
              <w:rPr>
                <w:rFonts w:ascii="Times New Roman" w:eastAsia="Adobe Gothic Std B" w:hAnsi="Times New Roman" w:cs="Times New Roman"/>
                <w:b/>
                <w:bCs/>
                <w:sz w:val="24"/>
                <w:szCs w:val="24"/>
                <w:lang w:val="es-ES"/>
              </w:rPr>
              <w:t xml:space="preserve"> Y REGIÓN SUR</w:t>
            </w:r>
          </w:p>
        </w:tc>
        <w:tc>
          <w:tcPr>
            <w:tcW w:w="2822" w:type="pct"/>
            <w:shd w:val="clear" w:color="auto" w:fill="DBE5F1" w:themeFill="accent1" w:themeFillTint="33"/>
            <w:noWrap/>
            <w:vAlign w:val="center"/>
            <w:hideMark/>
          </w:tcPr>
          <w:p w14:paraId="77E0AE8B" w14:textId="77777777" w:rsidR="00C760CE" w:rsidRPr="00FD0BB4" w:rsidRDefault="00967157" w:rsidP="00877587">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ING. LUIS</w:t>
            </w:r>
            <w:r w:rsidR="00877587" w:rsidRPr="00FD0BB4">
              <w:rPr>
                <w:rFonts w:ascii="Times New Roman" w:eastAsia="Adobe Gothic Std B" w:hAnsi="Times New Roman" w:cs="Times New Roman"/>
                <w:sz w:val="24"/>
                <w:szCs w:val="24"/>
                <w:lang w:val="es-ES"/>
              </w:rPr>
              <w:t xml:space="preserve"> CONRADO RUIZ V.</w:t>
            </w:r>
            <w:r w:rsidRPr="00FD0BB4">
              <w:rPr>
                <w:rFonts w:ascii="Times New Roman" w:eastAsia="Adobe Gothic Std B" w:hAnsi="Times New Roman" w:cs="Times New Roman"/>
                <w:sz w:val="24"/>
                <w:szCs w:val="24"/>
                <w:lang w:val="es-ES"/>
              </w:rPr>
              <w:t xml:space="preserve"> </w:t>
            </w:r>
          </w:p>
        </w:tc>
      </w:tr>
      <w:tr w:rsidR="00237D27" w:rsidRPr="00237D27" w14:paraId="384FC348" w14:textId="77777777" w:rsidTr="00FD0BB4">
        <w:trPr>
          <w:trHeight w:val="567"/>
        </w:trPr>
        <w:tc>
          <w:tcPr>
            <w:tcW w:w="2178" w:type="pct"/>
            <w:shd w:val="clear" w:color="auto" w:fill="DBE5F1" w:themeFill="accent1" w:themeFillTint="33"/>
            <w:noWrap/>
            <w:vAlign w:val="center"/>
            <w:hideMark/>
          </w:tcPr>
          <w:p w14:paraId="4C47181A"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 xml:space="preserve">SUB-DIRECCIÓN REGIÓN </w:t>
            </w:r>
            <w:r w:rsidR="00BB772B" w:rsidRPr="00FD0BB4">
              <w:rPr>
                <w:rFonts w:ascii="Times New Roman" w:eastAsia="Adobe Gothic Std B" w:hAnsi="Times New Roman" w:cs="Times New Roman"/>
                <w:b/>
                <w:bCs/>
                <w:sz w:val="24"/>
                <w:szCs w:val="24"/>
                <w:lang w:val="es-ES"/>
              </w:rPr>
              <w:t xml:space="preserve">NORTE Y </w:t>
            </w:r>
            <w:r w:rsidRPr="00FD0BB4">
              <w:rPr>
                <w:rFonts w:ascii="Times New Roman" w:eastAsia="Adobe Gothic Std B" w:hAnsi="Times New Roman" w:cs="Times New Roman"/>
                <w:b/>
                <w:bCs/>
                <w:sz w:val="24"/>
                <w:szCs w:val="24"/>
                <w:lang w:val="es-ES"/>
              </w:rPr>
              <w:t>NORDESTE</w:t>
            </w:r>
          </w:p>
        </w:tc>
        <w:tc>
          <w:tcPr>
            <w:tcW w:w="2822" w:type="pct"/>
            <w:shd w:val="clear" w:color="auto" w:fill="DBE5F1" w:themeFill="accent1" w:themeFillTint="33"/>
            <w:noWrap/>
            <w:vAlign w:val="center"/>
            <w:hideMark/>
          </w:tcPr>
          <w:p w14:paraId="5E748CF0" w14:textId="77777777" w:rsidR="00C760CE" w:rsidRPr="00FD0BB4" w:rsidRDefault="00BB772B" w:rsidP="001238E3">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ARQ. RAFAEL </w:t>
            </w:r>
            <w:r w:rsidR="004A2460" w:rsidRPr="00FD0BB4">
              <w:rPr>
                <w:rFonts w:ascii="Times New Roman" w:eastAsia="Adobe Gothic Std B" w:hAnsi="Times New Roman" w:cs="Times New Roman"/>
                <w:sz w:val="24"/>
                <w:szCs w:val="24"/>
                <w:lang w:val="es-ES"/>
              </w:rPr>
              <w:t>ANTONIO CRUZ</w:t>
            </w:r>
            <w:r w:rsidRPr="00FD0BB4">
              <w:rPr>
                <w:rFonts w:ascii="Times New Roman" w:eastAsia="Adobe Gothic Std B" w:hAnsi="Times New Roman" w:cs="Times New Roman"/>
                <w:sz w:val="24"/>
                <w:szCs w:val="24"/>
                <w:lang w:val="es-ES"/>
              </w:rPr>
              <w:t xml:space="preserve"> TAVÁREZ</w:t>
            </w:r>
          </w:p>
        </w:tc>
      </w:tr>
      <w:tr w:rsidR="00237D27" w:rsidRPr="00237D27" w14:paraId="733720F5" w14:textId="77777777" w:rsidTr="00FD0BB4">
        <w:trPr>
          <w:trHeight w:val="830"/>
        </w:trPr>
        <w:tc>
          <w:tcPr>
            <w:tcW w:w="2178" w:type="pct"/>
            <w:shd w:val="clear" w:color="auto" w:fill="DBE5F1" w:themeFill="accent1" w:themeFillTint="33"/>
            <w:noWrap/>
            <w:vAlign w:val="center"/>
            <w:hideMark/>
          </w:tcPr>
          <w:p w14:paraId="670370CE"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SUB-DIRECCIÓN REGIONAL ESTE</w:t>
            </w:r>
          </w:p>
        </w:tc>
        <w:tc>
          <w:tcPr>
            <w:tcW w:w="2822" w:type="pct"/>
            <w:shd w:val="clear" w:color="auto" w:fill="DBE5F1" w:themeFill="accent1" w:themeFillTint="33"/>
            <w:noWrap/>
            <w:vAlign w:val="center"/>
            <w:hideMark/>
          </w:tcPr>
          <w:p w14:paraId="0A0B6BE7" w14:textId="77777777" w:rsidR="00C760CE" w:rsidRPr="00FD0BB4" w:rsidRDefault="00517AC6" w:rsidP="00C31559">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ING. ALBA IRIS ZABALA LORENZO</w:t>
            </w:r>
          </w:p>
        </w:tc>
      </w:tr>
      <w:tr w:rsidR="00237D27" w:rsidRPr="00237D27" w14:paraId="2BE68BCE" w14:textId="77777777" w:rsidTr="00FD0BB4">
        <w:trPr>
          <w:trHeight w:val="567"/>
        </w:trPr>
        <w:tc>
          <w:tcPr>
            <w:tcW w:w="2178" w:type="pct"/>
            <w:shd w:val="clear" w:color="auto" w:fill="DBE5F1" w:themeFill="accent1" w:themeFillTint="33"/>
            <w:noWrap/>
            <w:vAlign w:val="center"/>
            <w:hideMark/>
          </w:tcPr>
          <w:p w14:paraId="24F83F02"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SUB-</w:t>
            </w:r>
            <w:r w:rsidR="00F602D8" w:rsidRPr="00FD0BB4">
              <w:rPr>
                <w:rFonts w:ascii="Times New Roman" w:eastAsia="Adobe Gothic Std B" w:hAnsi="Times New Roman" w:cs="Times New Roman"/>
                <w:b/>
                <w:bCs/>
                <w:sz w:val="24"/>
                <w:szCs w:val="24"/>
                <w:lang w:val="es-ES"/>
              </w:rPr>
              <w:t>DIRECCIÓN ELÉCTRICA</w:t>
            </w:r>
          </w:p>
        </w:tc>
        <w:tc>
          <w:tcPr>
            <w:tcW w:w="2822" w:type="pct"/>
            <w:shd w:val="clear" w:color="auto" w:fill="DBE5F1" w:themeFill="accent1" w:themeFillTint="33"/>
            <w:noWrap/>
            <w:vAlign w:val="center"/>
            <w:hideMark/>
          </w:tcPr>
          <w:p w14:paraId="6295E7B2" w14:textId="77777777" w:rsidR="00C760CE" w:rsidRPr="00FD0BB4" w:rsidRDefault="00A20F88" w:rsidP="00C31559">
            <w:pPr>
              <w:spacing w:before="120" w:after="120" w:line="240" w:lineRule="auto"/>
              <w:rPr>
                <w:rFonts w:ascii="Times New Roman" w:eastAsia="Adobe Gothic Std B" w:hAnsi="Times New Roman" w:cs="Times New Roman"/>
                <w:sz w:val="24"/>
                <w:szCs w:val="24"/>
              </w:rPr>
            </w:pPr>
            <w:r w:rsidRPr="00FD0BB4">
              <w:rPr>
                <w:rFonts w:ascii="Times New Roman" w:eastAsia="Adobe Gothic Std B" w:hAnsi="Times New Roman" w:cs="Times New Roman"/>
                <w:sz w:val="24"/>
                <w:szCs w:val="24"/>
                <w:lang w:val="es-ES"/>
              </w:rPr>
              <w:t xml:space="preserve">ING. </w:t>
            </w:r>
            <w:r w:rsidR="00517AC6" w:rsidRPr="00FD0BB4">
              <w:rPr>
                <w:rFonts w:ascii="Times New Roman" w:eastAsia="Adobe Gothic Std B" w:hAnsi="Times New Roman" w:cs="Times New Roman"/>
                <w:sz w:val="24"/>
                <w:szCs w:val="24"/>
                <w:lang w:val="es-ES"/>
              </w:rPr>
              <w:t xml:space="preserve">MARIA FERNANDA DORE DESPRADEL </w:t>
            </w:r>
          </w:p>
        </w:tc>
      </w:tr>
      <w:tr w:rsidR="00237D27" w:rsidRPr="00237D27" w14:paraId="594F324A" w14:textId="77777777" w:rsidTr="00FD0BB4">
        <w:trPr>
          <w:trHeight w:val="567"/>
        </w:trPr>
        <w:tc>
          <w:tcPr>
            <w:tcW w:w="2178" w:type="pct"/>
            <w:shd w:val="clear" w:color="auto" w:fill="DBE5F1" w:themeFill="accent1" w:themeFillTint="33"/>
            <w:noWrap/>
            <w:vAlign w:val="center"/>
            <w:hideMark/>
          </w:tcPr>
          <w:p w14:paraId="468E2624"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SUB-</w:t>
            </w:r>
            <w:r w:rsidR="00AD1A4E" w:rsidRPr="00FD0BB4">
              <w:rPr>
                <w:rFonts w:ascii="Times New Roman" w:eastAsia="Adobe Gothic Std B" w:hAnsi="Times New Roman" w:cs="Times New Roman"/>
                <w:b/>
                <w:bCs/>
                <w:sz w:val="24"/>
                <w:szCs w:val="24"/>
                <w:lang w:val="es-ES"/>
              </w:rPr>
              <w:t>DIRECCIÓN</w:t>
            </w:r>
            <w:r w:rsidRPr="00FD0BB4">
              <w:rPr>
                <w:rFonts w:ascii="Times New Roman" w:eastAsia="Adobe Gothic Std B" w:hAnsi="Times New Roman" w:cs="Times New Roman"/>
                <w:b/>
                <w:bCs/>
                <w:sz w:val="24"/>
                <w:szCs w:val="24"/>
                <w:lang w:val="es-ES"/>
              </w:rPr>
              <w:t xml:space="preserve"> DISEÑO</w:t>
            </w:r>
          </w:p>
        </w:tc>
        <w:tc>
          <w:tcPr>
            <w:tcW w:w="2822" w:type="pct"/>
            <w:shd w:val="clear" w:color="auto" w:fill="DBE5F1" w:themeFill="accent1" w:themeFillTint="33"/>
            <w:noWrap/>
            <w:vAlign w:val="center"/>
            <w:hideMark/>
          </w:tcPr>
          <w:p w14:paraId="565A17C8" w14:textId="77777777" w:rsidR="00C760CE" w:rsidRPr="00FD0BB4" w:rsidRDefault="00BB772B" w:rsidP="00CE2830">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ARQ. INGRID </w:t>
            </w:r>
            <w:r w:rsidR="00F939BF" w:rsidRPr="00FD0BB4">
              <w:rPr>
                <w:rFonts w:ascii="Times New Roman" w:eastAsia="Adobe Gothic Std B" w:hAnsi="Times New Roman" w:cs="Times New Roman"/>
                <w:sz w:val="24"/>
                <w:szCs w:val="24"/>
                <w:lang w:val="es-ES"/>
              </w:rPr>
              <w:t>MERCEDES GARCÍA</w:t>
            </w:r>
            <w:r w:rsidRPr="00FD0BB4">
              <w:rPr>
                <w:rFonts w:ascii="Times New Roman" w:eastAsia="Adobe Gothic Std B" w:hAnsi="Times New Roman" w:cs="Times New Roman"/>
                <w:sz w:val="24"/>
                <w:szCs w:val="24"/>
                <w:lang w:val="es-ES"/>
              </w:rPr>
              <w:t xml:space="preserve"> </w:t>
            </w:r>
          </w:p>
        </w:tc>
      </w:tr>
      <w:tr w:rsidR="00237D27" w:rsidRPr="00237D27" w14:paraId="3705640F" w14:textId="77777777" w:rsidTr="00FD0BB4">
        <w:trPr>
          <w:trHeight w:val="567"/>
        </w:trPr>
        <w:tc>
          <w:tcPr>
            <w:tcW w:w="2178" w:type="pct"/>
            <w:shd w:val="clear" w:color="auto" w:fill="DBE5F1" w:themeFill="accent1" w:themeFillTint="33"/>
            <w:noWrap/>
            <w:vAlign w:val="center"/>
            <w:hideMark/>
          </w:tcPr>
          <w:p w14:paraId="4E492A88"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SUB-</w:t>
            </w:r>
            <w:r w:rsidR="00AD1A4E" w:rsidRPr="00FD0BB4">
              <w:rPr>
                <w:rFonts w:ascii="Times New Roman" w:eastAsia="Adobe Gothic Std B" w:hAnsi="Times New Roman" w:cs="Times New Roman"/>
                <w:b/>
                <w:bCs/>
                <w:sz w:val="24"/>
                <w:szCs w:val="24"/>
                <w:lang w:val="es-ES"/>
              </w:rPr>
              <w:t>DIRECCIÓN</w:t>
            </w:r>
            <w:r w:rsidRPr="00FD0BB4">
              <w:rPr>
                <w:rFonts w:ascii="Times New Roman" w:eastAsia="Adobe Gothic Std B" w:hAnsi="Times New Roman" w:cs="Times New Roman"/>
                <w:b/>
                <w:bCs/>
                <w:sz w:val="24"/>
                <w:szCs w:val="24"/>
                <w:lang w:val="es-ES"/>
              </w:rPr>
              <w:t xml:space="preserve"> PRESUPUESTO</w:t>
            </w:r>
          </w:p>
        </w:tc>
        <w:tc>
          <w:tcPr>
            <w:tcW w:w="2822" w:type="pct"/>
            <w:shd w:val="clear" w:color="auto" w:fill="DBE5F1" w:themeFill="accent1" w:themeFillTint="33"/>
            <w:noWrap/>
            <w:vAlign w:val="center"/>
            <w:hideMark/>
          </w:tcPr>
          <w:p w14:paraId="67F18197" w14:textId="77777777" w:rsidR="00C760CE" w:rsidRPr="00FD0BB4" w:rsidRDefault="00BB772B" w:rsidP="000B08D2">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ING. </w:t>
            </w:r>
            <w:r w:rsidR="00EE5DB9" w:rsidRPr="00FD0BB4">
              <w:rPr>
                <w:rFonts w:ascii="Times New Roman" w:eastAsia="Adobe Gothic Std B" w:hAnsi="Times New Roman" w:cs="Times New Roman"/>
                <w:sz w:val="24"/>
                <w:szCs w:val="24"/>
                <w:lang w:val="es-ES"/>
              </w:rPr>
              <w:t>FRAKL</w:t>
            </w:r>
            <w:r w:rsidR="00744801" w:rsidRPr="00FD0BB4">
              <w:rPr>
                <w:rFonts w:ascii="Times New Roman" w:eastAsia="Adobe Gothic Std B" w:hAnsi="Times New Roman" w:cs="Times New Roman"/>
                <w:sz w:val="24"/>
                <w:szCs w:val="24"/>
                <w:lang w:val="es-ES"/>
              </w:rPr>
              <w:t>Y</w:t>
            </w:r>
            <w:r w:rsidR="00EE5DB9" w:rsidRPr="00FD0BB4">
              <w:rPr>
                <w:rFonts w:ascii="Times New Roman" w:eastAsia="Adobe Gothic Std B" w:hAnsi="Times New Roman" w:cs="Times New Roman"/>
                <w:sz w:val="24"/>
                <w:szCs w:val="24"/>
                <w:lang w:val="es-ES"/>
              </w:rPr>
              <w:t>N ORTEGA</w:t>
            </w:r>
            <w:r w:rsidR="00744801" w:rsidRPr="00FD0BB4">
              <w:rPr>
                <w:rFonts w:ascii="Times New Roman" w:eastAsia="Adobe Gothic Std B" w:hAnsi="Times New Roman" w:cs="Times New Roman"/>
                <w:sz w:val="24"/>
                <w:szCs w:val="24"/>
                <w:lang w:val="es-ES"/>
              </w:rPr>
              <w:t xml:space="preserve"> LÓPEZ </w:t>
            </w:r>
          </w:p>
        </w:tc>
      </w:tr>
      <w:tr w:rsidR="00237D27" w:rsidRPr="00237D27" w14:paraId="55B0B388" w14:textId="77777777" w:rsidTr="00FD0BB4">
        <w:trPr>
          <w:trHeight w:val="567"/>
        </w:trPr>
        <w:tc>
          <w:tcPr>
            <w:tcW w:w="2178" w:type="pct"/>
            <w:shd w:val="clear" w:color="auto" w:fill="DBE5F1" w:themeFill="accent1" w:themeFillTint="33"/>
            <w:noWrap/>
            <w:vAlign w:val="center"/>
            <w:hideMark/>
          </w:tcPr>
          <w:p w14:paraId="64DC63FF"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SUB-</w:t>
            </w:r>
            <w:r w:rsidR="00AD1A4E" w:rsidRPr="00FD0BB4">
              <w:rPr>
                <w:rFonts w:ascii="Times New Roman" w:eastAsia="Adobe Gothic Std B" w:hAnsi="Times New Roman" w:cs="Times New Roman"/>
                <w:b/>
                <w:bCs/>
                <w:sz w:val="24"/>
                <w:szCs w:val="24"/>
                <w:lang w:val="es-ES"/>
              </w:rPr>
              <w:t>DIRECCIÓN</w:t>
            </w:r>
            <w:r w:rsidRPr="00FD0BB4">
              <w:rPr>
                <w:rFonts w:ascii="Times New Roman" w:eastAsia="Adobe Gothic Std B" w:hAnsi="Times New Roman" w:cs="Times New Roman"/>
                <w:b/>
                <w:bCs/>
                <w:sz w:val="24"/>
                <w:szCs w:val="24"/>
                <w:lang w:val="es-ES"/>
              </w:rPr>
              <w:t xml:space="preserve"> CUBICACIONES</w:t>
            </w:r>
          </w:p>
        </w:tc>
        <w:tc>
          <w:tcPr>
            <w:tcW w:w="2822" w:type="pct"/>
            <w:shd w:val="clear" w:color="auto" w:fill="DBE5F1" w:themeFill="accent1" w:themeFillTint="33"/>
            <w:noWrap/>
            <w:vAlign w:val="center"/>
            <w:hideMark/>
          </w:tcPr>
          <w:p w14:paraId="75F51197" w14:textId="77777777" w:rsidR="00C760CE" w:rsidRPr="00FD0BB4" w:rsidRDefault="004B069A" w:rsidP="009237EE">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ING. WILFREDO </w:t>
            </w:r>
            <w:r w:rsidR="00AD1A4E" w:rsidRPr="00FD0BB4">
              <w:rPr>
                <w:rFonts w:ascii="Times New Roman" w:eastAsia="Adobe Gothic Std B" w:hAnsi="Times New Roman" w:cs="Times New Roman"/>
                <w:sz w:val="24"/>
                <w:szCs w:val="24"/>
                <w:lang w:val="es-ES"/>
              </w:rPr>
              <w:t>GONZÁLEZ</w:t>
            </w:r>
            <w:r w:rsidRPr="00FD0BB4">
              <w:rPr>
                <w:rFonts w:ascii="Times New Roman" w:eastAsia="Adobe Gothic Std B" w:hAnsi="Times New Roman" w:cs="Times New Roman"/>
                <w:sz w:val="24"/>
                <w:szCs w:val="24"/>
                <w:lang w:val="es-ES"/>
              </w:rPr>
              <w:t xml:space="preserve"> CASTILLO</w:t>
            </w:r>
          </w:p>
        </w:tc>
      </w:tr>
      <w:tr w:rsidR="00237D27" w:rsidRPr="00237D27" w14:paraId="0CB97C02" w14:textId="77777777" w:rsidTr="00FD0BB4">
        <w:trPr>
          <w:trHeight w:val="567"/>
        </w:trPr>
        <w:tc>
          <w:tcPr>
            <w:tcW w:w="2178" w:type="pct"/>
            <w:shd w:val="clear" w:color="auto" w:fill="DBE5F1" w:themeFill="accent1" w:themeFillTint="33"/>
            <w:noWrap/>
            <w:vAlign w:val="center"/>
            <w:hideMark/>
          </w:tcPr>
          <w:p w14:paraId="76E454F9"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DEPARTAMENTO DE COMUNICACIONES</w:t>
            </w:r>
          </w:p>
        </w:tc>
        <w:tc>
          <w:tcPr>
            <w:tcW w:w="2822" w:type="pct"/>
            <w:shd w:val="clear" w:color="auto" w:fill="DBE5F1" w:themeFill="accent1" w:themeFillTint="33"/>
            <w:noWrap/>
            <w:vAlign w:val="center"/>
            <w:hideMark/>
          </w:tcPr>
          <w:p w14:paraId="309CDC3A" w14:textId="7D9C881E" w:rsidR="00C760CE" w:rsidRPr="00FD0BB4" w:rsidRDefault="004B069A" w:rsidP="00FB575A">
            <w:pPr>
              <w:spacing w:before="120" w:after="120" w:line="240" w:lineRule="auto"/>
              <w:rPr>
                <w:rFonts w:ascii="Times New Roman" w:eastAsia="MS Gothic" w:hAnsi="Times New Roman" w:cs="Times New Roman"/>
                <w:sz w:val="24"/>
                <w:szCs w:val="24"/>
                <w:lang w:val="es-ES"/>
              </w:rPr>
            </w:pPr>
            <w:r w:rsidRPr="00FD0BB4">
              <w:rPr>
                <w:rFonts w:ascii="Times New Roman" w:eastAsia="Adobe Gothic Std B" w:hAnsi="Times New Roman" w:cs="Times New Roman"/>
                <w:sz w:val="24"/>
                <w:szCs w:val="24"/>
                <w:lang w:val="es-ES"/>
              </w:rPr>
              <w:t>LIC.</w:t>
            </w:r>
            <w:r w:rsidR="00AD4F99" w:rsidRPr="00FD0BB4">
              <w:rPr>
                <w:rFonts w:ascii="Times New Roman" w:eastAsia="Adobe Gothic Std B" w:hAnsi="Times New Roman" w:cs="Times New Roman"/>
                <w:sz w:val="24"/>
                <w:szCs w:val="24"/>
                <w:lang w:val="es-ES"/>
              </w:rPr>
              <w:t>PEDRO JIMÉNEZ</w:t>
            </w:r>
          </w:p>
        </w:tc>
      </w:tr>
      <w:tr w:rsidR="00237D27" w:rsidRPr="00237D27" w14:paraId="4902E3F0" w14:textId="77777777" w:rsidTr="00FD0BB4">
        <w:trPr>
          <w:trHeight w:val="1076"/>
        </w:trPr>
        <w:tc>
          <w:tcPr>
            <w:tcW w:w="2178" w:type="pct"/>
            <w:shd w:val="clear" w:color="auto" w:fill="DBE5F1" w:themeFill="accent1" w:themeFillTint="33"/>
            <w:noWrap/>
            <w:vAlign w:val="center"/>
            <w:hideMark/>
          </w:tcPr>
          <w:p w14:paraId="42D71186" w14:textId="77777777" w:rsidR="00C760CE" w:rsidRPr="00FD0BB4" w:rsidRDefault="004B069A" w:rsidP="00C31559">
            <w:pPr>
              <w:spacing w:before="120" w:after="120" w:line="240" w:lineRule="auto"/>
              <w:rPr>
                <w:rFonts w:ascii="Times New Roman" w:eastAsia="Adobe Gothic Std B" w:hAnsi="Times New Roman" w:cs="Times New Roman"/>
                <w:b/>
                <w:bCs/>
                <w:sz w:val="24"/>
                <w:szCs w:val="24"/>
                <w:lang w:val="es-ES"/>
              </w:rPr>
            </w:pPr>
            <w:r w:rsidRPr="00FD0BB4">
              <w:rPr>
                <w:rFonts w:ascii="Times New Roman" w:eastAsia="Adobe Gothic Std B" w:hAnsi="Times New Roman" w:cs="Times New Roman"/>
                <w:b/>
                <w:bCs/>
                <w:sz w:val="24"/>
                <w:szCs w:val="24"/>
                <w:lang w:val="es-ES"/>
              </w:rPr>
              <w:t xml:space="preserve">DEPARTAMENTO DE </w:t>
            </w:r>
            <w:r w:rsidR="00AD1A4E" w:rsidRPr="00FD0BB4">
              <w:rPr>
                <w:rFonts w:ascii="Times New Roman" w:eastAsia="Adobe Gothic Std B" w:hAnsi="Times New Roman" w:cs="Times New Roman"/>
                <w:b/>
                <w:bCs/>
                <w:sz w:val="24"/>
                <w:szCs w:val="24"/>
                <w:lang w:val="es-ES"/>
              </w:rPr>
              <w:t>TECNOLOGÍA</w:t>
            </w:r>
            <w:r w:rsidRPr="00FD0BB4">
              <w:rPr>
                <w:rFonts w:ascii="Times New Roman" w:eastAsia="Adobe Gothic Std B" w:hAnsi="Times New Roman" w:cs="Times New Roman"/>
                <w:b/>
                <w:bCs/>
                <w:sz w:val="24"/>
                <w:szCs w:val="24"/>
                <w:lang w:val="es-ES"/>
              </w:rPr>
              <w:t xml:space="preserve"> DE LA </w:t>
            </w:r>
            <w:r w:rsidR="00AD1A4E" w:rsidRPr="00FD0BB4">
              <w:rPr>
                <w:rFonts w:ascii="Times New Roman" w:eastAsia="Adobe Gothic Std B" w:hAnsi="Times New Roman" w:cs="Times New Roman"/>
                <w:b/>
                <w:bCs/>
                <w:sz w:val="24"/>
                <w:szCs w:val="24"/>
                <w:lang w:val="es-ES"/>
              </w:rPr>
              <w:t>INFORMACIÓN</w:t>
            </w:r>
          </w:p>
        </w:tc>
        <w:tc>
          <w:tcPr>
            <w:tcW w:w="2822" w:type="pct"/>
            <w:shd w:val="clear" w:color="auto" w:fill="DBE5F1" w:themeFill="accent1" w:themeFillTint="33"/>
            <w:noWrap/>
            <w:vAlign w:val="center"/>
            <w:hideMark/>
          </w:tcPr>
          <w:p w14:paraId="4FC80F61" w14:textId="544C5E79" w:rsidR="00C760CE" w:rsidRPr="00FD0BB4" w:rsidRDefault="004B069A" w:rsidP="00C31559">
            <w:pPr>
              <w:spacing w:before="120" w:after="120" w:line="240" w:lineRule="auto"/>
              <w:rPr>
                <w:rFonts w:ascii="Times New Roman" w:eastAsia="Adobe Gothic Std B" w:hAnsi="Times New Roman" w:cs="Times New Roman"/>
                <w:sz w:val="24"/>
                <w:szCs w:val="24"/>
                <w:lang w:val="es-ES"/>
              </w:rPr>
            </w:pPr>
            <w:r w:rsidRPr="00FD0BB4">
              <w:rPr>
                <w:rFonts w:ascii="Times New Roman" w:eastAsia="Adobe Gothic Std B" w:hAnsi="Times New Roman" w:cs="Times New Roman"/>
                <w:sz w:val="24"/>
                <w:szCs w:val="24"/>
                <w:lang w:val="es-ES"/>
              </w:rPr>
              <w:t xml:space="preserve">ING. </w:t>
            </w:r>
            <w:r w:rsidR="00AD4F99" w:rsidRPr="00FD0BB4">
              <w:rPr>
                <w:rFonts w:ascii="Times New Roman" w:eastAsia="Adobe Gothic Std B" w:hAnsi="Times New Roman" w:cs="Times New Roman"/>
                <w:sz w:val="24"/>
                <w:szCs w:val="24"/>
                <w:lang w:val="es-ES"/>
              </w:rPr>
              <w:t>JUAN CARLOS QUINCHE</w:t>
            </w:r>
          </w:p>
        </w:tc>
      </w:tr>
    </w:tbl>
    <w:p w14:paraId="0EEF5704" w14:textId="77777777" w:rsidR="00E10247" w:rsidRPr="00237D27" w:rsidRDefault="00E10247" w:rsidP="00E10247">
      <w:pPr>
        <w:spacing w:line="480" w:lineRule="auto"/>
        <w:rPr>
          <w:b/>
          <w:color w:val="BFBFBF" w:themeColor="background1" w:themeShade="BF"/>
          <w:sz w:val="32"/>
          <w:szCs w:val="32"/>
        </w:rPr>
      </w:pPr>
    </w:p>
    <w:p w14:paraId="0EE9EC5A" w14:textId="24089B15" w:rsidR="008B1E9B" w:rsidRDefault="008B1E9B" w:rsidP="00E10247">
      <w:pPr>
        <w:spacing w:line="480" w:lineRule="auto"/>
        <w:rPr>
          <w:b/>
          <w:color w:val="BFBFBF" w:themeColor="background1" w:themeShade="BF"/>
          <w:sz w:val="32"/>
          <w:szCs w:val="32"/>
        </w:rPr>
      </w:pPr>
    </w:p>
    <w:p w14:paraId="79323B35" w14:textId="17166481" w:rsidR="000542B9" w:rsidRDefault="000542B9" w:rsidP="00E10247">
      <w:pPr>
        <w:spacing w:line="480" w:lineRule="auto"/>
        <w:rPr>
          <w:b/>
          <w:color w:val="BFBFBF" w:themeColor="background1" w:themeShade="BF"/>
          <w:sz w:val="32"/>
          <w:szCs w:val="32"/>
        </w:rPr>
      </w:pPr>
    </w:p>
    <w:p w14:paraId="511A7344" w14:textId="7EC4DFB3" w:rsidR="000542B9" w:rsidRDefault="000542B9" w:rsidP="00E10247">
      <w:pPr>
        <w:spacing w:line="480" w:lineRule="auto"/>
        <w:rPr>
          <w:b/>
          <w:color w:val="BFBFBF" w:themeColor="background1" w:themeShade="BF"/>
          <w:sz w:val="32"/>
          <w:szCs w:val="32"/>
        </w:rPr>
      </w:pPr>
    </w:p>
    <w:p w14:paraId="61C6DAB9" w14:textId="77777777" w:rsidR="000542B9" w:rsidRPr="00237D27" w:rsidRDefault="000542B9" w:rsidP="00E10247">
      <w:pPr>
        <w:spacing w:line="480" w:lineRule="auto"/>
        <w:rPr>
          <w:b/>
          <w:color w:val="BFBFBF" w:themeColor="background1" w:themeShade="BF"/>
          <w:sz w:val="32"/>
          <w:szCs w:val="32"/>
        </w:rPr>
      </w:pPr>
    </w:p>
    <w:p w14:paraId="0B0035A7" w14:textId="77777777" w:rsidR="000542B9" w:rsidRPr="00B35C15"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2216F60D" w14:textId="77777777" w:rsidR="000542B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65EA14E8" w14:textId="77777777" w:rsidR="000542B9" w:rsidRPr="00484AD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28"/>
          <w:szCs w:val="28"/>
          <w:lang w:val="es-ES"/>
        </w:rPr>
      </w:pPr>
    </w:p>
    <w:p w14:paraId="6030ED5C" w14:textId="77777777" w:rsidR="000542B9" w:rsidRPr="00FE0233"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28"/>
          <w:szCs w:val="28"/>
          <w:lang w:val="es-ES"/>
        </w:rPr>
      </w:pPr>
    </w:p>
    <w:p w14:paraId="500EBD89" w14:textId="24C1DF6C" w:rsidR="000542B9" w:rsidRPr="00156B35"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17365D" w:themeColor="text2" w:themeShade="BF"/>
          <w:sz w:val="32"/>
          <w:szCs w:val="32"/>
          <w:lang w:val="es-ES"/>
        </w:rPr>
      </w:pPr>
      <w:r w:rsidRPr="00156B35">
        <w:rPr>
          <w:rFonts w:ascii="Times New Roman" w:eastAsia="Adobe Gothic Std B" w:hAnsi="Times New Roman" w:cs="Times New Roman"/>
          <w:b/>
          <w:color w:val="17365D" w:themeColor="text2" w:themeShade="BF"/>
          <w:sz w:val="32"/>
          <w:szCs w:val="32"/>
          <w:lang w:val="es-ES"/>
        </w:rPr>
        <w:t>I</w:t>
      </w:r>
      <w:r>
        <w:rPr>
          <w:rFonts w:ascii="Times New Roman" w:eastAsia="Adobe Gothic Std B" w:hAnsi="Times New Roman" w:cs="Times New Roman"/>
          <w:b/>
          <w:color w:val="17365D" w:themeColor="text2" w:themeShade="BF"/>
          <w:sz w:val="32"/>
          <w:szCs w:val="32"/>
          <w:lang w:val="es-ES"/>
        </w:rPr>
        <w:t>I</w:t>
      </w:r>
      <w:r w:rsidRPr="00156B35">
        <w:rPr>
          <w:rFonts w:ascii="Times New Roman" w:eastAsia="Adobe Gothic Std B" w:hAnsi="Times New Roman" w:cs="Times New Roman"/>
          <w:b/>
          <w:color w:val="17365D" w:themeColor="text2" w:themeShade="BF"/>
          <w:sz w:val="32"/>
          <w:szCs w:val="32"/>
          <w:lang w:val="es-ES"/>
        </w:rPr>
        <w:t xml:space="preserve">I. </w:t>
      </w:r>
      <w:r>
        <w:rPr>
          <w:rFonts w:ascii="Times New Roman" w:eastAsia="Adobe Gothic Std B" w:hAnsi="Times New Roman" w:cs="Times New Roman"/>
          <w:b/>
          <w:color w:val="17365D" w:themeColor="text2" w:themeShade="BF"/>
          <w:sz w:val="32"/>
          <w:szCs w:val="32"/>
          <w:lang w:val="es-ES"/>
        </w:rPr>
        <w:t xml:space="preserve"> RESULTADOS DE LA GESTION DEL AÑO </w:t>
      </w:r>
    </w:p>
    <w:p w14:paraId="608A05D0" w14:textId="77777777" w:rsidR="000542B9" w:rsidRPr="00E10247"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2A0DDC9F" w14:textId="77777777" w:rsidR="000542B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48"/>
          <w:szCs w:val="48"/>
          <w:lang w:val="es-ES"/>
        </w:rPr>
      </w:pPr>
    </w:p>
    <w:p w14:paraId="70D5945A" w14:textId="77777777" w:rsidR="000542B9" w:rsidRPr="00B35C15" w:rsidRDefault="000542B9" w:rsidP="000542B9">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48"/>
          <w:szCs w:val="48"/>
          <w:lang w:val="es-ES"/>
        </w:rPr>
      </w:pPr>
    </w:p>
    <w:p w14:paraId="59B720C7" w14:textId="4A52055B" w:rsidR="00CC189E" w:rsidRDefault="00CC189E" w:rsidP="004254CE">
      <w:pPr>
        <w:pStyle w:val="Prrafodelista"/>
        <w:spacing w:line="480" w:lineRule="auto"/>
        <w:jc w:val="both"/>
        <w:rPr>
          <w:b/>
          <w:color w:val="BFBFBF" w:themeColor="background1" w:themeShade="BF"/>
          <w:sz w:val="28"/>
          <w:szCs w:val="28"/>
        </w:rPr>
      </w:pPr>
    </w:p>
    <w:p w14:paraId="47A449C7" w14:textId="04AF2958" w:rsidR="000542B9" w:rsidRDefault="000542B9" w:rsidP="004254CE">
      <w:pPr>
        <w:pStyle w:val="Prrafodelista"/>
        <w:spacing w:line="480" w:lineRule="auto"/>
        <w:jc w:val="both"/>
        <w:rPr>
          <w:b/>
          <w:color w:val="BFBFBF" w:themeColor="background1" w:themeShade="BF"/>
          <w:sz w:val="28"/>
          <w:szCs w:val="28"/>
        </w:rPr>
      </w:pPr>
    </w:p>
    <w:p w14:paraId="4ED1C479" w14:textId="606B35F0" w:rsidR="000542B9" w:rsidRDefault="000542B9" w:rsidP="004254CE">
      <w:pPr>
        <w:pStyle w:val="Prrafodelista"/>
        <w:spacing w:line="480" w:lineRule="auto"/>
        <w:jc w:val="both"/>
        <w:rPr>
          <w:b/>
          <w:color w:val="BFBFBF" w:themeColor="background1" w:themeShade="BF"/>
          <w:sz w:val="28"/>
          <w:szCs w:val="28"/>
        </w:rPr>
      </w:pPr>
    </w:p>
    <w:p w14:paraId="0C012C2E" w14:textId="2407FA25" w:rsidR="000542B9" w:rsidRDefault="000542B9" w:rsidP="004254CE">
      <w:pPr>
        <w:pStyle w:val="Prrafodelista"/>
        <w:spacing w:line="480" w:lineRule="auto"/>
        <w:jc w:val="both"/>
        <w:rPr>
          <w:b/>
          <w:color w:val="BFBFBF" w:themeColor="background1" w:themeShade="BF"/>
          <w:sz w:val="28"/>
          <w:szCs w:val="28"/>
        </w:rPr>
      </w:pPr>
    </w:p>
    <w:p w14:paraId="61142273" w14:textId="5C7A7AC7" w:rsidR="00A1149D" w:rsidRDefault="00A1149D" w:rsidP="004254CE">
      <w:pPr>
        <w:pStyle w:val="Prrafodelista"/>
        <w:spacing w:line="480" w:lineRule="auto"/>
        <w:jc w:val="both"/>
        <w:rPr>
          <w:b/>
          <w:color w:val="BFBFBF" w:themeColor="background1" w:themeShade="BF"/>
          <w:sz w:val="28"/>
          <w:szCs w:val="28"/>
        </w:rPr>
      </w:pPr>
    </w:p>
    <w:p w14:paraId="61C51ECD" w14:textId="77777777" w:rsidR="00A1149D" w:rsidRPr="00237D27" w:rsidRDefault="00A1149D" w:rsidP="004254CE">
      <w:pPr>
        <w:pStyle w:val="Prrafodelista"/>
        <w:spacing w:line="480" w:lineRule="auto"/>
        <w:jc w:val="both"/>
        <w:rPr>
          <w:b/>
          <w:color w:val="BFBFBF" w:themeColor="background1" w:themeShade="BF"/>
          <w:sz w:val="28"/>
          <w:szCs w:val="28"/>
        </w:rPr>
      </w:pPr>
    </w:p>
    <w:p w14:paraId="6171477C" w14:textId="77777777" w:rsidR="00CC189E" w:rsidRPr="00237D27" w:rsidRDefault="00CC189E" w:rsidP="004254CE">
      <w:pPr>
        <w:pStyle w:val="Prrafodelista"/>
        <w:spacing w:line="480" w:lineRule="auto"/>
        <w:jc w:val="both"/>
        <w:rPr>
          <w:b/>
          <w:color w:val="BFBFBF" w:themeColor="background1" w:themeShade="BF"/>
          <w:sz w:val="28"/>
          <w:szCs w:val="28"/>
        </w:rPr>
      </w:pPr>
    </w:p>
    <w:p w14:paraId="51D04E0A" w14:textId="77777777" w:rsidR="00CC189E" w:rsidRPr="00237D27" w:rsidRDefault="00CC189E" w:rsidP="004254CE">
      <w:pPr>
        <w:pStyle w:val="Prrafodelista"/>
        <w:spacing w:line="480" w:lineRule="auto"/>
        <w:jc w:val="both"/>
        <w:rPr>
          <w:b/>
          <w:color w:val="BFBFBF" w:themeColor="background1" w:themeShade="BF"/>
          <w:sz w:val="28"/>
          <w:szCs w:val="28"/>
        </w:rPr>
      </w:pPr>
    </w:p>
    <w:p w14:paraId="23EE08F7" w14:textId="77777777" w:rsidR="00AA2982" w:rsidRPr="00CC189E" w:rsidRDefault="00AA2982" w:rsidP="00F5533D">
      <w:pPr>
        <w:pStyle w:val="Prrafodelista"/>
        <w:numPr>
          <w:ilvl w:val="0"/>
          <w:numId w:val="2"/>
        </w:numPr>
        <w:spacing w:line="480" w:lineRule="auto"/>
        <w:jc w:val="both"/>
        <w:rPr>
          <w:b/>
          <w:color w:val="0F243E" w:themeColor="text2" w:themeShade="80"/>
          <w:sz w:val="28"/>
          <w:szCs w:val="28"/>
        </w:rPr>
      </w:pPr>
      <w:r w:rsidRPr="00CC189E">
        <w:rPr>
          <w:b/>
          <w:color w:val="0F243E" w:themeColor="text2" w:themeShade="80"/>
          <w:sz w:val="28"/>
          <w:szCs w:val="28"/>
        </w:rPr>
        <w:lastRenderedPageBreak/>
        <w:t xml:space="preserve">Metas </w:t>
      </w:r>
      <w:r w:rsidR="0091199D" w:rsidRPr="00CC189E">
        <w:rPr>
          <w:b/>
          <w:color w:val="0F243E" w:themeColor="text2" w:themeShade="80"/>
          <w:sz w:val="28"/>
          <w:szCs w:val="28"/>
        </w:rPr>
        <w:t>Institucionales</w:t>
      </w:r>
      <w:r w:rsidR="004254CE" w:rsidRPr="00CC189E">
        <w:rPr>
          <w:b/>
          <w:color w:val="0F243E" w:themeColor="text2" w:themeShade="80"/>
          <w:sz w:val="28"/>
          <w:szCs w:val="28"/>
        </w:rPr>
        <w:t xml:space="preserve"> de impacto a la ciudadanía </w:t>
      </w:r>
    </w:p>
    <w:p w14:paraId="7DDAAE57" w14:textId="77777777" w:rsidR="0091199D" w:rsidRPr="00D72908" w:rsidRDefault="0091199D" w:rsidP="0091199D">
      <w:pPr>
        <w:spacing w:line="480" w:lineRule="auto"/>
        <w:jc w:val="both"/>
        <w:rPr>
          <w:rFonts w:ascii="Times New Roman" w:hAnsi="Times New Roman" w:cs="Times New Roman"/>
          <w:sz w:val="24"/>
          <w:szCs w:val="24"/>
          <w:lang w:val="es-ES"/>
        </w:rPr>
      </w:pPr>
      <w:r w:rsidRPr="00D72908">
        <w:rPr>
          <w:rFonts w:ascii="Times New Roman" w:hAnsi="Times New Roman" w:cs="Times New Roman"/>
          <w:sz w:val="24"/>
          <w:szCs w:val="24"/>
          <w:lang w:val="es-ES"/>
        </w:rPr>
        <w:t xml:space="preserve">La Oficina de Ingenieros Supervisores de Obras del </w:t>
      </w:r>
      <w:r w:rsidR="004254CE" w:rsidRPr="00D72908">
        <w:rPr>
          <w:rFonts w:ascii="Times New Roman" w:hAnsi="Times New Roman" w:cs="Times New Roman"/>
          <w:sz w:val="24"/>
          <w:szCs w:val="24"/>
          <w:lang w:val="es-ES"/>
        </w:rPr>
        <w:t>Estado, como</w:t>
      </w:r>
      <w:r w:rsidRPr="00D72908">
        <w:rPr>
          <w:rFonts w:ascii="Times New Roman" w:hAnsi="Times New Roman" w:cs="Times New Roman"/>
          <w:sz w:val="24"/>
          <w:szCs w:val="24"/>
          <w:lang w:val="es-ES"/>
        </w:rPr>
        <w:t xml:space="preserve"> unidad ejecutora de proyectos, en su mayoría de infraestructura, podemos identificar que según la naturaleza de las actividades que realiza la misma, sus aportes se sitúan dentro del </w:t>
      </w:r>
      <w:r w:rsidRPr="00D72908">
        <w:rPr>
          <w:rFonts w:ascii="Times New Roman" w:hAnsi="Times New Roman" w:cs="Times New Roman"/>
          <w:bCs/>
          <w:sz w:val="24"/>
          <w:szCs w:val="24"/>
          <w:lang w:val="es-ES"/>
        </w:rPr>
        <w:t xml:space="preserve">Segundo y Tercer Eje </w:t>
      </w:r>
      <w:r w:rsidRPr="00D72908">
        <w:rPr>
          <w:rFonts w:ascii="Times New Roman" w:hAnsi="Times New Roman" w:cs="Times New Roman"/>
          <w:sz w:val="24"/>
          <w:szCs w:val="24"/>
          <w:lang w:val="es-ES"/>
        </w:rPr>
        <w:t xml:space="preserve">de la </w:t>
      </w:r>
      <w:r w:rsidR="000E3AEE">
        <w:rPr>
          <w:rFonts w:ascii="Times New Roman" w:hAnsi="Times New Roman" w:cs="Times New Roman"/>
          <w:sz w:val="24"/>
          <w:szCs w:val="24"/>
          <w:lang w:val="es-ES"/>
        </w:rPr>
        <w:t>L</w:t>
      </w:r>
      <w:r w:rsidRPr="00D72908">
        <w:rPr>
          <w:rFonts w:ascii="Times New Roman" w:hAnsi="Times New Roman" w:cs="Times New Roman"/>
          <w:sz w:val="24"/>
          <w:szCs w:val="24"/>
          <w:lang w:val="es-ES"/>
        </w:rPr>
        <w:t xml:space="preserve">ey 1-12 </w:t>
      </w:r>
      <w:r w:rsidR="000E3AEE">
        <w:rPr>
          <w:rFonts w:ascii="Times New Roman" w:hAnsi="Times New Roman" w:cs="Times New Roman"/>
          <w:sz w:val="24"/>
          <w:szCs w:val="24"/>
          <w:lang w:val="es-ES"/>
        </w:rPr>
        <w:t xml:space="preserve">estableciendo la </w:t>
      </w:r>
      <w:r w:rsidRPr="00D72908">
        <w:rPr>
          <w:rFonts w:ascii="Times New Roman" w:hAnsi="Times New Roman" w:cs="Times New Roman"/>
          <w:sz w:val="24"/>
          <w:szCs w:val="24"/>
          <w:lang w:val="es-ES"/>
        </w:rPr>
        <w:t xml:space="preserve">Estrategia Nacional de Desarrollo </w:t>
      </w:r>
      <w:r w:rsidR="000E3AEE">
        <w:rPr>
          <w:rFonts w:ascii="Times New Roman" w:hAnsi="Times New Roman" w:cs="Times New Roman"/>
          <w:sz w:val="24"/>
          <w:szCs w:val="24"/>
          <w:lang w:val="es-ES"/>
        </w:rPr>
        <w:t>2010-</w:t>
      </w:r>
      <w:r w:rsidRPr="00D72908">
        <w:rPr>
          <w:rFonts w:ascii="Times New Roman" w:hAnsi="Times New Roman" w:cs="Times New Roman"/>
          <w:sz w:val="24"/>
          <w:szCs w:val="24"/>
          <w:lang w:val="es-ES"/>
        </w:rPr>
        <w:t>2030 que procura:</w:t>
      </w:r>
    </w:p>
    <w:p w14:paraId="495F2BCD" w14:textId="77777777" w:rsidR="0091199D" w:rsidRPr="00D72908" w:rsidRDefault="0091199D" w:rsidP="0091199D">
      <w:pPr>
        <w:spacing w:line="480" w:lineRule="auto"/>
        <w:jc w:val="both"/>
        <w:rPr>
          <w:rFonts w:ascii="Times New Roman" w:hAnsi="Times New Roman" w:cs="Times New Roman"/>
          <w:sz w:val="24"/>
          <w:szCs w:val="24"/>
        </w:rPr>
      </w:pPr>
      <w:r w:rsidRPr="00D72908">
        <w:rPr>
          <w:rFonts w:ascii="Times New Roman" w:hAnsi="Times New Roman" w:cs="Times New Roman"/>
          <w:sz w:val="24"/>
          <w:szCs w:val="24"/>
          <w:lang w:val="es-ES"/>
        </w:rPr>
        <w:t>“Una Sociedad con igualdad de Derechos y Oportunidades, en la que toda la población tiene garantiz</w:t>
      </w:r>
      <w:r w:rsidR="000E3AEE">
        <w:rPr>
          <w:rFonts w:ascii="Times New Roman" w:hAnsi="Times New Roman" w:cs="Times New Roman"/>
          <w:sz w:val="24"/>
          <w:szCs w:val="24"/>
          <w:lang w:val="es-ES"/>
        </w:rPr>
        <w:t>ada Educación, Salud, Vivienda D</w:t>
      </w:r>
      <w:r w:rsidRPr="00D72908">
        <w:rPr>
          <w:rFonts w:ascii="Times New Roman" w:hAnsi="Times New Roman" w:cs="Times New Roman"/>
          <w:sz w:val="24"/>
          <w:szCs w:val="24"/>
          <w:lang w:val="es-ES"/>
        </w:rPr>
        <w:t xml:space="preserve">igna y Servicios básicos de calidad y que promueve la reducción progresiva de la </w:t>
      </w:r>
      <w:r w:rsidR="000E3AEE">
        <w:rPr>
          <w:rFonts w:ascii="Times New Roman" w:hAnsi="Times New Roman" w:cs="Times New Roman"/>
          <w:sz w:val="24"/>
          <w:szCs w:val="24"/>
          <w:lang w:val="es-ES"/>
        </w:rPr>
        <w:t>p</w:t>
      </w:r>
      <w:r w:rsidRPr="00D72908">
        <w:rPr>
          <w:rFonts w:ascii="Times New Roman" w:hAnsi="Times New Roman" w:cs="Times New Roman"/>
          <w:sz w:val="24"/>
          <w:szCs w:val="24"/>
          <w:lang w:val="es-ES"/>
        </w:rPr>
        <w:t>obreza y la desigualdad social y territorial”.</w:t>
      </w:r>
    </w:p>
    <w:p w14:paraId="63203C66" w14:textId="77777777" w:rsidR="0091199D" w:rsidRDefault="0091199D" w:rsidP="0091199D">
      <w:pPr>
        <w:spacing w:line="480" w:lineRule="auto"/>
        <w:jc w:val="both"/>
        <w:rPr>
          <w:rFonts w:ascii="Times New Roman" w:hAnsi="Times New Roman" w:cs="Times New Roman"/>
          <w:sz w:val="24"/>
          <w:szCs w:val="24"/>
          <w:lang w:val="es-ES"/>
        </w:rPr>
      </w:pPr>
      <w:r w:rsidRPr="00D72908">
        <w:rPr>
          <w:rFonts w:ascii="Times New Roman" w:hAnsi="Times New Roman" w:cs="Times New Roman"/>
          <w:sz w:val="24"/>
          <w:szCs w:val="24"/>
          <w:lang w:val="es-ES"/>
        </w:rPr>
        <w:t>“Una Economía Sostenible, Integradora y Competitiva</w:t>
      </w:r>
      <w:r w:rsidR="000E3AEE">
        <w:rPr>
          <w:rFonts w:ascii="Times New Roman" w:hAnsi="Times New Roman" w:cs="Times New Roman"/>
          <w:sz w:val="24"/>
          <w:szCs w:val="24"/>
          <w:lang w:val="es-ES"/>
        </w:rPr>
        <w:t>, mediante u</w:t>
      </w:r>
      <w:r w:rsidRPr="00D72908">
        <w:rPr>
          <w:rFonts w:ascii="Times New Roman" w:hAnsi="Times New Roman" w:cs="Times New Roman"/>
          <w:sz w:val="24"/>
          <w:szCs w:val="24"/>
          <w:lang w:val="es-ES"/>
        </w:rPr>
        <w:t xml:space="preserve">na economía territorial y sectorialmente integrada, innovadora, diversificada, plural, orientada a la calidad y ambientalmente </w:t>
      </w:r>
      <w:r w:rsidR="00915148" w:rsidRPr="00D72908">
        <w:rPr>
          <w:rFonts w:ascii="Times New Roman" w:hAnsi="Times New Roman" w:cs="Times New Roman"/>
          <w:sz w:val="24"/>
          <w:szCs w:val="24"/>
          <w:lang w:val="es-ES"/>
        </w:rPr>
        <w:t>sostenible,</w:t>
      </w:r>
      <w:r w:rsidRPr="00D72908">
        <w:rPr>
          <w:rFonts w:ascii="Times New Roman" w:hAnsi="Times New Roman" w:cs="Times New Roman"/>
          <w:sz w:val="24"/>
          <w:szCs w:val="24"/>
          <w:lang w:val="es-ES"/>
        </w:rPr>
        <w:t xml:space="preserve"> que crea y desconcentra la riqueza, genera crecimiento alto y sostenido con equidad y empleo digno, y que aprovecha y potencia las oportunidades del mercado local y se inserta de forma competitiva en la economía global”.</w:t>
      </w:r>
    </w:p>
    <w:p w14:paraId="66BA0898" w14:textId="77777777" w:rsidR="008A05FF" w:rsidRDefault="008A05FF" w:rsidP="0091199D">
      <w:pPr>
        <w:spacing w:line="480" w:lineRule="auto"/>
        <w:jc w:val="both"/>
        <w:rPr>
          <w:rFonts w:ascii="Times New Roman" w:eastAsia="Times New Roman" w:hAnsi="Times New Roman" w:cs="Times New Roman"/>
          <w:b/>
          <w:color w:val="000000" w:themeColor="text1"/>
          <w:sz w:val="28"/>
          <w:szCs w:val="28"/>
          <w:lang w:val="es-ES" w:eastAsia="es-ES"/>
        </w:rPr>
      </w:pPr>
    </w:p>
    <w:p w14:paraId="09E88C82" w14:textId="77777777" w:rsidR="008A05FF" w:rsidRDefault="008A05FF" w:rsidP="0091199D">
      <w:pPr>
        <w:spacing w:line="480" w:lineRule="auto"/>
        <w:jc w:val="both"/>
        <w:rPr>
          <w:rFonts w:ascii="Times New Roman" w:eastAsia="Times New Roman" w:hAnsi="Times New Roman" w:cs="Times New Roman"/>
          <w:b/>
          <w:color w:val="000000" w:themeColor="text1"/>
          <w:sz w:val="28"/>
          <w:szCs w:val="28"/>
          <w:lang w:val="es-ES" w:eastAsia="es-ES"/>
        </w:rPr>
      </w:pPr>
    </w:p>
    <w:p w14:paraId="3963102C" w14:textId="77777777" w:rsidR="008A05FF" w:rsidRDefault="008A05FF" w:rsidP="0091199D">
      <w:pPr>
        <w:spacing w:line="480" w:lineRule="auto"/>
        <w:jc w:val="both"/>
        <w:rPr>
          <w:rFonts w:ascii="Times New Roman" w:eastAsia="Times New Roman" w:hAnsi="Times New Roman" w:cs="Times New Roman"/>
          <w:b/>
          <w:color w:val="000000" w:themeColor="text1"/>
          <w:sz w:val="28"/>
          <w:szCs w:val="28"/>
          <w:lang w:val="es-ES" w:eastAsia="es-ES"/>
        </w:rPr>
      </w:pPr>
    </w:p>
    <w:p w14:paraId="287043A0" w14:textId="77777777" w:rsidR="008A05FF" w:rsidRDefault="008A05FF" w:rsidP="0091199D">
      <w:pPr>
        <w:spacing w:line="480" w:lineRule="auto"/>
        <w:jc w:val="both"/>
        <w:rPr>
          <w:rFonts w:ascii="Times New Roman" w:eastAsia="Times New Roman" w:hAnsi="Times New Roman" w:cs="Times New Roman"/>
          <w:b/>
          <w:color w:val="000000" w:themeColor="text1"/>
          <w:sz w:val="28"/>
          <w:szCs w:val="28"/>
          <w:lang w:val="es-ES" w:eastAsia="es-ES"/>
        </w:rPr>
      </w:pPr>
    </w:p>
    <w:p w14:paraId="0897EFEC" w14:textId="77777777" w:rsidR="00D72908" w:rsidRPr="009C53A5" w:rsidRDefault="00CC189E" w:rsidP="00F5533D">
      <w:pPr>
        <w:pStyle w:val="Prrafodelista"/>
        <w:numPr>
          <w:ilvl w:val="0"/>
          <w:numId w:val="2"/>
        </w:numPr>
        <w:spacing w:line="480" w:lineRule="auto"/>
        <w:jc w:val="both"/>
        <w:rPr>
          <w:b/>
          <w:color w:val="0F243E" w:themeColor="text2" w:themeShade="80"/>
          <w:sz w:val="28"/>
          <w:szCs w:val="28"/>
        </w:rPr>
      </w:pPr>
      <w:r>
        <w:rPr>
          <w:b/>
          <w:color w:val="0F243E" w:themeColor="text2" w:themeShade="80"/>
          <w:sz w:val="28"/>
          <w:szCs w:val="28"/>
        </w:rPr>
        <w:lastRenderedPageBreak/>
        <w:t>I</w:t>
      </w:r>
      <w:r w:rsidRPr="009C53A5">
        <w:rPr>
          <w:b/>
          <w:color w:val="0F243E" w:themeColor="text2" w:themeShade="80"/>
          <w:sz w:val="28"/>
          <w:szCs w:val="28"/>
        </w:rPr>
        <w:t xml:space="preserve">ndicadores de </w:t>
      </w:r>
      <w:r>
        <w:rPr>
          <w:b/>
          <w:color w:val="0F243E" w:themeColor="text2" w:themeShade="80"/>
          <w:sz w:val="28"/>
          <w:szCs w:val="28"/>
        </w:rPr>
        <w:t>G</w:t>
      </w:r>
      <w:r w:rsidRPr="009C53A5">
        <w:rPr>
          <w:b/>
          <w:color w:val="0F243E" w:themeColor="text2" w:themeShade="80"/>
          <w:sz w:val="28"/>
          <w:szCs w:val="28"/>
        </w:rPr>
        <w:t xml:space="preserve">estión </w:t>
      </w:r>
    </w:p>
    <w:p w14:paraId="47DBE1AA" w14:textId="77777777" w:rsidR="007246DA" w:rsidRDefault="009C53A5" w:rsidP="007246DA">
      <w:pPr>
        <w:spacing w:line="480" w:lineRule="auto"/>
        <w:jc w:val="both"/>
        <w:rPr>
          <w:b/>
          <w:color w:val="FF0000"/>
          <w:sz w:val="28"/>
          <w:szCs w:val="28"/>
        </w:rPr>
      </w:pPr>
      <w:r w:rsidRPr="0091199D">
        <w:rPr>
          <w:rFonts w:ascii="Times New Roman" w:hAnsi="Times New Roman" w:cs="Times New Roman"/>
          <w:b/>
          <w:noProof/>
          <w:sz w:val="24"/>
          <w:szCs w:val="24"/>
          <w:lang w:val="es-US" w:eastAsia="es-US"/>
        </w:rPr>
        <w:drawing>
          <wp:anchor distT="0" distB="0" distL="114300" distR="114300" simplePos="0" relativeHeight="251596800" behindDoc="0" locked="0" layoutInCell="1" allowOverlap="1" wp14:anchorId="5E4BF1BF" wp14:editId="19D9553B">
            <wp:simplePos x="0" y="0"/>
            <wp:positionH relativeFrom="column">
              <wp:posOffset>902335</wp:posOffset>
            </wp:positionH>
            <wp:positionV relativeFrom="paragraph">
              <wp:posOffset>4299585</wp:posOffset>
            </wp:positionV>
            <wp:extent cx="4536440" cy="1804670"/>
            <wp:effectExtent l="0" t="0" r="130810" b="157480"/>
            <wp:wrapSquare wrapText="bothSides"/>
            <wp:docPr id="123494" name="Diagram 1234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V relativeFrom="margin">
              <wp14:pctHeight>0</wp14:pctHeight>
            </wp14:sizeRelV>
          </wp:anchor>
        </w:drawing>
      </w:r>
      <w:r w:rsidRPr="0091199D">
        <w:rPr>
          <w:rFonts w:ascii="Times New Roman" w:hAnsi="Times New Roman" w:cs="Times New Roman"/>
          <w:b/>
          <w:noProof/>
          <w:sz w:val="24"/>
          <w:szCs w:val="24"/>
          <w:lang w:val="es-US" w:eastAsia="es-US"/>
        </w:rPr>
        <w:drawing>
          <wp:inline distT="0" distB="0" distL="0" distR="0" wp14:anchorId="0A8A122B" wp14:editId="067F8CE1">
            <wp:extent cx="5029200" cy="4126230"/>
            <wp:effectExtent l="38100" t="0" r="19050" b="7620"/>
            <wp:docPr id="123493" name="Diagram 1234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96D01AF" w14:textId="77777777" w:rsidR="007246DA" w:rsidRPr="007246DA" w:rsidRDefault="007246DA" w:rsidP="007246DA">
      <w:pPr>
        <w:spacing w:line="480" w:lineRule="auto"/>
        <w:jc w:val="both"/>
        <w:rPr>
          <w:b/>
          <w:color w:val="FF0000"/>
          <w:sz w:val="28"/>
          <w:szCs w:val="28"/>
        </w:rPr>
      </w:pPr>
    </w:p>
    <w:p w14:paraId="45E688FD" w14:textId="77777777" w:rsidR="0091199D" w:rsidRDefault="0091199D" w:rsidP="0091199D">
      <w:pPr>
        <w:spacing w:line="480" w:lineRule="auto"/>
        <w:jc w:val="both"/>
        <w:rPr>
          <w:rFonts w:ascii="Times New Roman" w:hAnsi="Times New Roman" w:cs="Times New Roman"/>
          <w:b/>
          <w:sz w:val="24"/>
          <w:szCs w:val="24"/>
        </w:rPr>
      </w:pPr>
    </w:p>
    <w:p w14:paraId="382239C3" w14:textId="77777777" w:rsidR="0091199D" w:rsidRDefault="0091199D" w:rsidP="0091199D">
      <w:pPr>
        <w:spacing w:line="480" w:lineRule="auto"/>
        <w:jc w:val="both"/>
        <w:rPr>
          <w:rFonts w:ascii="Times New Roman" w:hAnsi="Times New Roman" w:cs="Times New Roman"/>
          <w:b/>
          <w:sz w:val="24"/>
          <w:szCs w:val="24"/>
        </w:rPr>
      </w:pPr>
    </w:p>
    <w:p w14:paraId="140EBE3E" w14:textId="77777777" w:rsidR="0091199D" w:rsidRDefault="0091199D" w:rsidP="0091199D">
      <w:pPr>
        <w:spacing w:line="480" w:lineRule="auto"/>
        <w:jc w:val="both"/>
        <w:rPr>
          <w:rFonts w:ascii="Times New Roman" w:hAnsi="Times New Roman" w:cs="Times New Roman"/>
          <w:b/>
          <w:sz w:val="24"/>
          <w:szCs w:val="24"/>
        </w:rPr>
      </w:pPr>
    </w:p>
    <w:p w14:paraId="14A5002E" w14:textId="768B7612" w:rsidR="0091199D" w:rsidRDefault="0091199D" w:rsidP="0091199D">
      <w:pPr>
        <w:spacing w:line="480" w:lineRule="auto"/>
        <w:jc w:val="both"/>
        <w:rPr>
          <w:rFonts w:ascii="Times New Roman" w:hAnsi="Times New Roman" w:cs="Times New Roman"/>
          <w:b/>
          <w:sz w:val="24"/>
          <w:szCs w:val="24"/>
        </w:rPr>
      </w:pPr>
    </w:p>
    <w:p w14:paraId="5F3D7697" w14:textId="3B38501B" w:rsidR="002B2A75" w:rsidRDefault="002B2A75" w:rsidP="0091199D">
      <w:pPr>
        <w:spacing w:line="480" w:lineRule="auto"/>
        <w:jc w:val="both"/>
        <w:rPr>
          <w:rFonts w:ascii="Times New Roman" w:hAnsi="Times New Roman" w:cs="Times New Roman"/>
          <w:b/>
          <w:sz w:val="24"/>
          <w:szCs w:val="24"/>
        </w:rPr>
      </w:pPr>
    </w:p>
    <w:p w14:paraId="7A660288" w14:textId="77777777" w:rsidR="0048657D" w:rsidRDefault="0048657D" w:rsidP="0091199D">
      <w:pPr>
        <w:spacing w:line="480" w:lineRule="auto"/>
        <w:jc w:val="both"/>
        <w:rPr>
          <w:rFonts w:ascii="Times New Roman" w:hAnsi="Times New Roman" w:cs="Times New Roman"/>
          <w:b/>
          <w:sz w:val="24"/>
          <w:szCs w:val="24"/>
        </w:rPr>
      </w:pPr>
    </w:p>
    <w:p w14:paraId="1904AC45" w14:textId="77777777" w:rsidR="0091199D" w:rsidRDefault="0091199D" w:rsidP="00F5533D">
      <w:pPr>
        <w:pStyle w:val="Prrafodelista"/>
        <w:numPr>
          <w:ilvl w:val="0"/>
          <w:numId w:val="10"/>
        </w:numPr>
        <w:spacing w:line="480" w:lineRule="auto"/>
        <w:rPr>
          <w:b/>
          <w:sz w:val="28"/>
          <w:szCs w:val="28"/>
        </w:rPr>
      </w:pPr>
      <w:r w:rsidRPr="00EB0D41">
        <w:rPr>
          <w:b/>
          <w:sz w:val="28"/>
          <w:szCs w:val="28"/>
        </w:rPr>
        <w:lastRenderedPageBreak/>
        <w:t>M</w:t>
      </w:r>
      <w:r w:rsidR="00FA089B">
        <w:rPr>
          <w:b/>
          <w:sz w:val="28"/>
          <w:szCs w:val="28"/>
        </w:rPr>
        <w:t xml:space="preserve">ETAS PRESIDENCIALES </w:t>
      </w:r>
      <w:r w:rsidRPr="00EB0D41">
        <w:rPr>
          <w:b/>
          <w:sz w:val="28"/>
          <w:szCs w:val="28"/>
        </w:rPr>
        <w:t xml:space="preserve"> </w:t>
      </w:r>
    </w:p>
    <w:p w14:paraId="63519873" w14:textId="77777777" w:rsidR="009C53A5" w:rsidRPr="009C53A5" w:rsidRDefault="009C53A5" w:rsidP="009C53A5">
      <w:pPr>
        <w:spacing w:line="480" w:lineRule="auto"/>
        <w:ind w:left="360"/>
        <w:jc w:val="both"/>
        <w:rPr>
          <w:rFonts w:ascii="Times New Roman" w:eastAsia="Times New Roman" w:hAnsi="Times New Roman" w:cs="Times New Roman"/>
          <w:b/>
          <w:color w:val="0F243E" w:themeColor="text2" w:themeShade="80"/>
          <w:sz w:val="28"/>
          <w:szCs w:val="28"/>
          <w:lang w:val="es-ES" w:eastAsia="es-ES"/>
        </w:rPr>
      </w:pPr>
      <w:r w:rsidRPr="009C53A5">
        <w:rPr>
          <w:rFonts w:ascii="Times New Roman" w:eastAsia="Times New Roman" w:hAnsi="Times New Roman" w:cs="Times New Roman"/>
          <w:b/>
          <w:color w:val="0F243E" w:themeColor="text2" w:themeShade="80"/>
          <w:sz w:val="28"/>
          <w:szCs w:val="28"/>
          <w:lang w:val="es-ES" w:eastAsia="es-ES"/>
        </w:rPr>
        <w:t xml:space="preserve">1. </w:t>
      </w:r>
      <w:r w:rsidR="000E3AEE">
        <w:rPr>
          <w:rFonts w:ascii="Times New Roman" w:eastAsia="Times New Roman" w:hAnsi="Times New Roman" w:cs="Times New Roman"/>
          <w:b/>
          <w:color w:val="0F243E" w:themeColor="text2" w:themeShade="80"/>
          <w:sz w:val="28"/>
          <w:szCs w:val="28"/>
          <w:lang w:val="es-ES" w:eastAsia="es-ES"/>
        </w:rPr>
        <w:t>P</w:t>
      </w:r>
      <w:r w:rsidRPr="009C53A5">
        <w:rPr>
          <w:rFonts w:ascii="Times New Roman" w:eastAsia="Times New Roman" w:hAnsi="Times New Roman" w:cs="Times New Roman"/>
          <w:b/>
          <w:color w:val="0F243E" w:themeColor="text2" w:themeShade="80"/>
          <w:sz w:val="28"/>
          <w:szCs w:val="28"/>
          <w:lang w:val="es-ES" w:eastAsia="es-ES"/>
        </w:rPr>
        <w:t xml:space="preserve">erspectiva </w:t>
      </w:r>
      <w:r w:rsidR="000E3AEE">
        <w:rPr>
          <w:rFonts w:ascii="Times New Roman" w:eastAsia="Times New Roman" w:hAnsi="Times New Roman" w:cs="Times New Roman"/>
          <w:b/>
          <w:color w:val="0F243E" w:themeColor="text2" w:themeShade="80"/>
          <w:sz w:val="28"/>
          <w:szCs w:val="28"/>
          <w:lang w:val="es-ES" w:eastAsia="es-ES"/>
        </w:rPr>
        <w:t>E</w:t>
      </w:r>
      <w:r w:rsidRPr="009C53A5">
        <w:rPr>
          <w:rFonts w:ascii="Times New Roman" w:eastAsia="Times New Roman" w:hAnsi="Times New Roman" w:cs="Times New Roman"/>
          <w:b/>
          <w:color w:val="0F243E" w:themeColor="text2" w:themeShade="80"/>
          <w:sz w:val="28"/>
          <w:szCs w:val="28"/>
          <w:lang w:val="es-ES" w:eastAsia="es-ES"/>
        </w:rPr>
        <w:t xml:space="preserve">stratégica </w:t>
      </w:r>
    </w:p>
    <w:p w14:paraId="4C525542" w14:textId="77777777" w:rsidR="009C53A5" w:rsidRPr="009C53A5" w:rsidRDefault="009C53A5" w:rsidP="009C53A5">
      <w:pPr>
        <w:spacing w:line="480" w:lineRule="auto"/>
        <w:ind w:left="360"/>
        <w:jc w:val="both"/>
        <w:rPr>
          <w:rFonts w:ascii="Times New Roman" w:eastAsia="Times New Roman" w:hAnsi="Times New Roman" w:cs="Times New Roman"/>
          <w:b/>
          <w:color w:val="0F243E" w:themeColor="text2" w:themeShade="80"/>
          <w:sz w:val="28"/>
          <w:szCs w:val="28"/>
          <w:lang w:val="es-ES" w:eastAsia="es-ES"/>
        </w:rPr>
      </w:pPr>
      <w:r w:rsidRPr="009C53A5">
        <w:rPr>
          <w:rFonts w:ascii="Times New Roman" w:eastAsia="Times New Roman" w:hAnsi="Times New Roman" w:cs="Times New Roman"/>
          <w:b/>
          <w:color w:val="0F243E" w:themeColor="text2" w:themeShade="80"/>
          <w:sz w:val="28"/>
          <w:szCs w:val="28"/>
          <w:lang w:val="es-ES" w:eastAsia="es-ES"/>
        </w:rPr>
        <w:t xml:space="preserve">1.1 </w:t>
      </w:r>
      <w:r w:rsidR="000E3AEE" w:rsidRPr="000E3AEE">
        <w:rPr>
          <w:rFonts w:ascii="Times New Roman" w:eastAsia="Times New Roman" w:hAnsi="Times New Roman" w:cs="Times New Roman"/>
          <w:color w:val="0F243E" w:themeColor="text2" w:themeShade="80"/>
          <w:sz w:val="24"/>
          <w:szCs w:val="24"/>
          <w:lang w:val="es-ES" w:eastAsia="es-ES"/>
        </w:rPr>
        <w:t>M</w:t>
      </w:r>
      <w:r w:rsidR="000E3AEE">
        <w:rPr>
          <w:rFonts w:ascii="Times New Roman" w:hAnsi="Times New Roman" w:cs="Times New Roman"/>
          <w:sz w:val="24"/>
          <w:szCs w:val="24"/>
          <w:lang w:val="es-ES"/>
        </w:rPr>
        <w:t>etas P</w:t>
      </w:r>
      <w:r w:rsidRPr="009C53A5">
        <w:rPr>
          <w:rFonts w:ascii="Times New Roman" w:hAnsi="Times New Roman" w:cs="Times New Roman"/>
          <w:sz w:val="24"/>
          <w:szCs w:val="24"/>
          <w:lang w:val="es-ES"/>
        </w:rPr>
        <w:t>residenciales</w:t>
      </w:r>
      <w:r w:rsidRPr="009C53A5">
        <w:rPr>
          <w:rFonts w:ascii="Times New Roman" w:eastAsia="Times New Roman" w:hAnsi="Times New Roman" w:cs="Times New Roman"/>
          <w:b/>
          <w:color w:val="0F243E" w:themeColor="text2" w:themeShade="80"/>
          <w:sz w:val="28"/>
          <w:szCs w:val="28"/>
          <w:lang w:val="es-ES" w:eastAsia="es-ES"/>
        </w:rPr>
        <w:t xml:space="preserve"> </w:t>
      </w:r>
    </w:p>
    <w:p w14:paraId="0D9DAAE2" w14:textId="19E12C30" w:rsidR="009C53A5" w:rsidRPr="009C53A5" w:rsidRDefault="009C53A5" w:rsidP="000E3AEE">
      <w:pPr>
        <w:spacing w:line="480" w:lineRule="auto"/>
        <w:jc w:val="both"/>
        <w:rPr>
          <w:rFonts w:ascii="Times New Roman" w:hAnsi="Times New Roman" w:cs="Times New Roman"/>
          <w:sz w:val="24"/>
          <w:szCs w:val="24"/>
          <w:lang w:val="es-ES"/>
        </w:rPr>
      </w:pPr>
      <w:r w:rsidRPr="009C53A5">
        <w:rPr>
          <w:rFonts w:ascii="Times New Roman" w:hAnsi="Times New Roman" w:cs="Times New Roman"/>
          <w:sz w:val="24"/>
          <w:szCs w:val="24"/>
          <w:lang w:val="es-ES"/>
        </w:rPr>
        <w:t xml:space="preserve">Un total de </w:t>
      </w:r>
      <w:r w:rsidR="00237D27">
        <w:rPr>
          <w:rFonts w:ascii="Times New Roman" w:hAnsi="Times New Roman" w:cs="Times New Roman"/>
          <w:sz w:val="24"/>
          <w:szCs w:val="24"/>
          <w:lang w:val="es-ES"/>
        </w:rPr>
        <w:t>158</w:t>
      </w:r>
      <w:r w:rsidRPr="009C53A5">
        <w:rPr>
          <w:rFonts w:ascii="Times New Roman" w:hAnsi="Times New Roman" w:cs="Times New Roman"/>
          <w:sz w:val="24"/>
          <w:szCs w:val="24"/>
          <w:lang w:val="es-ES"/>
        </w:rPr>
        <w:t xml:space="preserve"> proyectos de compromisos de gobierno, han sido ejecutados durante el año 20</w:t>
      </w:r>
      <w:r w:rsidR="00237D27">
        <w:rPr>
          <w:rFonts w:ascii="Times New Roman" w:hAnsi="Times New Roman" w:cs="Times New Roman"/>
          <w:sz w:val="24"/>
          <w:szCs w:val="24"/>
          <w:lang w:val="es-ES"/>
        </w:rPr>
        <w:t>19</w:t>
      </w:r>
      <w:r w:rsidRPr="009C53A5">
        <w:rPr>
          <w:rFonts w:ascii="Times New Roman" w:hAnsi="Times New Roman" w:cs="Times New Roman"/>
          <w:sz w:val="24"/>
          <w:szCs w:val="24"/>
          <w:lang w:val="es-ES"/>
        </w:rPr>
        <w:t xml:space="preserve"> por la OISOE, de los cuales se incluyen </w:t>
      </w:r>
      <w:r w:rsidR="000E3AEE">
        <w:rPr>
          <w:rFonts w:ascii="Times New Roman" w:hAnsi="Times New Roman" w:cs="Times New Roman"/>
          <w:sz w:val="24"/>
          <w:szCs w:val="24"/>
          <w:lang w:val="es-ES"/>
        </w:rPr>
        <w:t>un (</w:t>
      </w:r>
      <w:r w:rsidRPr="009C53A5">
        <w:rPr>
          <w:rFonts w:ascii="Times New Roman" w:hAnsi="Times New Roman" w:cs="Times New Roman"/>
          <w:sz w:val="24"/>
          <w:szCs w:val="24"/>
          <w:lang w:val="es-ES"/>
        </w:rPr>
        <w:t>1</w:t>
      </w:r>
      <w:r w:rsidR="000E3AEE">
        <w:rPr>
          <w:rFonts w:ascii="Times New Roman" w:hAnsi="Times New Roman" w:cs="Times New Roman"/>
          <w:sz w:val="24"/>
          <w:szCs w:val="24"/>
          <w:lang w:val="es-ES"/>
        </w:rPr>
        <w:t>)</w:t>
      </w:r>
      <w:r w:rsidRPr="009C53A5">
        <w:rPr>
          <w:rFonts w:ascii="Times New Roman" w:hAnsi="Times New Roman" w:cs="Times New Roman"/>
          <w:sz w:val="24"/>
          <w:szCs w:val="24"/>
          <w:lang w:val="es-ES"/>
        </w:rPr>
        <w:t xml:space="preserve"> proyecto de carácter habitacional, </w:t>
      </w:r>
      <w:r w:rsidR="00237D27">
        <w:rPr>
          <w:rFonts w:ascii="Times New Roman" w:hAnsi="Times New Roman" w:cs="Times New Roman"/>
          <w:sz w:val="24"/>
          <w:szCs w:val="24"/>
          <w:lang w:val="es-ES"/>
        </w:rPr>
        <w:t>3</w:t>
      </w:r>
      <w:r w:rsidR="0048657D">
        <w:rPr>
          <w:rFonts w:ascii="Times New Roman" w:hAnsi="Times New Roman" w:cs="Times New Roman"/>
          <w:sz w:val="24"/>
          <w:szCs w:val="24"/>
          <w:lang w:val="es-ES"/>
        </w:rPr>
        <w:t>2</w:t>
      </w:r>
      <w:r w:rsidRPr="009C53A5">
        <w:rPr>
          <w:rFonts w:ascii="Times New Roman" w:hAnsi="Times New Roman" w:cs="Times New Roman"/>
          <w:sz w:val="24"/>
          <w:szCs w:val="24"/>
          <w:lang w:val="es-ES"/>
        </w:rPr>
        <w:t xml:space="preserve"> centro</w:t>
      </w:r>
      <w:r w:rsidR="000E3AEE">
        <w:rPr>
          <w:rFonts w:ascii="Times New Roman" w:hAnsi="Times New Roman" w:cs="Times New Roman"/>
          <w:sz w:val="24"/>
          <w:szCs w:val="24"/>
          <w:lang w:val="es-ES"/>
        </w:rPr>
        <w:t>s</w:t>
      </w:r>
      <w:r w:rsidRPr="009C53A5">
        <w:rPr>
          <w:rFonts w:ascii="Times New Roman" w:hAnsi="Times New Roman" w:cs="Times New Roman"/>
          <w:sz w:val="24"/>
          <w:szCs w:val="24"/>
          <w:lang w:val="es-ES"/>
        </w:rPr>
        <w:t xml:space="preserve"> de salud, </w:t>
      </w:r>
      <w:r w:rsidR="000E3AEE">
        <w:rPr>
          <w:rFonts w:ascii="Times New Roman" w:hAnsi="Times New Roman" w:cs="Times New Roman"/>
          <w:sz w:val="24"/>
          <w:szCs w:val="24"/>
          <w:lang w:val="es-ES"/>
        </w:rPr>
        <w:t>y 1</w:t>
      </w:r>
      <w:r w:rsidR="00237D27">
        <w:rPr>
          <w:rFonts w:ascii="Times New Roman" w:hAnsi="Times New Roman" w:cs="Times New Roman"/>
          <w:sz w:val="24"/>
          <w:szCs w:val="24"/>
          <w:lang w:val="es-ES"/>
        </w:rPr>
        <w:t>25</w:t>
      </w:r>
      <w:r w:rsidRPr="009C53A5">
        <w:rPr>
          <w:rFonts w:ascii="Times New Roman" w:hAnsi="Times New Roman" w:cs="Times New Roman"/>
          <w:sz w:val="24"/>
          <w:szCs w:val="24"/>
          <w:lang w:val="es-ES"/>
        </w:rPr>
        <w:t xml:space="preserve"> centros educativos y atención a la primera infancia, esto</w:t>
      </w:r>
      <w:r w:rsidR="000E3AEE">
        <w:rPr>
          <w:rFonts w:ascii="Times New Roman" w:hAnsi="Times New Roman" w:cs="Times New Roman"/>
          <w:sz w:val="24"/>
          <w:szCs w:val="24"/>
          <w:lang w:val="es-ES"/>
        </w:rPr>
        <w:t>s</w:t>
      </w:r>
      <w:r w:rsidRPr="009C53A5">
        <w:rPr>
          <w:rFonts w:ascii="Times New Roman" w:hAnsi="Times New Roman" w:cs="Times New Roman"/>
          <w:sz w:val="24"/>
          <w:szCs w:val="24"/>
          <w:lang w:val="es-ES"/>
        </w:rPr>
        <w:t xml:space="preserve"> último</w:t>
      </w:r>
      <w:r w:rsidR="000E3AEE">
        <w:rPr>
          <w:rFonts w:ascii="Times New Roman" w:hAnsi="Times New Roman" w:cs="Times New Roman"/>
          <w:sz w:val="24"/>
          <w:szCs w:val="24"/>
          <w:lang w:val="es-ES"/>
        </w:rPr>
        <w:t>s</w:t>
      </w:r>
      <w:r w:rsidRPr="009C53A5">
        <w:rPr>
          <w:rFonts w:ascii="Times New Roman" w:hAnsi="Times New Roman" w:cs="Times New Roman"/>
          <w:sz w:val="24"/>
          <w:szCs w:val="24"/>
          <w:lang w:val="es-ES"/>
        </w:rPr>
        <w:t xml:space="preserve">, bajo la supervisión de la institución. </w:t>
      </w:r>
      <w:r w:rsidR="000E3AEE">
        <w:rPr>
          <w:rFonts w:ascii="Times New Roman" w:hAnsi="Times New Roman" w:cs="Times New Roman"/>
          <w:sz w:val="24"/>
          <w:szCs w:val="24"/>
          <w:lang w:val="es-ES"/>
        </w:rPr>
        <w:t>Actuamos d</w:t>
      </w:r>
      <w:r w:rsidRPr="009C53A5">
        <w:rPr>
          <w:rFonts w:ascii="Times New Roman" w:hAnsi="Times New Roman" w:cs="Times New Roman"/>
          <w:sz w:val="24"/>
          <w:szCs w:val="24"/>
          <w:lang w:val="es-ES"/>
        </w:rPr>
        <w:t>entro de estas metas de gobierno</w:t>
      </w:r>
      <w:r w:rsidR="000E3AEE">
        <w:rPr>
          <w:rFonts w:ascii="Times New Roman" w:hAnsi="Times New Roman" w:cs="Times New Roman"/>
          <w:sz w:val="24"/>
          <w:szCs w:val="24"/>
          <w:lang w:val="es-ES"/>
        </w:rPr>
        <w:t>,</w:t>
      </w:r>
      <w:r w:rsidRPr="009C53A5">
        <w:rPr>
          <w:rFonts w:ascii="Times New Roman" w:hAnsi="Times New Roman" w:cs="Times New Roman"/>
          <w:sz w:val="24"/>
          <w:szCs w:val="24"/>
          <w:lang w:val="es-ES"/>
        </w:rPr>
        <w:t xml:space="preserve"> que a su vez han sido traducidas en metas institucionales que como ente estatal nos hace partícipe. </w:t>
      </w:r>
      <w:r w:rsidRPr="00827F82">
        <w:rPr>
          <w:rFonts w:ascii="Times New Roman" w:hAnsi="Times New Roman" w:cs="Times New Roman"/>
          <w:sz w:val="24"/>
          <w:szCs w:val="24"/>
          <w:lang w:val="es-ES"/>
        </w:rPr>
        <w:t xml:space="preserve">Fueron concluidas </w:t>
      </w:r>
      <w:r w:rsidR="00EB6F04">
        <w:rPr>
          <w:rFonts w:ascii="Times New Roman" w:hAnsi="Times New Roman" w:cs="Times New Roman"/>
          <w:sz w:val="24"/>
          <w:szCs w:val="24"/>
          <w:lang w:val="es-ES"/>
        </w:rPr>
        <w:t>seis (</w:t>
      </w:r>
      <w:r w:rsidR="00237D27" w:rsidRPr="00827F82">
        <w:rPr>
          <w:rFonts w:ascii="Times New Roman" w:hAnsi="Times New Roman" w:cs="Times New Roman"/>
          <w:sz w:val="24"/>
          <w:szCs w:val="24"/>
          <w:lang w:val="es-ES"/>
        </w:rPr>
        <w:t>6</w:t>
      </w:r>
      <w:r w:rsidR="00EB6F04">
        <w:rPr>
          <w:rFonts w:ascii="Times New Roman" w:hAnsi="Times New Roman" w:cs="Times New Roman"/>
          <w:sz w:val="24"/>
          <w:szCs w:val="24"/>
          <w:lang w:val="es-ES"/>
        </w:rPr>
        <w:t>)</w:t>
      </w:r>
      <w:r w:rsidRPr="00827F82">
        <w:rPr>
          <w:rFonts w:ascii="Times New Roman" w:hAnsi="Times New Roman" w:cs="Times New Roman"/>
          <w:sz w:val="24"/>
          <w:szCs w:val="24"/>
          <w:lang w:val="es-ES"/>
        </w:rPr>
        <w:t xml:space="preserve"> obras</w:t>
      </w:r>
      <w:r w:rsidRPr="009C53A5">
        <w:rPr>
          <w:rFonts w:ascii="Times New Roman" w:hAnsi="Times New Roman" w:cs="Times New Roman"/>
          <w:sz w:val="24"/>
          <w:szCs w:val="24"/>
          <w:lang w:val="es-ES"/>
        </w:rPr>
        <w:t>.</w:t>
      </w:r>
    </w:p>
    <w:tbl>
      <w:tblPr>
        <w:tblW w:w="5000" w:type="pct"/>
        <w:tblCellMar>
          <w:left w:w="70" w:type="dxa"/>
          <w:right w:w="70" w:type="dxa"/>
        </w:tblCellMar>
        <w:tblLook w:val="04A0" w:firstRow="1" w:lastRow="0" w:firstColumn="1" w:lastColumn="0" w:noHBand="0" w:noVBand="1"/>
      </w:tblPr>
      <w:tblGrid>
        <w:gridCol w:w="1897"/>
        <w:gridCol w:w="1835"/>
        <w:gridCol w:w="1797"/>
        <w:gridCol w:w="1375"/>
        <w:gridCol w:w="996"/>
      </w:tblGrid>
      <w:tr w:rsidR="00827F82" w:rsidRPr="00827F82" w14:paraId="1BDF3A01" w14:textId="77777777" w:rsidTr="002B2A75">
        <w:trPr>
          <w:trHeight w:val="1320"/>
        </w:trPr>
        <w:tc>
          <w:tcPr>
            <w:tcW w:w="1201" w:type="pct"/>
            <w:tcBorders>
              <w:top w:val="single" w:sz="8" w:space="0" w:color="auto"/>
              <w:left w:val="single" w:sz="8" w:space="0" w:color="auto"/>
              <w:bottom w:val="nil"/>
              <w:right w:val="single" w:sz="4" w:space="0" w:color="auto"/>
            </w:tcBorders>
            <w:shd w:val="clear" w:color="auto" w:fill="365F91" w:themeFill="accent1" w:themeFillShade="BF"/>
            <w:vAlign w:val="center"/>
            <w:hideMark/>
          </w:tcPr>
          <w:p w14:paraId="5113CEAA" w14:textId="77777777" w:rsidR="00827F82" w:rsidRPr="00827F82" w:rsidRDefault="00827F82" w:rsidP="00827F82">
            <w:pPr>
              <w:spacing w:after="0" w:line="240" w:lineRule="auto"/>
              <w:jc w:val="center"/>
              <w:rPr>
                <w:rFonts w:ascii="Times New Roman" w:eastAsia="Times New Roman" w:hAnsi="Times New Roman" w:cs="Times New Roman"/>
                <w:b/>
                <w:bCs/>
                <w:color w:val="FFFFFF"/>
                <w:sz w:val="20"/>
                <w:szCs w:val="20"/>
                <w:lang w:val="es-ES" w:eastAsia="es-ES"/>
              </w:rPr>
            </w:pPr>
            <w:r w:rsidRPr="00827F82">
              <w:rPr>
                <w:rFonts w:ascii="Times New Roman" w:eastAsia="Times New Roman" w:hAnsi="Times New Roman" w:cs="Times New Roman"/>
                <w:b/>
                <w:bCs/>
                <w:color w:val="FFFFFF"/>
                <w:sz w:val="20"/>
                <w:szCs w:val="20"/>
                <w:lang w:val="es-ES" w:eastAsia="es-ES"/>
              </w:rPr>
              <w:t xml:space="preserve">METAS PRESIDENCIALES </w:t>
            </w:r>
          </w:p>
        </w:tc>
        <w:tc>
          <w:tcPr>
            <w:tcW w:w="1162" w:type="pct"/>
            <w:tcBorders>
              <w:top w:val="single" w:sz="8" w:space="0" w:color="auto"/>
              <w:left w:val="nil"/>
              <w:bottom w:val="nil"/>
              <w:right w:val="single" w:sz="4" w:space="0" w:color="auto"/>
            </w:tcBorders>
            <w:shd w:val="clear" w:color="auto" w:fill="365F91" w:themeFill="accent1" w:themeFillShade="BF"/>
            <w:vAlign w:val="center"/>
            <w:hideMark/>
          </w:tcPr>
          <w:p w14:paraId="7FEC3475" w14:textId="77777777" w:rsidR="00827F82" w:rsidRPr="00827F82" w:rsidRDefault="00827F82" w:rsidP="00827F82">
            <w:pPr>
              <w:spacing w:after="0" w:line="240" w:lineRule="auto"/>
              <w:jc w:val="center"/>
              <w:rPr>
                <w:rFonts w:ascii="Times New Roman" w:eastAsia="Times New Roman" w:hAnsi="Times New Roman" w:cs="Times New Roman"/>
                <w:b/>
                <w:bCs/>
                <w:color w:val="FFFFFF"/>
                <w:sz w:val="20"/>
                <w:szCs w:val="20"/>
                <w:lang w:val="es-ES" w:eastAsia="es-ES"/>
              </w:rPr>
            </w:pPr>
            <w:r w:rsidRPr="00827F82">
              <w:rPr>
                <w:rFonts w:ascii="Times New Roman" w:eastAsia="Times New Roman" w:hAnsi="Times New Roman" w:cs="Times New Roman"/>
                <w:b/>
                <w:bCs/>
                <w:color w:val="FFFFFF"/>
                <w:sz w:val="20"/>
                <w:szCs w:val="20"/>
                <w:lang w:val="es-ES" w:eastAsia="es-ES"/>
              </w:rPr>
              <w:t>LOGROS ACUMULADOS ENE-DIC 2019</w:t>
            </w:r>
          </w:p>
        </w:tc>
        <w:tc>
          <w:tcPr>
            <w:tcW w:w="1137" w:type="pct"/>
            <w:tcBorders>
              <w:top w:val="single" w:sz="8" w:space="0" w:color="auto"/>
              <w:left w:val="nil"/>
              <w:bottom w:val="nil"/>
              <w:right w:val="single" w:sz="4" w:space="0" w:color="auto"/>
            </w:tcBorders>
            <w:shd w:val="clear" w:color="auto" w:fill="365F91" w:themeFill="accent1" w:themeFillShade="BF"/>
            <w:vAlign w:val="center"/>
            <w:hideMark/>
          </w:tcPr>
          <w:p w14:paraId="23A57181" w14:textId="77777777" w:rsidR="00827F82" w:rsidRPr="00827F82" w:rsidRDefault="00827F82" w:rsidP="00827F82">
            <w:pPr>
              <w:spacing w:after="0" w:line="240" w:lineRule="auto"/>
              <w:jc w:val="center"/>
              <w:rPr>
                <w:rFonts w:ascii="Times New Roman" w:eastAsia="Times New Roman" w:hAnsi="Times New Roman" w:cs="Times New Roman"/>
                <w:b/>
                <w:bCs/>
                <w:color w:val="FFFFFF"/>
                <w:sz w:val="20"/>
                <w:szCs w:val="20"/>
                <w:lang w:val="es-ES" w:eastAsia="es-ES"/>
              </w:rPr>
            </w:pPr>
            <w:r w:rsidRPr="00827F82">
              <w:rPr>
                <w:rFonts w:ascii="Times New Roman" w:eastAsia="Times New Roman" w:hAnsi="Times New Roman" w:cs="Times New Roman"/>
                <w:b/>
                <w:bCs/>
                <w:color w:val="FFFFFF"/>
                <w:sz w:val="20"/>
                <w:szCs w:val="20"/>
                <w:lang w:val="es-ES" w:eastAsia="es-ES"/>
              </w:rPr>
              <w:t xml:space="preserve">RESTRICCIONES QUE IMPIDEN EL CUMPLIMIENTO DE LA META </w:t>
            </w:r>
          </w:p>
        </w:tc>
        <w:tc>
          <w:tcPr>
            <w:tcW w:w="870" w:type="pct"/>
            <w:tcBorders>
              <w:top w:val="single" w:sz="8" w:space="0" w:color="auto"/>
              <w:left w:val="nil"/>
              <w:bottom w:val="nil"/>
              <w:right w:val="single" w:sz="4" w:space="0" w:color="auto"/>
            </w:tcBorders>
            <w:shd w:val="clear" w:color="auto" w:fill="365F91" w:themeFill="accent1" w:themeFillShade="BF"/>
            <w:vAlign w:val="center"/>
            <w:hideMark/>
          </w:tcPr>
          <w:p w14:paraId="1D00253A" w14:textId="77777777" w:rsidR="00827F82" w:rsidRPr="00827F82" w:rsidRDefault="00827F82" w:rsidP="00827F82">
            <w:pPr>
              <w:spacing w:after="0" w:line="240" w:lineRule="auto"/>
              <w:jc w:val="center"/>
              <w:rPr>
                <w:rFonts w:ascii="Times New Roman" w:eastAsia="Times New Roman" w:hAnsi="Times New Roman" w:cs="Times New Roman"/>
                <w:b/>
                <w:bCs/>
                <w:color w:val="FFFFFF"/>
                <w:sz w:val="20"/>
                <w:szCs w:val="20"/>
                <w:lang w:val="es-ES" w:eastAsia="es-ES"/>
              </w:rPr>
            </w:pPr>
            <w:r w:rsidRPr="00827F82">
              <w:rPr>
                <w:rFonts w:ascii="Times New Roman" w:eastAsia="Times New Roman" w:hAnsi="Times New Roman" w:cs="Times New Roman"/>
                <w:b/>
                <w:bCs/>
                <w:color w:val="FFFFFF"/>
                <w:sz w:val="20"/>
                <w:szCs w:val="20"/>
                <w:lang w:val="es-ES" w:eastAsia="es-ES"/>
              </w:rPr>
              <w:t>% EJECUTADO TOTAL HASTA 2019</w:t>
            </w:r>
          </w:p>
        </w:tc>
        <w:tc>
          <w:tcPr>
            <w:tcW w:w="630" w:type="pct"/>
            <w:tcBorders>
              <w:top w:val="single" w:sz="8" w:space="0" w:color="auto"/>
              <w:left w:val="nil"/>
              <w:bottom w:val="nil"/>
              <w:right w:val="single" w:sz="8" w:space="0" w:color="auto"/>
            </w:tcBorders>
            <w:shd w:val="clear" w:color="auto" w:fill="365F91" w:themeFill="accent1" w:themeFillShade="BF"/>
            <w:vAlign w:val="center"/>
            <w:hideMark/>
          </w:tcPr>
          <w:p w14:paraId="29A0E0DD" w14:textId="77777777" w:rsidR="00827F82" w:rsidRPr="00827F82" w:rsidRDefault="00827F82" w:rsidP="00827F82">
            <w:pPr>
              <w:spacing w:after="0" w:line="240" w:lineRule="auto"/>
              <w:jc w:val="center"/>
              <w:rPr>
                <w:rFonts w:ascii="Times New Roman" w:eastAsia="Times New Roman" w:hAnsi="Times New Roman" w:cs="Times New Roman"/>
                <w:b/>
                <w:bCs/>
                <w:color w:val="FFFFFF"/>
                <w:sz w:val="20"/>
                <w:szCs w:val="20"/>
                <w:lang w:val="es-ES" w:eastAsia="es-ES"/>
              </w:rPr>
            </w:pPr>
            <w:r w:rsidRPr="00827F82">
              <w:rPr>
                <w:rFonts w:ascii="Times New Roman" w:eastAsia="Times New Roman" w:hAnsi="Times New Roman" w:cs="Times New Roman"/>
                <w:b/>
                <w:bCs/>
                <w:color w:val="FFFFFF"/>
                <w:sz w:val="20"/>
                <w:szCs w:val="20"/>
                <w:lang w:val="es-ES" w:eastAsia="es-ES"/>
              </w:rPr>
              <w:t>% DE AVANCE TOTAL HASTA 2019</w:t>
            </w:r>
          </w:p>
        </w:tc>
      </w:tr>
      <w:tr w:rsidR="00827F82" w:rsidRPr="00827F82" w14:paraId="5E46E547" w14:textId="77777777" w:rsidTr="002B2A75">
        <w:trPr>
          <w:trHeight w:val="1470"/>
        </w:trPr>
        <w:tc>
          <w:tcPr>
            <w:tcW w:w="1201" w:type="pct"/>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5DC10949"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single" w:sz="8" w:space="0" w:color="auto"/>
              <w:left w:val="nil"/>
              <w:bottom w:val="single" w:sz="4" w:space="0" w:color="auto"/>
              <w:right w:val="single" w:sz="4" w:space="0" w:color="auto"/>
            </w:tcBorders>
            <w:shd w:val="clear" w:color="000000" w:fill="FFFFFF"/>
            <w:vAlign w:val="center"/>
            <w:hideMark/>
          </w:tcPr>
          <w:p w14:paraId="5423B3B5"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2CC85A92" w14:textId="5D66473D" w:rsidR="00827F82" w:rsidRDefault="00A30F9F" w:rsidP="00827F82">
            <w:pPr>
              <w:spacing w:after="0" w:line="240" w:lineRule="auto"/>
              <w:jc w:val="center"/>
              <w:rPr>
                <w:rFonts w:ascii="Times New Roman" w:eastAsia="Times New Roman" w:hAnsi="Times New Roman" w:cs="Times New Roman"/>
                <w:color w:val="000000"/>
                <w:sz w:val="18"/>
                <w:szCs w:val="18"/>
                <w:lang w:val="es-ES" w:eastAsia="es-ES"/>
              </w:rPr>
            </w:pPr>
            <w:r>
              <w:rPr>
                <w:rFonts w:ascii="Times New Roman" w:eastAsia="Times New Roman" w:hAnsi="Times New Roman" w:cs="Times New Roman"/>
                <w:color w:val="000000"/>
                <w:sz w:val="18"/>
                <w:szCs w:val="18"/>
                <w:lang w:val="es-ES" w:eastAsia="es-ES"/>
              </w:rPr>
              <w:t>CONSTRUCCIÓN</w:t>
            </w:r>
            <w:r w:rsidR="00827F82" w:rsidRPr="00827F82">
              <w:rPr>
                <w:rFonts w:ascii="Times New Roman" w:eastAsia="Times New Roman" w:hAnsi="Times New Roman" w:cs="Times New Roman"/>
                <w:color w:val="000000"/>
                <w:sz w:val="18"/>
                <w:szCs w:val="18"/>
                <w:lang w:val="es-ES" w:eastAsia="es-ES"/>
              </w:rPr>
              <w:t xml:space="preserve"> DE APARTAMENTO TIPO SM (BLOQUE DE 4 NIVELES, 2 APARTAMENTOS POR NIVEL) EN SAN MIGEL, LA VEGA.</w:t>
            </w:r>
          </w:p>
          <w:p w14:paraId="625CFB67"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518E15F4" w14:textId="68234985"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val="restart"/>
            <w:tcBorders>
              <w:top w:val="single" w:sz="8" w:space="0" w:color="auto"/>
              <w:left w:val="single" w:sz="4" w:space="0" w:color="auto"/>
              <w:bottom w:val="single" w:sz="4" w:space="0" w:color="000000"/>
              <w:right w:val="nil"/>
            </w:tcBorders>
            <w:shd w:val="clear" w:color="auto" w:fill="auto"/>
            <w:vAlign w:val="center"/>
            <w:hideMark/>
          </w:tcPr>
          <w:p w14:paraId="52ED02B6" w14:textId="7EB609EF" w:rsidR="00827F82" w:rsidRPr="00827F82" w:rsidRDefault="00827F82"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sidR="00EB6F04">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sidR="00EB6F04">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sidR="00EB6F04">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sidR="00EB6F04">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sidR="00EB6F04">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sidR="00EB6F04">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sidR="00EB6F04">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sidR="00EB6F04">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sidR="00EB6F04">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sidR="00EB6F04">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sidR="00EB6F04">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sidR="00EB6F04">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sidR="00EB6F04">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sidR="00EB6F04">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sidR="00EB6F04">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sidR="00EB6F04">
              <w:rPr>
                <w:rFonts w:ascii="Times New Roman" w:eastAsia="Times New Roman" w:hAnsi="Times New Roman" w:cs="Times New Roman"/>
                <w:sz w:val="20"/>
                <w:szCs w:val="20"/>
                <w:lang w:val="es-ES" w:eastAsia="es-ES"/>
              </w:rPr>
              <w:t>.</w:t>
            </w:r>
            <w:r w:rsidRPr="00827F82">
              <w:rPr>
                <w:rFonts w:ascii="Times New Roman" w:eastAsia="Times New Roman" w:hAnsi="Times New Roman" w:cs="Times New Roman"/>
                <w:sz w:val="20"/>
                <w:szCs w:val="20"/>
                <w:lang w:val="es-ES" w:eastAsia="es-ES"/>
              </w:rPr>
              <w:t xml:space="preserve"> </w:t>
            </w:r>
          </w:p>
        </w:tc>
        <w:tc>
          <w:tcPr>
            <w:tcW w:w="870"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98DEE7C"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69%</w:t>
            </w:r>
          </w:p>
        </w:tc>
        <w:tc>
          <w:tcPr>
            <w:tcW w:w="630" w:type="pct"/>
            <w:tcBorders>
              <w:top w:val="single" w:sz="8" w:space="0" w:color="auto"/>
              <w:left w:val="nil"/>
              <w:bottom w:val="single" w:sz="4" w:space="0" w:color="auto"/>
              <w:right w:val="single" w:sz="8" w:space="0" w:color="auto"/>
            </w:tcBorders>
            <w:shd w:val="clear" w:color="auto" w:fill="auto"/>
            <w:noWrap/>
            <w:vAlign w:val="center"/>
            <w:hideMark/>
          </w:tcPr>
          <w:p w14:paraId="0502FA3F"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96%</w:t>
            </w:r>
          </w:p>
        </w:tc>
      </w:tr>
      <w:tr w:rsidR="00827F82" w:rsidRPr="00827F82" w14:paraId="04C28444" w14:textId="77777777" w:rsidTr="002B2A75">
        <w:trPr>
          <w:trHeight w:val="1350"/>
        </w:trPr>
        <w:tc>
          <w:tcPr>
            <w:tcW w:w="1201" w:type="pct"/>
            <w:vMerge/>
            <w:tcBorders>
              <w:top w:val="single" w:sz="8" w:space="0" w:color="auto"/>
              <w:left w:val="single" w:sz="8" w:space="0" w:color="auto"/>
              <w:bottom w:val="single" w:sz="4" w:space="0" w:color="000000"/>
              <w:right w:val="single" w:sz="4" w:space="0" w:color="auto"/>
            </w:tcBorders>
            <w:vAlign w:val="center"/>
            <w:hideMark/>
          </w:tcPr>
          <w:p w14:paraId="60D6BCF1"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4F632C8A"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539258CC" w14:textId="77777777"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CONSTRUCCIÓN DEL LABORATORIO Y PET-CT PARA ALBERGAR EL EQUIPO CICLOTRON EN EL INSTITUTO ROSA EMILIA TAVARES (INCART), DISTRITO NACIONAL</w:t>
            </w:r>
          </w:p>
          <w:p w14:paraId="291B55D3" w14:textId="2AB096B5"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tcBorders>
              <w:top w:val="single" w:sz="8" w:space="0" w:color="auto"/>
              <w:left w:val="single" w:sz="4" w:space="0" w:color="auto"/>
              <w:bottom w:val="single" w:sz="4" w:space="0" w:color="000000"/>
              <w:right w:val="nil"/>
            </w:tcBorders>
            <w:vAlign w:val="center"/>
            <w:hideMark/>
          </w:tcPr>
          <w:p w14:paraId="18B84530"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70430B7D"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99%</w:t>
            </w:r>
          </w:p>
        </w:tc>
        <w:tc>
          <w:tcPr>
            <w:tcW w:w="630" w:type="pct"/>
            <w:tcBorders>
              <w:top w:val="nil"/>
              <w:left w:val="nil"/>
              <w:bottom w:val="single" w:sz="4" w:space="0" w:color="auto"/>
              <w:right w:val="single" w:sz="8" w:space="0" w:color="auto"/>
            </w:tcBorders>
            <w:shd w:val="clear" w:color="auto" w:fill="auto"/>
            <w:vAlign w:val="center"/>
            <w:hideMark/>
          </w:tcPr>
          <w:p w14:paraId="571CBE6F"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100%</w:t>
            </w:r>
          </w:p>
        </w:tc>
      </w:tr>
      <w:tr w:rsidR="00827F82" w:rsidRPr="00827F82" w14:paraId="3AAAEE23" w14:textId="77777777" w:rsidTr="002B2A75">
        <w:trPr>
          <w:trHeight w:val="885"/>
        </w:trPr>
        <w:tc>
          <w:tcPr>
            <w:tcW w:w="1201" w:type="pct"/>
            <w:vMerge/>
            <w:tcBorders>
              <w:top w:val="single" w:sz="8" w:space="0" w:color="auto"/>
              <w:left w:val="single" w:sz="8" w:space="0" w:color="auto"/>
              <w:bottom w:val="single" w:sz="4" w:space="0" w:color="auto"/>
              <w:right w:val="single" w:sz="4" w:space="0" w:color="auto"/>
            </w:tcBorders>
            <w:vAlign w:val="center"/>
            <w:hideMark/>
          </w:tcPr>
          <w:p w14:paraId="3558D34F"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3D7BAA28"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2BAF56CA" w14:textId="3065690B"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MATERNIDAD NUESTRA Sra. DE LA ALTAGRACIA</w:t>
            </w:r>
          </w:p>
        </w:tc>
        <w:tc>
          <w:tcPr>
            <w:tcW w:w="1137" w:type="pct"/>
            <w:vMerge/>
            <w:tcBorders>
              <w:top w:val="single" w:sz="8" w:space="0" w:color="auto"/>
              <w:left w:val="single" w:sz="4" w:space="0" w:color="auto"/>
              <w:bottom w:val="single" w:sz="4" w:space="0" w:color="auto"/>
              <w:right w:val="nil"/>
            </w:tcBorders>
            <w:vAlign w:val="center"/>
            <w:hideMark/>
          </w:tcPr>
          <w:p w14:paraId="00A15C1A"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49570752"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70%</w:t>
            </w:r>
          </w:p>
        </w:tc>
        <w:tc>
          <w:tcPr>
            <w:tcW w:w="630" w:type="pct"/>
            <w:tcBorders>
              <w:top w:val="nil"/>
              <w:left w:val="nil"/>
              <w:bottom w:val="single" w:sz="4" w:space="0" w:color="auto"/>
              <w:right w:val="single" w:sz="8" w:space="0" w:color="auto"/>
            </w:tcBorders>
            <w:shd w:val="clear" w:color="auto" w:fill="auto"/>
            <w:noWrap/>
            <w:vAlign w:val="center"/>
            <w:hideMark/>
          </w:tcPr>
          <w:p w14:paraId="2AC09F4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100%</w:t>
            </w:r>
          </w:p>
        </w:tc>
      </w:tr>
      <w:tr w:rsidR="002B2A75" w:rsidRPr="00827F82" w14:paraId="4D44D7C5" w14:textId="77777777" w:rsidTr="002B2A75">
        <w:trPr>
          <w:trHeight w:val="1080"/>
        </w:trPr>
        <w:tc>
          <w:tcPr>
            <w:tcW w:w="12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7E86E9"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lastRenderedPageBreak/>
              <w:t>CONDICIONES DE VIDA DIGNA PARA TODOS Y TODAS</w:t>
            </w: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730A7C72"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DR. VINICIO CALVENTI, LOS ALCARRIZOS</w:t>
            </w:r>
          </w:p>
        </w:tc>
        <w:tc>
          <w:tcPr>
            <w:tcW w:w="1137" w:type="pct"/>
            <w:vMerge w:val="restart"/>
            <w:tcBorders>
              <w:top w:val="single" w:sz="4" w:space="0" w:color="auto"/>
              <w:left w:val="single" w:sz="4" w:space="0" w:color="auto"/>
              <w:bottom w:val="single" w:sz="4" w:space="0" w:color="000000"/>
              <w:right w:val="nil"/>
            </w:tcBorders>
            <w:shd w:val="clear" w:color="auto" w:fill="auto"/>
            <w:vAlign w:val="center"/>
            <w:hideMark/>
          </w:tcPr>
          <w:p w14:paraId="74551F84" w14:textId="7EB8AC1B"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6FFC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60%</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21AEE2F0"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77%</w:t>
            </w:r>
          </w:p>
        </w:tc>
      </w:tr>
      <w:tr w:rsidR="00827F82" w:rsidRPr="00827F82" w14:paraId="41F34E0F" w14:textId="77777777" w:rsidTr="002B2A75">
        <w:trPr>
          <w:trHeight w:val="930"/>
        </w:trPr>
        <w:tc>
          <w:tcPr>
            <w:tcW w:w="1201" w:type="pct"/>
            <w:vMerge/>
            <w:tcBorders>
              <w:top w:val="nil"/>
              <w:left w:val="single" w:sz="4" w:space="0" w:color="auto"/>
              <w:bottom w:val="single" w:sz="4" w:space="0" w:color="000000"/>
              <w:right w:val="single" w:sz="4" w:space="0" w:color="auto"/>
            </w:tcBorders>
            <w:vAlign w:val="center"/>
            <w:hideMark/>
          </w:tcPr>
          <w:p w14:paraId="651689F3"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2CB72EA8"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SUBCENTRO DE ENGOMBE</w:t>
            </w:r>
          </w:p>
        </w:tc>
        <w:tc>
          <w:tcPr>
            <w:tcW w:w="1137" w:type="pct"/>
            <w:vMerge/>
            <w:tcBorders>
              <w:top w:val="nil"/>
              <w:left w:val="single" w:sz="4" w:space="0" w:color="auto"/>
              <w:bottom w:val="single" w:sz="4" w:space="0" w:color="000000"/>
              <w:right w:val="nil"/>
            </w:tcBorders>
            <w:vAlign w:val="center"/>
            <w:hideMark/>
          </w:tcPr>
          <w:p w14:paraId="0A85B4C8"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467516A7"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55%</w:t>
            </w:r>
          </w:p>
        </w:tc>
        <w:tc>
          <w:tcPr>
            <w:tcW w:w="630" w:type="pct"/>
            <w:tcBorders>
              <w:top w:val="nil"/>
              <w:left w:val="nil"/>
              <w:bottom w:val="single" w:sz="4" w:space="0" w:color="auto"/>
              <w:right w:val="single" w:sz="4" w:space="0" w:color="auto"/>
            </w:tcBorders>
            <w:shd w:val="clear" w:color="auto" w:fill="auto"/>
            <w:vAlign w:val="center"/>
            <w:hideMark/>
          </w:tcPr>
          <w:p w14:paraId="14F2CEC6"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80%</w:t>
            </w:r>
          </w:p>
        </w:tc>
      </w:tr>
      <w:tr w:rsidR="00827F82" w:rsidRPr="00827F82" w14:paraId="04AAB24C" w14:textId="77777777" w:rsidTr="002B2A75">
        <w:trPr>
          <w:trHeight w:val="930"/>
        </w:trPr>
        <w:tc>
          <w:tcPr>
            <w:tcW w:w="1201" w:type="pct"/>
            <w:vMerge/>
            <w:tcBorders>
              <w:top w:val="nil"/>
              <w:left w:val="single" w:sz="4" w:space="0" w:color="auto"/>
              <w:bottom w:val="single" w:sz="4" w:space="0" w:color="000000"/>
              <w:right w:val="single" w:sz="4" w:space="0" w:color="auto"/>
            </w:tcBorders>
            <w:vAlign w:val="center"/>
            <w:hideMark/>
          </w:tcPr>
          <w:p w14:paraId="2E065DE8"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039E678E"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0C028282" w14:textId="6EF77678"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MUNICIPAL ELVIRA ECHEVARRÍA VIUDA CASTILLO, GUERRA</w:t>
            </w:r>
          </w:p>
          <w:p w14:paraId="2688C92A"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454D598F" w14:textId="3B8F8588"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tcBorders>
              <w:top w:val="nil"/>
              <w:left w:val="single" w:sz="4" w:space="0" w:color="auto"/>
              <w:bottom w:val="single" w:sz="4" w:space="0" w:color="000000"/>
              <w:right w:val="nil"/>
            </w:tcBorders>
            <w:vAlign w:val="center"/>
            <w:hideMark/>
          </w:tcPr>
          <w:p w14:paraId="43719957"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78148900"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75%</w:t>
            </w:r>
          </w:p>
        </w:tc>
        <w:tc>
          <w:tcPr>
            <w:tcW w:w="630" w:type="pct"/>
            <w:tcBorders>
              <w:top w:val="nil"/>
              <w:left w:val="nil"/>
              <w:bottom w:val="single" w:sz="4" w:space="0" w:color="auto"/>
              <w:right w:val="single" w:sz="4" w:space="0" w:color="auto"/>
            </w:tcBorders>
            <w:shd w:val="clear" w:color="auto" w:fill="auto"/>
            <w:vAlign w:val="center"/>
            <w:hideMark/>
          </w:tcPr>
          <w:p w14:paraId="46D8C281"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65%</w:t>
            </w:r>
          </w:p>
        </w:tc>
      </w:tr>
      <w:tr w:rsidR="00827F82" w:rsidRPr="00827F82" w14:paraId="6973D598" w14:textId="77777777" w:rsidTr="002B2A75">
        <w:trPr>
          <w:trHeight w:val="1110"/>
        </w:trPr>
        <w:tc>
          <w:tcPr>
            <w:tcW w:w="1201" w:type="pct"/>
            <w:vMerge w:val="restart"/>
            <w:tcBorders>
              <w:top w:val="nil"/>
              <w:left w:val="single" w:sz="4" w:space="0" w:color="auto"/>
              <w:bottom w:val="single" w:sz="4" w:space="0" w:color="000000"/>
              <w:right w:val="single" w:sz="4" w:space="0" w:color="auto"/>
            </w:tcBorders>
            <w:shd w:val="clear" w:color="auto" w:fill="auto"/>
            <w:vAlign w:val="center"/>
            <w:hideMark/>
          </w:tcPr>
          <w:p w14:paraId="2386C283"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nil"/>
              <w:left w:val="nil"/>
              <w:bottom w:val="single" w:sz="4" w:space="0" w:color="auto"/>
              <w:right w:val="single" w:sz="4" w:space="0" w:color="auto"/>
            </w:tcBorders>
            <w:shd w:val="clear" w:color="000000" w:fill="FFFFFF"/>
            <w:vAlign w:val="center"/>
            <w:hideMark/>
          </w:tcPr>
          <w:p w14:paraId="7F5CFD02"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5831D69A" w14:textId="2D6337F4"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REMOZAMIENTO GENERAL, REFORZAMIENTO ESTRUCTURA Y EQUIPAMIENTO MEDICO, HOSPITAL JOSE MARIA CABRAL Y BAEZ</w:t>
            </w:r>
          </w:p>
          <w:p w14:paraId="526659CA"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03E0D836" w14:textId="25F8E339"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val="restart"/>
            <w:tcBorders>
              <w:top w:val="nil"/>
              <w:left w:val="single" w:sz="4" w:space="0" w:color="auto"/>
              <w:bottom w:val="single" w:sz="4" w:space="0" w:color="000000"/>
              <w:right w:val="nil"/>
            </w:tcBorders>
            <w:shd w:val="clear" w:color="auto" w:fill="auto"/>
            <w:vAlign w:val="center"/>
            <w:hideMark/>
          </w:tcPr>
          <w:p w14:paraId="63D34111" w14:textId="20D6BA4A"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3A7424E2"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90%</w:t>
            </w:r>
          </w:p>
        </w:tc>
        <w:tc>
          <w:tcPr>
            <w:tcW w:w="630" w:type="pct"/>
            <w:tcBorders>
              <w:top w:val="nil"/>
              <w:left w:val="nil"/>
              <w:bottom w:val="single" w:sz="4" w:space="0" w:color="auto"/>
              <w:right w:val="single" w:sz="4" w:space="0" w:color="auto"/>
            </w:tcBorders>
            <w:shd w:val="clear" w:color="auto" w:fill="auto"/>
            <w:vAlign w:val="center"/>
            <w:hideMark/>
          </w:tcPr>
          <w:p w14:paraId="14B7C7AC"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90%</w:t>
            </w:r>
          </w:p>
        </w:tc>
      </w:tr>
      <w:tr w:rsidR="00827F82" w:rsidRPr="00827F82" w14:paraId="7C829A56" w14:textId="77777777" w:rsidTr="002B2A75">
        <w:trPr>
          <w:trHeight w:val="1260"/>
        </w:trPr>
        <w:tc>
          <w:tcPr>
            <w:tcW w:w="1201" w:type="pct"/>
            <w:vMerge/>
            <w:tcBorders>
              <w:top w:val="nil"/>
              <w:left w:val="single" w:sz="4" w:space="0" w:color="auto"/>
              <w:bottom w:val="single" w:sz="4" w:space="0" w:color="000000"/>
              <w:right w:val="single" w:sz="4" w:space="0" w:color="auto"/>
            </w:tcBorders>
            <w:vAlign w:val="center"/>
            <w:hideMark/>
          </w:tcPr>
          <w:p w14:paraId="1BD60655"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7CBDA3BF"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 xml:space="preserve">TRABAJOS DE REMODELACIÓN HOSPITAL DR. ARTURO GRULLÓN </w:t>
            </w:r>
          </w:p>
        </w:tc>
        <w:tc>
          <w:tcPr>
            <w:tcW w:w="1137" w:type="pct"/>
            <w:vMerge/>
            <w:tcBorders>
              <w:top w:val="nil"/>
              <w:left w:val="single" w:sz="4" w:space="0" w:color="auto"/>
              <w:bottom w:val="single" w:sz="4" w:space="0" w:color="000000"/>
              <w:right w:val="nil"/>
            </w:tcBorders>
            <w:vAlign w:val="center"/>
            <w:hideMark/>
          </w:tcPr>
          <w:p w14:paraId="123FD16C"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3551D99A"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15%</w:t>
            </w:r>
          </w:p>
        </w:tc>
        <w:tc>
          <w:tcPr>
            <w:tcW w:w="630" w:type="pct"/>
            <w:tcBorders>
              <w:top w:val="nil"/>
              <w:left w:val="nil"/>
              <w:bottom w:val="single" w:sz="4" w:space="0" w:color="auto"/>
              <w:right w:val="single" w:sz="4" w:space="0" w:color="auto"/>
            </w:tcBorders>
            <w:shd w:val="clear" w:color="auto" w:fill="auto"/>
            <w:vAlign w:val="center"/>
            <w:hideMark/>
          </w:tcPr>
          <w:p w14:paraId="2015B9B8"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60%</w:t>
            </w:r>
          </w:p>
        </w:tc>
      </w:tr>
      <w:tr w:rsidR="00827F82" w:rsidRPr="00827F82" w14:paraId="4DEC7333" w14:textId="77777777" w:rsidTr="002B2A75">
        <w:trPr>
          <w:trHeight w:val="915"/>
        </w:trPr>
        <w:tc>
          <w:tcPr>
            <w:tcW w:w="1201" w:type="pct"/>
            <w:vMerge/>
            <w:tcBorders>
              <w:top w:val="nil"/>
              <w:left w:val="single" w:sz="4" w:space="0" w:color="auto"/>
              <w:bottom w:val="single" w:sz="4" w:space="0" w:color="000000"/>
              <w:right w:val="single" w:sz="4" w:space="0" w:color="auto"/>
            </w:tcBorders>
            <w:vAlign w:val="center"/>
            <w:hideMark/>
          </w:tcPr>
          <w:p w14:paraId="3967D4EC"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0945A239"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737496E1" w14:textId="4F6D0A2C"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MUNICIPAL DRA. OCTAVIA GAUTIER DE VIDAL, JARABACOA</w:t>
            </w:r>
          </w:p>
          <w:p w14:paraId="252C0CEF"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5F6028FD" w14:textId="54C3B7F2"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tcBorders>
              <w:top w:val="nil"/>
              <w:left w:val="single" w:sz="4" w:space="0" w:color="auto"/>
              <w:bottom w:val="single" w:sz="4" w:space="0" w:color="000000"/>
              <w:right w:val="nil"/>
            </w:tcBorders>
            <w:vAlign w:val="center"/>
            <w:hideMark/>
          </w:tcPr>
          <w:p w14:paraId="07116827"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41D54568"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25%</w:t>
            </w:r>
          </w:p>
        </w:tc>
        <w:tc>
          <w:tcPr>
            <w:tcW w:w="630" w:type="pct"/>
            <w:tcBorders>
              <w:top w:val="nil"/>
              <w:left w:val="nil"/>
              <w:bottom w:val="single" w:sz="4" w:space="0" w:color="auto"/>
              <w:right w:val="single" w:sz="4" w:space="0" w:color="auto"/>
            </w:tcBorders>
            <w:shd w:val="clear" w:color="auto" w:fill="auto"/>
            <w:vAlign w:val="center"/>
            <w:hideMark/>
          </w:tcPr>
          <w:p w14:paraId="2DD48B30"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71%</w:t>
            </w:r>
          </w:p>
        </w:tc>
      </w:tr>
      <w:tr w:rsidR="00827F82" w:rsidRPr="00827F82" w14:paraId="7EDEE497" w14:textId="77777777" w:rsidTr="002B2A75">
        <w:trPr>
          <w:trHeight w:val="1185"/>
        </w:trPr>
        <w:tc>
          <w:tcPr>
            <w:tcW w:w="1201" w:type="pct"/>
            <w:vMerge w:val="restart"/>
            <w:tcBorders>
              <w:top w:val="nil"/>
              <w:left w:val="single" w:sz="4" w:space="0" w:color="auto"/>
              <w:bottom w:val="single" w:sz="4" w:space="0" w:color="000000"/>
              <w:right w:val="single" w:sz="4" w:space="0" w:color="auto"/>
            </w:tcBorders>
            <w:shd w:val="clear" w:color="auto" w:fill="auto"/>
            <w:vAlign w:val="center"/>
            <w:hideMark/>
          </w:tcPr>
          <w:p w14:paraId="030C3F4D"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nil"/>
              <w:left w:val="nil"/>
              <w:bottom w:val="single" w:sz="4" w:space="0" w:color="auto"/>
              <w:right w:val="single" w:sz="4" w:space="0" w:color="auto"/>
            </w:tcBorders>
            <w:shd w:val="clear" w:color="000000" w:fill="FFFFFF"/>
            <w:vAlign w:val="center"/>
            <w:hideMark/>
          </w:tcPr>
          <w:p w14:paraId="45E4C7B3"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1A3DED42" w14:textId="08AFFD12" w:rsidR="00827F82" w:rsidRDefault="00A30F9F" w:rsidP="00827F82">
            <w:pPr>
              <w:spacing w:after="0" w:line="240" w:lineRule="auto"/>
              <w:jc w:val="center"/>
              <w:rPr>
                <w:rFonts w:ascii="Times New Roman" w:eastAsia="Times New Roman" w:hAnsi="Times New Roman" w:cs="Times New Roman"/>
                <w:color w:val="000000"/>
                <w:sz w:val="18"/>
                <w:szCs w:val="18"/>
                <w:lang w:val="es-ES" w:eastAsia="es-ES"/>
              </w:rPr>
            </w:pPr>
            <w:r>
              <w:rPr>
                <w:rFonts w:ascii="Times New Roman" w:eastAsia="Times New Roman" w:hAnsi="Times New Roman" w:cs="Times New Roman"/>
                <w:color w:val="000000"/>
                <w:sz w:val="18"/>
                <w:szCs w:val="18"/>
                <w:lang w:val="es-ES" w:eastAsia="es-ES"/>
              </w:rPr>
              <w:t>CONSTRUCCIÓN</w:t>
            </w:r>
            <w:r w:rsidR="00827F82" w:rsidRPr="00827F82">
              <w:rPr>
                <w:rFonts w:ascii="Times New Roman" w:eastAsia="Times New Roman" w:hAnsi="Times New Roman" w:cs="Times New Roman"/>
                <w:color w:val="000000"/>
                <w:sz w:val="18"/>
                <w:szCs w:val="18"/>
                <w:lang w:val="es-ES" w:eastAsia="es-ES"/>
              </w:rPr>
              <w:t xml:space="preserve"> HOSPITAL SAN VICENTE DE PAUL, SAN FRANCISCO DE MACORIS, PROVINCIA DUARTE, R.D.</w:t>
            </w:r>
          </w:p>
          <w:p w14:paraId="23CC5523"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07E5234D" w14:textId="74CDE7AE"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val="restart"/>
            <w:tcBorders>
              <w:top w:val="nil"/>
              <w:left w:val="single" w:sz="4" w:space="0" w:color="auto"/>
              <w:bottom w:val="single" w:sz="4" w:space="0" w:color="000000"/>
              <w:right w:val="nil"/>
            </w:tcBorders>
            <w:shd w:val="clear" w:color="auto" w:fill="auto"/>
            <w:vAlign w:val="center"/>
            <w:hideMark/>
          </w:tcPr>
          <w:p w14:paraId="7C87E889" w14:textId="129C1077"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04F0BD02"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w:t>
            </w:r>
          </w:p>
        </w:tc>
        <w:tc>
          <w:tcPr>
            <w:tcW w:w="630" w:type="pct"/>
            <w:tcBorders>
              <w:top w:val="nil"/>
              <w:left w:val="nil"/>
              <w:bottom w:val="single" w:sz="4" w:space="0" w:color="auto"/>
              <w:right w:val="single" w:sz="4" w:space="0" w:color="auto"/>
            </w:tcBorders>
            <w:shd w:val="clear" w:color="auto" w:fill="auto"/>
            <w:vAlign w:val="center"/>
            <w:hideMark/>
          </w:tcPr>
          <w:p w14:paraId="228FB9FD"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42%</w:t>
            </w:r>
          </w:p>
        </w:tc>
      </w:tr>
      <w:tr w:rsidR="00827F82" w:rsidRPr="00827F82" w14:paraId="274840D1" w14:textId="77777777" w:rsidTr="002B2A75">
        <w:trPr>
          <w:trHeight w:val="915"/>
        </w:trPr>
        <w:tc>
          <w:tcPr>
            <w:tcW w:w="1201" w:type="pct"/>
            <w:vMerge/>
            <w:tcBorders>
              <w:top w:val="nil"/>
              <w:left w:val="single" w:sz="4" w:space="0" w:color="auto"/>
              <w:bottom w:val="single" w:sz="4" w:space="0" w:color="000000"/>
              <w:right w:val="single" w:sz="4" w:space="0" w:color="auto"/>
            </w:tcBorders>
            <w:vAlign w:val="center"/>
            <w:hideMark/>
          </w:tcPr>
          <w:p w14:paraId="47F47236"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07CE571D"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DR. TORIBIO BENCOSME</w:t>
            </w:r>
          </w:p>
        </w:tc>
        <w:tc>
          <w:tcPr>
            <w:tcW w:w="1137" w:type="pct"/>
            <w:vMerge/>
            <w:tcBorders>
              <w:top w:val="nil"/>
              <w:left w:val="single" w:sz="4" w:space="0" w:color="auto"/>
              <w:bottom w:val="single" w:sz="4" w:space="0" w:color="000000"/>
              <w:right w:val="nil"/>
            </w:tcBorders>
            <w:vAlign w:val="center"/>
            <w:hideMark/>
          </w:tcPr>
          <w:p w14:paraId="11F0B0AE"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59B6BF14"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75%</w:t>
            </w:r>
          </w:p>
        </w:tc>
        <w:tc>
          <w:tcPr>
            <w:tcW w:w="630" w:type="pct"/>
            <w:tcBorders>
              <w:top w:val="nil"/>
              <w:left w:val="nil"/>
              <w:bottom w:val="single" w:sz="4" w:space="0" w:color="auto"/>
              <w:right w:val="single" w:sz="4" w:space="0" w:color="auto"/>
            </w:tcBorders>
            <w:shd w:val="clear" w:color="auto" w:fill="auto"/>
            <w:vAlign w:val="center"/>
            <w:hideMark/>
          </w:tcPr>
          <w:p w14:paraId="52CD4120"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100%</w:t>
            </w:r>
          </w:p>
        </w:tc>
      </w:tr>
      <w:tr w:rsidR="002B2A75" w:rsidRPr="00827F82" w14:paraId="5C798640" w14:textId="77777777" w:rsidTr="002B2A75">
        <w:trPr>
          <w:trHeight w:val="915"/>
        </w:trPr>
        <w:tc>
          <w:tcPr>
            <w:tcW w:w="1201" w:type="pct"/>
            <w:vMerge/>
            <w:tcBorders>
              <w:top w:val="nil"/>
              <w:left w:val="single" w:sz="4" w:space="0" w:color="auto"/>
              <w:bottom w:val="single" w:sz="4" w:space="0" w:color="auto"/>
              <w:right w:val="single" w:sz="4" w:space="0" w:color="auto"/>
            </w:tcBorders>
            <w:vAlign w:val="center"/>
            <w:hideMark/>
          </w:tcPr>
          <w:p w14:paraId="19EB63C0"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7DF3B69B"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765E7DB6" w14:textId="70EAE22C"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MUNICIPAL DR. PEDRO E. MARCHENA, BONAO,</w:t>
            </w:r>
          </w:p>
        </w:tc>
        <w:tc>
          <w:tcPr>
            <w:tcW w:w="1137" w:type="pct"/>
            <w:vMerge/>
            <w:tcBorders>
              <w:top w:val="nil"/>
              <w:left w:val="single" w:sz="4" w:space="0" w:color="auto"/>
              <w:bottom w:val="single" w:sz="4" w:space="0" w:color="auto"/>
              <w:right w:val="nil"/>
            </w:tcBorders>
            <w:vAlign w:val="center"/>
            <w:hideMark/>
          </w:tcPr>
          <w:p w14:paraId="22099B77"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659DF0E1"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45%</w:t>
            </w:r>
          </w:p>
        </w:tc>
        <w:tc>
          <w:tcPr>
            <w:tcW w:w="630" w:type="pct"/>
            <w:tcBorders>
              <w:top w:val="nil"/>
              <w:left w:val="nil"/>
              <w:bottom w:val="single" w:sz="4" w:space="0" w:color="auto"/>
              <w:right w:val="single" w:sz="4" w:space="0" w:color="auto"/>
            </w:tcBorders>
            <w:shd w:val="clear" w:color="auto" w:fill="auto"/>
            <w:vAlign w:val="center"/>
            <w:hideMark/>
          </w:tcPr>
          <w:p w14:paraId="772EE0F8"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44%</w:t>
            </w:r>
          </w:p>
        </w:tc>
      </w:tr>
      <w:tr w:rsidR="002B2A75" w:rsidRPr="00827F82" w14:paraId="2F91043C" w14:textId="77777777" w:rsidTr="002B2A75">
        <w:trPr>
          <w:trHeight w:val="915"/>
        </w:trPr>
        <w:tc>
          <w:tcPr>
            <w:tcW w:w="12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201E57"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lastRenderedPageBreak/>
              <w:t>CONDICIONES DE VIDA DIGNA PARA TODOS Y TODAS</w:t>
            </w: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1438C853"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JOAQUÍN MENDOZA, ALTAMIRA</w:t>
            </w:r>
          </w:p>
        </w:tc>
        <w:tc>
          <w:tcPr>
            <w:tcW w:w="1137" w:type="pct"/>
            <w:vMerge w:val="restart"/>
            <w:tcBorders>
              <w:top w:val="single" w:sz="4" w:space="0" w:color="auto"/>
              <w:left w:val="single" w:sz="4" w:space="0" w:color="auto"/>
              <w:bottom w:val="single" w:sz="4" w:space="0" w:color="auto"/>
              <w:right w:val="nil"/>
            </w:tcBorders>
            <w:shd w:val="clear" w:color="auto" w:fill="auto"/>
            <w:vAlign w:val="center"/>
            <w:hideMark/>
          </w:tcPr>
          <w:p w14:paraId="6169CE06" w14:textId="42DEBCE2"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1AD06"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25%</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482787C9"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30%</w:t>
            </w:r>
          </w:p>
        </w:tc>
      </w:tr>
      <w:tr w:rsidR="002B2A75" w:rsidRPr="00827F82" w14:paraId="5CD2E993" w14:textId="77777777" w:rsidTr="002B2A75">
        <w:trPr>
          <w:trHeight w:val="915"/>
        </w:trPr>
        <w:tc>
          <w:tcPr>
            <w:tcW w:w="1201" w:type="pct"/>
            <w:vMerge/>
            <w:tcBorders>
              <w:top w:val="single" w:sz="4" w:space="0" w:color="auto"/>
              <w:left w:val="single" w:sz="4" w:space="0" w:color="auto"/>
              <w:bottom w:val="single" w:sz="4" w:space="0" w:color="auto"/>
              <w:right w:val="single" w:sz="4" w:space="0" w:color="auto"/>
            </w:tcBorders>
            <w:vAlign w:val="center"/>
            <w:hideMark/>
          </w:tcPr>
          <w:p w14:paraId="695C3FF2"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130E1211"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MUNICIPAL DE LA ISABELA</w:t>
            </w:r>
          </w:p>
        </w:tc>
        <w:tc>
          <w:tcPr>
            <w:tcW w:w="1137" w:type="pct"/>
            <w:vMerge/>
            <w:tcBorders>
              <w:top w:val="single" w:sz="4" w:space="0" w:color="auto"/>
              <w:left w:val="single" w:sz="4" w:space="0" w:color="auto"/>
              <w:bottom w:val="single" w:sz="4" w:space="0" w:color="auto"/>
              <w:right w:val="nil"/>
            </w:tcBorders>
            <w:vAlign w:val="center"/>
            <w:hideMark/>
          </w:tcPr>
          <w:p w14:paraId="1DD7BFEA"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A2E26"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90%</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4AF9663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100%</w:t>
            </w:r>
          </w:p>
        </w:tc>
      </w:tr>
      <w:tr w:rsidR="00827F82" w:rsidRPr="00827F82" w14:paraId="3C1ADD92" w14:textId="77777777" w:rsidTr="002B2A75">
        <w:trPr>
          <w:trHeight w:val="915"/>
        </w:trPr>
        <w:tc>
          <w:tcPr>
            <w:tcW w:w="1201" w:type="pct"/>
            <w:vMerge/>
            <w:tcBorders>
              <w:top w:val="single" w:sz="4" w:space="0" w:color="auto"/>
              <w:left w:val="single" w:sz="8" w:space="0" w:color="auto"/>
              <w:bottom w:val="single" w:sz="4" w:space="0" w:color="000000"/>
              <w:right w:val="single" w:sz="4" w:space="0" w:color="auto"/>
            </w:tcBorders>
            <w:vAlign w:val="center"/>
            <w:hideMark/>
          </w:tcPr>
          <w:p w14:paraId="2257A2F1"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5AEAC51A"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70C90BED" w14:textId="7B9855AD"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PABLO MORROBEL JIMÉNEZ, LUPERÓN</w:t>
            </w:r>
          </w:p>
          <w:p w14:paraId="1E1BC8E2"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1712B8AB" w14:textId="09B145A2"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tcBorders>
              <w:top w:val="single" w:sz="4" w:space="0" w:color="auto"/>
              <w:left w:val="single" w:sz="4" w:space="0" w:color="auto"/>
              <w:bottom w:val="single" w:sz="4" w:space="0" w:color="000000"/>
              <w:right w:val="nil"/>
            </w:tcBorders>
            <w:vAlign w:val="center"/>
            <w:hideMark/>
          </w:tcPr>
          <w:p w14:paraId="444325AD"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94878"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50%</w:t>
            </w:r>
          </w:p>
        </w:tc>
        <w:tc>
          <w:tcPr>
            <w:tcW w:w="630" w:type="pct"/>
            <w:tcBorders>
              <w:top w:val="single" w:sz="4" w:space="0" w:color="auto"/>
              <w:left w:val="nil"/>
              <w:bottom w:val="single" w:sz="4" w:space="0" w:color="auto"/>
              <w:right w:val="single" w:sz="8" w:space="0" w:color="auto"/>
            </w:tcBorders>
            <w:shd w:val="clear" w:color="auto" w:fill="auto"/>
            <w:vAlign w:val="center"/>
            <w:hideMark/>
          </w:tcPr>
          <w:p w14:paraId="022E0FA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100%</w:t>
            </w:r>
          </w:p>
        </w:tc>
      </w:tr>
      <w:tr w:rsidR="00827F82" w:rsidRPr="00827F82" w14:paraId="70C74383" w14:textId="77777777" w:rsidTr="002B2A75">
        <w:trPr>
          <w:trHeight w:val="915"/>
        </w:trPr>
        <w:tc>
          <w:tcPr>
            <w:tcW w:w="1201" w:type="pct"/>
            <w:vMerge w:val="restart"/>
            <w:tcBorders>
              <w:top w:val="nil"/>
              <w:left w:val="single" w:sz="8" w:space="0" w:color="auto"/>
              <w:bottom w:val="single" w:sz="4" w:space="0" w:color="000000"/>
              <w:right w:val="single" w:sz="4" w:space="0" w:color="auto"/>
            </w:tcBorders>
            <w:shd w:val="clear" w:color="auto" w:fill="auto"/>
            <w:vAlign w:val="center"/>
            <w:hideMark/>
          </w:tcPr>
          <w:p w14:paraId="6DB2FF7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nil"/>
              <w:left w:val="nil"/>
              <w:bottom w:val="single" w:sz="4" w:space="0" w:color="auto"/>
              <w:right w:val="single" w:sz="4" w:space="0" w:color="auto"/>
            </w:tcBorders>
            <w:shd w:val="clear" w:color="000000" w:fill="FFFFFF"/>
            <w:vAlign w:val="center"/>
            <w:hideMark/>
          </w:tcPr>
          <w:p w14:paraId="06FF1F0C"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LA ESPERANZA</w:t>
            </w:r>
          </w:p>
        </w:tc>
        <w:tc>
          <w:tcPr>
            <w:tcW w:w="1137" w:type="pct"/>
            <w:vMerge w:val="restart"/>
            <w:tcBorders>
              <w:top w:val="nil"/>
              <w:left w:val="single" w:sz="4" w:space="0" w:color="auto"/>
              <w:bottom w:val="single" w:sz="4" w:space="0" w:color="000000"/>
              <w:right w:val="nil"/>
            </w:tcBorders>
            <w:shd w:val="clear" w:color="auto" w:fill="auto"/>
            <w:vAlign w:val="center"/>
            <w:hideMark/>
          </w:tcPr>
          <w:p w14:paraId="0456C670" w14:textId="1D85C2CE"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10075736"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w:t>
            </w:r>
          </w:p>
        </w:tc>
        <w:tc>
          <w:tcPr>
            <w:tcW w:w="630" w:type="pct"/>
            <w:tcBorders>
              <w:top w:val="nil"/>
              <w:left w:val="nil"/>
              <w:bottom w:val="single" w:sz="4" w:space="0" w:color="auto"/>
              <w:right w:val="single" w:sz="8" w:space="0" w:color="auto"/>
            </w:tcBorders>
            <w:shd w:val="clear" w:color="auto" w:fill="auto"/>
            <w:vAlign w:val="center"/>
            <w:hideMark/>
          </w:tcPr>
          <w:p w14:paraId="04A95FA7"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32%</w:t>
            </w:r>
          </w:p>
        </w:tc>
      </w:tr>
      <w:tr w:rsidR="00827F82" w:rsidRPr="00827F82" w14:paraId="12436903" w14:textId="77777777" w:rsidTr="002B2A75">
        <w:trPr>
          <w:trHeight w:val="915"/>
        </w:trPr>
        <w:tc>
          <w:tcPr>
            <w:tcW w:w="1201" w:type="pct"/>
            <w:vMerge/>
            <w:tcBorders>
              <w:top w:val="nil"/>
              <w:left w:val="single" w:sz="8" w:space="0" w:color="auto"/>
              <w:bottom w:val="single" w:sz="4" w:space="0" w:color="000000"/>
              <w:right w:val="single" w:sz="4" w:space="0" w:color="auto"/>
            </w:tcBorders>
            <w:vAlign w:val="center"/>
            <w:hideMark/>
          </w:tcPr>
          <w:p w14:paraId="2775DB1F"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6F6408B4"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MUNICIPAL EN RESTAURACIÓN</w:t>
            </w:r>
          </w:p>
        </w:tc>
        <w:tc>
          <w:tcPr>
            <w:tcW w:w="1137" w:type="pct"/>
            <w:vMerge/>
            <w:tcBorders>
              <w:top w:val="nil"/>
              <w:left w:val="single" w:sz="4" w:space="0" w:color="auto"/>
              <w:bottom w:val="single" w:sz="4" w:space="0" w:color="000000"/>
              <w:right w:val="nil"/>
            </w:tcBorders>
            <w:vAlign w:val="center"/>
            <w:hideMark/>
          </w:tcPr>
          <w:p w14:paraId="6BAED66D"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2D650950"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w:t>
            </w:r>
          </w:p>
        </w:tc>
        <w:tc>
          <w:tcPr>
            <w:tcW w:w="630" w:type="pct"/>
            <w:tcBorders>
              <w:top w:val="nil"/>
              <w:left w:val="nil"/>
              <w:bottom w:val="single" w:sz="4" w:space="0" w:color="auto"/>
              <w:right w:val="single" w:sz="8" w:space="0" w:color="auto"/>
            </w:tcBorders>
            <w:shd w:val="clear" w:color="auto" w:fill="auto"/>
            <w:vAlign w:val="center"/>
            <w:hideMark/>
          </w:tcPr>
          <w:p w14:paraId="18230354"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50%</w:t>
            </w:r>
          </w:p>
        </w:tc>
      </w:tr>
      <w:tr w:rsidR="00827F82" w:rsidRPr="00827F82" w14:paraId="70D83193" w14:textId="77777777" w:rsidTr="002B2A75">
        <w:trPr>
          <w:trHeight w:val="915"/>
        </w:trPr>
        <w:tc>
          <w:tcPr>
            <w:tcW w:w="1201" w:type="pct"/>
            <w:vMerge/>
            <w:tcBorders>
              <w:top w:val="nil"/>
              <w:left w:val="single" w:sz="8" w:space="0" w:color="auto"/>
              <w:bottom w:val="single" w:sz="4" w:space="0" w:color="000000"/>
              <w:right w:val="single" w:sz="4" w:space="0" w:color="auto"/>
            </w:tcBorders>
            <w:vAlign w:val="center"/>
            <w:hideMark/>
          </w:tcPr>
          <w:p w14:paraId="3F20541C"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56477C9A"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DR. ANTONIO MUSA</w:t>
            </w:r>
          </w:p>
        </w:tc>
        <w:tc>
          <w:tcPr>
            <w:tcW w:w="1137" w:type="pct"/>
            <w:vMerge/>
            <w:tcBorders>
              <w:top w:val="nil"/>
              <w:left w:val="single" w:sz="4" w:space="0" w:color="auto"/>
              <w:bottom w:val="single" w:sz="4" w:space="0" w:color="000000"/>
              <w:right w:val="nil"/>
            </w:tcBorders>
            <w:vAlign w:val="center"/>
            <w:hideMark/>
          </w:tcPr>
          <w:p w14:paraId="0F841643"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5956B48C"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40%</w:t>
            </w:r>
          </w:p>
        </w:tc>
        <w:tc>
          <w:tcPr>
            <w:tcW w:w="630" w:type="pct"/>
            <w:tcBorders>
              <w:top w:val="nil"/>
              <w:left w:val="nil"/>
              <w:bottom w:val="single" w:sz="4" w:space="0" w:color="auto"/>
              <w:right w:val="single" w:sz="8" w:space="0" w:color="auto"/>
            </w:tcBorders>
            <w:shd w:val="clear" w:color="auto" w:fill="auto"/>
            <w:vAlign w:val="center"/>
            <w:hideMark/>
          </w:tcPr>
          <w:p w14:paraId="6E593F24"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45%</w:t>
            </w:r>
          </w:p>
        </w:tc>
      </w:tr>
      <w:tr w:rsidR="00827F82" w:rsidRPr="00827F82" w14:paraId="0EB2D3A1" w14:textId="77777777" w:rsidTr="002B2A75">
        <w:trPr>
          <w:trHeight w:val="915"/>
        </w:trPr>
        <w:tc>
          <w:tcPr>
            <w:tcW w:w="1201" w:type="pct"/>
            <w:vMerge w:val="restart"/>
            <w:tcBorders>
              <w:top w:val="nil"/>
              <w:left w:val="single" w:sz="8" w:space="0" w:color="auto"/>
              <w:bottom w:val="single" w:sz="4" w:space="0" w:color="000000"/>
              <w:right w:val="single" w:sz="4" w:space="0" w:color="auto"/>
            </w:tcBorders>
            <w:shd w:val="clear" w:color="auto" w:fill="auto"/>
            <w:vAlign w:val="center"/>
            <w:hideMark/>
          </w:tcPr>
          <w:p w14:paraId="30F2CB04"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nil"/>
              <w:left w:val="nil"/>
              <w:bottom w:val="single" w:sz="4" w:space="0" w:color="auto"/>
              <w:right w:val="single" w:sz="4" w:space="0" w:color="auto"/>
            </w:tcBorders>
            <w:shd w:val="clear" w:color="000000" w:fill="FFFFFF"/>
            <w:vAlign w:val="center"/>
            <w:hideMark/>
          </w:tcPr>
          <w:p w14:paraId="6D63209B"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TEÓFILO HERNANDEZ</w:t>
            </w:r>
          </w:p>
        </w:tc>
        <w:tc>
          <w:tcPr>
            <w:tcW w:w="1137" w:type="pct"/>
            <w:vMerge w:val="restart"/>
            <w:tcBorders>
              <w:top w:val="nil"/>
              <w:left w:val="single" w:sz="4" w:space="0" w:color="auto"/>
              <w:bottom w:val="single" w:sz="4" w:space="0" w:color="000000"/>
              <w:right w:val="nil"/>
            </w:tcBorders>
            <w:shd w:val="clear" w:color="auto" w:fill="auto"/>
            <w:vAlign w:val="center"/>
            <w:hideMark/>
          </w:tcPr>
          <w:p w14:paraId="0EE6D771" w14:textId="220B3A5E"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48E3CAB7"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25%</w:t>
            </w:r>
          </w:p>
        </w:tc>
        <w:tc>
          <w:tcPr>
            <w:tcW w:w="630" w:type="pct"/>
            <w:tcBorders>
              <w:top w:val="nil"/>
              <w:left w:val="nil"/>
              <w:bottom w:val="single" w:sz="4" w:space="0" w:color="auto"/>
              <w:right w:val="single" w:sz="8" w:space="0" w:color="auto"/>
            </w:tcBorders>
            <w:shd w:val="clear" w:color="auto" w:fill="auto"/>
            <w:vAlign w:val="center"/>
            <w:hideMark/>
          </w:tcPr>
          <w:p w14:paraId="65E49EF4" w14:textId="77777777" w:rsidR="00827F82" w:rsidRPr="00827F82" w:rsidRDefault="00827F82"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30%</w:t>
            </w:r>
          </w:p>
        </w:tc>
      </w:tr>
      <w:tr w:rsidR="00827F82" w:rsidRPr="00827F82" w14:paraId="5B9174C8" w14:textId="77777777" w:rsidTr="002B2A75">
        <w:trPr>
          <w:trHeight w:val="915"/>
        </w:trPr>
        <w:tc>
          <w:tcPr>
            <w:tcW w:w="1201" w:type="pct"/>
            <w:vMerge/>
            <w:tcBorders>
              <w:top w:val="nil"/>
              <w:left w:val="single" w:sz="8" w:space="0" w:color="auto"/>
              <w:bottom w:val="single" w:sz="4" w:space="0" w:color="000000"/>
              <w:right w:val="single" w:sz="4" w:space="0" w:color="auto"/>
            </w:tcBorders>
            <w:vAlign w:val="center"/>
            <w:hideMark/>
          </w:tcPr>
          <w:p w14:paraId="7D6D8AEC"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6E776BDA"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DR. JAIME MOTA</w:t>
            </w:r>
          </w:p>
        </w:tc>
        <w:tc>
          <w:tcPr>
            <w:tcW w:w="1137" w:type="pct"/>
            <w:vMerge/>
            <w:tcBorders>
              <w:top w:val="nil"/>
              <w:left w:val="single" w:sz="4" w:space="0" w:color="auto"/>
              <w:bottom w:val="single" w:sz="4" w:space="0" w:color="000000"/>
              <w:right w:val="nil"/>
            </w:tcBorders>
            <w:vAlign w:val="center"/>
            <w:hideMark/>
          </w:tcPr>
          <w:p w14:paraId="76718E97"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7D78358E"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55%</w:t>
            </w:r>
          </w:p>
        </w:tc>
        <w:tc>
          <w:tcPr>
            <w:tcW w:w="630" w:type="pct"/>
            <w:tcBorders>
              <w:top w:val="nil"/>
              <w:left w:val="nil"/>
              <w:bottom w:val="single" w:sz="4" w:space="0" w:color="auto"/>
              <w:right w:val="single" w:sz="8" w:space="0" w:color="auto"/>
            </w:tcBorders>
            <w:shd w:val="clear" w:color="auto" w:fill="auto"/>
            <w:vAlign w:val="center"/>
            <w:hideMark/>
          </w:tcPr>
          <w:p w14:paraId="07AB8EC9"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60%</w:t>
            </w:r>
          </w:p>
        </w:tc>
      </w:tr>
      <w:tr w:rsidR="00827F82" w:rsidRPr="00827F82" w14:paraId="1C7FD62F" w14:textId="77777777" w:rsidTr="002B2A75">
        <w:trPr>
          <w:trHeight w:val="915"/>
        </w:trPr>
        <w:tc>
          <w:tcPr>
            <w:tcW w:w="1201" w:type="pct"/>
            <w:vMerge/>
            <w:tcBorders>
              <w:top w:val="nil"/>
              <w:left w:val="single" w:sz="8" w:space="0" w:color="auto"/>
              <w:bottom w:val="single" w:sz="4" w:space="0" w:color="000000"/>
              <w:right w:val="single" w:sz="4" w:space="0" w:color="auto"/>
            </w:tcBorders>
            <w:vAlign w:val="center"/>
            <w:hideMark/>
          </w:tcPr>
          <w:p w14:paraId="763A0C99"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2C0231A9"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SAN BARTOLOMÉ DE NEIBA</w:t>
            </w:r>
          </w:p>
        </w:tc>
        <w:tc>
          <w:tcPr>
            <w:tcW w:w="1137" w:type="pct"/>
            <w:vMerge/>
            <w:tcBorders>
              <w:top w:val="nil"/>
              <w:left w:val="single" w:sz="4" w:space="0" w:color="auto"/>
              <w:bottom w:val="single" w:sz="4" w:space="0" w:color="000000"/>
              <w:right w:val="nil"/>
            </w:tcBorders>
            <w:vAlign w:val="center"/>
            <w:hideMark/>
          </w:tcPr>
          <w:p w14:paraId="6B37DF68"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59828FC4"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w:t>
            </w:r>
          </w:p>
        </w:tc>
        <w:tc>
          <w:tcPr>
            <w:tcW w:w="630" w:type="pct"/>
            <w:tcBorders>
              <w:top w:val="nil"/>
              <w:left w:val="nil"/>
              <w:bottom w:val="single" w:sz="4" w:space="0" w:color="auto"/>
              <w:right w:val="single" w:sz="8" w:space="0" w:color="auto"/>
            </w:tcBorders>
            <w:shd w:val="clear" w:color="auto" w:fill="auto"/>
            <w:vAlign w:val="center"/>
            <w:hideMark/>
          </w:tcPr>
          <w:p w14:paraId="00D23D21"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90%</w:t>
            </w:r>
          </w:p>
        </w:tc>
      </w:tr>
      <w:tr w:rsidR="00827F82" w:rsidRPr="00827F82" w14:paraId="24527D05" w14:textId="77777777" w:rsidTr="002B2A75">
        <w:trPr>
          <w:trHeight w:val="915"/>
        </w:trPr>
        <w:tc>
          <w:tcPr>
            <w:tcW w:w="1201" w:type="pct"/>
            <w:vMerge w:val="restart"/>
            <w:tcBorders>
              <w:top w:val="nil"/>
              <w:left w:val="single" w:sz="8" w:space="0" w:color="auto"/>
              <w:bottom w:val="single" w:sz="4" w:space="0" w:color="000000"/>
              <w:right w:val="single" w:sz="4" w:space="0" w:color="auto"/>
            </w:tcBorders>
            <w:shd w:val="clear" w:color="auto" w:fill="auto"/>
            <w:vAlign w:val="center"/>
            <w:hideMark/>
          </w:tcPr>
          <w:p w14:paraId="561AD5E6" w14:textId="77777777" w:rsidR="002B2A75" w:rsidRDefault="002B2A75" w:rsidP="00827F82">
            <w:pPr>
              <w:spacing w:after="0" w:line="240" w:lineRule="auto"/>
              <w:jc w:val="center"/>
              <w:rPr>
                <w:rFonts w:ascii="Times New Roman" w:eastAsia="Times New Roman" w:hAnsi="Times New Roman" w:cs="Times New Roman"/>
                <w:color w:val="000000"/>
                <w:sz w:val="20"/>
                <w:szCs w:val="20"/>
                <w:lang w:val="es-ES" w:eastAsia="es-ES"/>
              </w:rPr>
            </w:pPr>
          </w:p>
          <w:p w14:paraId="5A64B32B" w14:textId="77777777" w:rsidR="002B2A75" w:rsidRDefault="002B2A75" w:rsidP="00827F82">
            <w:pPr>
              <w:spacing w:after="0" w:line="240" w:lineRule="auto"/>
              <w:jc w:val="center"/>
              <w:rPr>
                <w:rFonts w:ascii="Times New Roman" w:eastAsia="Times New Roman" w:hAnsi="Times New Roman" w:cs="Times New Roman"/>
                <w:color w:val="000000"/>
                <w:sz w:val="20"/>
                <w:szCs w:val="20"/>
                <w:lang w:val="es-ES" w:eastAsia="es-ES"/>
              </w:rPr>
            </w:pPr>
          </w:p>
          <w:p w14:paraId="2D1B434C" w14:textId="77777777" w:rsidR="002B2A75" w:rsidRDefault="002B2A75" w:rsidP="00827F82">
            <w:pPr>
              <w:spacing w:after="0" w:line="240" w:lineRule="auto"/>
              <w:jc w:val="center"/>
              <w:rPr>
                <w:rFonts w:ascii="Times New Roman" w:eastAsia="Times New Roman" w:hAnsi="Times New Roman" w:cs="Times New Roman"/>
                <w:color w:val="000000"/>
                <w:sz w:val="20"/>
                <w:szCs w:val="20"/>
                <w:lang w:val="es-ES" w:eastAsia="es-ES"/>
              </w:rPr>
            </w:pPr>
          </w:p>
          <w:p w14:paraId="6F488F95" w14:textId="643A56A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nil"/>
              <w:left w:val="nil"/>
              <w:bottom w:val="single" w:sz="4" w:space="0" w:color="auto"/>
              <w:right w:val="single" w:sz="4" w:space="0" w:color="auto"/>
            </w:tcBorders>
            <w:shd w:val="clear" w:color="000000" w:fill="FFFFFF"/>
            <w:vAlign w:val="center"/>
            <w:hideMark/>
          </w:tcPr>
          <w:p w14:paraId="49BD35C0"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13B09343"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2A02B6BA" w14:textId="09F19367"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REGIONAL DR. JUAN PABLO PINA</w:t>
            </w:r>
          </w:p>
          <w:p w14:paraId="45FF2460"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4DB9298C" w14:textId="09F8D4A7"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val="restart"/>
            <w:tcBorders>
              <w:top w:val="nil"/>
              <w:left w:val="single" w:sz="4" w:space="0" w:color="auto"/>
              <w:bottom w:val="single" w:sz="4" w:space="0" w:color="000000"/>
              <w:right w:val="nil"/>
            </w:tcBorders>
            <w:shd w:val="clear" w:color="auto" w:fill="auto"/>
            <w:vAlign w:val="center"/>
            <w:hideMark/>
          </w:tcPr>
          <w:p w14:paraId="537BBCFF" w14:textId="3D0424FF"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4D0E5402"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90%</w:t>
            </w:r>
          </w:p>
        </w:tc>
        <w:tc>
          <w:tcPr>
            <w:tcW w:w="630" w:type="pct"/>
            <w:tcBorders>
              <w:top w:val="nil"/>
              <w:left w:val="nil"/>
              <w:bottom w:val="single" w:sz="4" w:space="0" w:color="auto"/>
              <w:right w:val="single" w:sz="8" w:space="0" w:color="auto"/>
            </w:tcBorders>
            <w:shd w:val="clear" w:color="auto" w:fill="auto"/>
            <w:vAlign w:val="center"/>
            <w:hideMark/>
          </w:tcPr>
          <w:p w14:paraId="39B9B49B"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100%</w:t>
            </w:r>
          </w:p>
        </w:tc>
      </w:tr>
      <w:tr w:rsidR="00827F82" w:rsidRPr="00827F82" w14:paraId="2D826DFF" w14:textId="77777777" w:rsidTr="002B2A75">
        <w:trPr>
          <w:trHeight w:val="915"/>
        </w:trPr>
        <w:tc>
          <w:tcPr>
            <w:tcW w:w="1201" w:type="pct"/>
            <w:vMerge/>
            <w:tcBorders>
              <w:top w:val="nil"/>
              <w:left w:val="single" w:sz="8" w:space="0" w:color="auto"/>
              <w:bottom w:val="single" w:sz="4" w:space="0" w:color="000000"/>
              <w:right w:val="single" w:sz="4" w:space="0" w:color="auto"/>
            </w:tcBorders>
            <w:vAlign w:val="center"/>
            <w:hideMark/>
          </w:tcPr>
          <w:p w14:paraId="0B92F313"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8" w:space="0" w:color="auto"/>
              <w:right w:val="single" w:sz="4" w:space="0" w:color="auto"/>
            </w:tcBorders>
            <w:shd w:val="clear" w:color="000000" w:fill="FFFFFF"/>
            <w:vAlign w:val="center"/>
            <w:hideMark/>
          </w:tcPr>
          <w:p w14:paraId="501A0860"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15193D77"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1F83D39B" w14:textId="11C030B5"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HOSPITAL MUNICIPAL DEL MUNICIPIO DE BANICA</w:t>
            </w:r>
          </w:p>
        </w:tc>
        <w:tc>
          <w:tcPr>
            <w:tcW w:w="1137" w:type="pct"/>
            <w:vMerge/>
            <w:tcBorders>
              <w:top w:val="nil"/>
              <w:left w:val="single" w:sz="4" w:space="0" w:color="auto"/>
              <w:bottom w:val="single" w:sz="4" w:space="0" w:color="000000"/>
              <w:right w:val="nil"/>
            </w:tcBorders>
            <w:vAlign w:val="center"/>
            <w:hideMark/>
          </w:tcPr>
          <w:p w14:paraId="1F59A186"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8" w:space="0" w:color="auto"/>
              <w:right w:val="single" w:sz="4" w:space="0" w:color="auto"/>
            </w:tcBorders>
            <w:shd w:val="clear" w:color="auto" w:fill="auto"/>
            <w:noWrap/>
            <w:vAlign w:val="center"/>
            <w:hideMark/>
          </w:tcPr>
          <w:p w14:paraId="4C965EB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20%</w:t>
            </w:r>
          </w:p>
        </w:tc>
        <w:tc>
          <w:tcPr>
            <w:tcW w:w="630" w:type="pct"/>
            <w:tcBorders>
              <w:top w:val="nil"/>
              <w:left w:val="nil"/>
              <w:bottom w:val="single" w:sz="8" w:space="0" w:color="auto"/>
              <w:right w:val="single" w:sz="8" w:space="0" w:color="auto"/>
            </w:tcBorders>
            <w:shd w:val="clear" w:color="auto" w:fill="auto"/>
            <w:vAlign w:val="center"/>
            <w:hideMark/>
          </w:tcPr>
          <w:p w14:paraId="3FBC151A"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20%</w:t>
            </w:r>
          </w:p>
        </w:tc>
      </w:tr>
      <w:tr w:rsidR="00827F82" w:rsidRPr="00827F82" w14:paraId="398C1BB7" w14:textId="77777777" w:rsidTr="002B2A75">
        <w:trPr>
          <w:trHeight w:val="885"/>
        </w:trPr>
        <w:tc>
          <w:tcPr>
            <w:tcW w:w="1201" w:type="pct"/>
            <w:vMerge/>
            <w:tcBorders>
              <w:top w:val="nil"/>
              <w:left w:val="single" w:sz="8" w:space="0" w:color="auto"/>
              <w:bottom w:val="single" w:sz="4" w:space="0" w:color="auto"/>
              <w:right w:val="single" w:sz="4" w:space="0" w:color="auto"/>
            </w:tcBorders>
            <w:vAlign w:val="center"/>
            <w:hideMark/>
          </w:tcPr>
          <w:p w14:paraId="7FC2AA85"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027D4F23"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66306FFC" w14:textId="0457AA11" w:rsidR="002B2A75" w:rsidRDefault="002B2A75" w:rsidP="002B2A75">
            <w:pPr>
              <w:spacing w:after="0" w:line="240" w:lineRule="auto"/>
              <w:jc w:val="center"/>
              <w:rPr>
                <w:rFonts w:ascii="Times New Roman" w:eastAsia="Times New Roman" w:hAnsi="Times New Roman" w:cs="Times New Roman"/>
                <w:color w:val="000000"/>
                <w:sz w:val="18"/>
                <w:szCs w:val="18"/>
                <w:lang w:val="es-ES" w:eastAsia="es-ES"/>
              </w:rPr>
            </w:pPr>
          </w:p>
          <w:p w14:paraId="32240B9E" w14:textId="77777777" w:rsidR="002B2A75" w:rsidRDefault="002B2A75" w:rsidP="002B2A75">
            <w:pPr>
              <w:spacing w:after="0" w:line="240" w:lineRule="auto"/>
              <w:jc w:val="center"/>
              <w:rPr>
                <w:rFonts w:ascii="Times New Roman" w:eastAsia="Times New Roman" w:hAnsi="Times New Roman" w:cs="Times New Roman"/>
                <w:color w:val="000000"/>
                <w:sz w:val="18"/>
                <w:szCs w:val="18"/>
                <w:lang w:val="es-ES" w:eastAsia="es-ES"/>
              </w:rPr>
            </w:pPr>
          </w:p>
          <w:p w14:paraId="4F0C2D51" w14:textId="45624651" w:rsidR="002B2A75" w:rsidRDefault="00827F82" w:rsidP="002B2A75">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NAVARRETE</w:t>
            </w:r>
          </w:p>
          <w:p w14:paraId="6A14BD2E" w14:textId="3EE41526" w:rsidR="002B2A75" w:rsidRPr="00827F82" w:rsidRDefault="002B2A75" w:rsidP="002B2A75">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tcBorders>
              <w:top w:val="nil"/>
              <w:left w:val="single" w:sz="4" w:space="0" w:color="auto"/>
              <w:bottom w:val="single" w:sz="4" w:space="0" w:color="auto"/>
              <w:right w:val="nil"/>
            </w:tcBorders>
            <w:vAlign w:val="center"/>
            <w:hideMark/>
          </w:tcPr>
          <w:p w14:paraId="38AA7A22"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C3DD1"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93%</w:t>
            </w:r>
          </w:p>
        </w:tc>
        <w:tc>
          <w:tcPr>
            <w:tcW w:w="630" w:type="pct"/>
            <w:tcBorders>
              <w:top w:val="single" w:sz="4" w:space="0" w:color="auto"/>
              <w:left w:val="nil"/>
              <w:bottom w:val="single" w:sz="4" w:space="0" w:color="auto"/>
              <w:right w:val="single" w:sz="8" w:space="0" w:color="auto"/>
            </w:tcBorders>
            <w:shd w:val="clear" w:color="auto" w:fill="auto"/>
            <w:vAlign w:val="center"/>
            <w:hideMark/>
          </w:tcPr>
          <w:p w14:paraId="797C8876"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93%</w:t>
            </w:r>
          </w:p>
        </w:tc>
      </w:tr>
      <w:tr w:rsidR="002B2A75" w:rsidRPr="00827F82" w14:paraId="090C753B" w14:textId="77777777" w:rsidTr="002B2A75">
        <w:trPr>
          <w:trHeight w:val="416"/>
        </w:trPr>
        <w:tc>
          <w:tcPr>
            <w:tcW w:w="12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101744" w14:textId="0BF2E93D"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lastRenderedPageBreak/>
              <w:t>CONDICIONES DE VIDA DIGNA PARA TODOS Y TODAS</w:t>
            </w: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68537909"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0DFCBC67"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53F7E733" w14:textId="4EB7929F"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MANOLO TAVAREZ JUSTO, LOS SALADOS</w:t>
            </w:r>
          </w:p>
          <w:p w14:paraId="5E0BF06D"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37597919" w14:textId="7F329E82"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val="restart"/>
            <w:tcBorders>
              <w:top w:val="single" w:sz="4" w:space="0" w:color="auto"/>
              <w:left w:val="single" w:sz="4" w:space="0" w:color="auto"/>
              <w:bottom w:val="single" w:sz="4" w:space="0" w:color="auto"/>
              <w:right w:val="nil"/>
            </w:tcBorders>
            <w:shd w:val="clear" w:color="auto" w:fill="auto"/>
            <w:vAlign w:val="center"/>
            <w:hideMark/>
          </w:tcPr>
          <w:p w14:paraId="7E879569" w14:textId="659ADA13"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BDB7A" w14:textId="0AFEB88F"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70%</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549F9463" w14:textId="226E49C2"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75%</w:t>
            </w:r>
          </w:p>
        </w:tc>
      </w:tr>
      <w:tr w:rsidR="00827F82" w:rsidRPr="00827F82" w14:paraId="20B1FA4D" w14:textId="77777777" w:rsidTr="002B2A75">
        <w:trPr>
          <w:trHeight w:val="1005"/>
        </w:trPr>
        <w:tc>
          <w:tcPr>
            <w:tcW w:w="1201" w:type="pct"/>
            <w:vMerge/>
            <w:tcBorders>
              <w:top w:val="single" w:sz="4" w:space="0" w:color="auto"/>
              <w:left w:val="single" w:sz="8" w:space="0" w:color="auto"/>
              <w:bottom w:val="single" w:sz="4" w:space="0" w:color="000000"/>
              <w:right w:val="single" w:sz="4" w:space="0" w:color="auto"/>
            </w:tcBorders>
            <w:vAlign w:val="center"/>
            <w:hideMark/>
          </w:tcPr>
          <w:p w14:paraId="3DFA150D"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1C8762EB" w14:textId="77777777" w:rsidR="002B2A75"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p w14:paraId="47229BD2" w14:textId="15C0B25D" w:rsid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LOS GUANDULES</w:t>
            </w:r>
          </w:p>
          <w:p w14:paraId="3E066B8A" w14:textId="686D60AC" w:rsidR="002B2A75" w:rsidRPr="00827F82" w:rsidRDefault="002B2A75" w:rsidP="00827F82">
            <w:pPr>
              <w:spacing w:after="0" w:line="240" w:lineRule="auto"/>
              <w:jc w:val="center"/>
              <w:rPr>
                <w:rFonts w:ascii="Times New Roman" w:eastAsia="Times New Roman" w:hAnsi="Times New Roman" w:cs="Times New Roman"/>
                <w:color w:val="000000"/>
                <w:sz w:val="18"/>
                <w:szCs w:val="18"/>
                <w:lang w:val="es-ES" w:eastAsia="es-ES"/>
              </w:rPr>
            </w:pPr>
          </w:p>
        </w:tc>
        <w:tc>
          <w:tcPr>
            <w:tcW w:w="1137" w:type="pct"/>
            <w:vMerge/>
            <w:tcBorders>
              <w:top w:val="single" w:sz="4" w:space="0" w:color="auto"/>
              <w:left w:val="single" w:sz="4" w:space="0" w:color="auto"/>
              <w:bottom w:val="single" w:sz="4" w:space="0" w:color="auto"/>
              <w:right w:val="nil"/>
            </w:tcBorders>
            <w:vAlign w:val="center"/>
            <w:hideMark/>
          </w:tcPr>
          <w:p w14:paraId="1758627B"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6B7E4"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45%</w:t>
            </w:r>
          </w:p>
        </w:tc>
        <w:tc>
          <w:tcPr>
            <w:tcW w:w="630" w:type="pct"/>
            <w:tcBorders>
              <w:top w:val="single" w:sz="4" w:space="0" w:color="auto"/>
              <w:left w:val="nil"/>
              <w:bottom w:val="single" w:sz="4" w:space="0" w:color="auto"/>
              <w:right w:val="single" w:sz="8" w:space="0" w:color="auto"/>
            </w:tcBorders>
            <w:shd w:val="clear" w:color="auto" w:fill="auto"/>
            <w:vAlign w:val="center"/>
            <w:hideMark/>
          </w:tcPr>
          <w:p w14:paraId="468969F0"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85%</w:t>
            </w:r>
          </w:p>
        </w:tc>
      </w:tr>
      <w:tr w:rsidR="002B2A75" w:rsidRPr="00827F82" w14:paraId="425B87BC" w14:textId="77777777" w:rsidTr="002B2A75">
        <w:trPr>
          <w:trHeight w:val="1305"/>
        </w:trPr>
        <w:tc>
          <w:tcPr>
            <w:tcW w:w="1201" w:type="pct"/>
            <w:vMerge/>
            <w:tcBorders>
              <w:top w:val="nil"/>
              <w:left w:val="single" w:sz="8" w:space="0" w:color="auto"/>
              <w:bottom w:val="single" w:sz="4" w:space="0" w:color="auto"/>
              <w:right w:val="single" w:sz="4" w:space="0" w:color="auto"/>
            </w:tcBorders>
            <w:vAlign w:val="center"/>
            <w:hideMark/>
          </w:tcPr>
          <w:p w14:paraId="66DC14D7"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24187724"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PALMARITO</w:t>
            </w:r>
          </w:p>
        </w:tc>
        <w:tc>
          <w:tcPr>
            <w:tcW w:w="1137" w:type="pct"/>
            <w:vMerge/>
            <w:tcBorders>
              <w:top w:val="single" w:sz="4" w:space="0" w:color="auto"/>
              <w:left w:val="single" w:sz="4" w:space="0" w:color="auto"/>
              <w:bottom w:val="single" w:sz="4" w:space="0" w:color="auto"/>
              <w:right w:val="nil"/>
            </w:tcBorders>
            <w:vAlign w:val="center"/>
            <w:hideMark/>
          </w:tcPr>
          <w:p w14:paraId="599F5D4B"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AEF72"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55%</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7150C326"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92%</w:t>
            </w:r>
          </w:p>
        </w:tc>
      </w:tr>
      <w:tr w:rsidR="002B2A75" w:rsidRPr="00827F82" w14:paraId="1ED13685" w14:textId="77777777" w:rsidTr="002B2A75">
        <w:trPr>
          <w:trHeight w:val="975"/>
        </w:trPr>
        <w:tc>
          <w:tcPr>
            <w:tcW w:w="12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C7305BF"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73B0510B"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JARABACOA</w:t>
            </w:r>
          </w:p>
        </w:tc>
        <w:tc>
          <w:tcPr>
            <w:tcW w:w="1137" w:type="pct"/>
            <w:vMerge w:val="restart"/>
            <w:tcBorders>
              <w:top w:val="single" w:sz="4" w:space="0" w:color="auto"/>
              <w:left w:val="single" w:sz="4" w:space="0" w:color="auto"/>
              <w:bottom w:val="single" w:sz="4" w:space="0" w:color="000000"/>
              <w:right w:val="nil"/>
            </w:tcBorders>
            <w:shd w:val="clear" w:color="auto" w:fill="auto"/>
            <w:vAlign w:val="center"/>
            <w:hideMark/>
          </w:tcPr>
          <w:p w14:paraId="4E21F8F9" w14:textId="065F8136"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94A8B"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93%</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648D610E"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92%</w:t>
            </w:r>
          </w:p>
        </w:tc>
      </w:tr>
      <w:tr w:rsidR="00827F82" w:rsidRPr="00827F82" w14:paraId="367453FC" w14:textId="77777777" w:rsidTr="002B2A75">
        <w:trPr>
          <w:trHeight w:val="1095"/>
        </w:trPr>
        <w:tc>
          <w:tcPr>
            <w:tcW w:w="1201" w:type="pct"/>
            <w:vMerge/>
            <w:tcBorders>
              <w:top w:val="nil"/>
              <w:left w:val="single" w:sz="4" w:space="0" w:color="auto"/>
              <w:bottom w:val="single" w:sz="4" w:space="0" w:color="000000"/>
              <w:right w:val="single" w:sz="4" w:space="0" w:color="auto"/>
            </w:tcBorders>
            <w:vAlign w:val="center"/>
            <w:hideMark/>
          </w:tcPr>
          <w:p w14:paraId="5B255D63"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437C8D56"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BONAO, PROV. MONSEÑOR NOUEL</w:t>
            </w:r>
          </w:p>
        </w:tc>
        <w:tc>
          <w:tcPr>
            <w:tcW w:w="1137" w:type="pct"/>
            <w:vMerge/>
            <w:tcBorders>
              <w:top w:val="nil"/>
              <w:left w:val="single" w:sz="4" w:space="0" w:color="auto"/>
              <w:bottom w:val="single" w:sz="4" w:space="0" w:color="000000"/>
              <w:right w:val="nil"/>
            </w:tcBorders>
            <w:vAlign w:val="center"/>
            <w:hideMark/>
          </w:tcPr>
          <w:p w14:paraId="1C46E513"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66CED2A8"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75%</w:t>
            </w:r>
          </w:p>
        </w:tc>
        <w:tc>
          <w:tcPr>
            <w:tcW w:w="630" w:type="pct"/>
            <w:tcBorders>
              <w:top w:val="nil"/>
              <w:left w:val="nil"/>
              <w:bottom w:val="single" w:sz="4" w:space="0" w:color="auto"/>
              <w:right w:val="single" w:sz="4" w:space="0" w:color="auto"/>
            </w:tcBorders>
            <w:shd w:val="clear" w:color="auto" w:fill="auto"/>
            <w:vAlign w:val="center"/>
            <w:hideMark/>
          </w:tcPr>
          <w:p w14:paraId="27745F2F"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60%</w:t>
            </w:r>
          </w:p>
        </w:tc>
      </w:tr>
      <w:tr w:rsidR="002B2A75" w:rsidRPr="00827F82" w14:paraId="22A1A503" w14:textId="77777777" w:rsidTr="002B2A75">
        <w:trPr>
          <w:trHeight w:val="1005"/>
        </w:trPr>
        <w:tc>
          <w:tcPr>
            <w:tcW w:w="1201" w:type="pct"/>
            <w:vMerge/>
            <w:tcBorders>
              <w:top w:val="nil"/>
              <w:left w:val="single" w:sz="4" w:space="0" w:color="auto"/>
              <w:bottom w:val="single" w:sz="4" w:space="0" w:color="000000"/>
              <w:right w:val="single" w:sz="4" w:space="0" w:color="auto"/>
            </w:tcBorders>
            <w:vAlign w:val="center"/>
            <w:hideMark/>
          </w:tcPr>
          <w:p w14:paraId="27C6B015"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0C5DDEB0"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MAO</w:t>
            </w:r>
          </w:p>
        </w:tc>
        <w:tc>
          <w:tcPr>
            <w:tcW w:w="1137" w:type="pct"/>
            <w:vMerge/>
            <w:tcBorders>
              <w:top w:val="nil"/>
              <w:left w:val="single" w:sz="4" w:space="0" w:color="auto"/>
              <w:bottom w:val="single" w:sz="4" w:space="0" w:color="auto"/>
              <w:right w:val="nil"/>
            </w:tcBorders>
            <w:vAlign w:val="center"/>
            <w:hideMark/>
          </w:tcPr>
          <w:p w14:paraId="0834BD3D"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6A4C829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75%</w:t>
            </w:r>
          </w:p>
        </w:tc>
        <w:tc>
          <w:tcPr>
            <w:tcW w:w="630" w:type="pct"/>
            <w:tcBorders>
              <w:top w:val="nil"/>
              <w:left w:val="nil"/>
              <w:bottom w:val="single" w:sz="4" w:space="0" w:color="auto"/>
              <w:right w:val="single" w:sz="4" w:space="0" w:color="auto"/>
            </w:tcBorders>
            <w:shd w:val="clear" w:color="auto" w:fill="auto"/>
            <w:vAlign w:val="center"/>
            <w:hideMark/>
          </w:tcPr>
          <w:p w14:paraId="143A7B87"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78%</w:t>
            </w:r>
          </w:p>
        </w:tc>
      </w:tr>
      <w:tr w:rsidR="002B2A75" w:rsidRPr="00827F82" w14:paraId="43CB89D4" w14:textId="77777777" w:rsidTr="002B2A75">
        <w:trPr>
          <w:trHeight w:val="840"/>
        </w:trPr>
        <w:tc>
          <w:tcPr>
            <w:tcW w:w="1201" w:type="pct"/>
            <w:vMerge w:val="restart"/>
            <w:tcBorders>
              <w:top w:val="nil"/>
              <w:left w:val="single" w:sz="4" w:space="0" w:color="auto"/>
              <w:bottom w:val="single" w:sz="8" w:space="0" w:color="000000"/>
              <w:right w:val="single" w:sz="4" w:space="0" w:color="auto"/>
            </w:tcBorders>
            <w:shd w:val="clear" w:color="auto" w:fill="auto"/>
            <w:vAlign w:val="center"/>
            <w:hideMark/>
          </w:tcPr>
          <w:p w14:paraId="2E443C0F"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CONDICIONES DE VIDA DIGNA PARA TODOS Y TODAS</w:t>
            </w:r>
          </w:p>
        </w:tc>
        <w:tc>
          <w:tcPr>
            <w:tcW w:w="1162" w:type="pct"/>
            <w:tcBorders>
              <w:top w:val="single" w:sz="4" w:space="0" w:color="auto"/>
              <w:left w:val="nil"/>
              <w:bottom w:val="single" w:sz="4" w:space="0" w:color="auto"/>
              <w:right w:val="single" w:sz="4" w:space="0" w:color="auto"/>
            </w:tcBorders>
            <w:shd w:val="clear" w:color="000000" w:fill="FFFFFF"/>
            <w:vAlign w:val="center"/>
            <w:hideMark/>
          </w:tcPr>
          <w:p w14:paraId="0AC0C85F"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EL SEIBO.</w:t>
            </w:r>
          </w:p>
        </w:tc>
        <w:tc>
          <w:tcPr>
            <w:tcW w:w="1137" w:type="pct"/>
            <w:vMerge w:val="restart"/>
            <w:tcBorders>
              <w:top w:val="single" w:sz="4" w:space="0" w:color="auto"/>
              <w:left w:val="single" w:sz="4" w:space="0" w:color="auto"/>
              <w:bottom w:val="single" w:sz="8" w:space="0" w:color="000000"/>
              <w:right w:val="nil"/>
            </w:tcBorders>
            <w:shd w:val="clear" w:color="auto" w:fill="auto"/>
            <w:vAlign w:val="center"/>
            <w:hideMark/>
          </w:tcPr>
          <w:p w14:paraId="20D38B7A" w14:textId="4CD39D0A" w:rsidR="00827F82" w:rsidRPr="00827F82" w:rsidRDefault="00EB6F04" w:rsidP="00827F82">
            <w:pPr>
              <w:spacing w:after="0" w:line="240" w:lineRule="auto"/>
              <w:jc w:val="center"/>
              <w:rPr>
                <w:rFonts w:ascii="Times New Roman" w:eastAsia="Times New Roman" w:hAnsi="Times New Roman" w:cs="Times New Roman"/>
                <w:sz w:val="20"/>
                <w:szCs w:val="20"/>
                <w:lang w:val="es-ES" w:eastAsia="es-ES"/>
              </w:rPr>
            </w:pPr>
            <w:r w:rsidRPr="00827F82">
              <w:rPr>
                <w:rFonts w:ascii="Times New Roman" w:eastAsia="Times New Roman" w:hAnsi="Times New Roman" w:cs="Times New Roman"/>
                <w:sz w:val="20"/>
                <w:szCs w:val="20"/>
                <w:lang w:val="es-ES" w:eastAsia="es-ES"/>
              </w:rPr>
              <w:t xml:space="preserve">Falta </w:t>
            </w:r>
            <w:r>
              <w:rPr>
                <w:rFonts w:ascii="Times New Roman" w:eastAsia="Times New Roman" w:hAnsi="Times New Roman" w:cs="Times New Roman"/>
                <w:sz w:val="20"/>
                <w:szCs w:val="20"/>
                <w:lang w:val="es-ES" w:eastAsia="es-ES"/>
              </w:rPr>
              <w:t>de o</w:t>
            </w:r>
            <w:r w:rsidRPr="00827F82">
              <w:rPr>
                <w:rFonts w:ascii="Times New Roman" w:eastAsia="Times New Roman" w:hAnsi="Times New Roman" w:cs="Times New Roman"/>
                <w:sz w:val="20"/>
                <w:szCs w:val="20"/>
                <w:lang w:val="es-ES" w:eastAsia="es-ES"/>
              </w:rPr>
              <w:t>rganización</w:t>
            </w:r>
            <w:r>
              <w:rPr>
                <w:rFonts w:ascii="Times New Roman" w:eastAsia="Times New Roman" w:hAnsi="Times New Roman" w:cs="Times New Roman"/>
                <w:sz w:val="20"/>
                <w:szCs w:val="20"/>
                <w:lang w:val="es-ES" w:eastAsia="es-ES"/>
              </w:rPr>
              <w:t xml:space="preserve"> t</w:t>
            </w:r>
            <w:r w:rsidRPr="00827F82">
              <w:rPr>
                <w:rFonts w:ascii="Times New Roman" w:eastAsia="Times New Roman" w:hAnsi="Times New Roman" w:cs="Times New Roman"/>
                <w:sz w:val="20"/>
                <w:szCs w:val="20"/>
                <w:lang w:val="es-ES" w:eastAsia="es-ES"/>
              </w:rPr>
              <w:t xml:space="preserve">écnica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as Instituciones,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rolongación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p</w:t>
            </w:r>
            <w:r w:rsidRPr="00827F82">
              <w:rPr>
                <w:rFonts w:ascii="Times New Roman" w:eastAsia="Times New Roman" w:hAnsi="Times New Roman" w:cs="Times New Roman"/>
                <w:sz w:val="20"/>
                <w:szCs w:val="20"/>
                <w:lang w:val="es-ES" w:eastAsia="es-ES"/>
              </w:rPr>
              <w:t xml:space="preserve">rocedimiento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icitaciones </w:t>
            </w:r>
            <w:r>
              <w:rPr>
                <w:rFonts w:ascii="Times New Roman" w:eastAsia="Times New Roman" w:hAnsi="Times New Roman" w:cs="Times New Roman"/>
                <w:sz w:val="20"/>
                <w:szCs w:val="20"/>
                <w:lang w:val="es-ES" w:eastAsia="es-ES"/>
              </w:rPr>
              <w:t>y</w:t>
            </w:r>
            <w:r w:rsidRPr="00827F82">
              <w:rPr>
                <w:rFonts w:ascii="Times New Roman" w:eastAsia="Times New Roman" w:hAnsi="Times New Roman" w:cs="Times New Roman"/>
                <w:sz w:val="20"/>
                <w:szCs w:val="20"/>
                <w:lang w:val="es-ES" w:eastAsia="es-ES"/>
              </w:rPr>
              <w:t xml:space="preserve"> </w:t>
            </w:r>
            <w:r>
              <w:rPr>
                <w:rFonts w:ascii="Times New Roman" w:eastAsia="Times New Roman" w:hAnsi="Times New Roman" w:cs="Times New Roman"/>
                <w:sz w:val="20"/>
                <w:szCs w:val="20"/>
                <w:lang w:val="es-ES" w:eastAsia="es-ES"/>
              </w:rPr>
              <w:t>c</w:t>
            </w:r>
            <w:r w:rsidRPr="00827F82">
              <w:rPr>
                <w:rFonts w:ascii="Times New Roman" w:eastAsia="Times New Roman" w:hAnsi="Times New Roman" w:cs="Times New Roman"/>
                <w:sz w:val="20"/>
                <w:szCs w:val="20"/>
                <w:lang w:val="es-ES" w:eastAsia="es-ES"/>
              </w:rPr>
              <w:t xml:space="preserve">ontrataciones, </w:t>
            </w:r>
            <w:r>
              <w:rPr>
                <w:rFonts w:ascii="Times New Roman" w:eastAsia="Times New Roman" w:hAnsi="Times New Roman" w:cs="Times New Roman"/>
                <w:sz w:val="20"/>
                <w:szCs w:val="20"/>
                <w:lang w:val="es-ES" w:eastAsia="es-ES"/>
              </w:rPr>
              <w:t>l</w:t>
            </w:r>
            <w:r w:rsidRPr="00827F82">
              <w:rPr>
                <w:rFonts w:ascii="Times New Roman" w:eastAsia="Times New Roman" w:hAnsi="Times New Roman" w:cs="Times New Roman"/>
                <w:sz w:val="20"/>
                <w:szCs w:val="20"/>
                <w:lang w:val="es-ES" w:eastAsia="es-ES"/>
              </w:rPr>
              <w:t xml:space="preserve">a </w:t>
            </w:r>
            <w:r>
              <w:rPr>
                <w:rFonts w:ascii="Times New Roman" w:eastAsia="Times New Roman" w:hAnsi="Times New Roman" w:cs="Times New Roman"/>
                <w:sz w:val="20"/>
                <w:szCs w:val="20"/>
                <w:lang w:val="es-ES" w:eastAsia="es-ES"/>
              </w:rPr>
              <w:t>o</w:t>
            </w:r>
            <w:r w:rsidRPr="00827F82">
              <w:rPr>
                <w:rFonts w:ascii="Times New Roman" w:eastAsia="Times New Roman" w:hAnsi="Times New Roman" w:cs="Times New Roman"/>
                <w:sz w:val="20"/>
                <w:szCs w:val="20"/>
                <w:lang w:val="es-ES" w:eastAsia="es-ES"/>
              </w:rPr>
              <w:t xml:space="preserve">misión </w:t>
            </w:r>
            <w:r>
              <w:rPr>
                <w:rFonts w:ascii="Times New Roman" w:eastAsia="Times New Roman" w:hAnsi="Times New Roman" w:cs="Times New Roman"/>
                <w:sz w:val="20"/>
                <w:szCs w:val="20"/>
                <w:lang w:val="es-ES" w:eastAsia="es-ES"/>
              </w:rPr>
              <w:t>d</w:t>
            </w:r>
            <w:r w:rsidRPr="00827F82">
              <w:rPr>
                <w:rFonts w:ascii="Times New Roman" w:eastAsia="Times New Roman" w:hAnsi="Times New Roman" w:cs="Times New Roman"/>
                <w:sz w:val="20"/>
                <w:szCs w:val="20"/>
                <w:lang w:val="es-ES" w:eastAsia="es-ES"/>
              </w:rPr>
              <w:t xml:space="preserve">el </w:t>
            </w:r>
            <w:r>
              <w:rPr>
                <w:rFonts w:ascii="Times New Roman" w:eastAsia="Times New Roman" w:hAnsi="Times New Roman" w:cs="Times New Roman"/>
                <w:sz w:val="20"/>
                <w:szCs w:val="20"/>
                <w:lang w:val="es-ES" w:eastAsia="es-ES"/>
              </w:rPr>
              <w:t>r</w:t>
            </w:r>
            <w:r w:rsidRPr="00827F82">
              <w:rPr>
                <w:rFonts w:ascii="Times New Roman" w:eastAsia="Times New Roman" w:hAnsi="Times New Roman" w:cs="Times New Roman"/>
                <w:sz w:val="20"/>
                <w:szCs w:val="20"/>
                <w:lang w:val="es-ES" w:eastAsia="es-ES"/>
              </w:rPr>
              <w:t>iesgo</w:t>
            </w:r>
            <w:r>
              <w:rPr>
                <w:rFonts w:ascii="Times New Roman" w:eastAsia="Times New Roman" w:hAnsi="Times New Roman" w:cs="Times New Roman"/>
                <w:sz w:val="20"/>
                <w:szCs w:val="20"/>
                <w:lang w:val="es-ES" w:eastAsia="es-ES"/>
              </w:rPr>
              <w:t>.</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A8C2D"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45%</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3A0097C7"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55%</w:t>
            </w:r>
          </w:p>
        </w:tc>
      </w:tr>
      <w:tr w:rsidR="00827F82" w:rsidRPr="00827F82" w14:paraId="47603067" w14:textId="77777777" w:rsidTr="002B2A75">
        <w:trPr>
          <w:trHeight w:val="795"/>
        </w:trPr>
        <w:tc>
          <w:tcPr>
            <w:tcW w:w="1201" w:type="pct"/>
            <w:vMerge/>
            <w:tcBorders>
              <w:top w:val="nil"/>
              <w:left w:val="single" w:sz="4" w:space="0" w:color="auto"/>
              <w:bottom w:val="single" w:sz="8" w:space="0" w:color="000000"/>
              <w:right w:val="single" w:sz="4" w:space="0" w:color="auto"/>
            </w:tcBorders>
            <w:vAlign w:val="center"/>
            <w:hideMark/>
          </w:tcPr>
          <w:p w14:paraId="7273705D"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51AAA4A2"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EL GRINGO DE HAINA</w:t>
            </w:r>
          </w:p>
        </w:tc>
        <w:tc>
          <w:tcPr>
            <w:tcW w:w="1137" w:type="pct"/>
            <w:vMerge/>
            <w:tcBorders>
              <w:top w:val="nil"/>
              <w:left w:val="single" w:sz="4" w:space="0" w:color="auto"/>
              <w:bottom w:val="single" w:sz="8" w:space="0" w:color="000000"/>
              <w:right w:val="nil"/>
            </w:tcBorders>
            <w:vAlign w:val="center"/>
            <w:hideMark/>
          </w:tcPr>
          <w:p w14:paraId="1A7AB6A4"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70BD789C"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71%</w:t>
            </w:r>
          </w:p>
        </w:tc>
        <w:tc>
          <w:tcPr>
            <w:tcW w:w="630" w:type="pct"/>
            <w:tcBorders>
              <w:top w:val="nil"/>
              <w:left w:val="nil"/>
              <w:bottom w:val="single" w:sz="4" w:space="0" w:color="auto"/>
              <w:right w:val="single" w:sz="4" w:space="0" w:color="auto"/>
            </w:tcBorders>
            <w:shd w:val="clear" w:color="auto" w:fill="auto"/>
            <w:vAlign w:val="center"/>
            <w:hideMark/>
          </w:tcPr>
          <w:p w14:paraId="2FC8DA01"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85%</w:t>
            </w:r>
          </w:p>
        </w:tc>
      </w:tr>
      <w:tr w:rsidR="002B2A75" w:rsidRPr="00827F82" w14:paraId="48142B9E" w14:textId="77777777" w:rsidTr="002B2A75">
        <w:trPr>
          <w:trHeight w:val="735"/>
        </w:trPr>
        <w:tc>
          <w:tcPr>
            <w:tcW w:w="1201" w:type="pct"/>
            <w:vMerge/>
            <w:tcBorders>
              <w:top w:val="nil"/>
              <w:left w:val="single" w:sz="4" w:space="0" w:color="auto"/>
              <w:bottom w:val="single" w:sz="4" w:space="0" w:color="auto"/>
              <w:right w:val="single" w:sz="4" w:space="0" w:color="auto"/>
            </w:tcBorders>
            <w:vAlign w:val="center"/>
            <w:hideMark/>
          </w:tcPr>
          <w:p w14:paraId="502DC9AA" w14:textId="77777777" w:rsidR="00827F82" w:rsidRPr="00827F82" w:rsidRDefault="00827F82" w:rsidP="00827F82">
            <w:pPr>
              <w:spacing w:after="0" w:line="240" w:lineRule="auto"/>
              <w:rPr>
                <w:rFonts w:ascii="Times New Roman" w:eastAsia="Times New Roman" w:hAnsi="Times New Roman" w:cs="Times New Roman"/>
                <w:color w:val="000000"/>
                <w:sz w:val="20"/>
                <w:szCs w:val="20"/>
                <w:lang w:val="es-ES" w:eastAsia="es-ES"/>
              </w:rPr>
            </w:pPr>
          </w:p>
        </w:tc>
        <w:tc>
          <w:tcPr>
            <w:tcW w:w="1162" w:type="pct"/>
            <w:tcBorders>
              <w:top w:val="nil"/>
              <w:left w:val="nil"/>
              <w:bottom w:val="single" w:sz="4" w:space="0" w:color="auto"/>
              <w:right w:val="single" w:sz="4" w:space="0" w:color="auto"/>
            </w:tcBorders>
            <w:shd w:val="clear" w:color="000000" w:fill="FFFFFF"/>
            <w:vAlign w:val="center"/>
            <w:hideMark/>
          </w:tcPr>
          <w:p w14:paraId="079E6E54" w14:textId="77777777" w:rsidR="00827F82" w:rsidRPr="00827F82" w:rsidRDefault="00827F82" w:rsidP="00827F82">
            <w:pPr>
              <w:spacing w:after="0" w:line="240" w:lineRule="auto"/>
              <w:jc w:val="center"/>
              <w:rPr>
                <w:rFonts w:ascii="Times New Roman" w:eastAsia="Times New Roman" w:hAnsi="Times New Roman" w:cs="Times New Roman"/>
                <w:color w:val="000000"/>
                <w:sz w:val="18"/>
                <w:szCs w:val="18"/>
                <w:lang w:val="es-ES" w:eastAsia="es-ES"/>
              </w:rPr>
            </w:pPr>
            <w:r w:rsidRPr="00827F82">
              <w:rPr>
                <w:rFonts w:ascii="Times New Roman" w:eastAsia="Times New Roman" w:hAnsi="Times New Roman" w:cs="Times New Roman"/>
                <w:color w:val="000000"/>
                <w:sz w:val="18"/>
                <w:szCs w:val="18"/>
                <w:lang w:val="es-ES" w:eastAsia="es-ES"/>
              </w:rPr>
              <w:t>CENTRO DE DIAGNÓSTICO Y ATENCIÓN PRIMARIA CIUDAD JUAN BOSCH</w:t>
            </w:r>
          </w:p>
        </w:tc>
        <w:tc>
          <w:tcPr>
            <w:tcW w:w="1137" w:type="pct"/>
            <w:vMerge/>
            <w:tcBorders>
              <w:top w:val="nil"/>
              <w:left w:val="single" w:sz="4" w:space="0" w:color="auto"/>
              <w:bottom w:val="single" w:sz="4" w:space="0" w:color="auto"/>
              <w:right w:val="nil"/>
            </w:tcBorders>
            <w:vAlign w:val="center"/>
            <w:hideMark/>
          </w:tcPr>
          <w:p w14:paraId="63FB51BF" w14:textId="77777777" w:rsidR="00827F82" w:rsidRPr="00827F82" w:rsidRDefault="00827F82" w:rsidP="00827F82">
            <w:pPr>
              <w:spacing w:after="0" w:line="240" w:lineRule="auto"/>
              <w:rPr>
                <w:rFonts w:ascii="Times New Roman" w:eastAsia="Times New Roman" w:hAnsi="Times New Roman" w:cs="Times New Roman"/>
                <w:sz w:val="20"/>
                <w:szCs w:val="20"/>
                <w:lang w:val="es-ES" w:eastAsia="es-ES"/>
              </w:rPr>
            </w:pPr>
          </w:p>
        </w:tc>
        <w:tc>
          <w:tcPr>
            <w:tcW w:w="870" w:type="pct"/>
            <w:tcBorders>
              <w:top w:val="nil"/>
              <w:left w:val="single" w:sz="4" w:space="0" w:color="auto"/>
              <w:bottom w:val="single" w:sz="4" w:space="0" w:color="auto"/>
              <w:right w:val="single" w:sz="4" w:space="0" w:color="auto"/>
            </w:tcBorders>
            <w:shd w:val="clear" w:color="auto" w:fill="auto"/>
            <w:noWrap/>
            <w:vAlign w:val="center"/>
            <w:hideMark/>
          </w:tcPr>
          <w:p w14:paraId="3B7C064C"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20%</w:t>
            </w:r>
          </w:p>
        </w:tc>
        <w:tc>
          <w:tcPr>
            <w:tcW w:w="630" w:type="pct"/>
            <w:tcBorders>
              <w:top w:val="nil"/>
              <w:left w:val="nil"/>
              <w:bottom w:val="single" w:sz="4" w:space="0" w:color="auto"/>
              <w:right w:val="single" w:sz="4" w:space="0" w:color="auto"/>
            </w:tcBorders>
            <w:shd w:val="clear" w:color="auto" w:fill="auto"/>
            <w:vAlign w:val="center"/>
            <w:hideMark/>
          </w:tcPr>
          <w:p w14:paraId="200A5965" w14:textId="77777777" w:rsidR="00827F82" w:rsidRPr="00827F82" w:rsidRDefault="00827F82" w:rsidP="00827F82">
            <w:pPr>
              <w:spacing w:after="0" w:line="240" w:lineRule="auto"/>
              <w:jc w:val="center"/>
              <w:rPr>
                <w:rFonts w:ascii="Times New Roman" w:eastAsia="Times New Roman" w:hAnsi="Times New Roman" w:cs="Times New Roman"/>
                <w:color w:val="000000"/>
                <w:sz w:val="20"/>
                <w:szCs w:val="20"/>
                <w:lang w:val="es-ES" w:eastAsia="es-ES"/>
              </w:rPr>
            </w:pPr>
            <w:r w:rsidRPr="00827F82">
              <w:rPr>
                <w:rFonts w:ascii="Times New Roman" w:eastAsia="Times New Roman" w:hAnsi="Times New Roman" w:cs="Times New Roman"/>
                <w:color w:val="000000"/>
                <w:sz w:val="20"/>
                <w:szCs w:val="20"/>
                <w:lang w:val="es-ES" w:eastAsia="es-ES"/>
              </w:rPr>
              <w:t>20%</w:t>
            </w:r>
          </w:p>
        </w:tc>
      </w:tr>
    </w:tbl>
    <w:p w14:paraId="2B1B5F0C" w14:textId="77777777" w:rsidR="00C61723" w:rsidRDefault="00C61723" w:rsidP="00C61723">
      <w:pPr>
        <w:pStyle w:val="Prrafodelista"/>
        <w:spacing w:line="480" w:lineRule="auto"/>
        <w:ind w:left="516"/>
        <w:rPr>
          <w:rFonts w:eastAsiaTheme="minorEastAsia"/>
          <w:b/>
          <w:color w:val="0F243E" w:themeColor="text2" w:themeShade="80"/>
          <w:lang w:eastAsia="es-DO"/>
        </w:rPr>
        <w:sectPr w:rsidR="00C61723" w:rsidSect="00EF10A4">
          <w:footerReference w:type="default" r:id="rId19"/>
          <w:pgSz w:w="12240" w:h="15840"/>
          <w:pgMar w:top="1440" w:right="2160" w:bottom="1440" w:left="2160" w:header="709" w:footer="709" w:gutter="0"/>
          <w:cols w:space="708"/>
          <w:docGrid w:linePitch="360"/>
        </w:sectPr>
      </w:pPr>
    </w:p>
    <w:p w14:paraId="541A1677" w14:textId="77777777" w:rsidR="00176BCF" w:rsidRPr="00A2300D" w:rsidRDefault="00EB0D41" w:rsidP="00CC189E">
      <w:pPr>
        <w:pStyle w:val="Prrafodelista"/>
        <w:numPr>
          <w:ilvl w:val="0"/>
          <w:numId w:val="10"/>
        </w:numPr>
        <w:spacing w:line="480" w:lineRule="auto"/>
        <w:jc w:val="center"/>
        <w:rPr>
          <w:rFonts w:eastAsiaTheme="minorEastAsia"/>
          <w:b/>
        </w:rPr>
      </w:pPr>
      <w:r w:rsidRPr="00A2300D">
        <w:rPr>
          <w:rFonts w:eastAsiaTheme="minorEastAsia"/>
          <w:b/>
        </w:rPr>
        <w:lastRenderedPageBreak/>
        <w:t>SISTEMA DE MONITOREO</w:t>
      </w:r>
      <w:r w:rsidR="00176BCF" w:rsidRPr="00A2300D">
        <w:rPr>
          <w:rFonts w:eastAsiaTheme="minorEastAsia"/>
          <w:b/>
        </w:rPr>
        <w:t xml:space="preserve"> MEDICION DE LA GESTION PUBLICA (SMMGP)</w:t>
      </w:r>
    </w:p>
    <w:p w14:paraId="2FA2369C" w14:textId="2CB5DCAC" w:rsidR="007A6CE0" w:rsidRDefault="007A6CE0" w:rsidP="005F1364">
      <w:pPr>
        <w:spacing w:line="480" w:lineRule="auto"/>
        <w:jc w:val="center"/>
        <w:rPr>
          <w:rFonts w:ascii="Times New Roman" w:hAnsi="Times New Roman" w:cs="Times New Roman"/>
          <w:b/>
          <w:color w:val="FF0000"/>
          <w:sz w:val="24"/>
          <w:szCs w:val="24"/>
          <w:lang w:val="es-ES"/>
        </w:rPr>
      </w:pPr>
    </w:p>
    <w:p w14:paraId="7D15D79C" w14:textId="0B669B5C" w:rsidR="007A6CE0" w:rsidRDefault="00A2300D" w:rsidP="005F1364">
      <w:pPr>
        <w:spacing w:line="480" w:lineRule="auto"/>
        <w:jc w:val="center"/>
        <w:rPr>
          <w:rFonts w:ascii="Times New Roman" w:hAnsi="Times New Roman" w:cs="Times New Roman"/>
          <w:b/>
          <w:color w:val="FF0000"/>
          <w:sz w:val="24"/>
          <w:szCs w:val="24"/>
          <w:lang w:val="es-ES"/>
        </w:rPr>
      </w:pPr>
      <w:r w:rsidRPr="00A2300D">
        <w:rPr>
          <w:rFonts w:ascii="Times New Roman" w:hAnsi="Times New Roman" w:cs="Times New Roman"/>
          <w:b/>
          <w:noProof/>
          <w:color w:val="FF0000"/>
          <w:sz w:val="24"/>
          <w:szCs w:val="24"/>
        </w:rPr>
        <w:drawing>
          <wp:anchor distT="0" distB="0" distL="114300" distR="114300" simplePos="0" relativeHeight="251744256" behindDoc="0" locked="0" layoutInCell="1" allowOverlap="1" wp14:anchorId="01C8DBB3" wp14:editId="44A6D124">
            <wp:simplePos x="0" y="0"/>
            <wp:positionH relativeFrom="margin">
              <wp:align>center</wp:align>
            </wp:positionH>
            <wp:positionV relativeFrom="page">
              <wp:posOffset>2421702</wp:posOffset>
            </wp:positionV>
            <wp:extent cx="6753860" cy="2829560"/>
            <wp:effectExtent l="0" t="0" r="8890" b="889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l="388" t="2842" r="1085" b="23772"/>
                    <a:stretch>
                      <a:fillRect/>
                    </a:stretch>
                  </pic:blipFill>
                  <pic:spPr bwMode="auto">
                    <a:xfrm>
                      <a:off x="0" y="0"/>
                      <a:ext cx="6753860" cy="28295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9FD6CD0" w14:textId="6F7234F5" w:rsidR="007A6CE0" w:rsidRDefault="007A6CE0" w:rsidP="005F1364">
      <w:pPr>
        <w:spacing w:line="480" w:lineRule="auto"/>
        <w:jc w:val="center"/>
        <w:rPr>
          <w:rFonts w:ascii="Times New Roman" w:hAnsi="Times New Roman" w:cs="Times New Roman"/>
          <w:b/>
          <w:color w:val="FF0000"/>
          <w:sz w:val="24"/>
          <w:szCs w:val="24"/>
          <w:lang w:val="es-ES"/>
        </w:rPr>
      </w:pPr>
    </w:p>
    <w:p w14:paraId="1A444C32" w14:textId="77777777" w:rsidR="00C61723" w:rsidRDefault="00C61723" w:rsidP="005F1364">
      <w:pPr>
        <w:spacing w:line="480" w:lineRule="auto"/>
        <w:jc w:val="center"/>
        <w:rPr>
          <w:rFonts w:ascii="Times New Roman" w:hAnsi="Times New Roman" w:cs="Times New Roman"/>
          <w:b/>
          <w:color w:val="FF0000"/>
          <w:sz w:val="24"/>
          <w:szCs w:val="24"/>
          <w:lang w:val="es-ES"/>
        </w:rPr>
      </w:pPr>
    </w:p>
    <w:p w14:paraId="492BCB77" w14:textId="77777777" w:rsidR="00C61723" w:rsidRDefault="00C61723" w:rsidP="005F1364">
      <w:pPr>
        <w:spacing w:line="480" w:lineRule="auto"/>
        <w:jc w:val="center"/>
        <w:rPr>
          <w:rFonts w:ascii="Times New Roman" w:hAnsi="Times New Roman" w:cs="Times New Roman"/>
          <w:b/>
          <w:color w:val="FF0000"/>
          <w:sz w:val="24"/>
          <w:szCs w:val="24"/>
          <w:lang w:val="es-ES"/>
        </w:rPr>
      </w:pPr>
    </w:p>
    <w:p w14:paraId="30298200" w14:textId="77777777" w:rsidR="00C61723" w:rsidRDefault="00C61723" w:rsidP="005F1364">
      <w:pPr>
        <w:spacing w:line="480" w:lineRule="auto"/>
        <w:jc w:val="center"/>
        <w:rPr>
          <w:rFonts w:ascii="Times New Roman" w:hAnsi="Times New Roman" w:cs="Times New Roman"/>
          <w:b/>
          <w:color w:val="FF0000"/>
          <w:sz w:val="24"/>
          <w:szCs w:val="24"/>
          <w:lang w:val="es-ES"/>
        </w:rPr>
      </w:pPr>
    </w:p>
    <w:p w14:paraId="436D17CF" w14:textId="77777777" w:rsidR="00C61723" w:rsidRDefault="00C61723" w:rsidP="005F1364">
      <w:pPr>
        <w:spacing w:line="480" w:lineRule="auto"/>
        <w:jc w:val="center"/>
        <w:rPr>
          <w:rFonts w:ascii="Times New Roman" w:hAnsi="Times New Roman" w:cs="Times New Roman"/>
          <w:b/>
          <w:color w:val="FF0000"/>
          <w:sz w:val="24"/>
          <w:szCs w:val="24"/>
          <w:lang w:val="es-ES"/>
        </w:rPr>
      </w:pPr>
    </w:p>
    <w:p w14:paraId="4B3749EC" w14:textId="15174512" w:rsidR="00C61723" w:rsidRDefault="00C61723" w:rsidP="005F1364">
      <w:pPr>
        <w:spacing w:line="480" w:lineRule="auto"/>
        <w:jc w:val="center"/>
        <w:rPr>
          <w:rFonts w:ascii="Times New Roman" w:hAnsi="Times New Roman" w:cs="Times New Roman"/>
          <w:b/>
          <w:color w:val="FF0000"/>
          <w:sz w:val="24"/>
          <w:szCs w:val="24"/>
          <w:lang w:val="es-ES"/>
        </w:rPr>
      </w:pPr>
    </w:p>
    <w:p w14:paraId="38C18926" w14:textId="73B746D3" w:rsidR="00D44427" w:rsidRDefault="00D44427" w:rsidP="005F1364">
      <w:pPr>
        <w:spacing w:line="480" w:lineRule="auto"/>
        <w:jc w:val="center"/>
        <w:rPr>
          <w:rFonts w:ascii="Times New Roman" w:hAnsi="Times New Roman" w:cs="Times New Roman"/>
          <w:b/>
          <w:color w:val="FF0000"/>
          <w:sz w:val="24"/>
          <w:szCs w:val="24"/>
          <w:lang w:val="es-ES"/>
        </w:rPr>
      </w:pPr>
    </w:p>
    <w:p w14:paraId="59250C8E" w14:textId="7D5F7FD2" w:rsidR="00D44427" w:rsidRDefault="00D44427" w:rsidP="005F1364">
      <w:pPr>
        <w:spacing w:line="480" w:lineRule="auto"/>
        <w:jc w:val="center"/>
        <w:rPr>
          <w:rFonts w:ascii="Times New Roman" w:hAnsi="Times New Roman" w:cs="Times New Roman"/>
          <w:b/>
          <w:color w:val="FF0000"/>
          <w:sz w:val="24"/>
          <w:szCs w:val="24"/>
          <w:lang w:val="es-ES"/>
        </w:rPr>
      </w:pPr>
    </w:p>
    <w:p w14:paraId="231BC7E4" w14:textId="399D0442" w:rsidR="007A6CE0" w:rsidRPr="00D44427" w:rsidRDefault="00176BCF" w:rsidP="00CC189E">
      <w:pPr>
        <w:pStyle w:val="Prrafodelista"/>
        <w:numPr>
          <w:ilvl w:val="0"/>
          <w:numId w:val="10"/>
        </w:numPr>
        <w:spacing w:line="480" w:lineRule="auto"/>
        <w:rPr>
          <w:b/>
          <w:color w:val="000000" w:themeColor="text1"/>
        </w:rPr>
      </w:pPr>
      <w:r w:rsidRPr="00D44427">
        <w:rPr>
          <w:b/>
          <w:color w:val="000000" w:themeColor="text1"/>
        </w:rPr>
        <w:lastRenderedPageBreak/>
        <w:t>SISTEMA DE MONITOREO DE LA ADMINISTRACION PUBLICA (SISMAP)</w:t>
      </w:r>
    </w:p>
    <w:p w14:paraId="57F6F38B" w14:textId="52A7E339" w:rsidR="00D44427" w:rsidRDefault="00D44427" w:rsidP="00D44427">
      <w:pPr>
        <w:spacing w:line="480" w:lineRule="auto"/>
        <w:rPr>
          <w:b/>
          <w:color w:val="BFBFBF" w:themeColor="background1" w:themeShade="BF"/>
        </w:rPr>
      </w:pPr>
    </w:p>
    <w:p w14:paraId="2CBDD9F0" w14:textId="64F1D419" w:rsidR="00D44427" w:rsidRDefault="00D44427" w:rsidP="00D44427">
      <w:pPr>
        <w:spacing w:line="480" w:lineRule="auto"/>
        <w:rPr>
          <w:b/>
          <w:color w:val="BFBFBF" w:themeColor="background1" w:themeShade="BF"/>
        </w:rPr>
      </w:pPr>
      <w:r>
        <w:rPr>
          <w:noProof/>
        </w:rPr>
        <w:drawing>
          <wp:anchor distT="0" distB="0" distL="114300" distR="114300" simplePos="0" relativeHeight="252017664" behindDoc="0" locked="0" layoutInCell="1" allowOverlap="1" wp14:anchorId="0FADC946" wp14:editId="2C62B87F">
            <wp:simplePos x="0" y="0"/>
            <wp:positionH relativeFrom="margin">
              <wp:align>center</wp:align>
            </wp:positionH>
            <wp:positionV relativeFrom="paragraph">
              <wp:posOffset>187566</wp:posOffset>
            </wp:positionV>
            <wp:extent cx="5548630" cy="2519680"/>
            <wp:effectExtent l="0" t="0" r="0" b="0"/>
            <wp:wrapSquare wrapText="bothSides"/>
            <wp:docPr id="125498" name="Imagen 12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7034" t="11867" r="20121" b="37394"/>
                    <a:stretch/>
                  </pic:blipFill>
                  <pic:spPr bwMode="auto">
                    <a:xfrm>
                      <a:off x="0" y="0"/>
                      <a:ext cx="5548630" cy="251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376AE7" w14:textId="7D028694" w:rsidR="00D44427" w:rsidRDefault="00D44427" w:rsidP="00D44427">
      <w:pPr>
        <w:spacing w:line="480" w:lineRule="auto"/>
        <w:rPr>
          <w:b/>
          <w:color w:val="BFBFBF" w:themeColor="background1" w:themeShade="BF"/>
        </w:rPr>
      </w:pPr>
    </w:p>
    <w:p w14:paraId="614C7944" w14:textId="4DD50CA7" w:rsidR="00D44427" w:rsidRDefault="00D44427" w:rsidP="00D44427">
      <w:pPr>
        <w:spacing w:line="480" w:lineRule="auto"/>
        <w:rPr>
          <w:b/>
          <w:color w:val="BFBFBF" w:themeColor="background1" w:themeShade="BF"/>
        </w:rPr>
      </w:pPr>
    </w:p>
    <w:p w14:paraId="0153528A" w14:textId="749232E0" w:rsidR="00D44427" w:rsidRDefault="00D44427" w:rsidP="00D44427">
      <w:pPr>
        <w:spacing w:line="480" w:lineRule="auto"/>
        <w:rPr>
          <w:b/>
          <w:color w:val="BFBFBF" w:themeColor="background1" w:themeShade="BF"/>
        </w:rPr>
      </w:pPr>
    </w:p>
    <w:p w14:paraId="27B6A4CD" w14:textId="24DD215E" w:rsidR="00D44427" w:rsidRDefault="00D44427" w:rsidP="00D44427">
      <w:pPr>
        <w:spacing w:line="480" w:lineRule="auto"/>
        <w:rPr>
          <w:b/>
          <w:color w:val="BFBFBF" w:themeColor="background1" w:themeShade="BF"/>
        </w:rPr>
      </w:pPr>
    </w:p>
    <w:p w14:paraId="5255E545" w14:textId="444964E7" w:rsidR="00D44427" w:rsidRDefault="00D44427" w:rsidP="00D44427">
      <w:pPr>
        <w:spacing w:line="480" w:lineRule="auto"/>
        <w:rPr>
          <w:b/>
          <w:color w:val="BFBFBF" w:themeColor="background1" w:themeShade="BF"/>
        </w:rPr>
      </w:pPr>
    </w:p>
    <w:p w14:paraId="4EB0CDC8" w14:textId="6FD33FA7" w:rsidR="00D44427" w:rsidRDefault="00D44427" w:rsidP="00D44427">
      <w:pPr>
        <w:spacing w:line="480" w:lineRule="auto"/>
        <w:rPr>
          <w:b/>
          <w:color w:val="BFBFBF" w:themeColor="background1" w:themeShade="BF"/>
        </w:rPr>
      </w:pPr>
    </w:p>
    <w:p w14:paraId="163DED3F" w14:textId="60C33BDD" w:rsidR="00D44427" w:rsidRDefault="00D44427" w:rsidP="00D44427">
      <w:pPr>
        <w:spacing w:line="480" w:lineRule="auto"/>
        <w:rPr>
          <w:b/>
          <w:color w:val="BFBFBF" w:themeColor="background1" w:themeShade="BF"/>
        </w:rPr>
      </w:pPr>
    </w:p>
    <w:p w14:paraId="3CDC6D0B" w14:textId="6F501E14" w:rsidR="00D44427" w:rsidRDefault="00D44427" w:rsidP="00D44427">
      <w:pPr>
        <w:spacing w:line="480" w:lineRule="auto"/>
        <w:rPr>
          <w:b/>
          <w:color w:val="BFBFBF" w:themeColor="background1" w:themeShade="BF"/>
        </w:rPr>
      </w:pPr>
    </w:p>
    <w:p w14:paraId="6F9ED25C" w14:textId="3AF8FF3F" w:rsidR="00D44427" w:rsidRDefault="00D44427" w:rsidP="00D44427">
      <w:pPr>
        <w:spacing w:line="480" w:lineRule="auto"/>
        <w:rPr>
          <w:b/>
          <w:color w:val="BFBFBF" w:themeColor="background1" w:themeShade="BF"/>
        </w:rPr>
      </w:pPr>
    </w:p>
    <w:p w14:paraId="6B5F145C" w14:textId="77777777" w:rsidR="00D44427" w:rsidRPr="00D44427" w:rsidRDefault="00D44427" w:rsidP="00D44427">
      <w:pPr>
        <w:spacing w:line="480" w:lineRule="auto"/>
        <w:rPr>
          <w:b/>
          <w:color w:val="BFBFBF" w:themeColor="background1" w:themeShade="BF"/>
        </w:rPr>
      </w:pPr>
    </w:p>
    <w:p w14:paraId="7BD0318B" w14:textId="77777777" w:rsidR="00CE11E8" w:rsidRPr="00F136ED" w:rsidRDefault="00587363" w:rsidP="00CC189E">
      <w:pPr>
        <w:pStyle w:val="Prrafodelista"/>
        <w:numPr>
          <w:ilvl w:val="0"/>
          <w:numId w:val="2"/>
        </w:numPr>
        <w:spacing w:line="480" w:lineRule="auto"/>
        <w:rPr>
          <w:b/>
          <w:sz w:val="28"/>
          <w:szCs w:val="28"/>
        </w:rPr>
      </w:pPr>
      <w:r w:rsidRPr="00F136ED">
        <w:rPr>
          <w:b/>
          <w:sz w:val="28"/>
          <w:szCs w:val="28"/>
        </w:rPr>
        <w:t xml:space="preserve"> </w:t>
      </w:r>
      <w:r w:rsidR="00FA089B" w:rsidRPr="00F136ED">
        <w:rPr>
          <w:b/>
          <w:sz w:val="28"/>
          <w:szCs w:val="28"/>
        </w:rPr>
        <w:t xml:space="preserve">PERSPECTIVA OPERATIVA DE LA INSTITUCIÓN </w:t>
      </w:r>
    </w:p>
    <w:p w14:paraId="7D0998C7" w14:textId="77777777" w:rsidR="00CE11E8" w:rsidRPr="00F136ED" w:rsidRDefault="00FA089B" w:rsidP="00CC189E">
      <w:pPr>
        <w:pStyle w:val="Prrafodelista"/>
        <w:numPr>
          <w:ilvl w:val="0"/>
          <w:numId w:val="17"/>
        </w:numPr>
        <w:spacing w:line="480" w:lineRule="auto"/>
        <w:jc w:val="center"/>
        <w:rPr>
          <w:rFonts w:eastAsiaTheme="minorEastAsia"/>
          <w:b/>
        </w:rPr>
      </w:pPr>
      <w:r w:rsidRPr="00F136ED">
        <w:rPr>
          <w:rFonts w:eastAsiaTheme="minorEastAsia"/>
          <w:b/>
        </w:rPr>
        <w:t xml:space="preserve">ÍNDICE DE TRANSPARENCIA </w:t>
      </w:r>
      <w:r w:rsidR="00CE11E8" w:rsidRPr="00F136ED">
        <w:rPr>
          <w:rFonts w:eastAsiaTheme="minorEastAsia"/>
          <w:b/>
        </w:rPr>
        <w:t xml:space="preserve"> </w:t>
      </w:r>
    </w:p>
    <w:p w14:paraId="7F977080" w14:textId="77777777" w:rsidR="00156B35" w:rsidRPr="00F136ED" w:rsidRDefault="00156B35" w:rsidP="0071201F">
      <w:pPr>
        <w:rPr>
          <w:rFonts w:ascii="Calibri" w:eastAsiaTheme="minorHAnsi" w:hAnsi="Calibri" w:cs="Calibri"/>
          <w:lang w:val="es-ES" w:eastAsia="en-US"/>
        </w:rPr>
      </w:pPr>
    </w:p>
    <w:p w14:paraId="6FC3D3E9" w14:textId="1BDDE055" w:rsidR="00156B35" w:rsidRDefault="00156B35" w:rsidP="00156B35">
      <w:pPr>
        <w:jc w:val="center"/>
        <w:rPr>
          <w:rFonts w:ascii="Times New Roman" w:eastAsia="Times New Roman" w:hAnsi="Times New Roman" w:cs="Times New Roman"/>
          <w:sz w:val="24"/>
          <w:szCs w:val="24"/>
          <w:lang w:val="es-ES" w:eastAsia="es-ES"/>
        </w:rPr>
      </w:pPr>
      <w:r w:rsidRPr="00F136ED">
        <w:rPr>
          <w:rFonts w:ascii="Times New Roman" w:eastAsia="Times New Roman" w:hAnsi="Times New Roman" w:cs="Times New Roman"/>
          <w:sz w:val="24"/>
          <w:szCs w:val="24"/>
          <w:lang w:val="es-ES" w:eastAsia="es-ES"/>
        </w:rPr>
        <w:t>EVALUACIONES AL SUB PORTAL DE TRANSPARENCIA</w:t>
      </w:r>
    </w:p>
    <w:p w14:paraId="29F3EBB5" w14:textId="77777777" w:rsidR="00F136ED" w:rsidRPr="00F136ED" w:rsidRDefault="00F136ED" w:rsidP="00156B35">
      <w:pPr>
        <w:jc w:val="center"/>
        <w:rPr>
          <w:rFonts w:ascii="Times New Roman" w:eastAsia="Times New Roman" w:hAnsi="Times New Roman" w:cs="Times New Roman"/>
          <w:sz w:val="24"/>
          <w:szCs w:val="24"/>
          <w:lang w:val="es-ES" w:eastAsia="es-ES"/>
        </w:rPr>
      </w:pPr>
    </w:p>
    <w:p w14:paraId="3E7518A7" w14:textId="77777777" w:rsidR="00F136ED" w:rsidRPr="00F136ED" w:rsidRDefault="00F136ED" w:rsidP="00F136ED">
      <w:pPr>
        <w:spacing w:line="480" w:lineRule="auto"/>
        <w:jc w:val="both"/>
        <w:rPr>
          <w:rFonts w:ascii="Times New Roman" w:hAnsi="Times New Roman" w:cs="Times New Roman"/>
          <w:sz w:val="24"/>
          <w:szCs w:val="24"/>
          <w:lang w:val="es-ES"/>
        </w:rPr>
      </w:pPr>
      <w:r w:rsidRPr="00F136ED">
        <w:rPr>
          <w:rFonts w:ascii="Times New Roman" w:hAnsi="Times New Roman" w:cs="Times New Roman"/>
          <w:sz w:val="24"/>
          <w:szCs w:val="24"/>
          <w:lang w:val="es-ES"/>
        </w:rPr>
        <w:t>Durante el año 2019 el sub portal de transparencia fue sometido a las evaluaciones mensuales por la Dirección General de Ética e Integridad Gubernamental (DIGEIG), alcanzando las siguientes calificaciones durante los meses comprendidos enero-noviembre, cabe resaltar que el mes correspondiente a noviembre aún se encuentra en proceso de evaluación por el órgano rector.</w:t>
      </w:r>
    </w:p>
    <w:p w14:paraId="7A43967C" w14:textId="77777777" w:rsidR="00F136ED" w:rsidRDefault="00F136ED" w:rsidP="00F136ED">
      <w:pPr>
        <w:rPr>
          <w:b/>
        </w:rPr>
      </w:pPr>
    </w:p>
    <w:p w14:paraId="0DF103D1" w14:textId="7024C629" w:rsidR="00F136ED" w:rsidRDefault="003100DA" w:rsidP="00F136ED">
      <w:pPr>
        <w:rPr>
          <w:b/>
        </w:rPr>
      </w:pPr>
      <w:r>
        <w:rPr>
          <w:noProof/>
        </w:rPr>
        <w:drawing>
          <wp:inline distT="0" distB="0" distL="0" distR="0" wp14:anchorId="4DD31425" wp14:editId="59D3301C">
            <wp:extent cx="5085644" cy="2360225"/>
            <wp:effectExtent l="0" t="0" r="1270" b="2540"/>
            <wp:docPr id="4" name="Gráfico 4">
              <a:extLst xmlns:a="http://schemas.openxmlformats.org/drawingml/2006/main">
                <a:ext uri="{FF2B5EF4-FFF2-40B4-BE49-F238E27FC236}">
                  <a16:creationId xmlns:a16="http://schemas.microsoft.com/office/drawing/2014/main" id="{6F946029-5DA9-4F60-BC16-97F1E11CCF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6A583C3" w14:textId="77777777" w:rsidR="00156B35" w:rsidRPr="00F136ED" w:rsidRDefault="00156B35" w:rsidP="00156B35">
      <w:pPr>
        <w:spacing w:line="360" w:lineRule="auto"/>
        <w:rPr>
          <w:rFonts w:ascii="Times New Roman" w:eastAsia="Times New Roman" w:hAnsi="Times New Roman" w:cs="Times New Roman"/>
          <w:sz w:val="24"/>
          <w:szCs w:val="24"/>
          <w:lang w:val="es-ES" w:eastAsia="es-ES"/>
        </w:rPr>
      </w:pPr>
    </w:p>
    <w:p w14:paraId="3D19FAD6" w14:textId="0FB13CDD" w:rsidR="00F136ED" w:rsidRPr="00D720C1" w:rsidRDefault="00F136ED" w:rsidP="00156B35">
      <w:pPr>
        <w:spacing w:line="480" w:lineRule="auto"/>
        <w:jc w:val="both"/>
        <w:rPr>
          <w:rFonts w:ascii="Times New Roman" w:hAnsi="Times New Roman" w:cs="Times New Roman"/>
          <w:color w:val="D9D9D9" w:themeColor="background1" w:themeShade="D9"/>
          <w:sz w:val="24"/>
          <w:szCs w:val="24"/>
          <w:lang w:val="es-ES"/>
        </w:rPr>
      </w:pPr>
    </w:p>
    <w:p w14:paraId="1CB561AE" w14:textId="14ECE6DA" w:rsidR="00156B35" w:rsidRDefault="00156B35" w:rsidP="00156B35">
      <w:pPr>
        <w:rPr>
          <w:b/>
          <w:color w:val="D9D9D9" w:themeColor="background1" w:themeShade="D9"/>
        </w:rPr>
      </w:pPr>
      <w:bookmarkStart w:id="3" w:name="_GoBack"/>
      <w:bookmarkEnd w:id="3"/>
    </w:p>
    <w:p w14:paraId="1AD86802" w14:textId="7ABEA309" w:rsidR="00231B40" w:rsidRPr="00231B40" w:rsidRDefault="00231B40" w:rsidP="00231B40">
      <w:pPr>
        <w:pStyle w:val="Prrafodelista"/>
        <w:numPr>
          <w:ilvl w:val="0"/>
          <w:numId w:val="17"/>
        </w:numPr>
        <w:spacing w:line="480" w:lineRule="auto"/>
        <w:jc w:val="center"/>
        <w:rPr>
          <w:rFonts w:eastAsiaTheme="minorEastAsia"/>
          <w:b/>
        </w:rPr>
      </w:pPr>
      <w:r w:rsidRPr="00231B40">
        <w:rPr>
          <w:rFonts w:eastAsiaTheme="minorEastAsia"/>
          <w:b/>
        </w:rPr>
        <w:lastRenderedPageBreak/>
        <w:t>NORMAS DE CONTROL INTERNO (NCI)</w:t>
      </w:r>
    </w:p>
    <w:p w14:paraId="61FE6F53" w14:textId="624CABD0" w:rsidR="00231B40" w:rsidRDefault="00231B40" w:rsidP="00156B35">
      <w:pPr>
        <w:rPr>
          <w:b/>
          <w:color w:val="D9D9D9" w:themeColor="background1" w:themeShade="D9"/>
        </w:rPr>
      </w:pPr>
      <w:r>
        <w:rPr>
          <w:noProof/>
        </w:rPr>
        <w:drawing>
          <wp:anchor distT="0" distB="0" distL="114300" distR="114300" simplePos="0" relativeHeight="251772928" behindDoc="0" locked="0" layoutInCell="1" allowOverlap="1" wp14:anchorId="36A9FC40" wp14:editId="419B76EF">
            <wp:simplePos x="0" y="0"/>
            <wp:positionH relativeFrom="margin">
              <wp:align>center</wp:align>
            </wp:positionH>
            <wp:positionV relativeFrom="margin">
              <wp:posOffset>688410</wp:posOffset>
            </wp:positionV>
            <wp:extent cx="6082665" cy="705548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0755" t="10065" r="30864" b="10794"/>
                    <a:stretch/>
                  </pic:blipFill>
                  <pic:spPr bwMode="auto">
                    <a:xfrm>
                      <a:off x="0" y="0"/>
                      <a:ext cx="6082665" cy="705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10B979" w14:textId="6E8B02DC" w:rsidR="00587363" w:rsidRPr="00B01675" w:rsidRDefault="009E1AB4" w:rsidP="00587363">
      <w:pPr>
        <w:spacing w:line="480" w:lineRule="auto"/>
        <w:rPr>
          <w:rFonts w:ascii="Times New Roman" w:eastAsia="Times New Roman" w:hAnsi="Times New Roman" w:cs="Times New Roman"/>
          <w:b/>
          <w:color w:val="17365D" w:themeColor="text2" w:themeShade="BF"/>
          <w:sz w:val="24"/>
          <w:szCs w:val="24"/>
          <w:lang w:val="es-ES" w:eastAsia="es-ES"/>
        </w:rPr>
      </w:pPr>
      <w:r>
        <w:rPr>
          <w:noProof/>
        </w:rPr>
        <w:lastRenderedPageBreak/>
        <w:drawing>
          <wp:anchor distT="0" distB="0" distL="114300" distR="114300" simplePos="0" relativeHeight="251745280" behindDoc="0" locked="0" layoutInCell="1" allowOverlap="1" wp14:anchorId="5211B1A5" wp14:editId="31E4CBBB">
            <wp:simplePos x="0" y="0"/>
            <wp:positionH relativeFrom="margin">
              <wp:align>center</wp:align>
            </wp:positionH>
            <wp:positionV relativeFrom="paragraph">
              <wp:posOffset>264092</wp:posOffset>
            </wp:positionV>
            <wp:extent cx="7625080" cy="7957752"/>
            <wp:effectExtent l="0" t="0" r="0" b="571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9976" t="10920" r="30951" b="19181"/>
                    <a:stretch/>
                  </pic:blipFill>
                  <pic:spPr bwMode="auto">
                    <a:xfrm>
                      <a:off x="0" y="0"/>
                      <a:ext cx="7625080" cy="79577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427">
        <w:rPr>
          <w:rFonts w:ascii="Times New Roman" w:eastAsia="Times New Roman" w:hAnsi="Times New Roman" w:cs="Times New Roman"/>
          <w:b/>
          <w:color w:val="17365D" w:themeColor="text2" w:themeShade="BF"/>
          <w:sz w:val="24"/>
          <w:szCs w:val="24"/>
          <w:lang w:val="es-ES" w:eastAsia="es-ES"/>
        </w:rPr>
        <w:t>3</w:t>
      </w:r>
      <w:r w:rsidR="00B01675" w:rsidRPr="00B01675">
        <w:rPr>
          <w:rFonts w:ascii="Times New Roman" w:eastAsia="Times New Roman" w:hAnsi="Times New Roman" w:cs="Times New Roman"/>
          <w:b/>
          <w:color w:val="17365D" w:themeColor="text2" w:themeShade="BF"/>
          <w:sz w:val="24"/>
          <w:szCs w:val="24"/>
          <w:lang w:val="es-ES" w:eastAsia="es-ES"/>
        </w:rPr>
        <w:t>.</w:t>
      </w:r>
      <w:r w:rsidR="00B01675" w:rsidRPr="00B01675">
        <w:rPr>
          <w:rFonts w:ascii="Times New Roman" w:eastAsia="Times New Roman" w:hAnsi="Times New Roman" w:cs="Times New Roman"/>
          <w:b/>
          <w:color w:val="17365D" w:themeColor="text2" w:themeShade="BF"/>
          <w:sz w:val="24"/>
          <w:szCs w:val="24"/>
          <w:lang w:val="es-ES" w:eastAsia="es-ES"/>
        </w:rPr>
        <w:tab/>
        <w:t>PLAN ANUAL DE COMPRAS Y CONTRATACIONES (PACC)</w:t>
      </w:r>
    </w:p>
    <w:p w14:paraId="0FB6BE44" w14:textId="77777777" w:rsidR="00DB25FD" w:rsidRDefault="00DB25FD" w:rsidP="00587363">
      <w:pPr>
        <w:spacing w:line="480" w:lineRule="auto"/>
        <w:rPr>
          <w:b/>
          <w:color w:val="0F243E" w:themeColor="text2" w:themeShade="80"/>
        </w:rPr>
        <w:sectPr w:rsidR="00DB25FD" w:rsidSect="00C61723">
          <w:pgSz w:w="12240" w:h="15840"/>
          <w:pgMar w:top="1440" w:right="2160" w:bottom="1440" w:left="2160" w:header="709" w:footer="709" w:gutter="0"/>
          <w:cols w:space="708"/>
          <w:docGrid w:linePitch="360"/>
        </w:sectPr>
      </w:pPr>
    </w:p>
    <w:p w14:paraId="04C1AE4B" w14:textId="3150BBA1" w:rsidR="00E41CFA" w:rsidRDefault="00DB25FD" w:rsidP="00587363">
      <w:pPr>
        <w:spacing w:line="480" w:lineRule="auto"/>
        <w:rPr>
          <w:b/>
          <w:color w:val="0F243E" w:themeColor="text2" w:themeShade="80"/>
        </w:rPr>
      </w:pPr>
      <w:r>
        <w:rPr>
          <w:noProof/>
        </w:rPr>
        <w:lastRenderedPageBreak/>
        <w:drawing>
          <wp:anchor distT="0" distB="0" distL="114300" distR="114300" simplePos="0" relativeHeight="251746304" behindDoc="0" locked="0" layoutInCell="1" allowOverlap="1" wp14:anchorId="1568C1BA" wp14:editId="28566B17">
            <wp:simplePos x="0" y="0"/>
            <wp:positionH relativeFrom="margin">
              <wp:posOffset>982345</wp:posOffset>
            </wp:positionH>
            <wp:positionV relativeFrom="page">
              <wp:posOffset>-423545</wp:posOffset>
            </wp:positionV>
            <wp:extent cx="6364605" cy="8549005"/>
            <wp:effectExtent l="0" t="635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2795" t="14399" r="36478" b="9979"/>
                    <a:stretch/>
                  </pic:blipFill>
                  <pic:spPr bwMode="auto">
                    <a:xfrm rot="5400000">
                      <a:off x="0" y="0"/>
                      <a:ext cx="6364605" cy="8549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A80C9B" w14:textId="5B700864" w:rsidR="009E1AB4" w:rsidRDefault="009E1AB4" w:rsidP="00587363">
      <w:pPr>
        <w:spacing w:line="480" w:lineRule="auto"/>
        <w:rPr>
          <w:b/>
          <w:color w:val="0F243E" w:themeColor="text2" w:themeShade="80"/>
        </w:rPr>
        <w:sectPr w:rsidR="009E1AB4" w:rsidSect="00DB25FD">
          <w:pgSz w:w="15840" w:h="12240" w:orient="landscape"/>
          <w:pgMar w:top="2160" w:right="1440" w:bottom="2160" w:left="1440" w:header="709" w:footer="709" w:gutter="0"/>
          <w:cols w:space="708"/>
          <w:docGrid w:linePitch="360"/>
        </w:sectPr>
      </w:pPr>
    </w:p>
    <w:p w14:paraId="7243AFDA" w14:textId="37D41745" w:rsidR="00CE11E8" w:rsidRDefault="00DB25FD"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47328" behindDoc="0" locked="0" layoutInCell="1" allowOverlap="1" wp14:anchorId="5E8D77C0" wp14:editId="65A33347">
            <wp:simplePos x="0" y="0"/>
            <wp:positionH relativeFrom="margin">
              <wp:posOffset>1957705</wp:posOffset>
            </wp:positionH>
            <wp:positionV relativeFrom="page">
              <wp:posOffset>-1129665</wp:posOffset>
            </wp:positionV>
            <wp:extent cx="4389120" cy="9189085"/>
            <wp:effectExtent l="317"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2884" t="10603" r="47297" b="15643"/>
                    <a:stretch/>
                  </pic:blipFill>
                  <pic:spPr bwMode="auto">
                    <a:xfrm rot="5400000">
                      <a:off x="0" y="0"/>
                      <a:ext cx="4389120" cy="9189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2B6D6D" w14:textId="6843364F" w:rsidR="00CD411E" w:rsidRDefault="00DB25FD"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48352" behindDoc="0" locked="0" layoutInCell="1" allowOverlap="1" wp14:anchorId="75876431" wp14:editId="752A07CC">
            <wp:simplePos x="0" y="0"/>
            <wp:positionH relativeFrom="column">
              <wp:posOffset>1497965</wp:posOffset>
            </wp:positionH>
            <wp:positionV relativeFrom="page">
              <wp:posOffset>-1085215</wp:posOffset>
            </wp:positionV>
            <wp:extent cx="5369560" cy="9404985"/>
            <wp:effectExtent l="1587" t="0" r="4128" b="4127"/>
            <wp:wrapSquare wrapText="bothSides"/>
            <wp:docPr id="125238" name="Imagen 12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3153" t="18111" r="42415" b="5821"/>
                    <a:stretch/>
                  </pic:blipFill>
                  <pic:spPr bwMode="auto">
                    <a:xfrm rot="5400000">
                      <a:off x="0" y="0"/>
                      <a:ext cx="5369560" cy="9404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89639" w14:textId="594EC03E" w:rsidR="00DB25FD" w:rsidRDefault="00E764A9"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49376" behindDoc="0" locked="0" layoutInCell="1" allowOverlap="1" wp14:anchorId="1D00F05B" wp14:editId="6FF1DDB3">
            <wp:simplePos x="0" y="0"/>
            <wp:positionH relativeFrom="margin">
              <wp:align>center</wp:align>
            </wp:positionH>
            <wp:positionV relativeFrom="margin">
              <wp:posOffset>-2828290</wp:posOffset>
            </wp:positionV>
            <wp:extent cx="4794885" cy="9488805"/>
            <wp:effectExtent l="0" t="3810" r="1905" b="1905"/>
            <wp:wrapSquare wrapText="bothSides"/>
            <wp:docPr id="123476" name="Imagen 12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3897" t="14406" r="44577" b="9860"/>
                    <a:stretch/>
                  </pic:blipFill>
                  <pic:spPr bwMode="auto">
                    <a:xfrm rot="5400000">
                      <a:off x="0" y="0"/>
                      <a:ext cx="4794885" cy="9488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D58210" w14:textId="0446A0CF" w:rsidR="00DB25FD" w:rsidRDefault="00E764A9"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0400" behindDoc="0" locked="0" layoutInCell="1" allowOverlap="1" wp14:anchorId="2493D5C1" wp14:editId="00ADF6CF">
            <wp:simplePos x="0" y="0"/>
            <wp:positionH relativeFrom="column">
              <wp:posOffset>1268095</wp:posOffset>
            </wp:positionH>
            <wp:positionV relativeFrom="page">
              <wp:posOffset>-955040</wp:posOffset>
            </wp:positionV>
            <wp:extent cx="5823585" cy="9111615"/>
            <wp:effectExtent l="0" t="5715" r="0" b="0"/>
            <wp:wrapSquare wrapText="bothSides"/>
            <wp:docPr id="123487" name="Imagen 12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3036" t="10678" r="40090" b="14564"/>
                    <a:stretch/>
                  </pic:blipFill>
                  <pic:spPr bwMode="auto">
                    <a:xfrm rot="5400000">
                      <a:off x="0" y="0"/>
                      <a:ext cx="5823585" cy="9111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197038" w14:textId="2F8C9776" w:rsidR="00E764A9" w:rsidRDefault="00E764A9"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1424" behindDoc="0" locked="0" layoutInCell="1" allowOverlap="1" wp14:anchorId="3F9B61D5" wp14:editId="1B008822">
            <wp:simplePos x="0" y="0"/>
            <wp:positionH relativeFrom="margin">
              <wp:align>center</wp:align>
            </wp:positionH>
            <wp:positionV relativeFrom="page">
              <wp:posOffset>-814705</wp:posOffset>
            </wp:positionV>
            <wp:extent cx="6644640" cy="9059545"/>
            <wp:effectExtent l="0" t="7303"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2883" t="18952" r="35733" b="4967"/>
                    <a:stretch/>
                  </pic:blipFill>
                  <pic:spPr bwMode="auto">
                    <a:xfrm rot="5400000">
                      <a:off x="0" y="0"/>
                      <a:ext cx="6644640" cy="905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560B2A" w14:textId="3999EB29" w:rsidR="00E764A9" w:rsidRDefault="00E764A9"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2448" behindDoc="0" locked="0" layoutInCell="1" allowOverlap="1" wp14:anchorId="60DF5F9B" wp14:editId="46938AE7">
            <wp:simplePos x="0" y="0"/>
            <wp:positionH relativeFrom="margin">
              <wp:align>center</wp:align>
            </wp:positionH>
            <wp:positionV relativeFrom="page">
              <wp:posOffset>-694690</wp:posOffset>
            </wp:positionV>
            <wp:extent cx="6639560" cy="8971280"/>
            <wp:effectExtent l="0" t="3810" r="5080" b="508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3037" t="14147" r="35285" b="9763"/>
                    <a:stretch/>
                  </pic:blipFill>
                  <pic:spPr bwMode="auto">
                    <a:xfrm rot="5400000">
                      <a:off x="0" y="0"/>
                      <a:ext cx="6639560" cy="897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89953C" w14:textId="6F13F959" w:rsidR="00E764A9" w:rsidRDefault="00E764A9"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3472" behindDoc="0" locked="0" layoutInCell="1" allowOverlap="1" wp14:anchorId="6C51AE89" wp14:editId="48059664">
            <wp:simplePos x="0" y="0"/>
            <wp:positionH relativeFrom="margin">
              <wp:posOffset>732155</wp:posOffset>
            </wp:positionH>
            <wp:positionV relativeFrom="page">
              <wp:posOffset>-640715</wp:posOffset>
            </wp:positionV>
            <wp:extent cx="6591300" cy="8843645"/>
            <wp:effectExtent l="0" t="2223"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3040" t="10949" r="35280" b="13490"/>
                    <a:stretch/>
                  </pic:blipFill>
                  <pic:spPr bwMode="auto">
                    <a:xfrm rot="5400000">
                      <a:off x="0" y="0"/>
                      <a:ext cx="6591300" cy="8843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95106B" w14:textId="11750101" w:rsidR="00E764A9" w:rsidRDefault="00D94AAF"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4496" behindDoc="0" locked="0" layoutInCell="1" allowOverlap="1" wp14:anchorId="50B432A4" wp14:editId="45A006C1">
            <wp:simplePos x="0" y="0"/>
            <wp:positionH relativeFrom="margin">
              <wp:align>center</wp:align>
            </wp:positionH>
            <wp:positionV relativeFrom="page">
              <wp:posOffset>-817245</wp:posOffset>
            </wp:positionV>
            <wp:extent cx="6398260" cy="8708390"/>
            <wp:effectExtent l="6985" t="0" r="9525" b="952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33035" t="18952" r="35736" b="5500"/>
                    <a:stretch/>
                  </pic:blipFill>
                  <pic:spPr bwMode="auto">
                    <a:xfrm rot="5400000">
                      <a:off x="0" y="0"/>
                      <a:ext cx="6398260" cy="870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9818EC" w14:textId="6FED825E" w:rsidR="00E764A9" w:rsidRDefault="00D94AAF"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5520" behindDoc="0" locked="0" layoutInCell="1" allowOverlap="1" wp14:anchorId="05AF3994" wp14:editId="292D00D3">
            <wp:simplePos x="0" y="0"/>
            <wp:positionH relativeFrom="margin">
              <wp:align>center</wp:align>
            </wp:positionH>
            <wp:positionV relativeFrom="page">
              <wp:posOffset>-1396365</wp:posOffset>
            </wp:positionV>
            <wp:extent cx="5111115" cy="9074150"/>
            <wp:effectExtent l="0" t="317" r="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3483" t="14682" r="42490" b="9501"/>
                    <a:stretch/>
                  </pic:blipFill>
                  <pic:spPr bwMode="auto">
                    <a:xfrm rot="5400000">
                      <a:off x="0" y="0"/>
                      <a:ext cx="5111115" cy="907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32E93A" w14:textId="38CB328D" w:rsidR="00E764A9" w:rsidRDefault="00D94AAF"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6544" behindDoc="0" locked="0" layoutInCell="1" allowOverlap="1" wp14:anchorId="665F1ADF" wp14:editId="0A216DD8">
            <wp:simplePos x="0" y="0"/>
            <wp:positionH relativeFrom="column">
              <wp:posOffset>1456055</wp:posOffset>
            </wp:positionH>
            <wp:positionV relativeFrom="page">
              <wp:posOffset>-1216660</wp:posOffset>
            </wp:positionV>
            <wp:extent cx="5249545" cy="9244330"/>
            <wp:effectExtent l="2858"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3793" t="11211" r="42329" b="14039"/>
                    <a:stretch/>
                  </pic:blipFill>
                  <pic:spPr bwMode="auto">
                    <a:xfrm rot="5400000">
                      <a:off x="0" y="0"/>
                      <a:ext cx="5249545" cy="9244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4BCEF" w14:textId="6B22F5E4" w:rsidR="00E764A9"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7568" behindDoc="0" locked="0" layoutInCell="1" allowOverlap="1" wp14:anchorId="37402C68" wp14:editId="443C545B">
            <wp:simplePos x="0" y="0"/>
            <wp:positionH relativeFrom="column">
              <wp:posOffset>2108200</wp:posOffset>
            </wp:positionH>
            <wp:positionV relativeFrom="page">
              <wp:posOffset>-1918335</wp:posOffset>
            </wp:positionV>
            <wp:extent cx="4166235" cy="9482455"/>
            <wp:effectExtent l="889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3640" t="18952" r="47745" b="5755"/>
                    <a:stretch/>
                  </pic:blipFill>
                  <pic:spPr bwMode="auto">
                    <a:xfrm rot="5400000">
                      <a:off x="0" y="0"/>
                      <a:ext cx="4166235" cy="9482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E66183" w14:textId="4FF8564E" w:rsidR="00DB25FD" w:rsidRDefault="00DB25FD" w:rsidP="00AA2982">
      <w:pPr>
        <w:spacing w:line="480" w:lineRule="auto"/>
        <w:rPr>
          <w:rFonts w:ascii="Times New Roman" w:hAnsi="Times New Roman" w:cs="Times New Roman"/>
          <w:b/>
          <w:sz w:val="32"/>
          <w:szCs w:val="32"/>
          <w:lang w:val="es-ES"/>
        </w:rPr>
      </w:pPr>
    </w:p>
    <w:p w14:paraId="67F53FB1" w14:textId="77777777" w:rsidR="00DB25FD" w:rsidRDefault="00DB25FD" w:rsidP="00AA2982">
      <w:pPr>
        <w:spacing w:line="480" w:lineRule="auto"/>
        <w:rPr>
          <w:rFonts w:ascii="Times New Roman" w:hAnsi="Times New Roman" w:cs="Times New Roman"/>
          <w:b/>
          <w:sz w:val="32"/>
          <w:szCs w:val="32"/>
          <w:lang w:val="es-ES"/>
        </w:rPr>
      </w:pPr>
    </w:p>
    <w:p w14:paraId="04F8BC7B" w14:textId="08588B12"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8592" behindDoc="0" locked="0" layoutInCell="1" allowOverlap="1" wp14:anchorId="47DBE47D" wp14:editId="26835480">
            <wp:simplePos x="0" y="0"/>
            <wp:positionH relativeFrom="column">
              <wp:posOffset>1202055</wp:posOffset>
            </wp:positionH>
            <wp:positionV relativeFrom="margin">
              <wp:posOffset>-2101215</wp:posOffset>
            </wp:positionV>
            <wp:extent cx="5928995" cy="9123680"/>
            <wp:effectExtent l="2858" t="0" r="0" b="0"/>
            <wp:wrapSquare wrapText="bothSides"/>
            <wp:docPr id="123490" name="Imagen 12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3484" t="14683" r="38888" b="9755"/>
                    <a:stretch/>
                  </pic:blipFill>
                  <pic:spPr bwMode="auto">
                    <a:xfrm rot="5400000">
                      <a:off x="0" y="0"/>
                      <a:ext cx="5928995" cy="912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DF088E" w14:textId="4F4A666E"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59616" behindDoc="0" locked="0" layoutInCell="1" allowOverlap="1" wp14:anchorId="74485ACE" wp14:editId="7F2CA036">
            <wp:simplePos x="0" y="0"/>
            <wp:positionH relativeFrom="column">
              <wp:posOffset>982980</wp:posOffset>
            </wp:positionH>
            <wp:positionV relativeFrom="page">
              <wp:posOffset>-632460</wp:posOffset>
            </wp:positionV>
            <wp:extent cx="6225540" cy="8879205"/>
            <wp:effectExtent l="6667" t="0" r="0" b="0"/>
            <wp:wrapSquare wrapText="bothSides"/>
            <wp:docPr id="123491" name="Imagen 12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3635" t="11212" r="36787" b="13780"/>
                    <a:stretch/>
                  </pic:blipFill>
                  <pic:spPr bwMode="auto">
                    <a:xfrm rot="5400000">
                      <a:off x="0" y="0"/>
                      <a:ext cx="6225540" cy="8879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3720B0" w14:textId="20106254"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0640" behindDoc="0" locked="0" layoutInCell="1" allowOverlap="1" wp14:anchorId="2F98EB7C" wp14:editId="14B84911">
            <wp:simplePos x="0" y="0"/>
            <wp:positionH relativeFrom="margin">
              <wp:align>center</wp:align>
            </wp:positionH>
            <wp:positionV relativeFrom="page">
              <wp:posOffset>-1296035</wp:posOffset>
            </wp:positionV>
            <wp:extent cx="5360670" cy="9390380"/>
            <wp:effectExtent l="4445" t="0" r="0" b="0"/>
            <wp:wrapSquare wrapText="bothSides"/>
            <wp:docPr id="123492" name="Imagen 12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3784" t="18686" r="41442" b="4154"/>
                    <a:stretch/>
                  </pic:blipFill>
                  <pic:spPr bwMode="auto">
                    <a:xfrm rot="5400000">
                      <a:off x="0" y="0"/>
                      <a:ext cx="5360670" cy="9390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8F270F" w14:textId="1625B84C"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1664" behindDoc="0" locked="0" layoutInCell="1" allowOverlap="1" wp14:anchorId="401C04AA" wp14:editId="1395991F">
            <wp:simplePos x="0" y="0"/>
            <wp:positionH relativeFrom="column">
              <wp:posOffset>1539875</wp:posOffset>
            </wp:positionH>
            <wp:positionV relativeFrom="page">
              <wp:posOffset>-1226820</wp:posOffset>
            </wp:positionV>
            <wp:extent cx="5212080" cy="9277350"/>
            <wp:effectExtent l="5715" t="0" r="0" b="0"/>
            <wp:wrapSquare wrapText="bothSides"/>
            <wp:docPr id="123495" name="Imagen 12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483" t="15215" r="42640" b="9233"/>
                    <a:stretch/>
                  </pic:blipFill>
                  <pic:spPr bwMode="auto">
                    <a:xfrm rot="5400000">
                      <a:off x="0" y="0"/>
                      <a:ext cx="5212080" cy="927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7CCE63" w14:textId="6B53A92C"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2688" behindDoc="0" locked="0" layoutInCell="1" allowOverlap="1" wp14:anchorId="038DFB05" wp14:editId="5E089495">
            <wp:simplePos x="0" y="0"/>
            <wp:positionH relativeFrom="margin">
              <wp:align>center</wp:align>
            </wp:positionH>
            <wp:positionV relativeFrom="page">
              <wp:posOffset>-1206500</wp:posOffset>
            </wp:positionV>
            <wp:extent cx="5186680" cy="9237980"/>
            <wp:effectExtent l="0" t="6350" r="7620" b="7620"/>
            <wp:wrapSquare wrapText="bothSides"/>
            <wp:docPr id="123496" name="Imagen 12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3639" t="10412" r="42492" b="14023"/>
                    <a:stretch/>
                  </pic:blipFill>
                  <pic:spPr bwMode="auto">
                    <a:xfrm rot="5400000">
                      <a:off x="0" y="0"/>
                      <a:ext cx="5186680" cy="9237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34396F" w14:textId="60846E18"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3712" behindDoc="0" locked="0" layoutInCell="1" allowOverlap="1" wp14:anchorId="53806795" wp14:editId="3275A986">
            <wp:simplePos x="0" y="0"/>
            <wp:positionH relativeFrom="column">
              <wp:posOffset>1678305</wp:posOffset>
            </wp:positionH>
            <wp:positionV relativeFrom="page">
              <wp:posOffset>-1374140</wp:posOffset>
            </wp:positionV>
            <wp:extent cx="5154295" cy="9208770"/>
            <wp:effectExtent l="0" t="7937" r="317" b="318"/>
            <wp:wrapSquare wrapText="bothSides"/>
            <wp:docPr id="123515" name="Imagen 12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3639" t="18952" r="42492" b="5229"/>
                    <a:stretch/>
                  </pic:blipFill>
                  <pic:spPr bwMode="auto">
                    <a:xfrm rot="5400000">
                      <a:off x="0" y="0"/>
                      <a:ext cx="5154295" cy="9208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7E2CB" w14:textId="45BE50C9" w:rsidR="00DB25FD"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4736" behindDoc="0" locked="0" layoutInCell="1" allowOverlap="1" wp14:anchorId="312DF72D" wp14:editId="12E5DB04">
            <wp:simplePos x="0" y="0"/>
            <wp:positionH relativeFrom="margin">
              <wp:align>center</wp:align>
            </wp:positionH>
            <wp:positionV relativeFrom="page">
              <wp:posOffset>-1362710</wp:posOffset>
            </wp:positionV>
            <wp:extent cx="5132705" cy="9159875"/>
            <wp:effectExtent l="5715" t="0" r="0" b="0"/>
            <wp:wrapSquare wrapText="bothSides"/>
            <wp:docPr id="123516" name="Imagen 12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3795" t="15215" r="42635" b="10028"/>
                    <a:stretch/>
                  </pic:blipFill>
                  <pic:spPr bwMode="auto">
                    <a:xfrm rot="5400000">
                      <a:off x="0" y="0"/>
                      <a:ext cx="5132705" cy="9159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FDF1B" w14:textId="3CD7C502" w:rsidR="00BF6E91" w:rsidRDefault="00BF6E9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5760" behindDoc="0" locked="0" layoutInCell="1" allowOverlap="1" wp14:anchorId="3CADAAAE" wp14:editId="686AA3B5">
            <wp:simplePos x="0" y="0"/>
            <wp:positionH relativeFrom="margin">
              <wp:align>center</wp:align>
            </wp:positionH>
            <wp:positionV relativeFrom="page">
              <wp:posOffset>-1331595</wp:posOffset>
            </wp:positionV>
            <wp:extent cx="5224145" cy="9251950"/>
            <wp:effectExtent l="5398" t="0" r="952" b="953"/>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3490" t="10410" r="42342" b="13510"/>
                    <a:stretch/>
                  </pic:blipFill>
                  <pic:spPr bwMode="auto">
                    <a:xfrm rot="5400000">
                      <a:off x="0" y="0"/>
                      <a:ext cx="5224145" cy="925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4AEE6D" w14:textId="7C7BB3CC" w:rsidR="00BF6E91" w:rsidRDefault="00A0441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6784" behindDoc="0" locked="0" layoutInCell="1" allowOverlap="1" wp14:anchorId="30AD8B3A" wp14:editId="2A1DE51F">
            <wp:simplePos x="0" y="0"/>
            <wp:positionH relativeFrom="column">
              <wp:posOffset>1468120</wp:posOffset>
            </wp:positionH>
            <wp:positionV relativeFrom="page">
              <wp:posOffset>-1264920</wp:posOffset>
            </wp:positionV>
            <wp:extent cx="5310505" cy="9157335"/>
            <wp:effectExtent l="635" t="0" r="5080" b="508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4087" t="18952" r="41438" b="6016"/>
                    <a:stretch/>
                  </pic:blipFill>
                  <pic:spPr bwMode="auto">
                    <a:xfrm rot="5400000">
                      <a:off x="0" y="0"/>
                      <a:ext cx="5310505" cy="915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F2D39C" w14:textId="39DC30FB" w:rsidR="00BF6E91" w:rsidRDefault="00A0441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7808" behindDoc="0" locked="0" layoutInCell="1" allowOverlap="1" wp14:anchorId="4F4FCEBF" wp14:editId="2AE02CC7">
            <wp:simplePos x="0" y="0"/>
            <wp:positionH relativeFrom="column">
              <wp:posOffset>2511425</wp:posOffset>
            </wp:positionH>
            <wp:positionV relativeFrom="page">
              <wp:posOffset>-1815465</wp:posOffset>
            </wp:positionV>
            <wp:extent cx="3408045" cy="9144635"/>
            <wp:effectExtent l="8255"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3790" t="15215" r="50591" b="10300"/>
                    <a:stretch/>
                  </pic:blipFill>
                  <pic:spPr bwMode="auto">
                    <a:xfrm rot="5400000">
                      <a:off x="0" y="0"/>
                      <a:ext cx="3408045" cy="9144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8C25A8" w14:textId="75228E81" w:rsidR="00A04411" w:rsidRDefault="00A04411" w:rsidP="00AA2982">
      <w:pPr>
        <w:spacing w:line="480" w:lineRule="auto"/>
        <w:rPr>
          <w:rFonts w:ascii="Times New Roman" w:hAnsi="Times New Roman" w:cs="Times New Roman"/>
          <w:b/>
          <w:sz w:val="32"/>
          <w:szCs w:val="32"/>
          <w:lang w:val="es-ES"/>
        </w:rPr>
      </w:pPr>
    </w:p>
    <w:p w14:paraId="49C1DE41" w14:textId="2D7832F7" w:rsidR="00A04411" w:rsidRDefault="00A04411" w:rsidP="00AA2982">
      <w:pPr>
        <w:spacing w:line="480" w:lineRule="auto"/>
        <w:rPr>
          <w:rFonts w:ascii="Times New Roman" w:hAnsi="Times New Roman" w:cs="Times New Roman"/>
          <w:b/>
          <w:sz w:val="32"/>
          <w:szCs w:val="32"/>
          <w:lang w:val="es-ES"/>
        </w:rPr>
      </w:pPr>
    </w:p>
    <w:p w14:paraId="7747EEEA" w14:textId="7847EC46" w:rsidR="00A04411" w:rsidRDefault="00A0441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8832" behindDoc="0" locked="0" layoutInCell="1" allowOverlap="1" wp14:anchorId="7A402E2A" wp14:editId="6AC35B67">
            <wp:simplePos x="0" y="0"/>
            <wp:positionH relativeFrom="margin">
              <wp:align>center</wp:align>
            </wp:positionH>
            <wp:positionV relativeFrom="page">
              <wp:posOffset>-464185</wp:posOffset>
            </wp:positionV>
            <wp:extent cx="6767830" cy="8453120"/>
            <wp:effectExtent l="0" t="4445" r="9525" b="9525"/>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3641" t="10945" r="32577" b="14046"/>
                    <a:stretch/>
                  </pic:blipFill>
                  <pic:spPr bwMode="auto">
                    <a:xfrm rot="5400000">
                      <a:off x="0" y="0"/>
                      <a:ext cx="6767830" cy="845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69328D" w14:textId="27381A49" w:rsidR="00A04411" w:rsidRDefault="00A04411" w:rsidP="00AA2982">
      <w:pPr>
        <w:spacing w:line="480" w:lineRule="auto"/>
        <w:rPr>
          <w:rFonts w:ascii="Times New Roman" w:hAnsi="Times New Roman" w:cs="Times New Roman"/>
          <w:b/>
          <w:sz w:val="32"/>
          <w:szCs w:val="32"/>
          <w:lang w:val="es-ES"/>
        </w:rPr>
      </w:pPr>
      <w:r>
        <w:rPr>
          <w:noProof/>
        </w:rPr>
        <w:lastRenderedPageBreak/>
        <w:drawing>
          <wp:anchor distT="0" distB="0" distL="114300" distR="114300" simplePos="0" relativeHeight="251769856" behindDoc="0" locked="0" layoutInCell="1" allowOverlap="1" wp14:anchorId="3FA4D4CC" wp14:editId="1D4F9346">
            <wp:simplePos x="0" y="0"/>
            <wp:positionH relativeFrom="margin">
              <wp:align>center</wp:align>
            </wp:positionH>
            <wp:positionV relativeFrom="margin">
              <wp:posOffset>129591</wp:posOffset>
            </wp:positionV>
            <wp:extent cx="9468760" cy="1031146"/>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3363" t="34969" r="15015" b="51149"/>
                    <a:stretch/>
                  </pic:blipFill>
                  <pic:spPr bwMode="auto">
                    <a:xfrm>
                      <a:off x="0" y="0"/>
                      <a:ext cx="9468760" cy="1031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0FAA53" w14:textId="4AA7ECE6" w:rsidR="00A04411" w:rsidRDefault="00A04411" w:rsidP="00AA2982">
      <w:pPr>
        <w:spacing w:line="480" w:lineRule="auto"/>
        <w:rPr>
          <w:rFonts w:ascii="Times New Roman" w:hAnsi="Times New Roman" w:cs="Times New Roman"/>
          <w:b/>
          <w:sz w:val="32"/>
          <w:szCs w:val="32"/>
          <w:lang w:val="es-ES"/>
        </w:rPr>
      </w:pPr>
    </w:p>
    <w:p w14:paraId="57612330" w14:textId="3792D101" w:rsidR="00A04411" w:rsidRDefault="00A04411" w:rsidP="00AA2982">
      <w:pPr>
        <w:spacing w:line="480" w:lineRule="auto"/>
        <w:rPr>
          <w:rFonts w:ascii="Times New Roman" w:hAnsi="Times New Roman" w:cs="Times New Roman"/>
          <w:b/>
          <w:sz w:val="32"/>
          <w:szCs w:val="32"/>
          <w:lang w:val="es-ES"/>
        </w:rPr>
        <w:sectPr w:rsidR="00A04411" w:rsidSect="00DB25FD">
          <w:pgSz w:w="15840" w:h="12240" w:orient="landscape"/>
          <w:pgMar w:top="2160" w:right="1440" w:bottom="2160" w:left="1440" w:header="709" w:footer="709" w:gutter="0"/>
          <w:cols w:space="708"/>
          <w:docGrid w:linePitch="360"/>
        </w:sectPr>
      </w:pPr>
    </w:p>
    <w:p w14:paraId="448FD156" w14:textId="13E6D07C" w:rsidR="00E10247" w:rsidRDefault="00963BE1" w:rsidP="00467EF0">
      <w:pPr>
        <w:pStyle w:val="Prrafodelista"/>
        <w:numPr>
          <w:ilvl w:val="0"/>
          <w:numId w:val="2"/>
        </w:numPr>
        <w:spacing w:line="480" w:lineRule="auto"/>
        <w:rPr>
          <w:b/>
          <w:sz w:val="32"/>
          <w:szCs w:val="32"/>
        </w:rPr>
      </w:pPr>
      <w:r w:rsidRPr="00F136ED">
        <w:rPr>
          <w:b/>
          <w:sz w:val="32"/>
          <w:szCs w:val="32"/>
        </w:rPr>
        <w:lastRenderedPageBreak/>
        <w:t xml:space="preserve">PERSPECTVA DE LOS USUARIOS </w:t>
      </w:r>
    </w:p>
    <w:p w14:paraId="18D8EA95" w14:textId="77777777" w:rsidR="00F136ED" w:rsidRPr="00F136ED" w:rsidRDefault="00F136ED" w:rsidP="00F136ED">
      <w:pPr>
        <w:pStyle w:val="Prrafodelista"/>
        <w:spacing w:line="480" w:lineRule="auto"/>
        <w:rPr>
          <w:b/>
          <w:sz w:val="32"/>
          <w:szCs w:val="32"/>
        </w:rPr>
      </w:pPr>
    </w:p>
    <w:p w14:paraId="5C5EB578" w14:textId="14DBA716" w:rsidR="00963BE1" w:rsidRDefault="00963BE1" w:rsidP="00467EF0">
      <w:pPr>
        <w:pStyle w:val="Prrafodelista"/>
        <w:numPr>
          <w:ilvl w:val="0"/>
          <w:numId w:val="13"/>
        </w:numPr>
        <w:spacing w:line="480" w:lineRule="auto"/>
        <w:rPr>
          <w:b/>
        </w:rPr>
      </w:pPr>
      <w:r w:rsidRPr="00F136ED">
        <w:rPr>
          <w:b/>
        </w:rPr>
        <w:t xml:space="preserve"> SISTEMA DE ATENCION CIUDADANA 3-1-1</w:t>
      </w:r>
    </w:p>
    <w:p w14:paraId="49A5BE06" w14:textId="77777777" w:rsidR="00F136ED" w:rsidRPr="00F136ED" w:rsidRDefault="00F136ED" w:rsidP="00F136ED">
      <w:pPr>
        <w:pStyle w:val="Prrafodelista"/>
        <w:spacing w:line="480" w:lineRule="auto"/>
        <w:rPr>
          <w:b/>
        </w:rPr>
      </w:pPr>
    </w:p>
    <w:p w14:paraId="0FCC2A77" w14:textId="7677CD82" w:rsidR="00F136ED" w:rsidRDefault="00F136ED" w:rsidP="00F136ED">
      <w:pPr>
        <w:spacing w:line="480" w:lineRule="auto"/>
        <w:jc w:val="both"/>
        <w:rPr>
          <w:rFonts w:ascii="Times New Roman" w:hAnsi="Times New Roman" w:cs="Times New Roman"/>
          <w:sz w:val="24"/>
          <w:szCs w:val="24"/>
          <w:lang w:val="es-ES"/>
        </w:rPr>
      </w:pPr>
      <w:bookmarkStart w:id="4" w:name="_Hlk28347605"/>
      <w:r w:rsidRPr="00F136ED">
        <w:rPr>
          <w:rFonts w:ascii="Times New Roman" w:hAnsi="Times New Roman" w:cs="Times New Roman"/>
          <w:sz w:val="24"/>
          <w:szCs w:val="24"/>
          <w:lang w:val="es-ES"/>
        </w:rPr>
        <w:t>Durante el periodo enero – diciembre 2019, se   registraron quince (15) casos en total, dichos casos fueron resueltos dentro del plazo legal establecido en la Ley No. 200-04 sobre Libre Acceso a la Información Pública.</w:t>
      </w:r>
    </w:p>
    <w:bookmarkEnd w:id="4"/>
    <w:p w14:paraId="173FBD3D" w14:textId="4A338F79" w:rsidR="00F136ED" w:rsidRDefault="00F136ED" w:rsidP="00F136ED">
      <w:pPr>
        <w:rPr>
          <w:b/>
          <w:u w:val="single"/>
        </w:rPr>
      </w:pPr>
      <w:r>
        <w:rPr>
          <w:noProof/>
        </w:rPr>
        <w:drawing>
          <wp:inline distT="0" distB="0" distL="0" distR="0" wp14:anchorId="3713F70A" wp14:editId="580005AE">
            <wp:extent cx="5029200" cy="2548743"/>
            <wp:effectExtent l="0" t="0" r="0" b="4445"/>
            <wp:docPr id="19" name="Gráfico 19">
              <a:extLst xmlns:a="http://schemas.openxmlformats.org/drawingml/2006/main">
                <a:ext uri="{FF2B5EF4-FFF2-40B4-BE49-F238E27FC236}">
                  <a16:creationId xmlns:a16="http://schemas.microsoft.com/office/drawing/2014/main" id="{682090BB-0EDD-4E86-9035-A9FFDFD42D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98594D5" w14:textId="3FC2C127" w:rsidR="002753CD" w:rsidRDefault="002753CD" w:rsidP="002753CD">
      <w:pPr>
        <w:rPr>
          <w:b/>
          <w:u w:val="single"/>
        </w:rPr>
      </w:pPr>
    </w:p>
    <w:p w14:paraId="54AB7CEE" w14:textId="77777777" w:rsidR="00963BE1" w:rsidRDefault="00963BE1" w:rsidP="00AA2982">
      <w:pPr>
        <w:spacing w:line="480" w:lineRule="auto"/>
        <w:rPr>
          <w:rFonts w:ascii="Times New Roman" w:hAnsi="Times New Roman" w:cs="Times New Roman"/>
          <w:b/>
          <w:sz w:val="32"/>
          <w:szCs w:val="32"/>
          <w:lang w:val="es-ES"/>
        </w:rPr>
      </w:pPr>
    </w:p>
    <w:p w14:paraId="51E49039" w14:textId="77777777" w:rsidR="00963BE1" w:rsidRDefault="00963BE1" w:rsidP="00AA2982">
      <w:pPr>
        <w:spacing w:line="480" w:lineRule="auto"/>
        <w:rPr>
          <w:rFonts w:ascii="Times New Roman" w:hAnsi="Times New Roman" w:cs="Times New Roman"/>
          <w:b/>
          <w:sz w:val="32"/>
          <w:szCs w:val="32"/>
          <w:lang w:val="es-ES"/>
        </w:rPr>
      </w:pPr>
    </w:p>
    <w:p w14:paraId="487DCBC6" w14:textId="77777777" w:rsidR="00963BE1" w:rsidRDefault="00963BE1" w:rsidP="00AA2982">
      <w:pPr>
        <w:spacing w:line="480" w:lineRule="auto"/>
        <w:rPr>
          <w:rFonts w:ascii="Times New Roman" w:hAnsi="Times New Roman" w:cs="Times New Roman"/>
          <w:b/>
          <w:sz w:val="32"/>
          <w:szCs w:val="32"/>
          <w:lang w:val="es-ES"/>
        </w:rPr>
      </w:pPr>
    </w:p>
    <w:p w14:paraId="1CFF4871" w14:textId="77777777" w:rsidR="00963BE1" w:rsidRDefault="00963BE1" w:rsidP="00AA2982">
      <w:pPr>
        <w:spacing w:line="480" w:lineRule="auto"/>
        <w:rPr>
          <w:rFonts w:ascii="Times New Roman" w:hAnsi="Times New Roman" w:cs="Times New Roman"/>
          <w:b/>
          <w:sz w:val="32"/>
          <w:szCs w:val="32"/>
          <w:lang w:val="es-ES"/>
        </w:rPr>
      </w:pPr>
    </w:p>
    <w:p w14:paraId="6D1E7495" w14:textId="446B5ACF" w:rsidR="00F136ED" w:rsidRDefault="00F136ED" w:rsidP="00AA2982">
      <w:pPr>
        <w:spacing w:line="480" w:lineRule="auto"/>
        <w:rPr>
          <w:rFonts w:ascii="Times New Roman" w:hAnsi="Times New Roman" w:cs="Times New Roman"/>
          <w:b/>
          <w:sz w:val="32"/>
          <w:szCs w:val="32"/>
          <w:lang w:val="es-ES"/>
        </w:rPr>
      </w:pPr>
    </w:p>
    <w:p w14:paraId="65879994" w14:textId="1E1BAF90" w:rsidR="00F136ED" w:rsidRDefault="00F136ED" w:rsidP="00AA2982">
      <w:pPr>
        <w:spacing w:line="480" w:lineRule="auto"/>
        <w:rPr>
          <w:rFonts w:ascii="Times New Roman" w:hAnsi="Times New Roman" w:cs="Times New Roman"/>
          <w:b/>
          <w:sz w:val="32"/>
          <w:szCs w:val="32"/>
          <w:lang w:val="es-ES"/>
        </w:rPr>
      </w:pPr>
    </w:p>
    <w:p w14:paraId="272AF743" w14:textId="77777777" w:rsidR="00F136ED" w:rsidRDefault="00F136ED" w:rsidP="00AA2982">
      <w:pPr>
        <w:spacing w:line="480" w:lineRule="auto"/>
        <w:rPr>
          <w:rFonts w:ascii="Times New Roman" w:hAnsi="Times New Roman" w:cs="Times New Roman"/>
          <w:b/>
          <w:sz w:val="32"/>
          <w:szCs w:val="32"/>
          <w:lang w:val="es-ES"/>
        </w:rPr>
      </w:pPr>
    </w:p>
    <w:p w14:paraId="534644E6" w14:textId="77777777" w:rsidR="000542B9" w:rsidRPr="00B35C15"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49CE0E4F" w14:textId="77777777" w:rsidR="000542B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0107D5FA" w14:textId="77777777" w:rsidR="000542B9" w:rsidRPr="00484AD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28"/>
          <w:szCs w:val="28"/>
          <w:lang w:val="es-ES"/>
        </w:rPr>
      </w:pPr>
    </w:p>
    <w:p w14:paraId="24A8932A" w14:textId="77777777" w:rsidR="000542B9" w:rsidRPr="00FE0233"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28"/>
          <w:szCs w:val="28"/>
          <w:lang w:val="es-ES"/>
        </w:rPr>
      </w:pPr>
    </w:p>
    <w:p w14:paraId="722286B3" w14:textId="72C492D6" w:rsidR="000542B9" w:rsidRPr="00156B35"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17365D" w:themeColor="text2" w:themeShade="BF"/>
          <w:sz w:val="32"/>
          <w:szCs w:val="32"/>
          <w:lang w:val="es-ES"/>
        </w:rPr>
      </w:pPr>
      <w:r w:rsidRPr="00156B35">
        <w:rPr>
          <w:rFonts w:ascii="Times New Roman" w:eastAsia="Adobe Gothic Std B" w:hAnsi="Times New Roman" w:cs="Times New Roman"/>
          <w:b/>
          <w:color w:val="17365D" w:themeColor="text2" w:themeShade="BF"/>
          <w:sz w:val="32"/>
          <w:szCs w:val="32"/>
          <w:lang w:val="es-ES"/>
        </w:rPr>
        <w:t>I</w:t>
      </w:r>
      <w:r>
        <w:rPr>
          <w:rFonts w:ascii="Times New Roman" w:eastAsia="Adobe Gothic Std B" w:hAnsi="Times New Roman" w:cs="Times New Roman"/>
          <w:b/>
          <w:color w:val="17365D" w:themeColor="text2" w:themeShade="BF"/>
          <w:sz w:val="32"/>
          <w:szCs w:val="32"/>
          <w:lang w:val="es-ES"/>
        </w:rPr>
        <w:t>V</w:t>
      </w:r>
      <w:r w:rsidRPr="00156B35">
        <w:rPr>
          <w:rFonts w:ascii="Times New Roman" w:eastAsia="Adobe Gothic Std B" w:hAnsi="Times New Roman" w:cs="Times New Roman"/>
          <w:b/>
          <w:color w:val="17365D" w:themeColor="text2" w:themeShade="BF"/>
          <w:sz w:val="32"/>
          <w:szCs w:val="32"/>
          <w:lang w:val="es-ES"/>
        </w:rPr>
        <w:t xml:space="preserve">. </w:t>
      </w:r>
      <w:r>
        <w:rPr>
          <w:rFonts w:ascii="Times New Roman" w:eastAsia="Adobe Gothic Std B" w:hAnsi="Times New Roman" w:cs="Times New Roman"/>
          <w:b/>
          <w:color w:val="17365D" w:themeColor="text2" w:themeShade="BF"/>
          <w:sz w:val="32"/>
          <w:szCs w:val="32"/>
          <w:lang w:val="es-ES"/>
        </w:rPr>
        <w:t xml:space="preserve"> GESTION INSTERNA DE LA INSTITUCIÓN</w:t>
      </w:r>
    </w:p>
    <w:p w14:paraId="31968191" w14:textId="77777777" w:rsidR="000542B9" w:rsidRPr="00E10247"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75F5758F" w14:textId="77777777" w:rsidR="000542B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48"/>
          <w:szCs w:val="48"/>
          <w:lang w:val="es-ES"/>
        </w:rPr>
      </w:pPr>
    </w:p>
    <w:p w14:paraId="64ABDFA4" w14:textId="77777777" w:rsidR="000542B9" w:rsidRPr="00B35C15" w:rsidRDefault="000542B9" w:rsidP="000542B9">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48"/>
          <w:szCs w:val="48"/>
          <w:lang w:val="es-ES"/>
        </w:rPr>
      </w:pPr>
    </w:p>
    <w:p w14:paraId="4B838AFA" w14:textId="77777777" w:rsidR="00FA089B" w:rsidRDefault="00FA089B" w:rsidP="00AA2982">
      <w:pPr>
        <w:spacing w:line="480" w:lineRule="auto"/>
        <w:rPr>
          <w:rFonts w:ascii="Times New Roman" w:hAnsi="Times New Roman" w:cs="Times New Roman"/>
          <w:b/>
          <w:sz w:val="32"/>
          <w:szCs w:val="32"/>
          <w:lang w:val="es-ES"/>
        </w:rPr>
      </w:pPr>
    </w:p>
    <w:p w14:paraId="1077767C" w14:textId="77777777" w:rsidR="00FA089B" w:rsidRDefault="00FA089B" w:rsidP="00AA2982">
      <w:pPr>
        <w:spacing w:line="480" w:lineRule="auto"/>
        <w:rPr>
          <w:rFonts w:ascii="Times New Roman" w:hAnsi="Times New Roman" w:cs="Times New Roman"/>
          <w:b/>
          <w:sz w:val="32"/>
          <w:szCs w:val="32"/>
          <w:lang w:val="es-ES"/>
        </w:rPr>
      </w:pPr>
    </w:p>
    <w:p w14:paraId="52092878" w14:textId="6A553C39" w:rsidR="00FA089B" w:rsidRDefault="00FA089B" w:rsidP="00AA2982">
      <w:pPr>
        <w:spacing w:line="480" w:lineRule="auto"/>
        <w:rPr>
          <w:rFonts w:ascii="Times New Roman" w:hAnsi="Times New Roman" w:cs="Times New Roman"/>
          <w:b/>
          <w:sz w:val="32"/>
          <w:szCs w:val="32"/>
          <w:lang w:val="es-ES"/>
        </w:rPr>
      </w:pPr>
    </w:p>
    <w:p w14:paraId="62F44E4A" w14:textId="77777777" w:rsidR="00B11627" w:rsidRDefault="00B11627" w:rsidP="00AA2982">
      <w:pPr>
        <w:spacing w:line="480" w:lineRule="auto"/>
        <w:rPr>
          <w:rFonts w:ascii="Times New Roman" w:hAnsi="Times New Roman" w:cs="Times New Roman"/>
          <w:b/>
          <w:sz w:val="32"/>
          <w:szCs w:val="32"/>
          <w:lang w:val="es-ES"/>
        </w:rPr>
      </w:pPr>
    </w:p>
    <w:p w14:paraId="446270FD" w14:textId="4EC55554" w:rsidR="009C0749" w:rsidRDefault="009C0749" w:rsidP="00AA2982">
      <w:pPr>
        <w:spacing w:line="480" w:lineRule="auto"/>
        <w:rPr>
          <w:rFonts w:ascii="Times New Roman" w:hAnsi="Times New Roman" w:cs="Times New Roman"/>
          <w:b/>
          <w:sz w:val="32"/>
          <w:szCs w:val="32"/>
          <w:lang w:val="es-ES"/>
        </w:rPr>
      </w:pPr>
    </w:p>
    <w:p w14:paraId="615963E5" w14:textId="77777777" w:rsidR="00CA2403" w:rsidRDefault="00CA2403" w:rsidP="00E43358">
      <w:pPr>
        <w:spacing w:line="480" w:lineRule="auto"/>
        <w:rPr>
          <w:rFonts w:ascii="Times New Roman" w:hAnsi="Times New Roman" w:cs="Times New Roman"/>
          <w:b/>
          <w:color w:val="0F243E" w:themeColor="text2" w:themeShade="80"/>
          <w:sz w:val="28"/>
          <w:szCs w:val="28"/>
          <w:lang w:val="es-ES"/>
        </w:rPr>
      </w:pPr>
    </w:p>
    <w:p w14:paraId="0F957B3F" w14:textId="2DCE6084" w:rsidR="00E43358" w:rsidRPr="00963BE1" w:rsidRDefault="00484AD9" w:rsidP="00E43358">
      <w:pPr>
        <w:spacing w:line="480" w:lineRule="auto"/>
        <w:rPr>
          <w:rFonts w:ascii="Times New Roman" w:hAnsi="Times New Roman" w:cs="Times New Roman"/>
          <w:b/>
          <w:color w:val="0F243E" w:themeColor="text2" w:themeShade="80"/>
          <w:sz w:val="28"/>
          <w:szCs w:val="28"/>
          <w:lang w:val="es-ES"/>
        </w:rPr>
      </w:pPr>
      <w:r w:rsidRPr="00963BE1">
        <w:rPr>
          <w:rFonts w:ascii="Times New Roman" w:hAnsi="Times New Roman" w:cs="Times New Roman"/>
          <w:b/>
          <w:color w:val="0F243E" w:themeColor="text2" w:themeShade="80"/>
          <w:sz w:val="28"/>
          <w:szCs w:val="28"/>
          <w:lang w:val="es-ES"/>
        </w:rPr>
        <w:t xml:space="preserve">A. </w:t>
      </w:r>
      <w:r w:rsidR="00E43358" w:rsidRPr="00963BE1">
        <w:rPr>
          <w:rFonts w:ascii="Times New Roman" w:hAnsi="Times New Roman" w:cs="Times New Roman"/>
          <w:b/>
          <w:color w:val="0F243E" w:themeColor="text2" w:themeShade="80"/>
          <w:sz w:val="28"/>
          <w:szCs w:val="28"/>
          <w:lang w:val="es-ES"/>
        </w:rPr>
        <w:t xml:space="preserve">DESEMPEÑO FINANCIERO DE LA </w:t>
      </w:r>
      <w:r w:rsidR="0002655E" w:rsidRPr="00963BE1">
        <w:rPr>
          <w:rFonts w:ascii="Times New Roman" w:hAnsi="Times New Roman" w:cs="Times New Roman"/>
          <w:b/>
          <w:color w:val="0F243E" w:themeColor="text2" w:themeShade="80"/>
          <w:sz w:val="28"/>
          <w:szCs w:val="28"/>
          <w:lang w:val="es-ES"/>
        </w:rPr>
        <w:t>INSTITUCIÓN</w:t>
      </w:r>
    </w:p>
    <w:p w14:paraId="74A5D17D" w14:textId="77777777" w:rsidR="00E43358" w:rsidRPr="00963BE1" w:rsidRDefault="00B83D67" w:rsidP="00E43358">
      <w:pPr>
        <w:spacing w:line="480" w:lineRule="auto"/>
        <w:rPr>
          <w:rFonts w:ascii="Times New Roman" w:eastAsia="Adobe Gothic Std B" w:hAnsi="Times New Roman" w:cs="Times New Roman"/>
          <w:color w:val="000000" w:themeColor="text1"/>
          <w:sz w:val="28"/>
          <w:szCs w:val="28"/>
          <w:lang w:val="es-ES"/>
        </w:rPr>
      </w:pPr>
      <w:r w:rsidRPr="00963BE1">
        <w:rPr>
          <w:rFonts w:ascii="Times New Roman" w:eastAsia="Adobe Gothic Std B" w:hAnsi="Times New Roman" w:cs="Times New Roman"/>
          <w:color w:val="000000" w:themeColor="text1"/>
          <w:sz w:val="28"/>
          <w:szCs w:val="28"/>
          <w:lang w:val="es-ES"/>
        </w:rPr>
        <w:t>PLAN NACIONAL P</w:t>
      </w:r>
      <w:r w:rsidR="00E43358" w:rsidRPr="00963BE1">
        <w:rPr>
          <w:rFonts w:ascii="Times New Roman" w:eastAsia="Adobe Gothic Std B" w:hAnsi="Times New Roman" w:cs="Times New Roman"/>
          <w:color w:val="000000" w:themeColor="text1"/>
          <w:sz w:val="28"/>
          <w:szCs w:val="28"/>
          <w:lang w:val="es-ES"/>
        </w:rPr>
        <w:t xml:space="preserve">LURIANUAL DEL SECTOR PÚBLICO </w:t>
      </w:r>
      <w:r w:rsidRPr="00963BE1">
        <w:rPr>
          <w:rFonts w:ascii="Times New Roman" w:eastAsia="Adobe Gothic Std B" w:hAnsi="Times New Roman" w:cs="Times New Roman"/>
          <w:color w:val="000000" w:themeColor="text1"/>
          <w:sz w:val="28"/>
          <w:szCs w:val="28"/>
          <w:lang w:val="es-ES"/>
        </w:rPr>
        <w:t>(PNPS</w:t>
      </w:r>
      <w:r w:rsidR="0029211A" w:rsidRPr="00963BE1">
        <w:rPr>
          <w:rFonts w:ascii="Times New Roman" w:eastAsia="Adobe Gothic Std B" w:hAnsi="Times New Roman" w:cs="Times New Roman"/>
          <w:color w:val="000000" w:themeColor="text1"/>
          <w:sz w:val="28"/>
          <w:szCs w:val="28"/>
          <w:lang w:val="es-ES"/>
        </w:rPr>
        <w:t>P</w:t>
      </w:r>
      <w:r w:rsidRPr="00963BE1">
        <w:rPr>
          <w:rFonts w:ascii="Times New Roman" w:eastAsia="Adobe Gothic Std B" w:hAnsi="Times New Roman" w:cs="Times New Roman"/>
          <w:color w:val="000000" w:themeColor="text1"/>
          <w:sz w:val="28"/>
          <w:szCs w:val="28"/>
          <w:lang w:val="es-ES"/>
        </w:rPr>
        <w:t>)</w:t>
      </w:r>
    </w:p>
    <w:p w14:paraId="18628BB1" w14:textId="77777777" w:rsidR="0005223B" w:rsidRPr="00963BE1" w:rsidRDefault="0005223B" w:rsidP="00F5533D">
      <w:pPr>
        <w:pStyle w:val="Prrafodelista"/>
        <w:numPr>
          <w:ilvl w:val="0"/>
          <w:numId w:val="11"/>
        </w:numPr>
        <w:spacing w:line="480" w:lineRule="auto"/>
        <w:rPr>
          <w:rFonts w:eastAsia="Adobe Gothic Std B"/>
          <w:b/>
          <w:color w:val="000000" w:themeColor="text1"/>
          <w:sz w:val="28"/>
          <w:szCs w:val="28"/>
        </w:rPr>
      </w:pPr>
      <w:r w:rsidRPr="00963BE1">
        <w:rPr>
          <w:b/>
          <w:color w:val="000000" w:themeColor="text1"/>
          <w:sz w:val="28"/>
        </w:rPr>
        <w:t>Avances en el PNPSP y en la END:</w:t>
      </w:r>
    </w:p>
    <w:p w14:paraId="1795D2B4" w14:textId="77777777" w:rsidR="009E3FC6" w:rsidRDefault="00ED2BB4" w:rsidP="009E3FC6">
      <w:pPr>
        <w:spacing w:line="480" w:lineRule="auto"/>
        <w:ind w:firstLine="708"/>
        <w:jc w:val="both"/>
        <w:rPr>
          <w:rFonts w:ascii="Times New Roman" w:hAnsi="Times New Roman" w:cs="Times New Roman"/>
          <w:color w:val="000000" w:themeColor="text1"/>
          <w:sz w:val="24"/>
          <w:szCs w:val="24"/>
          <w:lang w:val="es-ES"/>
        </w:rPr>
      </w:pPr>
      <w:r w:rsidRPr="00963BE1">
        <w:rPr>
          <w:rFonts w:ascii="Times New Roman" w:hAnsi="Times New Roman" w:cs="Times New Roman"/>
          <w:color w:val="000000" w:themeColor="text1"/>
          <w:sz w:val="24"/>
          <w:szCs w:val="24"/>
          <w:lang w:val="es-ES"/>
        </w:rPr>
        <w:t xml:space="preserve">La OISOE </w:t>
      </w:r>
      <w:r w:rsidR="0005223B" w:rsidRPr="00963BE1">
        <w:rPr>
          <w:rFonts w:ascii="Times New Roman" w:hAnsi="Times New Roman" w:cs="Times New Roman"/>
          <w:color w:val="000000" w:themeColor="text1"/>
          <w:sz w:val="24"/>
          <w:szCs w:val="24"/>
          <w:lang w:val="es-ES"/>
        </w:rPr>
        <w:t>como unidad ejecutora de proyectos, en su mayoría de infraestructura</w:t>
      </w:r>
      <w:r w:rsidR="0053670D">
        <w:rPr>
          <w:rFonts w:ascii="Times New Roman" w:hAnsi="Times New Roman" w:cs="Times New Roman"/>
          <w:color w:val="000000" w:themeColor="text1"/>
          <w:sz w:val="24"/>
          <w:szCs w:val="24"/>
          <w:lang w:val="es-ES"/>
        </w:rPr>
        <w:t>s</w:t>
      </w:r>
      <w:r w:rsidR="0005223B" w:rsidRPr="00963BE1">
        <w:rPr>
          <w:rFonts w:ascii="Times New Roman" w:hAnsi="Times New Roman" w:cs="Times New Roman"/>
          <w:color w:val="000000" w:themeColor="text1"/>
          <w:sz w:val="24"/>
          <w:szCs w:val="24"/>
          <w:lang w:val="es-ES"/>
        </w:rPr>
        <w:t xml:space="preserve">, </w:t>
      </w:r>
      <w:r w:rsidR="0053670D">
        <w:rPr>
          <w:rFonts w:ascii="Times New Roman" w:hAnsi="Times New Roman" w:cs="Times New Roman"/>
          <w:color w:val="000000" w:themeColor="text1"/>
          <w:sz w:val="24"/>
          <w:szCs w:val="24"/>
          <w:lang w:val="es-ES"/>
        </w:rPr>
        <w:t xml:space="preserve">que </w:t>
      </w:r>
      <w:r w:rsidR="0005223B" w:rsidRPr="00963BE1">
        <w:rPr>
          <w:rFonts w:ascii="Times New Roman" w:hAnsi="Times New Roman" w:cs="Times New Roman"/>
          <w:color w:val="000000" w:themeColor="text1"/>
          <w:sz w:val="24"/>
          <w:szCs w:val="24"/>
          <w:lang w:val="es-ES"/>
        </w:rPr>
        <w:t>podemos identificar según la naturaleza de las actividades que realiza</w:t>
      </w:r>
      <w:r w:rsidR="0053670D">
        <w:rPr>
          <w:rFonts w:ascii="Times New Roman" w:hAnsi="Times New Roman" w:cs="Times New Roman"/>
          <w:color w:val="000000" w:themeColor="text1"/>
          <w:sz w:val="24"/>
          <w:szCs w:val="24"/>
          <w:lang w:val="es-ES"/>
        </w:rPr>
        <w:t>,</w:t>
      </w:r>
      <w:r w:rsidR="0005223B" w:rsidRPr="00963BE1">
        <w:rPr>
          <w:rFonts w:ascii="Times New Roman" w:hAnsi="Times New Roman" w:cs="Times New Roman"/>
          <w:color w:val="000000" w:themeColor="text1"/>
          <w:sz w:val="24"/>
          <w:szCs w:val="24"/>
          <w:lang w:val="es-ES"/>
        </w:rPr>
        <w:t xml:space="preserve"> sus aportes </w:t>
      </w:r>
      <w:r w:rsidR="00AB41CE" w:rsidRPr="00963BE1">
        <w:rPr>
          <w:rFonts w:ascii="Times New Roman" w:hAnsi="Times New Roman" w:cs="Times New Roman"/>
          <w:color w:val="000000" w:themeColor="text1"/>
          <w:sz w:val="24"/>
          <w:szCs w:val="24"/>
          <w:lang w:val="es-ES"/>
        </w:rPr>
        <w:t>se orientan</w:t>
      </w:r>
      <w:r w:rsidR="0005223B" w:rsidRPr="00963BE1">
        <w:rPr>
          <w:rFonts w:ascii="Times New Roman" w:hAnsi="Times New Roman" w:cs="Times New Roman"/>
          <w:color w:val="000000" w:themeColor="text1"/>
          <w:sz w:val="24"/>
          <w:szCs w:val="24"/>
          <w:lang w:val="es-ES"/>
        </w:rPr>
        <w:t xml:space="preserve"> dentro del Segundo y Tercer Eje de la </w:t>
      </w:r>
      <w:r w:rsidR="0053670D">
        <w:rPr>
          <w:rFonts w:ascii="Times New Roman" w:hAnsi="Times New Roman" w:cs="Times New Roman"/>
          <w:color w:val="000000" w:themeColor="text1"/>
          <w:sz w:val="24"/>
          <w:szCs w:val="24"/>
          <w:lang w:val="es-ES"/>
        </w:rPr>
        <w:t>L</w:t>
      </w:r>
      <w:r w:rsidR="0005223B" w:rsidRPr="00963BE1">
        <w:rPr>
          <w:rFonts w:ascii="Times New Roman" w:hAnsi="Times New Roman" w:cs="Times New Roman"/>
          <w:color w:val="000000" w:themeColor="text1"/>
          <w:sz w:val="24"/>
          <w:szCs w:val="24"/>
          <w:lang w:val="es-ES"/>
        </w:rPr>
        <w:t xml:space="preserve">ey 1-12 </w:t>
      </w:r>
      <w:r w:rsidR="00AB41CE" w:rsidRPr="00963BE1">
        <w:rPr>
          <w:rFonts w:ascii="Times New Roman" w:hAnsi="Times New Roman" w:cs="Times New Roman"/>
          <w:color w:val="000000" w:themeColor="text1"/>
          <w:sz w:val="24"/>
          <w:szCs w:val="24"/>
          <w:lang w:val="es-ES"/>
        </w:rPr>
        <w:t xml:space="preserve">de la </w:t>
      </w:r>
      <w:r w:rsidR="0005223B" w:rsidRPr="00963BE1">
        <w:rPr>
          <w:rFonts w:ascii="Times New Roman" w:hAnsi="Times New Roman" w:cs="Times New Roman"/>
          <w:color w:val="000000" w:themeColor="text1"/>
          <w:sz w:val="24"/>
          <w:szCs w:val="24"/>
          <w:lang w:val="es-ES"/>
        </w:rPr>
        <w:t xml:space="preserve">Estrategia </w:t>
      </w:r>
      <w:r w:rsidR="0005223B" w:rsidRPr="00B35C15">
        <w:rPr>
          <w:rFonts w:ascii="Times New Roman" w:hAnsi="Times New Roman" w:cs="Times New Roman"/>
          <w:color w:val="000000" w:themeColor="text1"/>
          <w:sz w:val="24"/>
          <w:szCs w:val="24"/>
          <w:lang w:val="es-ES"/>
        </w:rPr>
        <w:t>Nacional de Desarrollo</w:t>
      </w:r>
      <w:r w:rsidR="00AB41CE" w:rsidRPr="00B35C15">
        <w:rPr>
          <w:rFonts w:ascii="Times New Roman" w:hAnsi="Times New Roman" w:cs="Times New Roman"/>
          <w:color w:val="000000" w:themeColor="text1"/>
          <w:sz w:val="24"/>
          <w:szCs w:val="24"/>
          <w:lang w:val="es-ES"/>
        </w:rPr>
        <w:t xml:space="preserve"> </w:t>
      </w:r>
      <w:r w:rsidR="0053670D">
        <w:rPr>
          <w:rFonts w:ascii="Times New Roman" w:hAnsi="Times New Roman" w:cs="Times New Roman"/>
          <w:color w:val="000000" w:themeColor="text1"/>
          <w:sz w:val="24"/>
          <w:szCs w:val="24"/>
          <w:lang w:val="es-ES"/>
        </w:rPr>
        <w:t>2010-</w:t>
      </w:r>
      <w:r w:rsidR="0005223B" w:rsidRPr="00B35C15">
        <w:rPr>
          <w:rFonts w:ascii="Times New Roman" w:hAnsi="Times New Roman" w:cs="Times New Roman"/>
          <w:color w:val="000000" w:themeColor="text1"/>
          <w:sz w:val="24"/>
          <w:szCs w:val="24"/>
          <w:lang w:val="es-ES"/>
        </w:rPr>
        <w:t>2030</w:t>
      </w:r>
      <w:r w:rsidR="00AB41CE" w:rsidRPr="00B35C15">
        <w:rPr>
          <w:rFonts w:ascii="Times New Roman" w:hAnsi="Times New Roman" w:cs="Times New Roman"/>
          <w:color w:val="000000" w:themeColor="text1"/>
          <w:sz w:val="24"/>
          <w:szCs w:val="24"/>
          <w:lang w:val="es-ES"/>
        </w:rPr>
        <w:t>,</w:t>
      </w:r>
      <w:r w:rsidR="0005223B" w:rsidRPr="00B35C15">
        <w:rPr>
          <w:rFonts w:ascii="Times New Roman" w:hAnsi="Times New Roman" w:cs="Times New Roman"/>
          <w:color w:val="000000" w:themeColor="text1"/>
          <w:sz w:val="24"/>
          <w:szCs w:val="24"/>
          <w:lang w:val="es-ES"/>
        </w:rPr>
        <w:t xml:space="preserve"> que procura “una Sociedad con igualdad de Derechos y Oportunidades, en la que toda la población tiene garantizada Educación, Salud, Vivienda </w:t>
      </w:r>
      <w:r w:rsidR="0053670D">
        <w:rPr>
          <w:rFonts w:ascii="Times New Roman" w:hAnsi="Times New Roman" w:cs="Times New Roman"/>
          <w:color w:val="000000" w:themeColor="text1"/>
          <w:sz w:val="24"/>
          <w:szCs w:val="24"/>
          <w:lang w:val="es-ES"/>
        </w:rPr>
        <w:t>D</w:t>
      </w:r>
      <w:r w:rsidR="0005223B" w:rsidRPr="00B35C15">
        <w:rPr>
          <w:rFonts w:ascii="Times New Roman" w:hAnsi="Times New Roman" w:cs="Times New Roman"/>
          <w:color w:val="000000" w:themeColor="text1"/>
          <w:sz w:val="24"/>
          <w:szCs w:val="24"/>
          <w:lang w:val="es-ES"/>
        </w:rPr>
        <w:t xml:space="preserve">igna y Servicios </w:t>
      </w:r>
      <w:r w:rsidR="0053670D">
        <w:rPr>
          <w:rFonts w:ascii="Times New Roman" w:hAnsi="Times New Roman" w:cs="Times New Roman"/>
          <w:color w:val="000000" w:themeColor="text1"/>
          <w:sz w:val="24"/>
          <w:szCs w:val="24"/>
          <w:lang w:val="es-ES"/>
        </w:rPr>
        <w:t>B</w:t>
      </w:r>
      <w:r w:rsidR="0005223B" w:rsidRPr="00B35C15">
        <w:rPr>
          <w:rFonts w:ascii="Times New Roman" w:hAnsi="Times New Roman" w:cs="Times New Roman"/>
          <w:color w:val="000000" w:themeColor="text1"/>
          <w:sz w:val="24"/>
          <w:szCs w:val="24"/>
          <w:lang w:val="es-ES"/>
        </w:rPr>
        <w:t xml:space="preserve">ásicos de </w:t>
      </w:r>
      <w:r w:rsidR="0053670D">
        <w:rPr>
          <w:rFonts w:ascii="Times New Roman" w:hAnsi="Times New Roman" w:cs="Times New Roman"/>
          <w:color w:val="000000" w:themeColor="text1"/>
          <w:sz w:val="24"/>
          <w:szCs w:val="24"/>
          <w:lang w:val="es-ES"/>
        </w:rPr>
        <w:t>C</w:t>
      </w:r>
      <w:r w:rsidR="0005223B" w:rsidRPr="00B35C15">
        <w:rPr>
          <w:rFonts w:ascii="Times New Roman" w:hAnsi="Times New Roman" w:cs="Times New Roman"/>
          <w:color w:val="000000" w:themeColor="text1"/>
          <w:sz w:val="24"/>
          <w:szCs w:val="24"/>
          <w:lang w:val="es-ES"/>
        </w:rPr>
        <w:t xml:space="preserve">alidad y que promueve la reducción progresiva de la </w:t>
      </w:r>
      <w:r w:rsidR="0053670D">
        <w:rPr>
          <w:rFonts w:ascii="Times New Roman" w:hAnsi="Times New Roman" w:cs="Times New Roman"/>
          <w:color w:val="000000" w:themeColor="text1"/>
          <w:sz w:val="24"/>
          <w:szCs w:val="24"/>
          <w:lang w:val="es-ES"/>
        </w:rPr>
        <w:t>p</w:t>
      </w:r>
      <w:r w:rsidR="0005223B" w:rsidRPr="00B35C15">
        <w:rPr>
          <w:rFonts w:ascii="Times New Roman" w:hAnsi="Times New Roman" w:cs="Times New Roman"/>
          <w:color w:val="000000" w:themeColor="text1"/>
          <w:sz w:val="24"/>
          <w:szCs w:val="24"/>
          <w:lang w:val="es-ES"/>
        </w:rPr>
        <w:t>obreza y la desigualdad social y territorial” y “una Economía Sostenible, Integradora y Competitiva</w:t>
      </w:r>
      <w:r w:rsidR="0053670D">
        <w:rPr>
          <w:rFonts w:ascii="Times New Roman" w:hAnsi="Times New Roman" w:cs="Times New Roman"/>
          <w:color w:val="000000" w:themeColor="text1"/>
          <w:sz w:val="24"/>
          <w:szCs w:val="24"/>
          <w:lang w:val="es-ES"/>
        </w:rPr>
        <w:t>, basada en u</w:t>
      </w:r>
      <w:r w:rsidR="0005223B" w:rsidRPr="00B35C15">
        <w:rPr>
          <w:rFonts w:ascii="Times New Roman" w:hAnsi="Times New Roman" w:cs="Times New Roman"/>
          <w:color w:val="000000" w:themeColor="text1"/>
          <w:sz w:val="24"/>
          <w:szCs w:val="24"/>
          <w:lang w:val="es-ES"/>
        </w:rPr>
        <w:t>na economía territorial y sectorialmente integrada, innovadora, diversificada, plural, orientada a la calidad y ambi</w:t>
      </w:r>
      <w:r w:rsidRPr="00B35C15">
        <w:rPr>
          <w:rFonts w:ascii="Times New Roman" w:hAnsi="Times New Roman" w:cs="Times New Roman"/>
          <w:color w:val="000000" w:themeColor="text1"/>
          <w:sz w:val="24"/>
          <w:szCs w:val="24"/>
          <w:lang w:val="es-ES"/>
        </w:rPr>
        <w:t>entalmente sostenible</w:t>
      </w:r>
      <w:r w:rsidR="0005223B" w:rsidRPr="00B35C15">
        <w:rPr>
          <w:rFonts w:ascii="Times New Roman" w:hAnsi="Times New Roman" w:cs="Times New Roman"/>
          <w:color w:val="000000" w:themeColor="text1"/>
          <w:sz w:val="24"/>
          <w:szCs w:val="24"/>
          <w:lang w:val="es-ES"/>
        </w:rPr>
        <w:t>, que crea y desconcentra la riqueza, genera crecimiento alto y sostenido con equidad y empleo digno, y que aprovecha y potencia las oportunidades del mercado local y se inserta de forma competitiva en la economía global”.</w:t>
      </w:r>
    </w:p>
    <w:p w14:paraId="69C10F37" w14:textId="77777777" w:rsidR="00EB0D41" w:rsidRDefault="00EB0D41" w:rsidP="009E3FC6">
      <w:pPr>
        <w:spacing w:line="480" w:lineRule="auto"/>
        <w:ind w:firstLine="708"/>
        <w:jc w:val="both"/>
        <w:rPr>
          <w:rFonts w:ascii="Times New Roman" w:hAnsi="Times New Roman" w:cs="Times New Roman"/>
          <w:color w:val="000000" w:themeColor="text1"/>
          <w:sz w:val="24"/>
          <w:szCs w:val="24"/>
          <w:lang w:val="es-ES"/>
        </w:rPr>
      </w:pPr>
    </w:p>
    <w:p w14:paraId="2E71AA4A" w14:textId="77777777" w:rsidR="00985A43" w:rsidRDefault="00985A43" w:rsidP="009E3FC6">
      <w:pPr>
        <w:spacing w:line="480" w:lineRule="auto"/>
        <w:ind w:firstLine="708"/>
        <w:jc w:val="both"/>
        <w:rPr>
          <w:rFonts w:ascii="Times New Roman" w:hAnsi="Times New Roman" w:cs="Times New Roman"/>
          <w:color w:val="000000" w:themeColor="text1"/>
          <w:sz w:val="24"/>
          <w:szCs w:val="24"/>
          <w:lang w:val="es-ES"/>
        </w:rPr>
      </w:pPr>
    </w:p>
    <w:p w14:paraId="38AB4FD6" w14:textId="77777777" w:rsidR="00645C27" w:rsidRPr="00963BE1" w:rsidRDefault="00645C27" w:rsidP="00F5533D">
      <w:pPr>
        <w:pStyle w:val="Prrafodelista"/>
        <w:numPr>
          <w:ilvl w:val="0"/>
          <w:numId w:val="11"/>
        </w:numPr>
        <w:shd w:val="clear" w:color="auto" w:fill="FFFFFF" w:themeFill="background1"/>
        <w:spacing w:line="480" w:lineRule="auto"/>
        <w:rPr>
          <w:b/>
          <w:color w:val="000000" w:themeColor="text1"/>
          <w:sz w:val="28"/>
          <w:szCs w:val="28"/>
        </w:rPr>
      </w:pPr>
      <w:r w:rsidRPr="00963BE1">
        <w:rPr>
          <w:b/>
          <w:color w:val="000000" w:themeColor="text1"/>
          <w:sz w:val="28"/>
          <w:szCs w:val="28"/>
        </w:rPr>
        <w:lastRenderedPageBreak/>
        <w:t>Análisis del Cumplimiento de la END</w:t>
      </w:r>
    </w:p>
    <w:tbl>
      <w:tblPr>
        <w:tblW w:w="5000" w:type="pct"/>
        <w:jc w:val="center"/>
        <w:tblCellMar>
          <w:left w:w="70" w:type="dxa"/>
          <w:right w:w="70" w:type="dxa"/>
        </w:tblCellMar>
        <w:tblLook w:val="04A0" w:firstRow="1" w:lastRow="0" w:firstColumn="1" w:lastColumn="0" w:noHBand="0" w:noVBand="1"/>
      </w:tblPr>
      <w:tblGrid>
        <w:gridCol w:w="1607"/>
        <w:gridCol w:w="380"/>
        <w:gridCol w:w="4479"/>
        <w:gridCol w:w="1434"/>
      </w:tblGrid>
      <w:tr w:rsidR="00645C27" w:rsidRPr="00B35C15" w14:paraId="5AD977A0" w14:textId="77777777" w:rsidTr="00AD46BA">
        <w:trPr>
          <w:trHeight w:val="567"/>
          <w:jc w:val="center"/>
        </w:trPr>
        <w:tc>
          <w:tcPr>
            <w:tcW w:w="1017" w:type="pct"/>
            <w:tcBorders>
              <w:top w:val="single" w:sz="8" w:space="0" w:color="auto"/>
              <w:left w:val="single" w:sz="8" w:space="0" w:color="auto"/>
              <w:bottom w:val="nil"/>
              <w:right w:val="single" w:sz="8" w:space="0" w:color="auto"/>
            </w:tcBorders>
            <w:shd w:val="clear" w:color="auto" w:fill="365F91" w:themeFill="accent1" w:themeFillShade="BF"/>
            <w:vAlign w:val="center"/>
            <w:hideMark/>
          </w:tcPr>
          <w:p w14:paraId="1F2296DE" w14:textId="77777777" w:rsidR="00645C27" w:rsidRPr="00AD46BA" w:rsidRDefault="00645C27" w:rsidP="003F75FD">
            <w:pPr>
              <w:spacing w:after="0" w:line="240" w:lineRule="auto"/>
              <w:jc w:val="center"/>
              <w:rPr>
                <w:rFonts w:ascii="Times New Roman" w:eastAsia="Adobe Gothic Std B" w:hAnsi="Times New Roman" w:cs="Times New Roman"/>
                <w:b/>
                <w:bCs/>
                <w:color w:val="FFFFFF" w:themeColor="background1"/>
                <w:sz w:val="24"/>
                <w:szCs w:val="24"/>
                <w:lang w:val="es-ES"/>
              </w:rPr>
            </w:pPr>
            <w:r w:rsidRPr="00AD46BA">
              <w:rPr>
                <w:rFonts w:ascii="Times New Roman" w:eastAsia="Adobe Gothic Std B" w:hAnsi="Times New Roman" w:cs="Times New Roman"/>
                <w:b/>
                <w:bCs/>
                <w:color w:val="FFFFFF" w:themeColor="background1"/>
                <w:sz w:val="24"/>
                <w:szCs w:val="24"/>
                <w:lang w:val="es-ES"/>
              </w:rPr>
              <w:t>OBJETIVO ESPECIFICO</w:t>
            </w:r>
          </w:p>
        </w:tc>
        <w:tc>
          <w:tcPr>
            <w:tcW w:w="3075" w:type="pct"/>
            <w:gridSpan w:val="2"/>
            <w:tcBorders>
              <w:top w:val="single" w:sz="8" w:space="0" w:color="auto"/>
              <w:left w:val="nil"/>
              <w:bottom w:val="single" w:sz="8" w:space="0" w:color="auto"/>
              <w:right w:val="single" w:sz="8" w:space="0" w:color="000000"/>
            </w:tcBorders>
            <w:shd w:val="clear" w:color="auto" w:fill="365F91" w:themeFill="accent1" w:themeFillShade="BF"/>
            <w:vAlign w:val="center"/>
            <w:hideMark/>
          </w:tcPr>
          <w:p w14:paraId="0D027920" w14:textId="77777777" w:rsidR="00645C27" w:rsidRPr="00AD46BA" w:rsidRDefault="00645C27" w:rsidP="003F75FD">
            <w:pPr>
              <w:spacing w:after="0" w:line="240" w:lineRule="auto"/>
              <w:jc w:val="center"/>
              <w:rPr>
                <w:rFonts w:ascii="Times New Roman" w:eastAsia="Adobe Gothic Std B" w:hAnsi="Times New Roman" w:cs="Times New Roman"/>
                <w:b/>
                <w:bCs/>
                <w:color w:val="FFFFFF" w:themeColor="background1"/>
                <w:sz w:val="24"/>
                <w:szCs w:val="24"/>
                <w:lang w:val="es-ES"/>
              </w:rPr>
            </w:pPr>
            <w:r w:rsidRPr="00AD46BA">
              <w:rPr>
                <w:rFonts w:ascii="Times New Roman" w:eastAsia="Adobe Gothic Std B" w:hAnsi="Times New Roman" w:cs="Times New Roman"/>
                <w:b/>
                <w:bCs/>
                <w:color w:val="FFFFFF" w:themeColor="background1"/>
                <w:sz w:val="24"/>
                <w:szCs w:val="24"/>
                <w:lang w:val="es-ES"/>
              </w:rPr>
              <w:t>PRODUCTO</w:t>
            </w:r>
          </w:p>
        </w:tc>
        <w:tc>
          <w:tcPr>
            <w:tcW w:w="908" w:type="pct"/>
            <w:vMerge w:val="restart"/>
            <w:tcBorders>
              <w:top w:val="single" w:sz="8" w:space="0" w:color="auto"/>
              <w:left w:val="single" w:sz="8" w:space="0" w:color="auto"/>
              <w:bottom w:val="single" w:sz="8" w:space="0" w:color="000000"/>
              <w:right w:val="single" w:sz="8" w:space="0" w:color="auto"/>
            </w:tcBorders>
            <w:shd w:val="clear" w:color="auto" w:fill="365F91" w:themeFill="accent1" w:themeFillShade="BF"/>
            <w:vAlign w:val="center"/>
            <w:hideMark/>
          </w:tcPr>
          <w:p w14:paraId="32ED7620" w14:textId="77777777" w:rsidR="00645C27" w:rsidRPr="00AD46BA" w:rsidRDefault="00645C27" w:rsidP="003F75FD">
            <w:pPr>
              <w:spacing w:after="0" w:line="240" w:lineRule="auto"/>
              <w:jc w:val="center"/>
              <w:rPr>
                <w:rFonts w:ascii="Times New Roman" w:eastAsia="Adobe Gothic Std B" w:hAnsi="Times New Roman" w:cs="Times New Roman"/>
                <w:b/>
                <w:bCs/>
                <w:color w:val="FFFFFF" w:themeColor="background1"/>
                <w:sz w:val="24"/>
                <w:szCs w:val="24"/>
                <w:lang w:val="es-ES"/>
              </w:rPr>
            </w:pPr>
            <w:r w:rsidRPr="00AD46BA">
              <w:rPr>
                <w:rFonts w:ascii="Times New Roman" w:eastAsia="Adobe Gothic Std B" w:hAnsi="Times New Roman" w:cs="Times New Roman"/>
                <w:b/>
                <w:bCs/>
                <w:color w:val="FFFFFF" w:themeColor="background1"/>
                <w:sz w:val="24"/>
                <w:szCs w:val="24"/>
                <w:lang w:val="es-ES"/>
              </w:rPr>
              <w:t>CANTIDAD OBRAS</w:t>
            </w:r>
          </w:p>
        </w:tc>
      </w:tr>
      <w:tr w:rsidR="00645C27" w:rsidRPr="00B35C15" w14:paraId="0AE8978D" w14:textId="77777777" w:rsidTr="00AD46BA">
        <w:trPr>
          <w:trHeight w:val="567"/>
          <w:jc w:val="center"/>
        </w:trPr>
        <w:tc>
          <w:tcPr>
            <w:tcW w:w="1017" w:type="pct"/>
            <w:tcBorders>
              <w:top w:val="nil"/>
              <w:left w:val="single" w:sz="8" w:space="0" w:color="auto"/>
              <w:bottom w:val="single" w:sz="8" w:space="0" w:color="auto"/>
              <w:right w:val="single" w:sz="8" w:space="0" w:color="auto"/>
            </w:tcBorders>
            <w:shd w:val="clear" w:color="auto" w:fill="244061" w:themeFill="accent1" w:themeFillShade="80"/>
            <w:vAlign w:val="center"/>
            <w:hideMark/>
          </w:tcPr>
          <w:p w14:paraId="63CF1255" w14:textId="77777777" w:rsidR="00645C27" w:rsidRPr="00963BE1" w:rsidRDefault="00645C27" w:rsidP="003F75FD">
            <w:pPr>
              <w:spacing w:after="0" w:line="240" w:lineRule="auto"/>
              <w:jc w:val="center"/>
              <w:rPr>
                <w:rFonts w:ascii="Times New Roman" w:eastAsia="Adobe Gothic Std B" w:hAnsi="Times New Roman" w:cs="Times New Roman"/>
                <w:b/>
                <w:bCs/>
                <w:color w:val="FFFFFF" w:themeColor="background1"/>
                <w:sz w:val="24"/>
                <w:szCs w:val="24"/>
                <w:lang w:val="es-ES"/>
              </w:rPr>
            </w:pPr>
            <w:r w:rsidRPr="00963BE1">
              <w:rPr>
                <w:rFonts w:ascii="Times New Roman" w:eastAsia="Adobe Gothic Std B" w:hAnsi="Times New Roman" w:cs="Times New Roman"/>
                <w:b/>
                <w:bCs/>
                <w:color w:val="FFFFFF" w:themeColor="background1"/>
                <w:sz w:val="24"/>
                <w:szCs w:val="24"/>
                <w:lang w:val="es-ES"/>
              </w:rPr>
              <w:t>END</w:t>
            </w:r>
          </w:p>
        </w:tc>
        <w:tc>
          <w:tcPr>
            <w:tcW w:w="3075" w:type="pct"/>
            <w:gridSpan w:val="2"/>
            <w:tcBorders>
              <w:top w:val="single" w:sz="8" w:space="0" w:color="auto"/>
              <w:left w:val="nil"/>
              <w:bottom w:val="single" w:sz="8" w:space="0" w:color="auto"/>
              <w:right w:val="single" w:sz="8" w:space="0" w:color="000000"/>
            </w:tcBorders>
            <w:shd w:val="clear" w:color="auto" w:fill="244061" w:themeFill="accent1" w:themeFillShade="80"/>
            <w:vAlign w:val="center"/>
            <w:hideMark/>
          </w:tcPr>
          <w:p w14:paraId="19FF4596" w14:textId="77777777" w:rsidR="00645C27" w:rsidRPr="00963BE1" w:rsidRDefault="00645C27" w:rsidP="003F75FD">
            <w:pPr>
              <w:spacing w:after="0" w:line="240" w:lineRule="auto"/>
              <w:jc w:val="center"/>
              <w:rPr>
                <w:rFonts w:ascii="Times New Roman" w:eastAsia="Adobe Gothic Std B" w:hAnsi="Times New Roman" w:cs="Times New Roman"/>
                <w:b/>
                <w:bCs/>
                <w:color w:val="FFFFFF" w:themeColor="background1"/>
                <w:sz w:val="24"/>
                <w:szCs w:val="24"/>
                <w:lang w:val="es-ES"/>
              </w:rPr>
            </w:pPr>
            <w:r w:rsidRPr="00963BE1">
              <w:rPr>
                <w:rFonts w:ascii="Times New Roman" w:eastAsia="Adobe Gothic Std B" w:hAnsi="Times New Roman" w:cs="Times New Roman"/>
                <w:b/>
                <w:bCs/>
                <w:color w:val="FFFFFF" w:themeColor="background1"/>
                <w:sz w:val="24"/>
                <w:szCs w:val="24"/>
                <w:lang w:val="es-ES"/>
              </w:rPr>
              <w:t>PROGRAMA</w:t>
            </w:r>
          </w:p>
        </w:tc>
        <w:tc>
          <w:tcPr>
            <w:tcW w:w="908" w:type="pct"/>
            <w:vMerge/>
            <w:tcBorders>
              <w:top w:val="single" w:sz="8" w:space="0" w:color="auto"/>
              <w:left w:val="single" w:sz="8" w:space="0" w:color="auto"/>
              <w:bottom w:val="single" w:sz="8" w:space="0" w:color="000000"/>
              <w:right w:val="single" w:sz="8" w:space="0" w:color="auto"/>
            </w:tcBorders>
            <w:shd w:val="clear" w:color="auto" w:fill="404040" w:themeFill="text1" w:themeFillTint="BF"/>
            <w:vAlign w:val="center"/>
            <w:hideMark/>
          </w:tcPr>
          <w:p w14:paraId="711D44E2" w14:textId="77777777" w:rsidR="00645C27" w:rsidRPr="00B35C15" w:rsidRDefault="00645C27" w:rsidP="003F75FD">
            <w:pPr>
              <w:spacing w:after="0" w:line="240" w:lineRule="auto"/>
              <w:rPr>
                <w:rFonts w:ascii="Times New Roman" w:eastAsia="Adobe Gothic Std B" w:hAnsi="Times New Roman" w:cs="Times New Roman"/>
                <w:b/>
                <w:bCs/>
                <w:color w:val="FFFFFF"/>
                <w:sz w:val="24"/>
                <w:szCs w:val="24"/>
                <w:lang w:val="es-ES"/>
              </w:rPr>
            </w:pPr>
          </w:p>
        </w:tc>
      </w:tr>
      <w:tr w:rsidR="00645C27" w:rsidRPr="00B35C15" w14:paraId="53BAB1E8" w14:textId="77777777" w:rsidTr="00963BE1">
        <w:trPr>
          <w:trHeight w:val="803"/>
          <w:jc w:val="center"/>
        </w:trPr>
        <w:tc>
          <w:tcPr>
            <w:tcW w:w="1017" w:type="pct"/>
            <w:tcBorders>
              <w:top w:val="nil"/>
              <w:left w:val="single" w:sz="8" w:space="0" w:color="auto"/>
              <w:bottom w:val="single" w:sz="8" w:space="0" w:color="auto"/>
              <w:right w:val="single" w:sz="8" w:space="0" w:color="auto"/>
            </w:tcBorders>
            <w:shd w:val="clear" w:color="auto" w:fill="auto"/>
            <w:vAlign w:val="center"/>
            <w:hideMark/>
          </w:tcPr>
          <w:p w14:paraId="180AC308"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3.3.6</w:t>
            </w:r>
          </w:p>
        </w:tc>
        <w:tc>
          <w:tcPr>
            <w:tcW w:w="241" w:type="pct"/>
            <w:tcBorders>
              <w:top w:val="nil"/>
              <w:left w:val="nil"/>
              <w:bottom w:val="single" w:sz="8" w:space="0" w:color="auto"/>
              <w:right w:val="single" w:sz="8" w:space="0" w:color="auto"/>
            </w:tcBorders>
            <w:shd w:val="clear" w:color="auto" w:fill="auto"/>
            <w:vAlign w:val="center"/>
            <w:hideMark/>
          </w:tcPr>
          <w:p w14:paraId="6FE8D655"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11</w:t>
            </w:r>
          </w:p>
        </w:tc>
        <w:tc>
          <w:tcPr>
            <w:tcW w:w="2835" w:type="pct"/>
            <w:tcBorders>
              <w:top w:val="nil"/>
              <w:left w:val="nil"/>
              <w:bottom w:val="single" w:sz="8" w:space="0" w:color="auto"/>
              <w:right w:val="single" w:sz="8" w:space="0" w:color="auto"/>
            </w:tcBorders>
            <w:shd w:val="clear" w:color="auto" w:fill="F2F2F2" w:themeFill="background1" w:themeFillShade="F2"/>
            <w:vAlign w:val="center"/>
            <w:hideMark/>
          </w:tcPr>
          <w:p w14:paraId="52735F35" w14:textId="77777777" w:rsidR="00645C27" w:rsidRPr="00B35C15" w:rsidRDefault="00645C27" w:rsidP="003F75FD">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RECONSTRUCCIÓN DE CALLES Y AVENIDAS</w:t>
            </w:r>
          </w:p>
        </w:tc>
        <w:tc>
          <w:tcPr>
            <w:tcW w:w="908" w:type="pct"/>
            <w:tcBorders>
              <w:top w:val="nil"/>
              <w:left w:val="nil"/>
              <w:bottom w:val="single" w:sz="8" w:space="0" w:color="auto"/>
              <w:right w:val="single" w:sz="8" w:space="0" w:color="auto"/>
            </w:tcBorders>
            <w:shd w:val="clear" w:color="auto" w:fill="auto"/>
            <w:vAlign w:val="center"/>
          </w:tcPr>
          <w:p w14:paraId="2F18567C" w14:textId="3B6B2E65" w:rsidR="00645C27" w:rsidRPr="00AA05C6" w:rsidRDefault="00C568B6" w:rsidP="003F75FD">
            <w:pPr>
              <w:spacing w:after="0" w:line="240" w:lineRule="auto"/>
              <w:jc w:val="center"/>
              <w:rPr>
                <w:rFonts w:ascii="Times New Roman" w:eastAsia="Adobe Gothic Std B" w:hAnsi="Times New Roman" w:cs="Times New Roman"/>
                <w:sz w:val="24"/>
                <w:szCs w:val="24"/>
                <w:lang w:val="es-ES"/>
              </w:rPr>
            </w:pPr>
            <w:r w:rsidRPr="00AA05C6">
              <w:rPr>
                <w:rFonts w:ascii="Times New Roman" w:eastAsia="Adobe Gothic Std B" w:hAnsi="Times New Roman" w:cs="Times New Roman"/>
                <w:sz w:val="24"/>
                <w:szCs w:val="24"/>
                <w:lang w:val="es-ES"/>
              </w:rPr>
              <w:t>1</w:t>
            </w:r>
            <w:r w:rsidR="00AA05C6" w:rsidRPr="00AA05C6">
              <w:rPr>
                <w:rFonts w:ascii="Times New Roman" w:eastAsia="Adobe Gothic Std B" w:hAnsi="Times New Roman" w:cs="Times New Roman"/>
                <w:sz w:val="24"/>
                <w:szCs w:val="24"/>
                <w:lang w:val="es-ES"/>
              </w:rPr>
              <w:t>9</w:t>
            </w:r>
          </w:p>
        </w:tc>
      </w:tr>
      <w:tr w:rsidR="00645C27" w:rsidRPr="00B35C15" w14:paraId="103239E4" w14:textId="77777777" w:rsidTr="00963BE1">
        <w:trPr>
          <w:trHeight w:val="769"/>
          <w:jc w:val="center"/>
        </w:trPr>
        <w:tc>
          <w:tcPr>
            <w:tcW w:w="1017" w:type="pct"/>
            <w:tcBorders>
              <w:top w:val="nil"/>
              <w:left w:val="single" w:sz="8" w:space="0" w:color="auto"/>
              <w:bottom w:val="single" w:sz="8" w:space="0" w:color="auto"/>
              <w:right w:val="single" w:sz="8" w:space="0" w:color="auto"/>
            </w:tcBorders>
            <w:shd w:val="clear" w:color="auto" w:fill="auto"/>
            <w:vAlign w:val="center"/>
            <w:hideMark/>
          </w:tcPr>
          <w:p w14:paraId="3C47E979"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3.3.6</w:t>
            </w:r>
          </w:p>
        </w:tc>
        <w:tc>
          <w:tcPr>
            <w:tcW w:w="241" w:type="pct"/>
            <w:tcBorders>
              <w:top w:val="nil"/>
              <w:left w:val="nil"/>
              <w:bottom w:val="single" w:sz="8" w:space="0" w:color="auto"/>
              <w:right w:val="single" w:sz="8" w:space="0" w:color="auto"/>
            </w:tcBorders>
            <w:shd w:val="clear" w:color="auto" w:fill="auto"/>
            <w:vAlign w:val="center"/>
            <w:hideMark/>
          </w:tcPr>
          <w:p w14:paraId="2DD498C8"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12</w:t>
            </w:r>
          </w:p>
        </w:tc>
        <w:tc>
          <w:tcPr>
            <w:tcW w:w="2835" w:type="pct"/>
            <w:tcBorders>
              <w:top w:val="nil"/>
              <w:left w:val="nil"/>
              <w:bottom w:val="single" w:sz="8" w:space="0" w:color="auto"/>
              <w:right w:val="single" w:sz="8" w:space="0" w:color="auto"/>
            </w:tcBorders>
            <w:shd w:val="clear" w:color="auto" w:fill="F2F2F2" w:themeFill="background1" w:themeFillShade="F2"/>
            <w:vAlign w:val="center"/>
            <w:hideMark/>
          </w:tcPr>
          <w:p w14:paraId="4FF5F19E" w14:textId="77777777" w:rsidR="00645C27" w:rsidRPr="00B35C15" w:rsidRDefault="00645C27" w:rsidP="003F75FD">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RECONSTRUCCIÓN DE CARRETERAS</w:t>
            </w:r>
          </w:p>
        </w:tc>
        <w:tc>
          <w:tcPr>
            <w:tcW w:w="908" w:type="pct"/>
            <w:tcBorders>
              <w:top w:val="nil"/>
              <w:left w:val="nil"/>
              <w:bottom w:val="single" w:sz="8" w:space="0" w:color="auto"/>
              <w:right w:val="single" w:sz="8" w:space="0" w:color="auto"/>
            </w:tcBorders>
            <w:shd w:val="clear" w:color="auto" w:fill="auto"/>
            <w:vAlign w:val="center"/>
          </w:tcPr>
          <w:p w14:paraId="294326BF" w14:textId="66603FFC" w:rsidR="00645C27" w:rsidRPr="00AA05C6" w:rsidRDefault="00AA05C6" w:rsidP="00F02E3A">
            <w:pPr>
              <w:spacing w:after="0" w:line="240" w:lineRule="auto"/>
              <w:jc w:val="center"/>
              <w:rPr>
                <w:rFonts w:ascii="Times New Roman" w:eastAsia="Adobe Gothic Std B" w:hAnsi="Times New Roman" w:cs="Times New Roman"/>
                <w:sz w:val="24"/>
                <w:szCs w:val="24"/>
                <w:lang w:val="es-ES"/>
              </w:rPr>
            </w:pPr>
            <w:r w:rsidRPr="00AA05C6">
              <w:rPr>
                <w:rFonts w:ascii="Times New Roman" w:eastAsia="Adobe Gothic Std B" w:hAnsi="Times New Roman" w:cs="Times New Roman"/>
                <w:sz w:val="24"/>
                <w:szCs w:val="24"/>
                <w:lang w:val="es-ES"/>
              </w:rPr>
              <w:t>18</w:t>
            </w:r>
          </w:p>
        </w:tc>
      </w:tr>
      <w:tr w:rsidR="00241933" w:rsidRPr="00B35C15" w14:paraId="02CE6240" w14:textId="77777777" w:rsidTr="00963BE1">
        <w:trPr>
          <w:trHeight w:val="754"/>
          <w:jc w:val="center"/>
        </w:trPr>
        <w:tc>
          <w:tcPr>
            <w:tcW w:w="1017" w:type="pct"/>
            <w:tcBorders>
              <w:top w:val="nil"/>
              <w:left w:val="single" w:sz="8" w:space="0" w:color="auto"/>
              <w:bottom w:val="single" w:sz="4" w:space="0" w:color="auto"/>
              <w:right w:val="single" w:sz="8" w:space="0" w:color="auto"/>
            </w:tcBorders>
            <w:shd w:val="clear" w:color="auto" w:fill="auto"/>
            <w:vAlign w:val="center"/>
          </w:tcPr>
          <w:p w14:paraId="71E3A4C2" w14:textId="77777777" w:rsidR="00241933" w:rsidRPr="00B35C15" w:rsidRDefault="00241933"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3.3.6</w:t>
            </w:r>
          </w:p>
        </w:tc>
        <w:tc>
          <w:tcPr>
            <w:tcW w:w="241" w:type="pct"/>
            <w:tcBorders>
              <w:top w:val="nil"/>
              <w:left w:val="nil"/>
              <w:bottom w:val="single" w:sz="4" w:space="0" w:color="auto"/>
              <w:right w:val="single" w:sz="8" w:space="0" w:color="auto"/>
            </w:tcBorders>
            <w:shd w:val="clear" w:color="auto" w:fill="auto"/>
            <w:vAlign w:val="center"/>
          </w:tcPr>
          <w:p w14:paraId="4534AAE0" w14:textId="77777777" w:rsidR="00241933" w:rsidRPr="00B35C15" w:rsidRDefault="00241933"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20</w:t>
            </w:r>
          </w:p>
        </w:tc>
        <w:tc>
          <w:tcPr>
            <w:tcW w:w="2835" w:type="pct"/>
            <w:tcBorders>
              <w:top w:val="nil"/>
              <w:left w:val="nil"/>
              <w:bottom w:val="single" w:sz="4" w:space="0" w:color="auto"/>
              <w:right w:val="single" w:sz="8" w:space="0" w:color="auto"/>
            </w:tcBorders>
            <w:shd w:val="clear" w:color="auto" w:fill="F2F2F2" w:themeFill="background1" w:themeFillShade="F2"/>
            <w:vAlign w:val="center"/>
          </w:tcPr>
          <w:p w14:paraId="108C2BB8" w14:textId="77777777" w:rsidR="00241933" w:rsidRPr="00B35C15" w:rsidRDefault="00241933" w:rsidP="003F75FD">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REHABILITACIÓN DE CAMINOS VECINALES</w:t>
            </w:r>
          </w:p>
        </w:tc>
        <w:tc>
          <w:tcPr>
            <w:tcW w:w="908" w:type="pct"/>
            <w:tcBorders>
              <w:top w:val="nil"/>
              <w:left w:val="nil"/>
              <w:bottom w:val="single" w:sz="4" w:space="0" w:color="auto"/>
              <w:right w:val="single" w:sz="8" w:space="0" w:color="auto"/>
            </w:tcBorders>
            <w:shd w:val="clear" w:color="auto" w:fill="auto"/>
            <w:vAlign w:val="center"/>
          </w:tcPr>
          <w:p w14:paraId="6C75EB3D" w14:textId="77777777" w:rsidR="00241933" w:rsidRPr="00AA05C6" w:rsidRDefault="00C568B6" w:rsidP="003F75FD">
            <w:pPr>
              <w:spacing w:after="0" w:line="240" w:lineRule="auto"/>
              <w:jc w:val="center"/>
              <w:rPr>
                <w:rFonts w:ascii="Times New Roman" w:eastAsia="Adobe Gothic Std B" w:hAnsi="Times New Roman" w:cs="Times New Roman"/>
                <w:sz w:val="24"/>
                <w:szCs w:val="24"/>
              </w:rPr>
            </w:pPr>
            <w:r w:rsidRPr="00AA05C6">
              <w:rPr>
                <w:rFonts w:ascii="Times New Roman" w:eastAsia="Adobe Gothic Std B" w:hAnsi="Times New Roman" w:cs="Times New Roman"/>
                <w:sz w:val="24"/>
                <w:szCs w:val="24"/>
                <w:lang w:val="es-ES"/>
              </w:rPr>
              <w:t>1</w:t>
            </w:r>
            <w:r w:rsidR="00D63775" w:rsidRPr="00AA05C6">
              <w:rPr>
                <w:rFonts w:ascii="Times New Roman" w:eastAsia="Adobe Gothic Std B" w:hAnsi="Times New Roman" w:cs="Times New Roman"/>
                <w:sz w:val="24"/>
                <w:szCs w:val="24"/>
                <w:lang w:val="es-ES"/>
              </w:rPr>
              <w:t>1</w:t>
            </w:r>
          </w:p>
        </w:tc>
      </w:tr>
      <w:tr w:rsidR="00645C27" w:rsidRPr="00B35C15" w14:paraId="49C1ED00" w14:textId="77777777" w:rsidTr="00963BE1">
        <w:trPr>
          <w:trHeight w:val="754"/>
          <w:jc w:val="center"/>
        </w:trPr>
        <w:tc>
          <w:tcPr>
            <w:tcW w:w="1017" w:type="pct"/>
            <w:tcBorders>
              <w:top w:val="nil"/>
              <w:left w:val="single" w:sz="8" w:space="0" w:color="auto"/>
              <w:bottom w:val="single" w:sz="4" w:space="0" w:color="auto"/>
              <w:right w:val="single" w:sz="8" w:space="0" w:color="auto"/>
            </w:tcBorders>
            <w:shd w:val="clear" w:color="auto" w:fill="auto"/>
            <w:vAlign w:val="center"/>
            <w:hideMark/>
          </w:tcPr>
          <w:p w14:paraId="429BD1B2"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2.2.1</w:t>
            </w:r>
          </w:p>
        </w:tc>
        <w:tc>
          <w:tcPr>
            <w:tcW w:w="241" w:type="pct"/>
            <w:tcBorders>
              <w:top w:val="nil"/>
              <w:left w:val="nil"/>
              <w:bottom w:val="single" w:sz="4" w:space="0" w:color="auto"/>
              <w:right w:val="single" w:sz="8" w:space="0" w:color="auto"/>
            </w:tcBorders>
            <w:shd w:val="clear" w:color="auto" w:fill="auto"/>
            <w:vAlign w:val="center"/>
            <w:hideMark/>
          </w:tcPr>
          <w:p w14:paraId="6EC86617"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15</w:t>
            </w:r>
          </w:p>
        </w:tc>
        <w:tc>
          <w:tcPr>
            <w:tcW w:w="2835" w:type="pct"/>
            <w:tcBorders>
              <w:top w:val="nil"/>
              <w:left w:val="nil"/>
              <w:bottom w:val="single" w:sz="4" w:space="0" w:color="auto"/>
              <w:right w:val="single" w:sz="8" w:space="0" w:color="auto"/>
            </w:tcBorders>
            <w:shd w:val="clear" w:color="auto" w:fill="F2F2F2" w:themeFill="background1" w:themeFillShade="F2"/>
            <w:vAlign w:val="center"/>
            <w:hideMark/>
          </w:tcPr>
          <w:p w14:paraId="19017BB1" w14:textId="38CE88B4" w:rsidR="00645C27" w:rsidRPr="00B35C15" w:rsidRDefault="00645C27" w:rsidP="003F75FD">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 xml:space="preserve">CONSTRUCCIÓN </w:t>
            </w:r>
            <w:r w:rsidR="00457C67">
              <w:rPr>
                <w:rFonts w:ascii="Times New Roman" w:eastAsia="Adobe Gothic Std B" w:hAnsi="Times New Roman" w:cs="Times New Roman"/>
                <w:color w:val="000000"/>
                <w:sz w:val="24"/>
                <w:szCs w:val="24"/>
                <w:lang w:val="es-ES"/>
              </w:rPr>
              <w:t>E INTERVENCIÓN</w:t>
            </w:r>
            <w:r w:rsidRPr="00B35C15">
              <w:rPr>
                <w:rFonts w:ascii="Times New Roman" w:eastAsia="Adobe Gothic Std B" w:hAnsi="Times New Roman" w:cs="Times New Roman"/>
                <w:color w:val="000000"/>
                <w:sz w:val="24"/>
                <w:szCs w:val="24"/>
                <w:lang w:val="es-ES"/>
              </w:rPr>
              <w:t xml:space="preserve"> DE CENTROS DE SALUD</w:t>
            </w:r>
          </w:p>
        </w:tc>
        <w:tc>
          <w:tcPr>
            <w:tcW w:w="908" w:type="pct"/>
            <w:tcBorders>
              <w:top w:val="nil"/>
              <w:left w:val="nil"/>
              <w:bottom w:val="single" w:sz="4" w:space="0" w:color="auto"/>
              <w:right w:val="single" w:sz="8" w:space="0" w:color="auto"/>
            </w:tcBorders>
            <w:shd w:val="clear" w:color="auto" w:fill="auto"/>
            <w:vAlign w:val="center"/>
          </w:tcPr>
          <w:p w14:paraId="68F2E82D" w14:textId="6CBB2BC3" w:rsidR="00645C27" w:rsidRPr="00963BE1" w:rsidRDefault="00457C67" w:rsidP="003F75FD">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32</w:t>
            </w:r>
          </w:p>
        </w:tc>
      </w:tr>
      <w:tr w:rsidR="00645C27" w:rsidRPr="00B35C15" w14:paraId="736A7297" w14:textId="77777777" w:rsidTr="00963BE1">
        <w:trPr>
          <w:trHeight w:val="738"/>
          <w:jc w:val="center"/>
        </w:trPr>
        <w:tc>
          <w:tcPr>
            <w:tcW w:w="1017"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2FADECFF"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3.3.3</w:t>
            </w:r>
          </w:p>
        </w:tc>
        <w:tc>
          <w:tcPr>
            <w:tcW w:w="241" w:type="pct"/>
            <w:tcBorders>
              <w:top w:val="single" w:sz="4" w:space="0" w:color="auto"/>
              <w:left w:val="nil"/>
              <w:bottom w:val="single" w:sz="8" w:space="0" w:color="auto"/>
              <w:right w:val="single" w:sz="8" w:space="0" w:color="auto"/>
            </w:tcBorders>
            <w:shd w:val="clear" w:color="auto" w:fill="auto"/>
            <w:vAlign w:val="center"/>
            <w:hideMark/>
          </w:tcPr>
          <w:p w14:paraId="3E69BDDD" w14:textId="77777777" w:rsidR="00645C27" w:rsidRPr="00B35C15" w:rsidRDefault="00645C27" w:rsidP="003F75FD">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16</w:t>
            </w:r>
          </w:p>
        </w:tc>
        <w:tc>
          <w:tcPr>
            <w:tcW w:w="2835" w:type="pct"/>
            <w:tcBorders>
              <w:top w:val="single" w:sz="4" w:space="0" w:color="auto"/>
              <w:left w:val="nil"/>
              <w:bottom w:val="single" w:sz="8" w:space="0" w:color="auto"/>
              <w:right w:val="single" w:sz="8" w:space="0" w:color="auto"/>
            </w:tcBorders>
            <w:shd w:val="clear" w:color="auto" w:fill="F2F2F2" w:themeFill="background1" w:themeFillShade="F2"/>
            <w:vAlign w:val="center"/>
            <w:hideMark/>
          </w:tcPr>
          <w:p w14:paraId="79A5AF35" w14:textId="77777777" w:rsidR="00645C27" w:rsidRPr="00B35C15" w:rsidRDefault="00645C27" w:rsidP="003F75FD">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RECONSTRUCCIÓN DE OBRAS DE EDUCACIÓN SUPERIOR</w:t>
            </w:r>
          </w:p>
        </w:tc>
        <w:tc>
          <w:tcPr>
            <w:tcW w:w="908" w:type="pct"/>
            <w:tcBorders>
              <w:top w:val="single" w:sz="4" w:space="0" w:color="auto"/>
              <w:left w:val="nil"/>
              <w:bottom w:val="single" w:sz="8" w:space="0" w:color="auto"/>
              <w:right w:val="single" w:sz="8" w:space="0" w:color="auto"/>
            </w:tcBorders>
            <w:shd w:val="clear" w:color="auto" w:fill="auto"/>
            <w:vAlign w:val="center"/>
          </w:tcPr>
          <w:p w14:paraId="643F81FB" w14:textId="3C018E3E" w:rsidR="00645C27" w:rsidRPr="00963BE1" w:rsidRDefault="00446FF1" w:rsidP="003F75FD">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3</w:t>
            </w:r>
          </w:p>
        </w:tc>
      </w:tr>
      <w:tr w:rsidR="00AD46BA" w:rsidRPr="00B35C15" w14:paraId="58277FCB" w14:textId="77777777" w:rsidTr="00963BE1">
        <w:trPr>
          <w:trHeight w:val="696"/>
          <w:jc w:val="center"/>
        </w:trPr>
        <w:tc>
          <w:tcPr>
            <w:tcW w:w="1017" w:type="pct"/>
            <w:tcBorders>
              <w:top w:val="nil"/>
              <w:left w:val="single" w:sz="8" w:space="0" w:color="auto"/>
              <w:bottom w:val="single" w:sz="8" w:space="0" w:color="auto"/>
              <w:right w:val="single" w:sz="8" w:space="0" w:color="auto"/>
            </w:tcBorders>
            <w:shd w:val="clear" w:color="auto" w:fill="auto"/>
            <w:vAlign w:val="center"/>
          </w:tcPr>
          <w:p w14:paraId="55BB0716"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2.6.1</w:t>
            </w:r>
          </w:p>
        </w:tc>
        <w:tc>
          <w:tcPr>
            <w:tcW w:w="241" w:type="pct"/>
            <w:tcBorders>
              <w:top w:val="nil"/>
              <w:left w:val="nil"/>
              <w:bottom w:val="single" w:sz="8" w:space="0" w:color="auto"/>
              <w:right w:val="single" w:sz="8" w:space="0" w:color="auto"/>
            </w:tcBorders>
            <w:shd w:val="clear" w:color="auto" w:fill="auto"/>
            <w:vAlign w:val="center"/>
          </w:tcPr>
          <w:p w14:paraId="030BB721"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p>
        </w:tc>
        <w:tc>
          <w:tcPr>
            <w:tcW w:w="2835" w:type="pct"/>
            <w:tcBorders>
              <w:top w:val="nil"/>
              <w:left w:val="nil"/>
              <w:bottom w:val="single" w:sz="8" w:space="0" w:color="auto"/>
              <w:right w:val="single" w:sz="8" w:space="0" w:color="auto"/>
            </w:tcBorders>
            <w:shd w:val="clear" w:color="auto" w:fill="F2F2F2" w:themeFill="background1" w:themeFillShade="F2"/>
            <w:vAlign w:val="center"/>
          </w:tcPr>
          <w:p w14:paraId="737D222F" w14:textId="77777777" w:rsidR="00AD46BA" w:rsidRPr="00B35C15" w:rsidRDefault="00AD46BA" w:rsidP="00AD46BA">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 xml:space="preserve">PRESERVACIÓN DEL PATRIMONIO CULTURAL  </w:t>
            </w:r>
          </w:p>
        </w:tc>
        <w:tc>
          <w:tcPr>
            <w:tcW w:w="908" w:type="pct"/>
            <w:tcBorders>
              <w:top w:val="nil"/>
              <w:left w:val="nil"/>
              <w:bottom w:val="single" w:sz="8" w:space="0" w:color="auto"/>
              <w:right w:val="single" w:sz="8" w:space="0" w:color="auto"/>
            </w:tcBorders>
            <w:shd w:val="clear" w:color="auto" w:fill="auto"/>
            <w:vAlign w:val="center"/>
          </w:tcPr>
          <w:p w14:paraId="229563EF" w14:textId="77777777" w:rsidR="00AD46BA" w:rsidRPr="00963BE1" w:rsidRDefault="00AD46BA"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1</w:t>
            </w:r>
          </w:p>
        </w:tc>
      </w:tr>
      <w:tr w:rsidR="00AD46BA" w:rsidRPr="00B35C15" w14:paraId="3A09BF91" w14:textId="77777777" w:rsidTr="00963BE1">
        <w:trPr>
          <w:trHeight w:val="696"/>
          <w:jc w:val="center"/>
        </w:trPr>
        <w:tc>
          <w:tcPr>
            <w:tcW w:w="1017" w:type="pct"/>
            <w:tcBorders>
              <w:top w:val="nil"/>
              <w:left w:val="single" w:sz="8" w:space="0" w:color="auto"/>
              <w:bottom w:val="single" w:sz="8" w:space="0" w:color="auto"/>
              <w:right w:val="single" w:sz="8" w:space="0" w:color="auto"/>
            </w:tcBorders>
            <w:shd w:val="clear" w:color="auto" w:fill="auto"/>
            <w:vAlign w:val="center"/>
            <w:hideMark/>
          </w:tcPr>
          <w:p w14:paraId="7E5E82E2"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2.6.1</w:t>
            </w:r>
          </w:p>
        </w:tc>
        <w:tc>
          <w:tcPr>
            <w:tcW w:w="241" w:type="pct"/>
            <w:tcBorders>
              <w:top w:val="nil"/>
              <w:left w:val="nil"/>
              <w:bottom w:val="single" w:sz="8" w:space="0" w:color="auto"/>
              <w:right w:val="single" w:sz="8" w:space="0" w:color="auto"/>
            </w:tcBorders>
            <w:shd w:val="clear" w:color="auto" w:fill="auto"/>
            <w:vAlign w:val="center"/>
            <w:hideMark/>
          </w:tcPr>
          <w:p w14:paraId="0AD006C6"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17</w:t>
            </w:r>
          </w:p>
        </w:tc>
        <w:tc>
          <w:tcPr>
            <w:tcW w:w="2835" w:type="pct"/>
            <w:tcBorders>
              <w:top w:val="nil"/>
              <w:left w:val="nil"/>
              <w:bottom w:val="single" w:sz="8" w:space="0" w:color="auto"/>
              <w:right w:val="single" w:sz="8" w:space="0" w:color="auto"/>
            </w:tcBorders>
            <w:shd w:val="clear" w:color="auto" w:fill="F2F2F2" w:themeFill="background1" w:themeFillShade="F2"/>
            <w:vAlign w:val="center"/>
            <w:hideMark/>
          </w:tcPr>
          <w:p w14:paraId="69A09858" w14:textId="77777777" w:rsidR="00AD46BA" w:rsidRPr="00B35C15" w:rsidRDefault="00AD46BA" w:rsidP="00AD46BA">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RECONSTRUCCIÓN DE CENTROS RELIGIOSOS</w:t>
            </w:r>
          </w:p>
        </w:tc>
        <w:tc>
          <w:tcPr>
            <w:tcW w:w="908" w:type="pct"/>
            <w:tcBorders>
              <w:top w:val="nil"/>
              <w:left w:val="nil"/>
              <w:bottom w:val="single" w:sz="8" w:space="0" w:color="auto"/>
              <w:right w:val="single" w:sz="8" w:space="0" w:color="auto"/>
            </w:tcBorders>
            <w:shd w:val="clear" w:color="auto" w:fill="auto"/>
            <w:vAlign w:val="center"/>
          </w:tcPr>
          <w:p w14:paraId="51014D92" w14:textId="3DA18CEB" w:rsidR="00AD46BA" w:rsidRPr="00963BE1" w:rsidRDefault="00AD46BA"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5</w:t>
            </w:r>
          </w:p>
        </w:tc>
      </w:tr>
      <w:tr w:rsidR="00AD46BA" w:rsidRPr="00B35C15" w14:paraId="3AAF7DB6" w14:textId="77777777" w:rsidTr="00963BE1">
        <w:trPr>
          <w:trHeight w:val="692"/>
          <w:jc w:val="center"/>
        </w:trPr>
        <w:tc>
          <w:tcPr>
            <w:tcW w:w="1017" w:type="pct"/>
            <w:tcBorders>
              <w:top w:val="nil"/>
              <w:left w:val="single" w:sz="8" w:space="0" w:color="auto"/>
              <w:bottom w:val="single" w:sz="4" w:space="0" w:color="auto"/>
              <w:right w:val="single" w:sz="8" w:space="0" w:color="auto"/>
            </w:tcBorders>
            <w:shd w:val="clear" w:color="auto" w:fill="auto"/>
            <w:vAlign w:val="center"/>
          </w:tcPr>
          <w:p w14:paraId="2306FC3D"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2.7.1</w:t>
            </w:r>
          </w:p>
        </w:tc>
        <w:tc>
          <w:tcPr>
            <w:tcW w:w="241" w:type="pct"/>
            <w:tcBorders>
              <w:top w:val="nil"/>
              <w:left w:val="nil"/>
              <w:bottom w:val="single" w:sz="4" w:space="0" w:color="auto"/>
              <w:right w:val="single" w:sz="8" w:space="0" w:color="auto"/>
            </w:tcBorders>
            <w:shd w:val="clear" w:color="auto" w:fill="auto"/>
            <w:vAlign w:val="center"/>
          </w:tcPr>
          <w:p w14:paraId="5E076C7A"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p>
        </w:tc>
        <w:tc>
          <w:tcPr>
            <w:tcW w:w="2835" w:type="pct"/>
            <w:tcBorders>
              <w:top w:val="nil"/>
              <w:left w:val="nil"/>
              <w:bottom w:val="single" w:sz="4" w:space="0" w:color="auto"/>
              <w:right w:val="single" w:sz="8" w:space="0" w:color="auto"/>
            </w:tcBorders>
            <w:shd w:val="clear" w:color="auto" w:fill="F2F2F2" w:themeFill="background1" w:themeFillShade="F2"/>
            <w:vAlign w:val="center"/>
          </w:tcPr>
          <w:p w14:paraId="5DD966A0" w14:textId="77777777" w:rsidR="00AD46BA" w:rsidRPr="00B35C15" w:rsidRDefault="00AD46BA" w:rsidP="00AD46BA">
            <w:pPr>
              <w:spacing w:after="0" w:line="240" w:lineRule="auto"/>
              <w:rPr>
                <w:rFonts w:ascii="Times New Roman" w:eastAsia="Adobe Gothic Std B" w:hAnsi="Times New Roman" w:cs="Times New Roman"/>
                <w:color w:val="000000" w:themeColor="text1"/>
                <w:sz w:val="24"/>
                <w:szCs w:val="24"/>
                <w:lang w:val="es-ES"/>
              </w:rPr>
            </w:pPr>
            <w:r w:rsidRPr="00B35C15">
              <w:rPr>
                <w:rFonts w:ascii="Times New Roman" w:eastAsia="Adobe Gothic Std B" w:hAnsi="Times New Roman" w:cs="Times New Roman"/>
                <w:color w:val="000000"/>
                <w:sz w:val="24"/>
                <w:szCs w:val="24"/>
                <w:lang w:val="es-ES"/>
              </w:rPr>
              <w:t>CONSTRUCCIÓN Y RECONSTRUCCIÓN INFRAESTRUCTURA DEPORTIVA</w:t>
            </w:r>
          </w:p>
        </w:tc>
        <w:tc>
          <w:tcPr>
            <w:tcW w:w="908" w:type="pct"/>
            <w:tcBorders>
              <w:top w:val="nil"/>
              <w:left w:val="nil"/>
              <w:bottom w:val="single" w:sz="4" w:space="0" w:color="auto"/>
              <w:right w:val="single" w:sz="8" w:space="0" w:color="auto"/>
            </w:tcBorders>
            <w:shd w:val="clear" w:color="auto" w:fill="auto"/>
            <w:vAlign w:val="center"/>
          </w:tcPr>
          <w:p w14:paraId="7842EDF3" w14:textId="77777777" w:rsidR="00AD46BA" w:rsidRPr="00963BE1" w:rsidRDefault="00AD46BA"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4</w:t>
            </w:r>
          </w:p>
        </w:tc>
      </w:tr>
      <w:tr w:rsidR="00AD46BA" w:rsidRPr="00B35C15" w14:paraId="520D6499" w14:textId="77777777" w:rsidTr="00963BE1">
        <w:trPr>
          <w:trHeight w:val="712"/>
          <w:jc w:val="center"/>
        </w:trPr>
        <w:tc>
          <w:tcPr>
            <w:tcW w:w="1017" w:type="pct"/>
            <w:tcBorders>
              <w:top w:val="nil"/>
              <w:left w:val="single" w:sz="8" w:space="0" w:color="auto"/>
              <w:bottom w:val="single" w:sz="4" w:space="0" w:color="auto"/>
              <w:right w:val="single" w:sz="8" w:space="0" w:color="auto"/>
            </w:tcBorders>
            <w:shd w:val="clear" w:color="auto" w:fill="auto"/>
            <w:vAlign w:val="center"/>
            <w:hideMark/>
          </w:tcPr>
          <w:p w14:paraId="79768176"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 xml:space="preserve">                                                                                                                                                                                                                                                          2.6.1</w:t>
            </w:r>
          </w:p>
        </w:tc>
        <w:tc>
          <w:tcPr>
            <w:tcW w:w="241" w:type="pct"/>
            <w:tcBorders>
              <w:top w:val="nil"/>
              <w:left w:val="nil"/>
              <w:bottom w:val="single" w:sz="4" w:space="0" w:color="auto"/>
              <w:right w:val="single" w:sz="8" w:space="0" w:color="auto"/>
            </w:tcBorders>
            <w:shd w:val="clear" w:color="auto" w:fill="auto"/>
            <w:vAlign w:val="center"/>
            <w:hideMark/>
          </w:tcPr>
          <w:p w14:paraId="52517D9C"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19</w:t>
            </w:r>
          </w:p>
        </w:tc>
        <w:tc>
          <w:tcPr>
            <w:tcW w:w="2835" w:type="pct"/>
            <w:tcBorders>
              <w:top w:val="nil"/>
              <w:left w:val="nil"/>
              <w:bottom w:val="single" w:sz="4" w:space="0" w:color="auto"/>
              <w:right w:val="single" w:sz="8" w:space="0" w:color="auto"/>
            </w:tcBorders>
            <w:shd w:val="clear" w:color="auto" w:fill="F2F2F2" w:themeFill="background1" w:themeFillShade="F2"/>
            <w:vAlign w:val="center"/>
            <w:hideMark/>
          </w:tcPr>
          <w:p w14:paraId="1B4C9953" w14:textId="77777777" w:rsidR="00AD46BA" w:rsidRPr="00B35C15" w:rsidRDefault="00AD46BA" w:rsidP="00AD46BA">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RECONSTRUCCIÓN DE OBRAS PARA RECREACIÓN Y CULTURA</w:t>
            </w:r>
          </w:p>
        </w:tc>
        <w:tc>
          <w:tcPr>
            <w:tcW w:w="908" w:type="pct"/>
            <w:tcBorders>
              <w:top w:val="nil"/>
              <w:left w:val="nil"/>
              <w:bottom w:val="single" w:sz="4" w:space="0" w:color="auto"/>
              <w:right w:val="single" w:sz="8" w:space="0" w:color="auto"/>
            </w:tcBorders>
            <w:shd w:val="clear" w:color="auto" w:fill="auto"/>
            <w:vAlign w:val="center"/>
          </w:tcPr>
          <w:p w14:paraId="64A2BBD9" w14:textId="4C5BB69C" w:rsidR="00AD46BA" w:rsidRPr="00963BE1" w:rsidRDefault="00AD46BA"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4</w:t>
            </w:r>
          </w:p>
        </w:tc>
      </w:tr>
      <w:tr w:rsidR="00AD46BA" w:rsidRPr="00B35C15" w14:paraId="19DB269D" w14:textId="77777777" w:rsidTr="00963BE1">
        <w:trPr>
          <w:trHeight w:val="760"/>
          <w:jc w:val="center"/>
        </w:trPr>
        <w:tc>
          <w:tcPr>
            <w:tcW w:w="1017" w:type="pct"/>
            <w:tcBorders>
              <w:top w:val="single" w:sz="4" w:space="0" w:color="auto"/>
              <w:left w:val="single" w:sz="8" w:space="0" w:color="auto"/>
              <w:bottom w:val="single" w:sz="8" w:space="0" w:color="auto"/>
              <w:right w:val="single" w:sz="8" w:space="0" w:color="auto"/>
            </w:tcBorders>
            <w:shd w:val="clear" w:color="auto" w:fill="auto"/>
            <w:vAlign w:val="center"/>
          </w:tcPr>
          <w:p w14:paraId="66D92995"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2.3.2</w:t>
            </w:r>
          </w:p>
        </w:tc>
        <w:tc>
          <w:tcPr>
            <w:tcW w:w="241" w:type="pct"/>
            <w:tcBorders>
              <w:top w:val="single" w:sz="4" w:space="0" w:color="auto"/>
              <w:left w:val="nil"/>
              <w:bottom w:val="single" w:sz="8" w:space="0" w:color="auto"/>
              <w:right w:val="single" w:sz="8" w:space="0" w:color="auto"/>
            </w:tcBorders>
            <w:shd w:val="clear" w:color="auto" w:fill="auto"/>
            <w:vAlign w:val="center"/>
          </w:tcPr>
          <w:p w14:paraId="341D1777"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p>
        </w:tc>
        <w:tc>
          <w:tcPr>
            <w:tcW w:w="2835" w:type="pct"/>
            <w:tcBorders>
              <w:top w:val="single" w:sz="4" w:space="0" w:color="auto"/>
              <w:left w:val="nil"/>
              <w:bottom w:val="single" w:sz="8" w:space="0" w:color="auto"/>
              <w:right w:val="single" w:sz="8" w:space="0" w:color="auto"/>
            </w:tcBorders>
            <w:shd w:val="clear" w:color="auto" w:fill="F2F2F2" w:themeFill="background1" w:themeFillShade="F2"/>
            <w:vAlign w:val="center"/>
          </w:tcPr>
          <w:p w14:paraId="5B19FE01" w14:textId="77777777" w:rsidR="00AD46BA" w:rsidRPr="00B35C15" w:rsidRDefault="00AD46BA" w:rsidP="00AD46BA">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Y RECONSTRUCCIÓN DE OBRAS DE ACCIÓN COMUNITARIA</w:t>
            </w:r>
          </w:p>
        </w:tc>
        <w:tc>
          <w:tcPr>
            <w:tcW w:w="908" w:type="pct"/>
            <w:tcBorders>
              <w:top w:val="single" w:sz="4" w:space="0" w:color="auto"/>
              <w:left w:val="nil"/>
              <w:bottom w:val="single" w:sz="8" w:space="0" w:color="auto"/>
              <w:right w:val="single" w:sz="8" w:space="0" w:color="auto"/>
            </w:tcBorders>
            <w:shd w:val="clear" w:color="auto" w:fill="auto"/>
            <w:vAlign w:val="center"/>
          </w:tcPr>
          <w:p w14:paraId="0F325B09" w14:textId="76A2E3B3" w:rsidR="00AD46BA" w:rsidRPr="00963BE1" w:rsidRDefault="00AD46BA"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6</w:t>
            </w:r>
          </w:p>
        </w:tc>
      </w:tr>
      <w:tr w:rsidR="00AD46BA" w:rsidRPr="00B35C15" w14:paraId="1252CE44" w14:textId="77777777" w:rsidTr="00963BE1">
        <w:trPr>
          <w:trHeight w:val="694"/>
          <w:jc w:val="center"/>
        </w:trPr>
        <w:tc>
          <w:tcPr>
            <w:tcW w:w="101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7650D4F"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2.5.1</w:t>
            </w:r>
          </w:p>
        </w:tc>
        <w:tc>
          <w:tcPr>
            <w:tcW w:w="241" w:type="pct"/>
            <w:tcBorders>
              <w:top w:val="single" w:sz="8" w:space="0" w:color="auto"/>
              <w:left w:val="nil"/>
              <w:bottom w:val="single" w:sz="8" w:space="0" w:color="auto"/>
              <w:right w:val="single" w:sz="8" w:space="0" w:color="auto"/>
            </w:tcBorders>
            <w:shd w:val="clear" w:color="auto" w:fill="auto"/>
            <w:vAlign w:val="center"/>
            <w:hideMark/>
          </w:tcPr>
          <w:p w14:paraId="4ABC52FC"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21</w:t>
            </w:r>
          </w:p>
        </w:tc>
        <w:tc>
          <w:tcPr>
            <w:tcW w:w="2835" w:type="pct"/>
            <w:tcBorders>
              <w:top w:val="single" w:sz="8" w:space="0" w:color="auto"/>
              <w:left w:val="nil"/>
              <w:bottom w:val="single" w:sz="8" w:space="0" w:color="auto"/>
              <w:right w:val="single" w:sz="8" w:space="0" w:color="auto"/>
            </w:tcBorders>
            <w:shd w:val="clear" w:color="auto" w:fill="F2F2F2" w:themeFill="background1" w:themeFillShade="F2"/>
            <w:vAlign w:val="center"/>
            <w:hideMark/>
          </w:tcPr>
          <w:p w14:paraId="35C86BBC" w14:textId="77777777" w:rsidR="00AD46BA" w:rsidRPr="00B35C15" w:rsidRDefault="00AD46BA" w:rsidP="00AD46BA">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CONSTRUCCIÓN DE VIVIENDAS</w:t>
            </w:r>
            <w:r>
              <w:rPr>
                <w:rFonts w:ascii="Times New Roman" w:eastAsia="Adobe Gothic Std B" w:hAnsi="Times New Roman" w:cs="Times New Roman"/>
                <w:color w:val="000000"/>
                <w:sz w:val="24"/>
                <w:szCs w:val="24"/>
                <w:lang w:val="es-ES"/>
              </w:rPr>
              <w:t xml:space="preserve"> (EDIFICIOS)</w:t>
            </w:r>
          </w:p>
        </w:tc>
        <w:tc>
          <w:tcPr>
            <w:tcW w:w="908" w:type="pct"/>
            <w:tcBorders>
              <w:top w:val="single" w:sz="8" w:space="0" w:color="auto"/>
              <w:left w:val="nil"/>
              <w:bottom w:val="single" w:sz="8" w:space="0" w:color="auto"/>
              <w:right w:val="single" w:sz="8" w:space="0" w:color="auto"/>
            </w:tcBorders>
            <w:shd w:val="clear" w:color="auto" w:fill="auto"/>
            <w:vAlign w:val="center"/>
          </w:tcPr>
          <w:p w14:paraId="64D9CB22" w14:textId="6BBCEC78" w:rsidR="00AD46BA" w:rsidRPr="00963BE1" w:rsidRDefault="00AD46BA"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3</w:t>
            </w:r>
          </w:p>
        </w:tc>
      </w:tr>
      <w:tr w:rsidR="00AD46BA" w:rsidRPr="00B35C15" w14:paraId="29556312" w14:textId="77777777" w:rsidTr="00963BE1">
        <w:trPr>
          <w:trHeight w:val="694"/>
          <w:jc w:val="center"/>
        </w:trPr>
        <w:tc>
          <w:tcPr>
            <w:tcW w:w="1017" w:type="pct"/>
            <w:tcBorders>
              <w:top w:val="single" w:sz="8" w:space="0" w:color="auto"/>
              <w:left w:val="single" w:sz="8" w:space="0" w:color="auto"/>
              <w:bottom w:val="single" w:sz="8" w:space="0" w:color="auto"/>
              <w:right w:val="single" w:sz="8" w:space="0" w:color="auto"/>
            </w:tcBorders>
            <w:shd w:val="clear" w:color="auto" w:fill="auto"/>
            <w:vAlign w:val="center"/>
          </w:tcPr>
          <w:p w14:paraId="0DBFC44C"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1.1.1</w:t>
            </w:r>
          </w:p>
        </w:tc>
        <w:tc>
          <w:tcPr>
            <w:tcW w:w="241" w:type="pct"/>
            <w:tcBorders>
              <w:top w:val="single" w:sz="8" w:space="0" w:color="auto"/>
              <w:left w:val="nil"/>
              <w:bottom w:val="single" w:sz="8" w:space="0" w:color="auto"/>
              <w:right w:val="single" w:sz="8" w:space="0" w:color="auto"/>
            </w:tcBorders>
            <w:shd w:val="clear" w:color="auto" w:fill="auto"/>
            <w:vAlign w:val="center"/>
          </w:tcPr>
          <w:p w14:paraId="10DA56ED" w14:textId="77777777" w:rsidR="00AD46BA" w:rsidRPr="00B35C15" w:rsidRDefault="00AD46BA" w:rsidP="00AD46BA">
            <w:pPr>
              <w:spacing w:after="0" w:line="240" w:lineRule="auto"/>
              <w:jc w:val="center"/>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22</w:t>
            </w:r>
          </w:p>
        </w:tc>
        <w:tc>
          <w:tcPr>
            <w:tcW w:w="2835" w:type="pct"/>
            <w:tcBorders>
              <w:top w:val="single" w:sz="8" w:space="0" w:color="auto"/>
              <w:left w:val="nil"/>
              <w:bottom w:val="single" w:sz="8" w:space="0" w:color="auto"/>
              <w:right w:val="single" w:sz="8" w:space="0" w:color="auto"/>
            </w:tcBorders>
            <w:shd w:val="clear" w:color="auto" w:fill="F2F2F2" w:themeFill="background1" w:themeFillShade="F2"/>
            <w:vAlign w:val="center"/>
          </w:tcPr>
          <w:p w14:paraId="2345883C" w14:textId="77777777" w:rsidR="00AD46BA" w:rsidRPr="00B35C15" w:rsidRDefault="00AD46BA" w:rsidP="00AD46BA">
            <w:pPr>
              <w:spacing w:after="0" w:line="240" w:lineRule="auto"/>
              <w:rPr>
                <w:rFonts w:ascii="Times New Roman" w:eastAsia="Adobe Gothic Std B" w:hAnsi="Times New Roman" w:cs="Times New Roman"/>
                <w:color w:val="000000"/>
                <w:sz w:val="24"/>
                <w:szCs w:val="24"/>
                <w:lang w:val="es-ES"/>
              </w:rPr>
            </w:pPr>
            <w:r w:rsidRPr="00B35C15">
              <w:rPr>
                <w:rFonts w:ascii="Times New Roman" w:eastAsia="Adobe Gothic Std B" w:hAnsi="Times New Roman" w:cs="Times New Roman"/>
                <w:color w:val="000000"/>
                <w:sz w:val="24"/>
                <w:szCs w:val="24"/>
                <w:lang w:val="es-ES"/>
              </w:rPr>
              <w:t xml:space="preserve">CONSTRUCCIÓN Y RECONSTRUCCIÓN DE OBRAS </w:t>
            </w:r>
            <w:r>
              <w:rPr>
                <w:rFonts w:ascii="Times New Roman" w:eastAsia="Adobe Gothic Std B" w:hAnsi="Times New Roman" w:cs="Times New Roman"/>
                <w:color w:val="000000"/>
                <w:sz w:val="24"/>
                <w:szCs w:val="24"/>
                <w:lang w:val="es-ES"/>
              </w:rPr>
              <w:t xml:space="preserve">A </w:t>
            </w:r>
            <w:r w:rsidRPr="00B35C15">
              <w:rPr>
                <w:rFonts w:ascii="Times New Roman" w:eastAsia="Adobe Gothic Std B" w:hAnsi="Times New Roman" w:cs="Times New Roman"/>
                <w:color w:val="000000"/>
                <w:sz w:val="24"/>
                <w:szCs w:val="24"/>
                <w:lang w:val="es-ES"/>
              </w:rPr>
              <w:t>INSTITUCIONES</w:t>
            </w:r>
          </w:p>
        </w:tc>
        <w:tc>
          <w:tcPr>
            <w:tcW w:w="908" w:type="pct"/>
            <w:tcBorders>
              <w:top w:val="single" w:sz="8" w:space="0" w:color="auto"/>
              <w:left w:val="nil"/>
              <w:bottom w:val="single" w:sz="8" w:space="0" w:color="auto"/>
              <w:right w:val="single" w:sz="8" w:space="0" w:color="auto"/>
            </w:tcBorders>
            <w:shd w:val="clear" w:color="auto" w:fill="auto"/>
            <w:vAlign w:val="center"/>
          </w:tcPr>
          <w:p w14:paraId="3D8819DF" w14:textId="74394D71" w:rsidR="00AD46BA" w:rsidRPr="00963BE1" w:rsidRDefault="006D610E" w:rsidP="00AD46BA">
            <w:pPr>
              <w:spacing w:after="0" w:line="240" w:lineRule="auto"/>
              <w:jc w:val="center"/>
              <w:rPr>
                <w:rFonts w:ascii="Times New Roman" w:eastAsia="Adobe Gothic Std B" w:hAnsi="Times New Roman" w:cs="Times New Roman"/>
                <w:sz w:val="24"/>
                <w:szCs w:val="24"/>
                <w:lang w:val="es-ES"/>
              </w:rPr>
            </w:pPr>
            <w:r>
              <w:rPr>
                <w:rFonts w:ascii="Times New Roman" w:eastAsia="Adobe Gothic Std B" w:hAnsi="Times New Roman" w:cs="Times New Roman"/>
                <w:sz w:val="24"/>
                <w:szCs w:val="24"/>
                <w:lang w:val="es-ES"/>
              </w:rPr>
              <w:t>4</w:t>
            </w:r>
          </w:p>
        </w:tc>
      </w:tr>
    </w:tbl>
    <w:p w14:paraId="4BC661F6" w14:textId="77777777" w:rsidR="00645C27" w:rsidRPr="00B35C15" w:rsidRDefault="00645C27" w:rsidP="00645C27">
      <w:pPr>
        <w:spacing w:line="480" w:lineRule="auto"/>
        <w:jc w:val="both"/>
        <w:rPr>
          <w:rFonts w:ascii="Times New Roman" w:hAnsi="Times New Roman" w:cs="Times New Roman"/>
          <w:b/>
          <w:sz w:val="24"/>
          <w:szCs w:val="24"/>
          <w:lang w:val="es-ES"/>
        </w:rPr>
      </w:pPr>
    </w:p>
    <w:p w14:paraId="14A8EB98" w14:textId="77777777" w:rsidR="00645C27" w:rsidRPr="00B35C15" w:rsidRDefault="00645C27" w:rsidP="00645C27">
      <w:pPr>
        <w:spacing w:line="480" w:lineRule="auto"/>
        <w:jc w:val="both"/>
        <w:rPr>
          <w:rFonts w:ascii="Times New Roman" w:hAnsi="Times New Roman" w:cs="Times New Roman"/>
          <w:b/>
          <w:sz w:val="24"/>
          <w:szCs w:val="24"/>
          <w:lang w:val="es-ES"/>
        </w:rPr>
      </w:pPr>
    </w:p>
    <w:p w14:paraId="2F62D5CD" w14:textId="77777777" w:rsidR="00FE6522" w:rsidRPr="00B35C15" w:rsidRDefault="00FE6522" w:rsidP="00645C27">
      <w:pPr>
        <w:spacing w:line="480" w:lineRule="auto"/>
        <w:jc w:val="both"/>
        <w:rPr>
          <w:rFonts w:ascii="Times New Roman" w:hAnsi="Times New Roman" w:cs="Times New Roman"/>
          <w:b/>
          <w:sz w:val="24"/>
          <w:szCs w:val="24"/>
          <w:lang w:val="es-ES"/>
        </w:rPr>
      </w:pPr>
    </w:p>
    <w:p w14:paraId="7DB0DA0F" w14:textId="17938484" w:rsidR="00C568B6" w:rsidRPr="00AD46BA" w:rsidRDefault="00C568B6" w:rsidP="00AD46BA">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AD46BA">
        <w:rPr>
          <w:rFonts w:ascii="Times New Roman" w:eastAsia="Adobe Gothic Std B" w:hAnsi="Times New Roman" w:cs="Times New Roman"/>
          <w:b/>
          <w:color w:val="FFFFFF" w:themeColor="background1"/>
          <w:sz w:val="32"/>
          <w:szCs w:val="32"/>
          <w:lang w:val="es-ES"/>
        </w:rPr>
        <w:lastRenderedPageBreak/>
        <w:t>COMPORTAMIENTO DE LA PRODUCCION PUBLICA ENERO-DICIEMBRE 201</w:t>
      </w:r>
      <w:r w:rsidR="00AD46BA">
        <w:rPr>
          <w:rFonts w:ascii="Times New Roman" w:eastAsia="Adobe Gothic Std B" w:hAnsi="Times New Roman" w:cs="Times New Roman"/>
          <w:b/>
          <w:color w:val="FFFFFF" w:themeColor="background1"/>
          <w:sz w:val="32"/>
          <w:szCs w:val="32"/>
          <w:lang w:val="es-ES"/>
        </w:rPr>
        <w:t>9</w:t>
      </w:r>
    </w:p>
    <w:p w14:paraId="04AA6152" w14:textId="77777777" w:rsidR="00C568B6" w:rsidRPr="00484AD9" w:rsidRDefault="00C568B6" w:rsidP="00C568B6">
      <w:pPr>
        <w:shd w:val="clear" w:color="auto" w:fill="BFBFBF" w:themeFill="background1" w:themeFillShade="BF"/>
        <w:tabs>
          <w:tab w:val="left" w:pos="1170"/>
        </w:tabs>
        <w:spacing w:line="240" w:lineRule="auto"/>
        <w:jc w:val="center"/>
        <w:rPr>
          <w:rFonts w:ascii="Times New Roman" w:eastAsia="Adobe Gothic Std B" w:hAnsi="Times New Roman" w:cs="Times New Roman"/>
          <w:b/>
          <w:color w:val="0F243E" w:themeColor="text2" w:themeShade="80"/>
          <w:sz w:val="28"/>
          <w:szCs w:val="28"/>
          <w:lang w:val="es-ES"/>
        </w:rPr>
      </w:pPr>
    </w:p>
    <w:p w14:paraId="7C35C7B3" w14:textId="77777777" w:rsidR="00B84B05" w:rsidRDefault="00B84B05" w:rsidP="00496D57">
      <w:pPr>
        <w:spacing w:after="0" w:line="240" w:lineRule="auto"/>
        <w:rPr>
          <w:rFonts w:ascii="Calibri" w:eastAsia="Times New Roman" w:hAnsi="Calibri" w:cs="Calibri"/>
          <w:b/>
          <w:bCs/>
          <w:color w:val="FFFFFF"/>
          <w:sz w:val="28"/>
          <w:szCs w:val="28"/>
          <w:lang w:val="es-ES"/>
        </w:rPr>
      </w:pPr>
    </w:p>
    <w:tbl>
      <w:tblPr>
        <w:tblW w:w="0" w:type="auto"/>
        <w:tblCellMar>
          <w:left w:w="70" w:type="dxa"/>
          <w:right w:w="70" w:type="dxa"/>
        </w:tblCellMar>
        <w:tblLook w:val="04A0" w:firstRow="1" w:lastRow="0" w:firstColumn="1" w:lastColumn="0" w:noHBand="0" w:noVBand="1"/>
      </w:tblPr>
      <w:tblGrid>
        <w:gridCol w:w="2080"/>
        <w:gridCol w:w="715"/>
        <w:gridCol w:w="1247"/>
        <w:gridCol w:w="1380"/>
        <w:gridCol w:w="1380"/>
        <w:gridCol w:w="914"/>
        <w:gridCol w:w="184"/>
      </w:tblGrid>
      <w:tr w:rsidR="00231B40" w:rsidRPr="00231B40" w14:paraId="19688C8D" w14:textId="77777777" w:rsidTr="00CE6947">
        <w:trPr>
          <w:gridAfter w:val="1"/>
          <w:trHeight w:val="1395"/>
        </w:trPr>
        <w:tc>
          <w:tcPr>
            <w:tcW w:w="0" w:type="auto"/>
            <w:gridSpan w:val="6"/>
            <w:tcBorders>
              <w:top w:val="single" w:sz="8" w:space="0" w:color="auto"/>
              <w:left w:val="single" w:sz="8" w:space="0" w:color="auto"/>
              <w:bottom w:val="single" w:sz="8" w:space="0" w:color="auto"/>
              <w:right w:val="single" w:sz="8" w:space="0" w:color="000000"/>
            </w:tcBorders>
            <w:shd w:val="clear" w:color="000000" w:fill="BFBFBF"/>
            <w:vAlign w:val="center"/>
            <w:hideMark/>
          </w:tcPr>
          <w:p w14:paraId="47F83DD2" w14:textId="7135172E" w:rsidR="00231B40" w:rsidRPr="00231B40" w:rsidRDefault="00231B40" w:rsidP="00231B40">
            <w:pPr>
              <w:spacing w:after="0" w:line="240" w:lineRule="auto"/>
              <w:jc w:val="center"/>
              <w:rPr>
                <w:rFonts w:ascii="Times New Roman" w:eastAsia="Times New Roman" w:hAnsi="Times New Roman" w:cs="Times New Roman"/>
                <w:b/>
                <w:bCs/>
                <w:color w:val="000000"/>
                <w:sz w:val="24"/>
                <w:szCs w:val="24"/>
                <w:lang w:val="es-ES" w:eastAsia="es-ES"/>
              </w:rPr>
            </w:pPr>
            <w:r w:rsidRPr="00231B40">
              <w:rPr>
                <w:rFonts w:ascii="Times New Roman" w:eastAsia="Times New Roman" w:hAnsi="Times New Roman" w:cs="Times New Roman"/>
                <w:b/>
                <w:bCs/>
                <w:color w:val="000000"/>
                <w:sz w:val="24"/>
                <w:szCs w:val="24"/>
                <w:lang w:val="es-ES" w:eastAsia="es-ES"/>
              </w:rPr>
              <w:t>COMPARACIÓN DE LA PRODUCCIÓN ENERO-DICIEMBRE 2019</w:t>
            </w:r>
          </w:p>
        </w:tc>
      </w:tr>
      <w:tr w:rsidR="00231B40" w:rsidRPr="00231B40" w14:paraId="3533A2BC" w14:textId="77777777" w:rsidTr="00CE6947">
        <w:trPr>
          <w:gridAfter w:val="1"/>
          <w:trHeight w:val="795"/>
        </w:trPr>
        <w:tc>
          <w:tcPr>
            <w:tcW w:w="0" w:type="auto"/>
            <w:tcBorders>
              <w:top w:val="nil"/>
              <w:left w:val="single" w:sz="8" w:space="0" w:color="auto"/>
              <w:bottom w:val="single" w:sz="4" w:space="0" w:color="auto"/>
              <w:right w:val="single" w:sz="4" w:space="0" w:color="auto"/>
            </w:tcBorders>
            <w:shd w:val="clear" w:color="000000" w:fill="D9D9D9"/>
            <w:vAlign w:val="center"/>
            <w:hideMark/>
          </w:tcPr>
          <w:p w14:paraId="5AE4C48E" w14:textId="77777777" w:rsidR="00231B40" w:rsidRPr="00F87759" w:rsidRDefault="00231B40" w:rsidP="00231B40">
            <w:pPr>
              <w:spacing w:after="0" w:line="240" w:lineRule="auto"/>
              <w:jc w:val="center"/>
              <w:rPr>
                <w:rFonts w:ascii="Times New Roman" w:eastAsia="Times New Roman" w:hAnsi="Times New Roman" w:cs="Times New Roman"/>
                <w:b/>
                <w:bCs/>
                <w:sz w:val="14"/>
                <w:szCs w:val="14"/>
                <w:lang w:val="es-ES" w:eastAsia="es-ES"/>
              </w:rPr>
            </w:pPr>
            <w:r w:rsidRPr="00F87759">
              <w:rPr>
                <w:rFonts w:ascii="Times New Roman" w:eastAsia="Times New Roman" w:hAnsi="Times New Roman" w:cs="Times New Roman"/>
                <w:b/>
                <w:bCs/>
                <w:sz w:val="14"/>
                <w:szCs w:val="14"/>
                <w:lang w:val="es-ES" w:eastAsia="es-ES"/>
              </w:rPr>
              <w:t>PRODUCCIÓN PÚBLICA</w:t>
            </w:r>
          </w:p>
        </w:tc>
        <w:tc>
          <w:tcPr>
            <w:tcW w:w="0" w:type="auto"/>
            <w:tcBorders>
              <w:top w:val="nil"/>
              <w:left w:val="nil"/>
              <w:bottom w:val="single" w:sz="4" w:space="0" w:color="auto"/>
              <w:right w:val="single" w:sz="4" w:space="0" w:color="auto"/>
            </w:tcBorders>
            <w:shd w:val="clear" w:color="000000" w:fill="D9D9D9"/>
            <w:vAlign w:val="center"/>
            <w:hideMark/>
          </w:tcPr>
          <w:p w14:paraId="1555526E" w14:textId="77777777" w:rsidR="00231B40" w:rsidRPr="00F87759" w:rsidRDefault="00231B40" w:rsidP="00231B40">
            <w:pPr>
              <w:spacing w:after="0" w:line="240" w:lineRule="auto"/>
              <w:jc w:val="center"/>
              <w:rPr>
                <w:rFonts w:ascii="Times New Roman" w:eastAsia="Times New Roman" w:hAnsi="Times New Roman" w:cs="Times New Roman"/>
                <w:b/>
                <w:bCs/>
                <w:sz w:val="14"/>
                <w:szCs w:val="14"/>
                <w:lang w:val="es-ES" w:eastAsia="es-ES"/>
              </w:rPr>
            </w:pPr>
            <w:r w:rsidRPr="00F87759">
              <w:rPr>
                <w:rFonts w:ascii="Times New Roman" w:eastAsia="Times New Roman" w:hAnsi="Times New Roman" w:cs="Times New Roman"/>
                <w:b/>
                <w:bCs/>
                <w:sz w:val="14"/>
                <w:szCs w:val="14"/>
                <w:lang w:val="es-ES" w:eastAsia="es-ES"/>
              </w:rPr>
              <w:t>UNIDAD DE MEDIDA</w:t>
            </w:r>
          </w:p>
        </w:tc>
        <w:tc>
          <w:tcPr>
            <w:tcW w:w="0" w:type="auto"/>
            <w:tcBorders>
              <w:top w:val="nil"/>
              <w:left w:val="nil"/>
              <w:bottom w:val="single" w:sz="4" w:space="0" w:color="auto"/>
              <w:right w:val="single" w:sz="4" w:space="0" w:color="auto"/>
            </w:tcBorders>
            <w:shd w:val="clear" w:color="000000" w:fill="D9D9D9"/>
            <w:vAlign w:val="center"/>
            <w:hideMark/>
          </w:tcPr>
          <w:p w14:paraId="05480D72" w14:textId="77777777" w:rsidR="00231B40" w:rsidRPr="00F87759" w:rsidRDefault="00231B40" w:rsidP="00231B40">
            <w:pPr>
              <w:spacing w:after="0" w:line="240" w:lineRule="auto"/>
              <w:jc w:val="center"/>
              <w:rPr>
                <w:rFonts w:ascii="Times New Roman" w:eastAsia="Times New Roman" w:hAnsi="Times New Roman" w:cs="Times New Roman"/>
                <w:b/>
                <w:bCs/>
                <w:sz w:val="14"/>
                <w:szCs w:val="14"/>
                <w:lang w:val="es-ES" w:eastAsia="es-ES"/>
              </w:rPr>
            </w:pPr>
            <w:r w:rsidRPr="00F87759">
              <w:rPr>
                <w:rFonts w:ascii="Times New Roman" w:eastAsia="Times New Roman" w:hAnsi="Times New Roman" w:cs="Times New Roman"/>
                <w:b/>
                <w:bCs/>
                <w:sz w:val="14"/>
                <w:szCs w:val="14"/>
                <w:lang w:val="es-ES" w:eastAsia="es-ES"/>
              </w:rPr>
              <w:t xml:space="preserve"> LÍNEA BASE 2018 </w:t>
            </w:r>
          </w:p>
        </w:tc>
        <w:tc>
          <w:tcPr>
            <w:tcW w:w="0" w:type="auto"/>
            <w:tcBorders>
              <w:top w:val="nil"/>
              <w:left w:val="nil"/>
              <w:bottom w:val="single" w:sz="4" w:space="0" w:color="auto"/>
              <w:right w:val="single" w:sz="4" w:space="0" w:color="auto"/>
            </w:tcBorders>
            <w:shd w:val="clear" w:color="000000" w:fill="D9D9D9"/>
            <w:vAlign w:val="center"/>
            <w:hideMark/>
          </w:tcPr>
          <w:p w14:paraId="38388CD5" w14:textId="77777777" w:rsidR="00231B40" w:rsidRPr="00F87759" w:rsidRDefault="00231B40" w:rsidP="00231B40">
            <w:pPr>
              <w:spacing w:after="0" w:line="240" w:lineRule="auto"/>
              <w:jc w:val="center"/>
              <w:rPr>
                <w:rFonts w:ascii="Times New Roman" w:eastAsia="Times New Roman" w:hAnsi="Times New Roman" w:cs="Times New Roman"/>
                <w:b/>
                <w:bCs/>
                <w:sz w:val="14"/>
                <w:szCs w:val="14"/>
                <w:lang w:val="es-ES" w:eastAsia="es-ES"/>
              </w:rPr>
            </w:pPr>
            <w:r w:rsidRPr="00F87759">
              <w:rPr>
                <w:rFonts w:ascii="Times New Roman" w:eastAsia="Times New Roman" w:hAnsi="Times New Roman" w:cs="Times New Roman"/>
                <w:b/>
                <w:bCs/>
                <w:sz w:val="14"/>
                <w:szCs w:val="14"/>
                <w:lang w:val="es-ES" w:eastAsia="es-ES"/>
              </w:rPr>
              <w:t xml:space="preserve"> PRODUCCIÓN PLANEADA 2019 </w:t>
            </w:r>
          </w:p>
        </w:tc>
        <w:tc>
          <w:tcPr>
            <w:tcW w:w="0" w:type="auto"/>
            <w:tcBorders>
              <w:top w:val="nil"/>
              <w:left w:val="nil"/>
              <w:bottom w:val="single" w:sz="4" w:space="0" w:color="auto"/>
              <w:right w:val="single" w:sz="4" w:space="0" w:color="auto"/>
            </w:tcBorders>
            <w:shd w:val="clear" w:color="000000" w:fill="D9D9D9"/>
            <w:vAlign w:val="center"/>
            <w:hideMark/>
          </w:tcPr>
          <w:p w14:paraId="6C7F869E" w14:textId="77777777" w:rsidR="00231B40" w:rsidRPr="00F87759" w:rsidRDefault="00231B40" w:rsidP="00231B40">
            <w:pPr>
              <w:spacing w:after="0" w:line="240" w:lineRule="auto"/>
              <w:jc w:val="center"/>
              <w:rPr>
                <w:rFonts w:ascii="Times New Roman" w:eastAsia="Times New Roman" w:hAnsi="Times New Roman" w:cs="Times New Roman"/>
                <w:b/>
                <w:bCs/>
                <w:sz w:val="14"/>
                <w:szCs w:val="14"/>
                <w:lang w:val="es-ES" w:eastAsia="es-ES"/>
              </w:rPr>
            </w:pPr>
            <w:r w:rsidRPr="00F87759">
              <w:rPr>
                <w:rFonts w:ascii="Times New Roman" w:eastAsia="Times New Roman" w:hAnsi="Times New Roman" w:cs="Times New Roman"/>
                <w:b/>
                <w:bCs/>
                <w:sz w:val="14"/>
                <w:szCs w:val="14"/>
                <w:lang w:val="es-ES" w:eastAsia="es-ES"/>
              </w:rPr>
              <w:t xml:space="preserve"> PRODUCCIÓN GENERADA ENE-DIC 2019 </w:t>
            </w:r>
          </w:p>
        </w:tc>
        <w:tc>
          <w:tcPr>
            <w:tcW w:w="0" w:type="auto"/>
            <w:tcBorders>
              <w:top w:val="nil"/>
              <w:left w:val="nil"/>
              <w:bottom w:val="single" w:sz="4" w:space="0" w:color="auto"/>
              <w:right w:val="single" w:sz="8" w:space="0" w:color="auto"/>
            </w:tcBorders>
            <w:shd w:val="clear" w:color="000000" w:fill="D9D9D9"/>
            <w:vAlign w:val="center"/>
            <w:hideMark/>
          </w:tcPr>
          <w:p w14:paraId="735C40EC" w14:textId="77777777" w:rsidR="00231B40" w:rsidRPr="00F87759" w:rsidRDefault="00231B40" w:rsidP="00231B40">
            <w:pPr>
              <w:spacing w:after="0" w:line="240" w:lineRule="auto"/>
              <w:jc w:val="center"/>
              <w:rPr>
                <w:rFonts w:ascii="Times New Roman" w:eastAsia="Times New Roman" w:hAnsi="Times New Roman" w:cs="Times New Roman"/>
                <w:b/>
                <w:bCs/>
                <w:sz w:val="14"/>
                <w:szCs w:val="14"/>
                <w:lang w:val="es-ES" w:eastAsia="es-ES"/>
              </w:rPr>
            </w:pPr>
            <w:r w:rsidRPr="00F87759">
              <w:rPr>
                <w:rFonts w:ascii="Times New Roman" w:eastAsia="Times New Roman" w:hAnsi="Times New Roman" w:cs="Times New Roman"/>
                <w:b/>
                <w:bCs/>
                <w:sz w:val="14"/>
                <w:szCs w:val="14"/>
                <w:lang w:val="es-ES" w:eastAsia="es-ES"/>
              </w:rPr>
              <w:t>% DE AVANCE RESPECTO A LO PLANEADO</w:t>
            </w:r>
          </w:p>
        </w:tc>
      </w:tr>
      <w:tr w:rsidR="00231B40" w:rsidRPr="00231B40" w14:paraId="4BE92D7A" w14:textId="77777777" w:rsidTr="00CE6947">
        <w:trPr>
          <w:gridAfter w:val="1"/>
          <w:trHeight w:val="127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F6C9A9"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MATERNIDAD NUESTRA SRA. DE LA ALTAGRACIA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A3172F"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1BD482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245,918,062.37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85F774"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411,302,944.00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72FD92"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1,282,795,879.28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76C17A"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311.89%</w:t>
            </w:r>
          </w:p>
        </w:tc>
      </w:tr>
      <w:tr w:rsidR="00231B40" w:rsidRPr="00231B40" w14:paraId="6FE302CE"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827816"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DR. VINICIO CALVENTI, LOS ALCARRIZOS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45CADE"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848F8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73,902,638.54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83D31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13,819,638.00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45DC1F"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39,977,121.14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1A3EAC"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289.28%</w:t>
            </w:r>
          </w:p>
        </w:tc>
      </w:tr>
      <w:tr w:rsidR="00231B40" w:rsidRPr="00231B40" w14:paraId="23CCE93D" w14:textId="77777777" w:rsidTr="00CE6947">
        <w:trPr>
          <w:gridAfter w:val="1"/>
          <w:trHeight w:val="7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EF8D1F"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SUBCENTRO DE ENGOMBE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B05DADD"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AA532F"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63,850,982.82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3461880"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29,686,630.00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26CBF4"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71,141,598.86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6B273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239.64%</w:t>
            </w:r>
          </w:p>
        </w:tc>
      </w:tr>
      <w:tr w:rsidR="00231B40" w:rsidRPr="00231B40" w14:paraId="179C050D"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1C84B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LABORATORIO Y PET-CT (CICLOTRON) EN EL INSTITUTO ONCOLOGICO ROSA EMILIA TAVAREZ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1CBCE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886C0C"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20,762,844.77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A5D8C1"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79607E"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77AFB1" w14:textId="064B276C" w:rsidR="00231B40" w:rsidRPr="009825E8" w:rsidRDefault="00EB6F04" w:rsidP="00231B40">
            <w:pPr>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 xml:space="preserve">No </w:t>
            </w:r>
            <w:r w:rsidR="00945C42">
              <w:rPr>
                <w:rFonts w:ascii="Times New Roman" w:eastAsia="Times New Roman" w:hAnsi="Times New Roman" w:cs="Times New Roman"/>
                <w:sz w:val="18"/>
                <w:szCs w:val="18"/>
                <w:lang w:val="es-ES" w:eastAsia="es-ES"/>
              </w:rPr>
              <w:t>Aplica</w:t>
            </w:r>
          </w:p>
        </w:tc>
      </w:tr>
      <w:tr w:rsidR="00231B40" w:rsidRPr="00231B40" w14:paraId="498F2C4A"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7A7EFD"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CIUDAD JUAN BOSCH</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66A3C1"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A4CF8C"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19,163,171.31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BAFCAF" w14:textId="77160C7F"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7CA2B6"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DB5142E" w14:textId="77777777" w:rsidR="00945C42" w:rsidRDefault="00945C42" w:rsidP="00231B40">
            <w:pPr>
              <w:spacing w:after="0" w:line="240" w:lineRule="auto"/>
              <w:jc w:val="center"/>
              <w:rPr>
                <w:rFonts w:ascii="Times New Roman" w:eastAsia="Times New Roman" w:hAnsi="Times New Roman" w:cs="Times New Roman"/>
                <w:sz w:val="18"/>
                <w:szCs w:val="18"/>
                <w:lang w:val="es-ES" w:eastAsia="es-ES"/>
              </w:rPr>
            </w:pPr>
          </w:p>
          <w:p w14:paraId="5E55EE30" w14:textId="77777777" w:rsidR="00945C42" w:rsidRDefault="00945C42" w:rsidP="00231B40">
            <w:pPr>
              <w:spacing w:after="0" w:line="240" w:lineRule="auto"/>
              <w:jc w:val="center"/>
              <w:rPr>
                <w:rFonts w:ascii="Times New Roman" w:eastAsia="Times New Roman" w:hAnsi="Times New Roman" w:cs="Times New Roman"/>
                <w:sz w:val="18"/>
                <w:szCs w:val="18"/>
                <w:lang w:val="es-ES" w:eastAsia="es-ES"/>
              </w:rPr>
            </w:pPr>
          </w:p>
          <w:p w14:paraId="2A7AF17E" w14:textId="16D401CE" w:rsidR="00231B40" w:rsidRPr="009825E8" w:rsidRDefault="00945C42" w:rsidP="00231B40">
            <w:pPr>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No Aplica</w:t>
            </w:r>
            <w:r w:rsidRPr="009825E8">
              <w:rPr>
                <w:rFonts w:ascii="Times New Roman" w:eastAsia="Times New Roman" w:hAnsi="Times New Roman" w:cs="Times New Roman"/>
                <w:sz w:val="18"/>
                <w:szCs w:val="18"/>
                <w:lang w:val="es-ES" w:eastAsia="es-ES"/>
              </w:rPr>
              <w:t xml:space="preserve"> </w:t>
            </w:r>
          </w:p>
        </w:tc>
      </w:tr>
      <w:tr w:rsidR="00231B40" w:rsidRPr="00231B40" w14:paraId="3874405B" w14:textId="77777777" w:rsidTr="00CE6947">
        <w:trPr>
          <w:gridAfter w:val="1"/>
          <w:trHeight w:val="109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A2F198"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MUNICIPAL DEL MUNICIPIO DE BANICA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1B1E79"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6CE206"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7C065" w14:textId="77777777" w:rsidR="00231B40" w:rsidRPr="009825E8" w:rsidRDefault="00231B40" w:rsidP="00231B40">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51,183,845.00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0CAFB9"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10,000,000.00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ADB08A1" w14:textId="77777777" w:rsidR="00945C42" w:rsidRDefault="00945C42" w:rsidP="00945C42">
            <w:pPr>
              <w:jc w:val="center"/>
              <w:rPr>
                <w:rFonts w:ascii="Times New Roman" w:eastAsia="Times New Roman" w:hAnsi="Times New Roman" w:cs="Times New Roman"/>
                <w:sz w:val="18"/>
                <w:szCs w:val="18"/>
                <w:lang w:val="es-ES" w:eastAsia="es-ES"/>
              </w:rPr>
            </w:pPr>
          </w:p>
          <w:p w14:paraId="759916FB" w14:textId="33C22A3C" w:rsidR="00945C42" w:rsidRPr="00945C42" w:rsidRDefault="00945C42" w:rsidP="00945C42">
            <w:pPr>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19.54%</w:t>
            </w:r>
          </w:p>
          <w:p w14:paraId="5EBDF531" w14:textId="52FBDFA3" w:rsidR="00231B40" w:rsidRPr="009825E8" w:rsidRDefault="00231B40" w:rsidP="00945C42">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24B4656C" w14:textId="77777777" w:rsidTr="00CE6947">
        <w:trPr>
          <w:gridAfter w:val="1"/>
          <w:trHeight w:val="8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D5A30C"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LA ESPERANZA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DCE1D8"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D0F72E"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48,689,807.87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78624"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103,393,163.00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D1D22B" w14:textId="77777777" w:rsidR="00231B40" w:rsidRPr="009825E8" w:rsidRDefault="00231B40" w:rsidP="00231B40">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20,000,000.00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4F61FAC" w14:textId="77777777" w:rsidR="00945C42" w:rsidRDefault="00945C42" w:rsidP="00945C42">
            <w:pPr>
              <w:jc w:val="center"/>
              <w:rPr>
                <w:rFonts w:ascii="Times New Roman" w:eastAsia="Times New Roman" w:hAnsi="Times New Roman" w:cs="Times New Roman"/>
                <w:sz w:val="18"/>
                <w:szCs w:val="18"/>
                <w:lang w:val="es-ES" w:eastAsia="es-ES"/>
              </w:rPr>
            </w:pPr>
          </w:p>
          <w:p w14:paraId="469E72C8" w14:textId="7FE6D13D" w:rsidR="00945C42" w:rsidRPr="00945C42" w:rsidRDefault="00945C42" w:rsidP="00945C42">
            <w:pPr>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19.34%</w:t>
            </w:r>
          </w:p>
          <w:p w14:paraId="58789336" w14:textId="41ED9863" w:rsidR="00231B40" w:rsidRPr="009825E8" w:rsidRDefault="00231B40" w:rsidP="00945C42">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351F65B4" w14:textId="77777777" w:rsidTr="00CE6947">
        <w:trPr>
          <w:gridAfter w:val="1"/>
          <w:trHeight w:val="82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A39BCE"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REGIONAL PEDIATRICO DR. ARTURO GRULLÓN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9CF0D3"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CF90F8"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109,444,897.00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F9240D" w14:textId="77777777" w:rsidR="00231B40" w:rsidRPr="009825E8" w:rsidRDefault="00231B40" w:rsidP="00231B40">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167,767,491.00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E8FC24"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137,280,911.42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1D9665"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81.83%</w:t>
            </w:r>
          </w:p>
        </w:tc>
      </w:tr>
      <w:tr w:rsidR="00945C42" w:rsidRPr="00231B40" w14:paraId="754F69F0" w14:textId="77777777" w:rsidTr="00945C42">
        <w:trPr>
          <w:gridAfter w:val="1"/>
          <w:trHeight w:val="106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8D690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MANOLO TAVAREZ JUSTO, LOS SALADOS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032C0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BDC7E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327,408.76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AA2F2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5ADF9CEB"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62FDF6"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4F93D496" w14:textId="4305D90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EE3765">
              <w:rPr>
                <w:rFonts w:ascii="Times New Roman" w:eastAsia="Times New Roman" w:hAnsi="Times New Roman" w:cs="Times New Roman"/>
                <w:sz w:val="18"/>
                <w:szCs w:val="18"/>
                <w:lang w:val="es-ES" w:eastAsia="es-ES"/>
              </w:rPr>
              <w:t>No Aplica</w:t>
            </w:r>
          </w:p>
        </w:tc>
      </w:tr>
      <w:tr w:rsidR="00945C42" w:rsidRPr="00231B40" w14:paraId="3E0FA93F" w14:textId="77777777" w:rsidTr="00CE6947">
        <w:trPr>
          <w:gridAfter w:val="1"/>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A0082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NAVARRETE</w:t>
            </w:r>
          </w:p>
        </w:tc>
        <w:tc>
          <w:tcPr>
            <w:tcW w:w="0" w:type="auto"/>
            <w:tcBorders>
              <w:top w:val="nil"/>
              <w:left w:val="nil"/>
              <w:bottom w:val="single" w:sz="4" w:space="0" w:color="auto"/>
              <w:right w:val="single" w:sz="4" w:space="0" w:color="auto"/>
            </w:tcBorders>
            <w:shd w:val="clear" w:color="auto" w:fill="auto"/>
            <w:vAlign w:val="center"/>
            <w:hideMark/>
          </w:tcPr>
          <w:p w14:paraId="5065DCF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6EDBDCC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2,932,008.16 </w:t>
            </w:r>
          </w:p>
        </w:tc>
        <w:tc>
          <w:tcPr>
            <w:tcW w:w="0" w:type="auto"/>
            <w:tcBorders>
              <w:top w:val="nil"/>
              <w:left w:val="nil"/>
              <w:bottom w:val="single" w:sz="4" w:space="0" w:color="auto"/>
              <w:right w:val="single" w:sz="4" w:space="0" w:color="auto"/>
            </w:tcBorders>
            <w:shd w:val="clear" w:color="auto" w:fill="auto"/>
            <w:vAlign w:val="center"/>
            <w:hideMark/>
          </w:tcPr>
          <w:p w14:paraId="03B1D3B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58135B5C"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3,733,387.18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425B38"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79A4B062" w14:textId="3AB5B73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EE3765">
              <w:rPr>
                <w:rFonts w:ascii="Times New Roman" w:eastAsia="Times New Roman" w:hAnsi="Times New Roman" w:cs="Times New Roman"/>
                <w:sz w:val="18"/>
                <w:szCs w:val="18"/>
                <w:lang w:val="es-ES" w:eastAsia="es-ES"/>
              </w:rPr>
              <w:t>No Aplica</w:t>
            </w:r>
          </w:p>
        </w:tc>
      </w:tr>
      <w:tr w:rsidR="00945C42" w:rsidRPr="00231B40" w14:paraId="1554B7C6" w14:textId="77777777" w:rsidTr="00CE6947">
        <w:trPr>
          <w:gridAfter w:val="1"/>
          <w:trHeight w:val="6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DCA34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LOS GUANDULES</w:t>
            </w:r>
          </w:p>
        </w:tc>
        <w:tc>
          <w:tcPr>
            <w:tcW w:w="0" w:type="auto"/>
            <w:tcBorders>
              <w:top w:val="nil"/>
              <w:left w:val="nil"/>
              <w:bottom w:val="single" w:sz="4" w:space="0" w:color="auto"/>
              <w:right w:val="single" w:sz="4" w:space="0" w:color="auto"/>
            </w:tcBorders>
            <w:shd w:val="clear" w:color="auto" w:fill="auto"/>
            <w:vAlign w:val="center"/>
            <w:hideMark/>
          </w:tcPr>
          <w:p w14:paraId="207119B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2DF42E1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11,037,675.15 </w:t>
            </w:r>
          </w:p>
        </w:tc>
        <w:tc>
          <w:tcPr>
            <w:tcW w:w="0" w:type="auto"/>
            <w:tcBorders>
              <w:top w:val="nil"/>
              <w:left w:val="nil"/>
              <w:bottom w:val="single" w:sz="4" w:space="0" w:color="auto"/>
              <w:right w:val="single" w:sz="4" w:space="0" w:color="auto"/>
            </w:tcBorders>
            <w:shd w:val="clear" w:color="auto" w:fill="auto"/>
            <w:vAlign w:val="center"/>
            <w:hideMark/>
          </w:tcPr>
          <w:p w14:paraId="0B97F89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nil"/>
              <w:right w:val="single" w:sz="8" w:space="0" w:color="auto"/>
            </w:tcBorders>
            <w:shd w:val="clear" w:color="auto" w:fill="auto"/>
            <w:vAlign w:val="center"/>
            <w:hideMark/>
          </w:tcPr>
          <w:p w14:paraId="6027F44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11,087,881.07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15F2E2"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77D3D9BA" w14:textId="54B273E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EE3765">
              <w:rPr>
                <w:rFonts w:ascii="Times New Roman" w:eastAsia="Times New Roman" w:hAnsi="Times New Roman" w:cs="Times New Roman"/>
                <w:sz w:val="18"/>
                <w:szCs w:val="18"/>
                <w:lang w:val="es-ES" w:eastAsia="es-ES"/>
              </w:rPr>
              <w:t>No Aplica</w:t>
            </w:r>
          </w:p>
        </w:tc>
      </w:tr>
      <w:tr w:rsidR="00231B40" w:rsidRPr="00231B40" w14:paraId="19758F78" w14:textId="77777777" w:rsidTr="00CE6947">
        <w:trPr>
          <w:gridAfter w:val="1"/>
          <w:trHeight w:val="139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1ADC80"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REMOZAMIENTO GENERAL, REFORZAMIENTO ESTRUCTURA Y EQUIPAMIENTO MEDICO, HOSPITAL JOSÉ MARIA CABRAL Y BÁEZ</w:t>
            </w:r>
          </w:p>
        </w:tc>
        <w:tc>
          <w:tcPr>
            <w:tcW w:w="0" w:type="auto"/>
            <w:tcBorders>
              <w:top w:val="nil"/>
              <w:left w:val="nil"/>
              <w:bottom w:val="single" w:sz="4" w:space="0" w:color="auto"/>
              <w:right w:val="single" w:sz="4" w:space="0" w:color="auto"/>
            </w:tcBorders>
            <w:shd w:val="clear" w:color="auto" w:fill="auto"/>
            <w:vAlign w:val="center"/>
            <w:hideMark/>
          </w:tcPr>
          <w:p w14:paraId="178A15D6"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2774659F"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75,048,780.10 </w:t>
            </w:r>
          </w:p>
        </w:tc>
        <w:tc>
          <w:tcPr>
            <w:tcW w:w="0" w:type="auto"/>
            <w:tcBorders>
              <w:top w:val="nil"/>
              <w:left w:val="nil"/>
              <w:bottom w:val="single" w:sz="4" w:space="0" w:color="auto"/>
              <w:right w:val="single" w:sz="4" w:space="0" w:color="auto"/>
            </w:tcBorders>
            <w:shd w:val="clear" w:color="auto" w:fill="auto"/>
            <w:vAlign w:val="center"/>
            <w:hideMark/>
          </w:tcPr>
          <w:p w14:paraId="376B450D"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271,646,528.00 </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2944D7B8"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877,122,587.66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147912"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322.89%</w:t>
            </w:r>
          </w:p>
        </w:tc>
      </w:tr>
      <w:tr w:rsidR="00945C42" w:rsidRPr="00231B40" w14:paraId="0C83CDEA" w14:textId="77777777" w:rsidTr="00945C42">
        <w:trPr>
          <w:gridAfter w:val="1"/>
          <w:trHeight w:val="1020"/>
        </w:trPr>
        <w:tc>
          <w:tcPr>
            <w:tcW w:w="0" w:type="auto"/>
            <w:tcBorders>
              <w:top w:val="single" w:sz="4" w:space="0" w:color="auto"/>
              <w:left w:val="single" w:sz="8" w:space="0" w:color="auto"/>
              <w:bottom w:val="single" w:sz="4" w:space="0" w:color="auto"/>
              <w:right w:val="single" w:sz="4" w:space="0" w:color="auto"/>
            </w:tcBorders>
            <w:shd w:val="clear" w:color="auto" w:fill="auto"/>
            <w:vAlign w:val="center"/>
            <w:hideMark/>
          </w:tcPr>
          <w:p w14:paraId="4E0D9F99" w14:textId="3A2230C0"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HOSPITAL SAN VICENTE DE PAUL, SAN FRANCISCO DE MACORIS, PROVINCIA DUARTE, R.D.</w:t>
            </w:r>
          </w:p>
        </w:tc>
        <w:tc>
          <w:tcPr>
            <w:tcW w:w="0" w:type="auto"/>
            <w:tcBorders>
              <w:top w:val="nil"/>
              <w:left w:val="nil"/>
              <w:bottom w:val="single" w:sz="4" w:space="0" w:color="auto"/>
              <w:right w:val="single" w:sz="4" w:space="0" w:color="auto"/>
            </w:tcBorders>
            <w:shd w:val="clear" w:color="auto" w:fill="auto"/>
            <w:vAlign w:val="center"/>
            <w:hideMark/>
          </w:tcPr>
          <w:p w14:paraId="7BB0827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3D8A709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4" w:space="0" w:color="auto"/>
            </w:tcBorders>
            <w:shd w:val="clear" w:color="auto" w:fill="auto"/>
            <w:vAlign w:val="center"/>
            <w:hideMark/>
          </w:tcPr>
          <w:p w14:paraId="030F1F4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1,440,000,000.00 </w:t>
            </w:r>
          </w:p>
        </w:tc>
        <w:tc>
          <w:tcPr>
            <w:tcW w:w="0" w:type="auto"/>
            <w:tcBorders>
              <w:top w:val="nil"/>
              <w:left w:val="nil"/>
              <w:bottom w:val="single" w:sz="4" w:space="0" w:color="auto"/>
              <w:right w:val="single" w:sz="8" w:space="0" w:color="auto"/>
            </w:tcBorders>
            <w:shd w:val="clear" w:color="auto" w:fill="auto"/>
            <w:vAlign w:val="center"/>
            <w:hideMark/>
          </w:tcPr>
          <w:p w14:paraId="13909EF2"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1,186,660,662.86</w:t>
            </w:r>
          </w:p>
          <w:p w14:paraId="762F1A37" w14:textId="5A358D2A"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0D97C3" w14:textId="4F4A5D1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27.93%</w:t>
            </w:r>
          </w:p>
        </w:tc>
      </w:tr>
      <w:tr w:rsidR="00945C42" w:rsidRPr="00231B40" w14:paraId="7A24F748" w14:textId="77777777" w:rsidTr="00945C42">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7F34B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MUNICIPAL DRA. OCTAVIA GAUTIER DE VIDAL, JARABACOA</w:t>
            </w:r>
          </w:p>
        </w:tc>
        <w:tc>
          <w:tcPr>
            <w:tcW w:w="0" w:type="auto"/>
            <w:tcBorders>
              <w:top w:val="nil"/>
              <w:left w:val="nil"/>
              <w:bottom w:val="single" w:sz="4" w:space="0" w:color="auto"/>
              <w:right w:val="single" w:sz="4" w:space="0" w:color="auto"/>
            </w:tcBorders>
            <w:shd w:val="clear" w:color="auto" w:fill="auto"/>
            <w:vAlign w:val="center"/>
            <w:hideMark/>
          </w:tcPr>
          <w:p w14:paraId="26163ED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3E75FA0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20,946,351.37 </w:t>
            </w:r>
          </w:p>
        </w:tc>
        <w:tc>
          <w:tcPr>
            <w:tcW w:w="0" w:type="auto"/>
            <w:tcBorders>
              <w:top w:val="nil"/>
              <w:left w:val="nil"/>
              <w:bottom w:val="single" w:sz="4" w:space="0" w:color="auto"/>
              <w:right w:val="single" w:sz="4" w:space="0" w:color="auto"/>
            </w:tcBorders>
            <w:shd w:val="clear" w:color="auto" w:fill="auto"/>
            <w:vAlign w:val="center"/>
            <w:hideMark/>
          </w:tcPr>
          <w:p w14:paraId="4F05A74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17,914,345.00 </w:t>
            </w:r>
          </w:p>
        </w:tc>
        <w:tc>
          <w:tcPr>
            <w:tcW w:w="0" w:type="auto"/>
            <w:tcBorders>
              <w:top w:val="nil"/>
              <w:left w:val="nil"/>
              <w:bottom w:val="single" w:sz="4" w:space="0" w:color="auto"/>
              <w:right w:val="single" w:sz="8" w:space="0" w:color="auto"/>
            </w:tcBorders>
            <w:shd w:val="clear" w:color="auto" w:fill="auto"/>
            <w:vAlign w:val="center"/>
            <w:hideMark/>
          </w:tcPr>
          <w:p w14:paraId="26EFF6C3"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52,442,529.17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DA5CBF" w14:textId="00A8A19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292.74%</w:t>
            </w:r>
          </w:p>
        </w:tc>
      </w:tr>
      <w:tr w:rsidR="00945C42" w:rsidRPr="00231B40" w14:paraId="24C9161D" w14:textId="77777777" w:rsidTr="00CE6947">
        <w:trPr>
          <w:gridAfter w:val="1"/>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2F749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PALMARITO</w:t>
            </w:r>
          </w:p>
        </w:tc>
        <w:tc>
          <w:tcPr>
            <w:tcW w:w="0" w:type="auto"/>
            <w:tcBorders>
              <w:top w:val="nil"/>
              <w:left w:val="nil"/>
              <w:bottom w:val="single" w:sz="4" w:space="0" w:color="auto"/>
              <w:right w:val="single" w:sz="4" w:space="0" w:color="auto"/>
            </w:tcBorders>
            <w:shd w:val="clear" w:color="auto" w:fill="auto"/>
            <w:vAlign w:val="center"/>
            <w:hideMark/>
          </w:tcPr>
          <w:p w14:paraId="7298092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4DA3668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4" w:space="0" w:color="auto"/>
            </w:tcBorders>
            <w:shd w:val="clear" w:color="auto" w:fill="auto"/>
            <w:vAlign w:val="center"/>
            <w:hideMark/>
          </w:tcPr>
          <w:p w14:paraId="10A1D2D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2B215A1E"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29,099,263.11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0CAAD3"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00A6E3B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98B0199" w14:textId="1D7B6CE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1FB79F3" w14:textId="77777777" w:rsidTr="00945C42">
        <w:trPr>
          <w:gridAfter w:val="1"/>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620D9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JARABACOA</w:t>
            </w:r>
          </w:p>
        </w:tc>
        <w:tc>
          <w:tcPr>
            <w:tcW w:w="0" w:type="auto"/>
            <w:tcBorders>
              <w:top w:val="nil"/>
              <w:left w:val="nil"/>
              <w:bottom w:val="single" w:sz="4" w:space="0" w:color="auto"/>
              <w:right w:val="single" w:sz="4" w:space="0" w:color="auto"/>
            </w:tcBorders>
            <w:shd w:val="clear" w:color="auto" w:fill="auto"/>
            <w:vAlign w:val="center"/>
            <w:hideMark/>
          </w:tcPr>
          <w:p w14:paraId="39B0E08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51A37AF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12,878,408.30 </w:t>
            </w:r>
          </w:p>
        </w:tc>
        <w:tc>
          <w:tcPr>
            <w:tcW w:w="0" w:type="auto"/>
            <w:tcBorders>
              <w:top w:val="nil"/>
              <w:left w:val="nil"/>
              <w:bottom w:val="single" w:sz="4" w:space="0" w:color="auto"/>
              <w:right w:val="single" w:sz="4" w:space="0" w:color="auto"/>
            </w:tcBorders>
            <w:shd w:val="clear" w:color="auto" w:fill="auto"/>
            <w:vAlign w:val="center"/>
            <w:hideMark/>
          </w:tcPr>
          <w:p w14:paraId="07B1CF6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4869E427"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6,465,735.18</w:t>
            </w:r>
          </w:p>
          <w:p w14:paraId="4B6E11DC" w14:textId="14B0B623"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8DD0D4"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35EAD169"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58AFF94A" w14:textId="54EA271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E4267B5" w14:textId="77777777" w:rsidTr="00945C42">
        <w:trPr>
          <w:gridAfter w:val="1"/>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8258F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BONAO</w:t>
            </w:r>
          </w:p>
        </w:tc>
        <w:tc>
          <w:tcPr>
            <w:tcW w:w="0" w:type="auto"/>
            <w:tcBorders>
              <w:top w:val="nil"/>
              <w:left w:val="nil"/>
              <w:bottom w:val="single" w:sz="4" w:space="0" w:color="auto"/>
              <w:right w:val="single" w:sz="4" w:space="0" w:color="auto"/>
            </w:tcBorders>
            <w:shd w:val="clear" w:color="auto" w:fill="auto"/>
            <w:vAlign w:val="center"/>
            <w:hideMark/>
          </w:tcPr>
          <w:p w14:paraId="3E9BAE9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758656F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C2EF5D" w14:textId="7D54E9A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nil"/>
              <w:left w:val="nil"/>
              <w:bottom w:val="single" w:sz="4" w:space="0" w:color="auto"/>
              <w:right w:val="single" w:sz="8" w:space="0" w:color="auto"/>
            </w:tcBorders>
            <w:shd w:val="clear" w:color="auto" w:fill="auto"/>
            <w:vAlign w:val="center"/>
            <w:hideMark/>
          </w:tcPr>
          <w:p w14:paraId="7A658E16"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893E37"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5064117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508D0E3" w14:textId="0C706F2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231B40" w:rsidRPr="00231B40" w14:paraId="6D09DA92" w14:textId="77777777" w:rsidTr="00CE6947">
        <w:trPr>
          <w:gridAfter w:val="1"/>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918364"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DR. TORIBIO BENCOSME</w:t>
            </w:r>
          </w:p>
        </w:tc>
        <w:tc>
          <w:tcPr>
            <w:tcW w:w="0" w:type="auto"/>
            <w:tcBorders>
              <w:top w:val="nil"/>
              <w:left w:val="nil"/>
              <w:bottom w:val="single" w:sz="4" w:space="0" w:color="auto"/>
              <w:right w:val="single" w:sz="4" w:space="0" w:color="auto"/>
            </w:tcBorders>
            <w:shd w:val="clear" w:color="auto" w:fill="auto"/>
            <w:vAlign w:val="center"/>
            <w:hideMark/>
          </w:tcPr>
          <w:p w14:paraId="4D6A57BD"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03B4C149"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149,360,590.85 </w:t>
            </w:r>
          </w:p>
        </w:tc>
        <w:tc>
          <w:tcPr>
            <w:tcW w:w="0" w:type="auto"/>
            <w:tcBorders>
              <w:top w:val="nil"/>
              <w:left w:val="nil"/>
              <w:bottom w:val="single" w:sz="4" w:space="0" w:color="auto"/>
              <w:right w:val="single" w:sz="4" w:space="0" w:color="auto"/>
            </w:tcBorders>
            <w:shd w:val="clear" w:color="auto" w:fill="auto"/>
            <w:vAlign w:val="center"/>
            <w:hideMark/>
          </w:tcPr>
          <w:p w14:paraId="4867B5E8"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34,103,932.00 </w:t>
            </w:r>
          </w:p>
        </w:tc>
        <w:tc>
          <w:tcPr>
            <w:tcW w:w="0" w:type="auto"/>
            <w:tcBorders>
              <w:top w:val="nil"/>
              <w:left w:val="nil"/>
              <w:bottom w:val="single" w:sz="4" w:space="0" w:color="auto"/>
              <w:right w:val="single" w:sz="8" w:space="0" w:color="auto"/>
            </w:tcBorders>
            <w:shd w:val="clear" w:color="auto" w:fill="auto"/>
            <w:vAlign w:val="center"/>
            <w:hideMark/>
          </w:tcPr>
          <w:p w14:paraId="4DBA5B73"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29,610,161.26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1532046"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86.82%</w:t>
            </w:r>
          </w:p>
        </w:tc>
      </w:tr>
      <w:tr w:rsidR="00231B40" w:rsidRPr="00231B40" w14:paraId="18068E05" w14:textId="77777777" w:rsidTr="00CE6947">
        <w:trPr>
          <w:gridAfter w:val="1"/>
          <w:trHeight w:val="10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12F546"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MUNICIPAL DR. PEDRO E. MARCHENA, BONAO,</w:t>
            </w:r>
          </w:p>
        </w:tc>
        <w:tc>
          <w:tcPr>
            <w:tcW w:w="0" w:type="auto"/>
            <w:tcBorders>
              <w:top w:val="nil"/>
              <w:left w:val="nil"/>
              <w:bottom w:val="single" w:sz="4" w:space="0" w:color="auto"/>
              <w:right w:val="single" w:sz="4" w:space="0" w:color="auto"/>
            </w:tcBorders>
            <w:shd w:val="clear" w:color="auto" w:fill="auto"/>
            <w:vAlign w:val="center"/>
            <w:hideMark/>
          </w:tcPr>
          <w:p w14:paraId="2858428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5CFD863E"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59,332,703.05 </w:t>
            </w:r>
          </w:p>
        </w:tc>
        <w:tc>
          <w:tcPr>
            <w:tcW w:w="0" w:type="auto"/>
            <w:tcBorders>
              <w:top w:val="nil"/>
              <w:left w:val="nil"/>
              <w:bottom w:val="single" w:sz="4" w:space="0" w:color="auto"/>
              <w:right w:val="single" w:sz="4" w:space="0" w:color="auto"/>
            </w:tcBorders>
            <w:shd w:val="clear" w:color="auto" w:fill="auto"/>
            <w:vAlign w:val="center"/>
            <w:hideMark/>
          </w:tcPr>
          <w:p w14:paraId="0513D7C3"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700,000,000.00 </w:t>
            </w:r>
          </w:p>
        </w:tc>
        <w:tc>
          <w:tcPr>
            <w:tcW w:w="0" w:type="auto"/>
            <w:tcBorders>
              <w:top w:val="nil"/>
              <w:left w:val="nil"/>
              <w:bottom w:val="single" w:sz="4" w:space="0" w:color="auto"/>
              <w:right w:val="single" w:sz="8" w:space="0" w:color="auto"/>
            </w:tcBorders>
            <w:shd w:val="clear" w:color="auto" w:fill="auto"/>
            <w:vAlign w:val="center"/>
            <w:hideMark/>
          </w:tcPr>
          <w:p w14:paraId="65490225"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360,882,263.35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08FCD4" w14:textId="77777777" w:rsidR="00945C42" w:rsidRPr="00945C42" w:rsidRDefault="00945C42" w:rsidP="00945C42">
            <w:pPr>
              <w:spacing w:after="0" w:line="240" w:lineRule="auto"/>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51.55%</w:t>
            </w:r>
          </w:p>
          <w:p w14:paraId="3CE42906" w14:textId="49AA6D3A"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2B1BE26D"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830A31"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MUNICIPAL DE LA ISABELA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2AD25E"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D52E73"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9,049,113.47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63C480"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762A5C"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86,249,067.22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D8EF4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278A9A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843C652" w14:textId="3A11A784" w:rsidR="00231B40" w:rsidRPr="009825E8" w:rsidRDefault="00945C42" w:rsidP="00945C42">
            <w:pPr>
              <w:spacing w:after="0" w:line="240" w:lineRule="auto"/>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231B40" w:rsidRPr="00231B40" w14:paraId="6D9AC10E"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CA30A2"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PABLO MORROBEL JIMÉNEZ, LUPERÓN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B8AA2A"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64FC01"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155,912,284.83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2477A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38,773,359.00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0FDC00"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101,674,314.99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CD8471"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75A6A6D1"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32FCD7A2" w14:textId="485EBDDD" w:rsidR="00945C42" w:rsidRPr="00945C42" w:rsidRDefault="00945C42" w:rsidP="00945C42">
            <w:pPr>
              <w:spacing w:after="0" w:line="240" w:lineRule="auto"/>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262.23%</w:t>
            </w:r>
          </w:p>
          <w:p w14:paraId="3F77AFA9" w14:textId="778F16F4" w:rsidR="00231B40" w:rsidRPr="009825E8" w:rsidRDefault="00231B40" w:rsidP="00945C42">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55072776"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ED2E0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JOAQUÍN MENDOZA, ALTAMIRA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0C54DA"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202EE0"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28,462,945.44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BB30EA1"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25,591,922.00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452CB9"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35,649,780.88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651ED7"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407E7DA6"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3A33482F" w14:textId="185CF061" w:rsidR="00945C42" w:rsidRPr="00945C42" w:rsidRDefault="00945C42" w:rsidP="00945C42">
            <w:pPr>
              <w:spacing w:after="0" w:line="240" w:lineRule="auto"/>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139.30%</w:t>
            </w:r>
          </w:p>
          <w:p w14:paraId="1BD1A72D" w14:textId="2E7215F3" w:rsidR="00231B40" w:rsidRPr="009825E8" w:rsidRDefault="00231B40" w:rsidP="00945C42">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5C9C92CB"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81C9F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2DB205"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132085"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5,000,000.00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D3325B"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3FB510" w14:textId="77777777" w:rsidR="00231B40" w:rsidRPr="009825E8" w:rsidRDefault="00231B40" w:rsidP="00231B40">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369,744.64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3E9FFA" w14:textId="77777777" w:rsidR="00945C42" w:rsidRDefault="00945C42" w:rsidP="00231B40">
            <w:pPr>
              <w:spacing w:after="0" w:line="240" w:lineRule="auto"/>
              <w:jc w:val="center"/>
              <w:rPr>
                <w:rFonts w:ascii="Times New Roman" w:eastAsia="Times New Roman" w:hAnsi="Times New Roman" w:cs="Times New Roman"/>
                <w:sz w:val="18"/>
                <w:szCs w:val="18"/>
                <w:lang w:val="es-ES" w:eastAsia="es-ES"/>
              </w:rPr>
            </w:pPr>
          </w:p>
          <w:p w14:paraId="08EB464F" w14:textId="77777777" w:rsidR="00945C42" w:rsidRDefault="00945C42" w:rsidP="00231B40">
            <w:pPr>
              <w:spacing w:after="0" w:line="240" w:lineRule="auto"/>
              <w:jc w:val="center"/>
              <w:rPr>
                <w:rFonts w:ascii="Times New Roman" w:eastAsia="Times New Roman" w:hAnsi="Times New Roman" w:cs="Times New Roman"/>
                <w:sz w:val="18"/>
                <w:szCs w:val="18"/>
                <w:lang w:val="es-ES" w:eastAsia="es-ES"/>
              </w:rPr>
            </w:pPr>
          </w:p>
          <w:p w14:paraId="2411DEC9" w14:textId="728C3C1E" w:rsidR="00231B40" w:rsidRPr="009825E8" w:rsidRDefault="00945C42" w:rsidP="00231B40">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231B40" w:rsidRPr="00231B40" w14:paraId="3CF638C7"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B86469"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MUNICIPAL EN RESTAURACIÓN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F11B3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ADC541"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7511E5"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206,000,000.00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3C82BD"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62,179,841.08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BF7E35"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40157175" w14:textId="77777777" w:rsidR="00945C42" w:rsidRDefault="00945C42" w:rsidP="00945C42">
            <w:pPr>
              <w:spacing w:after="0" w:line="240" w:lineRule="auto"/>
              <w:jc w:val="center"/>
              <w:rPr>
                <w:rFonts w:ascii="Times New Roman" w:eastAsia="Times New Roman" w:hAnsi="Times New Roman" w:cs="Times New Roman"/>
                <w:sz w:val="18"/>
                <w:szCs w:val="18"/>
                <w:lang w:val="es-ES" w:eastAsia="es-ES"/>
              </w:rPr>
            </w:pPr>
          </w:p>
          <w:p w14:paraId="5B3A8293" w14:textId="56596F73" w:rsidR="00945C42" w:rsidRPr="00945C42" w:rsidRDefault="00945C42" w:rsidP="00945C42">
            <w:pPr>
              <w:spacing w:after="0" w:line="240" w:lineRule="auto"/>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30.18%</w:t>
            </w:r>
          </w:p>
          <w:p w14:paraId="687072EF" w14:textId="2335BA0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1B4A542E"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ED1118"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DR. ANTONIO MUSA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B5A7A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ED74A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101,196,583.62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A11358"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32,181,748.00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6FE75F"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56,040,482.71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0BD72C"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174.14%</w:t>
            </w:r>
          </w:p>
        </w:tc>
      </w:tr>
      <w:tr w:rsidR="00231B40" w:rsidRPr="00231B40" w14:paraId="755A6A1F"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8C2E1A" w14:textId="77777777" w:rsidR="00231B40" w:rsidRPr="009825E8" w:rsidRDefault="00231B40" w:rsidP="00231B40">
            <w:pPr>
              <w:spacing w:after="0" w:line="240" w:lineRule="auto"/>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MUNICIPAL ELVIRA ECHEVARRÍA VIUDA CASTILLO, GUERRA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D14734"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A572BA"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2F256E"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20,473,538.00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BBE153" w14:textId="77777777" w:rsidR="00231B40" w:rsidRPr="009825E8" w:rsidRDefault="00231B40" w:rsidP="00231B40">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88,651,291.70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444972" w14:textId="77777777" w:rsidR="00945C42" w:rsidRDefault="00945C42" w:rsidP="00945C42">
            <w:pPr>
              <w:jc w:val="center"/>
              <w:rPr>
                <w:rFonts w:ascii="Times New Roman" w:eastAsia="Times New Roman" w:hAnsi="Times New Roman" w:cs="Times New Roman"/>
                <w:sz w:val="18"/>
                <w:szCs w:val="18"/>
                <w:lang w:val="es-ES" w:eastAsia="es-ES"/>
              </w:rPr>
            </w:pPr>
          </w:p>
          <w:p w14:paraId="1988EA98" w14:textId="28095666" w:rsidR="00945C42" w:rsidRPr="00945C42" w:rsidRDefault="00945C42" w:rsidP="00945C42">
            <w:pPr>
              <w:jc w:val="center"/>
              <w:rPr>
                <w:rFonts w:ascii="Times New Roman" w:eastAsia="Times New Roman" w:hAnsi="Times New Roman" w:cs="Times New Roman"/>
                <w:sz w:val="18"/>
                <w:szCs w:val="18"/>
                <w:lang w:val="es-ES" w:eastAsia="es-ES"/>
              </w:rPr>
            </w:pPr>
            <w:r w:rsidRPr="00945C42">
              <w:rPr>
                <w:rFonts w:ascii="Times New Roman" w:eastAsia="Times New Roman" w:hAnsi="Times New Roman" w:cs="Times New Roman"/>
                <w:sz w:val="18"/>
                <w:szCs w:val="18"/>
                <w:lang w:val="es-ES" w:eastAsia="es-ES"/>
              </w:rPr>
              <w:t>433.00%</w:t>
            </w:r>
          </w:p>
          <w:p w14:paraId="2FC00A5D" w14:textId="1814E1E2"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p>
        </w:tc>
      </w:tr>
      <w:tr w:rsidR="00231B40" w:rsidRPr="00231B40" w14:paraId="052464E3"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A62D63"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TEÓFILO HERNÁNDEZ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27E7D7"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F5D169"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6F8CB9"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35,379,176.00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767E69" w14:textId="77777777" w:rsidR="00231B40" w:rsidRPr="009825E8" w:rsidRDefault="00231B40" w:rsidP="00231B40">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16,793,059.00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DC3684" w14:textId="77777777" w:rsidR="00231B40" w:rsidRPr="009825E8" w:rsidRDefault="00231B40" w:rsidP="00231B40">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47.47%</w:t>
            </w:r>
          </w:p>
        </w:tc>
      </w:tr>
      <w:tr w:rsidR="00945C42" w:rsidRPr="00231B40" w14:paraId="7ADE3B81" w14:textId="77777777" w:rsidTr="00945C42">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3F008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EL SEIBO.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0501E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25FAB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1,258,873.53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10209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BE053C"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2,309,639.69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77065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03BBC5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EB5CD1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4DBAF3C" w14:textId="1F89E9F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6C2E5E3"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9DB23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DR. JAIME MOTA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CB70B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AF791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151,622,637.63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C63190"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23,032,730.00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1684E08"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206,058,997.61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86785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894.64%</w:t>
            </w:r>
          </w:p>
        </w:tc>
      </w:tr>
      <w:tr w:rsidR="00945C42" w:rsidRPr="00231B40" w14:paraId="37D9393E"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FA183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SAN BARTOLOMÉ DE NEIBA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E80059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064601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C7C04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270,000,000.00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274C4A"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269,408,517.35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A6821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99.78%</w:t>
            </w:r>
          </w:p>
        </w:tc>
      </w:tr>
      <w:tr w:rsidR="00945C42" w:rsidRPr="00231B40" w14:paraId="0D9B35B0" w14:textId="77777777" w:rsidTr="00CE6947">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75E2A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HOSPITAL REGIONAL DR. JUAN PABLO PINA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85066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542A5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119,242,704.29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E8FBA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31,834,192.00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0A6040"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196,356,576.39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1B4E6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616.81%</w:t>
            </w:r>
          </w:p>
        </w:tc>
      </w:tr>
      <w:tr w:rsidR="00945C42" w:rsidRPr="00231B40" w14:paraId="0F92DB2C" w14:textId="77777777" w:rsidTr="00CE6947">
        <w:trPr>
          <w:gridAfter w:val="1"/>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674ED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CENTRO DE DIAGNÓSTICO Y ATENCIÓN PRIMARIA EL GRINGO DE HAINA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4981C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037A3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7382A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689DEE"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4,730,992.96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5965A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F9E424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60E8D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97F9C0F" w14:textId="21D08A1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8BD7007" w14:textId="77777777" w:rsidTr="00CE6947">
        <w:trPr>
          <w:gridAfter w:val="1"/>
          <w:trHeight w:val="105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EED3C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REMODELACION DE LAS OFICINAS DE LA TESORERIA DE LA SEGURIDAD SOCIAL (TSS)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3FDE0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36614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3,320,359.60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3DCDDC" w14:textId="427F646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0F4332"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8,709,247.30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9F875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51733B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C919993" w14:textId="3DFFF31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FE2F1E0" w14:textId="77777777" w:rsidTr="00CE6947">
        <w:trPr>
          <w:gridAfter w:val="1"/>
          <w:trHeight w:val="337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7F64ED"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COOP. INTERINSTITUCIONAL P/EJECUCION DE LAS SIGTES OBRAS: ESTACIONAMIENTO, SISTEMA DE CARGAS ELÉCTRICAS Y AIRE ACODICC. EN LA CATEDRAL Y REPARACIÓN INSTALACIONES IGLESIA SANTA MARIA MADRE DE DIOS, CARRETERA DE MENDOZA. PROV. STO. DGO.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4FD4A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9CF9F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B06F9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BCC489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8B5E4F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E383A6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E7763B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330AFD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E2EF5B1" w14:textId="75387D6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94432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FB532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B258B0" w14:textId="2DC1444A" w:rsidR="00945C42" w:rsidRDefault="00945C42" w:rsidP="00945C42">
            <w:pPr>
              <w:spacing w:after="0" w:line="240" w:lineRule="auto"/>
              <w:rPr>
                <w:rFonts w:ascii="Times New Roman" w:eastAsia="Times New Roman" w:hAnsi="Times New Roman" w:cs="Times New Roman"/>
                <w:sz w:val="18"/>
                <w:szCs w:val="18"/>
                <w:lang w:val="es-ES" w:eastAsia="es-ES"/>
              </w:rPr>
            </w:pPr>
          </w:p>
          <w:p w14:paraId="6A65849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301170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3549E0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828EB8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D13A43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E8CAC8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4E1A77A" w14:textId="458FF3E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F97CC06" w14:textId="77777777" w:rsidTr="00CE6947">
        <w:trPr>
          <w:gridAfter w:val="1"/>
          <w:trHeight w:val="214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65F033" w14:textId="3105C79A"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DE COOPERACION PARA LA REPARACIÓN Y ACONDICIONAMIENTO DEL EDIFICIO QUE ALOJARA LA LIBRERIA DE LA ARQUIDIOCESIS DE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1BC957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BFC8C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EADA9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5A89D7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34D5E4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B70E0B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A85955D" w14:textId="0A26BEC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BFF74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AFD41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568AC82" w14:textId="342F008D" w:rsidR="00945C42" w:rsidRDefault="00945C42" w:rsidP="00945C42">
            <w:pPr>
              <w:spacing w:after="0" w:line="240" w:lineRule="auto"/>
              <w:rPr>
                <w:rFonts w:ascii="Times New Roman" w:eastAsia="Times New Roman" w:hAnsi="Times New Roman" w:cs="Times New Roman"/>
                <w:sz w:val="18"/>
                <w:szCs w:val="18"/>
                <w:lang w:val="es-ES" w:eastAsia="es-ES"/>
              </w:rPr>
            </w:pPr>
          </w:p>
          <w:p w14:paraId="0A34FC5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BAEC08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C7E97F1" w14:textId="4A1C076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783E10A" w14:textId="77777777" w:rsidTr="00CE6947">
        <w:trPr>
          <w:gridAfter w:val="1"/>
          <w:trHeight w:val="214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3C287E4"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DE COOPERACION INTERINSTITUCIONAL PARA RESTAURACION DE LA ANTIGUA CARCEL REAL Y CONVERTIRLA EN EL MUSEO DE LA CATEDRAL.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E41F1A" w14:textId="5B9ABD6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8A0A28" w14:textId="7038BD3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6154E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BF7411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84D1D9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DEB61C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F30D59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4B44E9C" w14:textId="4A12D2E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38ABB6" w14:textId="2B89048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0E5C1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9F0E80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A023B6B" w14:textId="75AF4346" w:rsidR="00945C42" w:rsidRDefault="00945C42" w:rsidP="00945C42">
            <w:pPr>
              <w:spacing w:after="0" w:line="240" w:lineRule="auto"/>
              <w:rPr>
                <w:rFonts w:ascii="Times New Roman" w:eastAsia="Times New Roman" w:hAnsi="Times New Roman" w:cs="Times New Roman"/>
                <w:sz w:val="18"/>
                <w:szCs w:val="18"/>
                <w:lang w:val="es-ES" w:eastAsia="es-ES"/>
              </w:rPr>
            </w:pPr>
          </w:p>
          <w:p w14:paraId="5FB4BFC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D203451" w14:textId="42AE60C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262ED7F" w14:textId="77777777" w:rsidTr="00945C42">
        <w:trPr>
          <w:gridAfter w:val="1"/>
          <w:trHeight w:val="23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5D1FC4" w14:textId="219BD101"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PRESUPUESTO DE REMODELACIÓN Y AMUEBLAMIENTO DE LOS NIVELES 1RO, 2DO Y 3RO DE LA SEDE CENTRAL DEL 9-1-1 SANTO DOMINGO, ADEMÁS DEL AMUEBLAMIENTO Y SISTEMAS ELÉCTRICOS, DATA Y SEGURIDAD DEL 4TO NIVEL DE LA MISMA, R.D.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98619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E4D15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3F0D2F" w14:textId="2933BB3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E9881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5C2BF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10F2116" w14:textId="0E2832E1" w:rsidR="00945C42" w:rsidRDefault="00945C42" w:rsidP="00945C42">
            <w:pPr>
              <w:spacing w:after="0" w:line="240" w:lineRule="auto"/>
              <w:rPr>
                <w:rFonts w:ascii="Times New Roman" w:eastAsia="Times New Roman" w:hAnsi="Times New Roman" w:cs="Times New Roman"/>
                <w:sz w:val="18"/>
                <w:szCs w:val="18"/>
                <w:lang w:val="es-ES" w:eastAsia="es-ES"/>
              </w:rPr>
            </w:pPr>
          </w:p>
          <w:p w14:paraId="37348A6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C74FC9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A968877"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12BF83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24FA5F2"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4177151" w14:textId="6EDEBEE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4A4C615" w14:textId="77777777" w:rsidTr="00CE6947">
        <w:trPr>
          <w:gridAfter w:val="1"/>
          <w:trHeight w:val="1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3DD608" w14:textId="5604C97B"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INTERINSTITUCIONAL CONSTRUCCIÓN EDIFICIO PARA HABITACIONES Y TECHADO DE CANCHA CEFIJUFA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748FA3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B5412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A961B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CF0882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A19FBC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E8A83B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590DE77" w14:textId="71DBF67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B353A6"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20,000,000.00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ED6C0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56FF9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2975D8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79CC7AB" w14:textId="33EAF30F"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B27616F" w14:textId="77777777" w:rsidTr="00CE6947">
        <w:trPr>
          <w:gridAfter w:val="1"/>
          <w:trHeight w:val="12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50011A" w14:textId="227A692F"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EDIFICIO DE PARQUEO DE LA ZONA COLONIAL, D. 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47046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7FF77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EFA82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E4EC58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BE1E38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344B412" w14:textId="5EFBC5D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BCE059"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30,000,000.00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7227D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6FAF7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1F76695" w14:textId="0A0019D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69DCD32" w14:textId="77777777" w:rsidTr="00CE6947">
        <w:trPr>
          <w:gridAfter w:val="1"/>
          <w:trHeight w:val="12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D1AA2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OCHO ESTACIONES DE SISMO DEL INSTITUTO DE SISMOLOGÍA DE LA UASD, PROVINCIA, SANTO DOMINGO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7A6BC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8636D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FFA7D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30510A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4F3C09B" w14:textId="36D6A1A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30F1F7"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EFEA1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3F4721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3C987E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EBF9401" w14:textId="156EFDC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1C66085" w14:textId="77777777" w:rsidTr="00CE6947">
        <w:trPr>
          <w:gridAfter w:val="1"/>
          <w:trHeight w:val="135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D5C10C" w14:textId="327B5A3C"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TERMINACIÓN DE LA CÁMARA DE CUENTAS DE LA REPÚBLICA DOMINICANA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5BA095" w14:textId="39E4908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2C48F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0B16A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65385E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CF75D6E" w14:textId="1670896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C825EA"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713D4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F48417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204D51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16383DC" w14:textId="3E7093A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8C11D29" w14:textId="77777777" w:rsidTr="00945C42">
        <w:trPr>
          <w:gridAfter w:val="1"/>
          <w:trHeight w:val="1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71A0BD" w14:textId="0A7801D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DEL COMEDOR UNIVERSITARIO DE LA UNIVERSIDAD AUTÓNOMA DE SANTO DOMINGO (UASD - SEDE CENTRAL) DISTRITO NACIONAL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30450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D4291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EFF28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1FF771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039C04F" w14:textId="2637B3F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9365D3"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C2AAB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1AC75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F5DAD7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01F280B"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BB6394D" w14:textId="2AC203F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6DB9E74" w14:textId="77777777" w:rsidTr="00CE6947">
        <w:trPr>
          <w:gridAfter w:val="1"/>
          <w:trHeight w:val="12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886DB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REMODELACION DE LA FACULTAD DE HUMANIDADES DE LA UASD, (UASD-SEDE CENTRAL), D.N.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E695D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0F636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2,142,336.00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660C11" w14:textId="10C716A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E995F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3,500,000.00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C8DAA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F78DE2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E2AB12B" w14:textId="5D48ED5F"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76125FF" w14:textId="77777777" w:rsidTr="00945C42">
        <w:trPr>
          <w:gridAfter w:val="1"/>
          <w:trHeight w:val="12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5AAE44" w14:textId="50EBC64D"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TERMINACIÓN EDIFICIO ROGELIO LAMARCHE EN LA UASD,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DC56B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F7BFE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6F8B8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C47F97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039C15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2BA19A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18948A5" w14:textId="3877196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B4D255"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5,390,033.16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B869A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DB9B38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5F5F267" w14:textId="6809558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0E4306F" w14:textId="77777777" w:rsidTr="00CE6947">
        <w:trPr>
          <w:gridAfter w:val="1"/>
          <w:trHeight w:val="155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FB738B"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CALLES DEL BARRIO NUEVO AMANECER, RECONSTRUCCIÓN DE LAS CALLES PRINCIAPLES DEL MUNICIPIO SAN LUIS,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8C4F0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C157F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3A829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1B0209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CDE020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659CD45" w14:textId="4C0014C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249EA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549E0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83F049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4A0592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A4817B3"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DE7CE5A" w14:textId="7877E2E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B153BB9" w14:textId="77777777" w:rsidTr="00CE6947">
        <w:trPr>
          <w:gridAfter w:val="1"/>
          <w:trHeight w:val="196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22CEB8"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CONST. CALLES PRINCIPALES, ACERAS Y CONTENES BO. LA PERLA, VILLA LIBERACION, PROV. STO. DGO. </w:t>
            </w:r>
            <w:proofErr w:type="gramStart"/>
            <w:r w:rsidRPr="009825E8">
              <w:rPr>
                <w:rFonts w:ascii="Times New Roman" w:eastAsia="Times New Roman" w:hAnsi="Times New Roman" w:cs="Times New Roman"/>
                <w:color w:val="000000"/>
                <w:sz w:val="18"/>
                <w:szCs w:val="18"/>
                <w:lang w:val="es-ES" w:eastAsia="es-ES"/>
              </w:rPr>
              <w:t>ESTE,  BO.</w:t>
            </w:r>
            <w:proofErr w:type="gramEnd"/>
            <w:r w:rsidRPr="009825E8">
              <w:rPr>
                <w:rFonts w:ascii="Times New Roman" w:eastAsia="Times New Roman" w:hAnsi="Times New Roman" w:cs="Times New Roman"/>
                <w:color w:val="000000"/>
                <w:sz w:val="18"/>
                <w:szCs w:val="18"/>
                <w:lang w:val="es-ES" w:eastAsia="es-ES"/>
              </w:rPr>
              <w:t xml:space="preserve"> LOS TRES BRAZOS, MIRADOR DEL OZAMA Y MIL FLORES, LOS UREÑAS,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612BC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D86CD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DEB1D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658403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ED388BB" w14:textId="12A38A8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3162F8"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BA8BB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D8FA11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A23912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A3DB75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C4BF161"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5AEB9A8" w14:textId="6CAFB8A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0888DDA" w14:textId="77777777" w:rsidTr="00CE6947">
        <w:trPr>
          <w:gridAfter w:val="1"/>
          <w:trHeight w:val="114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A0EBF1" w14:textId="29039FCF"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REHABILITACION Y CONSTRUCCIÓN DE LAS CALLES DE VILLA LIBERACION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885E3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91FE8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BC2E5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54A972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DDF3A05" w14:textId="1F6275C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C1A0A4" w14:textId="0361EF0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4AE1E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EC9668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A3C90B8" w14:textId="3B22DA9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7E8CC06" w14:textId="77777777" w:rsidTr="00CE6947">
        <w:trPr>
          <w:gridAfter w:val="1"/>
          <w:trHeight w:val="209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B6C814" w14:textId="1A1A4708"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 Y RECONST. CALLES PRINCIPALES BO. VILLA ESFUERZO, CONST. CALLES PRINCIPALES BO. LA CAÑA - SOLARES, CONST. Y RECONST. CALLES PRINCIPALES BARRIO CANCINO ADENTRO, PROV. STO. DGO.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265F9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2ED44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56763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E7F808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38CA33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D0E4AF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A92F506" w14:textId="355E487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583477"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p>
          <w:p w14:paraId="6254EE5F"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p>
          <w:p w14:paraId="73CB082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6857CC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2CEAE5D" w14:textId="4F0539C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410C1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779CE7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6F335C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26CBCE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E03EEB2" w14:textId="55BF996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ADAA9E3" w14:textId="77777777" w:rsidTr="009825E8">
        <w:trPr>
          <w:gridAfter w:val="1"/>
          <w:trHeight w:val="2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E7E635"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DE LAS CALLES PRINCIPALES BARRIO NUEVO DE LOS FRAILES II. RECONSTRUCCIÓN DE CALLES PRINCIPALES BARRIO MENDOZA, Y RECONSTRUCCIÓN DE CALLES PRINCIPALES BARRIO EL BONITO. MUNICIPIO SANTO DOMINGO ESTE, PROV. SANTO DOMINGO</w:t>
            </w:r>
          </w:p>
        </w:tc>
        <w:tc>
          <w:tcPr>
            <w:tcW w:w="0" w:type="auto"/>
            <w:tcBorders>
              <w:top w:val="nil"/>
              <w:left w:val="nil"/>
              <w:bottom w:val="single" w:sz="4" w:space="0" w:color="auto"/>
              <w:right w:val="single" w:sz="4" w:space="0" w:color="auto"/>
            </w:tcBorders>
            <w:shd w:val="clear" w:color="auto" w:fill="auto"/>
            <w:vAlign w:val="center"/>
            <w:hideMark/>
          </w:tcPr>
          <w:p w14:paraId="03776BE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nil"/>
              <w:left w:val="nil"/>
              <w:bottom w:val="single" w:sz="4" w:space="0" w:color="auto"/>
              <w:right w:val="single" w:sz="4" w:space="0" w:color="auto"/>
            </w:tcBorders>
            <w:shd w:val="clear" w:color="auto" w:fill="auto"/>
            <w:vAlign w:val="center"/>
            <w:hideMark/>
          </w:tcPr>
          <w:p w14:paraId="17733EE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84D67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424BDF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099918A" w14:textId="2F3AC6F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CEEB7C1" w14:textId="6D0C6DC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0DB950E" w14:textId="52F1EB0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5D1C36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E71341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B420B46" w14:textId="37E787A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nil"/>
              <w:left w:val="nil"/>
              <w:bottom w:val="single" w:sz="4" w:space="0" w:color="auto"/>
              <w:right w:val="single" w:sz="8" w:space="0" w:color="auto"/>
            </w:tcBorders>
            <w:shd w:val="clear" w:color="auto" w:fill="auto"/>
            <w:hideMark/>
          </w:tcPr>
          <w:p w14:paraId="4D6D0A0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B26A48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483B8A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C4F82DD" w14:textId="7B4152A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40CB886" w14:textId="470F96D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C1B803D" w14:textId="061389D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69BC33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FB75BF6" w14:textId="615C017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A0A31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89CF07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7C2A40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41892C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9040DE0"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2F46B27"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84FDCE8" w14:textId="3B951FD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6F93A17" w14:textId="77777777" w:rsidTr="00945C42">
        <w:trPr>
          <w:gridAfter w:val="1"/>
          <w:trHeight w:val="219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B4621A" w14:textId="7C14452B"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RECONSTRUCCIÓN DE LAS CALLES PRINCIPALES URBANIZACION ANA TEREZA DE BALAGUER, SANTO DOMINGO ESTE, PROV. SANTO DOMINGO (CALLES DE VALLE DEL ESTE).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02443D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4BFC2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163F75" w14:textId="4A54011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83645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5AD79D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6FEC0F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11B95F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08D6809" w14:textId="163E5A5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C64C2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365274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AA17D5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BDCF6E9" w14:textId="4052D15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7BC1B47" w14:textId="4B49405A" w:rsidTr="00CE6947">
        <w:trPr>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363821"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TERMINACIÓN ASFALTADO DE LAS CALLES DE LA COLONIAL DEL BRONX, MUNICIPIO DE SAN LUIS, PROVINCIA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14378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A34BD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A0BB4F" w14:textId="66AA45A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3EC7DB" w14:textId="4DF1CF2A"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7E2866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84B918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1B065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A85BD4E" w14:textId="75D0169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c>
          <w:tcPr>
            <w:tcW w:w="0" w:type="auto"/>
            <w:vAlign w:val="center"/>
          </w:tcPr>
          <w:p w14:paraId="54369B54" w14:textId="68D035BD" w:rsidR="00945C42" w:rsidRPr="00231B40" w:rsidRDefault="00945C42" w:rsidP="00945C42">
            <w:pPr>
              <w:rPr>
                <w:rFonts w:ascii="Times New Roman" w:eastAsia="Times New Roman" w:hAnsi="Times New Roman" w:cs="Times New Roman"/>
                <w:sz w:val="18"/>
                <w:szCs w:val="18"/>
                <w:lang w:val="es-ES" w:eastAsia="es-ES"/>
              </w:rPr>
            </w:pPr>
            <w:r w:rsidRPr="00231B40">
              <w:rPr>
                <w:rFonts w:ascii="Times New Roman" w:eastAsia="Times New Roman" w:hAnsi="Times New Roman" w:cs="Times New Roman"/>
                <w:sz w:val="18"/>
                <w:szCs w:val="18"/>
                <w:lang w:val="es-ES" w:eastAsia="es-ES"/>
              </w:rPr>
              <w:t> </w:t>
            </w:r>
          </w:p>
        </w:tc>
      </w:tr>
      <w:tr w:rsidR="00945C42" w:rsidRPr="00231B40" w14:paraId="3D05381F" w14:textId="77777777" w:rsidTr="00945C42">
        <w:trPr>
          <w:gridAfter w:val="1"/>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6F3748" w14:textId="5E4A4369"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RECONST. CALLES BARRIO LA PIÑA Y LA PIÑITA, CALLES BO. LA ESPERANZA, CALLES BO. LOS AMERICANOS, MUNICIPIO LOS ALCARRIZOS,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A8796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456F3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C900FA" w14:textId="11D8A0F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3748CA"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8F0E0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21A19A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E57FAB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86B0BF5"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CF062A5" w14:textId="064D8EC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53A27F6" w14:textId="77777777" w:rsidTr="00945C42">
        <w:trPr>
          <w:gridAfter w:val="1"/>
          <w:trHeight w:val="125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46D17C"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RECONSTRUCCIÓN DE LAS CALLES DE LOS BOS. LOS LIBERTADORES Y LA UNION, MUNICIPIO LOS ALCARRIZOS,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DF3BD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069C7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AE3FE6" w14:textId="0F9A61F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D6485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72324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3FFC09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58BF87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8A17609" w14:textId="05C782A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AA83E3F" w14:textId="77777777" w:rsidTr="00945C42">
        <w:trPr>
          <w:gridAfter w:val="1"/>
          <w:trHeight w:val="127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1BE966"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RECONSTRUCCIÓN DE LAS CALLES DEL BARRIO LAS MERCEDES, MUNICIPIO LOS ALCARRIZOS,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D5D08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ACFEF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BF221A" w14:textId="7486596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8C1265"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F67DD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F4625D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125FA9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3AA6316" w14:textId="190ABAF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5D099F1" w14:textId="77777777" w:rsidTr="00945C42">
        <w:trPr>
          <w:gridAfter w:val="1"/>
          <w:trHeight w:val="154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368EF72" w14:textId="0B4A534B"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RECONSTRUCCIÓN DE LAS CALLES DE LOS BARRIOS JUANA SALTITOPA Y 24 DE ABRIL MUNICIPIO LOS ALCARRIZOS, PROVINCIA, PROVINCIA,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B6CC3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C5581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D11271" w14:textId="0182482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BD59B5"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26A94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73970B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1A53D5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1787C84"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9275ABC" w14:textId="1C86FBD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9835FC9" w14:textId="77777777" w:rsidTr="00945C42">
        <w:trPr>
          <w:gridAfter w:val="1"/>
          <w:trHeight w:val="111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AE7C81" w14:textId="2ED58D52"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DE LAS CALLES EN EL BARRIO CIUDAD SATELITE DE SANTO DOMINGO NORTE</w:t>
            </w:r>
          </w:p>
        </w:tc>
        <w:tc>
          <w:tcPr>
            <w:tcW w:w="0" w:type="auto"/>
            <w:tcBorders>
              <w:top w:val="nil"/>
              <w:left w:val="nil"/>
              <w:bottom w:val="single" w:sz="4" w:space="0" w:color="auto"/>
              <w:right w:val="single" w:sz="4" w:space="0" w:color="auto"/>
            </w:tcBorders>
            <w:shd w:val="clear" w:color="auto" w:fill="auto"/>
            <w:vAlign w:val="center"/>
            <w:hideMark/>
          </w:tcPr>
          <w:p w14:paraId="36EB456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nil"/>
              <w:left w:val="nil"/>
              <w:bottom w:val="single" w:sz="4" w:space="0" w:color="auto"/>
              <w:right w:val="single" w:sz="4" w:space="0" w:color="auto"/>
            </w:tcBorders>
            <w:shd w:val="clear" w:color="auto" w:fill="auto"/>
            <w:vAlign w:val="center"/>
            <w:hideMark/>
          </w:tcPr>
          <w:p w14:paraId="7AD2EAB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836E50" w14:textId="4405A00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nil"/>
              <w:left w:val="nil"/>
              <w:bottom w:val="single" w:sz="4" w:space="0" w:color="auto"/>
              <w:right w:val="single" w:sz="8" w:space="0" w:color="auto"/>
            </w:tcBorders>
            <w:shd w:val="clear" w:color="auto" w:fill="auto"/>
            <w:vAlign w:val="center"/>
            <w:hideMark/>
          </w:tcPr>
          <w:p w14:paraId="352BA20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6F969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4F0439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5F45590" w14:textId="4EA938A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7DE60C5" w14:textId="77777777" w:rsidTr="00945C42">
        <w:trPr>
          <w:gridAfter w:val="1"/>
          <w:trHeight w:val="140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FE802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RESTAURACIÓN DE LA ESTRUCTURA DEL MONUMENTO HISTÓRICO IGLESIA SANTA BÁRBARA, ZONA COLONIAL, DISTRITO NACIONAL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86513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E6CC7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51,322,043.28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93E4252" w14:textId="52123A9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834F3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45,640,983.68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66338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1D4E7A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FC8423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C8365A0" w14:textId="50A03F0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CD2B99A" w14:textId="77777777" w:rsidTr="00945C42">
        <w:trPr>
          <w:gridAfter w:val="1"/>
          <w:trHeight w:val="22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3367DE" w14:textId="66C421B2"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DE COOPERACION INTERINSTITUCIONAL PARA LA CONSTRUCCIÓN Y TERMINACIÓN DE IGLESIAS, CAPILLAS Y SALON PARROQUIAL PARA LA ARQUIDIOCESIS DE SANTO DOMINGO</w:t>
            </w:r>
          </w:p>
        </w:tc>
        <w:tc>
          <w:tcPr>
            <w:tcW w:w="0" w:type="auto"/>
            <w:tcBorders>
              <w:top w:val="nil"/>
              <w:left w:val="nil"/>
              <w:bottom w:val="single" w:sz="4" w:space="0" w:color="auto"/>
              <w:right w:val="single" w:sz="4" w:space="0" w:color="auto"/>
            </w:tcBorders>
            <w:shd w:val="clear" w:color="auto" w:fill="auto"/>
            <w:vAlign w:val="center"/>
            <w:hideMark/>
          </w:tcPr>
          <w:p w14:paraId="342484B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78035A5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AE5004" w14:textId="211BD1D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nil"/>
              <w:left w:val="nil"/>
              <w:bottom w:val="single" w:sz="4" w:space="0" w:color="auto"/>
              <w:right w:val="single" w:sz="8" w:space="0" w:color="auto"/>
            </w:tcBorders>
            <w:shd w:val="clear" w:color="auto" w:fill="auto"/>
            <w:vAlign w:val="center"/>
            <w:hideMark/>
          </w:tcPr>
          <w:p w14:paraId="4140862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68065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9C75A5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FE0D02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5EAEA30"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75755E4"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366E100" w14:textId="30271B8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21178A9" w14:textId="77777777" w:rsidTr="00945C42">
        <w:trPr>
          <w:gridAfter w:val="1"/>
          <w:trHeight w:val="225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274BC5"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COOP. INTERINSTITUCIONAL P/EJECUCION DE LAS SIGTES OBRAS: ESTACIONAMIENTO, SISTEMA DE CARGAS ELÉCTRICAS Y AIRE ACODICC. EN LA CATEDRAL Y REPARACIÓN INSTALACIONES IGLESIA SANTA MARIA MADRE DE DIOS, CARRETERA DE MENDOZA. PROV. STO. DGO.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92A41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AE43A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652460" w14:textId="7498692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3122C8"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E5C6E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50B79B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449EC8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9397691"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7E7BD0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8BB3DE5"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0E17F28"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8103D6E" w14:textId="3242346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A41DD6B" w14:textId="77777777" w:rsidTr="00945C42">
        <w:trPr>
          <w:gridAfter w:val="1"/>
          <w:trHeight w:val="183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4E9AC0" w14:textId="036D9024"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CONVENIO DE COOPERACION INTERINSTITUCIONAL PARA PROYECTOS EN LA CATEDRAL DE SANTO DOMINGO, PRIMADA DE AMERICA, EN LA PREPARACIÓN DE LOS 500 AÑOS DE SU CREACION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9389C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1A2CFA" w14:textId="06E4FEF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3C52CE" w14:textId="33DD0E5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417689"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1,301,024.30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8D439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467C83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C7881D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510B1E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CB8EE2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66D4D78" w14:textId="0C86716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DDE364A" w14:textId="77777777" w:rsidTr="00945C42">
        <w:trPr>
          <w:gridAfter w:val="1"/>
          <w:trHeight w:val="14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D8303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VIVIENDAS ECONÓMICAS Y TERMINACIÓN EDIFICIOS EN VILLA LIBERACIÓN, SANTO DOMINGO ESTE,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BE2F0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1F0E3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39,753,056.16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711252" w14:textId="3A12702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4D8B26C"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84,154,602.13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F3F30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DBEA8F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65AA5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D85C306"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841C2E3" w14:textId="6C5394F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1A0D2B7" w14:textId="77777777" w:rsidTr="00945C42">
        <w:trPr>
          <w:gridAfter w:val="1"/>
          <w:trHeight w:val="126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D574B9" w14:textId="286DB94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PUENTE VEHICULAR EN EL SECTOR NUEVO AMANECER, KM. 18, LOS ALCARRIZOS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EBADC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75A91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845,916,893.20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7E3D6DA" w14:textId="268353B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B655B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35,106,815.56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A47BE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A32AFE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592057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00241BE" w14:textId="0DE9291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AD74A73" w14:textId="77777777" w:rsidTr="00945C42">
        <w:trPr>
          <w:gridAfter w:val="1"/>
          <w:trHeight w:val="169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C09544" w14:textId="402E4CF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Y REHABILITACION DE LA CARRETERA SANCHEZ, DE SANTO DOMINGO NORTE, PROVINCIA SANTO DOMINGO, R.D.) CONTRUCCION DE LA CARRETERA SANCHEZ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2B22E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E7B40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F2CA97" w14:textId="30CC0F4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152A5FF"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11,572,321.78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E18E5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71E956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B560BD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F62F7A2" w14:textId="77777777" w:rsidR="00106637" w:rsidRDefault="00106637" w:rsidP="00106637">
            <w:pPr>
              <w:tabs>
                <w:tab w:val="center" w:pos="387"/>
              </w:tabs>
              <w:spacing w:after="0" w:line="240" w:lineRule="auto"/>
              <w:rPr>
                <w:rFonts w:ascii="Times New Roman" w:eastAsia="Times New Roman" w:hAnsi="Times New Roman" w:cs="Times New Roman"/>
                <w:sz w:val="18"/>
                <w:szCs w:val="18"/>
                <w:lang w:val="es-ES" w:eastAsia="es-ES"/>
              </w:rPr>
            </w:pPr>
          </w:p>
          <w:p w14:paraId="08562845" w14:textId="77777777" w:rsidR="00106637" w:rsidRDefault="00106637" w:rsidP="00106637">
            <w:pPr>
              <w:tabs>
                <w:tab w:val="center" w:pos="387"/>
              </w:tabs>
              <w:spacing w:after="0" w:line="240" w:lineRule="auto"/>
              <w:rPr>
                <w:rFonts w:ascii="Times New Roman" w:eastAsia="Times New Roman" w:hAnsi="Times New Roman" w:cs="Times New Roman"/>
                <w:sz w:val="18"/>
                <w:szCs w:val="18"/>
                <w:lang w:val="es-ES" w:eastAsia="es-ES"/>
              </w:rPr>
            </w:pPr>
          </w:p>
          <w:p w14:paraId="0AB708BF" w14:textId="02C2DAF2" w:rsidR="00945C42" w:rsidRPr="009825E8" w:rsidRDefault="00106637" w:rsidP="00106637">
            <w:pPr>
              <w:tabs>
                <w:tab w:val="center" w:pos="387"/>
              </w:tabs>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ab/>
            </w:r>
            <w:r w:rsidR="00945C42" w:rsidRPr="00265292">
              <w:rPr>
                <w:rFonts w:ascii="Times New Roman" w:eastAsia="Times New Roman" w:hAnsi="Times New Roman" w:cs="Times New Roman"/>
                <w:sz w:val="18"/>
                <w:szCs w:val="18"/>
                <w:lang w:val="es-ES" w:eastAsia="es-ES"/>
              </w:rPr>
              <w:t>No Aplica</w:t>
            </w:r>
          </w:p>
        </w:tc>
      </w:tr>
      <w:tr w:rsidR="00945C42" w:rsidRPr="00231B40" w14:paraId="18FEB48B" w14:textId="77777777" w:rsidTr="00945C42">
        <w:trPr>
          <w:gridAfter w:val="1"/>
          <w:trHeight w:val="279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4FE70F" w14:textId="37AC64A2"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SEGUNDA ETAPA CONSTRUCCIÓN CARRETERA BATEY - LAS CHARCAS DE GARABITO, CARRETERA MOGOLLON - EL BATEY, CARRETERA LUCERO HASTA MOGOLLON, CARRETERA LAS CHARCAS -LAS ZANJAS, CARRETERA LAVAPIE-SAN JUAN, CARRETERA LAS CHARCAS - LAVAPIE PROVINCIA SAN JUAN DE LA MAGUANA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5FF6A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86341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nil"/>
              <w:bottom w:val="single" w:sz="4" w:space="0" w:color="auto"/>
              <w:right w:val="nil"/>
            </w:tcBorders>
            <w:shd w:val="clear" w:color="auto" w:fill="auto"/>
            <w:vAlign w:val="center"/>
            <w:hideMark/>
          </w:tcPr>
          <w:p w14:paraId="178944E1" w14:textId="6DC9C93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241C25"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AA27B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EC23EA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CEAFFE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C3C3E66"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8F645D2"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27CA7F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E84AE5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51A0B32"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235EB0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C5877F4" w14:textId="732C368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8F529C6" w14:textId="77777777" w:rsidTr="00945C42">
        <w:trPr>
          <w:gridAfter w:val="1"/>
          <w:trHeight w:val="115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60F75C" w14:textId="0FDDBB2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RECONSTRUCCIÓN DEL TRAMO CARRETERO PIMENTEL-LOS LIMONES-LAS GUÁRANAS, PROVINCIA, DUARTE, R.D.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FE6D7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BA87E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23,703,597.92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FCBE0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6C12D7D9"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321B3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C4A692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DB150F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9EFA0B6" w14:textId="767CE6D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22B1645" w14:textId="77777777" w:rsidTr="00945C42">
        <w:trPr>
          <w:gridAfter w:val="1"/>
          <w:trHeight w:val="165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5091F5" w14:textId="52792A0F"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RECONSTRUCCIÓN DEL TRAMO CARRETERO PIMENTEL-LOS LIMONES-LAS GUÁRANAS, TRAMO B PROVINCIA, DUARTE, R.D.</w:t>
            </w:r>
          </w:p>
        </w:tc>
        <w:tc>
          <w:tcPr>
            <w:tcW w:w="0" w:type="auto"/>
            <w:tcBorders>
              <w:top w:val="nil"/>
              <w:left w:val="nil"/>
              <w:bottom w:val="single" w:sz="4" w:space="0" w:color="auto"/>
              <w:right w:val="single" w:sz="4" w:space="0" w:color="auto"/>
            </w:tcBorders>
            <w:shd w:val="clear" w:color="auto" w:fill="auto"/>
            <w:vAlign w:val="center"/>
            <w:hideMark/>
          </w:tcPr>
          <w:p w14:paraId="4DFC359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A1275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70137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nil"/>
              <w:left w:val="nil"/>
              <w:bottom w:val="single" w:sz="4" w:space="0" w:color="auto"/>
              <w:right w:val="single" w:sz="8" w:space="0" w:color="auto"/>
            </w:tcBorders>
            <w:shd w:val="clear" w:color="auto" w:fill="auto"/>
            <w:vAlign w:val="center"/>
            <w:hideMark/>
          </w:tcPr>
          <w:p w14:paraId="1AA8BA8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8F08D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C5221E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EC5F6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6082973" w14:textId="0815F32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965BEFD" w14:textId="77777777" w:rsidTr="00945C42">
        <w:trPr>
          <w:gridAfter w:val="1"/>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02015A" w14:textId="53D7125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TERMINACIÓN CAMINO VECINAL VILLA TAPIA-EL PALMAR-CRUCE DEL HOSPITAL, PROVINCIA HERMANAS MIRABAL, R.D.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FA9A9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092B8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162,352,775.08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D6EAD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FC71C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D2983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42650D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CF93B2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63C211"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2A4DAAB" w14:textId="07557B3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0869C6C" w14:textId="77777777" w:rsidTr="00945C42">
        <w:trPr>
          <w:gridAfter w:val="1"/>
          <w:trHeight w:val="97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5CED30" w14:textId="3C284C9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CARRETERA LAS MORAS - EL FUNDO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043F4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CFB5AF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DE3C2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B59BE0"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C4BE4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FC5BB1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329AAB5" w14:textId="3991FCA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36878F0" w14:textId="77777777" w:rsidTr="00945C42">
        <w:trPr>
          <w:gridAfter w:val="1"/>
          <w:trHeight w:val="98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2BBDB2" w14:textId="1501D75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CARRETERA LAS MORAS - EL PERÚ</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18FCB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A3513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81,775,787.05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6FA44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FE87A4"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0996C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8E98C4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5A699D7" w14:textId="129F33F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70A6EE2" w14:textId="77777777" w:rsidTr="00945C42">
        <w:trPr>
          <w:gridAfter w:val="1"/>
          <w:trHeight w:val="98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F472FE" w14:textId="31C8957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RECONSTRUCCIÓN CALLES BARRIOS KALAC II, BARRIO LAS FLORES Y CALLEJÓN TERO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1EC520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1331D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6B6BD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15823C"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E7CBF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889429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531EAD3" w14:textId="72DF6F2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41E489C" w14:textId="77777777" w:rsidTr="00945C42">
        <w:trPr>
          <w:gridAfter w:val="1"/>
          <w:trHeight w:val="84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4C797E" w14:textId="45F2D9F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CARRETERA BONAGUA - LA PLAYITA (CONSTRUCCIÓN DE </w:t>
            </w:r>
            <w:proofErr w:type="gramStart"/>
            <w:r w:rsidRPr="009825E8">
              <w:rPr>
                <w:rFonts w:ascii="Times New Roman" w:eastAsia="Times New Roman" w:hAnsi="Times New Roman" w:cs="Times New Roman"/>
                <w:sz w:val="18"/>
                <w:szCs w:val="18"/>
                <w:lang w:val="es-ES" w:eastAsia="es-ES"/>
              </w:rPr>
              <w:t>PUENTE )</w:t>
            </w:r>
            <w:proofErr w:type="gramEnd"/>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DDA2C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B980A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889B5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BD6127"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97B91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CA48EE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54506AF" w14:textId="3ABB655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B7C19B7" w14:textId="77777777" w:rsidTr="00945C42">
        <w:trPr>
          <w:gridAfter w:val="1"/>
          <w:trHeight w:val="11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D444C4" w14:textId="6940E1F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RECONSTRUCCIÓN CALLES EN BARRIOS DE VALVERDE MAO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5EE09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DB662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40,282,978.28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EA1FA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CD7329"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AAD31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D719C2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3C79A6C" w14:textId="619C289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6882B6D" w14:textId="77777777" w:rsidTr="00945C42">
        <w:trPr>
          <w:gridAfter w:val="1"/>
          <w:trHeight w:val="83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F384A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TERMINACIÓN CARRETERA CHIRINO - MONTE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35E32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57FDC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170,000,000.00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AF6E0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1C8E88"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6D119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C492C5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694D3A5" w14:textId="2957A3F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1054E85" w14:textId="77777777" w:rsidTr="00945C42">
        <w:trPr>
          <w:gridAfter w:val="1"/>
          <w:trHeight w:val="139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F696D7" w14:textId="6F988F2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CAMINO DE ACCESO ESCUELA BASICA KM. 6 Y CONSTRUCCIÓN CAMINO DE ACCESO ESCUELA BASICA LOS MAMEYES EN MICHES, PROV. EL SEYBO, R.D.</w:t>
            </w:r>
          </w:p>
        </w:tc>
        <w:tc>
          <w:tcPr>
            <w:tcW w:w="0" w:type="auto"/>
            <w:tcBorders>
              <w:top w:val="nil"/>
              <w:left w:val="nil"/>
              <w:bottom w:val="single" w:sz="4" w:space="0" w:color="auto"/>
              <w:right w:val="single" w:sz="4" w:space="0" w:color="auto"/>
            </w:tcBorders>
            <w:shd w:val="clear" w:color="auto" w:fill="auto"/>
            <w:vAlign w:val="center"/>
            <w:hideMark/>
          </w:tcPr>
          <w:p w14:paraId="7F05905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137E67F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4" w:space="0" w:color="auto"/>
            </w:tcBorders>
            <w:shd w:val="clear" w:color="auto" w:fill="auto"/>
            <w:vAlign w:val="center"/>
            <w:hideMark/>
          </w:tcPr>
          <w:p w14:paraId="73664D6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36B48C36"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BB385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E6D5C9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484DCE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0EAB603"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773D027" w14:textId="527A826F"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C4353EF" w14:textId="77777777" w:rsidTr="00945C42">
        <w:trPr>
          <w:gridAfter w:val="1"/>
          <w:trHeight w:val="34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A222CE" w14:textId="4E4F2F8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CONSTRUCCIÓN Y RECONSTRUCCIÓN OBRAS VIALES CARRETERAS, CALLES, ACERAS Y CONTENES DE DIFERENTES PROVINCIAS DEL PAIS. ORDEN DE CAMBIO: CONSTRUCCIÓN DE ACERAS, CONTENES, CUNETAS Y MOVIMIENTO DE TIERRA EN: EL CERCADO, EL PINAR, JUAN SANTIAGO, LOS GUINEOS Y HONDO VALLE, PROVINCIA SAN JUAN, R.D.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1DEE2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47678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5A7F0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C80E1B"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19,000,000.00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608DD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A2F3A3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0D83AA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CA48FB6"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5B849763"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9A41D2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E0A933B"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B35B10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5E9D455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6D1DE20" w14:textId="15D6704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A9B67EA" w14:textId="77777777" w:rsidTr="00945C42">
        <w:trPr>
          <w:gridAfter w:val="1"/>
          <w:trHeight w:val="126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F7B749" w14:textId="60A56ACF"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CARRETERA EL CERCADO LA COLONIA PROV. SAN JUAN DE LA MAGUANA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3F65F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3713D7" w14:textId="3FC629A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00DC8E" w14:textId="5652815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6A19D59A"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35,106,815.56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A5157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4C7A71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C24609D" w14:textId="7A60D0B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4988CB9" w14:textId="77777777" w:rsidTr="009825E8">
        <w:trPr>
          <w:gridAfter w:val="1"/>
          <w:trHeight w:val="101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EE3FA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AMPLIACIÓN Y REMODELACIÓN DE LA IGLESIA CATÓLICA EL LLANO</w:t>
            </w:r>
          </w:p>
        </w:tc>
        <w:tc>
          <w:tcPr>
            <w:tcW w:w="0" w:type="auto"/>
            <w:tcBorders>
              <w:top w:val="nil"/>
              <w:left w:val="nil"/>
              <w:bottom w:val="single" w:sz="4" w:space="0" w:color="auto"/>
              <w:right w:val="single" w:sz="4" w:space="0" w:color="auto"/>
            </w:tcBorders>
            <w:shd w:val="clear" w:color="auto" w:fill="auto"/>
            <w:vAlign w:val="center"/>
            <w:hideMark/>
          </w:tcPr>
          <w:p w14:paraId="0D0D5DC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F3960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8CDDEC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6A4B65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4D3B99E" w14:textId="5607DC8B"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DA592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CECB42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37E48D2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984B4D1" w14:textId="4FC79D2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RD$                                -   </w:t>
            </w:r>
          </w:p>
        </w:tc>
        <w:tc>
          <w:tcPr>
            <w:tcW w:w="0" w:type="auto"/>
            <w:tcBorders>
              <w:top w:val="nil"/>
              <w:left w:val="nil"/>
              <w:bottom w:val="single" w:sz="4" w:space="0" w:color="auto"/>
              <w:right w:val="single" w:sz="8" w:space="0" w:color="auto"/>
            </w:tcBorders>
            <w:shd w:val="clear" w:color="auto" w:fill="auto"/>
            <w:vAlign w:val="center"/>
            <w:hideMark/>
          </w:tcPr>
          <w:p w14:paraId="5319AEA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97F6D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7E4E2C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B4D6E98" w14:textId="4DF9D1DF"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FBFD29E" w14:textId="77777777" w:rsidTr="009825E8">
        <w:trPr>
          <w:gridAfter w:val="1"/>
          <w:trHeight w:val="15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B5B3DF7" w14:textId="1600B9E0"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Y REHABILITACION DE LA CARRETERA SANCHEZ, DE SANTO DOMINGO NORTE, PROVINCIA SANTO DOMINGO, R.</w:t>
            </w:r>
            <w:proofErr w:type="gramStart"/>
            <w:r w:rsidRPr="009825E8">
              <w:rPr>
                <w:rFonts w:ascii="Times New Roman" w:eastAsia="Times New Roman" w:hAnsi="Times New Roman" w:cs="Times New Roman"/>
                <w:sz w:val="18"/>
                <w:szCs w:val="18"/>
                <w:lang w:val="es-ES" w:eastAsia="es-ES"/>
              </w:rPr>
              <w:t>D.CONTRUCCION</w:t>
            </w:r>
            <w:proofErr w:type="gramEnd"/>
            <w:r w:rsidRPr="009825E8">
              <w:rPr>
                <w:rFonts w:ascii="Times New Roman" w:eastAsia="Times New Roman" w:hAnsi="Times New Roman" w:cs="Times New Roman"/>
                <w:sz w:val="18"/>
                <w:szCs w:val="18"/>
                <w:lang w:val="es-ES" w:eastAsia="es-ES"/>
              </w:rPr>
              <w:t xml:space="preserve"> DE LA CARRETERA SANCHEZ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6525B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6C2B9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E98960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594416B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165AAFD" w14:textId="0EBF3AE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ADFC8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9F3492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489AFEB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045D71E6" w14:textId="754A909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E72AB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3E161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2E1EC4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033740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CBFF560"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25DB399" w14:textId="3B350B4A" w:rsidR="00945C42" w:rsidRPr="009825E8" w:rsidRDefault="00945C42" w:rsidP="00106637">
            <w:pPr>
              <w:spacing w:after="0" w:line="240" w:lineRule="auto"/>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2D303B4" w14:textId="77777777" w:rsidTr="009825E8">
        <w:trPr>
          <w:gridAfter w:val="1"/>
          <w:trHeight w:val="82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FFCFAB" w14:textId="2F5170D5"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DISEÑO Y CONSTRUCCIÓN DE PUENTES PEATONALES EN DISTINTAS ZONAS DEL PAIS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CE858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CC50E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D314E2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5E7BEB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686729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29E62F11" w14:textId="1D80854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RD$                                -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06604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114C670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6E21B09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p>
          <w:p w14:paraId="7EA86588" w14:textId="3B19F6E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4C01C1"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4,085,261.28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DE0F5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1FEADD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7EBF998" w14:textId="2C50E86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B123D20" w14:textId="77777777" w:rsidTr="00945C42">
        <w:trPr>
          <w:gridAfter w:val="1"/>
          <w:trHeight w:val="352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41CECE" w14:textId="76F56E7A"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DISEÑO CONSTRUCCIÓN DE PUENTES PEATONALES EN DISTINTAS ZONAS DEL PAÍS. (1- PUENTE PEATONAL JUAN CARLOS, AUTOPISTA LAS AMÉRICAS, 2- PUENTE PEATONAL AUTOPISTA DUARTE KM. 22, LA GUAYIGA, 3- PUENTE PEATONAL HOSPITAL TRAUMATOLÓGICO DE LA VEGA) PARA SER EJECUTADO EN EL PUENTE PEATONAL AUTOPISTA SANCHEZ, FRENTE A LA DULCERÍA LAS MARÍAS, PAYA - BANI, PROVINCIA PERAVIA.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A79A7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DCB74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19,461,834.20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7094B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05C32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4,085,261.28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2CDB8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AEEA90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0D83DD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15F456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469158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23FA9A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C37E6EB"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920D9F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D346688"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BECAC9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93D89C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B1BF853" w14:textId="48DC0EA2" w:rsidR="00945C42" w:rsidRPr="009825E8" w:rsidRDefault="00945C42" w:rsidP="00106637">
            <w:pPr>
              <w:spacing w:after="0" w:line="240" w:lineRule="auto"/>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7D5ACF8" w14:textId="77777777" w:rsidTr="00CE6947">
        <w:trPr>
          <w:gridAfter w:val="1"/>
          <w:trHeight w:val="15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BFDE9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ASFALTO CALLE ACCESO CEMENTERIO MUNICIPAL DEL LLANO Y CONSTRUCCIÓN CAMINO DE ACCESO INTERNO CEMENTERIO MUNICIPAL DEL LLANO </w:t>
            </w:r>
          </w:p>
        </w:tc>
        <w:tc>
          <w:tcPr>
            <w:tcW w:w="0" w:type="auto"/>
            <w:tcBorders>
              <w:top w:val="nil"/>
              <w:left w:val="nil"/>
              <w:bottom w:val="single" w:sz="4" w:space="0" w:color="auto"/>
              <w:right w:val="single" w:sz="4" w:space="0" w:color="auto"/>
            </w:tcBorders>
            <w:shd w:val="clear" w:color="auto" w:fill="auto"/>
            <w:vAlign w:val="center"/>
            <w:hideMark/>
          </w:tcPr>
          <w:p w14:paraId="7CCA811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7FC771C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2,795,264.77 </w:t>
            </w:r>
          </w:p>
        </w:tc>
        <w:tc>
          <w:tcPr>
            <w:tcW w:w="0" w:type="auto"/>
            <w:tcBorders>
              <w:top w:val="nil"/>
              <w:left w:val="nil"/>
              <w:bottom w:val="single" w:sz="4" w:space="0" w:color="auto"/>
              <w:right w:val="single" w:sz="4" w:space="0" w:color="auto"/>
            </w:tcBorders>
            <w:shd w:val="clear" w:color="auto" w:fill="auto"/>
            <w:vAlign w:val="center"/>
            <w:hideMark/>
          </w:tcPr>
          <w:p w14:paraId="2165978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51729F4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B214A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5CFADC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B4A73F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0C2B725"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ACA497B"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5548DEE" w14:textId="38F8C5D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40A367D" w14:textId="77777777" w:rsidTr="00CE6947">
        <w:trPr>
          <w:gridAfter w:val="1"/>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5960D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CANCHA DE BALONCESTO CLUB DEPORTIVO Y CULTURAL PROF. ANA REYES</w:t>
            </w:r>
          </w:p>
        </w:tc>
        <w:tc>
          <w:tcPr>
            <w:tcW w:w="0" w:type="auto"/>
            <w:tcBorders>
              <w:top w:val="nil"/>
              <w:left w:val="nil"/>
              <w:bottom w:val="single" w:sz="4" w:space="0" w:color="auto"/>
              <w:right w:val="single" w:sz="4" w:space="0" w:color="auto"/>
            </w:tcBorders>
            <w:shd w:val="clear" w:color="auto" w:fill="auto"/>
            <w:vAlign w:val="center"/>
            <w:hideMark/>
          </w:tcPr>
          <w:p w14:paraId="1EE4DB2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4CB8C9E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4" w:space="0" w:color="auto"/>
            </w:tcBorders>
            <w:shd w:val="clear" w:color="auto" w:fill="auto"/>
            <w:vAlign w:val="center"/>
            <w:hideMark/>
          </w:tcPr>
          <w:p w14:paraId="68266F1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2581C7B0"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66A6D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B1B05F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ED67317" w14:textId="4B5FC53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5B0D599" w14:textId="77777777" w:rsidTr="00CE6947">
        <w:trPr>
          <w:gridAfter w:val="1"/>
          <w:trHeight w:val="9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D91A1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REPARACIÓN PLAY BARRIO EL FUNDO Y REPARACIÓN CANCHA BALONCESTO BARRIO EL FUNDO</w:t>
            </w:r>
          </w:p>
        </w:tc>
        <w:tc>
          <w:tcPr>
            <w:tcW w:w="0" w:type="auto"/>
            <w:tcBorders>
              <w:top w:val="nil"/>
              <w:left w:val="nil"/>
              <w:bottom w:val="single" w:sz="4" w:space="0" w:color="auto"/>
              <w:right w:val="single" w:sz="4" w:space="0" w:color="auto"/>
            </w:tcBorders>
            <w:shd w:val="clear" w:color="auto" w:fill="auto"/>
            <w:vAlign w:val="center"/>
            <w:hideMark/>
          </w:tcPr>
          <w:p w14:paraId="21CA1B6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61890ED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402,636.03 </w:t>
            </w:r>
          </w:p>
        </w:tc>
        <w:tc>
          <w:tcPr>
            <w:tcW w:w="0" w:type="auto"/>
            <w:tcBorders>
              <w:top w:val="nil"/>
              <w:left w:val="nil"/>
              <w:bottom w:val="single" w:sz="4" w:space="0" w:color="auto"/>
              <w:right w:val="single" w:sz="4" w:space="0" w:color="auto"/>
            </w:tcBorders>
            <w:shd w:val="clear" w:color="auto" w:fill="auto"/>
            <w:vAlign w:val="center"/>
            <w:hideMark/>
          </w:tcPr>
          <w:p w14:paraId="620BF7B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002B39F8"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F59F1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0E59D6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55B96B2" w14:textId="1C40799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A4F4273" w14:textId="77777777" w:rsidTr="00945C42">
        <w:trPr>
          <w:gridAfter w:val="1"/>
          <w:trHeight w:val="15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FF39D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REHABILITACIÓN DE LA CARRETERA EL PINAL-LA </w:t>
            </w:r>
            <w:proofErr w:type="gramStart"/>
            <w:r w:rsidRPr="009825E8">
              <w:rPr>
                <w:rFonts w:ascii="Times New Roman" w:eastAsia="Times New Roman" w:hAnsi="Times New Roman" w:cs="Times New Roman"/>
                <w:sz w:val="18"/>
                <w:szCs w:val="18"/>
                <w:lang w:val="es-ES" w:eastAsia="es-ES"/>
              </w:rPr>
              <w:t>ISLETA ,</w:t>
            </w:r>
            <w:proofErr w:type="gramEnd"/>
            <w:r w:rsidRPr="009825E8">
              <w:rPr>
                <w:rFonts w:ascii="Times New Roman" w:eastAsia="Times New Roman" w:hAnsi="Times New Roman" w:cs="Times New Roman"/>
                <w:sz w:val="18"/>
                <w:szCs w:val="18"/>
                <w:lang w:val="es-ES" w:eastAsia="es-ES"/>
              </w:rPr>
              <w:t xml:space="preserve"> SAN JOSÉ DE OCOA (POR DAÑOS OCASIONADOS POR LA TORMENTA SANDY), PROVINCIA  SAN JOSÉ DE OCOA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5B92E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1F639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3B554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42F641"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2F96D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4BBCAC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35FA92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A8C2D2B"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AEE12AC" w14:textId="241A286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6575864" w14:textId="77777777" w:rsidTr="00CE6947">
        <w:trPr>
          <w:gridAfter w:val="1"/>
          <w:trHeight w:val="230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B51A41"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RECONST. DE LAS CALLES, ACERAS Y CONTENES CALLE 12 DE OCTUBRE (LOS MINA VIEJO), RESPALDO OZAMA, SEGURA Y SANDOVAL, FERNANDO NAVARRETE, HORACIO </w:t>
            </w:r>
            <w:proofErr w:type="gramStart"/>
            <w:r w:rsidRPr="009825E8">
              <w:rPr>
                <w:rFonts w:ascii="Times New Roman" w:eastAsia="Times New Roman" w:hAnsi="Times New Roman" w:cs="Times New Roman"/>
                <w:color w:val="000000"/>
                <w:sz w:val="18"/>
                <w:szCs w:val="18"/>
                <w:lang w:val="es-ES" w:eastAsia="es-ES"/>
              </w:rPr>
              <w:t>ORTIZ,  C</w:t>
            </w:r>
            <w:proofErr w:type="gramEnd"/>
            <w:r w:rsidRPr="009825E8">
              <w:rPr>
                <w:rFonts w:ascii="Times New Roman" w:eastAsia="Times New Roman" w:hAnsi="Times New Roman" w:cs="Times New Roman"/>
                <w:color w:val="000000"/>
                <w:sz w:val="18"/>
                <w:szCs w:val="18"/>
                <w:lang w:val="es-ES" w:eastAsia="es-ES"/>
              </w:rPr>
              <w:t>/GREGORIO GARCIA, KATANGA, JUAN PABLO II, RES. NOVATERRA Y OTRAS, SANTO DOMINGO ESTE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BD1FB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76326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78767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66173D"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97E8C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6C9797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A4601E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1A7D932"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4CFF8E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04EC840"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7D669A3"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B2EF92F"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9964EBB" w14:textId="079F73E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30E8347" w14:textId="77777777" w:rsidTr="00CE6947">
        <w:trPr>
          <w:gridAfter w:val="1"/>
          <w:trHeight w:val="212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E6C2EE"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 Y RECONST. CALLES BARRIOS: BRISA ORIENTAL, LOS MOLINOS, CANCINO ADENTRO, BARRIO ADENTRO, LOS TRES BRAZOS, MIRADOR DEL OZAMA, MIL FLORES, LOS FRAILES I Y II, MI HOGAR, ALMA ROSA I Y II, VILLA FARO. Y OTROS EN LA PROVINCIA SANTO DOMINGO ESTE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D0ECB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15200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7ADC0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57BB75"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13,384,023.73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0C27B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15C199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54E1FE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7AC70A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0A351A7"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C8B7EF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441C9C2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55BF32D9" w14:textId="5E92E30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286AC6D" w14:textId="77777777" w:rsidTr="00CE6947">
        <w:trPr>
          <w:gridAfter w:val="1"/>
          <w:trHeight w:val="9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ECF0977" w14:textId="1A9BC31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BACHEO DE CALLES BARRIOS MUNICIPIO SANTO DOMINGO NORTE,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AB0FC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89B87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75646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9A64DE"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EBAB8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F210A7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E1C661F" w14:textId="7FCCAA0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7F3AFDF4" w14:textId="77777777" w:rsidTr="00945C42">
        <w:trPr>
          <w:gridAfter w:val="1"/>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917A1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REHABILITACIÓN DE CAMINO LA CEIBA-REVENTON, EN EL MUNICIPIO SANTO DOMINGO NORTE, PROV.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046E9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1358D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49,471,690.28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44BB8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DAE815"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128,358,780.61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7A190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1F044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1F4C0E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50656C1" w14:textId="65987FE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9E64863" w14:textId="77777777" w:rsidTr="00CE6947">
        <w:trPr>
          <w:gridAfter w:val="1"/>
          <w:trHeight w:val="104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2D83A9"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REHABILITACIÓN DE CAMINOS LA CEIBA REBENTON (TRAMO II) EN SANTO DOMINGO NORTE, PROVINCIA SANTO DOMINGO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20B45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B39EE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E33B2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6185CA"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0E7E8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1810C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7495E9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0564D75" w14:textId="14BDAF4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A0C1C54" w14:textId="77777777" w:rsidTr="00945C42">
        <w:trPr>
          <w:gridAfter w:val="1"/>
          <w:trHeight w:val="112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73D15D" w14:textId="0E437D98"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REHABILITACIÓN DE CAMNIO LA CEIBA REBENTON (TRAMO I) EN SANTO DOMINGO NORTE, PROVINCIA R. 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3396A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26810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30883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E57E71"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53C7E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3292D8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DC485D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D308933" w14:textId="47501F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FD4C92E" w14:textId="77777777" w:rsidTr="00CE7D90">
        <w:trPr>
          <w:gridAfter w:val="1"/>
          <w:trHeight w:val="126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A7A232" w14:textId="616413C8"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ESCALINATA LOS SAN JUANEROS EN EL SECTOR LOS TRINITARIOS, VILLA MELLA, PROV. SANTO DOMINGO NORTE, R. 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30656A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36C2C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DBD13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BF530C5"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CC9BC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F81787E"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4F820A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85CEBF3" w14:textId="6E09D7A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4D2F5CD" w14:textId="77777777" w:rsidTr="00CE6947">
        <w:trPr>
          <w:gridAfter w:val="1"/>
          <w:trHeight w:val="169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36C5E0"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REHABILITACIÓN DE CAMINO CRUCE BARRACO CASTILLO-MATA MAMON, LA VICTORIA ETAPA I, PROVINCIA SANTO DOMINGO NORTE (POR LOS DAÑOS OCASIONADOS POR LA TORMENTA SANDY)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51E5E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9ED023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79EBA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51C441"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6757B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99D837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AC9409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2FCB68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DA48A2C"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FE2A4A4" w14:textId="33F3738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2B19D1A" w14:textId="77777777" w:rsidTr="00CE6947">
        <w:trPr>
          <w:gridAfter w:val="1"/>
          <w:trHeight w:val="11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2CAB97"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REHABILITACIÓN DE CAMINO CRUCE BARRACO CASTILLO-MATA MAMON, LA VICTORIA ETAPA 3, PROVINCIA SANTO DOMINGO NORTE (POR LOS DAÑOS OCASIONADOS POR LA TORMENTA SANDY)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BF8BD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644B4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A81DD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8E5691"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ECCB2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13A577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639F77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3A8A14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BBBC2BE"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609BC3C1" w14:textId="7740CB1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A94E185" w14:textId="77777777" w:rsidTr="00945C42">
        <w:trPr>
          <w:gridAfter w:val="1"/>
          <w:trHeight w:val="160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E4CE0F"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REHABILITACIÓN DE CAMINOS VECINALES INTERPARCELARIOS PROYECTO AC40 LOS TITAS EN HACIENDA ESTRELLA ETAPA 1 STO. DGO. NORTE (POR LOS DAÑOS CAUSADOS POR LA TORMENTA SANDY)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C1C03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F88CC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3D63A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24710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4,926,386.66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837E8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C98ECC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1BFBCC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91144D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E1018D1" w14:textId="168B8F81" w:rsidR="00945C42" w:rsidRPr="009825E8" w:rsidRDefault="00945C42" w:rsidP="00106637">
            <w:pPr>
              <w:spacing w:after="0" w:line="240" w:lineRule="auto"/>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249A14CB" w14:textId="77777777" w:rsidTr="00945C42">
        <w:trPr>
          <w:gridAfter w:val="1"/>
          <w:trHeight w:val="120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9C6BC2" w14:textId="4481F32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RECONSTRUCCIÓN DE LA CARRETERA SABANETA-SAN JOSE-RINCON, CALLES SAN JOSE, CALLEJON LOS CERROS, SANTIAGO RODRIGEZ R.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DEAD0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A1685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40,282,978.28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2CE0A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B2EA44"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8F548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6AAFB8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8819D7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5D201C1" w14:textId="2F82325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ECBACF5" w14:textId="77777777" w:rsidTr="00945C42">
        <w:trPr>
          <w:gridAfter w:val="1"/>
          <w:trHeight w:val="227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1C74C1" w14:textId="42DB7F4B"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Y RECONSTRUCCIÓN OBRAS VIALES CARRETERAS, CALLES, ACERAS Y CONTENES DE DIFERENTES PROVINCIAS DEL PAIS. ORDEN DE CAMBIO: CONSTRUCCIÓN DEL DRENAJE PLUVIAL DE LA CIRCUNVALACIÓN NORTE, PROVINCIA SAN JUAN,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B7F51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43540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FC032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121B9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4,498,758,056.42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D2062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343AA0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5DE21D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669A4CA"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13230619"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E5CAF75"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5B8D4E2" w14:textId="41ADA9ED"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B2D4872" w14:textId="77777777" w:rsidTr="00945C42">
        <w:trPr>
          <w:gridAfter w:val="1"/>
          <w:trHeight w:val="239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B6F817" w14:textId="3984A90E"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CONSTRUCCIÓN Y RECONSTRUCCIÓN OBRAS VIALES, </w:t>
            </w:r>
            <w:proofErr w:type="gramStart"/>
            <w:r w:rsidRPr="009825E8">
              <w:rPr>
                <w:rFonts w:ascii="Times New Roman" w:eastAsia="Times New Roman" w:hAnsi="Times New Roman" w:cs="Times New Roman"/>
                <w:color w:val="000000"/>
                <w:sz w:val="18"/>
                <w:szCs w:val="18"/>
                <w:lang w:val="es-ES" w:eastAsia="es-ES"/>
              </w:rPr>
              <w:t>CALLES ,</w:t>
            </w:r>
            <w:proofErr w:type="gramEnd"/>
            <w:r w:rsidRPr="009825E8">
              <w:rPr>
                <w:rFonts w:ascii="Times New Roman" w:eastAsia="Times New Roman" w:hAnsi="Times New Roman" w:cs="Times New Roman"/>
                <w:color w:val="000000"/>
                <w:sz w:val="18"/>
                <w:szCs w:val="18"/>
                <w:lang w:val="es-ES" w:eastAsia="es-ES"/>
              </w:rPr>
              <w:t xml:space="preserve"> ACERA, CONTENES, DE LAS PROVINCIAS SAN CRISTOBAL, PERAVIA, SAN JOSE DE OCOA, AZUA, SAN JUAN, ELIAS PIÑA, BARAHONA, BAHORUCO, PEDERNALES, INDEPENDENCIA, ESPAILLAT, SALCEDO, SANTIAGO, MARIA TRINIDAD SANCHEZ.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584FF7"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B0086C0" w14:textId="209B0B0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3E73A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CE7A9E8"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150,707,205.28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48B19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2D143F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1296CB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A213FB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772348B2"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6E1E9A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5E7F4DB5"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0954586B"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E6DF3C3" w14:textId="54D4F8A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483FDE5E" w14:textId="77777777" w:rsidTr="00945C42">
        <w:trPr>
          <w:gridAfter w:val="1"/>
          <w:trHeight w:val="983"/>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4117A1" w14:textId="77777777" w:rsidR="00945C42" w:rsidRPr="009825E8" w:rsidRDefault="00945C42" w:rsidP="00945C42">
            <w:pPr>
              <w:spacing w:after="0" w:line="240" w:lineRule="auto"/>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ACUEDUCTO CUIDAD JUAN BOSCH, LA CANELA, HATO DEL YAQUE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3449A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F9DD5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AE08E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97A69C"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A9FA5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6F5174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6DF86B7" w14:textId="2A95565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8EFEBDD" w14:textId="77777777" w:rsidTr="00945C42">
        <w:trPr>
          <w:gridAfter w:val="1"/>
          <w:trHeight w:val="112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42855A" w14:textId="4D0AD9E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CONSTRUCCIÓN DE APARTAMENTO TIPO SM (BLOQUE DE 4 NIVELES, 2 APTOS. POR NIVEL) EN </w:t>
            </w:r>
            <w:proofErr w:type="gramStart"/>
            <w:r w:rsidRPr="009825E8">
              <w:rPr>
                <w:rFonts w:ascii="Times New Roman" w:eastAsia="Times New Roman" w:hAnsi="Times New Roman" w:cs="Times New Roman"/>
                <w:color w:val="000000"/>
                <w:sz w:val="18"/>
                <w:szCs w:val="18"/>
                <w:lang w:val="es-ES" w:eastAsia="es-ES"/>
              </w:rPr>
              <w:t>SAN ,MIGUEL</w:t>
            </w:r>
            <w:proofErr w:type="gramEnd"/>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02B94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8B45C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63,976,971.97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01449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B1A934"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19,708,445.18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B4990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85EE17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AFCF9E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6B500E4" w14:textId="560C2B6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24CBEE3" w14:textId="77777777" w:rsidTr="00945C42">
        <w:trPr>
          <w:gridAfter w:val="1"/>
          <w:trHeight w:val="11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387099" w14:textId="5575936E"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DEL EDIFICIO CENTRO TECNOLÓGICO COMUNITARIO(CTC) LAS GUÁRANAS, PROVINCIA DUARTE, R.D.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448C5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C837D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F12742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FF5948"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AF57A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4C2BEC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E1E47C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C10F9D1" w14:textId="6AB3F1C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C14F8A9" w14:textId="77777777" w:rsidTr="00945C42">
        <w:trPr>
          <w:gridAfter w:val="1"/>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43DCF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TERMINACIÓN EDIFICIO CENTRO TECNOLÓGICO COMUNITARIO MONTELLANO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80A2A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EDDAD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1,117,673.08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F0ED4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CAA25D"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42CB10"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174E03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CC3BC21" w14:textId="689ED96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52D6528" w14:textId="77777777" w:rsidTr="00945C42">
        <w:trPr>
          <w:gridAfter w:val="1"/>
          <w:trHeight w:val="90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B94277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TERMINACIÓN EDIFICIO CENTRO TECNOLÓGICO COMUNITARIO IMBERT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BBB3D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EDFE7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1,451,647.84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47F52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946515"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9AB61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A48A77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FF6ABE5" w14:textId="116332B2"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0AA3E4E" w14:textId="77777777" w:rsidTr="00945C42">
        <w:trPr>
          <w:gridAfter w:val="1"/>
          <w:trHeight w:val="98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8E77C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REPARACIÓN Y TERMINACIÓN DE 85 CASAS EN POBLADO LA PISTA DE JUAN SÁNCHEZ, PROV. MONTE PLATA, R.D.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95519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Km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67572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78782C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B1FA8A"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5D4B5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720C6C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F76057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AE57AF0" w14:textId="1DBCDC9C"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3A03F949" w14:textId="77777777" w:rsidTr="00945C42">
        <w:trPr>
          <w:gridAfter w:val="1"/>
          <w:trHeight w:val="98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24E63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PROYECTO NUEVO SANTUARIO DEL CRISTO DE LOS MILAGROS BAYAGUANA, PROVINCIA DE MONTE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A0A872"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6AE1F0"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6A7F15"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99FE05"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86FBB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B738A4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A8D783F"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43B2B62F" w14:textId="204B05A5"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856B410" w14:textId="77777777" w:rsidTr="00945C42">
        <w:trPr>
          <w:gridAfter w:val="1"/>
          <w:trHeight w:val="9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7F3D5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TERMINACIÓN CASA DE LA CULTURA DEL SEYBO, PROVINCIA SANTA CRUZ DEL SEYBO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60E19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BB0D0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F0E2E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3E55D9" w14:textId="77777777" w:rsidR="00945C42" w:rsidRPr="009825E8" w:rsidRDefault="00945C42" w:rsidP="00945C42">
            <w:pPr>
              <w:spacing w:after="0" w:line="240" w:lineRule="auto"/>
              <w:jc w:val="right"/>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E30362"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705662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652C855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0701EB3" w14:textId="780423A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67A958BB" w14:textId="77777777" w:rsidTr="00945C42">
        <w:trPr>
          <w:gridAfter w:val="1"/>
          <w:trHeight w:val="124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46872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TERMINACIÓN EDIFICIO CENTRO TECNOLÓGICO COMUNITARIO CTC, HATO DEL PADRE, PROVINCIA SAN JUAN DE LA MAGUANA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BCC07C"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931278A"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C6D8CF"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786AD3" w14:textId="5DC99641"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sz w:val="18"/>
                <w:szCs w:val="18"/>
                <w:lang w:val="es-ES" w:eastAsia="es-ES"/>
              </w:rPr>
              <w: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4B3D0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70E42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3ED5EE5"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6A6CA3D" w14:textId="545E4FE8"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FA8E108" w14:textId="77777777" w:rsidTr="00945C42">
        <w:trPr>
          <w:gridAfter w:val="1"/>
          <w:trHeight w:val="128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BDE9B7" w14:textId="620124E3"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TERMINACIÓN CONSTRUCCIÓN DE LA CARRETERA ARROYO CANO- LOS MOTANCITOS- LOS FRÍOS TRAMO IV (DESDE EST. 9+187 HASTA EST. 10+8.10)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BC09AB"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CBA616"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AF5FF9"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01C652"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100,000,000.00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8CDFCB"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3725DB8"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5820FB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3222317" w14:textId="19A0EDD1"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01DDD994" w14:textId="77777777" w:rsidTr="00945C42">
        <w:trPr>
          <w:gridAfter w:val="1"/>
          <w:trHeight w:val="979"/>
        </w:trPr>
        <w:tc>
          <w:tcPr>
            <w:tcW w:w="0" w:type="auto"/>
            <w:tcBorders>
              <w:top w:val="single" w:sz="4" w:space="0" w:color="auto"/>
              <w:left w:val="single" w:sz="8" w:space="0" w:color="auto"/>
              <w:bottom w:val="single" w:sz="4" w:space="0" w:color="auto"/>
              <w:right w:val="single" w:sz="4" w:space="0" w:color="auto"/>
            </w:tcBorders>
            <w:shd w:val="clear" w:color="auto" w:fill="auto"/>
            <w:vAlign w:val="center"/>
            <w:hideMark/>
          </w:tcPr>
          <w:p w14:paraId="2CCDA1CF" w14:textId="77777777" w:rsidR="00945C42" w:rsidRPr="009825E8" w:rsidRDefault="00945C42" w:rsidP="00945C42">
            <w:pPr>
              <w:spacing w:after="0" w:line="240" w:lineRule="auto"/>
              <w:jc w:val="center"/>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CONSTRUCCIÓN LICEO DE 12 AULAS EN MOGOLLON, PROVINCIA SAN JUAN DE LA MAGUANA, R.D.</w:t>
            </w:r>
          </w:p>
        </w:tc>
        <w:tc>
          <w:tcPr>
            <w:tcW w:w="0" w:type="auto"/>
            <w:tcBorders>
              <w:top w:val="nil"/>
              <w:left w:val="nil"/>
              <w:bottom w:val="single" w:sz="4" w:space="0" w:color="auto"/>
              <w:right w:val="single" w:sz="4" w:space="0" w:color="auto"/>
            </w:tcBorders>
            <w:shd w:val="clear" w:color="auto" w:fill="auto"/>
            <w:vAlign w:val="center"/>
            <w:hideMark/>
          </w:tcPr>
          <w:p w14:paraId="67C55AFD"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nil"/>
              <w:left w:val="nil"/>
              <w:bottom w:val="single" w:sz="4" w:space="0" w:color="auto"/>
              <w:right w:val="single" w:sz="4" w:space="0" w:color="auto"/>
            </w:tcBorders>
            <w:shd w:val="clear" w:color="auto" w:fill="auto"/>
            <w:vAlign w:val="center"/>
            <w:hideMark/>
          </w:tcPr>
          <w:p w14:paraId="19407F1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4" w:space="0" w:color="auto"/>
            </w:tcBorders>
            <w:shd w:val="clear" w:color="auto" w:fill="auto"/>
            <w:vAlign w:val="center"/>
            <w:hideMark/>
          </w:tcPr>
          <w:p w14:paraId="5A596841"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nil"/>
              <w:left w:val="nil"/>
              <w:bottom w:val="single" w:sz="4" w:space="0" w:color="auto"/>
              <w:right w:val="single" w:sz="8" w:space="0" w:color="auto"/>
            </w:tcBorders>
            <w:shd w:val="clear" w:color="auto" w:fill="auto"/>
            <w:vAlign w:val="center"/>
            <w:hideMark/>
          </w:tcPr>
          <w:p w14:paraId="330174F5"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C60916"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36576D61"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30BFAA7"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9F0B1B2" w14:textId="0D9BBF66"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11BF530B" w14:textId="77777777" w:rsidTr="00945C42">
        <w:trPr>
          <w:gridAfter w:val="1"/>
          <w:trHeight w:val="136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F0A310" w14:textId="17E55C7E" w:rsidR="00945C42" w:rsidRPr="009825E8" w:rsidRDefault="00945C42" w:rsidP="00945C42">
            <w:pPr>
              <w:spacing w:after="0" w:line="240" w:lineRule="auto"/>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 xml:space="preserve">  CONSTRUCCIÓN ESTADIO DE BASEBALL BEBECITO DEL VILLAR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AC5B4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379C8D" w14:textId="626EE1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7D7F33"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85A74A"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2AD423"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E192B04"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16940C4D"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2A6F7A9B" w14:textId="48A8A344"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r w:rsidR="00945C42" w:rsidRPr="00231B40" w14:paraId="50D097BD" w14:textId="77777777" w:rsidTr="00945C42">
        <w:trPr>
          <w:gridAfter w:val="1"/>
          <w:trHeight w:val="184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E19274"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CONSTRUCCIÓN CAFETERÍA PLAY EL LLANO Y ADECUACIÓN DE BAÑO EN EL PLAY EL LLANO (ELECTRIFICACIÓN DEL PLAY DE SOFTBALL DEL LLANO - BANI, PROV. PERAVIA, R.D.)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BC5498"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Mt²</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0606C9" w14:textId="09C4C469"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3F365E" w14:textId="77777777"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9825E8">
              <w:rPr>
                <w:rFonts w:ascii="Times New Roman" w:eastAsia="Times New Roman" w:hAnsi="Times New Roman" w:cs="Times New Roman"/>
                <w:sz w:val="18"/>
                <w:szCs w:val="18"/>
                <w:lang w:val="es-ES" w:eastAsia="es-ES"/>
              </w:rPr>
              <w:t xml:space="preserve"> RD$                            -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159CD3" w14:textId="77777777" w:rsidR="00945C42" w:rsidRPr="009825E8" w:rsidRDefault="00945C42" w:rsidP="00945C42">
            <w:pPr>
              <w:spacing w:after="0" w:line="240" w:lineRule="auto"/>
              <w:jc w:val="right"/>
              <w:rPr>
                <w:rFonts w:ascii="Times New Roman" w:eastAsia="Times New Roman" w:hAnsi="Times New Roman" w:cs="Times New Roman"/>
                <w:color w:val="000000"/>
                <w:sz w:val="18"/>
                <w:szCs w:val="18"/>
                <w:lang w:val="es-ES" w:eastAsia="es-ES"/>
              </w:rPr>
            </w:pPr>
            <w:r w:rsidRPr="009825E8">
              <w:rPr>
                <w:rFonts w:ascii="Times New Roman" w:eastAsia="Times New Roman" w:hAnsi="Times New Roman" w:cs="Times New Roman"/>
                <w:color w:val="000000"/>
                <w:sz w:val="18"/>
                <w:szCs w:val="18"/>
                <w:lang w:val="es-ES" w:eastAsia="es-ES"/>
              </w:rPr>
              <w:t>0.00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541ED9"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07301D6A"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5BE50FEC" w14:textId="77777777" w:rsidR="00945C42" w:rsidRDefault="00945C42" w:rsidP="00945C42">
            <w:pPr>
              <w:spacing w:after="0" w:line="240" w:lineRule="auto"/>
              <w:rPr>
                <w:rFonts w:ascii="Times New Roman" w:eastAsia="Times New Roman" w:hAnsi="Times New Roman" w:cs="Times New Roman"/>
                <w:sz w:val="18"/>
                <w:szCs w:val="18"/>
                <w:lang w:val="es-ES" w:eastAsia="es-ES"/>
              </w:rPr>
            </w:pPr>
          </w:p>
          <w:p w14:paraId="7A4A18FD"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2C535726" w14:textId="77777777" w:rsidR="00106637" w:rsidRDefault="00106637" w:rsidP="00945C42">
            <w:pPr>
              <w:spacing w:after="0" w:line="240" w:lineRule="auto"/>
              <w:jc w:val="center"/>
              <w:rPr>
                <w:rFonts w:ascii="Times New Roman" w:eastAsia="Times New Roman" w:hAnsi="Times New Roman" w:cs="Times New Roman"/>
                <w:sz w:val="18"/>
                <w:szCs w:val="18"/>
                <w:lang w:val="es-ES" w:eastAsia="es-ES"/>
              </w:rPr>
            </w:pPr>
          </w:p>
          <w:p w14:paraId="312E1B0D" w14:textId="07ADA9AF" w:rsidR="00945C42" w:rsidRPr="009825E8" w:rsidRDefault="00945C42" w:rsidP="00945C42">
            <w:pPr>
              <w:spacing w:after="0" w:line="240" w:lineRule="auto"/>
              <w:jc w:val="center"/>
              <w:rPr>
                <w:rFonts w:ascii="Times New Roman" w:eastAsia="Times New Roman" w:hAnsi="Times New Roman" w:cs="Times New Roman"/>
                <w:sz w:val="18"/>
                <w:szCs w:val="18"/>
                <w:lang w:val="es-ES" w:eastAsia="es-ES"/>
              </w:rPr>
            </w:pPr>
            <w:r w:rsidRPr="00265292">
              <w:rPr>
                <w:rFonts w:ascii="Times New Roman" w:eastAsia="Times New Roman" w:hAnsi="Times New Roman" w:cs="Times New Roman"/>
                <w:sz w:val="18"/>
                <w:szCs w:val="18"/>
                <w:lang w:val="es-ES" w:eastAsia="es-ES"/>
              </w:rPr>
              <w:t>No Aplica</w:t>
            </w:r>
          </w:p>
        </w:tc>
      </w:tr>
    </w:tbl>
    <w:p w14:paraId="26E722FB" w14:textId="77777777" w:rsidR="000A5B2E" w:rsidRPr="00B35C15" w:rsidRDefault="000A5B2E" w:rsidP="00496D57">
      <w:pPr>
        <w:spacing w:after="0" w:line="240" w:lineRule="auto"/>
        <w:rPr>
          <w:rFonts w:ascii="Calibri" w:eastAsia="Times New Roman" w:hAnsi="Calibri" w:cs="Calibri"/>
          <w:b/>
          <w:bCs/>
          <w:color w:val="FFFFFF"/>
          <w:sz w:val="28"/>
          <w:szCs w:val="28"/>
          <w:lang w:val="es-ES"/>
        </w:rPr>
        <w:sectPr w:rsidR="000A5B2E" w:rsidRPr="00B35C15" w:rsidSect="00A04411">
          <w:pgSz w:w="12240" w:h="15840"/>
          <w:pgMar w:top="1440" w:right="2160" w:bottom="1440" w:left="2160" w:header="709" w:footer="709" w:gutter="0"/>
          <w:cols w:space="708"/>
          <w:docGrid w:linePitch="360"/>
        </w:sectPr>
      </w:pPr>
    </w:p>
    <w:p w14:paraId="0C35C590" w14:textId="77777777" w:rsidR="00BE1D1A" w:rsidRPr="00B351FF" w:rsidRDefault="00BE1D1A" w:rsidP="00B351FF">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B351FF">
        <w:rPr>
          <w:rFonts w:ascii="Times New Roman" w:eastAsia="Adobe Gothic Std B" w:hAnsi="Times New Roman" w:cs="Times New Roman"/>
          <w:b/>
          <w:color w:val="FFFFFF" w:themeColor="background1"/>
          <w:sz w:val="32"/>
          <w:szCs w:val="32"/>
          <w:lang w:val="es-ES"/>
        </w:rPr>
        <w:t>EJECUCION FINANCIERA DEL PERIODO</w:t>
      </w:r>
    </w:p>
    <w:p w14:paraId="05E8D8A4" w14:textId="46600102" w:rsidR="00BE1D1A" w:rsidRPr="00B351FF" w:rsidRDefault="00BE1D1A" w:rsidP="00B351FF">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B351FF">
        <w:rPr>
          <w:rFonts w:ascii="Times New Roman" w:eastAsia="Adobe Gothic Std B" w:hAnsi="Times New Roman" w:cs="Times New Roman"/>
          <w:b/>
          <w:color w:val="FFFFFF" w:themeColor="background1"/>
          <w:sz w:val="32"/>
          <w:szCs w:val="32"/>
          <w:lang w:val="es-ES"/>
        </w:rPr>
        <w:t xml:space="preserve"> ENERO-DICIEMBRE 201</w:t>
      </w:r>
      <w:r w:rsidR="00B351FF" w:rsidRPr="00B351FF">
        <w:rPr>
          <w:rFonts w:ascii="Times New Roman" w:eastAsia="Adobe Gothic Std B" w:hAnsi="Times New Roman" w:cs="Times New Roman"/>
          <w:b/>
          <w:color w:val="FFFFFF" w:themeColor="background1"/>
          <w:sz w:val="32"/>
          <w:szCs w:val="32"/>
          <w:lang w:val="es-ES"/>
        </w:rPr>
        <w:t>9</w:t>
      </w:r>
    </w:p>
    <w:p w14:paraId="50CBCF50" w14:textId="77777777" w:rsidR="00BE1D1A" w:rsidRPr="00484AD9" w:rsidRDefault="00BE1D1A" w:rsidP="00F56208">
      <w:pPr>
        <w:shd w:val="clear" w:color="auto" w:fill="8DB3E2" w:themeFill="text2" w:themeFillTint="66"/>
        <w:tabs>
          <w:tab w:val="left" w:pos="1170"/>
        </w:tabs>
        <w:spacing w:line="240" w:lineRule="auto"/>
        <w:jc w:val="center"/>
        <w:rPr>
          <w:rFonts w:ascii="Times New Roman" w:eastAsia="Adobe Gothic Std B" w:hAnsi="Times New Roman" w:cs="Times New Roman"/>
          <w:b/>
          <w:color w:val="0F243E" w:themeColor="text2" w:themeShade="80"/>
          <w:sz w:val="28"/>
          <w:szCs w:val="28"/>
          <w:lang w:val="es-ES"/>
        </w:rPr>
      </w:pPr>
    </w:p>
    <w:tbl>
      <w:tblPr>
        <w:tblW w:w="79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5660"/>
        <w:gridCol w:w="2268"/>
      </w:tblGrid>
      <w:tr w:rsidR="009A70BE" w:rsidRPr="00442C79" w14:paraId="2F7C29F7" w14:textId="77777777" w:rsidTr="00F87759">
        <w:trPr>
          <w:trHeight w:val="420"/>
        </w:trPr>
        <w:tc>
          <w:tcPr>
            <w:tcW w:w="7928" w:type="dxa"/>
            <w:gridSpan w:val="2"/>
            <w:shd w:val="clear" w:color="auto" w:fill="548DD4" w:themeFill="text2" w:themeFillTint="99"/>
            <w:vAlign w:val="bottom"/>
          </w:tcPr>
          <w:p w14:paraId="1E7CA96B" w14:textId="30B67E56" w:rsidR="009A70BE" w:rsidRPr="00F87759" w:rsidRDefault="00B17707" w:rsidP="00F87759">
            <w:pPr>
              <w:jc w:val="center"/>
              <w:rPr>
                <w:rFonts w:ascii="Times New Roman" w:eastAsia="Times New Roman" w:hAnsi="Times New Roman" w:cs="Times New Roman"/>
                <w:b/>
                <w:bCs/>
                <w:color w:val="1F497D" w:themeColor="text2"/>
                <w:sz w:val="24"/>
                <w:szCs w:val="24"/>
                <w:lang w:val="es-ES" w:eastAsia="es-ES"/>
              </w:rPr>
            </w:pPr>
            <w:r w:rsidRPr="00AB7E36">
              <w:rPr>
                <w:rFonts w:ascii="Times New Roman" w:eastAsia="Times New Roman" w:hAnsi="Times New Roman" w:cs="Times New Roman"/>
                <w:b/>
                <w:bCs/>
                <w:color w:val="FFFFFF" w:themeColor="background1"/>
                <w:sz w:val="24"/>
                <w:szCs w:val="24"/>
                <w:lang w:val="es-ES" w:eastAsia="es-ES"/>
              </w:rPr>
              <w:t>INVERSIÓN POR PROVINCIAS RD$</w:t>
            </w:r>
          </w:p>
        </w:tc>
      </w:tr>
      <w:tr w:rsidR="00B17707" w:rsidRPr="00442C79" w14:paraId="61FEB420" w14:textId="77777777" w:rsidTr="00E744DB">
        <w:trPr>
          <w:trHeight w:val="271"/>
        </w:trPr>
        <w:tc>
          <w:tcPr>
            <w:tcW w:w="5660" w:type="dxa"/>
            <w:shd w:val="clear" w:color="auto" w:fill="FFFFFF" w:themeFill="background1"/>
            <w:vAlign w:val="center"/>
            <w:hideMark/>
          </w:tcPr>
          <w:p w14:paraId="570BA16F" w14:textId="1AAFE9DE"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r w:rsidRPr="00F87F5F">
              <w:rPr>
                <w:rFonts w:ascii="Times New Roman" w:eastAsia="Times New Roman" w:hAnsi="Times New Roman" w:cs="Times New Roman"/>
                <w:b/>
                <w:bCs/>
                <w:sz w:val="20"/>
                <w:szCs w:val="20"/>
                <w:lang w:val="es-ES" w:eastAsia="es-ES"/>
              </w:rPr>
              <w:t>SANTO DOMINGO</w:t>
            </w:r>
          </w:p>
        </w:tc>
        <w:tc>
          <w:tcPr>
            <w:tcW w:w="2268" w:type="dxa"/>
            <w:shd w:val="clear" w:color="auto" w:fill="FFFFFF" w:themeFill="background1"/>
            <w:vAlign w:val="center"/>
            <w:hideMark/>
          </w:tcPr>
          <w:p w14:paraId="246657F2" w14:textId="77777777" w:rsidR="00B17707" w:rsidRPr="00B17707" w:rsidRDefault="00B17707" w:rsidP="00B17707">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B17707">
              <w:rPr>
                <w:rFonts w:ascii="Times New Roman" w:eastAsia="Times New Roman" w:hAnsi="Times New Roman" w:cs="Times New Roman"/>
                <w:b/>
                <w:bCs/>
                <w:sz w:val="18"/>
                <w:szCs w:val="18"/>
                <w:lang w:val="es-ES" w:eastAsia="es-ES"/>
              </w:rPr>
              <w:t>1,878,695,371.17</w:t>
            </w:r>
          </w:p>
          <w:p w14:paraId="743CF7E3" w14:textId="0CCDCE45" w:rsidR="00B17707" w:rsidRPr="00442C79" w:rsidRDefault="00B17707"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r>
      <w:tr w:rsidR="00B17707" w:rsidRPr="00442C79" w14:paraId="77CD0AE3" w14:textId="77777777" w:rsidTr="00E744DB">
        <w:trPr>
          <w:trHeight w:val="321"/>
        </w:trPr>
        <w:tc>
          <w:tcPr>
            <w:tcW w:w="5660" w:type="dxa"/>
            <w:shd w:val="clear" w:color="auto" w:fill="FFFFFF" w:themeFill="background1"/>
            <w:vAlign w:val="bottom"/>
            <w:hideMark/>
          </w:tcPr>
          <w:p w14:paraId="187FE48D" w14:textId="21443F73" w:rsidR="00E744DB"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SANTIAG</w:t>
            </w:r>
            <w:r w:rsidR="00E744DB">
              <w:rPr>
                <w:rFonts w:ascii="Times New Roman" w:eastAsia="Times New Roman" w:hAnsi="Times New Roman" w:cs="Times New Roman"/>
                <w:b/>
                <w:bCs/>
                <w:sz w:val="20"/>
                <w:szCs w:val="20"/>
                <w:lang w:val="es-ES" w:eastAsia="es-ES"/>
              </w:rPr>
              <w:t>O</w:t>
            </w:r>
          </w:p>
        </w:tc>
        <w:tc>
          <w:tcPr>
            <w:tcW w:w="2268" w:type="dxa"/>
            <w:shd w:val="clear" w:color="auto" w:fill="FFFFFF" w:themeFill="background1"/>
            <w:vAlign w:val="bottom"/>
          </w:tcPr>
          <w:p w14:paraId="43F70D7B" w14:textId="2F405AEB"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B17707">
              <w:rPr>
                <w:rFonts w:ascii="Times New Roman" w:eastAsia="Times New Roman" w:hAnsi="Times New Roman" w:cs="Times New Roman"/>
                <w:b/>
                <w:bCs/>
                <w:sz w:val="18"/>
                <w:szCs w:val="18"/>
                <w:lang w:val="es-ES" w:eastAsia="es-ES"/>
              </w:rPr>
              <w:t>1,029,224,767.33</w:t>
            </w:r>
          </w:p>
        </w:tc>
      </w:tr>
      <w:tr w:rsidR="00B17707" w:rsidRPr="00442C79" w14:paraId="6CDD2524" w14:textId="77777777" w:rsidTr="00E744DB">
        <w:trPr>
          <w:trHeight w:val="84"/>
        </w:trPr>
        <w:tc>
          <w:tcPr>
            <w:tcW w:w="5660" w:type="dxa"/>
            <w:shd w:val="clear" w:color="auto" w:fill="FFFFFF" w:themeFill="background1"/>
            <w:vAlign w:val="bottom"/>
            <w:hideMark/>
          </w:tcPr>
          <w:p w14:paraId="03DAEC61"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SANTIAGO RODRIGUEZ</w:t>
            </w:r>
          </w:p>
          <w:p w14:paraId="4F4DF634" w14:textId="77777777" w:rsidR="00B17707" w:rsidRPr="00F87F5F" w:rsidRDefault="00B17707" w:rsidP="009A70BE">
            <w:pPr>
              <w:shd w:val="clear" w:color="auto" w:fill="FFFFFF" w:themeFill="background1"/>
              <w:spacing w:after="0" w:line="240" w:lineRule="auto"/>
              <w:jc w:val="center"/>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3773B46A" w14:textId="77CBC771" w:rsidR="00B17707" w:rsidRPr="00442C79" w:rsidRDefault="00B17707" w:rsidP="00F87F5F">
            <w:pPr>
              <w:jc w:val="right"/>
              <w:rPr>
                <w:rFonts w:ascii="Times New Roman" w:eastAsia="Times New Roman" w:hAnsi="Times New Roman" w:cs="Times New Roman"/>
                <w:b/>
                <w:bCs/>
                <w:sz w:val="18"/>
                <w:szCs w:val="18"/>
                <w:lang w:val="es-ES" w:eastAsia="es-ES"/>
              </w:rPr>
            </w:pPr>
            <w:r w:rsidRPr="00B17707">
              <w:rPr>
                <w:rFonts w:ascii="Times New Roman" w:eastAsia="Times New Roman" w:hAnsi="Times New Roman" w:cs="Times New Roman"/>
                <w:b/>
                <w:bCs/>
                <w:sz w:val="18"/>
                <w:szCs w:val="18"/>
                <w:lang w:val="es-ES" w:eastAsia="es-ES"/>
              </w:rPr>
              <w:t>0.00</w:t>
            </w:r>
          </w:p>
        </w:tc>
      </w:tr>
      <w:tr w:rsidR="00B17707" w:rsidRPr="00442C79" w14:paraId="29EF3201" w14:textId="77777777" w:rsidTr="00F87759">
        <w:trPr>
          <w:trHeight w:val="248"/>
        </w:trPr>
        <w:tc>
          <w:tcPr>
            <w:tcW w:w="5660" w:type="dxa"/>
            <w:shd w:val="clear" w:color="auto" w:fill="FFFFFF" w:themeFill="background1"/>
            <w:vAlign w:val="bottom"/>
            <w:hideMark/>
          </w:tcPr>
          <w:p w14:paraId="209685F7"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LA VEGA</w:t>
            </w:r>
          </w:p>
          <w:p w14:paraId="79A702C1"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53597520" w14:textId="78B51C49" w:rsidR="00B17707" w:rsidRPr="00442C79" w:rsidRDefault="00F87759" w:rsidP="00F87759">
            <w:pPr>
              <w:jc w:val="right"/>
              <w:rPr>
                <w:rFonts w:ascii="Times New Roman" w:eastAsia="Times New Roman" w:hAnsi="Times New Roman" w:cs="Times New Roman"/>
                <w:b/>
                <w:bCs/>
                <w:sz w:val="18"/>
                <w:szCs w:val="18"/>
                <w:lang w:val="es-ES" w:eastAsia="es-ES"/>
              </w:rPr>
            </w:pPr>
            <w:r w:rsidRPr="00F87759">
              <w:rPr>
                <w:rFonts w:ascii="Times New Roman" w:eastAsia="Times New Roman" w:hAnsi="Times New Roman" w:cs="Times New Roman"/>
                <w:b/>
                <w:bCs/>
                <w:sz w:val="18"/>
                <w:szCs w:val="18"/>
                <w:lang w:val="es-ES" w:eastAsia="es-ES"/>
              </w:rPr>
              <w:t>107,715,972.64</w:t>
            </w:r>
          </w:p>
        </w:tc>
      </w:tr>
      <w:tr w:rsidR="00B17707" w:rsidRPr="00442C79" w14:paraId="24456AA3" w14:textId="77777777" w:rsidTr="00F87759">
        <w:trPr>
          <w:trHeight w:val="225"/>
        </w:trPr>
        <w:tc>
          <w:tcPr>
            <w:tcW w:w="5660" w:type="dxa"/>
            <w:shd w:val="clear" w:color="auto" w:fill="FFFFFF" w:themeFill="background1"/>
            <w:vAlign w:val="bottom"/>
            <w:hideMark/>
          </w:tcPr>
          <w:p w14:paraId="393FC16E"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DUARTE</w:t>
            </w:r>
          </w:p>
          <w:p w14:paraId="556FA128"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505692AA" w14:textId="60A5C450" w:rsidR="00B17707" w:rsidRPr="00442C79" w:rsidRDefault="00F87759" w:rsidP="00F87759">
            <w:pPr>
              <w:jc w:val="right"/>
              <w:rPr>
                <w:rFonts w:ascii="Times New Roman" w:eastAsia="Times New Roman" w:hAnsi="Times New Roman" w:cs="Times New Roman"/>
                <w:b/>
                <w:bCs/>
                <w:sz w:val="18"/>
                <w:szCs w:val="18"/>
                <w:lang w:val="es-ES" w:eastAsia="es-ES"/>
              </w:rPr>
            </w:pPr>
            <w:r w:rsidRPr="00F87759">
              <w:rPr>
                <w:rFonts w:ascii="Times New Roman" w:eastAsia="Times New Roman" w:hAnsi="Times New Roman" w:cs="Times New Roman"/>
                <w:b/>
                <w:bCs/>
                <w:sz w:val="18"/>
                <w:szCs w:val="18"/>
                <w:lang w:val="es-ES" w:eastAsia="es-ES"/>
              </w:rPr>
              <w:t>1,186,660,662.86</w:t>
            </w:r>
          </w:p>
        </w:tc>
      </w:tr>
      <w:tr w:rsidR="00B17707" w:rsidRPr="00442C79" w14:paraId="0B550DBE" w14:textId="77777777" w:rsidTr="00E744DB">
        <w:trPr>
          <w:trHeight w:val="343"/>
        </w:trPr>
        <w:tc>
          <w:tcPr>
            <w:tcW w:w="5660" w:type="dxa"/>
            <w:shd w:val="clear" w:color="auto" w:fill="FFFFFF" w:themeFill="background1"/>
            <w:vAlign w:val="bottom"/>
            <w:hideMark/>
          </w:tcPr>
          <w:p w14:paraId="04B7F471"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HERMANAS MIRABAL</w:t>
            </w:r>
          </w:p>
        </w:tc>
        <w:tc>
          <w:tcPr>
            <w:tcW w:w="2268" w:type="dxa"/>
            <w:shd w:val="clear" w:color="auto" w:fill="FFFFFF" w:themeFill="background1"/>
            <w:vAlign w:val="bottom"/>
          </w:tcPr>
          <w:p w14:paraId="2E33912C" w14:textId="76F0ED00" w:rsidR="00B17707" w:rsidRPr="00E228E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0.00</w:t>
            </w:r>
          </w:p>
        </w:tc>
      </w:tr>
      <w:tr w:rsidR="00B17707" w:rsidRPr="00442C79" w14:paraId="757FD57E" w14:textId="77777777" w:rsidTr="00E744DB">
        <w:trPr>
          <w:trHeight w:val="390"/>
        </w:trPr>
        <w:tc>
          <w:tcPr>
            <w:tcW w:w="5660" w:type="dxa"/>
            <w:shd w:val="clear" w:color="auto" w:fill="FFFFFF" w:themeFill="background1"/>
            <w:vAlign w:val="bottom"/>
            <w:hideMark/>
          </w:tcPr>
          <w:p w14:paraId="6922DBC0"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ESPAILLAT</w:t>
            </w:r>
          </w:p>
          <w:p w14:paraId="7E1FA1AA"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13B20ACC"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29,610,161.26</w:t>
            </w:r>
          </w:p>
          <w:p w14:paraId="553F3923"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626C776E" w14:textId="77777777" w:rsidTr="00E744DB">
        <w:trPr>
          <w:trHeight w:val="326"/>
        </w:trPr>
        <w:tc>
          <w:tcPr>
            <w:tcW w:w="5660" w:type="dxa"/>
            <w:shd w:val="clear" w:color="auto" w:fill="FFFFFF" w:themeFill="background1"/>
            <w:vAlign w:val="bottom"/>
            <w:hideMark/>
          </w:tcPr>
          <w:p w14:paraId="44368AEA"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MONSEÑOR NOUEL</w:t>
            </w:r>
          </w:p>
        </w:tc>
        <w:tc>
          <w:tcPr>
            <w:tcW w:w="2268" w:type="dxa"/>
            <w:shd w:val="clear" w:color="auto" w:fill="FFFFFF" w:themeFill="background1"/>
            <w:vAlign w:val="bottom"/>
          </w:tcPr>
          <w:p w14:paraId="2CA57454" w14:textId="49A9E7BB" w:rsidR="00B17707"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360,882,263.35</w:t>
            </w:r>
          </w:p>
        </w:tc>
      </w:tr>
      <w:tr w:rsidR="00B17707" w:rsidRPr="00442C79" w14:paraId="2ADF7624" w14:textId="77777777" w:rsidTr="00E744DB">
        <w:trPr>
          <w:trHeight w:val="275"/>
        </w:trPr>
        <w:tc>
          <w:tcPr>
            <w:tcW w:w="5660" w:type="dxa"/>
            <w:shd w:val="clear" w:color="auto" w:fill="FFFFFF" w:themeFill="background1"/>
            <w:vAlign w:val="bottom"/>
            <w:hideMark/>
          </w:tcPr>
          <w:p w14:paraId="2D3FACD5" w14:textId="2CB06020" w:rsidR="00B17707" w:rsidRPr="00F87F5F" w:rsidRDefault="00F87F5F"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Pr>
                <w:rFonts w:ascii="Times New Roman" w:eastAsia="Times New Roman" w:hAnsi="Times New Roman" w:cs="Times New Roman"/>
                <w:b/>
                <w:bCs/>
                <w:sz w:val="20"/>
                <w:szCs w:val="20"/>
                <w:lang w:val="es-ES" w:eastAsia="es-ES"/>
              </w:rPr>
              <w:t>P</w:t>
            </w:r>
            <w:r w:rsidR="00B17707" w:rsidRPr="00F87F5F">
              <w:rPr>
                <w:rFonts w:ascii="Times New Roman" w:eastAsia="Times New Roman" w:hAnsi="Times New Roman" w:cs="Times New Roman"/>
                <w:b/>
                <w:bCs/>
                <w:sz w:val="20"/>
                <w:szCs w:val="20"/>
                <w:lang w:val="es-ES" w:eastAsia="es-ES"/>
              </w:rPr>
              <w:t>UERTO PLATA</w:t>
            </w:r>
          </w:p>
        </w:tc>
        <w:tc>
          <w:tcPr>
            <w:tcW w:w="2268" w:type="dxa"/>
            <w:shd w:val="clear" w:color="auto" w:fill="FFFFFF" w:themeFill="background1"/>
            <w:vAlign w:val="bottom"/>
          </w:tcPr>
          <w:p w14:paraId="398127C5" w14:textId="40DEB771" w:rsidR="00B17707" w:rsidRPr="00F87F5F" w:rsidRDefault="00F87F5F" w:rsidP="00E744DB">
            <w:pPr>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223,573,163.09</w:t>
            </w:r>
          </w:p>
        </w:tc>
      </w:tr>
      <w:tr w:rsidR="00B17707" w:rsidRPr="00442C79" w14:paraId="6409D73B" w14:textId="77777777" w:rsidTr="00E744DB">
        <w:trPr>
          <w:trHeight w:val="413"/>
        </w:trPr>
        <w:tc>
          <w:tcPr>
            <w:tcW w:w="5660" w:type="dxa"/>
            <w:shd w:val="clear" w:color="auto" w:fill="FFFFFF" w:themeFill="background1"/>
            <w:vAlign w:val="bottom"/>
            <w:hideMark/>
          </w:tcPr>
          <w:p w14:paraId="16818CEF"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VALVERDE</w:t>
            </w:r>
          </w:p>
          <w:p w14:paraId="565CAFBF"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758E02AF" w14:textId="76E1C965" w:rsidR="00B17707"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20,369,744.64</w:t>
            </w:r>
          </w:p>
        </w:tc>
      </w:tr>
      <w:tr w:rsidR="00B17707" w:rsidRPr="00442C79" w14:paraId="39CEA370" w14:textId="77777777" w:rsidTr="00E744DB">
        <w:trPr>
          <w:trHeight w:val="312"/>
        </w:trPr>
        <w:tc>
          <w:tcPr>
            <w:tcW w:w="5660" w:type="dxa"/>
            <w:shd w:val="clear" w:color="auto" w:fill="FFFFFF" w:themeFill="background1"/>
            <w:vAlign w:val="bottom"/>
            <w:hideMark/>
          </w:tcPr>
          <w:p w14:paraId="0BBB34E0"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SANTIAGO RODRÍGUEZ</w:t>
            </w:r>
          </w:p>
          <w:p w14:paraId="76A4CCF1"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12FAC7C6" w14:textId="5CEC78C3" w:rsidR="00B17707"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0.00</w:t>
            </w:r>
          </w:p>
        </w:tc>
      </w:tr>
      <w:tr w:rsidR="00B17707" w:rsidRPr="00442C79" w14:paraId="75C86E16" w14:textId="77777777" w:rsidTr="00E744DB">
        <w:trPr>
          <w:trHeight w:val="377"/>
        </w:trPr>
        <w:tc>
          <w:tcPr>
            <w:tcW w:w="5660" w:type="dxa"/>
            <w:shd w:val="clear" w:color="auto" w:fill="FFFFFF" w:themeFill="background1"/>
            <w:vAlign w:val="bottom"/>
            <w:hideMark/>
          </w:tcPr>
          <w:p w14:paraId="049BBE3A" w14:textId="0DD43E58"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DAJABÓN</w:t>
            </w:r>
          </w:p>
        </w:tc>
        <w:tc>
          <w:tcPr>
            <w:tcW w:w="2268" w:type="dxa"/>
            <w:shd w:val="clear" w:color="auto" w:fill="FFFFFF" w:themeFill="background1"/>
            <w:vAlign w:val="bottom"/>
          </w:tcPr>
          <w:p w14:paraId="6CF45E09" w14:textId="6F7E576A" w:rsidR="00B17707"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62,179,841.08</w:t>
            </w:r>
          </w:p>
        </w:tc>
      </w:tr>
      <w:tr w:rsidR="00B17707" w:rsidRPr="00442C79" w14:paraId="5A0283C8" w14:textId="77777777" w:rsidTr="00E744DB">
        <w:trPr>
          <w:trHeight w:val="390"/>
        </w:trPr>
        <w:tc>
          <w:tcPr>
            <w:tcW w:w="5660" w:type="dxa"/>
            <w:shd w:val="clear" w:color="auto" w:fill="FFFFFF" w:themeFill="background1"/>
            <w:vAlign w:val="bottom"/>
            <w:hideMark/>
          </w:tcPr>
          <w:p w14:paraId="70155960"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 PEDRO</w:t>
            </w:r>
          </w:p>
          <w:p w14:paraId="526543CF"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2BC5B020" w14:textId="0D256AC9" w:rsidR="00B17707"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56,040,482.71</w:t>
            </w:r>
          </w:p>
        </w:tc>
      </w:tr>
      <w:tr w:rsidR="00B17707" w:rsidRPr="00442C79" w14:paraId="218253FB" w14:textId="77777777" w:rsidTr="00E744DB">
        <w:trPr>
          <w:trHeight w:val="525"/>
        </w:trPr>
        <w:tc>
          <w:tcPr>
            <w:tcW w:w="5660" w:type="dxa"/>
            <w:shd w:val="clear" w:color="auto" w:fill="FFFFFF" w:themeFill="background1"/>
            <w:vAlign w:val="bottom"/>
            <w:hideMark/>
          </w:tcPr>
          <w:p w14:paraId="27200A41"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MONTE PLATA</w:t>
            </w:r>
          </w:p>
          <w:p w14:paraId="6339B9AA"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7D81A0F9"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56,040,482.71</w:t>
            </w:r>
          </w:p>
          <w:p w14:paraId="2052BF51"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0B5A24EC" w14:textId="77777777" w:rsidTr="00E744DB">
        <w:trPr>
          <w:trHeight w:val="390"/>
        </w:trPr>
        <w:tc>
          <w:tcPr>
            <w:tcW w:w="5660" w:type="dxa"/>
            <w:shd w:val="clear" w:color="auto" w:fill="FFFFFF" w:themeFill="background1"/>
            <w:vAlign w:val="bottom"/>
            <w:hideMark/>
          </w:tcPr>
          <w:p w14:paraId="6C8B9FB3"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SEYBO</w:t>
            </w:r>
          </w:p>
          <w:p w14:paraId="72772B40"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0EB93761"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26,374,664.61</w:t>
            </w:r>
          </w:p>
          <w:p w14:paraId="4F5858F9"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7A352820" w14:textId="77777777" w:rsidTr="00E744DB">
        <w:trPr>
          <w:trHeight w:val="401"/>
        </w:trPr>
        <w:tc>
          <w:tcPr>
            <w:tcW w:w="5660" w:type="dxa"/>
            <w:shd w:val="clear" w:color="auto" w:fill="FFFFFF" w:themeFill="background1"/>
            <w:vAlign w:val="bottom"/>
            <w:hideMark/>
          </w:tcPr>
          <w:p w14:paraId="3A651CCC"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BARAHONA</w:t>
            </w:r>
          </w:p>
          <w:p w14:paraId="513C9A26"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1B8B8195"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206,058,997.61</w:t>
            </w:r>
          </w:p>
          <w:p w14:paraId="4C30763F" w14:textId="77777777" w:rsidR="00B17707" w:rsidRPr="00442C79"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090EF389" w14:textId="77777777" w:rsidTr="00E744DB">
        <w:trPr>
          <w:trHeight w:val="353"/>
        </w:trPr>
        <w:tc>
          <w:tcPr>
            <w:tcW w:w="5660" w:type="dxa"/>
            <w:shd w:val="clear" w:color="auto" w:fill="FFFFFF" w:themeFill="background1"/>
            <w:vAlign w:val="bottom"/>
            <w:hideMark/>
          </w:tcPr>
          <w:p w14:paraId="364DCA6E"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BAHORUCO</w:t>
            </w:r>
          </w:p>
          <w:p w14:paraId="1DD52142"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151C208A"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269,408,517.35</w:t>
            </w:r>
          </w:p>
          <w:p w14:paraId="157372FC"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24FB1FA2" w14:textId="77777777" w:rsidTr="00E744DB">
        <w:trPr>
          <w:trHeight w:val="457"/>
        </w:trPr>
        <w:tc>
          <w:tcPr>
            <w:tcW w:w="5660" w:type="dxa"/>
            <w:shd w:val="clear" w:color="auto" w:fill="FFFFFF" w:themeFill="background1"/>
            <w:vAlign w:val="bottom"/>
            <w:hideMark/>
          </w:tcPr>
          <w:p w14:paraId="00213D74"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 CRISTÓBAL</w:t>
            </w:r>
          </w:p>
          <w:p w14:paraId="4AB0E9A9"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57258705"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201,087,569.35</w:t>
            </w:r>
          </w:p>
          <w:p w14:paraId="14B954E9"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48F259BD" w14:textId="77777777" w:rsidTr="00E744DB">
        <w:trPr>
          <w:trHeight w:val="390"/>
        </w:trPr>
        <w:tc>
          <w:tcPr>
            <w:tcW w:w="5660" w:type="dxa"/>
            <w:shd w:val="clear" w:color="auto" w:fill="FFFFFF" w:themeFill="background1"/>
            <w:vAlign w:val="bottom"/>
            <w:hideMark/>
          </w:tcPr>
          <w:p w14:paraId="6D29C422"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 JUAN</w:t>
            </w:r>
          </w:p>
          <w:p w14:paraId="6A96D9FB"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5EC4D0FC"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136,083,696.90</w:t>
            </w:r>
          </w:p>
          <w:p w14:paraId="64205F3B"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281A9A46" w14:textId="77777777" w:rsidTr="00E744DB">
        <w:trPr>
          <w:trHeight w:val="390"/>
        </w:trPr>
        <w:tc>
          <w:tcPr>
            <w:tcW w:w="5660" w:type="dxa"/>
            <w:shd w:val="clear" w:color="auto" w:fill="FFFFFF" w:themeFill="background1"/>
            <w:vAlign w:val="bottom"/>
            <w:hideMark/>
          </w:tcPr>
          <w:p w14:paraId="37721D15"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PERAVIA</w:t>
            </w:r>
          </w:p>
          <w:p w14:paraId="27AB2D8F"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3F2FBEA4"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0.00</w:t>
            </w:r>
          </w:p>
          <w:p w14:paraId="3868D0AF"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5CDCC501" w14:textId="77777777" w:rsidTr="00E744DB">
        <w:trPr>
          <w:trHeight w:val="375"/>
        </w:trPr>
        <w:tc>
          <w:tcPr>
            <w:tcW w:w="5660" w:type="dxa"/>
            <w:shd w:val="clear" w:color="auto" w:fill="FFFFFF" w:themeFill="background1"/>
            <w:vAlign w:val="bottom"/>
            <w:hideMark/>
          </w:tcPr>
          <w:p w14:paraId="2FF41A62"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SAN JOSÉ DE OCOA</w:t>
            </w:r>
          </w:p>
          <w:p w14:paraId="0CBCE5D4" w14:textId="77777777" w:rsidR="00B17707" w:rsidRPr="00F87F5F" w:rsidRDefault="00B17707" w:rsidP="00B17707">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268" w:type="dxa"/>
            <w:shd w:val="clear" w:color="auto" w:fill="FFFFFF" w:themeFill="background1"/>
            <w:vAlign w:val="bottom"/>
          </w:tcPr>
          <w:p w14:paraId="33A7A3CA"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0.00</w:t>
            </w:r>
          </w:p>
          <w:p w14:paraId="4EC7AA4A" w14:textId="77777777" w:rsidR="00B17707" w:rsidRPr="00442C79" w:rsidRDefault="00B17707"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r>
      <w:tr w:rsidR="00B17707" w:rsidRPr="00442C79" w14:paraId="1BA2BED2" w14:textId="77777777" w:rsidTr="00E744DB">
        <w:trPr>
          <w:trHeight w:val="375"/>
        </w:trPr>
        <w:tc>
          <w:tcPr>
            <w:tcW w:w="5660" w:type="dxa"/>
            <w:shd w:val="clear" w:color="auto" w:fill="FFFFFF" w:themeFill="background1"/>
            <w:vAlign w:val="bottom"/>
            <w:hideMark/>
          </w:tcPr>
          <w:p w14:paraId="29192AE0" w14:textId="77777777" w:rsidR="00B17707" w:rsidRPr="00F87F5F" w:rsidRDefault="00B17707" w:rsidP="00F87F5F">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 xml:space="preserve">ELIAS PIÑA </w:t>
            </w:r>
          </w:p>
        </w:tc>
        <w:tc>
          <w:tcPr>
            <w:tcW w:w="2268" w:type="dxa"/>
            <w:shd w:val="clear" w:color="auto" w:fill="FFFFFF" w:themeFill="background1"/>
            <w:vAlign w:val="bottom"/>
          </w:tcPr>
          <w:p w14:paraId="6DCF3E47"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10,000,000.00</w:t>
            </w:r>
          </w:p>
          <w:p w14:paraId="247AF200" w14:textId="2F27E8C2"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B17707" w:rsidRPr="00442C79" w14:paraId="515A9C39" w14:textId="77777777" w:rsidTr="00E744DB">
        <w:trPr>
          <w:trHeight w:val="274"/>
        </w:trPr>
        <w:tc>
          <w:tcPr>
            <w:tcW w:w="5660" w:type="dxa"/>
            <w:shd w:val="clear" w:color="auto" w:fill="FFFFFF" w:themeFill="background1"/>
            <w:vAlign w:val="bottom"/>
            <w:hideMark/>
          </w:tcPr>
          <w:p w14:paraId="3B3BA451" w14:textId="77777777" w:rsidR="00B17707" w:rsidRPr="00F87F5F" w:rsidRDefault="00B17707" w:rsidP="00F87F5F">
            <w:pPr>
              <w:shd w:val="clear" w:color="auto" w:fill="FFFFFF" w:themeFill="background1"/>
              <w:spacing w:after="0" w:line="240" w:lineRule="auto"/>
              <w:rPr>
                <w:rFonts w:ascii="Times New Roman" w:eastAsia="Times New Roman" w:hAnsi="Times New Roman" w:cs="Times New Roman"/>
                <w:b/>
                <w:bCs/>
                <w:sz w:val="20"/>
                <w:szCs w:val="20"/>
                <w:lang w:val="es-ES" w:eastAsia="es-ES"/>
              </w:rPr>
            </w:pPr>
            <w:r w:rsidRPr="00F87F5F">
              <w:rPr>
                <w:rFonts w:ascii="Times New Roman" w:eastAsia="Times New Roman" w:hAnsi="Times New Roman" w:cs="Times New Roman"/>
                <w:b/>
                <w:bCs/>
                <w:sz w:val="20"/>
                <w:szCs w:val="20"/>
                <w:lang w:val="es-ES" w:eastAsia="es-ES"/>
              </w:rPr>
              <w:t>MULTIPROVINCIAL</w:t>
            </w:r>
          </w:p>
          <w:p w14:paraId="62F7255E" w14:textId="77777777" w:rsidR="00B17707" w:rsidRPr="00F87F5F" w:rsidRDefault="00B17707" w:rsidP="00F87F5F">
            <w:pPr>
              <w:shd w:val="clear" w:color="auto" w:fill="FFFFFF" w:themeFill="background1"/>
              <w:spacing w:after="0" w:line="240" w:lineRule="auto"/>
              <w:rPr>
                <w:rFonts w:ascii="Times New Roman" w:eastAsia="Times New Roman" w:hAnsi="Times New Roman" w:cs="Times New Roman"/>
                <w:b/>
                <w:bCs/>
                <w:sz w:val="20"/>
                <w:szCs w:val="20"/>
                <w:lang w:val="es-ES" w:eastAsia="es-ES"/>
              </w:rPr>
            </w:pPr>
          </w:p>
        </w:tc>
        <w:tc>
          <w:tcPr>
            <w:tcW w:w="2268" w:type="dxa"/>
            <w:shd w:val="clear" w:color="auto" w:fill="FFFFFF" w:themeFill="background1"/>
            <w:vAlign w:val="bottom"/>
          </w:tcPr>
          <w:p w14:paraId="0D87926C" w14:textId="77777777" w:rsidR="00F87F5F" w:rsidRPr="00F87F5F" w:rsidRDefault="00F87F5F"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F87F5F">
              <w:rPr>
                <w:rFonts w:ascii="Times New Roman" w:eastAsia="Times New Roman" w:hAnsi="Times New Roman" w:cs="Times New Roman"/>
                <w:b/>
                <w:bCs/>
                <w:sz w:val="18"/>
                <w:szCs w:val="18"/>
                <w:lang w:val="es-ES" w:eastAsia="es-ES"/>
              </w:rPr>
              <w:t>4,672,550,522.98</w:t>
            </w:r>
          </w:p>
          <w:p w14:paraId="0E223512" w14:textId="77777777" w:rsidR="00B17707" w:rsidRPr="00F87F5F" w:rsidRDefault="00B17707" w:rsidP="00F87F5F">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9A70BE" w:rsidRPr="0025554A" w14:paraId="1AD43D4A" w14:textId="77777777" w:rsidTr="00E744DB">
        <w:trPr>
          <w:trHeight w:val="397"/>
        </w:trPr>
        <w:tc>
          <w:tcPr>
            <w:tcW w:w="5660" w:type="dxa"/>
            <w:shd w:val="clear" w:color="auto" w:fill="8DB3E2" w:themeFill="text2" w:themeFillTint="66"/>
            <w:vAlign w:val="center"/>
            <w:hideMark/>
          </w:tcPr>
          <w:p w14:paraId="637F7FFB" w14:textId="77777777" w:rsidR="009A70BE" w:rsidRPr="00E744DB" w:rsidRDefault="009A70BE" w:rsidP="00F87759">
            <w:pPr>
              <w:rPr>
                <w:rFonts w:ascii="Times New Roman" w:eastAsia="Times New Roman" w:hAnsi="Times New Roman" w:cs="Times New Roman"/>
                <w:b/>
                <w:bCs/>
                <w:sz w:val="18"/>
                <w:szCs w:val="18"/>
                <w:lang w:val="es-ES" w:eastAsia="es-ES"/>
              </w:rPr>
            </w:pPr>
            <w:r w:rsidRPr="00E744DB">
              <w:rPr>
                <w:rFonts w:ascii="Times New Roman" w:eastAsia="Times New Roman" w:hAnsi="Times New Roman" w:cs="Times New Roman"/>
                <w:b/>
                <w:bCs/>
                <w:sz w:val="18"/>
                <w:szCs w:val="18"/>
                <w:lang w:val="es-ES" w:eastAsia="es-ES"/>
              </w:rPr>
              <w:t xml:space="preserve">TOTAL </w:t>
            </w:r>
          </w:p>
          <w:p w14:paraId="2D5DB2E6" w14:textId="3AA87FCF" w:rsidR="009A70BE" w:rsidRPr="0025554A" w:rsidRDefault="009A70BE" w:rsidP="00E744DB">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c>
          <w:tcPr>
            <w:tcW w:w="2268" w:type="dxa"/>
            <w:shd w:val="clear" w:color="auto" w:fill="8DB3E2" w:themeFill="text2" w:themeFillTint="66"/>
            <w:vAlign w:val="center"/>
            <w:hideMark/>
          </w:tcPr>
          <w:p w14:paraId="718BE997" w14:textId="77777777" w:rsidR="00F87759" w:rsidRPr="00F87759" w:rsidRDefault="00F87759" w:rsidP="00F87759">
            <w:pPr>
              <w:jc w:val="right"/>
              <w:rPr>
                <w:rFonts w:ascii="Times New Roman" w:eastAsia="Times New Roman" w:hAnsi="Times New Roman" w:cs="Times New Roman"/>
                <w:b/>
                <w:bCs/>
                <w:sz w:val="18"/>
                <w:szCs w:val="18"/>
                <w:lang w:val="es-ES" w:eastAsia="es-ES"/>
              </w:rPr>
            </w:pPr>
            <w:r w:rsidRPr="00F87759">
              <w:rPr>
                <w:rFonts w:ascii="Times New Roman" w:eastAsia="Times New Roman" w:hAnsi="Times New Roman" w:cs="Times New Roman"/>
                <w:b/>
                <w:bCs/>
                <w:sz w:val="18"/>
                <w:szCs w:val="18"/>
                <w:lang w:val="es-ES" w:eastAsia="es-ES"/>
              </w:rPr>
              <w:t>10,476,516,398.93</w:t>
            </w:r>
          </w:p>
          <w:p w14:paraId="7EA4FEE9" w14:textId="12ED6BCE" w:rsidR="009A70BE" w:rsidRPr="00E744DB" w:rsidRDefault="009A70BE" w:rsidP="009A70BE">
            <w:pPr>
              <w:shd w:val="clear" w:color="auto" w:fill="FFFFFF" w:themeFill="background1"/>
              <w:spacing w:after="0" w:line="240" w:lineRule="auto"/>
              <w:jc w:val="right"/>
              <w:rPr>
                <w:rFonts w:ascii="Times New Roman" w:eastAsia="Times New Roman" w:hAnsi="Times New Roman" w:cs="Times New Roman"/>
                <w:b/>
                <w:bCs/>
                <w:sz w:val="20"/>
                <w:szCs w:val="20"/>
                <w:lang w:val="es-ES" w:eastAsia="es-ES"/>
              </w:rPr>
            </w:pPr>
          </w:p>
        </w:tc>
      </w:tr>
    </w:tbl>
    <w:p w14:paraId="1D34F59A" w14:textId="77777777" w:rsidR="007E1050" w:rsidRDefault="007E1050" w:rsidP="00F56208">
      <w:pPr>
        <w:shd w:val="clear" w:color="auto" w:fill="FFFFFF" w:themeFill="background1"/>
        <w:spacing w:line="480" w:lineRule="auto"/>
        <w:jc w:val="center"/>
        <w:rPr>
          <w:rFonts w:ascii="Times New Roman" w:hAnsi="Times New Roman" w:cs="Times New Roman"/>
          <w:sz w:val="24"/>
          <w:szCs w:val="24"/>
          <w:lang w:val="es-ES"/>
        </w:rPr>
      </w:pPr>
    </w:p>
    <w:p w14:paraId="13BED72F" w14:textId="77777777" w:rsidR="007E1050" w:rsidRDefault="007E1050" w:rsidP="00BE1D1A">
      <w:pPr>
        <w:spacing w:line="480" w:lineRule="auto"/>
        <w:jc w:val="center"/>
        <w:rPr>
          <w:rFonts w:ascii="Times New Roman" w:hAnsi="Times New Roman" w:cs="Times New Roman"/>
          <w:sz w:val="24"/>
          <w:szCs w:val="24"/>
          <w:lang w:val="es-ES"/>
        </w:rPr>
      </w:pPr>
    </w:p>
    <w:p w14:paraId="736658B6" w14:textId="377B6B13" w:rsidR="00BE1D1A" w:rsidRPr="009B16C6" w:rsidRDefault="00BE1D1A" w:rsidP="00B351FF">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9B16C6">
        <w:rPr>
          <w:rFonts w:ascii="Times New Roman" w:eastAsia="Adobe Gothic Std B" w:hAnsi="Times New Roman" w:cs="Times New Roman"/>
          <w:b/>
          <w:color w:val="FFFFFF" w:themeColor="background1"/>
          <w:sz w:val="32"/>
          <w:szCs w:val="32"/>
          <w:lang w:val="es-ES"/>
        </w:rPr>
        <w:t>SITUACION FINANCIERA DE LOS PROYECTOS 201</w:t>
      </w:r>
      <w:r w:rsidR="00B351FF" w:rsidRPr="009B16C6">
        <w:rPr>
          <w:rFonts w:ascii="Times New Roman" w:eastAsia="Adobe Gothic Std B" w:hAnsi="Times New Roman" w:cs="Times New Roman"/>
          <w:b/>
          <w:color w:val="FFFFFF" w:themeColor="background1"/>
          <w:sz w:val="32"/>
          <w:szCs w:val="32"/>
          <w:lang w:val="es-ES"/>
        </w:rPr>
        <w:t>9</w:t>
      </w:r>
    </w:p>
    <w:p w14:paraId="3866255F" w14:textId="77777777" w:rsidR="00BE1D1A" w:rsidRPr="00484AD9" w:rsidRDefault="00BE1D1A" w:rsidP="005F1E14">
      <w:pPr>
        <w:shd w:val="clear" w:color="auto" w:fill="BFBFBF" w:themeFill="background1" w:themeFillShade="BF"/>
        <w:tabs>
          <w:tab w:val="left" w:pos="1170"/>
        </w:tabs>
        <w:spacing w:line="240" w:lineRule="auto"/>
        <w:jc w:val="center"/>
        <w:rPr>
          <w:rFonts w:ascii="Times New Roman" w:eastAsia="Adobe Gothic Std B" w:hAnsi="Times New Roman" w:cs="Times New Roman"/>
          <w:b/>
          <w:color w:val="0F243E" w:themeColor="text2" w:themeShade="80"/>
          <w:sz w:val="28"/>
          <w:szCs w:val="28"/>
          <w:lang w:val="es-ES"/>
        </w:rPr>
      </w:pPr>
    </w:p>
    <w:tbl>
      <w:tblPr>
        <w:tblW w:w="7928" w:type="dxa"/>
        <w:tblInd w:w="5" w:type="dxa"/>
        <w:shd w:val="clear" w:color="auto" w:fill="FFFFFF" w:themeFill="background1"/>
        <w:tblLayout w:type="fixed"/>
        <w:tblCellMar>
          <w:left w:w="70" w:type="dxa"/>
          <w:right w:w="70" w:type="dxa"/>
        </w:tblCellMar>
        <w:tblLook w:val="04A0" w:firstRow="1" w:lastRow="0" w:firstColumn="1" w:lastColumn="0" w:noHBand="0" w:noVBand="1"/>
      </w:tblPr>
      <w:tblGrid>
        <w:gridCol w:w="4101"/>
        <w:gridCol w:w="2126"/>
        <w:gridCol w:w="1701"/>
      </w:tblGrid>
      <w:tr w:rsidR="009A70BE" w:rsidRPr="00442C79" w14:paraId="52A5B1E5" w14:textId="77777777" w:rsidTr="00F87759">
        <w:trPr>
          <w:trHeight w:val="333"/>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50F1430A" w14:textId="77777777" w:rsidR="009A70BE" w:rsidRPr="00587C41" w:rsidRDefault="009A70BE" w:rsidP="00F87759">
            <w:pPr>
              <w:jc w:val="center"/>
              <w:rPr>
                <w:rFonts w:ascii="Times New Roman" w:eastAsia="Times New Roman" w:hAnsi="Times New Roman" w:cs="Times New Roman"/>
                <w:b/>
                <w:bCs/>
                <w:lang w:val="es-ES" w:eastAsia="es-ES"/>
              </w:rPr>
            </w:pPr>
            <w:r w:rsidRPr="00587C41">
              <w:rPr>
                <w:rFonts w:ascii="Times New Roman" w:eastAsia="Times New Roman" w:hAnsi="Times New Roman" w:cs="Times New Roman"/>
                <w:b/>
                <w:bCs/>
                <w:color w:val="FFFFFF" w:themeColor="background1"/>
                <w:lang w:val="es-ES" w:eastAsia="es-ES"/>
              </w:rPr>
              <w:t xml:space="preserve">SANTO DOMINGO </w:t>
            </w:r>
          </w:p>
        </w:tc>
      </w:tr>
      <w:tr w:rsidR="009A70BE" w:rsidRPr="00442C79" w14:paraId="652A0C7E"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9A6812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b/>
                <w:bCs/>
                <w:sz w:val="18"/>
                <w:szCs w:val="18"/>
                <w:u w:val="single"/>
                <w:lang w:val="es-ES" w:eastAsia="es-ES"/>
              </w:rPr>
            </w:pPr>
            <w:r w:rsidRPr="00442C79">
              <w:rPr>
                <w:rFonts w:ascii="Times New Roman" w:eastAsia="Times New Roman" w:hAnsi="Times New Roman" w:cs="Times New Roman"/>
                <w:b/>
                <w:bCs/>
                <w:sz w:val="18"/>
                <w:szCs w:val="18"/>
                <w:u w:val="single"/>
                <w:lang w:val="es-ES" w:eastAsia="es-ES"/>
              </w:rPr>
              <w:t>PROYECTO</w:t>
            </w:r>
          </w:p>
        </w:tc>
        <w:tc>
          <w:tcPr>
            <w:tcW w:w="2126" w:type="dxa"/>
            <w:tcBorders>
              <w:top w:val="single" w:sz="4" w:space="0" w:color="auto"/>
              <w:left w:val="nil"/>
              <w:bottom w:val="single" w:sz="4" w:space="0" w:color="auto"/>
              <w:right w:val="single" w:sz="4" w:space="0" w:color="auto"/>
            </w:tcBorders>
            <w:shd w:val="clear" w:color="auto" w:fill="FFFFFF" w:themeFill="background1"/>
            <w:vAlign w:val="bottom"/>
          </w:tcPr>
          <w:p w14:paraId="43B64CC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MONTO EJECUTADO</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tcPr>
          <w:p w14:paraId="43AD29D1"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PAGADO AÑO 2019</w:t>
            </w:r>
            <w:r>
              <w:rPr>
                <w:rFonts w:ascii="Times New Roman" w:eastAsia="Times New Roman" w:hAnsi="Times New Roman" w:cs="Times New Roman"/>
                <w:b/>
                <w:bCs/>
                <w:sz w:val="18"/>
                <w:szCs w:val="18"/>
                <w:lang w:val="es-ES" w:eastAsia="es-ES"/>
              </w:rPr>
              <w:t xml:space="preserve"> (RD $)</w:t>
            </w:r>
          </w:p>
        </w:tc>
      </w:tr>
      <w:tr w:rsidR="009A70BE" w:rsidRPr="00442C79" w14:paraId="051AE6AF" w14:textId="77777777" w:rsidTr="009A70BE">
        <w:trPr>
          <w:trHeight w:val="93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2E284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DEL LABORATORIO Y PET-CT PARA ALBERGAR EL EQUIPO CICLOTRON EN EL INSTITUTO ROSA EMILIA TAVARES (INCART), DISTRITO NACIONAL</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CAD70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3,454,743.53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A6D3D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5B7E55D" w14:textId="77777777" w:rsidTr="009A70BE">
        <w:trPr>
          <w:trHeight w:val="648"/>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1084F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CIUDAD JUAN BOSCH</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C8E25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26,294,615.08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9F5CC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5A4F822" w14:textId="77777777" w:rsidTr="009A70BE">
        <w:trPr>
          <w:trHeight w:val="65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E6DFC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MATERNIDAD NUESTRA Sra. DE LA ALTAGRACIA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248C1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RD$ 162,706,263.61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1F5FA4" w14:textId="77777777" w:rsidR="009A70BE" w:rsidRPr="0022565C"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22565C">
              <w:rPr>
                <w:rFonts w:ascii="Times New Roman" w:eastAsia="Times New Roman" w:hAnsi="Times New Roman" w:cs="Times New Roman"/>
                <w:b/>
                <w:bCs/>
                <w:sz w:val="18"/>
                <w:szCs w:val="18"/>
                <w:lang w:val="es-ES" w:eastAsia="es-ES"/>
              </w:rPr>
              <w:t>1,282,795,879.28</w:t>
            </w:r>
          </w:p>
        </w:tc>
      </w:tr>
      <w:tr w:rsidR="009A70BE" w:rsidRPr="00442C79" w14:paraId="5E4E4A0F" w14:textId="77777777" w:rsidTr="009A70BE">
        <w:trPr>
          <w:trHeight w:val="4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D01D3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DR. VINICIO CALVENTI, LOS ALCARRIZOS</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FDEAA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RD$ 213,242,018.66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1ECA93"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39,977,121.14</w:t>
            </w:r>
          </w:p>
        </w:tc>
      </w:tr>
      <w:tr w:rsidR="009A70BE" w:rsidRPr="00442C79" w14:paraId="4D33B4E5" w14:textId="77777777" w:rsidTr="009A70BE">
        <w:trPr>
          <w:trHeight w:val="4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7C076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SUBCENTRO DE ENGOMBE</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35C29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142,864,983.62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777E43"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71,141,598.86</w:t>
            </w:r>
          </w:p>
        </w:tc>
      </w:tr>
      <w:tr w:rsidR="009A70BE" w:rsidRPr="00442C79" w14:paraId="51930E05" w14:textId="77777777" w:rsidTr="009A70BE">
        <w:trPr>
          <w:trHeight w:val="716"/>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AF85E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MUNICIPAL ELVIRA ECHEVARRÍA VIUDA CASTILLO, GUERRA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B0475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RD$ 53,275,998.55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AE4B7E"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88,651,291.70</w:t>
            </w:r>
          </w:p>
        </w:tc>
      </w:tr>
      <w:tr w:rsidR="009A70BE" w:rsidRPr="00442C79" w14:paraId="6FB0B2D3" w14:textId="77777777" w:rsidTr="009A70BE">
        <w:trPr>
          <w:trHeight w:val="13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E6BAD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PRESUPUESTO DE REMODELACIÓN Y AMUEBLAMIENTO DE LOS NIVELES 1RO, 2DO Y 3RO DE LA SEDE CENTRAL DEL 9-1-1 SANTO DOMINGO, ADEMÁS DEL AMUEBLAMIENTO Y SISTEMAS ELÉCTRICOS, DATA Y SEGURIDAD DEL 4TO NIVEL DE LA MISMA, R.D.</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9B77D7"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515ED9"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4EAC884" w14:textId="77777777" w:rsidTr="00AB7E36">
        <w:trPr>
          <w:trHeight w:val="918"/>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C93C9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OCHO ESTACIONES DE SISMO DEL INSTITUTO DE SISMOLOGÍA DE LA UASD, PROVINCIA, SANTO DOMINGO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25608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RD$ 14,698,198.63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F479A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757B9514" w14:textId="77777777" w:rsidTr="009A70BE">
        <w:trPr>
          <w:trHeight w:val="812"/>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1B3E2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TERMINACIÓN DE LA CÁMARA DE CUENTAS DE LA REPÚBLICA DOMINICANA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2D367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RD$ 27,029,176.50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8F3F4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F891B2F" w14:textId="77777777" w:rsidTr="009A70BE">
        <w:trPr>
          <w:trHeight w:val="90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131DFF"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REMODELACION DE LAS OFICINAS DE LA TESORERIA DE SEGURIDAD SOCIAL</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7291A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RD$ 11,612,294.48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4BBC7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8,709,247.30</w:t>
            </w:r>
          </w:p>
        </w:tc>
      </w:tr>
      <w:tr w:rsidR="009A70BE" w:rsidRPr="00442C79" w14:paraId="41ECC3D6" w14:textId="77777777" w:rsidTr="009A70BE">
        <w:trPr>
          <w:trHeight w:val="99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E4B5A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REMODELACION DE LA FACULTAD DE HUMANIDADES DE LA UASD, (UASD-SEDE CENTRAL), D.N.</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1906B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8,975,278.03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23151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3,500,000.00</w:t>
            </w:r>
          </w:p>
        </w:tc>
      </w:tr>
      <w:tr w:rsidR="009A70BE" w:rsidRPr="00442C79" w14:paraId="6AA0AED5" w14:textId="77777777" w:rsidTr="009A70BE">
        <w:trPr>
          <w:trHeight w:val="84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21B03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DEL COMEDOR UNIVERSITARIO DE LA UNIVERSIDAD AUTÓNOMA DE SANTO DOMINGO (UASD - SEDE CENTRAL) DISTRITO NACIONAL</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725F7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RD$ 389,106,028.49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C5FDA6"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B8CF0AC" w14:textId="77777777" w:rsidTr="00AB7E36">
        <w:trPr>
          <w:trHeight w:val="696"/>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600004" w14:textId="76E5106E" w:rsidR="009A70BE" w:rsidRPr="00442C79" w:rsidRDefault="00D11D5B"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TERMINACIÓN</w:t>
            </w:r>
            <w:r w:rsidR="009A70BE" w:rsidRPr="00442C79">
              <w:rPr>
                <w:rFonts w:ascii="Times New Roman" w:eastAsia="Times New Roman" w:hAnsi="Times New Roman" w:cs="Times New Roman"/>
                <w:sz w:val="18"/>
                <w:szCs w:val="18"/>
                <w:lang w:val="es-ES" w:eastAsia="es-ES"/>
              </w:rPr>
              <w:t xml:space="preserve"> EDIFICIO ROGELIO LAMARCHE EN LA UASD,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ED5CB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48,087,296.33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0B9CD9"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5,390,033.16</w:t>
            </w:r>
          </w:p>
        </w:tc>
      </w:tr>
      <w:tr w:rsidR="009A70BE" w:rsidRPr="00442C79" w14:paraId="5D470BD1" w14:textId="77777777" w:rsidTr="009A70BE">
        <w:trPr>
          <w:trHeight w:val="118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F9C707" w14:textId="24476CA0"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CONVENIO DE COOPERACION INTERINSTITUCIONAL PARA PROYECTOS EN LA CATEDRAL DE SANTO DOMINGO, PRIMADA DE AMERICA, EN LA P</w:t>
            </w:r>
            <w:r w:rsidR="00A30F9F">
              <w:rPr>
                <w:rFonts w:ascii="Times New Roman" w:eastAsia="Times New Roman" w:hAnsi="Times New Roman" w:cs="Times New Roman"/>
                <w:sz w:val="18"/>
                <w:szCs w:val="18"/>
                <w:lang w:val="es-ES" w:eastAsia="es-ES"/>
              </w:rPr>
              <w:t>REPARACIÓN</w:t>
            </w:r>
            <w:r w:rsidRPr="00442C79">
              <w:rPr>
                <w:rFonts w:ascii="Times New Roman" w:eastAsia="Times New Roman" w:hAnsi="Times New Roman" w:cs="Times New Roman"/>
                <w:sz w:val="18"/>
                <w:szCs w:val="18"/>
                <w:lang w:val="es-ES" w:eastAsia="es-ES"/>
              </w:rPr>
              <w:t xml:space="preserve"> DE LOS 500 AÑOS DE SU CREACION</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5561D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48,993,949.57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981ABF"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1,301,024.30</w:t>
            </w:r>
          </w:p>
        </w:tc>
      </w:tr>
      <w:tr w:rsidR="009A70BE" w:rsidRPr="00442C79" w14:paraId="076CA4A4" w14:textId="77777777" w:rsidTr="009A70BE">
        <w:trPr>
          <w:trHeight w:val="90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9D497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RESTAURACIÓN DE LA ESTRUCTURA DEL MONUMENTO HISTÓRICO IGLESIA SANTA BÁRBARA, ZONA COLONIAL, DISTRITO NACIONAL</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18FDD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69,781,977.00</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CF6BF0"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45,640,983.68</w:t>
            </w:r>
          </w:p>
        </w:tc>
      </w:tr>
      <w:tr w:rsidR="009A70BE" w:rsidRPr="00442C79" w14:paraId="27C5D533" w14:textId="77777777" w:rsidTr="009A70BE">
        <w:trPr>
          <w:trHeight w:val="90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F4E1DF"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CONVENIO DE COOPERACION INTERINSTITUCIONAL PARA RESTAURACION DE LA ANTIGUA CARCEL REAL Y CONVERTIRLA EN EL MUSEO DE LA CATEDRAL.</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8A0DF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RD$ 87,301,744.50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4784F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A9DF235" w14:textId="77777777" w:rsidTr="00AB7E36">
        <w:trPr>
          <w:trHeight w:val="1093"/>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90BF98" w14:textId="623E7F74" w:rsidR="009A70BE" w:rsidRPr="00442C79" w:rsidRDefault="00A30F9F"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VIVIENDAS ECONÓMICAS Y TERMINACIÓN EDIFICIOS EN VILLA LIBERACIÓN, SANTO DOMINGO ESTE,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1321A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395,203,757.55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FEF23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84,154,602.13</w:t>
            </w:r>
          </w:p>
        </w:tc>
      </w:tr>
      <w:tr w:rsidR="009A70BE" w:rsidRPr="00442C79" w14:paraId="5D96A088" w14:textId="77777777" w:rsidTr="009A70BE">
        <w:trPr>
          <w:trHeight w:val="112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619BC5" w14:textId="35A0D759"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CONVENIO DE COOPERACION PARA LA </w:t>
            </w:r>
            <w:r w:rsidR="00A30F9F">
              <w:rPr>
                <w:rFonts w:ascii="Times New Roman" w:eastAsia="Times New Roman" w:hAnsi="Times New Roman" w:cs="Times New Roman"/>
                <w:sz w:val="18"/>
                <w:szCs w:val="18"/>
                <w:lang w:val="es-ES" w:eastAsia="es-ES"/>
              </w:rPr>
              <w:t>REPARACIÓN</w:t>
            </w:r>
            <w:r w:rsidRPr="00442C79">
              <w:rPr>
                <w:rFonts w:ascii="Times New Roman" w:eastAsia="Times New Roman" w:hAnsi="Times New Roman" w:cs="Times New Roman"/>
                <w:sz w:val="18"/>
                <w:szCs w:val="18"/>
                <w:lang w:val="es-ES" w:eastAsia="es-ES"/>
              </w:rPr>
              <w:t xml:space="preserve"> Y ACONDICIONAMIENTO DEL EDIFICIO QUE ALOJARA LA LIBRERIA DE LA ARQUIDIOCESIS DE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A1971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17,918,264.12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2EA5A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6FD60B9"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997491" w14:textId="38B01D7A" w:rsidR="009A70BE"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CONVENIO DE COOPERACION INTERINSTITUCIONAL PARA LA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Y </w:t>
            </w:r>
            <w:r w:rsidR="00D11D5B">
              <w:rPr>
                <w:rFonts w:ascii="Times New Roman" w:eastAsia="Times New Roman" w:hAnsi="Times New Roman" w:cs="Times New Roman"/>
                <w:sz w:val="18"/>
                <w:szCs w:val="18"/>
                <w:lang w:val="es-ES" w:eastAsia="es-ES"/>
              </w:rPr>
              <w:t>TERMINACIÓN</w:t>
            </w:r>
            <w:r w:rsidRPr="00442C79">
              <w:rPr>
                <w:rFonts w:ascii="Times New Roman" w:eastAsia="Times New Roman" w:hAnsi="Times New Roman" w:cs="Times New Roman"/>
                <w:sz w:val="18"/>
                <w:szCs w:val="18"/>
                <w:lang w:val="es-ES" w:eastAsia="es-ES"/>
              </w:rPr>
              <w:t xml:space="preserve"> DE IGLESIAS, CAPILLAS Y SALON PARROQUIAL PARA LA ARQUIDIOCESIS DE SANTO DOMINGO</w:t>
            </w:r>
          </w:p>
          <w:p w14:paraId="7819E5D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938363"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24207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67AF91E3" w14:textId="77777777" w:rsidTr="009A70BE">
        <w:trPr>
          <w:trHeight w:val="150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7472BF" w14:textId="77777777" w:rsidR="009A70BE"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CONVENIO COOP. INTERINSTITUCIONAL P/EJECUCION DE LAS SIGTES OBRAS: ESTACIONAMIENTO, SISTEMA DE CARGAS ELÉCTRICAS Y AIRE ACODICC. EN LA CATEDRAL Y REPARACIÓN INSTALACIONES IGLESIA SANTA MARIA MADRE DE DIOS, CARRETERA DE MENDOZA. PROV. STO. DGO</w:t>
            </w:r>
          </w:p>
          <w:p w14:paraId="7B62E58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0D15B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100,475,115.81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079A19"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377EAB0"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7CA561" w14:textId="7CD32EA6"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CONVENIO INTERINSTITUCIONAL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EDIFICIO PARA HABITACIONES Y TECHADO DE CANCHA CEFIJUFA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E1540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RD$ 20,543,512.21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60751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20,000,000.00</w:t>
            </w:r>
          </w:p>
        </w:tc>
      </w:tr>
      <w:tr w:rsidR="009A70BE" w:rsidRPr="00442C79" w14:paraId="7A73BE0A" w14:textId="77777777" w:rsidTr="00AB7E36">
        <w:trPr>
          <w:trHeight w:val="699"/>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732FC9" w14:textId="52CB37B3"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REHABILITACION Y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 LAS CALLES DE VILLA LIBERACION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FD27A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E7389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6BD0D412" w14:textId="77777777" w:rsidTr="00AB7E36">
        <w:trPr>
          <w:trHeight w:val="771"/>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4E9220" w14:textId="71DDB810" w:rsidR="009A70BE" w:rsidRPr="00442C79" w:rsidRDefault="00A30F9F"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EDIFICIO DE PARQUEO DE LA ZONA COLONIAL, D. N</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489F4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115,762,452.34</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1355D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30,000,000.00</w:t>
            </w:r>
          </w:p>
        </w:tc>
      </w:tr>
      <w:tr w:rsidR="009A70BE" w:rsidRPr="00442C79" w14:paraId="709C3C05" w14:textId="77777777" w:rsidTr="00AB7E36">
        <w:trPr>
          <w:trHeight w:val="98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64B4D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REHABILITACIÓN DE CAMINO LA CEIBA-REVENTON, EN EL MUNICIPIO SANTO DOMINGO NORTE,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7B8C14"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454,388,683.45</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B9B68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128,358,780.61</w:t>
            </w:r>
          </w:p>
        </w:tc>
      </w:tr>
      <w:tr w:rsidR="009A70BE" w:rsidRPr="00442C79" w14:paraId="7FCC2450"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B78A12" w14:textId="46C94530"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CONSTRUCCIÓN ESCALINATA LOS SAN JUANEROS EN EL SECTOR LOS TRINITARIOS, VILLA MELLA, PROV. SANTO DOMINGO NORTE, </w:t>
            </w:r>
            <w:r w:rsidR="00407BF7" w:rsidRPr="00442C79">
              <w:rPr>
                <w:rFonts w:ascii="Times New Roman" w:eastAsia="Times New Roman" w:hAnsi="Times New Roman" w:cs="Times New Roman"/>
                <w:sz w:val="18"/>
                <w:szCs w:val="18"/>
                <w:lang w:val="es-ES" w:eastAsia="es-ES"/>
              </w:rPr>
              <w:t>R. D</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38B0E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E84C8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E727C36"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DDE1F7" w14:textId="77777777" w:rsidR="009A70BE"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REHABILITACIÓN DE CAMINO CRUCE BARRACO CASTILLO-MATA MAMON, LA VICTORIA ETAPA I, PROVINCIA SANTO DOMINGO NORTE (POR LOS DAÑOS OCASIONADOS POR LA TORMENTA SANDY)</w:t>
            </w:r>
          </w:p>
          <w:p w14:paraId="559A20C1" w14:textId="0D0F9543" w:rsidR="00AB7E36" w:rsidRPr="00442C79" w:rsidRDefault="00AB7E36"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77CB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RD$ 2,782,417.08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A8EC0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9AA6C07"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052B60" w14:textId="77777777" w:rsidR="009A70BE"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REHABILITACIÓN DE CAMINO CRUCE BARRACO CASTILLO-MATA MAMON, LA VICTORIA ETAPA 3, PROVINCIA SANTO DOMINGO NORTE (POR LOS DAÑOS OCASIONADOS POR LA TORMENTA SANDY)</w:t>
            </w:r>
          </w:p>
          <w:p w14:paraId="69141701" w14:textId="4032842B" w:rsidR="00AB7E36" w:rsidRPr="00442C79" w:rsidRDefault="00AB7E36"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C3771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2,327,858.49</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BBFB7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172C69C9"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20A3FA" w14:textId="77777777" w:rsidR="009A70BE"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REHABILITACIÓN DE CAMINOS VECINALES INTERPARCELARIOS PROYECTO AC40 LOS TITAS EN HACIENDA ESTRELLA ETAPA 1 STO. DGO. NORTE (POR LOS DAÑOS CAUSADOS POR LA TORMENTA SANDY)</w:t>
            </w:r>
          </w:p>
          <w:p w14:paraId="29FF2F0C" w14:textId="7A5E0632" w:rsidR="00AB7E36" w:rsidRPr="00442C79" w:rsidRDefault="00AB7E36"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BCA56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18,964,112.98</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22CD58"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4,926,386.66</w:t>
            </w:r>
          </w:p>
        </w:tc>
      </w:tr>
      <w:tr w:rsidR="009A70BE" w:rsidRPr="00442C79" w14:paraId="77D36572" w14:textId="77777777" w:rsidTr="00AB7E36">
        <w:trPr>
          <w:trHeight w:val="926"/>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E2FC11"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REHABILITACIÓN DE CAMINOS LA CEIBA REBENTON (TRAMO II) EN SANTO DOMINGO NORTE, PROVINCIA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ECECE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5,848,821.73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49DDE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12AE048" w14:textId="77777777" w:rsidTr="00AB7E36">
        <w:trPr>
          <w:trHeight w:val="87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E7C7E5"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REHABILITACIÓN DE CAMNIO LA CEIBA REBENTON (TRAMO I)</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EN SANTO DOMINGO NORTE, PROVINCIA R. D</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EC4AD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RD$ 5,471,813.68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012D12"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88D44BE" w14:textId="77777777" w:rsidTr="00AB7E36">
        <w:trPr>
          <w:trHeight w:val="786"/>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EB14B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BACHEO DE CALLES BARRIOS MUNICIPIO SANTO DOMINGO NORTE,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86227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RD$ 13,654,640.71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E530C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7FA1EE73" w14:textId="77777777" w:rsidTr="009A70BE">
        <w:trPr>
          <w:trHeight w:val="117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930FEE" w14:textId="171BE39F"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Y REHABILITACION DE LA CARRETERA SANCHE, DE SANTO DOMINGO NORTE, PROVINCIA SANTO DOMINGO, R.D.) CONTRUCCION DE LA CARRETERA SANCHEZ</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D6EE4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19,569,462.92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81262B"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11,572,321.78</w:t>
            </w:r>
          </w:p>
        </w:tc>
      </w:tr>
      <w:tr w:rsidR="009A70BE" w:rsidRPr="00442C79" w14:paraId="2906C33C" w14:textId="77777777" w:rsidTr="00AB7E36">
        <w:trPr>
          <w:trHeight w:val="699"/>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459FC7" w14:textId="7DE3C4AE"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DISEÑO Y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 PUENTES PEATONALES EN DISTINTAS ZONAS DEL PAIS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0F3B4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RD$ 33,638,707.83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62168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4,085,261.28</w:t>
            </w:r>
          </w:p>
        </w:tc>
      </w:tr>
      <w:tr w:rsidR="009A70BE" w:rsidRPr="00442C79" w14:paraId="6F155DF6" w14:textId="77777777" w:rsidTr="009A70BE">
        <w:trPr>
          <w:trHeight w:val="153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7CA34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 Y RECONST. CALLES BARRIOS: BRISA ORIENTAL, LOS MOLINOS, CANCINO ADENTRO, BARRIO ADENTRO, LOS TRES BRAZOS, MIRADOR DEL OZAMA, MIL FLORES, LOS FRAILES I Y II, MI HOGAR, ALMA ROSA I Y II, VILLA FARO. Y OTROS EN LA PROVINCIA SANTO DOMINGO ESTE</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8F888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452,671,208.89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76227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66868B5B" w14:textId="77777777" w:rsidTr="009A70BE">
        <w:trPr>
          <w:trHeight w:val="141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C296B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 DE LAS CALLES, ACERAS Y CONTENES CALLE 12 DE OCTUBRE (LOS MINA VIEJO), RESPALDO OZAMA, SEGURA Y SANDOVAL, FERNANDO NAVARRETE, HORACIO ORTIZ, C/GREGORIO GARCIA, KATANGA, JUAN PABLO II, RES. NOVATERRA Y OTRAS, SANTO DOMINGO ESTE</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1B9C34"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67,761,278.47</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444E8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D6871FE"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9CFFD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CALLES DEL BARRIO NUEVO AMANECER, RECONSTRUCCIÓN DE LAS CALLES PRINCIAPLES DEL MUNICIPIO SAN LUIS,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10D15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13,654,640.71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3D0EA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730D4CEF"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E9D5C6"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 CALLES PRINCIPALES, ACERAS Y CONTENES BO. LA PERLA, VILLA LIBERACION, PROV. STO. DGO. ESTE, BO. LOS TRES BRAZOS, MIRADOR DEL OZAMA Y MIL FLORES, LOS UREÑAS,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BABEC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61,756,596.85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34EA4C"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13,384,023.73</w:t>
            </w:r>
          </w:p>
        </w:tc>
      </w:tr>
      <w:tr w:rsidR="009A70BE" w:rsidRPr="00442C79" w14:paraId="6D368918"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4D593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 Y RECONST. CALLES PRINCIPALES BO. VILLA ESFUERZO, CONST. CALLES PRINCIPALES BO. LA CAÑA - SOLARES, CONST. Y RECONST. CALLES PRINCIPALES BARRIO CANCINO ADENTRO, PROV. STO. DGO.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65996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20,762,058.66</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BBFF1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A59B46F" w14:textId="77777777" w:rsidTr="009A70BE">
        <w:trPr>
          <w:trHeight w:val="157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365933"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DE LAS CALLES PRINCIPALES BARRIO NUEVO DE LOS FRAILES II. RECONSTRUCCIÓN DE CALLES PRINCIPALES BARRIO MENDOZA, Y RECONSTRUCCIÓN DE CALLES PRINCIPALES BARRIO EL BONITO. MUNICIPIO SANTO DOMINGO ESTE,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08E08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RD$ 9,365,344.97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9B781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E86279C" w14:textId="77777777" w:rsidTr="00AB7E36">
        <w:trPr>
          <w:trHeight w:val="1269"/>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6BF020" w14:textId="7F47EF15"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 LAS CALLES PRINCIPALES URBANIZACION ANA TEREZA DE BALAGUER, SANTO DOMINGO ESTE, PROV. SANTO DOMINGO (CALLES DE VALLE DEL ESTE).</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E7C16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RD$ 6,150,463.05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F2AA9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0601677A" w14:textId="77777777" w:rsidTr="00AB7E36">
        <w:trPr>
          <w:trHeight w:val="764"/>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AA6896"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TERMINACIÓN ASFALTADO DE LAS CALLES DE LA COLONIAL DEL BRONX, MUNICIPIO DE SAN LUIS, PROVINCIA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7AFEF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1,477,036.14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93ED3F"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6437FDF"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EB61C6"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 CALLES BARRIO LA PIÑA Y LA PIÑITA, CALLES BO. LA ESPERANZA, CALLES BO. LOS AMERICANOS, MUNICIPIO LOS ALCARRIZOS,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12DA7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RD$ 2,106,510.51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32873"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1D449147" w14:textId="77777777" w:rsidTr="00AB7E36">
        <w:trPr>
          <w:trHeight w:val="983"/>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8D5B6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RECONSTRUCCIÓN DE LAS CALLES DE LOS BOS. LOS LIBERTADORES Y LA UNION, MUNICIPIO LOS ALCARRIZOS,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F8BD5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1,190,603.30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845F31"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80CAE6C" w14:textId="77777777" w:rsidTr="00AB7E36">
        <w:trPr>
          <w:trHeight w:val="843"/>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86064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RECONSTRUCCIÓN DE LAS CALLES DEL BARRIO LAS MERCEDES, MUNICIPIO LOS ALCARRIZOS, PROV.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AC393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RD$ 3,236,277.30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1D031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0C670EFE"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8C44F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RECONSTRUCCIÓN DE LAS CALLES DE LOS BARRIOS JUANA SALTITOPA Y 24 DE ABRIL MUNICIPIO LOS ALCARRIZOS, PROVINCIA, PROVINCIA, SANTO DOMINGO.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3FA35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RD$ 866,345.56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6AC72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83E93E4" w14:textId="77777777" w:rsidTr="009A70BE">
        <w:trPr>
          <w:trHeight w:val="856"/>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B6E85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PUENTE VEHICULAR EN EL SECTOR NUEVO AMANECER, KM. 18, LOS ALCARRIZOS</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FCF33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0AED4E"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35,106,815.56</w:t>
            </w:r>
          </w:p>
        </w:tc>
      </w:tr>
      <w:tr w:rsidR="009A70BE" w:rsidRPr="00442C79" w14:paraId="2B13022A" w14:textId="77777777" w:rsidTr="00AB7E36">
        <w:trPr>
          <w:trHeight w:val="686"/>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BC6167" w14:textId="329DE7E2" w:rsidR="009A70BE" w:rsidRPr="00442C79" w:rsidRDefault="00A30F9F"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DE LAS CALLES EN EL BARRIO CIUDAD SATELITE DE SANTO DOMINGO NORTE</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F18282"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28AA1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6ABB3CF7" w14:textId="77777777" w:rsidTr="009A70BE">
        <w:trPr>
          <w:trHeight w:val="10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46C0C1" w14:textId="10BF986E" w:rsidR="009A70BE" w:rsidRPr="00442C79" w:rsidRDefault="00A30F9F"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Y REHABILITACION DE LA CARRETERA SANCHEZ, DE SANTO DOMINGO NORTE, PROVINCIA SANTO DOMINGO, R.D. CONTRUCCION DE LA CARRETERA SANCHEZ</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5D682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RD$ 19,569,462.92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70A6C9"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F2C2322" w14:textId="77777777" w:rsidTr="00AB7E36">
        <w:trPr>
          <w:trHeight w:val="37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2C1EC8AB" w14:textId="77777777"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SANTIAGO</w:t>
            </w:r>
          </w:p>
          <w:p w14:paraId="3405020B" w14:textId="77777777" w:rsidR="009A70BE" w:rsidRPr="00F87759" w:rsidRDefault="009A70BE" w:rsidP="00F87759">
            <w:pPr>
              <w:rPr>
                <w:rFonts w:ascii="Times New Roman" w:eastAsia="Times New Roman" w:hAnsi="Times New Roman" w:cs="Times New Roman"/>
                <w:b/>
                <w:bCs/>
                <w:color w:val="FFFFFF" w:themeColor="background1"/>
                <w:sz w:val="24"/>
                <w:szCs w:val="24"/>
                <w:lang w:val="es-ES" w:eastAsia="es-ES"/>
              </w:rPr>
            </w:pPr>
          </w:p>
        </w:tc>
      </w:tr>
      <w:tr w:rsidR="009A70BE" w:rsidRPr="00442C79" w14:paraId="5C15B79A" w14:textId="77777777" w:rsidTr="009A70BE">
        <w:trPr>
          <w:trHeight w:val="37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4C9F9A"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ACUEDUCTO CUIDAD JUAN BOSCH, LA CANELA, HATO DEL YAQUE </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939F06"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bottom"/>
            <w:hideMark/>
          </w:tcPr>
          <w:p w14:paraId="6B489F5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w:t>
            </w:r>
          </w:p>
        </w:tc>
      </w:tr>
      <w:tr w:rsidR="009A70BE" w:rsidRPr="00442C79" w14:paraId="2919B745" w14:textId="77777777" w:rsidTr="009A70BE">
        <w:trPr>
          <w:trHeight w:val="61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31777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REMOZAMIENTO GENERAL, REFORZAMIENTO ESTRUCTURA Y EQUIPAMIENTO MEDICO, HOSPITAL JOSE MARIA CABRAL Y BAEZ</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C11F5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2,495,428,166.61</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DC4A44"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877,122,587.66</w:t>
            </w:r>
          </w:p>
        </w:tc>
      </w:tr>
      <w:tr w:rsidR="009A70BE" w:rsidRPr="00442C79" w14:paraId="12D431D3" w14:textId="77777777" w:rsidTr="009A70BE">
        <w:trPr>
          <w:trHeight w:val="66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989E1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TRABAJOS DE REMODELACIÓN HOSPITAL DR. ARTURO GRULLÓN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F6CCC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137,323,411.81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19B22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137,280,911.42</w:t>
            </w:r>
          </w:p>
        </w:tc>
      </w:tr>
      <w:tr w:rsidR="009A70BE" w:rsidRPr="00442C79" w14:paraId="0E445555"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88333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NAVARRETE</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21640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RD$ 48,491,811.04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0635A2"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3,733,387.18</w:t>
            </w:r>
          </w:p>
        </w:tc>
      </w:tr>
      <w:tr w:rsidR="009A70BE" w:rsidRPr="00442C79" w14:paraId="2A6B7752" w14:textId="77777777" w:rsidTr="009A70BE">
        <w:trPr>
          <w:trHeight w:val="63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8A4A4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MANOLO TAVAREZ JUSTO, LOS SALADOS</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51ADE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RD$ 51,344,059.98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88BA9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B227019" w14:textId="77777777" w:rsidTr="009A70BE">
        <w:trPr>
          <w:trHeight w:val="60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CD424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LOS GUANDULES</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75890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RD$ 46,290,499.68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175B9C"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11,087,881.07</w:t>
            </w:r>
          </w:p>
        </w:tc>
      </w:tr>
      <w:tr w:rsidR="009A70BE" w:rsidRPr="00442C79" w14:paraId="58F00216" w14:textId="77777777" w:rsidTr="00F87759">
        <w:trPr>
          <w:trHeight w:val="41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636FC129" w14:textId="0179EA1F"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SANTIAGO RODRIGUEZ</w:t>
            </w:r>
          </w:p>
          <w:p w14:paraId="51522F5E"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141071D3" w14:textId="77777777" w:rsidTr="00AB7E36">
        <w:trPr>
          <w:trHeight w:val="878"/>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8CF723" w14:textId="4C7D382B"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 LA CARRETERA SABANETA-SAN JOSÉ-RINCON, CALLE SAN JOSÉ, CALLEJÓN LOS CERROS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F1B7D4"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RD$ 126,447,653.05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26301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681C57F6" w14:textId="77777777" w:rsidTr="00F87759">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4228E119" w14:textId="00C96B78"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LA VEGA</w:t>
            </w:r>
          </w:p>
          <w:p w14:paraId="35506415"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7DBC35CE" w14:textId="77777777" w:rsidTr="009A70BE">
        <w:trPr>
          <w:trHeight w:val="79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676C8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DE APARTAMENTO TIPO SM (BLOQUE DE 4 NIVELES, 2 APTOS. POR NIVEL) EN SAN, MIGUEL</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BA7F8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RD$ 216,802,243.96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BB691C"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19,708,445.18</w:t>
            </w:r>
          </w:p>
        </w:tc>
      </w:tr>
      <w:tr w:rsidR="009A70BE" w:rsidRPr="00442C79" w14:paraId="6D53328B"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69097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PALMARITO</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9DB86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23,158,906.83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B7556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29,099,263.11</w:t>
            </w:r>
          </w:p>
        </w:tc>
      </w:tr>
      <w:tr w:rsidR="009A70BE" w:rsidRPr="00587C41" w14:paraId="3F2E12AE"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C6E334"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JARABACOA</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06FA2A"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RD$ 56,746,525.35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213197" w14:textId="77777777" w:rsidR="00587C41" w:rsidRPr="00587C41" w:rsidRDefault="00587C41" w:rsidP="00587C41">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587C41">
              <w:rPr>
                <w:rFonts w:ascii="Times New Roman" w:eastAsia="Times New Roman" w:hAnsi="Times New Roman" w:cs="Times New Roman"/>
                <w:b/>
                <w:bCs/>
                <w:sz w:val="18"/>
                <w:szCs w:val="18"/>
                <w:lang w:val="es-ES" w:eastAsia="es-ES"/>
              </w:rPr>
              <w:t>6,465,735.18</w:t>
            </w:r>
          </w:p>
          <w:p w14:paraId="0EB7E08C" w14:textId="153BC093" w:rsidR="009A70BE" w:rsidRPr="00442C79" w:rsidRDefault="009A70BE" w:rsidP="00587C41">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9A70BE" w:rsidRPr="00442C79" w14:paraId="42E36850"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8F836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MUNICIPAL DRA. OCTAVIA GAUTIER DE VIDAL, JARABACOA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B14A0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24,843,744.92</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72DF0B"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52,442,529.17</w:t>
            </w:r>
          </w:p>
        </w:tc>
      </w:tr>
      <w:tr w:rsidR="009A70BE" w:rsidRPr="00442C79" w14:paraId="710C68C8" w14:textId="77777777" w:rsidTr="00F87759">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2059D79B" w14:textId="4A2C84DA"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DUARTE</w:t>
            </w:r>
          </w:p>
          <w:p w14:paraId="31B11200"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2B74D895" w14:textId="77777777" w:rsidTr="009A70BE">
        <w:trPr>
          <w:trHeight w:val="81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1CB83F" w14:textId="1719B579" w:rsidR="009A70BE" w:rsidRPr="00442C79" w:rsidRDefault="00A30F9F"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HOSPITAL SAN VICENTE DE PAUL, SAN FRANCISCO DE MACORIS, PROVINCIA DUARTE, R.D.</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D4F87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402,254,105.55</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69A16E" w14:textId="77777777" w:rsidR="00587C41" w:rsidRPr="00587C41" w:rsidRDefault="00587C41" w:rsidP="00587C41">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587C41">
              <w:rPr>
                <w:rFonts w:ascii="Times New Roman" w:eastAsia="Times New Roman" w:hAnsi="Times New Roman" w:cs="Times New Roman"/>
                <w:b/>
                <w:bCs/>
                <w:sz w:val="18"/>
                <w:szCs w:val="18"/>
                <w:lang w:val="es-ES" w:eastAsia="es-ES"/>
              </w:rPr>
              <w:t>1,186,660,662.86</w:t>
            </w:r>
          </w:p>
          <w:p w14:paraId="714CD42E" w14:textId="1CCC818C"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p>
        </w:tc>
      </w:tr>
      <w:tr w:rsidR="009A70BE" w:rsidRPr="00442C79" w14:paraId="05118581" w14:textId="77777777" w:rsidTr="009A70BE">
        <w:trPr>
          <w:trHeight w:val="64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A586F3" w14:textId="33515FE4" w:rsidR="009A70BE" w:rsidRPr="00442C79" w:rsidRDefault="00A30F9F"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DEL EDIFICIO CENTRO TECNOLOGICO COMUNITARIO(CTC) LAS GUARANAS, PROVINCIA DUARTE</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36E24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RD$ 2,305,367.49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94B5D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264AC96" w14:textId="77777777" w:rsidTr="009A70BE">
        <w:trPr>
          <w:trHeight w:val="79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3B4B68" w14:textId="348EC028"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DEL TRAMO CARRETERO PIMENTEL-LOS LIMONES-LAS GUARANAS, PROVINCIA DUARTE.</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C88855"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22FD8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3155753" w14:textId="77777777" w:rsidTr="009A70BE">
        <w:trPr>
          <w:trHeight w:val="64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3DC53E" w14:textId="239654AC"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DEL TRAMO CARRETERO PIMENTEL-LOS LIMONES-LAS GUARANAS, (TRAMO B), PROVINCIA DUARTE.</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C4B1B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E1A8C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7197A9E3" w14:textId="77777777" w:rsidTr="00F87759">
        <w:trPr>
          <w:trHeight w:val="42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24C3F45B" w14:textId="77777777"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HERMANAS MIRABAL</w:t>
            </w:r>
          </w:p>
          <w:p w14:paraId="0C81FB70" w14:textId="77777777" w:rsidR="009A70BE" w:rsidRPr="00F87759" w:rsidRDefault="009A70BE" w:rsidP="00F87759">
            <w:pPr>
              <w:rPr>
                <w:rFonts w:ascii="Times New Roman" w:eastAsia="Times New Roman" w:hAnsi="Times New Roman" w:cs="Times New Roman"/>
                <w:b/>
                <w:bCs/>
                <w:color w:val="FFFFFF" w:themeColor="background1"/>
                <w:sz w:val="24"/>
                <w:szCs w:val="24"/>
                <w:lang w:val="es-ES" w:eastAsia="es-ES"/>
              </w:rPr>
            </w:pPr>
          </w:p>
        </w:tc>
      </w:tr>
      <w:tr w:rsidR="009A70BE" w:rsidRPr="00442C79" w14:paraId="4ADD0E9B" w14:textId="77777777" w:rsidTr="009A70BE">
        <w:trPr>
          <w:trHeight w:val="88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5D5E2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RECONSTRUCCI</w:t>
            </w:r>
            <w:r>
              <w:rPr>
                <w:rFonts w:ascii="Times New Roman" w:eastAsia="Times New Roman" w:hAnsi="Times New Roman" w:cs="Times New Roman"/>
                <w:sz w:val="18"/>
                <w:szCs w:val="18"/>
                <w:lang w:val="es-ES" w:eastAsia="es-ES"/>
              </w:rPr>
              <w:t>Ó</w:t>
            </w:r>
            <w:r w:rsidRPr="00442C79">
              <w:rPr>
                <w:rFonts w:ascii="Times New Roman" w:eastAsia="Times New Roman" w:hAnsi="Times New Roman" w:cs="Times New Roman"/>
                <w:sz w:val="18"/>
                <w:szCs w:val="18"/>
                <w:lang w:val="es-ES" w:eastAsia="es-ES"/>
              </w:rPr>
              <w:t>N CARRETERA VILLA TAPIA-EL PALMAR-CRUCE DEL HOSPITAL, VILLA TAPIA, PROVINCIA HERMANAS MIRABAL</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F0EAC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6BEFD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B5C576E" w14:textId="77777777" w:rsidTr="00F87759">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3DC6F417" w14:textId="28F18A1F"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ESPAILLAT</w:t>
            </w:r>
          </w:p>
          <w:p w14:paraId="148EF511"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34080837" w14:textId="77777777" w:rsidTr="009A70BE">
        <w:trPr>
          <w:trHeight w:val="46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92F10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CONSTRUCION CARRETERA LAS MORAS-EL PERU</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3559C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314,924,546.46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C1348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AFC37FE" w14:textId="77777777" w:rsidTr="009A70BE">
        <w:trPr>
          <w:trHeight w:val="66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2FE72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CONSTRUCION CARRETERA LAS MORAS-EL FUNDO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C4378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RD$ 314,924,546.46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925CB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70ACBBEE" w14:textId="77777777" w:rsidTr="009A70BE">
        <w:trPr>
          <w:trHeight w:val="58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FCDEBE" w14:textId="474A56BF"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CALLES BARRIOS KALAC II, BARRIO LAS FLORES Y CALLEJON DE TERO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FA0634"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629,849,092.93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CCB0F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053B551B" w14:textId="77777777" w:rsidTr="009A70BE">
        <w:trPr>
          <w:trHeight w:val="49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B28403" w14:textId="2579836F"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CARRETERA BONAGUA - LA PLAYITA </w:t>
            </w:r>
            <w:r w:rsidRPr="00442C79">
              <w:rPr>
                <w:rFonts w:ascii="Times New Roman" w:eastAsia="Times New Roman" w:hAnsi="Times New Roman" w:cs="Times New Roman"/>
                <w:b/>
                <w:bCs/>
                <w:sz w:val="18"/>
                <w:szCs w:val="18"/>
                <w:lang w:val="es-ES" w:eastAsia="es-ES"/>
              </w:rPr>
              <w:t>(</w:t>
            </w:r>
            <w:r w:rsidR="00A30F9F">
              <w:rPr>
                <w:rFonts w:ascii="Times New Roman" w:eastAsia="Times New Roman" w:hAnsi="Times New Roman" w:cs="Times New Roman"/>
                <w:b/>
                <w:bCs/>
                <w:sz w:val="18"/>
                <w:szCs w:val="18"/>
                <w:lang w:val="es-ES" w:eastAsia="es-ES"/>
              </w:rPr>
              <w:t>CONSTRUCCIÓN</w:t>
            </w:r>
            <w:r w:rsidRPr="00442C79">
              <w:rPr>
                <w:rFonts w:ascii="Times New Roman" w:eastAsia="Times New Roman" w:hAnsi="Times New Roman" w:cs="Times New Roman"/>
                <w:b/>
                <w:bCs/>
                <w:sz w:val="18"/>
                <w:szCs w:val="18"/>
                <w:lang w:val="es-ES" w:eastAsia="es-ES"/>
              </w:rPr>
              <w:t xml:space="preserve"> DE PUENTE)</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7F25F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RD$ 97,838,253.20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DFEAB2"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7F7987E1" w14:textId="77777777" w:rsidTr="009A70BE">
        <w:trPr>
          <w:trHeight w:val="54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3CA74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DR. TORIBIO BENCOSME</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E9362A"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RD$ 288,654,811.23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CFC30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29,610,161.26</w:t>
            </w:r>
          </w:p>
        </w:tc>
      </w:tr>
      <w:tr w:rsidR="009A70BE" w:rsidRPr="00442C79" w14:paraId="72F642E2" w14:textId="77777777" w:rsidTr="00F87759">
        <w:trPr>
          <w:trHeight w:val="58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745EC69C" w14:textId="77777777"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MONSEÑOR NOUEL</w:t>
            </w:r>
          </w:p>
        </w:tc>
      </w:tr>
      <w:tr w:rsidR="009A70BE" w:rsidRPr="00442C79" w14:paraId="2E35D280" w14:textId="77777777" w:rsidTr="009A70BE">
        <w:trPr>
          <w:trHeight w:val="63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70CDD0" w14:textId="32AC56D0"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ESTADIO DE BASEBALL BEBECITO DEL VILLAR</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948C3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RD$ 21,483,045.94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D2EF5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6DDA6FA1" w14:textId="77777777" w:rsidTr="009A70BE">
        <w:trPr>
          <w:trHeight w:val="37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D93AC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MUNICIPAL DR. PEDRO E. MARCHENA, BONAO,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B20DE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225,417,771.60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CB8C83"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360,882,263.35</w:t>
            </w:r>
          </w:p>
        </w:tc>
      </w:tr>
      <w:tr w:rsidR="009A70BE" w:rsidRPr="00442C79" w14:paraId="6F5497DA" w14:textId="77777777" w:rsidTr="009A70BE">
        <w:trPr>
          <w:trHeight w:val="37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F95F0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BONAO, PROV. MONSEÑOR NOUEL</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BEC2B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25,624,930.58</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41C5F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 </w:t>
            </w:r>
          </w:p>
        </w:tc>
      </w:tr>
      <w:tr w:rsidR="009A70BE" w:rsidRPr="00442C79" w14:paraId="7A754819" w14:textId="77777777" w:rsidTr="00F87759">
        <w:trPr>
          <w:trHeight w:val="327"/>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0CCEF40D" w14:textId="1C420C73" w:rsidR="009A70BE" w:rsidRPr="00587C41" w:rsidRDefault="009A70BE" w:rsidP="00F87759">
            <w:pPr>
              <w:shd w:val="clear" w:color="auto" w:fill="548DD4" w:themeFill="text2" w:themeFillTint="99"/>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PUERTO PLAT</w:t>
            </w:r>
            <w:r w:rsidR="00F87759" w:rsidRPr="00587C41">
              <w:rPr>
                <w:rFonts w:ascii="Times New Roman" w:eastAsia="Times New Roman" w:hAnsi="Times New Roman" w:cs="Times New Roman"/>
                <w:b/>
                <w:bCs/>
                <w:color w:val="FFFFFF" w:themeColor="background1"/>
                <w:lang w:val="es-ES" w:eastAsia="es-ES"/>
              </w:rPr>
              <w:t>A</w:t>
            </w:r>
          </w:p>
        </w:tc>
      </w:tr>
      <w:tr w:rsidR="009A70BE" w:rsidRPr="00442C79" w14:paraId="15C5BB2C" w14:textId="77777777" w:rsidTr="00AB7E36">
        <w:trPr>
          <w:trHeight w:val="527"/>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5BDBD3" w14:textId="3C079922" w:rsidR="009A70BE" w:rsidRPr="00442C79" w:rsidRDefault="00D11D5B"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TERMINACIÓN</w:t>
            </w:r>
            <w:r w:rsidR="009A70BE" w:rsidRPr="00442C79">
              <w:rPr>
                <w:rFonts w:ascii="Times New Roman" w:eastAsia="Times New Roman" w:hAnsi="Times New Roman" w:cs="Times New Roman"/>
                <w:sz w:val="18"/>
                <w:szCs w:val="18"/>
                <w:lang w:val="es-ES" w:eastAsia="es-ES"/>
              </w:rPr>
              <w:t xml:space="preserve"> DEL EDIFICIO DEL CENTRO TECNOLOGICO COMUNITARIO IMBERT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0CE12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RD$ 5,305,693.60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2580A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5C65B51" w14:textId="77777777" w:rsidTr="009A70BE">
        <w:trPr>
          <w:trHeight w:val="55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AA506A" w14:textId="7CBC73A3" w:rsidR="009A70BE" w:rsidRPr="00442C79" w:rsidRDefault="00D11D5B"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TERMINACIÓN</w:t>
            </w:r>
            <w:r w:rsidR="009A70BE" w:rsidRPr="00442C79">
              <w:rPr>
                <w:rFonts w:ascii="Times New Roman" w:eastAsia="Times New Roman" w:hAnsi="Times New Roman" w:cs="Times New Roman"/>
                <w:sz w:val="18"/>
                <w:szCs w:val="18"/>
                <w:lang w:val="es-ES" w:eastAsia="es-ES"/>
              </w:rPr>
              <w:t xml:space="preserve"> DEL EDIFICIO CENTRO TECNOLOGICO COMUNITARIO MONTELLANO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DBCCA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9,335,763.36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46C37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1AE24D8F"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AA022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MUNICIPAL DE LA ISABELA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14FD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RD$ 106,640,666.47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008B06"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86,249,067.22</w:t>
            </w:r>
          </w:p>
        </w:tc>
      </w:tr>
      <w:tr w:rsidR="009A70BE" w:rsidRPr="00442C79" w14:paraId="7B6ADA3B"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C61B6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PABLO MORROBEL JIMÉNEZ, LUPERÓN</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15F79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211,948,943.40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C8261C"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101,674,314.99</w:t>
            </w:r>
          </w:p>
        </w:tc>
      </w:tr>
      <w:tr w:rsidR="009A70BE" w:rsidRPr="00442C79" w14:paraId="6C507024"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43166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JOAQUÍN MENDOZA, ALTAMIRA</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BE2DFA"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RD$ 38,692,846.99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F6A624"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35,649,780.88</w:t>
            </w:r>
          </w:p>
        </w:tc>
      </w:tr>
      <w:tr w:rsidR="009A70BE" w:rsidRPr="00442C79" w14:paraId="7CF3ADA3" w14:textId="77777777" w:rsidTr="00F87759">
        <w:trPr>
          <w:trHeight w:val="51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29D2DA86" w14:textId="6E1B0AB7" w:rsidR="009A70BE" w:rsidRPr="00587C41" w:rsidRDefault="009A70BE" w:rsidP="00F87759">
            <w:pPr>
              <w:shd w:val="clear" w:color="auto" w:fill="548DD4" w:themeFill="text2" w:themeFillTint="99"/>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VALVERDE</w:t>
            </w:r>
          </w:p>
          <w:p w14:paraId="19160612"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611D7A29" w14:textId="77777777" w:rsidTr="009A70BE">
        <w:trPr>
          <w:trHeight w:val="106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5942E6" w14:textId="2FC2ADD1" w:rsidR="009A70BE" w:rsidRPr="00442C79" w:rsidRDefault="009A70BE" w:rsidP="009A70BE">
            <w:pPr>
              <w:shd w:val="clear" w:color="auto" w:fill="FFFFFF" w:themeFill="background1"/>
              <w:spacing w:after="0" w:line="240" w:lineRule="auto"/>
              <w:rPr>
                <w:rFonts w:ascii="Times New Roman" w:eastAsia="Times New Roman" w:hAnsi="Times New Roman" w:cs="Times New Roman"/>
                <w:b/>
                <w:bCs/>
                <w:sz w:val="18"/>
                <w:szCs w:val="18"/>
                <w:lang w:val="es-ES" w:eastAsia="es-ES"/>
              </w:rPr>
            </w:pPr>
            <w:r w:rsidRPr="00330A0E">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330A0E">
              <w:rPr>
                <w:rFonts w:ascii="Times New Roman" w:eastAsia="Times New Roman" w:hAnsi="Times New Roman" w:cs="Times New Roman"/>
                <w:sz w:val="18"/>
                <w:szCs w:val="18"/>
                <w:lang w:val="es-ES" w:eastAsia="es-ES"/>
              </w:rPr>
              <w:t xml:space="preserve"> DE CALLES EN BARRIO DESIDERIO ARIAS.</w:t>
            </w:r>
            <w:r>
              <w:rPr>
                <w:rFonts w:ascii="Times New Roman" w:eastAsia="Times New Roman" w:hAnsi="Times New Roman" w:cs="Times New Roman"/>
                <w:b/>
                <w:bCs/>
                <w:sz w:val="18"/>
                <w:szCs w:val="18"/>
                <w:lang w:val="es-ES" w:eastAsia="es-ES"/>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682EA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108,296,496.02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D16507"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059D39CD" w14:textId="77777777" w:rsidTr="009A70BE">
        <w:trPr>
          <w:trHeight w:val="57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E44EB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MAO</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AC717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RD$ 48,352,914.23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899170"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369,744.64</w:t>
            </w:r>
          </w:p>
        </w:tc>
      </w:tr>
      <w:tr w:rsidR="009A70BE" w:rsidRPr="00442C79" w14:paraId="5AF073D9" w14:textId="77777777" w:rsidTr="00AB7E36">
        <w:trPr>
          <w:trHeight w:val="538"/>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BF253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LA ESPERANZA</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03B493"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336682"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20,000,000.00</w:t>
            </w:r>
          </w:p>
        </w:tc>
      </w:tr>
      <w:tr w:rsidR="009A70BE" w:rsidRPr="00442C79" w14:paraId="6919C982" w14:textId="77777777" w:rsidTr="00F87759">
        <w:trPr>
          <w:trHeight w:val="312"/>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72046999" w14:textId="1E76EDF1"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SANTIAGO RODRÍGUEZ</w:t>
            </w:r>
          </w:p>
          <w:p w14:paraId="2E540A3E"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15B20120" w14:textId="77777777" w:rsidTr="009A70BE">
        <w:trPr>
          <w:trHeight w:val="61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546A0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RECONSTRCCION DE LA CARRETERA SABANETA-SAN JOSE-RINCON, CALLES SAN JOSE, CALLEJON LOS CERROS, SANTIAGO RODRIGUEZ.</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74544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RD$ 117,122,205.65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D2EBEE"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F9CEEB2" w14:textId="77777777" w:rsidTr="00587C41">
        <w:trPr>
          <w:trHeight w:val="351"/>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3C3E5DB0" w14:textId="77777777"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shd w:val="clear" w:color="auto" w:fill="548DD4" w:themeFill="text2" w:themeFillTint="99"/>
                <w:lang w:val="es-ES" w:eastAsia="es-ES"/>
              </w:rPr>
              <w:t>DAJABÓN</w:t>
            </w:r>
          </w:p>
        </w:tc>
      </w:tr>
      <w:tr w:rsidR="009A70BE" w:rsidRPr="00442C79" w14:paraId="2FA04447" w14:textId="77777777" w:rsidTr="009A70BE">
        <w:trPr>
          <w:trHeight w:val="48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7E00A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MUNICIPAL EN RESTAURACIÓN</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6EACB6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RD$ 53,788,791.58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8ACB25"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62,179,841.08</w:t>
            </w:r>
          </w:p>
        </w:tc>
      </w:tr>
      <w:tr w:rsidR="009A70BE" w:rsidRPr="00442C79" w14:paraId="6BF2200A" w14:textId="77777777" w:rsidTr="00F87759">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5E84D0B7" w14:textId="6261008D"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 PEDR</w:t>
            </w:r>
            <w:r w:rsidR="00F87759" w:rsidRPr="00587C41">
              <w:rPr>
                <w:rFonts w:ascii="Times New Roman" w:eastAsia="Times New Roman" w:hAnsi="Times New Roman" w:cs="Times New Roman"/>
                <w:b/>
                <w:bCs/>
                <w:color w:val="FFFFFF" w:themeColor="background1"/>
                <w:lang w:val="es-ES" w:eastAsia="es-ES"/>
              </w:rPr>
              <w:t>O</w:t>
            </w:r>
          </w:p>
          <w:p w14:paraId="2847F797"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66A00B44"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C404B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DR. ANTONIO MUSA</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F5954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RD$ 285,529,079.63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6DAD5A"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56,040,482.71</w:t>
            </w:r>
          </w:p>
        </w:tc>
      </w:tr>
      <w:tr w:rsidR="009A70BE" w:rsidRPr="00442C79" w14:paraId="61C40DF3" w14:textId="77777777" w:rsidTr="00F87759">
        <w:trPr>
          <w:trHeight w:val="52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53C8D15C" w14:textId="3E5F1609" w:rsidR="009A70BE" w:rsidRPr="00587C41" w:rsidRDefault="009A70BE" w:rsidP="00F87759">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MONTE PLATA</w:t>
            </w:r>
          </w:p>
          <w:p w14:paraId="5A148F23" w14:textId="77777777" w:rsidR="009A70BE" w:rsidRPr="00F87759" w:rsidRDefault="009A70BE" w:rsidP="00F87759">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2EE2CB70" w14:textId="77777777" w:rsidTr="009A70BE">
        <w:trPr>
          <w:trHeight w:val="67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58141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SANTUARIO CRISTO DE LOS MILAGROS, BAYAGUANA, PROVINCIA MONTEPLATA</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08B1DF"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635,137,008.04</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9C6BD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0A94C083" w14:textId="77777777" w:rsidTr="009A70BE">
        <w:trPr>
          <w:trHeight w:val="82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A36379" w14:textId="555E628C"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 LA CARRETERA MONTE PLATA-CHIRINO Y CAMINO AL CEMENTERIO, PROV. MONTE PLATA, R.D.</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2C065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RD$ 97,263,377.10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FC8C0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587667C" w14:textId="77777777" w:rsidTr="009A70BE">
        <w:trPr>
          <w:trHeight w:val="7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AA1E8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REPARACIÓN Y TERMINACIÓN DE 85 CASAS EN POBLADO LA PISTA DE JUAN SÁNCHEZ, PROV. MONTE PLATA</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612E8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18,817,383.96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43C272"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A9B431D" w14:textId="77777777" w:rsidTr="00AB7E36">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222CDFF5" w14:textId="48BAC168"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SE</w:t>
            </w:r>
            <w:r w:rsidR="00587C41">
              <w:rPr>
                <w:rFonts w:ascii="Times New Roman" w:eastAsia="Times New Roman" w:hAnsi="Times New Roman" w:cs="Times New Roman"/>
                <w:b/>
                <w:bCs/>
                <w:color w:val="FFFFFF" w:themeColor="background1"/>
                <w:lang w:val="es-ES" w:eastAsia="es-ES"/>
              </w:rPr>
              <w:t>I</w:t>
            </w:r>
            <w:r w:rsidRPr="00587C41">
              <w:rPr>
                <w:rFonts w:ascii="Times New Roman" w:eastAsia="Times New Roman" w:hAnsi="Times New Roman" w:cs="Times New Roman"/>
                <w:b/>
                <w:bCs/>
                <w:color w:val="FFFFFF" w:themeColor="background1"/>
                <w:lang w:val="es-ES" w:eastAsia="es-ES"/>
              </w:rPr>
              <w:t>BO</w:t>
            </w:r>
          </w:p>
          <w:p w14:paraId="2E987A5E"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2881C3D3" w14:textId="77777777" w:rsidTr="009A70BE">
        <w:trPr>
          <w:trHeight w:val="52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6A76A5" w14:textId="77777777" w:rsidR="009A70BE"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TERMINACIÓN CASA DE LA CULTURA DEL SEYBO, PROVINCIA SANTA CRUZ DEL SEYBO</w:t>
            </w:r>
          </w:p>
          <w:p w14:paraId="0C5659E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C2E09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RD$ 14,171,120.49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2E97C9"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7,271,965.92</w:t>
            </w:r>
          </w:p>
        </w:tc>
      </w:tr>
      <w:tr w:rsidR="009A70BE" w:rsidRPr="00442C79" w14:paraId="1A96D7AE" w14:textId="77777777" w:rsidTr="009A70BE">
        <w:trPr>
          <w:trHeight w:val="79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424C46" w14:textId="476002C6" w:rsidR="009A70BE" w:rsidRDefault="00A30F9F"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CAMINO DE ACCESO ESCUELA BASICA KM. 6 Y </w:t>
            </w: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CAMINO DE ACCESO ESCUELA BASICA LOS MAMEYES EN MICHES, PROV. EL SEYBO, R.D.</w:t>
            </w:r>
          </w:p>
          <w:p w14:paraId="2B74CC02" w14:textId="77777777" w:rsidR="009A70BE"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p>
          <w:p w14:paraId="3AC3338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9BC057"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RD$ 2,374,942.40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2EB9B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9636212"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DCE4E9" w14:textId="77777777" w:rsidR="009A70BE"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EL SEIBO.</w:t>
            </w:r>
          </w:p>
          <w:p w14:paraId="6046890C" w14:textId="77777777" w:rsidR="009A70BE"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p>
          <w:p w14:paraId="0D04795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B09CC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RD$ 26,632,419.96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7A8C4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2,309,639.69</w:t>
            </w:r>
          </w:p>
        </w:tc>
      </w:tr>
      <w:tr w:rsidR="009A70BE" w:rsidRPr="00442C79" w14:paraId="04B60ECC"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B618D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TEÓFILO HERNANDEZ</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E2E05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RD$ 46,280,153.63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C46DD3"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16,793,059.00</w:t>
            </w:r>
          </w:p>
        </w:tc>
      </w:tr>
      <w:tr w:rsidR="009A70BE" w:rsidRPr="00442C79" w14:paraId="0A23FF49" w14:textId="77777777" w:rsidTr="00AB7E36">
        <w:trPr>
          <w:trHeight w:val="60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74CD6ABD" w14:textId="6001A9C1"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BARAHONA</w:t>
            </w:r>
          </w:p>
          <w:p w14:paraId="0784BBC4"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6D0BC3F1" w14:textId="77777777" w:rsidTr="009A70BE">
        <w:trPr>
          <w:trHeight w:val="58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05460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DR. JAIME MOTA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5C17F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RD$ 229,486,817.93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112D82"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206,058,997.61</w:t>
            </w:r>
          </w:p>
        </w:tc>
      </w:tr>
      <w:tr w:rsidR="009A70BE" w:rsidRPr="00442C79" w14:paraId="288B9CFA" w14:textId="77777777" w:rsidTr="00AB7E36">
        <w:trPr>
          <w:trHeight w:val="49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0F828D73" w14:textId="3ADA3824"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BAHORUCO</w:t>
            </w:r>
          </w:p>
          <w:p w14:paraId="1E7924F5"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78B0754B" w14:textId="77777777" w:rsidTr="009A70BE">
        <w:trPr>
          <w:trHeight w:val="54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11F1B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SAN BARTOLOMÉ DE NEIBA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7303F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RD$ 217,371,157.26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6B4E87"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269,408,517.35</w:t>
            </w:r>
          </w:p>
        </w:tc>
      </w:tr>
      <w:tr w:rsidR="009A70BE" w:rsidRPr="00442C79" w14:paraId="2837D963" w14:textId="77777777" w:rsidTr="00AB7E36">
        <w:trPr>
          <w:trHeight w:val="57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601AD132" w14:textId="60A88D8D"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 CRISTÓBAL</w:t>
            </w:r>
          </w:p>
          <w:p w14:paraId="7FD84E11"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6E908E46"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9B848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CENTRO DE DIAGNÓSTICO Y ATENCIÓN PRIMARIA EL GRINGO DE HAINA</w:t>
            </w:r>
          </w:p>
        </w:tc>
        <w:tc>
          <w:tcPr>
            <w:tcW w:w="212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37250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w:t>
            </w:r>
            <w:r>
              <w:rPr>
                <w:rFonts w:ascii="Times New Roman" w:eastAsia="Times New Roman" w:hAnsi="Times New Roman" w:cs="Times New Roman"/>
                <w:sz w:val="18"/>
                <w:szCs w:val="18"/>
                <w:lang w:val="es-ES" w:eastAsia="es-ES"/>
              </w:rPr>
              <w:t>49,807,870.37</w:t>
            </w:r>
            <w:r w:rsidRPr="00442C79">
              <w:rPr>
                <w:rFonts w:ascii="Times New Roman" w:eastAsia="Times New Roman" w:hAnsi="Times New Roman" w:cs="Times New Roman"/>
                <w:sz w:val="18"/>
                <w:szCs w:val="18"/>
                <w:lang w:val="es-ES" w:eastAsia="es-ES"/>
              </w:rPr>
              <w:t xml:space="preserve">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94410E"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4,730,992.96</w:t>
            </w:r>
          </w:p>
        </w:tc>
      </w:tr>
      <w:tr w:rsidR="009A70BE" w:rsidRPr="00442C79" w14:paraId="288FA812" w14:textId="77777777" w:rsidTr="009A70BE">
        <w:trPr>
          <w:trHeight w:val="4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AF0B9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REGIONAL DR. JUAN PABLO PINA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5D6D5C"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RD$ 330,550,983.77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394EC4"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196,356,576.39</w:t>
            </w:r>
          </w:p>
        </w:tc>
      </w:tr>
      <w:tr w:rsidR="009A70BE" w:rsidRPr="00442C79" w14:paraId="14CE8113" w14:textId="77777777" w:rsidTr="009A70BE">
        <w:trPr>
          <w:trHeight w:val="148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2F7F7A" w14:textId="3392361A"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SEGUNDA ETAPA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CARRETERA BATEY - LAS CHARCAS DE GARABITO, CARRETERA MOGOLLON - EL BATEY, CARRETERA LUCERO HASTA MOGOLLON, CARRETERA LAS CHARCAS -LAS ZANJAS, CARRETERA LAVAPIE-SAN JUAN, CARRETERA LAS CHARCAS - LAVAPIE PROVINCIA SAN JUAN DE LA MAGUANA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3A22F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RD$ 37,370,144.26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5D428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108C0A10" w14:textId="77777777" w:rsidTr="00AB7E36">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4C67860F" w14:textId="3D4B3736"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 JUAN</w:t>
            </w:r>
          </w:p>
          <w:p w14:paraId="3A8EBA40"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76AF52CB" w14:textId="77777777" w:rsidTr="009A70BE">
        <w:trPr>
          <w:trHeight w:val="73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6AAEFF" w14:textId="630BA6B0" w:rsidR="009A70BE" w:rsidRPr="00442C79" w:rsidRDefault="00D11D5B"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TERMINACIÓN</w:t>
            </w:r>
            <w:r w:rsidR="009A70BE" w:rsidRPr="00442C79">
              <w:rPr>
                <w:rFonts w:ascii="Times New Roman" w:eastAsia="Times New Roman" w:hAnsi="Times New Roman" w:cs="Times New Roman"/>
                <w:sz w:val="18"/>
                <w:szCs w:val="18"/>
                <w:lang w:val="es-ES" w:eastAsia="es-ES"/>
              </w:rPr>
              <w:t xml:space="preserve"> EDIFICIO CENTRO TECNOLOGICO COMUNITARIO CTC, HATO DEL PADRE, PROVINCIA SAN JUAN DE LA MAGUANA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C86CC5"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RD$ 11,756,423.15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0165E8"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976,881.34</w:t>
            </w:r>
          </w:p>
        </w:tc>
      </w:tr>
      <w:tr w:rsidR="009A70BE" w:rsidRPr="00442C79" w14:paraId="7F839B1D" w14:textId="77777777" w:rsidTr="009A70BE">
        <w:trPr>
          <w:trHeight w:val="78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081A9A" w14:textId="06EC1CEB" w:rsidR="009A70BE" w:rsidRPr="00442C79" w:rsidRDefault="00D11D5B"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TERMINACIÓN</w:t>
            </w:r>
            <w:r w:rsidR="009A70BE" w:rsidRPr="00442C79">
              <w:rPr>
                <w:rFonts w:ascii="Times New Roman" w:eastAsia="Times New Roman" w:hAnsi="Times New Roman" w:cs="Times New Roman"/>
                <w:sz w:val="18"/>
                <w:szCs w:val="18"/>
                <w:lang w:val="es-ES" w:eastAsia="es-ES"/>
              </w:rPr>
              <w:t xml:space="preserve"> CARRETERA ARROYO CANO- LOS MOTANCITOS- LOS FRIOS TRAMO III (DESDE EST. 9+187 HASTA EST. 10+8.10)</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F14C4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332,921,193.09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09155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100,000,000.00</w:t>
            </w:r>
          </w:p>
        </w:tc>
      </w:tr>
      <w:tr w:rsidR="009A70BE" w:rsidRPr="00442C79" w14:paraId="63956AA9" w14:textId="77777777" w:rsidTr="009A70BE">
        <w:trPr>
          <w:trHeight w:val="78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E2ADCE" w14:textId="239C68F0" w:rsidR="009A70BE" w:rsidRPr="00442C79" w:rsidRDefault="00A30F9F"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CARRETERA EL CERCADO LA COLONIA PROV. SAN JUAN DE LA MAGUANA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32A4D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RD$ 22,473,097.07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EB4A7D"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35,106,815.56</w:t>
            </w:r>
          </w:p>
        </w:tc>
      </w:tr>
      <w:tr w:rsidR="009A70BE" w:rsidRPr="00442C79" w14:paraId="3ECAF3D4" w14:textId="77777777" w:rsidTr="009A70BE">
        <w:trPr>
          <w:trHeight w:val="87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29B9A5"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LICEO DE 12 AULAS EN MOGOLLON, PROVINCIA SAN JUAN DE LA MAGUANA, R.D.</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C3F07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RD$ 6,757,679.88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EDEDD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2C58388C" w14:textId="77777777" w:rsidTr="00AB7E36">
        <w:trPr>
          <w:trHeight w:val="390"/>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083DE3C1" w14:textId="0991D60E"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PERAVIA</w:t>
            </w:r>
          </w:p>
          <w:p w14:paraId="495711F1"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60708E99" w14:textId="77777777" w:rsidTr="009A70BE">
        <w:trPr>
          <w:trHeight w:val="52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7E1F36"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AMPLIACION Y REMODELACION DE LA IGLESIA CATOLICA EL LLANO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8037F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RD$ 3,319,682.72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F05819"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0C8F7EEF" w14:textId="77777777" w:rsidTr="009A70BE">
        <w:trPr>
          <w:trHeight w:val="85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1B636A"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ASFALTO CALLE ACCESO CEMENTERIO MUNICIPAL DEL LLANO Y CONSTRUCCIÓN CAMINO DE ACCESO INTERNO CEMENTERIO MUNICIPAL DEL LLANO.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C1BF90"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RD$ 3,561,960.00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DEB9E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11EEF4EF" w14:textId="77777777" w:rsidTr="009A70BE">
        <w:trPr>
          <w:trHeight w:val="100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055563"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CONSTRUCCIÓN CAFETERÍA PLAY EL LLANO Y ADECUACIÓN DE BAÑO EN EL PLAY EL LLANO (ELECTRIFICACIÓN DEL PLAY DE SOFTBALL DEL LLANO - BANI, PROV. PERAVIA, R.D.)</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A9AA8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FEF44D"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C4A5E86" w14:textId="77777777" w:rsidTr="009A70BE">
        <w:trPr>
          <w:trHeight w:val="7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3728D4"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REPARACIÓN PLAY BARRIO EL FUNDO Y REPARACIÓN CANCHA BALONCESTO BARRIO EL FUNDO</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2602BD"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RD$ 1,222,018.17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43EF90"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4FD3F92F" w14:textId="77777777" w:rsidTr="009A70BE">
        <w:trPr>
          <w:trHeight w:val="52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191425"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CANCHA DE BALONCESTO CLUB DEPORTIVO Y CULTURAL PROF. ANA REYES</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26A4A2"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RD$ 1,074,887.35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86C8D8"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3D8586B3" w14:textId="77777777" w:rsidTr="00AB7E36">
        <w:trPr>
          <w:trHeight w:val="375"/>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590C519A" w14:textId="3ACD9CD8"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SAN JOSÉ DE OCOA</w:t>
            </w:r>
          </w:p>
          <w:p w14:paraId="48A35876"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0C7E82FE" w14:textId="77777777" w:rsidTr="009A70BE">
        <w:trPr>
          <w:trHeight w:val="615"/>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8D6714"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REHABILITACION DE LA CARRETERA EL PINAL-LA ISLETA, SAN JOSE DE OCOA (POR DAÑOS OCACIONADOS POR LA TORMENTA SANDY), PROVINCIA SAN JOSÉ DE OCOA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B8533E"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RD$ 202,546,430.22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5E375B"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r>
      <w:tr w:rsidR="009A70BE" w:rsidRPr="00442C79" w14:paraId="53480B24" w14:textId="77777777" w:rsidTr="00587C41">
        <w:trPr>
          <w:trHeight w:val="274"/>
        </w:trPr>
        <w:tc>
          <w:tcPr>
            <w:tcW w:w="7928" w:type="dxa"/>
            <w:gridSpan w:val="3"/>
            <w:tcBorders>
              <w:top w:val="single" w:sz="4" w:space="0" w:color="auto"/>
              <w:left w:val="single" w:sz="4" w:space="0" w:color="auto"/>
              <w:bottom w:val="single" w:sz="4" w:space="0" w:color="auto"/>
            </w:tcBorders>
            <w:shd w:val="clear" w:color="auto" w:fill="548DD4" w:themeFill="text2" w:themeFillTint="99"/>
            <w:vAlign w:val="bottom"/>
            <w:hideMark/>
          </w:tcPr>
          <w:p w14:paraId="6C73F129" w14:textId="77777777"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 xml:space="preserve">ELIAS PIÑA </w:t>
            </w:r>
          </w:p>
          <w:p w14:paraId="36F79626" w14:textId="77777777" w:rsidR="009A70BE" w:rsidRPr="00AB7E36" w:rsidRDefault="009A70BE" w:rsidP="00AB7E36">
            <w:pPr>
              <w:rPr>
                <w:rFonts w:ascii="Times New Roman" w:eastAsia="Times New Roman" w:hAnsi="Times New Roman" w:cs="Times New Roman"/>
                <w:b/>
                <w:bCs/>
                <w:color w:val="FFFFFF" w:themeColor="background1"/>
                <w:sz w:val="24"/>
                <w:szCs w:val="24"/>
                <w:lang w:val="es-ES" w:eastAsia="es-ES"/>
              </w:rPr>
            </w:pPr>
          </w:p>
        </w:tc>
      </w:tr>
      <w:tr w:rsidR="009A70BE" w:rsidRPr="00442C79" w14:paraId="1DB664CA" w14:textId="77777777" w:rsidTr="009A70BE">
        <w:trPr>
          <w:trHeight w:val="42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E04E0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HOSPITAL MUNICIPAL DEL MUNICIPIO DE BANICA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1E363C"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1397E1"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10,000,000.00</w:t>
            </w:r>
          </w:p>
        </w:tc>
      </w:tr>
      <w:tr w:rsidR="009A70BE" w:rsidRPr="00442C79" w14:paraId="531DE118" w14:textId="77777777" w:rsidTr="00587C41">
        <w:trPr>
          <w:trHeight w:val="302"/>
        </w:trPr>
        <w:tc>
          <w:tcPr>
            <w:tcW w:w="7928" w:type="dxa"/>
            <w:gridSpan w:val="3"/>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hideMark/>
          </w:tcPr>
          <w:p w14:paraId="720A0C72" w14:textId="7D06E86D" w:rsidR="009A70BE" w:rsidRPr="00587C41" w:rsidRDefault="009A70BE" w:rsidP="00AB7E36">
            <w:pPr>
              <w:jc w:val="center"/>
              <w:rPr>
                <w:rFonts w:ascii="Times New Roman" w:eastAsia="Times New Roman" w:hAnsi="Times New Roman" w:cs="Times New Roman"/>
                <w:b/>
                <w:bCs/>
                <w:color w:val="FFFFFF" w:themeColor="background1"/>
                <w:lang w:val="es-ES" w:eastAsia="es-ES"/>
              </w:rPr>
            </w:pPr>
            <w:r w:rsidRPr="00587C41">
              <w:rPr>
                <w:rFonts w:ascii="Times New Roman" w:eastAsia="Times New Roman" w:hAnsi="Times New Roman" w:cs="Times New Roman"/>
                <w:b/>
                <w:bCs/>
                <w:color w:val="FFFFFF" w:themeColor="background1"/>
                <w:lang w:val="es-ES" w:eastAsia="es-ES"/>
              </w:rPr>
              <w:t>MULTIPROVINCIAL</w:t>
            </w:r>
          </w:p>
          <w:p w14:paraId="068C657B" w14:textId="77777777" w:rsidR="009A70BE" w:rsidRPr="00AB7E36" w:rsidRDefault="009A70BE" w:rsidP="00AB7E36">
            <w:pPr>
              <w:jc w:val="center"/>
              <w:rPr>
                <w:rFonts w:ascii="Times New Roman" w:eastAsia="Times New Roman" w:hAnsi="Times New Roman" w:cs="Times New Roman"/>
                <w:b/>
                <w:bCs/>
                <w:color w:val="FFFFFF" w:themeColor="background1"/>
                <w:sz w:val="24"/>
                <w:szCs w:val="24"/>
                <w:lang w:val="es-ES" w:eastAsia="es-ES"/>
              </w:rPr>
            </w:pPr>
          </w:p>
        </w:tc>
      </w:tr>
      <w:tr w:rsidR="009A70BE" w:rsidRPr="00442C79" w14:paraId="1E1FACCE" w14:textId="77777777" w:rsidTr="009A70BE">
        <w:trPr>
          <w:trHeight w:val="13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514583" w14:textId="1C3BD11C" w:rsidR="009A70BE" w:rsidRPr="00442C79" w:rsidRDefault="00A30F9F" w:rsidP="009A70BE">
            <w:pPr>
              <w:shd w:val="clear" w:color="auto" w:fill="FFFFFF" w:themeFill="background1"/>
              <w:spacing w:after="0" w:line="240" w:lineRule="auto"/>
              <w:jc w:val="center"/>
              <w:rPr>
                <w:rFonts w:ascii="Times New Roman" w:eastAsia="Times New Roman" w:hAnsi="Times New Roman" w:cs="Times New Roman"/>
                <w:b/>
                <w:bCs/>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Y RE</w:t>
            </w: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OBRAS VIALES CARRETERAS, CALLES, ACERAS Y CONTENES DE DIFERENTES PROVINCIAS DEL PAIS.</w:t>
            </w:r>
            <w:r w:rsidR="009A70BE" w:rsidRPr="00442C79">
              <w:rPr>
                <w:rFonts w:ascii="Times New Roman" w:eastAsia="Times New Roman" w:hAnsi="Times New Roman" w:cs="Times New Roman"/>
                <w:b/>
                <w:bCs/>
                <w:sz w:val="18"/>
                <w:szCs w:val="18"/>
                <w:lang w:val="es-ES" w:eastAsia="es-ES"/>
              </w:rPr>
              <w:t xml:space="preserve"> </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48CBB"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w:t>
            </w:r>
            <w:r>
              <w:rPr>
                <w:rFonts w:ascii="Times New Roman" w:eastAsia="Times New Roman" w:hAnsi="Times New Roman" w:cs="Times New Roman"/>
                <w:sz w:val="18"/>
                <w:szCs w:val="18"/>
                <w:lang w:val="es-ES" w:eastAsia="es-ES"/>
              </w:rPr>
              <w:t xml:space="preserve"> </w:t>
            </w:r>
            <w:r w:rsidRPr="00442C79">
              <w:rPr>
                <w:rFonts w:ascii="Times New Roman" w:eastAsia="Times New Roman" w:hAnsi="Times New Roman" w:cs="Times New Roman"/>
                <w:sz w:val="18"/>
                <w:szCs w:val="18"/>
                <w:lang w:val="es-ES" w:eastAsia="es-ES"/>
              </w:rPr>
              <w:t xml:space="preserve">4,498,758,056.42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F7A91E"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4,498,758,056.42</w:t>
            </w:r>
          </w:p>
        </w:tc>
      </w:tr>
      <w:tr w:rsidR="009A70BE" w:rsidRPr="00442C79" w14:paraId="19445820" w14:textId="77777777" w:rsidTr="009A70BE">
        <w:trPr>
          <w:trHeight w:val="135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352A8F" w14:textId="0F8283FB" w:rsidR="009A70BE" w:rsidRDefault="00A30F9F"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Y RE</w:t>
            </w:r>
            <w:r>
              <w:rPr>
                <w:rFonts w:ascii="Times New Roman" w:eastAsia="Times New Roman" w:hAnsi="Times New Roman" w:cs="Times New Roman"/>
                <w:sz w:val="18"/>
                <w:szCs w:val="18"/>
                <w:lang w:val="es-ES" w:eastAsia="es-ES"/>
              </w:rPr>
              <w:t>CONSTRUCCIÓN</w:t>
            </w:r>
            <w:r w:rsidR="009A70BE" w:rsidRPr="00442C79">
              <w:rPr>
                <w:rFonts w:ascii="Times New Roman" w:eastAsia="Times New Roman" w:hAnsi="Times New Roman" w:cs="Times New Roman"/>
                <w:sz w:val="18"/>
                <w:szCs w:val="18"/>
                <w:lang w:val="es-ES" w:eastAsia="es-ES"/>
              </w:rPr>
              <w:t xml:space="preserve"> OBRAS VIALES, CALLES, ACERA, CONTENES, DE LAS PROVINCIAS SAN CRISTOBAL, PERAVIA, SAN JOSE DE OCOA, AZUA, SAN JUAN, ELIAS PIÑA, BARAHONA, BAHORUCO, PEDERNALES, INDEPENDENCIA, ESPAILLAT, SALCEDO, SANTIAGO, MARIA TRINIDAD SANCHEZ. </w:t>
            </w:r>
          </w:p>
          <w:p w14:paraId="52AE93FA" w14:textId="77777777"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6FCA78"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RD$ 8,196,617,412.87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B71F9A"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150,707,205.28</w:t>
            </w:r>
          </w:p>
        </w:tc>
      </w:tr>
      <w:tr w:rsidR="009A70BE" w:rsidRPr="00442C79" w14:paraId="1E206E56" w14:textId="77777777" w:rsidTr="009A70BE">
        <w:trPr>
          <w:trHeight w:val="124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F57CCB" w14:textId="0BAF78DF"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 xml:space="preserve">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Y RE</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OBRAS VIALES CARRETERAS, CALLES, ACERAS Y CONTENES DE DIFERENTES PROVINCIAS DEL PAIS.</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C16849"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RD$ 19,000,000.00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CAB220"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19,000,000.00</w:t>
            </w:r>
          </w:p>
        </w:tc>
      </w:tr>
      <w:tr w:rsidR="009A70BE" w:rsidRPr="00442C79" w14:paraId="3934FC28" w14:textId="77777777" w:rsidTr="009A70BE">
        <w:trPr>
          <w:trHeight w:val="1800"/>
        </w:trPr>
        <w:tc>
          <w:tcPr>
            <w:tcW w:w="4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35A4B2" w14:textId="15AB9453" w:rsidR="009A70BE" w:rsidRPr="00442C79" w:rsidRDefault="009A70BE" w:rsidP="009A70BE">
            <w:pPr>
              <w:shd w:val="clear" w:color="auto" w:fill="FFFFFF" w:themeFill="background1"/>
              <w:spacing w:after="0" w:line="240" w:lineRule="auto"/>
              <w:jc w:val="center"/>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DISEÑO Y </w:t>
            </w:r>
            <w:r w:rsidR="00A30F9F">
              <w:rPr>
                <w:rFonts w:ascii="Times New Roman" w:eastAsia="Times New Roman" w:hAnsi="Times New Roman" w:cs="Times New Roman"/>
                <w:sz w:val="18"/>
                <w:szCs w:val="18"/>
                <w:lang w:val="es-ES" w:eastAsia="es-ES"/>
              </w:rPr>
              <w:t>CONSTRUCCIÓN</w:t>
            </w:r>
            <w:r w:rsidRPr="00442C79">
              <w:rPr>
                <w:rFonts w:ascii="Times New Roman" w:eastAsia="Times New Roman" w:hAnsi="Times New Roman" w:cs="Times New Roman"/>
                <w:sz w:val="18"/>
                <w:szCs w:val="18"/>
                <w:lang w:val="es-ES" w:eastAsia="es-ES"/>
              </w:rPr>
              <w:t xml:space="preserve"> DE PUENTES PEATONALES EN DISTINTAS ZONAS DEL PAIS.     1- PUENTE PEATONAL JUAN CARLOS, AUTOPISTA LAS AMERICAS, 2- PUENTE PEATONAL AUTOPISTA DUARTE KM. 22, LA GUAYIGA, 3- PUENTE PEATONAL HOSPITAL TRAUMATOLOGICO DE LA VEGA.               (PUENTE PEATONAL AUTOPISTA SANCHEZ, FRENTE A LA DULCERIA LAS MARIAS, PAYA - BANI, PROVINCIA PERAVIA.)</w:t>
            </w:r>
          </w:p>
        </w:tc>
        <w:tc>
          <w:tcPr>
            <w:tcW w:w="212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FC1721" w14:textId="77777777" w:rsidR="009A70BE" w:rsidRPr="00442C79" w:rsidRDefault="009A70BE" w:rsidP="009A70BE">
            <w:pPr>
              <w:shd w:val="clear" w:color="auto" w:fill="FFFFFF" w:themeFill="background1"/>
              <w:spacing w:after="0" w:line="240" w:lineRule="auto"/>
              <w:rPr>
                <w:rFonts w:ascii="Times New Roman" w:eastAsia="Times New Roman" w:hAnsi="Times New Roman" w:cs="Times New Roman"/>
                <w:sz w:val="18"/>
                <w:szCs w:val="18"/>
                <w:lang w:val="es-ES" w:eastAsia="es-ES"/>
              </w:rPr>
            </w:pPr>
            <w:r w:rsidRPr="00442C79">
              <w:rPr>
                <w:rFonts w:ascii="Times New Roman" w:eastAsia="Times New Roman" w:hAnsi="Times New Roman" w:cs="Times New Roman"/>
                <w:sz w:val="18"/>
                <w:szCs w:val="18"/>
                <w:lang w:val="es-ES" w:eastAsia="es-ES"/>
              </w:rPr>
              <w:t xml:space="preserve"> RD$ 47,373,750.84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103E5A" w14:textId="77777777" w:rsidR="009A70BE" w:rsidRPr="00442C79" w:rsidRDefault="009A70BE" w:rsidP="009A70BE">
            <w:pPr>
              <w:shd w:val="clear" w:color="auto" w:fill="FFFFFF" w:themeFill="background1"/>
              <w:spacing w:after="0" w:line="240" w:lineRule="auto"/>
              <w:jc w:val="right"/>
              <w:rPr>
                <w:rFonts w:ascii="Times New Roman" w:eastAsia="Times New Roman" w:hAnsi="Times New Roman" w:cs="Times New Roman"/>
                <w:b/>
                <w:bCs/>
                <w:sz w:val="18"/>
                <w:szCs w:val="18"/>
                <w:lang w:val="es-ES" w:eastAsia="es-ES"/>
              </w:rPr>
            </w:pPr>
            <w:r w:rsidRPr="00442C79">
              <w:rPr>
                <w:rFonts w:ascii="Times New Roman" w:eastAsia="Times New Roman" w:hAnsi="Times New Roman" w:cs="Times New Roman"/>
                <w:b/>
                <w:bCs/>
                <w:sz w:val="18"/>
                <w:szCs w:val="18"/>
                <w:lang w:val="es-ES" w:eastAsia="es-ES"/>
              </w:rPr>
              <w:t>4,085,261.28</w:t>
            </w:r>
          </w:p>
        </w:tc>
      </w:tr>
      <w:tr w:rsidR="009A70BE" w:rsidRPr="0025554A" w14:paraId="3746CF77" w14:textId="77777777" w:rsidTr="00AB7E36">
        <w:trPr>
          <w:trHeight w:val="397"/>
        </w:trPr>
        <w:tc>
          <w:tcPr>
            <w:tcW w:w="6227"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4673472C" w14:textId="13A1673C" w:rsidR="009A70BE" w:rsidRPr="00587C41" w:rsidRDefault="009A70BE" w:rsidP="00AB7E36">
            <w:pPr>
              <w:rPr>
                <w:rFonts w:ascii="Times New Roman" w:eastAsia="Times New Roman" w:hAnsi="Times New Roman" w:cs="Times New Roman"/>
                <w:b/>
                <w:bCs/>
                <w:color w:val="FFFFFF" w:themeColor="background1"/>
                <w:sz w:val="20"/>
                <w:szCs w:val="20"/>
                <w:lang w:val="es-ES" w:eastAsia="es-ES"/>
              </w:rPr>
            </w:pPr>
            <w:r w:rsidRPr="00587C41">
              <w:rPr>
                <w:rFonts w:ascii="Times New Roman" w:eastAsia="Times New Roman" w:hAnsi="Times New Roman" w:cs="Times New Roman"/>
                <w:b/>
                <w:bCs/>
                <w:color w:val="FFFFFF" w:themeColor="background1"/>
                <w:sz w:val="20"/>
                <w:szCs w:val="20"/>
                <w:lang w:val="es-ES" w:eastAsia="es-ES"/>
              </w:rPr>
              <w:t xml:space="preserve">TOTAL </w:t>
            </w:r>
          </w:p>
        </w:tc>
        <w:tc>
          <w:tcPr>
            <w:tcW w:w="1701"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2A05447F" w14:textId="77777777" w:rsidR="00587C41" w:rsidRPr="00587C41" w:rsidRDefault="00587C41" w:rsidP="00587C41">
            <w:pPr>
              <w:rPr>
                <w:b/>
                <w:bCs/>
                <w:color w:val="FFFFFF" w:themeColor="background1"/>
                <w:sz w:val="20"/>
                <w:szCs w:val="20"/>
              </w:rPr>
            </w:pPr>
            <w:r w:rsidRPr="00587C41">
              <w:rPr>
                <w:b/>
                <w:bCs/>
                <w:color w:val="FFFFFF" w:themeColor="background1"/>
                <w:sz w:val="20"/>
                <w:szCs w:val="20"/>
              </w:rPr>
              <w:t>10,476,516,398.93</w:t>
            </w:r>
          </w:p>
          <w:p w14:paraId="4F7E31BC" w14:textId="3775C4AE" w:rsidR="009A70BE" w:rsidRPr="00587C41" w:rsidRDefault="009A70BE" w:rsidP="00AB7E36">
            <w:pPr>
              <w:jc w:val="center"/>
              <w:rPr>
                <w:rFonts w:ascii="Times New Roman" w:eastAsia="Times New Roman" w:hAnsi="Times New Roman" w:cs="Times New Roman"/>
                <w:b/>
                <w:bCs/>
                <w:color w:val="FFFFFF" w:themeColor="background1"/>
                <w:sz w:val="20"/>
                <w:szCs w:val="20"/>
                <w:lang w:val="es-ES" w:eastAsia="es-ES"/>
              </w:rPr>
            </w:pPr>
          </w:p>
        </w:tc>
      </w:tr>
    </w:tbl>
    <w:p w14:paraId="2E9B32B3" w14:textId="77777777" w:rsidR="00DA15E3" w:rsidRDefault="00DA15E3" w:rsidP="00E72E28">
      <w:pPr>
        <w:spacing w:line="480" w:lineRule="auto"/>
        <w:jc w:val="center"/>
        <w:rPr>
          <w:rFonts w:ascii="Times New Roman" w:hAnsi="Times New Roman" w:cs="Times New Roman"/>
          <w:b/>
          <w:sz w:val="24"/>
          <w:szCs w:val="24"/>
          <w:lang w:val="es-ES"/>
        </w:rPr>
      </w:pPr>
    </w:p>
    <w:p w14:paraId="12F4D3E0" w14:textId="23CA981D" w:rsidR="00DA15E3" w:rsidRDefault="00DA15E3" w:rsidP="00E72E28">
      <w:pPr>
        <w:spacing w:line="480" w:lineRule="auto"/>
        <w:jc w:val="center"/>
        <w:rPr>
          <w:rFonts w:ascii="Times New Roman" w:hAnsi="Times New Roman" w:cs="Times New Roman"/>
          <w:b/>
          <w:sz w:val="24"/>
          <w:szCs w:val="24"/>
          <w:lang w:val="es-ES"/>
        </w:rPr>
      </w:pPr>
    </w:p>
    <w:p w14:paraId="2E3A60C9" w14:textId="109FC71B" w:rsidR="00587C41" w:rsidRDefault="00587C41" w:rsidP="00E72E28">
      <w:pPr>
        <w:spacing w:line="480" w:lineRule="auto"/>
        <w:jc w:val="center"/>
        <w:rPr>
          <w:rFonts w:ascii="Times New Roman" w:hAnsi="Times New Roman" w:cs="Times New Roman"/>
          <w:b/>
          <w:sz w:val="24"/>
          <w:szCs w:val="24"/>
          <w:lang w:val="es-ES"/>
        </w:rPr>
      </w:pPr>
    </w:p>
    <w:p w14:paraId="5CA6003E" w14:textId="67643585" w:rsidR="00587C41" w:rsidRDefault="00587C41" w:rsidP="00E72E28">
      <w:pPr>
        <w:spacing w:line="480" w:lineRule="auto"/>
        <w:jc w:val="center"/>
        <w:rPr>
          <w:rFonts w:ascii="Times New Roman" w:hAnsi="Times New Roman" w:cs="Times New Roman"/>
          <w:b/>
          <w:sz w:val="24"/>
          <w:szCs w:val="24"/>
          <w:lang w:val="es-ES"/>
        </w:rPr>
      </w:pPr>
    </w:p>
    <w:p w14:paraId="0A6617D8" w14:textId="09AD7BDC" w:rsidR="00587C41" w:rsidRDefault="00587C41" w:rsidP="00E72E28">
      <w:pPr>
        <w:spacing w:line="480" w:lineRule="auto"/>
        <w:jc w:val="center"/>
        <w:rPr>
          <w:rFonts w:ascii="Times New Roman" w:hAnsi="Times New Roman" w:cs="Times New Roman"/>
          <w:b/>
          <w:sz w:val="24"/>
          <w:szCs w:val="24"/>
          <w:lang w:val="es-ES"/>
        </w:rPr>
      </w:pPr>
    </w:p>
    <w:p w14:paraId="5F7557D9" w14:textId="52A14283" w:rsidR="00587C41" w:rsidRDefault="00587C41" w:rsidP="00E72E28">
      <w:pPr>
        <w:spacing w:line="480" w:lineRule="auto"/>
        <w:jc w:val="center"/>
        <w:rPr>
          <w:rFonts w:ascii="Times New Roman" w:hAnsi="Times New Roman" w:cs="Times New Roman"/>
          <w:b/>
          <w:sz w:val="24"/>
          <w:szCs w:val="24"/>
          <w:lang w:val="es-ES"/>
        </w:rPr>
      </w:pPr>
    </w:p>
    <w:p w14:paraId="0F816EC3" w14:textId="77777777" w:rsidR="006C51D6" w:rsidRDefault="006C51D6" w:rsidP="00E72E28">
      <w:pPr>
        <w:spacing w:line="480" w:lineRule="auto"/>
        <w:jc w:val="center"/>
        <w:rPr>
          <w:rFonts w:ascii="Times New Roman" w:hAnsi="Times New Roman" w:cs="Times New Roman"/>
          <w:b/>
          <w:sz w:val="24"/>
          <w:szCs w:val="24"/>
          <w:lang w:val="es-ES"/>
        </w:rPr>
      </w:pPr>
    </w:p>
    <w:p w14:paraId="014FCC5C" w14:textId="1AA3A8BF" w:rsidR="0049096B" w:rsidRPr="00B351FF" w:rsidRDefault="0049096B" w:rsidP="00B351FF">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B351FF">
        <w:rPr>
          <w:rFonts w:ascii="Times New Roman" w:eastAsia="Adobe Gothic Std B" w:hAnsi="Times New Roman" w:cs="Times New Roman"/>
          <w:b/>
          <w:color w:val="FFFFFF" w:themeColor="background1"/>
          <w:sz w:val="32"/>
          <w:szCs w:val="32"/>
          <w:lang w:val="es-ES"/>
        </w:rPr>
        <w:t>INFORME DE SITUACION EDIFICACIONES ESCOLARES Y ESTANCIAS 201</w:t>
      </w:r>
      <w:r w:rsidR="00B351FF">
        <w:rPr>
          <w:rFonts w:ascii="Times New Roman" w:eastAsia="Adobe Gothic Std B" w:hAnsi="Times New Roman" w:cs="Times New Roman"/>
          <w:b/>
          <w:color w:val="FFFFFF" w:themeColor="background1"/>
          <w:sz w:val="32"/>
          <w:szCs w:val="32"/>
          <w:lang w:val="es-ES"/>
        </w:rPr>
        <w:t>9</w:t>
      </w:r>
    </w:p>
    <w:tbl>
      <w:tblPr>
        <w:tblW w:w="5000" w:type="pct"/>
        <w:tblLayout w:type="fixed"/>
        <w:tblCellMar>
          <w:left w:w="70" w:type="dxa"/>
          <w:right w:w="70" w:type="dxa"/>
        </w:tblCellMar>
        <w:tblLook w:val="04A0" w:firstRow="1" w:lastRow="0" w:firstColumn="1" w:lastColumn="0" w:noHBand="0" w:noVBand="1"/>
      </w:tblPr>
      <w:tblGrid>
        <w:gridCol w:w="1557"/>
        <w:gridCol w:w="1251"/>
        <w:gridCol w:w="1033"/>
        <w:gridCol w:w="1251"/>
        <w:gridCol w:w="1702"/>
        <w:gridCol w:w="1106"/>
      </w:tblGrid>
      <w:tr w:rsidR="000F49B3" w:rsidRPr="00B351FF" w14:paraId="11F406CF" w14:textId="77777777" w:rsidTr="000F49B3">
        <w:trPr>
          <w:trHeight w:val="825"/>
        </w:trPr>
        <w:tc>
          <w:tcPr>
            <w:tcW w:w="985" w:type="pct"/>
            <w:tcBorders>
              <w:top w:val="single" w:sz="8" w:space="0" w:color="auto"/>
              <w:left w:val="single" w:sz="8" w:space="0" w:color="auto"/>
              <w:bottom w:val="single" w:sz="8" w:space="0" w:color="auto"/>
              <w:right w:val="single" w:sz="4" w:space="0" w:color="auto"/>
            </w:tcBorders>
            <w:shd w:val="clear" w:color="000000" w:fill="BFBFBF"/>
            <w:vAlign w:val="center"/>
            <w:hideMark/>
          </w:tcPr>
          <w:p w14:paraId="51582D20"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 xml:space="preserve">NOMBRE DEL PROYECTO </w:t>
            </w:r>
          </w:p>
        </w:tc>
        <w:tc>
          <w:tcPr>
            <w:tcW w:w="792" w:type="pct"/>
            <w:tcBorders>
              <w:top w:val="single" w:sz="8" w:space="0" w:color="auto"/>
              <w:left w:val="nil"/>
              <w:bottom w:val="single" w:sz="8" w:space="0" w:color="auto"/>
              <w:right w:val="single" w:sz="4" w:space="0" w:color="auto"/>
            </w:tcBorders>
            <w:shd w:val="clear" w:color="000000" w:fill="BFBFBF"/>
            <w:noWrap/>
            <w:vAlign w:val="center"/>
            <w:hideMark/>
          </w:tcPr>
          <w:p w14:paraId="3EC80DF9"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 xml:space="preserve">MONTO </w:t>
            </w:r>
          </w:p>
        </w:tc>
        <w:tc>
          <w:tcPr>
            <w:tcW w:w="654" w:type="pct"/>
            <w:tcBorders>
              <w:top w:val="single" w:sz="8" w:space="0" w:color="auto"/>
              <w:left w:val="nil"/>
              <w:bottom w:val="single" w:sz="8" w:space="0" w:color="auto"/>
              <w:right w:val="single" w:sz="4" w:space="0" w:color="auto"/>
            </w:tcBorders>
            <w:shd w:val="clear" w:color="000000" w:fill="BFBFBF"/>
            <w:vAlign w:val="center"/>
            <w:hideMark/>
          </w:tcPr>
          <w:p w14:paraId="1BCCF222"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 xml:space="preserve">REGION </w:t>
            </w:r>
          </w:p>
        </w:tc>
        <w:tc>
          <w:tcPr>
            <w:tcW w:w="792" w:type="pct"/>
            <w:tcBorders>
              <w:top w:val="single" w:sz="8" w:space="0" w:color="auto"/>
              <w:left w:val="nil"/>
              <w:bottom w:val="single" w:sz="8" w:space="0" w:color="auto"/>
              <w:right w:val="single" w:sz="4" w:space="0" w:color="auto"/>
            </w:tcBorders>
            <w:shd w:val="clear" w:color="000000" w:fill="BFBFBF"/>
            <w:vAlign w:val="center"/>
            <w:hideMark/>
          </w:tcPr>
          <w:p w14:paraId="2071D2AD"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 xml:space="preserve">PROVINCIA </w:t>
            </w:r>
          </w:p>
        </w:tc>
        <w:tc>
          <w:tcPr>
            <w:tcW w:w="1077" w:type="pct"/>
            <w:tcBorders>
              <w:top w:val="single" w:sz="8" w:space="0" w:color="auto"/>
              <w:left w:val="nil"/>
              <w:bottom w:val="single" w:sz="8" w:space="0" w:color="auto"/>
              <w:right w:val="single" w:sz="4" w:space="0" w:color="auto"/>
            </w:tcBorders>
            <w:shd w:val="clear" w:color="000000" w:fill="BFBFBF"/>
            <w:noWrap/>
            <w:vAlign w:val="center"/>
            <w:hideMark/>
          </w:tcPr>
          <w:p w14:paraId="49AC05E6"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BENEFICIARIOS</w:t>
            </w:r>
          </w:p>
        </w:tc>
        <w:tc>
          <w:tcPr>
            <w:tcW w:w="700" w:type="pct"/>
            <w:tcBorders>
              <w:top w:val="single" w:sz="8" w:space="0" w:color="auto"/>
              <w:left w:val="nil"/>
              <w:bottom w:val="single" w:sz="8" w:space="0" w:color="auto"/>
              <w:right w:val="single" w:sz="8" w:space="0" w:color="auto"/>
            </w:tcBorders>
            <w:shd w:val="clear" w:color="000000" w:fill="BFBFBF"/>
            <w:noWrap/>
            <w:vAlign w:val="center"/>
            <w:hideMark/>
          </w:tcPr>
          <w:p w14:paraId="676B143B"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 xml:space="preserve">ESTATUS </w:t>
            </w:r>
          </w:p>
        </w:tc>
      </w:tr>
      <w:tr w:rsidR="00B351FF" w:rsidRPr="00B351FF" w14:paraId="340B9940" w14:textId="77777777" w:rsidTr="000F49B3">
        <w:trPr>
          <w:trHeight w:val="600"/>
        </w:trPr>
        <w:tc>
          <w:tcPr>
            <w:tcW w:w="5000" w:type="pct"/>
            <w:gridSpan w:val="6"/>
            <w:tcBorders>
              <w:top w:val="single" w:sz="8" w:space="0" w:color="auto"/>
              <w:left w:val="single" w:sz="8" w:space="0" w:color="auto"/>
              <w:bottom w:val="single" w:sz="8" w:space="0" w:color="auto"/>
              <w:right w:val="single" w:sz="8" w:space="0" w:color="000000"/>
            </w:tcBorders>
            <w:shd w:val="clear" w:color="000000" w:fill="D9D9D9"/>
            <w:vAlign w:val="center"/>
            <w:hideMark/>
          </w:tcPr>
          <w:p w14:paraId="59B5F1D7" w14:textId="77777777" w:rsidR="00B351FF" w:rsidRPr="00B351FF"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B351FF">
              <w:rPr>
                <w:rFonts w:ascii="Times New Roman" w:eastAsia="Times New Roman" w:hAnsi="Times New Roman" w:cs="Times New Roman"/>
                <w:b/>
                <w:bCs/>
                <w:color w:val="000000"/>
                <w:sz w:val="18"/>
                <w:szCs w:val="18"/>
                <w:lang w:val="es-ES" w:eastAsia="es-ES"/>
              </w:rPr>
              <w:t xml:space="preserve">CENTROS EDUCATIVOS </w:t>
            </w:r>
          </w:p>
        </w:tc>
      </w:tr>
      <w:tr w:rsidR="000F49B3" w:rsidRPr="00B351FF" w14:paraId="27498F1A" w14:textId="77777777" w:rsidTr="000F49B3">
        <w:trPr>
          <w:trHeight w:val="615"/>
        </w:trPr>
        <w:tc>
          <w:tcPr>
            <w:tcW w:w="985" w:type="pct"/>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14:paraId="3C03056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AGUA DE LUIS</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AF3933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11,246,715.86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D6296E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A44803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CRISTI</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0F7F62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140</w:t>
            </w:r>
          </w:p>
        </w:tc>
        <w:tc>
          <w:tcPr>
            <w:tcW w:w="700" w:type="pct"/>
            <w:tcBorders>
              <w:top w:val="single" w:sz="4" w:space="0" w:color="auto"/>
              <w:left w:val="nil"/>
              <w:bottom w:val="single" w:sz="4" w:space="0" w:color="auto"/>
              <w:right w:val="single" w:sz="8" w:space="0" w:color="auto"/>
            </w:tcBorders>
            <w:shd w:val="clear" w:color="auto" w:fill="FFFFFF" w:themeFill="background1"/>
            <w:noWrap/>
            <w:vAlign w:val="center"/>
            <w:hideMark/>
          </w:tcPr>
          <w:p w14:paraId="13AB222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8A4C0C1"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C03B1F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RANCHADERO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4CFECB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10,330,111.48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7B8C5A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6827E3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CRISTI</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730DDD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8BA92F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C355436"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383A0B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LOS DERRAMADEROS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BB8E52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37,189,086.47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F3B886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9ED51C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CRISTI</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0662DA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AF1758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E790CD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4EC9BF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EL COPEY</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42858C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37,173,333.95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AE2A26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37D610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CRISTI</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BFF022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102AB7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86187D1"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4EF2DD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ANA MERCEDES CASTRO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6BE436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60,370,545.26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C2BDBF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9A1A87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CRISTI</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9C9612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560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DA119A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CB85F03"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0A40B3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CRUCE DE LOS BASILIOS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04FBA0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12,220,979.83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D9FEE5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B88477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62B813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E09100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1159F8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821F62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RAFAEL EDUARDO VALERIO REYES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9ECAD4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15,981,082.82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7BF58E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2C34C6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9579A4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315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0C6AE3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BBC42E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5962FD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LA HIGUERA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DB672F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65,964,748.69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B6482F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A00D12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C64074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770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478074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E4B3E3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0605BE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EL CEDRO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BB2BD0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43,466,652.70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309B49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661EDE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65F0AA1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385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CB9C86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E922C18"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79F83E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MAJAGUA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D94E5C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52,256,424.84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440C6F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41E7F6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10A3B5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560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092E61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0C93593"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8B25FF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ESPEJO SANTA RITA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E1907C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52,268,910.19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14C022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BFBA07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F477FD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595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5015FE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973CC03"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21930A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LOS MAMEYES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B6B5D7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39,443,154.94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0EC808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C0AC78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494766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560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E8F45C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ED57CA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A66733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LA HIGUERA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75E126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65,964,748.69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EF550C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428240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2FAFC8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770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1B7AF8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7932CA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F1BC56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KILOMETRO 6</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770A36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47,874,268.70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739C65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E79DCB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415BA7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09F3A7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700CF0C"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25678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MICHES OESTE</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A00748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63,566,275.85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E83A03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2AA5F56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BC5778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595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187EFA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7CD94F5"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13FE3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VICENTILLO</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B0C4B6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40,096,192.05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1B4F2D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5D55F8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EL SEIBO</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5BE78B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175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729C09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026999E"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D82E6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LEONEL ROBERTO RODRIGUEZ</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479167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15,441,592.78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46070A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12CDCBA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C0B50A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420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9215E2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4B97AAF"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E0483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VICENTE DE PAUL</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E3F761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23,112,610.14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03A14F5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E6D2B9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D2E5D8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735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6C5FE4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30E6AD7"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A4539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PALO BONITO</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D2743F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60,942,807.40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666FD1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809766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E10866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B017C6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9557D90"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B25716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EL LLANO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67C583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73,883,934.00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B50B04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187C1D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024A03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824080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0007E96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FBEE8E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VILLA CERRO ESTE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9FA063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70,194,006.03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7CC4D9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3C9276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6FA09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13A98E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4BA4E1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A92AD7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HATO MANA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815E19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39,204,064.88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A7CFF4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85B20E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B097E4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63F480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72CFC218"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A53A31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PUNTA CANA 1</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5A5CE6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70,186,256.67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4EB2B4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CE89DC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2FAE5A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E489D8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0965A9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7560E4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FRIUSA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B6E818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66,650,849.44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96ADED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3F2F78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B0EDCB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4356C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DCF9B52"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31F6DB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VILLA CERRO ESTE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7BFD04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70,194,006.03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4A7123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8734FB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AC67AC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B61B0F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1F6FA49"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08688A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GUAYACANES 1</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435763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45,431,176.05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204E60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0F8C64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2DA51D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700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C81FDE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6790AC3"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AEC9B2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BATEY ESPERANZA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209492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19,970,151.62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9489ED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203262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DDB83E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96017A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92965B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C9E962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ANTONIO PAREDES MENA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AF45D8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22,304,525.87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BB4861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788105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9E7D57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DF4F35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1C0502E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43108E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BARRIO SAN CARLOS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82E9E4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69,021,715.36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F7B751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E46F48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31EBED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D8C577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617A799"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74DDE2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EL GUAYABAL</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150E79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59,501,665.16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7D09E9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961A6F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24EC82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630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360DD5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F8D6FE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4857F6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VILLA CESARINA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074B48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69,017,840.68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83EAEC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7C30AF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087777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7FE3D9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75299EC6"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00B7A2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BARRIO LA CARRETERA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35A776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69,025,590.04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0A34B3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38A2C1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6C957E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53DF69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D4EFF6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8BCFA4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VILLA MARANATA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4DB5D3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73,622,756.05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E943A3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789EFA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1BC935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A6C719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41AA821"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AA9FAA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EUGENIO MARÍA DE HOSTOS 2</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6027EE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73,641,004.89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8CB961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54A14A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607F14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9C05F7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73097A7"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B0BC4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BATEY CAMPIÑA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034A64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37,931,498.64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2EDC80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C409F2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62640C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315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490198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AC97DFA"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36B74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PORVENIR II</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423432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73,616,933.45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27D3963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7B36A98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B1268F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C51021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78B2B7B5"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F2A8F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RIO SAN JUAN 1</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E4856E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41,367,093.83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383AD9F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4C806D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8BB052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455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9C07E1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07636C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B3E9C2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PEDRO MARIA BURGOS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BF978A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19,666,995.96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C97967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E72F76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B8993B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315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7F4ABF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A25AC94"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220BA3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COPEYITO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C950A8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33,494,971.72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CC2A80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2B3ED9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BAF127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6648A9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4FFE0F1"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25A8EE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EL CHUCHO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729AF7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51,472,522.30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53CC62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78A141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7328FD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385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9C566A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1E7398F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7657A4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POLITÉCNICO PERALVILLO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B11ECB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33,250,771.81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9B3BF7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FC40F0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F81ED4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280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67916F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BFE9C2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3C0FAD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RAMÓN MARTÍNEZ</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D6447F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17,762,217.75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B29FFE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54C63E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EA1FE0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79AE2E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429C664"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1B8F91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JOSE FRANCISCO PEÑA GOMEZ</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038529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21,854,689.31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BC5ABB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959A08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E6FA64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C4B69E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100A895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1ACA24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DOMINICA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6DB31C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22,277,141.17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2105B3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887CC8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CBE53C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630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CA1A38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27A90777"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F44BE9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RIO BOYA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B500F0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12,923,258.73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95D62A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E9F463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F565F4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F9163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5DC1B1B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A90152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LA RAYA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48775F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11,890,901.89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BC582E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33BF9F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EF2348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CD6F6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BE2FAB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ACCCC1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OTACILIO A. DE PEÑA PAEZ</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DBDA6A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24,939,591.77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FAF45E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218DA8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E8518F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595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31C332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D4925A0"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DBA1ED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JOSE CASTILLO REYES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83F0E4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21,358,457.72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614902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DEA8BB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9FE049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280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103791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EF95D3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A351C6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BARRIO NUEVO KILOMETRO 13</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2906F5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68,262,969.49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A0D46F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A680EB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509F1B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98B459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793846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F7ACD8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GENESIS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52B316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68,233,605.54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513C85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2FA603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A4AF6C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8EAED0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9DDB82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14C18A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BRISAS DEL ESTE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F5A63F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68,240,317.90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9BA7F8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2BC4FA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D4907D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980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5BFCB0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2129CD40"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9EE380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FRAY BARTOLOME DE LAS CASAS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2E88DE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68,268,414.21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E97DE0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32EBFD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3816AC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980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6EB04F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7E72062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BB3C41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POLITECNICO ITLA (LICEO GUARICANO I)</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A76E79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72,811,756.72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E9F9D5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C64EF4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73B246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2F00EB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78BB04D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764026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FANCUNDO LAVATTA RAMIREZ</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2BE093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5,532,962.89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F74089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17AC75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E3D8AA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420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9FCF7C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659473C"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B624C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MARIA TERESA MIRABAL</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BAE547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23,764,774.35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09EC29F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412811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EDDB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455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ABD97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667CF5A"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0E9D6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ZONA FRANCA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DB8E1F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60,543,764.24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8C0A18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2100D29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79BC6F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E2BEE7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293574BF"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8A893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ESPEJO ABIGAIL MEJÍA - LA CUABA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8BF9EF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68,104,418.28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0A42070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2214723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56E2CD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EBB799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3DA39394"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CC8ED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PANTOJA VIEJO</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C90A49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72,815,617.30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406666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14938DC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BB3F27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16AEA1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1C324B4"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616E1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LA REDENCION</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FC8E2E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68,115,880.26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8B4EE5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30284B5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4DFD46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9E42DE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278165A"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64096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PALAMARA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6C9593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32,398,285.34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1570273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0A9D1E1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898C35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175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78A5F5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1215C22"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3FE1F5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EXPERIMENTAL UASD</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704F94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79,365,613.68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4DB7A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2E6F29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DISTRITO NACIONAL</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0F61E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CEC526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F063FC2"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7D858B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CERCA DEL RIO SALADO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1D078E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70,335,164.87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5BB7C5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49D7BC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ROMANA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8A181C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1680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6FC103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7B2E51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DC8B70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SAN RAFAEL</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822D20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39,642,311.91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ADF1BE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C3E0E7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3BE934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1260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124B14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30D89F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50C52F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CENTRO MODELO DE INICIAL</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4D7A7D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28,343,378.24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04FDD3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2E5901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BD4D24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420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E9346B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FAA468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973D6A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LOS COQUITOS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BFF790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68,239,406.98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2D1B9C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2D1241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C63736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E4F34D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5983BB4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260E55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EL TORO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A4AFFD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68,229,737.91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A45AEA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E4A047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8998A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552834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003D21A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DB43CE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PRADOS DE LA CAÑA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69146E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72,821,408.17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E59F5B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C34599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F5E46E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ED3039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A09BDF7"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441CCA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PERLA ANTILLANA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B55F91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68,245,210.15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C41D35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4550D8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6DF540A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4BEE2A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75ADAE39"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2C9877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POLITECNICO PERLA ANTILLANA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85EDF2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72,831,059.62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AA3F63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F28AEE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6CA025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EC7E52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566055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301CA5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LA GRUA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6BCAC1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79,349,733.28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F2306E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DCCEB9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976DC9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FFA6E4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79E35CF"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5E8C3F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EL TAMARINDO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DB3766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72,815,617.30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8D2684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AF7F07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4D102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15FE9E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3C864C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B834B0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POETA JOSE MARTI</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6E2E72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11,290,305.79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9CA63D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464EA1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E74B2D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DFED1E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789E6D90"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9CF5E3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LOS PALMEROS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35F479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72,815,617.30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94A483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1C24AF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5C1BFE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1015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4EC4EF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3DA203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0DE159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LOS PALMEROS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2EFFBE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68,239,406.98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B9ECA7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5CA2E5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8619EA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40FF94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AD552A0"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136DA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KELVYN OBRERO</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E632B1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72,817,547.59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D78CF6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2EB93ED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3ABABB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910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BE6A85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C60CF04"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CF740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ESPEJO LA MILAGROSA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5A226D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68,252,943.69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8B84C0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3149D7E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8EB87B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EC23B1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432F2F3"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F2D68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POLITECNICO DE VILLA TAPIA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71D89B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33,095,391.80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1338BE3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02E63F8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HERMANAS MIRABAL</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62058C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280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1FA238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A12B020"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9F317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GONZALO</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33A60C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61,136,428.84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119E858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0974AB5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BDCE2C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700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3F5719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03FE13D"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FB9D6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RIO ARRIBA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4D27A3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47,061,660.80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9A69AB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678A546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0D562F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700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5426C4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01C48B7B"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DB0C30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ROSA DUARTE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13652F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56,781,163.87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C1A61E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B2B3C1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64AC9E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D4F999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EE79042"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C279BB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SALOMÉ UREÑA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68C9D0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39,191,784.11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B70400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C5602E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AB9F2A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315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A9F5E0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6E7B481B"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495F9A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FRANCISCO ANTONIO DEL ROSARIO MUÑOZ</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8979F6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68,891,889.04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BCA6E6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FF9822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2025F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005EDA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488ED0B"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A8A313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LA CUABA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28FCDB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35,604,853.73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1D30C0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880D41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15539A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210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D9126C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7C9AC1F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3FA8F8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BÁSICA </w:t>
            </w:r>
            <w:proofErr w:type="gramStart"/>
            <w:r w:rsidRPr="000F49B3">
              <w:rPr>
                <w:rFonts w:ascii="Times New Roman" w:eastAsia="Times New Roman" w:hAnsi="Times New Roman" w:cs="Times New Roman"/>
                <w:color w:val="000000"/>
                <w:sz w:val="16"/>
                <w:szCs w:val="16"/>
                <w:lang w:val="es-ES" w:eastAsia="es-ES"/>
              </w:rPr>
              <w:t>MARANÓN  I</w:t>
            </w:r>
            <w:proofErr w:type="gramEnd"/>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E61AB7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68,234,527.03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3FB407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8E48EA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NORTE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340DDA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A8432B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F02F851"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810FE7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CAMPECHITO NORTE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F00241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68,239,407.07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374FA3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9AFFFD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NORTE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FF708F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31EC89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58679FA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FFD07A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CHAPARRAL OESTE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91A7AE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68,251,009.87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7EA2B2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D86C10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NORTE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5A7EA0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5CB041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40918A2"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A6461D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EL TAMARINDO COLONIA DE LOS DOCTORES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80B753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79,392,610.36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A9B8FB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CE58B8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NORTE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D26229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B09DA5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DC90B3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C02FC6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PEDRO BRAND 1</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99AF24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57,524,086.60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84DAAB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69A2FC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427B93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2F9373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46511EE6"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4BFC766"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LAS MERCEDES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C51510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68,115,880.26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69F0DA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EDBA6C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B99AB0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14244A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0F0BD14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11B420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VALLE ENCANTADO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DC11CF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68,121,671.13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48258A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78FB57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6F30817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2E4CFF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C78AD58"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368B61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ESPEJO FRANCISCO DEL ROSARIO SANCHEZ- EL BRISAL</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31E384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68,307,090.51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96267F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F3B5CF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369B78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9B2D3E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DCF01F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4C9EF40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LANDIA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905132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68,104,298.52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2BB974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1A6704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92E419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E960F2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8A102FB"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8C05B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LA REFORMA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BC3861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45,987,498.12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16FCB11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7722C62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C18973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66EEDA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600FDA0"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FC17B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SUR (SAN MARTIN)</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925F09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70,785,191.41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F8AA98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6596FC2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C5563E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2E5692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CF793DD" w14:textId="77777777" w:rsidTr="000F49B3">
        <w:trPr>
          <w:trHeight w:val="306"/>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F0EBCE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EL CIRUELO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371418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70,775,451.83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AEBDBF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563742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36C67B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0D4C0D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0BA831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0F033E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SAN FELIPE ARRIBA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A038AE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39,349,964.13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74F5321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D8F523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E526BF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315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B05988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2FE8EF7"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43B45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CRISTO REY</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66B37A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70,775,451.83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A43538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13E8CCB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DUARTE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50284C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CACF9F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584B7B0"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BF547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YERBA BUENA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9188F6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43,550,777.25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E4182E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1247019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HATO MAYOR</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915413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875</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F72E33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0F49B3" w:rsidRPr="00B351FF" w14:paraId="2267F40B"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879F9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SALCEDO 2</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1018C9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51,472,552.29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37A591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17B7921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HERMANAS MIRABAL</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786CE0B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910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3F67EB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36FA30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090A215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RANCHO ARRIBA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4AEBEA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19,039,186.82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ED6078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13EAC81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HERMANAS MIRABAL</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10AE73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490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A55AA3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B9212D8"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CCEDD8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LOS COCOS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67143EA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39,134,316.99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EB5887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541A66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ROMANA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299C7D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0933CD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15F1121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DE9C34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VILLA ZORRILLA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BF58C3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73,762,490.59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6100CA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0C14FF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ROMANA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326C11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0CB65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A0CC1E1"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C50959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KM 10 ½, LAS AMERICAS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A87B9F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57,524,086.61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3F6D10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EBE33F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1DC619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735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E980BE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184A0D4"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676BA6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CAMBITA GARABITOS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3DA610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69,290,816.83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6BC83DC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BF7C48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6B3B4DF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D2B4F0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445BFE14"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81ACF9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LICEO LAS PALMAS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799AC6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79,354,497.40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D77537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5C8EB1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7EFD7C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840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5735C1E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564CDAF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82F0C3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MANDIGA (SUSTITUCIÓN DE LA TOMÁS TAVERAS)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FF4C11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68,171,858.67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B9FABA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4787FC0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6DC8FC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1683B89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08C194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FE9FC19" w14:textId="77777777" w:rsidR="000F49B3" w:rsidRPr="000F49B3" w:rsidRDefault="000F49B3" w:rsidP="00B351FF">
            <w:pPr>
              <w:spacing w:after="0" w:line="240" w:lineRule="auto"/>
              <w:rPr>
                <w:rFonts w:ascii="Times New Roman" w:eastAsia="Times New Roman" w:hAnsi="Times New Roman" w:cs="Times New Roman"/>
                <w:color w:val="000000"/>
                <w:sz w:val="16"/>
                <w:szCs w:val="16"/>
                <w:lang w:val="es-ES" w:eastAsia="es-ES"/>
              </w:rPr>
            </w:pPr>
          </w:p>
          <w:p w14:paraId="5D78D6FF" w14:textId="12BEE1D2"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VALLE DE LAS AMERICAS</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FDCE75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68,252,943.69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8A4450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0FA108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458570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945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C10189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E534713"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9B3342E"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BÁSICA EL NARANJO</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AE58BB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68,112,139.44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32D145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3721DE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BF3028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875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4B4274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443246F8"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BDA88F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BASICA MAO 4</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29C5E04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71,379,751.08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73A98A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DFF1EB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VALVERDE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0F4A9A2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910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C0919D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F5D99AA"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81EDADB" w14:textId="77777777" w:rsidR="000F49B3" w:rsidRPr="000F49B3" w:rsidRDefault="000F49B3" w:rsidP="00B351FF">
            <w:pPr>
              <w:spacing w:after="0" w:line="240" w:lineRule="auto"/>
              <w:rPr>
                <w:rFonts w:ascii="Times New Roman" w:eastAsia="Times New Roman" w:hAnsi="Times New Roman" w:cs="Times New Roman"/>
                <w:color w:val="000000"/>
                <w:sz w:val="16"/>
                <w:szCs w:val="16"/>
                <w:lang w:val="es-ES" w:eastAsia="es-ES"/>
              </w:rPr>
            </w:pPr>
          </w:p>
          <w:p w14:paraId="60B88079" w14:textId="212589A9"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POLITECNICO SAGRADO CORAZON DE JESUS</w:t>
            </w:r>
          </w:p>
          <w:p w14:paraId="57D97275" w14:textId="38AD057E" w:rsidR="000F49B3" w:rsidRPr="000F49B3" w:rsidRDefault="000F49B3" w:rsidP="00B351FF">
            <w:pPr>
              <w:spacing w:after="0" w:line="240" w:lineRule="auto"/>
              <w:rPr>
                <w:rFonts w:ascii="Times New Roman" w:eastAsia="Times New Roman" w:hAnsi="Times New Roman" w:cs="Times New Roman"/>
                <w:color w:val="000000"/>
                <w:sz w:val="16"/>
                <w:szCs w:val="16"/>
                <w:lang w:val="es-ES" w:eastAsia="es-ES"/>
              </w:rPr>
            </w:pP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C08CE9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53,703,860.49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8EA59C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1825EB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VALVERDE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1775F6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1855</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7B93C79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TERMINADA</w:t>
            </w:r>
          </w:p>
        </w:tc>
      </w:tr>
      <w:tr w:rsidR="00B351FF" w:rsidRPr="00B351FF" w14:paraId="5D8E5C64" w14:textId="77777777" w:rsidTr="000F49B3">
        <w:trPr>
          <w:trHeight w:val="615"/>
        </w:trPr>
        <w:tc>
          <w:tcPr>
            <w:tcW w:w="5000" w:type="pct"/>
            <w:gridSpan w:val="6"/>
            <w:tcBorders>
              <w:top w:val="single" w:sz="8" w:space="0" w:color="auto"/>
              <w:left w:val="single" w:sz="8" w:space="0" w:color="auto"/>
              <w:bottom w:val="single" w:sz="8" w:space="0" w:color="auto"/>
              <w:right w:val="single" w:sz="4" w:space="0" w:color="000000"/>
            </w:tcBorders>
            <w:shd w:val="clear" w:color="auto" w:fill="548DD4" w:themeFill="text2" w:themeFillTint="99"/>
            <w:vAlign w:val="center"/>
            <w:hideMark/>
          </w:tcPr>
          <w:p w14:paraId="74DD0178" w14:textId="77777777" w:rsidR="00B351FF" w:rsidRPr="000F49B3"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FFFFFF" w:themeColor="background1"/>
                <w:sz w:val="18"/>
                <w:szCs w:val="18"/>
                <w:lang w:val="es-ES" w:eastAsia="es-ES"/>
              </w:rPr>
              <w:t xml:space="preserve">ESTANCIAS INFANTILES </w:t>
            </w:r>
          </w:p>
        </w:tc>
      </w:tr>
      <w:tr w:rsidR="000F49B3" w:rsidRPr="00B351FF" w14:paraId="1409969B" w14:textId="77777777" w:rsidTr="000F49B3">
        <w:trPr>
          <w:trHeight w:val="615"/>
        </w:trPr>
        <w:tc>
          <w:tcPr>
            <w:tcW w:w="985" w:type="pct"/>
            <w:tcBorders>
              <w:top w:val="single" w:sz="4" w:space="0" w:color="auto"/>
              <w:left w:val="single" w:sz="8" w:space="0" w:color="auto"/>
              <w:bottom w:val="single" w:sz="8" w:space="0" w:color="auto"/>
              <w:right w:val="single" w:sz="4" w:space="0" w:color="auto"/>
            </w:tcBorders>
            <w:shd w:val="clear" w:color="000000" w:fill="D9D9D9"/>
            <w:vAlign w:val="center"/>
            <w:hideMark/>
          </w:tcPr>
          <w:p w14:paraId="397B55A6" w14:textId="4F53910F" w:rsidR="00B351FF" w:rsidRPr="000F49B3" w:rsidRDefault="00B351FF" w:rsidP="00B351FF">
            <w:pPr>
              <w:spacing w:after="0" w:line="240" w:lineRule="auto"/>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000000"/>
                <w:sz w:val="18"/>
                <w:szCs w:val="18"/>
                <w:lang w:val="es-ES" w:eastAsia="es-ES"/>
              </w:rPr>
              <w:t>N</w:t>
            </w:r>
            <w:r w:rsidR="000F49B3">
              <w:rPr>
                <w:rFonts w:ascii="Times New Roman" w:eastAsia="Times New Roman" w:hAnsi="Times New Roman" w:cs="Times New Roman"/>
                <w:b/>
                <w:bCs/>
                <w:color w:val="000000"/>
                <w:sz w:val="18"/>
                <w:szCs w:val="18"/>
                <w:lang w:val="es-ES" w:eastAsia="es-ES"/>
              </w:rPr>
              <w:t>OMBRE DEL PROYECTO</w:t>
            </w:r>
            <w:r w:rsidRPr="000F49B3">
              <w:rPr>
                <w:rFonts w:ascii="Times New Roman" w:eastAsia="Times New Roman" w:hAnsi="Times New Roman" w:cs="Times New Roman"/>
                <w:b/>
                <w:bCs/>
                <w:color w:val="000000"/>
                <w:sz w:val="18"/>
                <w:szCs w:val="18"/>
                <w:lang w:val="es-ES" w:eastAsia="es-ES"/>
              </w:rPr>
              <w:t xml:space="preserve"> </w:t>
            </w:r>
          </w:p>
        </w:tc>
        <w:tc>
          <w:tcPr>
            <w:tcW w:w="792" w:type="pct"/>
            <w:tcBorders>
              <w:top w:val="single" w:sz="4" w:space="0" w:color="auto"/>
              <w:left w:val="nil"/>
              <w:bottom w:val="single" w:sz="8" w:space="0" w:color="auto"/>
              <w:right w:val="single" w:sz="4" w:space="0" w:color="auto"/>
            </w:tcBorders>
            <w:shd w:val="clear" w:color="000000" w:fill="D9D9D9"/>
            <w:noWrap/>
            <w:vAlign w:val="center"/>
            <w:hideMark/>
          </w:tcPr>
          <w:p w14:paraId="4B919BAB" w14:textId="77777777" w:rsidR="00B351FF" w:rsidRPr="000F49B3"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000000"/>
                <w:sz w:val="18"/>
                <w:szCs w:val="18"/>
                <w:lang w:val="es-ES" w:eastAsia="es-ES"/>
              </w:rPr>
              <w:t xml:space="preserve">MONTO </w:t>
            </w:r>
          </w:p>
        </w:tc>
        <w:tc>
          <w:tcPr>
            <w:tcW w:w="654" w:type="pct"/>
            <w:tcBorders>
              <w:top w:val="single" w:sz="4" w:space="0" w:color="auto"/>
              <w:left w:val="nil"/>
              <w:bottom w:val="single" w:sz="8" w:space="0" w:color="auto"/>
              <w:right w:val="single" w:sz="4" w:space="0" w:color="auto"/>
            </w:tcBorders>
            <w:shd w:val="clear" w:color="000000" w:fill="D9D9D9"/>
            <w:vAlign w:val="center"/>
            <w:hideMark/>
          </w:tcPr>
          <w:p w14:paraId="2C0DCB36" w14:textId="77777777" w:rsidR="00B351FF" w:rsidRPr="000F49B3"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000000"/>
                <w:sz w:val="18"/>
                <w:szCs w:val="18"/>
                <w:lang w:val="es-ES" w:eastAsia="es-ES"/>
              </w:rPr>
              <w:t xml:space="preserve">REGION </w:t>
            </w:r>
          </w:p>
        </w:tc>
        <w:tc>
          <w:tcPr>
            <w:tcW w:w="792" w:type="pct"/>
            <w:tcBorders>
              <w:top w:val="single" w:sz="4" w:space="0" w:color="auto"/>
              <w:left w:val="nil"/>
              <w:bottom w:val="single" w:sz="8" w:space="0" w:color="auto"/>
              <w:right w:val="single" w:sz="4" w:space="0" w:color="auto"/>
            </w:tcBorders>
            <w:shd w:val="clear" w:color="000000" w:fill="D9D9D9"/>
            <w:vAlign w:val="center"/>
            <w:hideMark/>
          </w:tcPr>
          <w:p w14:paraId="28399329" w14:textId="77777777" w:rsidR="00B351FF" w:rsidRPr="000F49B3"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000000"/>
                <w:sz w:val="18"/>
                <w:szCs w:val="18"/>
                <w:lang w:val="es-ES" w:eastAsia="es-ES"/>
              </w:rPr>
              <w:t xml:space="preserve">PROVINCIA </w:t>
            </w:r>
          </w:p>
        </w:tc>
        <w:tc>
          <w:tcPr>
            <w:tcW w:w="1077" w:type="pct"/>
            <w:tcBorders>
              <w:top w:val="single" w:sz="4" w:space="0" w:color="auto"/>
              <w:left w:val="nil"/>
              <w:bottom w:val="single" w:sz="8" w:space="0" w:color="auto"/>
              <w:right w:val="single" w:sz="4" w:space="0" w:color="auto"/>
            </w:tcBorders>
            <w:shd w:val="clear" w:color="000000" w:fill="D9D9D9"/>
            <w:noWrap/>
            <w:vAlign w:val="center"/>
            <w:hideMark/>
          </w:tcPr>
          <w:p w14:paraId="43CF5CBE" w14:textId="77777777" w:rsidR="00B351FF" w:rsidRPr="000F49B3"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000000"/>
                <w:sz w:val="18"/>
                <w:szCs w:val="18"/>
                <w:lang w:val="es-ES" w:eastAsia="es-ES"/>
              </w:rPr>
              <w:t>BENEFICIARIOS</w:t>
            </w:r>
          </w:p>
        </w:tc>
        <w:tc>
          <w:tcPr>
            <w:tcW w:w="700" w:type="pct"/>
            <w:tcBorders>
              <w:top w:val="single" w:sz="4" w:space="0" w:color="auto"/>
              <w:left w:val="nil"/>
              <w:bottom w:val="single" w:sz="8" w:space="0" w:color="auto"/>
              <w:right w:val="single" w:sz="8" w:space="0" w:color="auto"/>
            </w:tcBorders>
            <w:shd w:val="clear" w:color="000000" w:fill="D9D9D9"/>
            <w:noWrap/>
            <w:vAlign w:val="center"/>
            <w:hideMark/>
          </w:tcPr>
          <w:p w14:paraId="0525BE7E" w14:textId="77777777" w:rsidR="00B351FF" w:rsidRPr="000F49B3" w:rsidRDefault="00B351FF" w:rsidP="00B351FF">
            <w:pPr>
              <w:spacing w:after="0" w:line="240" w:lineRule="auto"/>
              <w:jc w:val="center"/>
              <w:rPr>
                <w:rFonts w:ascii="Times New Roman" w:eastAsia="Times New Roman" w:hAnsi="Times New Roman" w:cs="Times New Roman"/>
                <w:b/>
                <w:bCs/>
                <w:color w:val="000000"/>
                <w:sz w:val="18"/>
                <w:szCs w:val="18"/>
                <w:lang w:val="es-ES" w:eastAsia="es-ES"/>
              </w:rPr>
            </w:pPr>
            <w:r w:rsidRPr="000F49B3">
              <w:rPr>
                <w:rFonts w:ascii="Times New Roman" w:eastAsia="Times New Roman" w:hAnsi="Times New Roman" w:cs="Times New Roman"/>
                <w:b/>
                <w:bCs/>
                <w:color w:val="000000"/>
                <w:sz w:val="18"/>
                <w:szCs w:val="18"/>
                <w:lang w:val="es-ES" w:eastAsia="es-ES"/>
              </w:rPr>
              <w:t xml:space="preserve">ESTATUS </w:t>
            </w:r>
          </w:p>
        </w:tc>
      </w:tr>
      <w:tr w:rsidR="000F49B3" w:rsidRPr="00B351FF" w14:paraId="27D6C86D" w14:textId="77777777" w:rsidTr="000F49B3">
        <w:trPr>
          <w:trHeight w:val="615"/>
        </w:trPr>
        <w:tc>
          <w:tcPr>
            <w:tcW w:w="985" w:type="pct"/>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14:paraId="4EE37FF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HERMANAS MIRABAL</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8B00CE8"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64EBD74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6AEA51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34FF7B0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single" w:sz="4" w:space="0" w:color="auto"/>
              <w:left w:val="nil"/>
              <w:bottom w:val="single" w:sz="4" w:space="0" w:color="auto"/>
              <w:right w:val="single" w:sz="8" w:space="0" w:color="auto"/>
            </w:tcBorders>
            <w:shd w:val="clear" w:color="auto" w:fill="FFFFFF" w:themeFill="background1"/>
            <w:noWrap/>
            <w:vAlign w:val="center"/>
            <w:hideMark/>
          </w:tcPr>
          <w:p w14:paraId="4820A7E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6EA0422B"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5D3C03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PEDRO JUSTO GRARRIÓN</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7819D7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28229B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686D1E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 PEDRO DE MACORÍS</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2D3074C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6FBA2C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515C45EC"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5176D5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MONTE PLATA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EC9CCD0"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EC3223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7F04DCA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PLATA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8925E8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2241CCD8"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0745C7A7"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F3453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SAVICA -HIGUEY</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EB2A6E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46B9723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535F655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ALTAGRACIA</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0DBFD81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3D2564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3B398DD9"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0918ED"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HATO MAYOR</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470E0BF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00EE1B10"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4990F2D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HATO MAYOR</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58C17E5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1217EF0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6ADAFFE7" w14:textId="77777777" w:rsidTr="000F49B3">
        <w:trPr>
          <w:trHeight w:val="615"/>
        </w:trPr>
        <w:tc>
          <w:tcPr>
            <w:tcW w:w="98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03A16A"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JUAN SALTITOPA - LA PIÑA</w:t>
            </w:r>
          </w:p>
        </w:tc>
        <w:tc>
          <w:tcPr>
            <w:tcW w:w="792"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854225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single" w:sz="4" w:space="0" w:color="auto"/>
              <w:left w:val="nil"/>
              <w:bottom w:val="single" w:sz="4" w:space="0" w:color="auto"/>
              <w:right w:val="single" w:sz="4" w:space="0" w:color="auto"/>
            </w:tcBorders>
            <w:shd w:val="clear" w:color="auto" w:fill="FFFFFF" w:themeFill="background1"/>
            <w:vAlign w:val="center"/>
            <w:hideMark/>
          </w:tcPr>
          <w:p w14:paraId="7EB664B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single" w:sz="4" w:space="0" w:color="auto"/>
              <w:left w:val="nil"/>
              <w:bottom w:val="single" w:sz="4" w:space="0" w:color="auto"/>
              <w:right w:val="single" w:sz="4" w:space="0" w:color="auto"/>
            </w:tcBorders>
            <w:shd w:val="clear" w:color="auto" w:fill="FFFFFF" w:themeFill="background1"/>
            <w:vAlign w:val="center"/>
            <w:hideMark/>
          </w:tcPr>
          <w:p w14:paraId="36424C5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2876B43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single" w:sz="4" w:space="0" w:color="auto"/>
              <w:left w:val="nil"/>
              <w:bottom w:val="single" w:sz="4" w:space="0" w:color="auto"/>
              <w:right w:val="single" w:sz="4" w:space="0" w:color="auto"/>
            </w:tcBorders>
            <w:shd w:val="clear" w:color="auto" w:fill="FFFFFF" w:themeFill="background1"/>
            <w:noWrap/>
            <w:vAlign w:val="center"/>
            <w:hideMark/>
          </w:tcPr>
          <w:p w14:paraId="6CED68D1"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3F26F075"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E9822F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LOS ALCARRIZOS - LA SALIDA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D8387F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1A05291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307117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OESTE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13579C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B8D19E4"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0DE389BB"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53E38DEC"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LOS MULOS - VILLA HERMOSA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5BC87345"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33FB046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FE55B5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ROMANA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5CEE8DC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46C1A4F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57822BDD"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6D277C2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MONTECRISTI</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1ED317B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2340E99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C4E559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MONTE CRISTI</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435845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423410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39AB3C43"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37D9AF54"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BLOQUE DE BARRIOS LA COMPUERTA-BUENOS AIRES-CAÑADA PIEDRA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3527EE87"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7F66FA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242760B9"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VALVERDE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5B64C03"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D8EC86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TERMINADA </w:t>
            </w:r>
          </w:p>
        </w:tc>
      </w:tr>
      <w:tr w:rsidR="000F49B3" w:rsidRPr="00B351FF" w14:paraId="15F62C96"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933A13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EL FACTOR</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4CBBC03F"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59CB1D0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6024B3AF"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7B0E383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B9032B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INACTIVA</w:t>
            </w:r>
          </w:p>
        </w:tc>
      </w:tr>
      <w:tr w:rsidR="000F49B3" w:rsidRPr="00B351FF" w14:paraId="6CB2B6F8"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20194073"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ESTANCIA INFANTIL NAGUA</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03CA39F9"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01EAFCC"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NORDESTE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344ACA4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MARÍA TRINIDAD SÁNCHEZ</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343EBCDE"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65E065EA"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r w:rsidR="000F49B3" w:rsidRPr="00B351FF" w14:paraId="3AF213C7"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1F2236B1"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MUNICIPIO GUAYMATE</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E98DBA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4930383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ESTE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59EA6595"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LA ROMANA</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1047F4C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33861C22"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ACTIVA</w:t>
            </w:r>
          </w:p>
        </w:tc>
      </w:tr>
      <w:tr w:rsidR="000F49B3" w:rsidRPr="00B351FF" w14:paraId="27A8E10E" w14:textId="77777777" w:rsidTr="000F49B3">
        <w:trPr>
          <w:trHeight w:val="615"/>
        </w:trPr>
        <w:tc>
          <w:tcPr>
            <w:tcW w:w="985" w:type="pct"/>
            <w:tcBorders>
              <w:top w:val="nil"/>
              <w:left w:val="single" w:sz="8" w:space="0" w:color="auto"/>
              <w:bottom w:val="single" w:sz="4" w:space="0" w:color="auto"/>
              <w:right w:val="single" w:sz="4" w:space="0" w:color="auto"/>
            </w:tcBorders>
            <w:shd w:val="clear" w:color="auto" w:fill="FFFFFF" w:themeFill="background1"/>
            <w:vAlign w:val="center"/>
            <w:hideMark/>
          </w:tcPr>
          <w:p w14:paraId="73ED8172"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MEJORAMIENTO SOCIAL</w:t>
            </w:r>
          </w:p>
        </w:tc>
        <w:tc>
          <w:tcPr>
            <w:tcW w:w="792" w:type="pct"/>
            <w:tcBorders>
              <w:top w:val="nil"/>
              <w:left w:val="nil"/>
              <w:bottom w:val="single" w:sz="4" w:space="0" w:color="auto"/>
              <w:right w:val="single" w:sz="4" w:space="0" w:color="auto"/>
            </w:tcBorders>
            <w:shd w:val="clear" w:color="auto" w:fill="FFFFFF" w:themeFill="background1"/>
            <w:noWrap/>
            <w:vAlign w:val="center"/>
            <w:hideMark/>
          </w:tcPr>
          <w:p w14:paraId="798BEF8B" w14:textId="77777777" w:rsidR="00B351FF" w:rsidRPr="000F49B3" w:rsidRDefault="00B351FF" w:rsidP="00B351FF">
            <w:pPr>
              <w:spacing w:after="0" w:line="240" w:lineRule="auto"/>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32,825,944.50 </w:t>
            </w:r>
          </w:p>
        </w:tc>
        <w:tc>
          <w:tcPr>
            <w:tcW w:w="654" w:type="pct"/>
            <w:tcBorders>
              <w:top w:val="nil"/>
              <w:left w:val="nil"/>
              <w:bottom w:val="single" w:sz="4" w:space="0" w:color="auto"/>
              <w:right w:val="single" w:sz="4" w:space="0" w:color="auto"/>
            </w:tcBorders>
            <w:shd w:val="clear" w:color="auto" w:fill="FFFFFF" w:themeFill="background1"/>
            <w:vAlign w:val="center"/>
            <w:hideMark/>
          </w:tcPr>
          <w:p w14:paraId="08718E87"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 xml:space="preserve"> SANTO DOMINGO </w:t>
            </w:r>
          </w:p>
        </w:tc>
        <w:tc>
          <w:tcPr>
            <w:tcW w:w="792" w:type="pct"/>
            <w:tcBorders>
              <w:top w:val="nil"/>
              <w:left w:val="nil"/>
              <w:bottom w:val="single" w:sz="4" w:space="0" w:color="auto"/>
              <w:right w:val="single" w:sz="4" w:space="0" w:color="auto"/>
            </w:tcBorders>
            <w:shd w:val="clear" w:color="auto" w:fill="FFFFFF" w:themeFill="background1"/>
            <w:vAlign w:val="center"/>
            <w:hideMark/>
          </w:tcPr>
          <w:p w14:paraId="07757B3B"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SANTO DOMINGO ESTE</w:t>
            </w:r>
          </w:p>
        </w:tc>
        <w:tc>
          <w:tcPr>
            <w:tcW w:w="1077" w:type="pct"/>
            <w:tcBorders>
              <w:top w:val="nil"/>
              <w:left w:val="nil"/>
              <w:bottom w:val="single" w:sz="4" w:space="0" w:color="auto"/>
              <w:right w:val="single" w:sz="4" w:space="0" w:color="auto"/>
            </w:tcBorders>
            <w:shd w:val="clear" w:color="auto" w:fill="FFFFFF" w:themeFill="background1"/>
            <w:noWrap/>
            <w:vAlign w:val="center"/>
            <w:hideMark/>
          </w:tcPr>
          <w:p w14:paraId="41054406"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350</w:t>
            </w:r>
          </w:p>
        </w:tc>
        <w:tc>
          <w:tcPr>
            <w:tcW w:w="700" w:type="pct"/>
            <w:tcBorders>
              <w:top w:val="nil"/>
              <w:left w:val="nil"/>
              <w:bottom w:val="single" w:sz="4" w:space="0" w:color="auto"/>
              <w:right w:val="single" w:sz="8" w:space="0" w:color="auto"/>
            </w:tcBorders>
            <w:shd w:val="clear" w:color="auto" w:fill="FFFFFF" w:themeFill="background1"/>
            <w:noWrap/>
            <w:vAlign w:val="center"/>
            <w:hideMark/>
          </w:tcPr>
          <w:p w14:paraId="020F7FDD" w14:textId="77777777" w:rsidR="00B351FF" w:rsidRPr="000F49B3" w:rsidRDefault="00B351FF" w:rsidP="00B351FF">
            <w:pPr>
              <w:spacing w:after="0" w:line="240" w:lineRule="auto"/>
              <w:jc w:val="center"/>
              <w:rPr>
                <w:rFonts w:ascii="Times New Roman" w:eastAsia="Times New Roman" w:hAnsi="Times New Roman" w:cs="Times New Roman"/>
                <w:color w:val="000000"/>
                <w:sz w:val="16"/>
                <w:szCs w:val="16"/>
                <w:lang w:val="es-ES" w:eastAsia="es-ES"/>
              </w:rPr>
            </w:pPr>
            <w:r w:rsidRPr="000F49B3">
              <w:rPr>
                <w:rFonts w:ascii="Times New Roman" w:eastAsia="Times New Roman" w:hAnsi="Times New Roman" w:cs="Times New Roman"/>
                <w:color w:val="000000"/>
                <w:sz w:val="16"/>
                <w:szCs w:val="16"/>
                <w:lang w:val="es-ES" w:eastAsia="es-ES"/>
              </w:rPr>
              <w:t>INAUGURADA</w:t>
            </w:r>
          </w:p>
        </w:tc>
      </w:tr>
    </w:tbl>
    <w:p w14:paraId="04930F9A" w14:textId="77777777" w:rsidR="00E72E28" w:rsidRPr="00B35C15" w:rsidRDefault="00E72E28" w:rsidP="00E72E28">
      <w:pPr>
        <w:spacing w:after="0" w:line="480" w:lineRule="auto"/>
        <w:rPr>
          <w:rFonts w:ascii="Times New Roman" w:hAnsi="Times New Roman" w:cs="Times New Roman"/>
          <w:b/>
          <w:sz w:val="32"/>
          <w:szCs w:val="32"/>
          <w:lang w:val="es-ES"/>
        </w:rPr>
        <w:sectPr w:rsidR="00E72E28" w:rsidRPr="00B35C15" w:rsidSect="00A04411">
          <w:footerReference w:type="default" r:id="rId50"/>
          <w:pgSz w:w="12240" w:h="15840"/>
          <w:pgMar w:top="1440" w:right="2160" w:bottom="1440" w:left="2160" w:header="709" w:footer="709" w:gutter="0"/>
          <w:cols w:space="708"/>
          <w:docGrid w:linePitch="360"/>
        </w:sectPr>
      </w:pPr>
    </w:p>
    <w:p w14:paraId="18CA2811" w14:textId="77777777" w:rsidR="00F86695" w:rsidRDefault="00F86695" w:rsidP="005C3229">
      <w:pPr>
        <w:spacing w:line="480" w:lineRule="auto"/>
        <w:rPr>
          <w:rFonts w:ascii="Times New Roman" w:hAnsi="Times New Roman" w:cs="Times New Roman"/>
          <w:sz w:val="24"/>
          <w:szCs w:val="24"/>
          <w:lang w:val="es-ES"/>
        </w:rPr>
      </w:pPr>
    </w:p>
    <w:p w14:paraId="462B37EC" w14:textId="77777777" w:rsidR="000542B9" w:rsidRDefault="000542B9" w:rsidP="000542B9">
      <w:pPr>
        <w:spacing w:line="480" w:lineRule="auto"/>
        <w:rPr>
          <w:rFonts w:ascii="Times New Roman" w:hAnsi="Times New Roman" w:cs="Times New Roman"/>
          <w:b/>
          <w:sz w:val="32"/>
          <w:szCs w:val="32"/>
          <w:lang w:val="es-ES"/>
        </w:rPr>
      </w:pPr>
    </w:p>
    <w:p w14:paraId="42EED075" w14:textId="77777777" w:rsidR="00467EF0" w:rsidRDefault="00467EF0" w:rsidP="005C3229">
      <w:pPr>
        <w:spacing w:line="480" w:lineRule="auto"/>
        <w:rPr>
          <w:rFonts w:ascii="Times New Roman" w:hAnsi="Times New Roman" w:cs="Times New Roman"/>
          <w:sz w:val="24"/>
          <w:szCs w:val="24"/>
          <w:lang w:val="es-ES"/>
        </w:rPr>
      </w:pPr>
    </w:p>
    <w:p w14:paraId="5EBFFE08" w14:textId="77777777" w:rsidR="00467EF0" w:rsidRPr="00B35C15" w:rsidRDefault="00467EF0" w:rsidP="005C3229">
      <w:pPr>
        <w:spacing w:line="480" w:lineRule="auto"/>
        <w:rPr>
          <w:rFonts w:ascii="Times New Roman" w:hAnsi="Times New Roman" w:cs="Times New Roman"/>
          <w:sz w:val="24"/>
          <w:szCs w:val="24"/>
          <w:lang w:val="es-ES"/>
        </w:rPr>
      </w:pPr>
    </w:p>
    <w:p w14:paraId="06815778" w14:textId="77777777" w:rsidR="008858D3" w:rsidRPr="00B35C15" w:rsidRDefault="008858D3" w:rsidP="00F86695">
      <w:pPr>
        <w:shd w:val="clear" w:color="auto" w:fill="BFBFBF" w:themeFill="background1" w:themeFillShade="BF"/>
        <w:tabs>
          <w:tab w:val="left" w:pos="1170"/>
        </w:tabs>
        <w:spacing w:line="240" w:lineRule="auto"/>
        <w:rPr>
          <w:rFonts w:ascii="Adobe Gothic Std B" w:eastAsia="Adobe Gothic Std B" w:hAnsi="Adobe Gothic Std B"/>
          <w:b/>
          <w:color w:val="FFFFFF"/>
          <w:sz w:val="36"/>
          <w:szCs w:val="36"/>
          <w:lang w:val="es-ES"/>
        </w:rPr>
      </w:pPr>
    </w:p>
    <w:p w14:paraId="2B0552EA" w14:textId="77777777" w:rsidR="005C3229" w:rsidRPr="00A56201" w:rsidRDefault="005C3229" w:rsidP="00A56201">
      <w:pPr>
        <w:shd w:val="clear" w:color="auto" w:fill="365F91" w:themeFill="accent1" w:themeFillShade="BF"/>
        <w:tabs>
          <w:tab w:val="left" w:pos="1170"/>
        </w:tabs>
        <w:spacing w:line="240" w:lineRule="auto"/>
        <w:jc w:val="center"/>
        <w:rPr>
          <w:rFonts w:ascii="Adobe Gothic Std B" w:eastAsia="Adobe Gothic Std B" w:hAnsi="Adobe Gothic Std B"/>
          <w:b/>
          <w:color w:val="FFFFFF" w:themeColor="background1"/>
          <w:sz w:val="36"/>
          <w:szCs w:val="36"/>
          <w:lang w:val="es-ES"/>
        </w:rPr>
      </w:pPr>
    </w:p>
    <w:p w14:paraId="064A96F4" w14:textId="77777777" w:rsidR="005C3229" w:rsidRPr="00A56201" w:rsidRDefault="005C3229" w:rsidP="00A56201">
      <w:pPr>
        <w:shd w:val="clear" w:color="auto" w:fill="365F91" w:themeFill="accent1" w:themeFillShade="BF"/>
        <w:tabs>
          <w:tab w:val="left" w:pos="1170"/>
        </w:tabs>
        <w:spacing w:line="240" w:lineRule="auto"/>
        <w:jc w:val="center"/>
        <w:rPr>
          <w:rFonts w:ascii="Adobe Gothic Std B" w:eastAsia="Adobe Gothic Std B" w:hAnsi="Adobe Gothic Std B"/>
          <w:b/>
          <w:color w:val="FFFFFF" w:themeColor="background1"/>
          <w:sz w:val="36"/>
          <w:szCs w:val="36"/>
          <w:lang w:val="es-ES"/>
        </w:rPr>
      </w:pPr>
    </w:p>
    <w:p w14:paraId="768DCE1A" w14:textId="77777777" w:rsidR="005C3229" w:rsidRPr="00A56201" w:rsidRDefault="005C3229"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A56201">
        <w:rPr>
          <w:rFonts w:ascii="Times New Roman" w:eastAsia="Adobe Gothic Std B" w:hAnsi="Times New Roman" w:cs="Times New Roman"/>
          <w:b/>
          <w:color w:val="FFFFFF" w:themeColor="background1"/>
          <w:sz w:val="32"/>
          <w:szCs w:val="32"/>
          <w:lang w:val="es-ES"/>
        </w:rPr>
        <w:t>EJECUCIÓN FÍSICA Y FINANCIERA DE PROYECTOS DE INVERSIÓN PÚBLICA</w:t>
      </w:r>
    </w:p>
    <w:p w14:paraId="3928B5E1" w14:textId="77777777" w:rsidR="005C3229" w:rsidRPr="00A56201" w:rsidRDefault="005C3229" w:rsidP="00A56201">
      <w:pPr>
        <w:shd w:val="clear" w:color="auto" w:fill="365F91" w:themeFill="accent1" w:themeFillShade="BF"/>
        <w:tabs>
          <w:tab w:val="left" w:pos="1170"/>
        </w:tabs>
        <w:spacing w:line="240" w:lineRule="auto"/>
        <w:jc w:val="center"/>
        <w:rPr>
          <w:rFonts w:ascii="Adobe Gothic Std B" w:eastAsia="Adobe Gothic Std B" w:hAnsi="Adobe Gothic Std B"/>
          <w:b/>
          <w:color w:val="FFFFFF" w:themeColor="background1"/>
          <w:sz w:val="36"/>
          <w:szCs w:val="36"/>
          <w:lang w:val="es-ES"/>
        </w:rPr>
      </w:pPr>
    </w:p>
    <w:p w14:paraId="69D64B15" w14:textId="77777777" w:rsidR="005C3229" w:rsidRPr="00B35C15" w:rsidRDefault="005C3229" w:rsidP="005C3229">
      <w:pPr>
        <w:shd w:val="clear" w:color="auto" w:fill="0F243E" w:themeFill="text2" w:themeFillShade="80"/>
        <w:tabs>
          <w:tab w:val="left" w:pos="1170"/>
        </w:tabs>
        <w:spacing w:line="240" w:lineRule="auto"/>
        <w:jc w:val="center"/>
        <w:rPr>
          <w:rFonts w:ascii="Adobe Gothic Std B" w:eastAsia="Adobe Gothic Std B" w:hAnsi="Adobe Gothic Std B"/>
          <w:b/>
          <w:color w:val="FFFFFF"/>
          <w:sz w:val="36"/>
          <w:szCs w:val="36"/>
          <w:lang w:val="es-ES"/>
        </w:rPr>
      </w:pPr>
    </w:p>
    <w:p w14:paraId="5D0B565E" w14:textId="77777777" w:rsidR="005C3229" w:rsidRPr="00B35C15" w:rsidRDefault="005C3229" w:rsidP="005C3229">
      <w:pPr>
        <w:shd w:val="clear" w:color="auto" w:fill="0F243E" w:themeFill="text2" w:themeFillShade="80"/>
        <w:spacing w:line="480" w:lineRule="auto"/>
        <w:jc w:val="both"/>
        <w:rPr>
          <w:rFonts w:ascii="Times New Roman" w:hAnsi="Times New Roman" w:cs="Times New Roman"/>
          <w:sz w:val="24"/>
          <w:szCs w:val="24"/>
          <w:lang w:val="es-ES"/>
        </w:rPr>
      </w:pPr>
    </w:p>
    <w:p w14:paraId="16FD4A03" w14:textId="77777777" w:rsidR="005C3229" w:rsidRPr="00B35C15" w:rsidRDefault="005C3229" w:rsidP="005C3229">
      <w:pPr>
        <w:spacing w:line="480" w:lineRule="auto"/>
        <w:jc w:val="both"/>
        <w:rPr>
          <w:rFonts w:ascii="Times New Roman" w:hAnsi="Times New Roman" w:cs="Times New Roman"/>
          <w:sz w:val="24"/>
          <w:szCs w:val="24"/>
          <w:lang w:val="es-ES"/>
        </w:rPr>
      </w:pPr>
    </w:p>
    <w:p w14:paraId="0E0D2438" w14:textId="77777777" w:rsidR="005C3229" w:rsidRDefault="005C3229" w:rsidP="0060701A">
      <w:pPr>
        <w:spacing w:line="480" w:lineRule="auto"/>
        <w:rPr>
          <w:rFonts w:ascii="Times New Roman" w:hAnsi="Times New Roman" w:cs="Times New Roman"/>
          <w:sz w:val="24"/>
          <w:szCs w:val="24"/>
          <w:lang w:val="es-ES"/>
        </w:rPr>
      </w:pPr>
    </w:p>
    <w:p w14:paraId="293324A1" w14:textId="77777777" w:rsidR="006A6832" w:rsidRDefault="006A6832" w:rsidP="0060701A">
      <w:pPr>
        <w:spacing w:line="480" w:lineRule="auto"/>
        <w:rPr>
          <w:rFonts w:ascii="Times New Roman" w:hAnsi="Times New Roman" w:cs="Times New Roman"/>
          <w:sz w:val="24"/>
          <w:szCs w:val="24"/>
          <w:lang w:val="es-ES"/>
        </w:rPr>
        <w:sectPr w:rsidR="006A6832" w:rsidSect="00A04411">
          <w:footerReference w:type="default" r:id="rId51"/>
          <w:pgSz w:w="12240" w:h="15840"/>
          <w:pgMar w:top="1440" w:right="2160" w:bottom="1440" w:left="2160" w:header="709" w:footer="709" w:gutter="0"/>
          <w:cols w:space="708"/>
          <w:docGrid w:linePitch="360"/>
        </w:sectPr>
      </w:pPr>
    </w:p>
    <w:tbl>
      <w:tblPr>
        <w:tblW w:w="13751" w:type="dxa"/>
        <w:tblInd w:w="-426" w:type="dxa"/>
        <w:tblLayout w:type="fixed"/>
        <w:tblCellMar>
          <w:left w:w="70" w:type="dxa"/>
          <w:right w:w="70" w:type="dxa"/>
        </w:tblCellMar>
        <w:tblLook w:val="04A0" w:firstRow="1" w:lastRow="0" w:firstColumn="1" w:lastColumn="0" w:noHBand="0" w:noVBand="1"/>
      </w:tblPr>
      <w:tblGrid>
        <w:gridCol w:w="284"/>
        <w:gridCol w:w="284"/>
        <w:gridCol w:w="8"/>
        <w:gridCol w:w="7"/>
        <w:gridCol w:w="51"/>
        <w:gridCol w:w="109"/>
        <w:gridCol w:w="188"/>
        <w:gridCol w:w="341"/>
        <w:gridCol w:w="1225"/>
        <w:gridCol w:w="481"/>
        <w:gridCol w:w="382"/>
        <w:gridCol w:w="1035"/>
        <w:gridCol w:w="851"/>
        <w:gridCol w:w="709"/>
        <w:gridCol w:w="1012"/>
        <w:gridCol w:w="393"/>
        <w:gridCol w:w="393"/>
        <w:gridCol w:w="1135"/>
        <w:gridCol w:w="973"/>
        <w:gridCol w:w="746"/>
        <w:gridCol w:w="140"/>
        <w:gridCol w:w="160"/>
        <w:gridCol w:w="276"/>
        <w:gridCol w:w="203"/>
        <w:gridCol w:w="203"/>
        <w:gridCol w:w="288"/>
        <w:gridCol w:w="307"/>
        <w:gridCol w:w="307"/>
        <w:gridCol w:w="305"/>
        <w:gridCol w:w="305"/>
        <w:gridCol w:w="650"/>
      </w:tblGrid>
      <w:tr w:rsidR="00C767C4" w:rsidRPr="00017EB5" w14:paraId="657391A7" w14:textId="77777777" w:rsidTr="00666251">
        <w:trPr>
          <w:trHeight w:val="300"/>
        </w:trPr>
        <w:tc>
          <w:tcPr>
            <w:tcW w:w="284" w:type="dxa"/>
            <w:tcBorders>
              <w:top w:val="nil"/>
              <w:left w:val="nil"/>
              <w:bottom w:val="nil"/>
              <w:right w:val="nil"/>
            </w:tcBorders>
            <w:shd w:val="clear" w:color="auto" w:fill="auto"/>
            <w:noWrap/>
            <w:vAlign w:val="bottom"/>
            <w:hideMark/>
          </w:tcPr>
          <w:p w14:paraId="53A6ADA3" w14:textId="77777777" w:rsidR="00017EB5" w:rsidRPr="00017EB5" w:rsidRDefault="00017EB5" w:rsidP="00017EB5">
            <w:pPr>
              <w:spacing w:after="0" w:line="240" w:lineRule="auto"/>
              <w:rPr>
                <w:rFonts w:ascii="Times New Roman" w:eastAsia="Times New Roman" w:hAnsi="Times New Roman" w:cs="Times New Roman"/>
                <w:sz w:val="24"/>
                <w:szCs w:val="24"/>
                <w:lang w:val="es-ES" w:eastAsia="es-ES"/>
              </w:rPr>
            </w:pPr>
            <w:bookmarkStart w:id="5" w:name="RANGE!B1:AC275"/>
            <w:bookmarkEnd w:id="5"/>
          </w:p>
        </w:tc>
        <w:tc>
          <w:tcPr>
            <w:tcW w:w="299" w:type="dxa"/>
            <w:gridSpan w:val="3"/>
            <w:tcBorders>
              <w:top w:val="nil"/>
              <w:left w:val="nil"/>
              <w:bottom w:val="nil"/>
              <w:right w:val="nil"/>
            </w:tcBorders>
            <w:shd w:val="clear" w:color="auto" w:fill="auto"/>
            <w:noWrap/>
            <w:vAlign w:val="bottom"/>
            <w:hideMark/>
          </w:tcPr>
          <w:p w14:paraId="3C602A18"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60" w:type="dxa"/>
            <w:gridSpan w:val="2"/>
            <w:tcBorders>
              <w:top w:val="nil"/>
              <w:left w:val="nil"/>
              <w:bottom w:val="nil"/>
              <w:right w:val="nil"/>
            </w:tcBorders>
            <w:shd w:val="clear" w:color="auto" w:fill="auto"/>
            <w:noWrap/>
            <w:vAlign w:val="bottom"/>
            <w:hideMark/>
          </w:tcPr>
          <w:p w14:paraId="503BB96D"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529" w:type="dxa"/>
            <w:gridSpan w:val="2"/>
            <w:tcBorders>
              <w:top w:val="nil"/>
              <w:left w:val="nil"/>
              <w:bottom w:val="nil"/>
              <w:right w:val="nil"/>
            </w:tcBorders>
            <w:shd w:val="clear" w:color="auto" w:fill="auto"/>
            <w:noWrap/>
            <w:vAlign w:val="bottom"/>
            <w:hideMark/>
          </w:tcPr>
          <w:p w14:paraId="1E457B38"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225" w:type="dxa"/>
            <w:tcBorders>
              <w:top w:val="nil"/>
              <w:left w:val="nil"/>
              <w:bottom w:val="nil"/>
              <w:right w:val="nil"/>
            </w:tcBorders>
            <w:shd w:val="clear" w:color="000000" w:fill="FFFFFF"/>
            <w:noWrap/>
            <w:vAlign w:val="bottom"/>
            <w:hideMark/>
          </w:tcPr>
          <w:p w14:paraId="6A94C70B" w14:textId="77777777" w:rsidR="00017EB5" w:rsidRPr="00017EB5" w:rsidRDefault="00017EB5" w:rsidP="00017EB5">
            <w:pPr>
              <w:spacing w:after="0" w:line="240" w:lineRule="auto"/>
              <w:rPr>
                <w:rFonts w:ascii="Calibri" w:eastAsia="Times New Roman" w:hAnsi="Calibri" w:cs="Calibri"/>
                <w:color w:val="000000"/>
                <w:sz w:val="20"/>
                <w:szCs w:val="20"/>
                <w:lang w:val="es-ES" w:eastAsia="es-ES"/>
              </w:rPr>
            </w:pPr>
            <w:r w:rsidRPr="00017EB5">
              <w:rPr>
                <w:rFonts w:ascii="Calibri" w:eastAsia="Times New Roman" w:hAnsi="Calibri" w:cs="Calibri"/>
                <w:color w:val="000000"/>
                <w:sz w:val="20"/>
                <w:szCs w:val="20"/>
                <w:lang w:val="es-ES" w:eastAsia="es-ES"/>
              </w:rPr>
              <w:t> </w:t>
            </w:r>
          </w:p>
        </w:tc>
        <w:tc>
          <w:tcPr>
            <w:tcW w:w="481" w:type="dxa"/>
            <w:tcBorders>
              <w:top w:val="nil"/>
              <w:left w:val="nil"/>
              <w:bottom w:val="nil"/>
              <w:right w:val="nil"/>
            </w:tcBorders>
            <w:shd w:val="clear" w:color="auto" w:fill="auto"/>
            <w:noWrap/>
            <w:vAlign w:val="bottom"/>
            <w:hideMark/>
          </w:tcPr>
          <w:p w14:paraId="68A4D792" w14:textId="77777777" w:rsidR="00017EB5" w:rsidRPr="00017EB5" w:rsidRDefault="00017EB5" w:rsidP="00017EB5">
            <w:pPr>
              <w:spacing w:after="0" w:line="240" w:lineRule="auto"/>
              <w:rPr>
                <w:rFonts w:ascii="Calibri" w:eastAsia="Times New Roman" w:hAnsi="Calibri" w:cs="Calibri"/>
                <w:color w:val="000000"/>
                <w:sz w:val="20"/>
                <w:szCs w:val="20"/>
                <w:lang w:val="es-ES" w:eastAsia="es-ES"/>
              </w:rPr>
            </w:pPr>
          </w:p>
        </w:tc>
        <w:tc>
          <w:tcPr>
            <w:tcW w:w="382" w:type="dxa"/>
            <w:tcBorders>
              <w:top w:val="nil"/>
              <w:left w:val="nil"/>
              <w:bottom w:val="nil"/>
              <w:right w:val="nil"/>
            </w:tcBorders>
            <w:shd w:val="clear" w:color="auto" w:fill="auto"/>
            <w:noWrap/>
            <w:vAlign w:val="bottom"/>
            <w:hideMark/>
          </w:tcPr>
          <w:p w14:paraId="16EEEF6E"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035" w:type="dxa"/>
            <w:tcBorders>
              <w:top w:val="nil"/>
              <w:left w:val="nil"/>
              <w:bottom w:val="nil"/>
              <w:right w:val="nil"/>
            </w:tcBorders>
            <w:shd w:val="clear" w:color="auto" w:fill="auto"/>
            <w:noWrap/>
            <w:vAlign w:val="bottom"/>
            <w:hideMark/>
          </w:tcPr>
          <w:p w14:paraId="67641E4F"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851" w:type="dxa"/>
            <w:tcBorders>
              <w:top w:val="nil"/>
              <w:left w:val="nil"/>
              <w:bottom w:val="nil"/>
              <w:right w:val="nil"/>
            </w:tcBorders>
            <w:shd w:val="clear" w:color="auto" w:fill="auto"/>
            <w:noWrap/>
            <w:vAlign w:val="bottom"/>
            <w:hideMark/>
          </w:tcPr>
          <w:p w14:paraId="06EBA441"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709" w:type="dxa"/>
            <w:tcBorders>
              <w:top w:val="nil"/>
              <w:left w:val="nil"/>
              <w:bottom w:val="nil"/>
              <w:right w:val="nil"/>
            </w:tcBorders>
            <w:shd w:val="clear" w:color="auto" w:fill="auto"/>
            <w:noWrap/>
            <w:vAlign w:val="bottom"/>
            <w:hideMark/>
          </w:tcPr>
          <w:p w14:paraId="1909062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012" w:type="dxa"/>
            <w:tcBorders>
              <w:top w:val="nil"/>
              <w:left w:val="nil"/>
              <w:bottom w:val="nil"/>
              <w:right w:val="nil"/>
            </w:tcBorders>
            <w:shd w:val="clear" w:color="auto" w:fill="auto"/>
            <w:noWrap/>
            <w:vAlign w:val="bottom"/>
            <w:hideMark/>
          </w:tcPr>
          <w:p w14:paraId="0A3D5338" w14:textId="325EAC95" w:rsidR="00017EB5" w:rsidRPr="00017EB5" w:rsidRDefault="00017EB5" w:rsidP="00017EB5">
            <w:pPr>
              <w:spacing w:after="0" w:line="240" w:lineRule="auto"/>
              <w:rPr>
                <w:rFonts w:ascii="Calibri" w:eastAsia="Times New Roman" w:hAnsi="Calibri" w:cs="Calibri"/>
                <w:color w:val="000000"/>
                <w:lang w:val="es-ES" w:eastAsia="es-ES"/>
              </w:rPr>
            </w:pPr>
            <w:r w:rsidRPr="00017EB5">
              <w:rPr>
                <w:rFonts w:ascii="Calibri" w:eastAsia="Times New Roman" w:hAnsi="Calibri" w:cs="Calibri"/>
                <w:noProof/>
                <w:color w:val="000000"/>
                <w:lang w:val="es-ES" w:eastAsia="es-ES"/>
              </w:rPr>
              <w:drawing>
                <wp:anchor distT="0" distB="0" distL="114300" distR="114300" simplePos="0" relativeHeight="251774976" behindDoc="0" locked="0" layoutInCell="1" allowOverlap="1" wp14:anchorId="37DBCEE7" wp14:editId="7A087ADF">
                  <wp:simplePos x="0" y="0"/>
                  <wp:positionH relativeFrom="column">
                    <wp:posOffset>323850</wp:posOffset>
                  </wp:positionH>
                  <wp:positionV relativeFrom="paragraph">
                    <wp:posOffset>0</wp:posOffset>
                  </wp:positionV>
                  <wp:extent cx="1009650" cy="533400"/>
                  <wp:effectExtent l="0" t="0" r="0" b="0"/>
                  <wp:wrapNone/>
                  <wp:docPr id="125497" name="Imagen 125497">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Picture 0">
                            <a:extLst>
                              <a:ext uri="{FF2B5EF4-FFF2-40B4-BE49-F238E27FC236}">
                                <a16:creationId xmlns:a16="http://schemas.microsoft.com/office/drawing/2014/main" id="{00000000-0008-0000-0000-000002000000}"/>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5043" cy="530347"/>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Layout w:type="fixed"/>
              <w:tblCellMar>
                <w:left w:w="0" w:type="dxa"/>
                <w:right w:w="0" w:type="dxa"/>
              </w:tblCellMar>
              <w:tblLook w:val="04A0" w:firstRow="1" w:lastRow="0" w:firstColumn="1" w:lastColumn="0" w:noHBand="0" w:noVBand="1"/>
            </w:tblPr>
            <w:tblGrid>
              <w:gridCol w:w="1680"/>
            </w:tblGrid>
            <w:tr w:rsidR="00017EB5" w:rsidRPr="00017EB5" w14:paraId="5375AFE3" w14:textId="77777777" w:rsidTr="00A30F9F">
              <w:trPr>
                <w:trHeight w:val="300"/>
                <w:tblCellSpacing w:w="0" w:type="dxa"/>
              </w:trPr>
              <w:tc>
                <w:tcPr>
                  <w:tcW w:w="1680" w:type="dxa"/>
                  <w:tcBorders>
                    <w:top w:val="nil"/>
                    <w:left w:val="nil"/>
                    <w:bottom w:val="nil"/>
                    <w:right w:val="nil"/>
                  </w:tcBorders>
                  <w:shd w:val="clear" w:color="auto" w:fill="auto"/>
                  <w:noWrap/>
                  <w:vAlign w:val="bottom"/>
                  <w:hideMark/>
                </w:tcPr>
                <w:p w14:paraId="6DAE5166" w14:textId="77777777" w:rsidR="00017EB5" w:rsidRPr="00017EB5" w:rsidRDefault="00017EB5" w:rsidP="00017EB5">
                  <w:pPr>
                    <w:spacing w:after="0" w:line="240" w:lineRule="auto"/>
                    <w:rPr>
                      <w:rFonts w:ascii="Calibri" w:eastAsia="Times New Roman" w:hAnsi="Calibri" w:cs="Calibri"/>
                      <w:color w:val="000000"/>
                      <w:lang w:val="es-ES" w:eastAsia="es-ES"/>
                    </w:rPr>
                  </w:pPr>
                </w:p>
              </w:tc>
            </w:tr>
          </w:tbl>
          <w:p w14:paraId="64E97ECA" w14:textId="77777777" w:rsidR="00017EB5" w:rsidRPr="00017EB5" w:rsidRDefault="00017EB5" w:rsidP="00017EB5">
            <w:pPr>
              <w:spacing w:after="0" w:line="240" w:lineRule="auto"/>
              <w:rPr>
                <w:rFonts w:ascii="Calibri" w:eastAsia="Times New Roman" w:hAnsi="Calibri" w:cs="Calibri"/>
                <w:color w:val="000000"/>
                <w:lang w:val="es-ES" w:eastAsia="es-ES"/>
              </w:rPr>
            </w:pPr>
          </w:p>
        </w:tc>
        <w:tc>
          <w:tcPr>
            <w:tcW w:w="393" w:type="dxa"/>
            <w:tcBorders>
              <w:top w:val="nil"/>
              <w:left w:val="nil"/>
              <w:bottom w:val="nil"/>
              <w:right w:val="nil"/>
            </w:tcBorders>
            <w:shd w:val="clear" w:color="auto" w:fill="auto"/>
            <w:noWrap/>
            <w:vAlign w:val="bottom"/>
            <w:hideMark/>
          </w:tcPr>
          <w:p w14:paraId="6CB1F7BA"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02798D71"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135" w:type="dxa"/>
            <w:tcBorders>
              <w:top w:val="nil"/>
              <w:left w:val="nil"/>
              <w:bottom w:val="nil"/>
              <w:right w:val="nil"/>
            </w:tcBorders>
            <w:shd w:val="clear" w:color="auto" w:fill="auto"/>
            <w:noWrap/>
            <w:vAlign w:val="bottom"/>
            <w:hideMark/>
          </w:tcPr>
          <w:p w14:paraId="0C33C6B3"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973" w:type="dxa"/>
            <w:tcBorders>
              <w:top w:val="nil"/>
              <w:left w:val="nil"/>
              <w:bottom w:val="nil"/>
              <w:right w:val="nil"/>
            </w:tcBorders>
            <w:shd w:val="clear" w:color="auto" w:fill="auto"/>
            <w:noWrap/>
            <w:vAlign w:val="bottom"/>
            <w:hideMark/>
          </w:tcPr>
          <w:p w14:paraId="395A7FAC"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886" w:type="dxa"/>
            <w:gridSpan w:val="2"/>
            <w:tcBorders>
              <w:top w:val="nil"/>
              <w:left w:val="nil"/>
              <w:bottom w:val="nil"/>
              <w:right w:val="nil"/>
            </w:tcBorders>
            <w:shd w:val="clear" w:color="auto" w:fill="auto"/>
            <w:noWrap/>
            <w:vAlign w:val="bottom"/>
            <w:hideMark/>
          </w:tcPr>
          <w:p w14:paraId="5FE0AE42"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60" w:type="dxa"/>
            <w:tcBorders>
              <w:top w:val="nil"/>
              <w:left w:val="nil"/>
              <w:bottom w:val="nil"/>
              <w:right w:val="nil"/>
            </w:tcBorders>
            <w:shd w:val="clear" w:color="auto" w:fill="auto"/>
            <w:noWrap/>
            <w:vAlign w:val="bottom"/>
            <w:hideMark/>
          </w:tcPr>
          <w:p w14:paraId="498A0127"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76" w:type="dxa"/>
            <w:tcBorders>
              <w:top w:val="nil"/>
              <w:left w:val="nil"/>
              <w:bottom w:val="nil"/>
              <w:right w:val="nil"/>
            </w:tcBorders>
            <w:shd w:val="clear" w:color="auto" w:fill="auto"/>
            <w:noWrap/>
            <w:vAlign w:val="bottom"/>
            <w:hideMark/>
          </w:tcPr>
          <w:p w14:paraId="4E5B139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170AE983"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18AD0AC7"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88" w:type="dxa"/>
            <w:tcBorders>
              <w:top w:val="nil"/>
              <w:left w:val="nil"/>
              <w:bottom w:val="nil"/>
              <w:right w:val="nil"/>
            </w:tcBorders>
            <w:shd w:val="clear" w:color="auto" w:fill="auto"/>
            <w:noWrap/>
            <w:vAlign w:val="bottom"/>
            <w:hideMark/>
          </w:tcPr>
          <w:p w14:paraId="41833302"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6148AED6"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3C684326"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06E4E8DE"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16C63AE2"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650" w:type="dxa"/>
            <w:tcBorders>
              <w:top w:val="nil"/>
              <w:left w:val="nil"/>
              <w:bottom w:val="nil"/>
              <w:right w:val="nil"/>
            </w:tcBorders>
            <w:shd w:val="clear" w:color="auto" w:fill="auto"/>
            <w:noWrap/>
            <w:vAlign w:val="bottom"/>
            <w:hideMark/>
          </w:tcPr>
          <w:p w14:paraId="4DCDA659"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r>
      <w:tr w:rsidR="00C767C4" w:rsidRPr="00017EB5" w14:paraId="079B9DAC" w14:textId="77777777" w:rsidTr="00666251">
        <w:trPr>
          <w:trHeight w:val="300"/>
        </w:trPr>
        <w:tc>
          <w:tcPr>
            <w:tcW w:w="284" w:type="dxa"/>
            <w:tcBorders>
              <w:top w:val="nil"/>
              <w:left w:val="nil"/>
              <w:bottom w:val="nil"/>
              <w:right w:val="nil"/>
            </w:tcBorders>
            <w:shd w:val="clear" w:color="auto" w:fill="auto"/>
            <w:noWrap/>
            <w:vAlign w:val="bottom"/>
            <w:hideMark/>
          </w:tcPr>
          <w:p w14:paraId="1DA78E09"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99" w:type="dxa"/>
            <w:gridSpan w:val="3"/>
            <w:tcBorders>
              <w:top w:val="nil"/>
              <w:left w:val="nil"/>
              <w:bottom w:val="nil"/>
              <w:right w:val="nil"/>
            </w:tcBorders>
            <w:shd w:val="clear" w:color="auto" w:fill="auto"/>
            <w:noWrap/>
            <w:vAlign w:val="bottom"/>
            <w:hideMark/>
          </w:tcPr>
          <w:p w14:paraId="4000A4FE"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60" w:type="dxa"/>
            <w:gridSpan w:val="2"/>
            <w:tcBorders>
              <w:top w:val="nil"/>
              <w:left w:val="nil"/>
              <w:bottom w:val="nil"/>
              <w:right w:val="nil"/>
            </w:tcBorders>
            <w:shd w:val="clear" w:color="auto" w:fill="auto"/>
            <w:noWrap/>
            <w:vAlign w:val="bottom"/>
            <w:hideMark/>
          </w:tcPr>
          <w:p w14:paraId="73C6872D"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529" w:type="dxa"/>
            <w:gridSpan w:val="2"/>
            <w:tcBorders>
              <w:top w:val="nil"/>
              <w:left w:val="nil"/>
              <w:bottom w:val="nil"/>
              <w:right w:val="nil"/>
            </w:tcBorders>
            <w:shd w:val="clear" w:color="auto" w:fill="auto"/>
            <w:noWrap/>
            <w:vAlign w:val="bottom"/>
            <w:hideMark/>
          </w:tcPr>
          <w:p w14:paraId="223CC090"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225" w:type="dxa"/>
            <w:tcBorders>
              <w:top w:val="nil"/>
              <w:left w:val="nil"/>
              <w:bottom w:val="nil"/>
              <w:right w:val="nil"/>
            </w:tcBorders>
            <w:shd w:val="clear" w:color="000000" w:fill="FFFFFF"/>
            <w:noWrap/>
            <w:vAlign w:val="bottom"/>
            <w:hideMark/>
          </w:tcPr>
          <w:p w14:paraId="0FB4077E" w14:textId="77777777" w:rsidR="00017EB5" w:rsidRPr="00017EB5" w:rsidRDefault="00017EB5" w:rsidP="00017EB5">
            <w:pPr>
              <w:spacing w:after="0" w:line="240" w:lineRule="auto"/>
              <w:rPr>
                <w:rFonts w:ascii="Calibri" w:eastAsia="Times New Roman" w:hAnsi="Calibri" w:cs="Calibri"/>
                <w:color w:val="000000"/>
                <w:sz w:val="20"/>
                <w:szCs w:val="20"/>
                <w:lang w:val="es-ES" w:eastAsia="es-ES"/>
              </w:rPr>
            </w:pPr>
            <w:r w:rsidRPr="00017EB5">
              <w:rPr>
                <w:rFonts w:ascii="Calibri" w:eastAsia="Times New Roman" w:hAnsi="Calibri" w:cs="Calibri"/>
                <w:color w:val="000000"/>
                <w:sz w:val="20"/>
                <w:szCs w:val="20"/>
                <w:lang w:val="es-ES" w:eastAsia="es-ES"/>
              </w:rPr>
              <w:t> </w:t>
            </w:r>
          </w:p>
        </w:tc>
        <w:tc>
          <w:tcPr>
            <w:tcW w:w="481" w:type="dxa"/>
            <w:tcBorders>
              <w:top w:val="nil"/>
              <w:left w:val="nil"/>
              <w:bottom w:val="nil"/>
              <w:right w:val="nil"/>
            </w:tcBorders>
            <w:shd w:val="clear" w:color="auto" w:fill="auto"/>
            <w:noWrap/>
            <w:vAlign w:val="bottom"/>
            <w:hideMark/>
          </w:tcPr>
          <w:p w14:paraId="08902293" w14:textId="77777777" w:rsidR="00017EB5" w:rsidRPr="00017EB5" w:rsidRDefault="00017EB5" w:rsidP="00017EB5">
            <w:pPr>
              <w:spacing w:after="0" w:line="240" w:lineRule="auto"/>
              <w:rPr>
                <w:rFonts w:ascii="Calibri" w:eastAsia="Times New Roman" w:hAnsi="Calibri" w:cs="Calibri"/>
                <w:color w:val="000000"/>
                <w:sz w:val="20"/>
                <w:szCs w:val="20"/>
                <w:lang w:val="es-ES" w:eastAsia="es-ES"/>
              </w:rPr>
            </w:pPr>
          </w:p>
        </w:tc>
        <w:tc>
          <w:tcPr>
            <w:tcW w:w="382" w:type="dxa"/>
            <w:tcBorders>
              <w:top w:val="nil"/>
              <w:left w:val="nil"/>
              <w:bottom w:val="nil"/>
              <w:right w:val="nil"/>
            </w:tcBorders>
            <w:shd w:val="clear" w:color="auto" w:fill="auto"/>
            <w:noWrap/>
            <w:vAlign w:val="bottom"/>
            <w:hideMark/>
          </w:tcPr>
          <w:p w14:paraId="1C8B24EA"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035" w:type="dxa"/>
            <w:tcBorders>
              <w:top w:val="nil"/>
              <w:left w:val="nil"/>
              <w:bottom w:val="nil"/>
              <w:right w:val="nil"/>
            </w:tcBorders>
            <w:shd w:val="clear" w:color="auto" w:fill="auto"/>
            <w:noWrap/>
            <w:vAlign w:val="bottom"/>
            <w:hideMark/>
          </w:tcPr>
          <w:p w14:paraId="2113F1BD"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851" w:type="dxa"/>
            <w:tcBorders>
              <w:top w:val="nil"/>
              <w:left w:val="nil"/>
              <w:bottom w:val="nil"/>
              <w:right w:val="nil"/>
            </w:tcBorders>
            <w:shd w:val="clear" w:color="auto" w:fill="auto"/>
            <w:noWrap/>
            <w:vAlign w:val="bottom"/>
            <w:hideMark/>
          </w:tcPr>
          <w:p w14:paraId="152D932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709" w:type="dxa"/>
            <w:tcBorders>
              <w:top w:val="nil"/>
              <w:left w:val="nil"/>
              <w:bottom w:val="nil"/>
              <w:right w:val="nil"/>
            </w:tcBorders>
            <w:shd w:val="clear" w:color="auto" w:fill="auto"/>
            <w:noWrap/>
            <w:vAlign w:val="bottom"/>
            <w:hideMark/>
          </w:tcPr>
          <w:p w14:paraId="1072776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012" w:type="dxa"/>
            <w:tcBorders>
              <w:top w:val="nil"/>
              <w:left w:val="nil"/>
              <w:bottom w:val="nil"/>
              <w:right w:val="nil"/>
            </w:tcBorders>
            <w:shd w:val="clear" w:color="auto" w:fill="auto"/>
            <w:noWrap/>
            <w:vAlign w:val="bottom"/>
            <w:hideMark/>
          </w:tcPr>
          <w:p w14:paraId="125AEA5B"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44DD7349"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7E9C8345"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135" w:type="dxa"/>
            <w:tcBorders>
              <w:top w:val="nil"/>
              <w:left w:val="nil"/>
              <w:bottom w:val="nil"/>
              <w:right w:val="nil"/>
            </w:tcBorders>
            <w:shd w:val="clear" w:color="auto" w:fill="auto"/>
            <w:noWrap/>
            <w:vAlign w:val="bottom"/>
            <w:hideMark/>
          </w:tcPr>
          <w:p w14:paraId="5564E068"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973" w:type="dxa"/>
            <w:tcBorders>
              <w:top w:val="nil"/>
              <w:left w:val="nil"/>
              <w:bottom w:val="nil"/>
              <w:right w:val="nil"/>
            </w:tcBorders>
            <w:shd w:val="clear" w:color="auto" w:fill="auto"/>
            <w:noWrap/>
            <w:vAlign w:val="bottom"/>
            <w:hideMark/>
          </w:tcPr>
          <w:p w14:paraId="1A01D6D1"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886" w:type="dxa"/>
            <w:gridSpan w:val="2"/>
            <w:tcBorders>
              <w:top w:val="nil"/>
              <w:left w:val="nil"/>
              <w:bottom w:val="nil"/>
              <w:right w:val="nil"/>
            </w:tcBorders>
            <w:shd w:val="clear" w:color="auto" w:fill="auto"/>
            <w:noWrap/>
            <w:vAlign w:val="bottom"/>
            <w:hideMark/>
          </w:tcPr>
          <w:p w14:paraId="539ACC0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60" w:type="dxa"/>
            <w:tcBorders>
              <w:top w:val="nil"/>
              <w:left w:val="nil"/>
              <w:bottom w:val="nil"/>
              <w:right w:val="nil"/>
            </w:tcBorders>
            <w:shd w:val="clear" w:color="auto" w:fill="auto"/>
            <w:noWrap/>
            <w:vAlign w:val="bottom"/>
            <w:hideMark/>
          </w:tcPr>
          <w:p w14:paraId="7491A937"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76" w:type="dxa"/>
            <w:tcBorders>
              <w:top w:val="nil"/>
              <w:left w:val="nil"/>
              <w:bottom w:val="nil"/>
              <w:right w:val="nil"/>
            </w:tcBorders>
            <w:shd w:val="clear" w:color="auto" w:fill="auto"/>
            <w:noWrap/>
            <w:vAlign w:val="bottom"/>
            <w:hideMark/>
          </w:tcPr>
          <w:p w14:paraId="1315952D"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3E088BEE"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68ED0638"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88" w:type="dxa"/>
            <w:tcBorders>
              <w:top w:val="nil"/>
              <w:left w:val="nil"/>
              <w:bottom w:val="nil"/>
              <w:right w:val="nil"/>
            </w:tcBorders>
            <w:shd w:val="clear" w:color="auto" w:fill="auto"/>
            <w:noWrap/>
            <w:vAlign w:val="bottom"/>
            <w:hideMark/>
          </w:tcPr>
          <w:p w14:paraId="68148D99"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77891F10"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6279AC03"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70C8CB06"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6221A083"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650" w:type="dxa"/>
            <w:tcBorders>
              <w:top w:val="nil"/>
              <w:left w:val="nil"/>
              <w:bottom w:val="nil"/>
              <w:right w:val="nil"/>
            </w:tcBorders>
            <w:shd w:val="clear" w:color="auto" w:fill="auto"/>
            <w:noWrap/>
            <w:vAlign w:val="bottom"/>
            <w:hideMark/>
          </w:tcPr>
          <w:p w14:paraId="3F179AD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r>
      <w:tr w:rsidR="00A30F9F" w:rsidRPr="00017EB5" w14:paraId="11CE22DF" w14:textId="77777777" w:rsidTr="00666251">
        <w:trPr>
          <w:trHeight w:val="300"/>
        </w:trPr>
        <w:tc>
          <w:tcPr>
            <w:tcW w:w="284" w:type="dxa"/>
            <w:tcBorders>
              <w:top w:val="nil"/>
              <w:left w:val="nil"/>
              <w:bottom w:val="nil"/>
              <w:right w:val="nil"/>
            </w:tcBorders>
            <w:shd w:val="clear" w:color="auto" w:fill="auto"/>
            <w:noWrap/>
            <w:vAlign w:val="bottom"/>
            <w:hideMark/>
          </w:tcPr>
          <w:p w14:paraId="77FC7D1D"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84" w:type="dxa"/>
            <w:tcBorders>
              <w:top w:val="nil"/>
              <w:left w:val="nil"/>
              <w:bottom w:val="nil"/>
              <w:right w:val="nil"/>
            </w:tcBorders>
            <w:shd w:val="clear" w:color="auto" w:fill="auto"/>
            <w:noWrap/>
            <w:vAlign w:val="bottom"/>
            <w:hideMark/>
          </w:tcPr>
          <w:p w14:paraId="2C58B321"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929" w:type="dxa"/>
            <w:gridSpan w:val="7"/>
            <w:tcBorders>
              <w:top w:val="nil"/>
              <w:left w:val="nil"/>
              <w:bottom w:val="nil"/>
              <w:right w:val="nil"/>
            </w:tcBorders>
            <w:shd w:val="clear" w:color="auto" w:fill="auto"/>
            <w:noWrap/>
            <w:vAlign w:val="bottom"/>
            <w:hideMark/>
          </w:tcPr>
          <w:p w14:paraId="61DCBA8C"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481" w:type="dxa"/>
            <w:tcBorders>
              <w:top w:val="nil"/>
              <w:left w:val="nil"/>
              <w:bottom w:val="nil"/>
              <w:right w:val="nil"/>
            </w:tcBorders>
            <w:shd w:val="clear" w:color="auto" w:fill="auto"/>
            <w:noWrap/>
            <w:vAlign w:val="bottom"/>
            <w:hideMark/>
          </w:tcPr>
          <w:p w14:paraId="6BED8A96"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82" w:type="dxa"/>
            <w:tcBorders>
              <w:top w:val="nil"/>
              <w:left w:val="nil"/>
              <w:bottom w:val="nil"/>
              <w:right w:val="nil"/>
            </w:tcBorders>
            <w:shd w:val="clear" w:color="auto" w:fill="auto"/>
            <w:noWrap/>
            <w:vAlign w:val="bottom"/>
            <w:hideMark/>
          </w:tcPr>
          <w:p w14:paraId="12EA94C1"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035" w:type="dxa"/>
            <w:tcBorders>
              <w:top w:val="nil"/>
              <w:left w:val="nil"/>
              <w:bottom w:val="nil"/>
              <w:right w:val="nil"/>
            </w:tcBorders>
            <w:shd w:val="clear" w:color="auto" w:fill="auto"/>
            <w:noWrap/>
            <w:vAlign w:val="bottom"/>
            <w:hideMark/>
          </w:tcPr>
          <w:p w14:paraId="4C59781E"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851" w:type="dxa"/>
            <w:tcBorders>
              <w:top w:val="nil"/>
              <w:left w:val="nil"/>
              <w:bottom w:val="nil"/>
              <w:right w:val="nil"/>
            </w:tcBorders>
            <w:shd w:val="clear" w:color="auto" w:fill="auto"/>
            <w:noWrap/>
            <w:vAlign w:val="bottom"/>
            <w:hideMark/>
          </w:tcPr>
          <w:p w14:paraId="1F620618"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709" w:type="dxa"/>
            <w:tcBorders>
              <w:top w:val="nil"/>
              <w:left w:val="nil"/>
              <w:bottom w:val="nil"/>
              <w:right w:val="nil"/>
            </w:tcBorders>
            <w:shd w:val="clear" w:color="auto" w:fill="auto"/>
            <w:noWrap/>
            <w:vAlign w:val="bottom"/>
            <w:hideMark/>
          </w:tcPr>
          <w:p w14:paraId="0E908F7A"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1012" w:type="dxa"/>
            <w:tcBorders>
              <w:top w:val="nil"/>
              <w:left w:val="nil"/>
              <w:bottom w:val="nil"/>
              <w:right w:val="nil"/>
            </w:tcBorders>
            <w:shd w:val="clear" w:color="auto" w:fill="auto"/>
            <w:noWrap/>
            <w:vAlign w:val="bottom"/>
            <w:hideMark/>
          </w:tcPr>
          <w:p w14:paraId="5ADCFD1B"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6AE6E114"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501" w:type="dxa"/>
            <w:gridSpan w:val="3"/>
            <w:tcBorders>
              <w:top w:val="nil"/>
              <w:left w:val="nil"/>
              <w:bottom w:val="nil"/>
              <w:right w:val="nil"/>
            </w:tcBorders>
            <w:shd w:val="clear" w:color="auto" w:fill="auto"/>
            <w:noWrap/>
            <w:vAlign w:val="bottom"/>
            <w:hideMark/>
          </w:tcPr>
          <w:p w14:paraId="3655A82A"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886" w:type="dxa"/>
            <w:gridSpan w:val="2"/>
            <w:tcBorders>
              <w:top w:val="nil"/>
              <w:left w:val="nil"/>
              <w:bottom w:val="nil"/>
              <w:right w:val="nil"/>
            </w:tcBorders>
            <w:shd w:val="clear" w:color="auto" w:fill="auto"/>
            <w:noWrap/>
            <w:vAlign w:val="bottom"/>
            <w:hideMark/>
          </w:tcPr>
          <w:p w14:paraId="0F211C51"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436" w:type="dxa"/>
            <w:gridSpan w:val="2"/>
            <w:tcBorders>
              <w:top w:val="nil"/>
              <w:left w:val="nil"/>
              <w:bottom w:val="nil"/>
              <w:right w:val="nil"/>
            </w:tcBorders>
            <w:shd w:val="clear" w:color="auto" w:fill="auto"/>
            <w:noWrap/>
            <w:vAlign w:val="bottom"/>
            <w:hideMark/>
          </w:tcPr>
          <w:p w14:paraId="044806BA"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5A36C2FE"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491" w:type="dxa"/>
            <w:gridSpan w:val="2"/>
            <w:tcBorders>
              <w:top w:val="nil"/>
              <w:left w:val="nil"/>
              <w:bottom w:val="nil"/>
              <w:right w:val="nil"/>
            </w:tcBorders>
            <w:shd w:val="clear" w:color="auto" w:fill="auto"/>
            <w:noWrap/>
            <w:vAlign w:val="bottom"/>
            <w:hideMark/>
          </w:tcPr>
          <w:p w14:paraId="01E377AC"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0E72BC75"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612" w:type="dxa"/>
            <w:gridSpan w:val="2"/>
            <w:tcBorders>
              <w:top w:val="nil"/>
              <w:left w:val="nil"/>
              <w:bottom w:val="nil"/>
              <w:right w:val="nil"/>
            </w:tcBorders>
            <w:shd w:val="clear" w:color="auto" w:fill="auto"/>
            <w:noWrap/>
            <w:vAlign w:val="bottom"/>
            <w:hideMark/>
          </w:tcPr>
          <w:p w14:paraId="62B4861B"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4289B417"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c>
          <w:tcPr>
            <w:tcW w:w="650" w:type="dxa"/>
            <w:tcBorders>
              <w:top w:val="nil"/>
              <w:left w:val="nil"/>
              <w:bottom w:val="nil"/>
              <w:right w:val="nil"/>
            </w:tcBorders>
            <w:shd w:val="clear" w:color="auto" w:fill="auto"/>
            <w:noWrap/>
            <w:vAlign w:val="bottom"/>
            <w:hideMark/>
          </w:tcPr>
          <w:p w14:paraId="37CEC0FB" w14:textId="77777777" w:rsidR="00017EB5" w:rsidRPr="00017EB5" w:rsidRDefault="00017EB5" w:rsidP="00017EB5">
            <w:pPr>
              <w:spacing w:after="0" w:line="240" w:lineRule="auto"/>
              <w:rPr>
                <w:rFonts w:ascii="Times New Roman" w:eastAsia="Times New Roman" w:hAnsi="Times New Roman" w:cs="Times New Roman"/>
                <w:sz w:val="20"/>
                <w:szCs w:val="20"/>
                <w:lang w:val="es-ES" w:eastAsia="es-ES"/>
              </w:rPr>
            </w:pPr>
          </w:p>
        </w:tc>
      </w:tr>
      <w:tr w:rsidR="00017EB5" w:rsidRPr="00017EB5" w14:paraId="5AD9E9FF" w14:textId="77777777" w:rsidTr="00666251">
        <w:trPr>
          <w:trHeight w:val="300"/>
        </w:trPr>
        <w:tc>
          <w:tcPr>
            <w:tcW w:w="13751" w:type="dxa"/>
            <w:gridSpan w:val="31"/>
            <w:tcBorders>
              <w:top w:val="nil"/>
              <w:left w:val="nil"/>
              <w:bottom w:val="nil"/>
              <w:right w:val="nil"/>
            </w:tcBorders>
            <w:shd w:val="clear" w:color="auto" w:fill="auto"/>
            <w:vAlign w:val="center"/>
            <w:hideMark/>
          </w:tcPr>
          <w:p w14:paraId="2C1C75A4" w14:textId="77777777" w:rsidR="00017EB5" w:rsidRPr="00017EB5" w:rsidRDefault="00017EB5" w:rsidP="00017EB5">
            <w:pPr>
              <w:spacing w:after="0" w:line="240" w:lineRule="auto"/>
              <w:jc w:val="center"/>
              <w:rPr>
                <w:rFonts w:ascii="Times New Roman" w:eastAsia="Times New Roman" w:hAnsi="Times New Roman" w:cs="Times New Roman"/>
                <w:color w:val="000000"/>
                <w:lang w:val="es-ES" w:eastAsia="es-ES"/>
              </w:rPr>
            </w:pPr>
            <w:r w:rsidRPr="00017EB5">
              <w:rPr>
                <w:rFonts w:ascii="Times New Roman" w:eastAsia="Times New Roman" w:hAnsi="Times New Roman" w:cs="Times New Roman"/>
                <w:color w:val="000000"/>
                <w:lang w:val="es-ES" w:eastAsia="es-ES"/>
              </w:rPr>
              <w:t>Ministerio de Economía, Planificación y Desarrollo</w:t>
            </w:r>
          </w:p>
        </w:tc>
      </w:tr>
      <w:tr w:rsidR="00017EB5" w:rsidRPr="00017EB5" w14:paraId="1E905657" w14:textId="77777777" w:rsidTr="00666251">
        <w:trPr>
          <w:trHeight w:val="300"/>
        </w:trPr>
        <w:tc>
          <w:tcPr>
            <w:tcW w:w="13751" w:type="dxa"/>
            <w:gridSpan w:val="31"/>
            <w:tcBorders>
              <w:top w:val="nil"/>
              <w:left w:val="nil"/>
              <w:bottom w:val="nil"/>
              <w:right w:val="nil"/>
            </w:tcBorders>
            <w:shd w:val="clear" w:color="auto" w:fill="auto"/>
            <w:vAlign w:val="center"/>
            <w:hideMark/>
          </w:tcPr>
          <w:p w14:paraId="74F2B82C" w14:textId="77777777" w:rsidR="00017EB5" w:rsidRPr="00017EB5" w:rsidRDefault="00017EB5" w:rsidP="00017EB5">
            <w:pPr>
              <w:spacing w:after="0" w:line="240" w:lineRule="auto"/>
              <w:jc w:val="center"/>
              <w:rPr>
                <w:rFonts w:ascii="Times New Roman" w:eastAsia="Times New Roman" w:hAnsi="Times New Roman" w:cs="Times New Roman"/>
                <w:color w:val="000000"/>
                <w:lang w:val="es-ES" w:eastAsia="es-ES"/>
              </w:rPr>
            </w:pPr>
            <w:r w:rsidRPr="00017EB5">
              <w:rPr>
                <w:rFonts w:ascii="Times New Roman" w:eastAsia="Times New Roman" w:hAnsi="Times New Roman" w:cs="Times New Roman"/>
                <w:color w:val="000000"/>
                <w:lang w:val="es-ES" w:eastAsia="es-ES"/>
              </w:rPr>
              <w:t>Vice-Ministerio de Planificación</w:t>
            </w:r>
          </w:p>
        </w:tc>
      </w:tr>
      <w:tr w:rsidR="00017EB5" w:rsidRPr="00017EB5" w14:paraId="7F011E05" w14:textId="77777777" w:rsidTr="00666251">
        <w:trPr>
          <w:trHeight w:val="300"/>
        </w:trPr>
        <w:tc>
          <w:tcPr>
            <w:tcW w:w="13751" w:type="dxa"/>
            <w:gridSpan w:val="31"/>
            <w:tcBorders>
              <w:top w:val="nil"/>
              <w:left w:val="nil"/>
              <w:bottom w:val="nil"/>
              <w:right w:val="nil"/>
            </w:tcBorders>
            <w:shd w:val="clear" w:color="auto" w:fill="auto"/>
            <w:vAlign w:val="center"/>
            <w:hideMark/>
          </w:tcPr>
          <w:p w14:paraId="224CFFE1" w14:textId="77777777" w:rsidR="00017EB5" w:rsidRPr="00017EB5" w:rsidRDefault="00017EB5" w:rsidP="00017EB5">
            <w:pPr>
              <w:spacing w:after="0" w:line="240" w:lineRule="auto"/>
              <w:jc w:val="center"/>
              <w:rPr>
                <w:rFonts w:ascii="Times New Roman" w:eastAsia="Times New Roman" w:hAnsi="Times New Roman" w:cs="Times New Roman"/>
                <w:b/>
                <w:bCs/>
                <w:color w:val="000000"/>
                <w:lang w:val="es-ES" w:eastAsia="es-ES"/>
              </w:rPr>
            </w:pPr>
            <w:r w:rsidRPr="00017EB5">
              <w:rPr>
                <w:rFonts w:ascii="Times New Roman" w:eastAsia="Times New Roman" w:hAnsi="Times New Roman" w:cs="Times New Roman"/>
                <w:b/>
                <w:bCs/>
                <w:color w:val="000000"/>
                <w:lang w:val="es-ES" w:eastAsia="es-ES"/>
              </w:rPr>
              <w:t>Dirección General de Inversión Pública</w:t>
            </w:r>
          </w:p>
        </w:tc>
      </w:tr>
      <w:tr w:rsidR="00017EB5" w:rsidRPr="00017EB5" w14:paraId="6739980F" w14:textId="77777777" w:rsidTr="00666251">
        <w:trPr>
          <w:trHeight w:val="300"/>
        </w:trPr>
        <w:tc>
          <w:tcPr>
            <w:tcW w:w="13751" w:type="dxa"/>
            <w:gridSpan w:val="31"/>
            <w:tcBorders>
              <w:top w:val="nil"/>
              <w:left w:val="nil"/>
              <w:bottom w:val="nil"/>
              <w:right w:val="nil"/>
            </w:tcBorders>
            <w:shd w:val="clear" w:color="auto" w:fill="auto"/>
            <w:vAlign w:val="center"/>
            <w:hideMark/>
          </w:tcPr>
          <w:p w14:paraId="68E9AA5D" w14:textId="77777777" w:rsidR="00017EB5" w:rsidRPr="00017EB5" w:rsidRDefault="00017EB5" w:rsidP="00017EB5">
            <w:pPr>
              <w:spacing w:after="0" w:line="240" w:lineRule="auto"/>
              <w:jc w:val="center"/>
              <w:rPr>
                <w:rFonts w:ascii="Times New Roman" w:eastAsia="Times New Roman" w:hAnsi="Times New Roman" w:cs="Times New Roman"/>
                <w:b/>
                <w:bCs/>
                <w:color w:val="000000"/>
                <w:lang w:val="es-ES" w:eastAsia="es-ES"/>
              </w:rPr>
            </w:pPr>
            <w:r w:rsidRPr="00017EB5">
              <w:rPr>
                <w:rFonts w:ascii="Times New Roman" w:eastAsia="Times New Roman" w:hAnsi="Times New Roman" w:cs="Times New Roman"/>
                <w:b/>
                <w:bCs/>
                <w:color w:val="000000"/>
                <w:lang w:val="es-ES" w:eastAsia="es-ES"/>
              </w:rPr>
              <w:t>Formulario de Captura de Datos de la Ejecución Físico Financiera de los Proyectos</w:t>
            </w:r>
          </w:p>
        </w:tc>
      </w:tr>
      <w:tr w:rsidR="00017EB5" w:rsidRPr="00017EB5" w14:paraId="2C20F75A" w14:textId="77777777" w:rsidTr="00666251">
        <w:trPr>
          <w:trHeight w:val="300"/>
        </w:trPr>
        <w:tc>
          <w:tcPr>
            <w:tcW w:w="13751" w:type="dxa"/>
            <w:gridSpan w:val="31"/>
            <w:tcBorders>
              <w:top w:val="nil"/>
              <w:left w:val="nil"/>
              <w:bottom w:val="nil"/>
              <w:right w:val="nil"/>
            </w:tcBorders>
            <w:shd w:val="clear" w:color="auto" w:fill="auto"/>
            <w:vAlign w:val="center"/>
            <w:hideMark/>
          </w:tcPr>
          <w:p w14:paraId="278B7555" w14:textId="19DEA8DF" w:rsidR="00017EB5" w:rsidRPr="00017EB5" w:rsidRDefault="00017EB5" w:rsidP="00017EB5">
            <w:pPr>
              <w:spacing w:after="0" w:line="240" w:lineRule="auto"/>
              <w:jc w:val="center"/>
              <w:rPr>
                <w:rFonts w:ascii="Times New Roman" w:eastAsia="Times New Roman" w:hAnsi="Times New Roman" w:cs="Times New Roman"/>
                <w:b/>
                <w:bCs/>
                <w:color w:val="000000"/>
                <w:lang w:val="es-ES" w:eastAsia="es-ES"/>
              </w:rPr>
            </w:pPr>
            <w:r w:rsidRPr="00017EB5">
              <w:rPr>
                <w:rFonts w:ascii="Times New Roman" w:eastAsia="Times New Roman" w:hAnsi="Times New Roman" w:cs="Times New Roman"/>
                <w:b/>
                <w:bCs/>
                <w:color w:val="000000"/>
                <w:lang w:val="es-ES" w:eastAsia="es-ES"/>
              </w:rPr>
              <w:t xml:space="preserve"> Gestión </w:t>
            </w:r>
            <w:r w:rsidR="00C767C4" w:rsidRPr="00017EB5">
              <w:rPr>
                <w:rFonts w:ascii="Times New Roman" w:eastAsia="Times New Roman" w:hAnsi="Times New Roman" w:cs="Times New Roman"/>
                <w:b/>
                <w:bCs/>
                <w:color w:val="000000"/>
                <w:lang w:val="es-ES" w:eastAsia="es-ES"/>
              </w:rPr>
              <w:t>Formuladora 201</w:t>
            </w:r>
            <w:r w:rsidR="00C767C4">
              <w:rPr>
                <w:rFonts w:ascii="Times New Roman" w:eastAsia="Times New Roman" w:hAnsi="Times New Roman" w:cs="Times New Roman"/>
                <w:b/>
                <w:bCs/>
                <w:color w:val="000000"/>
                <w:lang w:val="es-ES" w:eastAsia="es-ES"/>
              </w:rPr>
              <w:t>9</w:t>
            </w:r>
          </w:p>
        </w:tc>
      </w:tr>
      <w:tr w:rsidR="00017EB5" w:rsidRPr="00017EB5" w14:paraId="1DC85394" w14:textId="77777777" w:rsidTr="00666251">
        <w:trPr>
          <w:trHeight w:val="405"/>
        </w:trPr>
        <w:tc>
          <w:tcPr>
            <w:tcW w:w="13751" w:type="dxa"/>
            <w:gridSpan w:val="31"/>
            <w:tcBorders>
              <w:top w:val="single" w:sz="4" w:space="0" w:color="auto"/>
              <w:left w:val="single" w:sz="4" w:space="0" w:color="auto"/>
              <w:bottom w:val="single" w:sz="4" w:space="0" w:color="auto"/>
              <w:right w:val="single" w:sz="4" w:space="0" w:color="auto"/>
            </w:tcBorders>
            <w:shd w:val="clear" w:color="auto" w:fill="auto"/>
            <w:vAlign w:val="center"/>
            <w:hideMark/>
          </w:tcPr>
          <w:p w14:paraId="07BDF763" w14:textId="721551F8" w:rsidR="00017EB5" w:rsidRPr="00017EB5" w:rsidRDefault="00017EB5" w:rsidP="00017EB5">
            <w:pPr>
              <w:spacing w:after="0" w:line="240" w:lineRule="auto"/>
              <w:jc w:val="center"/>
              <w:rPr>
                <w:rFonts w:ascii="Times New Roman" w:eastAsia="Times New Roman" w:hAnsi="Times New Roman" w:cs="Times New Roman"/>
                <w:b/>
                <w:bCs/>
                <w:color w:val="000000"/>
                <w:sz w:val="32"/>
                <w:szCs w:val="32"/>
                <w:lang w:val="es-ES" w:eastAsia="es-ES"/>
              </w:rPr>
            </w:pPr>
            <w:r w:rsidRPr="00017EB5">
              <w:rPr>
                <w:rFonts w:ascii="Times New Roman" w:eastAsia="Times New Roman" w:hAnsi="Times New Roman" w:cs="Times New Roman"/>
                <w:b/>
                <w:bCs/>
                <w:color w:val="000000"/>
                <w:sz w:val="32"/>
                <w:szCs w:val="32"/>
                <w:lang w:val="es-ES" w:eastAsia="es-ES"/>
              </w:rPr>
              <w:t xml:space="preserve">OFICINA DE </w:t>
            </w:r>
            <w:r w:rsidR="00C767C4" w:rsidRPr="00017EB5">
              <w:rPr>
                <w:rFonts w:ascii="Times New Roman" w:eastAsia="Times New Roman" w:hAnsi="Times New Roman" w:cs="Times New Roman"/>
                <w:b/>
                <w:bCs/>
                <w:color w:val="000000"/>
                <w:sz w:val="32"/>
                <w:szCs w:val="32"/>
                <w:lang w:val="es-ES" w:eastAsia="es-ES"/>
              </w:rPr>
              <w:t>INGENIEROS SUPERVISORES</w:t>
            </w:r>
            <w:r w:rsidRPr="00017EB5">
              <w:rPr>
                <w:rFonts w:ascii="Times New Roman" w:eastAsia="Times New Roman" w:hAnsi="Times New Roman" w:cs="Times New Roman"/>
                <w:b/>
                <w:bCs/>
                <w:color w:val="000000"/>
                <w:sz w:val="32"/>
                <w:szCs w:val="32"/>
                <w:lang w:val="es-ES" w:eastAsia="es-ES"/>
              </w:rPr>
              <w:t xml:space="preserve"> DE OBRAS DEL ESTADO</w:t>
            </w:r>
          </w:p>
        </w:tc>
      </w:tr>
      <w:tr w:rsidR="00017EB5" w:rsidRPr="00A30F9F" w14:paraId="5B952FE2" w14:textId="77777777" w:rsidTr="00666251">
        <w:trPr>
          <w:trHeight w:val="510"/>
        </w:trPr>
        <w:tc>
          <w:tcPr>
            <w:tcW w:w="1272" w:type="dxa"/>
            <w:gridSpan w:val="8"/>
            <w:tcBorders>
              <w:top w:val="single" w:sz="4" w:space="0" w:color="auto"/>
              <w:left w:val="single" w:sz="4" w:space="0" w:color="auto"/>
              <w:bottom w:val="single" w:sz="4" w:space="0" w:color="auto"/>
              <w:right w:val="single" w:sz="4" w:space="0" w:color="000000"/>
            </w:tcBorders>
            <w:shd w:val="clear" w:color="000000" w:fill="D3D3D3"/>
            <w:vAlign w:val="center"/>
            <w:hideMark/>
          </w:tcPr>
          <w:p w14:paraId="293B1A9A"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 </w:t>
            </w:r>
          </w:p>
        </w:tc>
        <w:tc>
          <w:tcPr>
            <w:tcW w:w="1225" w:type="dxa"/>
            <w:vMerge w:val="restart"/>
            <w:tcBorders>
              <w:top w:val="nil"/>
              <w:left w:val="single" w:sz="4" w:space="0" w:color="auto"/>
              <w:bottom w:val="single" w:sz="4" w:space="0" w:color="auto"/>
              <w:right w:val="single" w:sz="4" w:space="0" w:color="auto"/>
            </w:tcBorders>
            <w:shd w:val="clear" w:color="000000" w:fill="D3D3D3"/>
            <w:vAlign w:val="center"/>
            <w:hideMark/>
          </w:tcPr>
          <w:p w14:paraId="5B784482"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Nombre del Proyecto</w:t>
            </w:r>
          </w:p>
        </w:tc>
        <w:tc>
          <w:tcPr>
            <w:tcW w:w="1898" w:type="dxa"/>
            <w:gridSpan w:val="3"/>
            <w:tcBorders>
              <w:top w:val="single" w:sz="4" w:space="0" w:color="auto"/>
              <w:left w:val="nil"/>
              <w:bottom w:val="single" w:sz="4" w:space="0" w:color="auto"/>
              <w:right w:val="single" w:sz="4" w:space="0" w:color="000000"/>
            </w:tcBorders>
            <w:shd w:val="clear" w:color="000000" w:fill="D3D3D3"/>
            <w:vAlign w:val="center"/>
            <w:hideMark/>
          </w:tcPr>
          <w:p w14:paraId="2FE922C4"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 </w:t>
            </w:r>
          </w:p>
        </w:tc>
        <w:tc>
          <w:tcPr>
            <w:tcW w:w="851" w:type="dxa"/>
            <w:tcBorders>
              <w:top w:val="nil"/>
              <w:left w:val="nil"/>
              <w:bottom w:val="single" w:sz="4" w:space="0" w:color="auto"/>
              <w:right w:val="single" w:sz="4" w:space="0" w:color="auto"/>
            </w:tcBorders>
            <w:shd w:val="clear" w:color="000000" w:fill="D3D3D3"/>
            <w:vAlign w:val="center"/>
            <w:hideMark/>
          </w:tcPr>
          <w:p w14:paraId="1DE7967E"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Información Geográfica</w:t>
            </w:r>
          </w:p>
        </w:tc>
        <w:tc>
          <w:tcPr>
            <w:tcW w:w="5361" w:type="dxa"/>
            <w:gridSpan w:val="7"/>
            <w:tcBorders>
              <w:top w:val="single" w:sz="4" w:space="0" w:color="auto"/>
              <w:left w:val="nil"/>
              <w:bottom w:val="single" w:sz="4" w:space="0" w:color="auto"/>
              <w:right w:val="single" w:sz="4" w:space="0" w:color="auto"/>
            </w:tcBorders>
            <w:shd w:val="clear" w:color="000000" w:fill="D3D3D3"/>
            <w:vAlign w:val="center"/>
            <w:hideMark/>
          </w:tcPr>
          <w:p w14:paraId="588518B8"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Ejecución Financiera</w:t>
            </w:r>
          </w:p>
        </w:tc>
        <w:tc>
          <w:tcPr>
            <w:tcW w:w="982" w:type="dxa"/>
            <w:gridSpan w:val="5"/>
            <w:tcBorders>
              <w:top w:val="single" w:sz="4" w:space="0" w:color="auto"/>
              <w:left w:val="nil"/>
              <w:bottom w:val="single" w:sz="4" w:space="0" w:color="auto"/>
              <w:right w:val="single" w:sz="4" w:space="0" w:color="auto"/>
            </w:tcBorders>
            <w:shd w:val="clear" w:color="000000" w:fill="D3D3D3"/>
            <w:vAlign w:val="center"/>
            <w:hideMark/>
          </w:tcPr>
          <w:p w14:paraId="0512267C"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 xml:space="preserve">Indicadores Físicos </w:t>
            </w:r>
          </w:p>
        </w:tc>
        <w:tc>
          <w:tcPr>
            <w:tcW w:w="902" w:type="dxa"/>
            <w:gridSpan w:val="3"/>
            <w:vMerge w:val="restart"/>
            <w:tcBorders>
              <w:top w:val="single" w:sz="4" w:space="0" w:color="auto"/>
              <w:left w:val="single" w:sz="4" w:space="0" w:color="auto"/>
              <w:bottom w:val="single" w:sz="4" w:space="0" w:color="000000"/>
              <w:right w:val="single" w:sz="4" w:space="0" w:color="000000"/>
            </w:tcBorders>
            <w:shd w:val="clear" w:color="000000" w:fill="D3D3D3"/>
            <w:vAlign w:val="center"/>
            <w:hideMark/>
          </w:tcPr>
          <w:p w14:paraId="245B1C25"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Beneficiarios</w:t>
            </w:r>
          </w:p>
        </w:tc>
        <w:tc>
          <w:tcPr>
            <w:tcW w:w="1260" w:type="dxa"/>
            <w:gridSpan w:val="3"/>
            <w:vMerge w:val="restart"/>
            <w:tcBorders>
              <w:top w:val="single" w:sz="4" w:space="0" w:color="auto"/>
              <w:left w:val="single" w:sz="4" w:space="0" w:color="auto"/>
              <w:bottom w:val="single" w:sz="4" w:space="0" w:color="000000"/>
              <w:right w:val="single" w:sz="4" w:space="0" w:color="000000"/>
            </w:tcBorders>
            <w:shd w:val="clear" w:color="000000" w:fill="D3D3D3"/>
            <w:vAlign w:val="center"/>
            <w:hideMark/>
          </w:tcPr>
          <w:p w14:paraId="56537AA7"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3"/>
                <w:szCs w:val="13"/>
                <w:lang w:val="es-ES" w:eastAsia="es-ES"/>
              </w:rPr>
            </w:pPr>
            <w:r w:rsidRPr="00A30F9F">
              <w:rPr>
                <w:rFonts w:ascii="Times New Roman" w:eastAsia="Times New Roman" w:hAnsi="Times New Roman" w:cs="Times New Roman"/>
                <w:b/>
                <w:bCs/>
                <w:color w:val="000000"/>
                <w:sz w:val="13"/>
                <w:szCs w:val="13"/>
                <w:lang w:val="es-ES" w:eastAsia="es-ES"/>
              </w:rPr>
              <w:t>ESTADO ACTUAL DEL PROYECTO</w:t>
            </w:r>
          </w:p>
        </w:tc>
      </w:tr>
      <w:tr w:rsidR="00A30F9F" w:rsidRPr="00017EB5" w14:paraId="11659921" w14:textId="77777777" w:rsidTr="00666251">
        <w:trPr>
          <w:trHeight w:val="525"/>
        </w:trPr>
        <w:tc>
          <w:tcPr>
            <w:tcW w:w="576" w:type="dxa"/>
            <w:gridSpan w:val="3"/>
            <w:tcBorders>
              <w:top w:val="single" w:sz="4" w:space="0" w:color="auto"/>
              <w:left w:val="single" w:sz="4" w:space="0" w:color="auto"/>
              <w:bottom w:val="single" w:sz="4" w:space="0" w:color="auto"/>
              <w:right w:val="single" w:sz="4" w:space="0" w:color="auto"/>
            </w:tcBorders>
            <w:shd w:val="clear" w:color="000000" w:fill="D3D3D3"/>
            <w:vAlign w:val="center"/>
            <w:hideMark/>
          </w:tcPr>
          <w:p w14:paraId="055ADB6E" w14:textId="77777777" w:rsidR="00017EB5" w:rsidRPr="00017EB5" w:rsidRDefault="00017EB5" w:rsidP="00017EB5">
            <w:pPr>
              <w:spacing w:after="0" w:line="240" w:lineRule="auto"/>
              <w:jc w:val="center"/>
              <w:rPr>
                <w:rFonts w:ascii="Times New Roman" w:eastAsia="Times New Roman" w:hAnsi="Times New Roman" w:cs="Times New Roman"/>
                <w:b/>
                <w:bCs/>
                <w:color w:val="000000"/>
                <w:sz w:val="20"/>
                <w:szCs w:val="20"/>
                <w:lang w:val="es-ES" w:eastAsia="es-ES"/>
              </w:rPr>
            </w:pPr>
            <w:r w:rsidRPr="00017EB5">
              <w:rPr>
                <w:rFonts w:ascii="Times New Roman" w:eastAsia="Times New Roman" w:hAnsi="Times New Roman" w:cs="Times New Roman"/>
                <w:b/>
                <w:bCs/>
                <w:color w:val="000000"/>
                <w:sz w:val="20"/>
                <w:szCs w:val="20"/>
                <w:lang w:val="es-ES" w:eastAsia="es-ES"/>
              </w:rPr>
              <w:t>ID</w:t>
            </w:r>
          </w:p>
        </w:tc>
        <w:tc>
          <w:tcPr>
            <w:tcW w:w="696" w:type="dxa"/>
            <w:gridSpan w:val="5"/>
            <w:tcBorders>
              <w:top w:val="single" w:sz="4" w:space="0" w:color="auto"/>
              <w:left w:val="nil"/>
              <w:bottom w:val="single" w:sz="4" w:space="0" w:color="auto"/>
              <w:right w:val="single" w:sz="4" w:space="0" w:color="auto"/>
            </w:tcBorders>
            <w:shd w:val="clear" w:color="000000" w:fill="D3D3D3"/>
            <w:vAlign w:val="center"/>
            <w:hideMark/>
          </w:tcPr>
          <w:p w14:paraId="09A0B4C6" w14:textId="77777777" w:rsidR="00017EB5" w:rsidRPr="00017EB5" w:rsidRDefault="00017EB5" w:rsidP="00017EB5">
            <w:pPr>
              <w:spacing w:after="0" w:line="240" w:lineRule="auto"/>
              <w:jc w:val="center"/>
              <w:rPr>
                <w:rFonts w:ascii="Times New Roman" w:eastAsia="Times New Roman" w:hAnsi="Times New Roman" w:cs="Times New Roman"/>
                <w:b/>
                <w:bCs/>
                <w:color w:val="000000"/>
                <w:sz w:val="20"/>
                <w:szCs w:val="20"/>
                <w:lang w:val="es-ES" w:eastAsia="es-ES"/>
              </w:rPr>
            </w:pPr>
            <w:r w:rsidRPr="00017EB5">
              <w:rPr>
                <w:rFonts w:ascii="Times New Roman" w:eastAsia="Times New Roman" w:hAnsi="Times New Roman" w:cs="Times New Roman"/>
                <w:b/>
                <w:bCs/>
                <w:color w:val="000000"/>
                <w:sz w:val="20"/>
                <w:szCs w:val="20"/>
                <w:lang w:val="es-ES" w:eastAsia="es-ES"/>
              </w:rPr>
              <w:t>Código</w:t>
            </w:r>
          </w:p>
        </w:tc>
        <w:tc>
          <w:tcPr>
            <w:tcW w:w="1225" w:type="dxa"/>
            <w:vMerge/>
            <w:tcBorders>
              <w:top w:val="nil"/>
              <w:left w:val="single" w:sz="4" w:space="0" w:color="auto"/>
              <w:bottom w:val="single" w:sz="4" w:space="0" w:color="auto"/>
              <w:right w:val="single" w:sz="4" w:space="0" w:color="auto"/>
            </w:tcBorders>
            <w:vAlign w:val="center"/>
            <w:hideMark/>
          </w:tcPr>
          <w:p w14:paraId="7543D10A" w14:textId="77777777" w:rsidR="00017EB5" w:rsidRPr="00017EB5" w:rsidRDefault="00017EB5" w:rsidP="00017EB5">
            <w:pPr>
              <w:spacing w:after="0" w:line="240" w:lineRule="auto"/>
              <w:rPr>
                <w:rFonts w:ascii="Times New Roman" w:eastAsia="Times New Roman" w:hAnsi="Times New Roman" w:cs="Times New Roman"/>
                <w:b/>
                <w:bCs/>
                <w:color w:val="000000"/>
                <w:sz w:val="20"/>
                <w:szCs w:val="20"/>
                <w:lang w:val="es-ES" w:eastAsia="es-ES"/>
              </w:rPr>
            </w:pPr>
          </w:p>
        </w:tc>
        <w:tc>
          <w:tcPr>
            <w:tcW w:w="481" w:type="dxa"/>
            <w:vMerge w:val="restart"/>
            <w:tcBorders>
              <w:top w:val="nil"/>
              <w:left w:val="single" w:sz="4" w:space="0" w:color="auto"/>
              <w:bottom w:val="single" w:sz="4" w:space="0" w:color="000000"/>
              <w:right w:val="nil"/>
            </w:tcBorders>
            <w:shd w:val="clear" w:color="000000" w:fill="D3D3D3"/>
            <w:vAlign w:val="center"/>
            <w:hideMark/>
          </w:tcPr>
          <w:p w14:paraId="45B766EA"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Fecha de Inicio</w:t>
            </w:r>
          </w:p>
        </w:tc>
        <w:tc>
          <w:tcPr>
            <w:tcW w:w="382" w:type="dxa"/>
            <w:vMerge w:val="restart"/>
            <w:tcBorders>
              <w:top w:val="nil"/>
              <w:left w:val="single" w:sz="4" w:space="0" w:color="auto"/>
              <w:bottom w:val="single" w:sz="4" w:space="0" w:color="000000"/>
              <w:right w:val="single" w:sz="4" w:space="0" w:color="auto"/>
            </w:tcBorders>
            <w:shd w:val="clear" w:color="000000" w:fill="D3D3D3"/>
            <w:vAlign w:val="center"/>
            <w:hideMark/>
          </w:tcPr>
          <w:p w14:paraId="27F409A2"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Fecha de Término</w:t>
            </w:r>
          </w:p>
        </w:tc>
        <w:tc>
          <w:tcPr>
            <w:tcW w:w="1035" w:type="dxa"/>
            <w:vMerge w:val="restart"/>
            <w:tcBorders>
              <w:top w:val="nil"/>
              <w:left w:val="single" w:sz="4" w:space="0" w:color="auto"/>
              <w:bottom w:val="single" w:sz="4" w:space="0" w:color="000000"/>
              <w:right w:val="nil"/>
            </w:tcBorders>
            <w:shd w:val="clear" w:color="000000" w:fill="D3D3D3"/>
            <w:vAlign w:val="center"/>
            <w:hideMark/>
          </w:tcPr>
          <w:p w14:paraId="58225189"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Presupuestado</w:t>
            </w:r>
          </w:p>
        </w:tc>
        <w:tc>
          <w:tcPr>
            <w:tcW w:w="851" w:type="dxa"/>
            <w:tcBorders>
              <w:top w:val="nil"/>
              <w:left w:val="single" w:sz="4" w:space="0" w:color="auto"/>
              <w:bottom w:val="single" w:sz="4" w:space="0" w:color="auto"/>
              <w:right w:val="single" w:sz="4" w:space="0" w:color="auto"/>
            </w:tcBorders>
            <w:shd w:val="clear" w:color="000000" w:fill="D3D3D3"/>
            <w:vAlign w:val="center"/>
            <w:hideMark/>
          </w:tcPr>
          <w:p w14:paraId="379ECBC3"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 xml:space="preserve">Distribución </w:t>
            </w:r>
          </w:p>
        </w:tc>
        <w:tc>
          <w:tcPr>
            <w:tcW w:w="709" w:type="dxa"/>
            <w:tcBorders>
              <w:top w:val="nil"/>
              <w:left w:val="nil"/>
              <w:bottom w:val="single" w:sz="4" w:space="0" w:color="auto"/>
              <w:right w:val="single" w:sz="4" w:space="0" w:color="auto"/>
            </w:tcBorders>
            <w:shd w:val="clear" w:color="000000" w:fill="D3D3D3"/>
            <w:vAlign w:val="center"/>
            <w:hideMark/>
          </w:tcPr>
          <w:p w14:paraId="61FBCD42"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w:t>
            </w:r>
          </w:p>
        </w:tc>
        <w:tc>
          <w:tcPr>
            <w:tcW w:w="2933" w:type="dxa"/>
            <w:gridSpan w:val="4"/>
            <w:tcBorders>
              <w:top w:val="single" w:sz="4" w:space="0" w:color="auto"/>
              <w:left w:val="nil"/>
              <w:bottom w:val="single" w:sz="4" w:space="0" w:color="auto"/>
              <w:right w:val="single" w:sz="4" w:space="0" w:color="auto"/>
            </w:tcBorders>
            <w:shd w:val="clear" w:color="000000" w:fill="D3D3D3"/>
            <w:vAlign w:val="center"/>
            <w:hideMark/>
          </w:tcPr>
          <w:p w14:paraId="13FE3984"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Fuentes Nacionales</w:t>
            </w:r>
          </w:p>
        </w:tc>
        <w:tc>
          <w:tcPr>
            <w:tcW w:w="1719" w:type="dxa"/>
            <w:gridSpan w:val="2"/>
            <w:tcBorders>
              <w:top w:val="single" w:sz="4" w:space="0" w:color="auto"/>
              <w:left w:val="nil"/>
              <w:bottom w:val="single" w:sz="4" w:space="0" w:color="auto"/>
              <w:right w:val="single" w:sz="4" w:space="0" w:color="auto"/>
            </w:tcBorders>
            <w:shd w:val="clear" w:color="000000" w:fill="D3D3D3"/>
            <w:vAlign w:val="center"/>
            <w:hideMark/>
          </w:tcPr>
          <w:p w14:paraId="1AF13CF2"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Crédito Externo</w:t>
            </w:r>
          </w:p>
        </w:tc>
        <w:tc>
          <w:tcPr>
            <w:tcW w:w="982" w:type="dxa"/>
            <w:gridSpan w:val="5"/>
            <w:tcBorders>
              <w:top w:val="single" w:sz="4" w:space="0" w:color="auto"/>
              <w:left w:val="nil"/>
              <w:bottom w:val="single" w:sz="4" w:space="0" w:color="auto"/>
              <w:right w:val="single" w:sz="4" w:space="0" w:color="auto"/>
            </w:tcBorders>
            <w:shd w:val="clear" w:color="000000" w:fill="D3D3D3"/>
            <w:vAlign w:val="center"/>
            <w:hideMark/>
          </w:tcPr>
          <w:p w14:paraId="33BBC809"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(Indicador más Relevante)</w:t>
            </w:r>
          </w:p>
        </w:tc>
        <w:tc>
          <w:tcPr>
            <w:tcW w:w="902" w:type="dxa"/>
            <w:gridSpan w:val="3"/>
            <w:vMerge/>
            <w:tcBorders>
              <w:top w:val="single" w:sz="4" w:space="0" w:color="auto"/>
              <w:left w:val="single" w:sz="4" w:space="0" w:color="auto"/>
              <w:bottom w:val="single" w:sz="4" w:space="0" w:color="000000"/>
              <w:right w:val="single" w:sz="4" w:space="0" w:color="000000"/>
            </w:tcBorders>
            <w:vAlign w:val="center"/>
            <w:hideMark/>
          </w:tcPr>
          <w:p w14:paraId="45F5DCFB" w14:textId="77777777" w:rsidR="00017EB5" w:rsidRPr="00017EB5" w:rsidRDefault="00017EB5" w:rsidP="00017EB5">
            <w:pPr>
              <w:spacing w:after="0" w:line="240" w:lineRule="auto"/>
              <w:rPr>
                <w:rFonts w:ascii="Times New Roman" w:eastAsia="Times New Roman" w:hAnsi="Times New Roman" w:cs="Times New Roman"/>
                <w:b/>
                <w:bCs/>
                <w:color w:val="000000"/>
                <w:sz w:val="20"/>
                <w:szCs w:val="20"/>
                <w:lang w:val="es-ES" w:eastAsia="es-ES"/>
              </w:rPr>
            </w:pPr>
          </w:p>
        </w:tc>
        <w:tc>
          <w:tcPr>
            <w:tcW w:w="1260" w:type="dxa"/>
            <w:gridSpan w:val="3"/>
            <w:vMerge/>
            <w:tcBorders>
              <w:top w:val="single" w:sz="4" w:space="0" w:color="auto"/>
              <w:left w:val="single" w:sz="4" w:space="0" w:color="auto"/>
              <w:bottom w:val="single" w:sz="4" w:space="0" w:color="000000"/>
              <w:right w:val="single" w:sz="4" w:space="0" w:color="000000"/>
            </w:tcBorders>
            <w:vAlign w:val="center"/>
            <w:hideMark/>
          </w:tcPr>
          <w:p w14:paraId="042B6F9D" w14:textId="77777777" w:rsidR="00017EB5" w:rsidRPr="00017EB5" w:rsidRDefault="00017EB5" w:rsidP="00017EB5">
            <w:pPr>
              <w:spacing w:after="0" w:line="240" w:lineRule="auto"/>
              <w:rPr>
                <w:rFonts w:ascii="Times New Roman" w:eastAsia="Times New Roman" w:hAnsi="Times New Roman" w:cs="Times New Roman"/>
                <w:b/>
                <w:bCs/>
                <w:color w:val="000000"/>
                <w:sz w:val="20"/>
                <w:szCs w:val="20"/>
                <w:lang w:val="es-ES" w:eastAsia="es-ES"/>
              </w:rPr>
            </w:pPr>
          </w:p>
        </w:tc>
      </w:tr>
      <w:tr w:rsidR="00A30F9F" w:rsidRPr="00017EB5" w14:paraId="5AD07273" w14:textId="77777777" w:rsidTr="00666251">
        <w:trPr>
          <w:trHeight w:val="630"/>
        </w:trPr>
        <w:tc>
          <w:tcPr>
            <w:tcW w:w="576" w:type="dxa"/>
            <w:gridSpan w:val="3"/>
            <w:tcBorders>
              <w:top w:val="single" w:sz="4" w:space="0" w:color="auto"/>
              <w:left w:val="single" w:sz="4" w:space="0" w:color="auto"/>
              <w:bottom w:val="single" w:sz="4" w:space="0" w:color="auto"/>
              <w:right w:val="single" w:sz="4" w:space="0" w:color="auto"/>
            </w:tcBorders>
            <w:shd w:val="clear" w:color="000000" w:fill="D3D3D3"/>
            <w:vAlign w:val="center"/>
            <w:hideMark/>
          </w:tcPr>
          <w:p w14:paraId="01B03838" w14:textId="77777777" w:rsidR="00017EB5" w:rsidRPr="00017EB5" w:rsidRDefault="00017EB5" w:rsidP="00017EB5">
            <w:pPr>
              <w:spacing w:after="0" w:line="240" w:lineRule="auto"/>
              <w:jc w:val="center"/>
              <w:rPr>
                <w:rFonts w:ascii="Times New Roman" w:eastAsia="Times New Roman" w:hAnsi="Times New Roman" w:cs="Times New Roman"/>
                <w:b/>
                <w:bCs/>
                <w:color w:val="000000"/>
                <w:sz w:val="20"/>
                <w:szCs w:val="20"/>
                <w:lang w:val="es-ES" w:eastAsia="es-ES"/>
              </w:rPr>
            </w:pPr>
            <w:r w:rsidRPr="00017EB5">
              <w:rPr>
                <w:rFonts w:ascii="Times New Roman" w:eastAsia="Times New Roman" w:hAnsi="Times New Roman" w:cs="Times New Roman"/>
                <w:b/>
                <w:bCs/>
                <w:color w:val="000000"/>
                <w:sz w:val="20"/>
                <w:szCs w:val="20"/>
                <w:lang w:val="es-ES" w:eastAsia="es-ES"/>
              </w:rPr>
              <w:t> </w:t>
            </w:r>
          </w:p>
        </w:tc>
        <w:tc>
          <w:tcPr>
            <w:tcW w:w="696" w:type="dxa"/>
            <w:gridSpan w:val="5"/>
            <w:tcBorders>
              <w:top w:val="single" w:sz="4" w:space="0" w:color="auto"/>
              <w:left w:val="nil"/>
              <w:bottom w:val="single" w:sz="4" w:space="0" w:color="auto"/>
              <w:right w:val="single" w:sz="4" w:space="0" w:color="auto"/>
            </w:tcBorders>
            <w:shd w:val="clear" w:color="000000" w:fill="D3D3D3"/>
            <w:vAlign w:val="center"/>
            <w:hideMark/>
          </w:tcPr>
          <w:p w14:paraId="60697CC8" w14:textId="77777777" w:rsidR="00017EB5" w:rsidRPr="00017EB5" w:rsidRDefault="00017EB5" w:rsidP="00017EB5">
            <w:pPr>
              <w:spacing w:after="0" w:line="240" w:lineRule="auto"/>
              <w:jc w:val="center"/>
              <w:rPr>
                <w:rFonts w:ascii="Times New Roman" w:eastAsia="Times New Roman" w:hAnsi="Times New Roman" w:cs="Times New Roman"/>
                <w:b/>
                <w:bCs/>
                <w:color w:val="000000"/>
                <w:sz w:val="20"/>
                <w:szCs w:val="20"/>
                <w:lang w:val="es-ES" w:eastAsia="es-ES"/>
              </w:rPr>
            </w:pPr>
            <w:r w:rsidRPr="00017EB5">
              <w:rPr>
                <w:rFonts w:ascii="Times New Roman" w:eastAsia="Times New Roman" w:hAnsi="Times New Roman" w:cs="Times New Roman"/>
                <w:b/>
                <w:bCs/>
                <w:color w:val="000000"/>
                <w:sz w:val="20"/>
                <w:szCs w:val="20"/>
                <w:lang w:val="es-ES" w:eastAsia="es-ES"/>
              </w:rPr>
              <w:t>SNIP</w:t>
            </w:r>
          </w:p>
        </w:tc>
        <w:tc>
          <w:tcPr>
            <w:tcW w:w="1225" w:type="dxa"/>
            <w:vMerge/>
            <w:tcBorders>
              <w:top w:val="nil"/>
              <w:left w:val="single" w:sz="4" w:space="0" w:color="auto"/>
              <w:bottom w:val="single" w:sz="4" w:space="0" w:color="auto"/>
              <w:right w:val="single" w:sz="4" w:space="0" w:color="auto"/>
            </w:tcBorders>
            <w:vAlign w:val="center"/>
            <w:hideMark/>
          </w:tcPr>
          <w:p w14:paraId="49E4E697" w14:textId="77777777" w:rsidR="00017EB5" w:rsidRPr="00017EB5" w:rsidRDefault="00017EB5" w:rsidP="00017EB5">
            <w:pPr>
              <w:spacing w:after="0" w:line="240" w:lineRule="auto"/>
              <w:rPr>
                <w:rFonts w:ascii="Times New Roman" w:eastAsia="Times New Roman" w:hAnsi="Times New Roman" w:cs="Times New Roman"/>
                <w:b/>
                <w:bCs/>
                <w:color w:val="000000"/>
                <w:sz w:val="20"/>
                <w:szCs w:val="20"/>
                <w:lang w:val="es-ES" w:eastAsia="es-ES"/>
              </w:rPr>
            </w:pPr>
          </w:p>
        </w:tc>
        <w:tc>
          <w:tcPr>
            <w:tcW w:w="481" w:type="dxa"/>
            <w:vMerge/>
            <w:tcBorders>
              <w:top w:val="nil"/>
              <w:left w:val="single" w:sz="4" w:space="0" w:color="auto"/>
              <w:bottom w:val="single" w:sz="4" w:space="0" w:color="000000"/>
              <w:right w:val="nil"/>
            </w:tcBorders>
            <w:vAlign w:val="center"/>
            <w:hideMark/>
          </w:tcPr>
          <w:p w14:paraId="6D6F08D8" w14:textId="77777777" w:rsidR="00017EB5" w:rsidRPr="00A30F9F" w:rsidRDefault="00017EB5" w:rsidP="00017EB5">
            <w:pPr>
              <w:spacing w:after="0" w:line="240" w:lineRule="auto"/>
              <w:rPr>
                <w:rFonts w:ascii="Times New Roman" w:eastAsia="Times New Roman" w:hAnsi="Times New Roman" w:cs="Times New Roman"/>
                <w:b/>
                <w:bCs/>
                <w:color w:val="000000"/>
                <w:sz w:val="14"/>
                <w:szCs w:val="14"/>
                <w:lang w:val="es-ES" w:eastAsia="es-ES"/>
              </w:rPr>
            </w:pPr>
          </w:p>
        </w:tc>
        <w:tc>
          <w:tcPr>
            <w:tcW w:w="382" w:type="dxa"/>
            <w:vMerge/>
            <w:tcBorders>
              <w:top w:val="nil"/>
              <w:left w:val="single" w:sz="4" w:space="0" w:color="auto"/>
              <w:bottom w:val="single" w:sz="4" w:space="0" w:color="000000"/>
              <w:right w:val="single" w:sz="4" w:space="0" w:color="auto"/>
            </w:tcBorders>
            <w:vAlign w:val="center"/>
            <w:hideMark/>
          </w:tcPr>
          <w:p w14:paraId="57B32613" w14:textId="77777777" w:rsidR="00017EB5" w:rsidRPr="00A30F9F" w:rsidRDefault="00017EB5" w:rsidP="00017EB5">
            <w:pPr>
              <w:spacing w:after="0" w:line="240" w:lineRule="auto"/>
              <w:rPr>
                <w:rFonts w:ascii="Times New Roman" w:eastAsia="Times New Roman" w:hAnsi="Times New Roman" w:cs="Times New Roman"/>
                <w:b/>
                <w:bCs/>
                <w:color w:val="000000"/>
                <w:sz w:val="14"/>
                <w:szCs w:val="14"/>
                <w:lang w:val="es-ES" w:eastAsia="es-ES"/>
              </w:rPr>
            </w:pPr>
          </w:p>
        </w:tc>
        <w:tc>
          <w:tcPr>
            <w:tcW w:w="1035" w:type="dxa"/>
            <w:vMerge/>
            <w:tcBorders>
              <w:top w:val="nil"/>
              <w:left w:val="single" w:sz="4" w:space="0" w:color="auto"/>
              <w:bottom w:val="single" w:sz="4" w:space="0" w:color="000000"/>
              <w:right w:val="nil"/>
            </w:tcBorders>
            <w:vAlign w:val="center"/>
            <w:hideMark/>
          </w:tcPr>
          <w:p w14:paraId="0EC89E6B" w14:textId="77777777" w:rsidR="00017EB5" w:rsidRPr="00A30F9F" w:rsidRDefault="00017EB5" w:rsidP="00017EB5">
            <w:pPr>
              <w:spacing w:after="0" w:line="240" w:lineRule="auto"/>
              <w:rPr>
                <w:rFonts w:ascii="Times New Roman" w:eastAsia="Times New Roman" w:hAnsi="Times New Roman" w:cs="Times New Roman"/>
                <w:b/>
                <w:bCs/>
                <w:color w:val="000000"/>
                <w:sz w:val="14"/>
                <w:szCs w:val="14"/>
                <w:lang w:val="es-ES" w:eastAsia="es-ES"/>
              </w:rPr>
            </w:pPr>
          </w:p>
        </w:tc>
        <w:tc>
          <w:tcPr>
            <w:tcW w:w="851" w:type="dxa"/>
            <w:tcBorders>
              <w:top w:val="nil"/>
              <w:left w:val="single" w:sz="4" w:space="0" w:color="auto"/>
              <w:bottom w:val="single" w:sz="4" w:space="0" w:color="auto"/>
              <w:right w:val="single" w:sz="4" w:space="0" w:color="auto"/>
            </w:tcBorders>
            <w:shd w:val="clear" w:color="000000" w:fill="D3D3D3"/>
            <w:vAlign w:val="center"/>
            <w:hideMark/>
          </w:tcPr>
          <w:p w14:paraId="4172177C"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Geográfica</w:t>
            </w:r>
          </w:p>
        </w:tc>
        <w:tc>
          <w:tcPr>
            <w:tcW w:w="709" w:type="dxa"/>
            <w:tcBorders>
              <w:top w:val="nil"/>
              <w:left w:val="nil"/>
              <w:bottom w:val="single" w:sz="4" w:space="0" w:color="auto"/>
              <w:right w:val="single" w:sz="4" w:space="0" w:color="auto"/>
            </w:tcBorders>
            <w:shd w:val="clear" w:color="000000" w:fill="D3D3D3"/>
            <w:vAlign w:val="center"/>
            <w:hideMark/>
          </w:tcPr>
          <w:p w14:paraId="50FBB4C1"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Formulación</w:t>
            </w:r>
          </w:p>
        </w:tc>
        <w:tc>
          <w:tcPr>
            <w:tcW w:w="1012" w:type="dxa"/>
            <w:tcBorders>
              <w:top w:val="nil"/>
              <w:left w:val="nil"/>
              <w:bottom w:val="single" w:sz="4" w:space="0" w:color="auto"/>
              <w:right w:val="single" w:sz="4" w:space="0" w:color="auto"/>
            </w:tcBorders>
            <w:shd w:val="clear" w:color="000000" w:fill="D3D3D3"/>
            <w:vAlign w:val="center"/>
            <w:hideMark/>
          </w:tcPr>
          <w:p w14:paraId="63523F9B"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Monto</w:t>
            </w:r>
          </w:p>
        </w:tc>
        <w:tc>
          <w:tcPr>
            <w:tcW w:w="786" w:type="dxa"/>
            <w:gridSpan w:val="2"/>
            <w:tcBorders>
              <w:top w:val="single" w:sz="4" w:space="0" w:color="auto"/>
              <w:left w:val="nil"/>
              <w:bottom w:val="single" w:sz="4" w:space="0" w:color="auto"/>
              <w:right w:val="single" w:sz="4" w:space="0" w:color="auto"/>
            </w:tcBorders>
            <w:shd w:val="clear" w:color="000000" w:fill="D3D3D3"/>
            <w:vAlign w:val="center"/>
            <w:hideMark/>
          </w:tcPr>
          <w:p w14:paraId="655F01EF"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Descripción de la fuente</w:t>
            </w:r>
          </w:p>
        </w:tc>
        <w:tc>
          <w:tcPr>
            <w:tcW w:w="1135" w:type="dxa"/>
            <w:tcBorders>
              <w:top w:val="nil"/>
              <w:left w:val="nil"/>
              <w:bottom w:val="single" w:sz="4" w:space="0" w:color="auto"/>
              <w:right w:val="single" w:sz="4" w:space="0" w:color="auto"/>
            </w:tcBorders>
            <w:shd w:val="clear" w:color="000000" w:fill="D3D3D3"/>
            <w:vAlign w:val="center"/>
            <w:hideMark/>
          </w:tcPr>
          <w:p w14:paraId="08DA2BDB"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pagado 2019</w:t>
            </w:r>
          </w:p>
        </w:tc>
        <w:tc>
          <w:tcPr>
            <w:tcW w:w="973" w:type="dxa"/>
            <w:tcBorders>
              <w:top w:val="nil"/>
              <w:left w:val="nil"/>
              <w:bottom w:val="single" w:sz="4" w:space="0" w:color="auto"/>
              <w:right w:val="single" w:sz="4" w:space="0" w:color="auto"/>
            </w:tcBorders>
            <w:shd w:val="clear" w:color="000000" w:fill="D3D3D3"/>
            <w:vAlign w:val="center"/>
            <w:hideMark/>
          </w:tcPr>
          <w:p w14:paraId="34D137F7"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Monto</w:t>
            </w:r>
          </w:p>
        </w:tc>
        <w:tc>
          <w:tcPr>
            <w:tcW w:w="746" w:type="dxa"/>
            <w:tcBorders>
              <w:top w:val="single" w:sz="4" w:space="0" w:color="auto"/>
              <w:left w:val="nil"/>
              <w:bottom w:val="single" w:sz="4" w:space="0" w:color="auto"/>
              <w:right w:val="single" w:sz="4" w:space="0" w:color="auto"/>
            </w:tcBorders>
            <w:shd w:val="clear" w:color="000000" w:fill="D3D3D3"/>
            <w:vAlign w:val="center"/>
            <w:hideMark/>
          </w:tcPr>
          <w:p w14:paraId="595CDC8A"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Organismo Financiador</w:t>
            </w:r>
          </w:p>
        </w:tc>
        <w:tc>
          <w:tcPr>
            <w:tcW w:w="982" w:type="dxa"/>
            <w:gridSpan w:val="5"/>
            <w:tcBorders>
              <w:top w:val="single" w:sz="4" w:space="0" w:color="auto"/>
              <w:left w:val="nil"/>
              <w:bottom w:val="single" w:sz="4" w:space="0" w:color="auto"/>
              <w:right w:val="single" w:sz="4" w:space="0" w:color="auto"/>
            </w:tcBorders>
            <w:shd w:val="clear" w:color="000000" w:fill="D3D3D3"/>
            <w:vAlign w:val="center"/>
            <w:hideMark/>
          </w:tcPr>
          <w:p w14:paraId="5A8583DB" w14:textId="77777777" w:rsidR="00017EB5" w:rsidRPr="00A30F9F" w:rsidRDefault="00017EB5" w:rsidP="00017EB5">
            <w:pPr>
              <w:spacing w:after="0" w:line="240" w:lineRule="auto"/>
              <w:jc w:val="center"/>
              <w:rPr>
                <w:rFonts w:ascii="Times New Roman" w:eastAsia="Times New Roman" w:hAnsi="Times New Roman" w:cs="Times New Roman"/>
                <w:b/>
                <w:bCs/>
                <w:color w:val="000000"/>
                <w:sz w:val="14"/>
                <w:szCs w:val="14"/>
                <w:lang w:val="es-ES" w:eastAsia="es-ES"/>
              </w:rPr>
            </w:pPr>
            <w:r w:rsidRPr="00A30F9F">
              <w:rPr>
                <w:rFonts w:ascii="Times New Roman" w:eastAsia="Times New Roman" w:hAnsi="Times New Roman" w:cs="Times New Roman"/>
                <w:b/>
                <w:bCs/>
                <w:color w:val="000000"/>
                <w:sz w:val="14"/>
                <w:szCs w:val="14"/>
                <w:lang w:val="es-ES" w:eastAsia="es-ES"/>
              </w:rPr>
              <w:t>Unidad de Medida</w:t>
            </w:r>
          </w:p>
        </w:tc>
        <w:tc>
          <w:tcPr>
            <w:tcW w:w="902" w:type="dxa"/>
            <w:gridSpan w:val="3"/>
            <w:vMerge/>
            <w:tcBorders>
              <w:top w:val="single" w:sz="4" w:space="0" w:color="auto"/>
              <w:left w:val="single" w:sz="4" w:space="0" w:color="auto"/>
              <w:bottom w:val="single" w:sz="4" w:space="0" w:color="000000"/>
              <w:right w:val="single" w:sz="4" w:space="0" w:color="000000"/>
            </w:tcBorders>
            <w:vAlign w:val="center"/>
            <w:hideMark/>
          </w:tcPr>
          <w:p w14:paraId="4F204DB6" w14:textId="77777777" w:rsidR="00017EB5" w:rsidRPr="00017EB5" w:rsidRDefault="00017EB5" w:rsidP="00017EB5">
            <w:pPr>
              <w:spacing w:after="0" w:line="240" w:lineRule="auto"/>
              <w:rPr>
                <w:rFonts w:ascii="Times New Roman" w:eastAsia="Times New Roman" w:hAnsi="Times New Roman" w:cs="Times New Roman"/>
                <w:b/>
                <w:bCs/>
                <w:color w:val="000000"/>
                <w:sz w:val="20"/>
                <w:szCs w:val="20"/>
                <w:lang w:val="es-ES" w:eastAsia="es-ES"/>
              </w:rPr>
            </w:pPr>
          </w:p>
        </w:tc>
        <w:tc>
          <w:tcPr>
            <w:tcW w:w="1260" w:type="dxa"/>
            <w:gridSpan w:val="3"/>
            <w:vMerge/>
            <w:tcBorders>
              <w:top w:val="single" w:sz="4" w:space="0" w:color="auto"/>
              <w:left w:val="single" w:sz="4" w:space="0" w:color="auto"/>
              <w:bottom w:val="single" w:sz="4" w:space="0" w:color="000000"/>
              <w:right w:val="single" w:sz="4" w:space="0" w:color="000000"/>
            </w:tcBorders>
            <w:vAlign w:val="center"/>
            <w:hideMark/>
          </w:tcPr>
          <w:p w14:paraId="25522133" w14:textId="77777777" w:rsidR="00017EB5" w:rsidRPr="00017EB5" w:rsidRDefault="00017EB5" w:rsidP="00017EB5">
            <w:pPr>
              <w:spacing w:after="0" w:line="240" w:lineRule="auto"/>
              <w:rPr>
                <w:rFonts w:ascii="Times New Roman" w:eastAsia="Times New Roman" w:hAnsi="Times New Roman" w:cs="Times New Roman"/>
                <w:b/>
                <w:bCs/>
                <w:color w:val="000000"/>
                <w:sz w:val="20"/>
                <w:szCs w:val="20"/>
                <w:lang w:val="es-ES" w:eastAsia="es-ES"/>
              </w:rPr>
            </w:pPr>
          </w:p>
        </w:tc>
      </w:tr>
      <w:tr w:rsidR="00017EB5" w:rsidRPr="00017EB5" w14:paraId="7C27BB8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9C38637" w14:textId="77777777" w:rsidR="00017EB5" w:rsidRPr="00017EB5" w:rsidRDefault="00017EB5" w:rsidP="00017EB5">
            <w:pPr>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D0096B1" w14:textId="77777777" w:rsidR="00017EB5" w:rsidRPr="00017EB5" w:rsidRDefault="00017EB5" w:rsidP="00017EB5">
            <w:pPr>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0AA1CC4F" w14:textId="77777777" w:rsidR="00017EB5" w:rsidRPr="00017EB5" w:rsidRDefault="00017EB5" w:rsidP="00017EB5">
            <w:pPr>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0737C6B2" w14:textId="77777777" w:rsidTr="00666251">
        <w:trPr>
          <w:trHeight w:val="10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B52192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379C221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nil"/>
              <w:left w:val="single" w:sz="4" w:space="0" w:color="auto"/>
              <w:bottom w:val="single" w:sz="4" w:space="0" w:color="auto"/>
              <w:right w:val="single" w:sz="4" w:space="0" w:color="auto"/>
            </w:tcBorders>
            <w:shd w:val="clear" w:color="auto" w:fill="auto"/>
            <w:vAlign w:val="center"/>
            <w:hideMark/>
          </w:tcPr>
          <w:p w14:paraId="7BD5CC23"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SANTUARIO CRISTO DE LOS MILAGROS, BAYAGUANA, PROVINCIA MONTEPLATA</w:t>
            </w:r>
          </w:p>
        </w:tc>
        <w:tc>
          <w:tcPr>
            <w:tcW w:w="481" w:type="dxa"/>
            <w:tcBorders>
              <w:top w:val="nil"/>
              <w:left w:val="nil"/>
              <w:bottom w:val="single" w:sz="4" w:space="0" w:color="auto"/>
              <w:right w:val="single" w:sz="4" w:space="0" w:color="auto"/>
            </w:tcBorders>
            <w:shd w:val="clear" w:color="auto" w:fill="auto"/>
            <w:vAlign w:val="center"/>
            <w:hideMark/>
          </w:tcPr>
          <w:p w14:paraId="5405427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nil"/>
              <w:left w:val="nil"/>
              <w:bottom w:val="single" w:sz="4" w:space="0" w:color="auto"/>
              <w:right w:val="single" w:sz="4" w:space="0" w:color="auto"/>
            </w:tcBorders>
            <w:shd w:val="clear" w:color="auto" w:fill="auto"/>
            <w:vAlign w:val="center"/>
            <w:hideMark/>
          </w:tcPr>
          <w:p w14:paraId="68D4A5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nil"/>
              <w:left w:val="nil"/>
              <w:bottom w:val="single" w:sz="4" w:space="0" w:color="auto"/>
              <w:right w:val="single" w:sz="4" w:space="0" w:color="auto"/>
            </w:tcBorders>
            <w:shd w:val="clear" w:color="auto" w:fill="auto"/>
            <w:vAlign w:val="center"/>
            <w:hideMark/>
          </w:tcPr>
          <w:p w14:paraId="40D575E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836,257,483.72</w:t>
            </w:r>
          </w:p>
        </w:tc>
        <w:tc>
          <w:tcPr>
            <w:tcW w:w="851" w:type="dxa"/>
            <w:tcBorders>
              <w:top w:val="nil"/>
              <w:left w:val="nil"/>
              <w:bottom w:val="single" w:sz="4" w:space="0" w:color="auto"/>
              <w:right w:val="single" w:sz="4" w:space="0" w:color="auto"/>
            </w:tcBorders>
            <w:shd w:val="clear" w:color="auto" w:fill="auto"/>
            <w:vAlign w:val="center"/>
            <w:hideMark/>
          </w:tcPr>
          <w:p w14:paraId="5818E1F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MONTE PLATA </w:t>
            </w:r>
          </w:p>
        </w:tc>
        <w:tc>
          <w:tcPr>
            <w:tcW w:w="709" w:type="dxa"/>
            <w:tcBorders>
              <w:top w:val="nil"/>
              <w:left w:val="nil"/>
              <w:bottom w:val="single" w:sz="4" w:space="0" w:color="auto"/>
              <w:right w:val="single" w:sz="4" w:space="0" w:color="auto"/>
            </w:tcBorders>
            <w:shd w:val="clear" w:color="auto" w:fill="auto"/>
            <w:vAlign w:val="center"/>
            <w:hideMark/>
          </w:tcPr>
          <w:p w14:paraId="4DA2237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nil"/>
              <w:left w:val="nil"/>
              <w:bottom w:val="single" w:sz="4" w:space="0" w:color="auto"/>
              <w:right w:val="single" w:sz="4" w:space="0" w:color="auto"/>
            </w:tcBorders>
            <w:shd w:val="clear" w:color="auto" w:fill="auto"/>
            <w:vAlign w:val="center"/>
            <w:hideMark/>
          </w:tcPr>
          <w:p w14:paraId="6037586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000000"/>
            </w:tcBorders>
            <w:shd w:val="clear" w:color="auto" w:fill="auto"/>
            <w:vAlign w:val="center"/>
            <w:hideMark/>
          </w:tcPr>
          <w:p w14:paraId="464869C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nil"/>
              <w:left w:val="nil"/>
              <w:bottom w:val="single" w:sz="4" w:space="0" w:color="auto"/>
              <w:right w:val="single" w:sz="4" w:space="0" w:color="auto"/>
            </w:tcBorders>
            <w:shd w:val="clear" w:color="auto" w:fill="FFFFFF" w:themeFill="background1"/>
            <w:vAlign w:val="center"/>
            <w:hideMark/>
          </w:tcPr>
          <w:p w14:paraId="630DB2E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3,733,387.18</w:t>
            </w:r>
          </w:p>
        </w:tc>
        <w:tc>
          <w:tcPr>
            <w:tcW w:w="973" w:type="dxa"/>
            <w:tcBorders>
              <w:top w:val="nil"/>
              <w:left w:val="nil"/>
              <w:bottom w:val="single" w:sz="4" w:space="0" w:color="auto"/>
              <w:right w:val="single" w:sz="4" w:space="0" w:color="auto"/>
            </w:tcBorders>
            <w:shd w:val="clear" w:color="auto" w:fill="FFFFFF" w:themeFill="background1"/>
            <w:vAlign w:val="center"/>
            <w:hideMark/>
          </w:tcPr>
          <w:p w14:paraId="1F95450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3,733,387.18</w:t>
            </w:r>
          </w:p>
        </w:tc>
        <w:tc>
          <w:tcPr>
            <w:tcW w:w="746" w:type="dxa"/>
            <w:tcBorders>
              <w:top w:val="single" w:sz="4" w:space="0" w:color="auto"/>
              <w:left w:val="nil"/>
              <w:bottom w:val="single" w:sz="4" w:space="0" w:color="auto"/>
              <w:right w:val="single" w:sz="4" w:space="0" w:color="000000"/>
            </w:tcBorders>
            <w:shd w:val="clear" w:color="auto" w:fill="auto"/>
            <w:vAlign w:val="center"/>
            <w:hideMark/>
          </w:tcPr>
          <w:p w14:paraId="3C86C43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9231AB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2C403E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MONTE PLATA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4D62AE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EJECUCION </w:t>
            </w:r>
          </w:p>
        </w:tc>
      </w:tr>
      <w:tr w:rsidR="00017EB5" w:rsidRPr="00017EB5" w14:paraId="2377FA1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1CE3CB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5FFACAE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33461A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33305865" w14:textId="77777777" w:rsidTr="00666251">
        <w:trPr>
          <w:trHeight w:val="168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CC1096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492D39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B3406" w14:textId="78DD7C1D"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w:t>
            </w:r>
            <w:r w:rsidR="00A30F9F" w:rsidRPr="00666251">
              <w:rPr>
                <w:rFonts w:ascii="Times New Roman" w:eastAsia="Times New Roman" w:hAnsi="Times New Roman" w:cs="Times New Roman"/>
                <w:color w:val="000000"/>
                <w:sz w:val="15"/>
                <w:szCs w:val="15"/>
                <w:lang w:val="es-ES" w:eastAsia="es-ES"/>
              </w:rPr>
              <w:t>Ó</w:t>
            </w:r>
            <w:r w:rsidRPr="00666251">
              <w:rPr>
                <w:rFonts w:ascii="Times New Roman" w:eastAsia="Times New Roman" w:hAnsi="Times New Roman" w:cs="Times New Roman"/>
                <w:color w:val="000000"/>
                <w:sz w:val="15"/>
                <w:szCs w:val="15"/>
                <w:lang w:val="es-ES" w:eastAsia="es-ES"/>
              </w:rPr>
              <w:t>N DE LA CARRETERA MONTE PLATA-CHIRINO Y CAMINO AL CEMENTERIO, PROV. MONTE PLATA, R.D.</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7958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15E7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130E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377,417,371.18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DE09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MONTE PLATA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CDBA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2E88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20A8D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F91EF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249BE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DC80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96FAFF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BDDD6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MONTE PLATA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E3E0B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EJECUCION </w:t>
            </w:r>
          </w:p>
        </w:tc>
      </w:tr>
      <w:tr w:rsidR="00017EB5" w:rsidRPr="00017EB5" w14:paraId="33CC25E4"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0BBEFF5"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17EF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FA0B85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54078652" w14:textId="77777777" w:rsidTr="00666251">
        <w:trPr>
          <w:trHeight w:val="139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9D6583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F0345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2A01A"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REPARACIÓN Y TERMINACIÓN DE 85 CASAS EN POBLADO LA PISTA DE JUAN SÁNCHEZ, PROV. MONTE PLATA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7315004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2015</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7B78C5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2790A20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23,955,621.60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2A4C30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MONTE PLATA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5D9DCB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1F66E1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65E9647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45C0A88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0B0D94A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30D06E4"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5CE171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0E58CB6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MONTE PLATA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F7F5C5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PARALIZADA </w:t>
            </w:r>
          </w:p>
        </w:tc>
      </w:tr>
      <w:tr w:rsidR="00017EB5" w:rsidRPr="00017EB5" w14:paraId="077486BC"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FB8E183"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043B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23B21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6607AAE2" w14:textId="77777777" w:rsidTr="00666251">
        <w:trPr>
          <w:trHeight w:val="551"/>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61945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685AB3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671B7"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TERMINACIÓN CASA DE LA CULTURA DEL SEYBO, PROVINCIA SANTA CRUZ DEL SEYBO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F45424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2011</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7F0DBFD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4D849D1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23,911,619.42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38ACE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SANTA CRUZ DEL SEYBO</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F1A19A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55D01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7,271,965.92</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521CC85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3E7E1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7,271,965.92</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78BD1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67FB92D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393D40B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DE9451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EL SEIBO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90C403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PARALIZADA</w:t>
            </w:r>
          </w:p>
        </w:tc>
      </w:tr>
      <w:tr w:rsidR="00017EB5" w:rsidRPr="00017EB5" w14:paraId="1CF01FB5"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000000"/>
            </w:tcBorders>
            <w:shd w:val="clear" w:color="auto" w:fill="auto"/>
            <w:vAlign w:val="center"/>
            <w:hideMark/>
          </w:tcPr>
          <w:p w14:paraId="4F338F85"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nil"/>
              <w:left w:val="nil"/>
              <w:bottom w:val="single" w:sz="4" w:space="0" w:color="auto"/>
              <w:right w:val="single" w:sz="4" w:space="0" w:color="auto"/>
            </w:tcBorders>
            <w:shd w:val="clear" w:color="auto" w:fill="auto"/>
            <w:vAlign w:val="center"/>
            <w:hideMark/>
          </w:tcPr>
          <w:p w14:paraId="0815BEF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nil"/>
            </w:tcBorders>
            <w:shd w:val="clear" w:color="auto" w:fill="FFFFFF" w:themeFill="background1"/>
            <w:vAlign w:val="center"/>
            <w:hideMark/>
          </w:tcPr>
          <w:p w14:paraId="454C589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F01277F" w14:textId="77777777" w:rsidTr="00666251">
        <w:trPr>
          <w:trHeight w:val="211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2FD1D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36A1A2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AED44" w14:textId="4AEC97BA"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CAMINO DE ACCESO ESCUELA BASICA KM. 6 Y </w:t>
            </w: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CAMINO DE ACCESO ESCUELA BASICA LOS MAMEYES EN MICHES, PROV. EL SEYBO, R.D.</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D170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952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9004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2,440,501.63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C337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MICHES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2EC18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C44B4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8A170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A22ECD"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EA3E6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987C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E8BCA1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3D5CA6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MICHES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BC27B4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TERMINADO</w:t>
            </w:r>
          </w:p>
        </w:tc>
      </w:tr>
      <w:tr w:rsidR="00017EB5" w:rsidRPr="00017EB5" w14:paraId="497ADCA1"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A54E39E"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CEBE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05E1FB8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10DD7630" w14:textId="77777777" w:rsidTr="00666251">
        <w:trPr>
          <w:trHeight w:val="175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96EF8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152B5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C679A" w14:textId="60D039CA"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DE LA VIA DE ACCESO Y PARQUEOS DE LA CASA DE LA CULTURA DEL SEYBO, PROV. EL SEYBO, R.D.</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F5DB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BAB9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3C0B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26,562,676.28</w:t>
            </w:r>
            <w:r w:rsidRPr="00017EB5">
              <w:rPr>
                <w:rFonts w:ascii="Times New Roman" w:eastAsia="Times New Roman" w:hAnsi="Times New Roman" w:cs="Times New Roman"/>
                <w:color w:val="000000"/>
                <w:sz w:val="14"/>
                <w:szCs w:val="14"/>
                <w:lang w:val="es-ES" w:eastAsia="es-ES"/>
              </w:rPr>
              <w:br w:type="page"/>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3F62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SEYBO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81F2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0BA8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904A9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99D1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CD50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5143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0C5049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14E6F8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EL SEIBO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918360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EJECUCION </w:t>
            </w:r>
          </w:p>
        </w:tc>
      </w:tr>
      <w:tr w:rsidR="00017EB5" w:rsidRPr="00017EB5" w14:paraId="48FB3C2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B0BBDBF"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B059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0692CE2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0D609E2A" w14:textId="77777777" w:rsidTr="00666251">
        <w:trPr>
          <w:trHeight w:val="18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940894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5D99C"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A3400" w14:textId="2691ED5F"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DEL EDIFICIO CENTRO TECNOLOGICO COMUNITARIO(CTC) LAS GUARANAS, PROVINCIA DUARTE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9C747"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EE27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373E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13,430,557.63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2625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DUARTE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3CCB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1874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03ED5B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9355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0AB2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3528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5130BC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6B84E7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LAS GUARANAS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7A76F2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TERMINADO</w:t>
            </w:r>
          </w:p>
        </w:tc>
      </w:tr>
      <w:tr w:rsidR="00017EB5" w:rsidRPr="00017EB5" w14:paraId="6B33C98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EA0670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E6DF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AED431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7484F514" w14:textId="77777777" w:rsidTr="00666251">
        <w:trPr>
          <w:trHeight w:val="159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C8449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D32CB"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295F2" w14:textId="4C23F685"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w:t>
            </w:r>
            <w:r w:rsidR="00A30F9F" w:rsidRPr="00666251">
              <w:rPr>
                <w:rFonts w:ascii="Times New Roman" w:eastAsia="Times New Roman" w:hAnsi="Times New Roman" w:cs="Times New Roman"/>
                <w:color w:val="000000"/>
                <w:sz w:val="15"/>
                <w:szCs w:val="15"/>
                <w:lang w:val="es-ES" w:eastAsia="es-ES"/>
              </w:rPr>
              <w:t>CONSTRUCCIÓN</w:t>
            </w:r>
            <w:r w:rsidRPr="00666251">
              <w:rPr>
                <w:rFonts w:ascii="Times New Roman" w:eastAsia="Times New Roman" w:hAnsi="Times New Roman" w:cs="Times New Roman"/>
                <w:color w:val="000000"/>
                <w:sz w:val="15"/>
                <w:szCs w:val="15"/>
                <w:lang w:val="es-ES" w:eastAsia="es-ES"/>
              </w:rPr>
              <w:t xml:space="preserve"> DEL TRAMO CARRETERO PIMENTEL-LOS LIMONES-LAS GUARANAS, PROVINCIA DUARTE.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F5D0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2015</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08F9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24B1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71,110,793.75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8392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DUARTE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6629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2172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9DE44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4BD788"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83E6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F69B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9A63E1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9A9825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LAS GUARANAS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6FA89C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EJECUCION </w:t>
            </w:r>
          </w:p>
        </w:tc>
      </w:tr>
      <w:tr w:rsidR="00017EB5" w:rsidRPr="00017EB5" w14:paraId="75E9442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2BBAF348"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3E41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1C22963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68B8359D" w14:textId="77777777" w:rsidTr="00666251">
        <w:trPr>
          <w:trHeight w:val="834"/>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E837E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37B65BE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9F1BBAF" w14:textId="479BC1DE"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RECONSTRUCCIÓN CARRETERA</w:t>
            </w:r>
            <w:r w:rsidR="00017EB5" w:rsidRPr="00666251">
              <w:rPr>
                <w:rFonts w:ascii="Times New Roman" w:eastAsia="Times New Roman" w:hAnsi="Times New Roman" w:cs="Times New Roman"/>
                <w:color w:val="000000"/>
                <w:sz w:val="15"/>
                <w:szCs w:val="15"/>
                <w:lang w:val="es-ES" w:eastAsia="es-ES"/>
              </w:rPr>
              <w:t xml:space="preserve"> VILLA TAPIA-EL PALMAR-CRUCE DEL HOSPITAL, VILLA TAPIA, PROVINCIA HERMANAS MIRABAL</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79BA1CE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73F5006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191D216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202,840,970.58</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D96FF8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DUARTE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4D59DB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4210F7E9"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20036B8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3E41EC1F"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020C2A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7C0431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5DA7EC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A3E9CB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EL PALMAR</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4F0E0A9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EJECUCION </w:t>
            </w:r>
          </w:p>
        </w:tc>
      </w:tr>
      <w:tr w:rsidR="00017EB5" w:rsidRPr="00017EB5" w14:paraId="31C41E8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noWrap/>
            <w:vAlign w:val="bottom"/>
            <w:hideMark/>
          </w:tcPr>
          <w:p w14:paraId="7DEDB92C" w14:textId="540AF54D"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76704" behindDoc="0" locked="0" layoutInCell="1" allowOverlap="1" wp14:anchorId="74145329" wp14:editId="13919B99">
                      <wp:simplePos x="0" y="0"/>
                      <wp:positionH relativeFrom="column">
                        <wp:posOffset>981075</wp:posOffset>
                      </wp:positionH>
                      <wp:positionV relativeFrom="paragraph">
                        <wp:posOffset>104775</wp:posOffset>
                      </wp:positionV>
                      <wp:extent cx="200025" cy="676275"/>
                      <wp:effectExtent l="0" t="0" r="0" b="0"/>
                      <wp:wrapNone/>
                      <wp:docPr id="265" name="Rectángulo 265">
                        <a:extLst xmlns:a="http://schemas.openxmlformats.org/drawingml/2006/main">
                          <a:ext uri="{FF2B5EF4-FFF2-40B4-BE49-F238E27FC236}">
                            <a16:creationId xmlns:a16="http://schemas.microsoft.com/office/drawing/2014/main" id="{00000000-0008-0000-0000-000022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1FFA5BD8"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74145329" id="Rectángulo 265" o:spid="_x0000_s1026" style="position:absolute;margin-left:77.25pt;margin-top:8.25pt;width:15.75pt;height:53.25pt;z-index:25197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" filled="f" stroked="f">
                      <v:textbox style="mso-fit-shape-to-text:t">
                        <w:txbxContent>
                          <w:p w14:paraId="1FFA5BD8"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77728" behindDoc="0" locked="0" layoutInCell="1" allowOverlap="1" wp14:anchorId="4AC7341F" wp14:editId="5BFBFDCE">
                      <wp:simplePos x="0" y="0"/>
                      <wp:positionH relativeFrom="column">
                        <wp:posOffset>981075</wp:posOffset>
                      </wp:positionH>
                      <wp:positionV relativeFrom="paragraph">
                        <wp:posOffset>104775</wp:posOffset>
                      </wp:positionV>
                      <wp:extent cx="200025" cy="676275"/>
                      <wp:effectExtent l="0" t="0" r="0" b="0"/>
                      <wp:wrapNone/>
                      <wp:docPr id="264" name="Rectángulo 264">
                        <a:extLst xmlns:a="http://schemas.openxmlformats.org/drawingml/2006/main">
                          <a:ext uri="{FF2B5EF4-FFF2-40B4-BE49-F238E27FC236}">
                            <a16:creationId xmlns:a16="http://schemas.microsoft.com/office/drawing/2014/main" id="{00000000-0008-0000-0000-000023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00C2967F"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4AC7341F" id="Rectángulo 264" o:spid="_x0000_s1027" style="position:absolute;margin-left:77.25pt;margin-top:8.25pt;width:15.75pt;height:53.25pt;z-index:25197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YKrPswQCAADdAwAADgAAAAAA&#10;AAAAAAAAAAAuAgAAZHJzL2Uyb0RvYy54bWxQSwECLQAUAAYACAAAACEAaC738NwAAAAKAQAADwAA&#10;AAAAAAAAAAAAAABeBAAAZHJzL2Rvd25yZXYueG1sUEsFBgAAAAAEAAQA8wAAAGcFAAAAAA==&#10;" filled="f" stroked="f">
                      <v:textbox style="mso-fit-shape-to-text:t">
                        <w:txbxContent>
                          <w:p w14:paraId="00C2967F"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78752" behindDoc="0" locked="0" layoutInCell="1" allowOverlap="1" wp14:anchorId="57275636" wp14:editId="13E97065">
                      <wp:simplePos x="0" y="0"/>
                      <wp:positionH relativeFrom="column">
                        <wp:posOffset>981075</wp:posOffset>
                      </wp:positionH>
                      <wp:positionV relativeFrom="paragraph">
                        <wp:posOffset>104775</wp:posOffset>
                      </wp:positionV>
                      <wp:extent cx="200025" cy="676275"/>
                      <wp:effectExtent l="0" t="0" r="0" b="0"/>
                      <wp:wrapNone/>
                      <wp:docPr id="263" name="Rectángulo 263">
                        <a:extLst xmlns:a="http://schemas.openxmlformats.org/drawingml/2006/main">
                          <a:ext uri="{FF2B5EF4-FFF2-40B4-BE49-F238E27FC236}">
                            <a16:creationId xmlns:a16="http://schemas.microsoft.com/office/drawing/2014/main" id="{00000000-0008-0000-0000-000024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5574BEE8"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57275636" id="Rectángulo 263" o:spid="_x0000_s1028" style="position:absolute;margin-left:77.25pt;margin-top:8.25pt;width:15.75pt;height:53.25pt;z-index:25197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" filled="f" stroked="f">
                      <v:textbox style="mso-fit-shape-to-text:t">
                        <w:txbxContent>
                          <w:p w14:paraId="5574BEE8"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79776" behindDoc="0" locked="0" layoutInCell="1" allowOverlap="1" wp14:anchorId="1B23445D" wp14:editId="5D73E8E9">
                      <wp:simplePos x="0" y="0"/>
                      <wp:positionH relativeFrom="column">
                        <wp:posOffset>981075</wp:posOffset>
                      </wp:positionH>
                      <wp:positionV relativeFrom="paragraph">
                        <wp:posOffset>104775</wp:posOffset>
                      </wp:positionV>
                      <wp:extent cx="200025" cy="676275"/>
                      <wp:effectExtent l="0" t="0" r="0" b="0"/>
                      <wp:wrapNone/>
                      <wp:docPr id="262" name="Rectángulo 262">
                        <a:extLst xmlns:a="http://schemas.openxmlformats.org/drawingml/2006/main">
                          <a:ext uri="{FF2B5EF4-FFF2-40B4-BE49-F238E27FC236}">
                            <a16:creationId xmlns:a16="http://schemas.microsoft.com/office/drawing/2014/main" id="{00000000-0008-0000-0000-000025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1B0E24EA"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1B23445D" id="Rectángulo 262" o:spid="_x0000_s1029" style="position:absolute;margin-left:77.25pt;margin-top:8.25pt;width:15.75pt;height:53.25pt;z-index:25197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" filled="f" stroked="f">
                      <v:textbox style="mso-fit-shape-to-text:t">
                        <w:txbxContent>
                          <w:p w14:paraId="1B0E24EA"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0800" behindDoc="0" locked="0" layoutInCell="1" allowOverlap="1" wp14:anchorId="33026918" wp14:editId="4BF707FD">
                      <wp:simplePos x="0" y="0"/>
                      <wp:positionH relativeFrom="column">
                        <wp:posOffset>981075</wp:posOffset>
                      </wp:positionH>
                      <wp:positionV relativeFrom="paragraph">
                        <wp:posOffset>104775</wp:posOffset>
                      </wp:positionV>
                      <wp:extent cx="200025" cy="676275"/>
                      <wp:effectExtent l="0" t="0" r="0" b="0"/>
                      <wp:wrapNone/>
                      <wp:docPr id="240" name="Rectángulo 240">
                        <a:extLst xmlns:a="http://schemas.openxmlformats.org/drawingml/2006/main">
                          <a:ext uri="{FF2B5EF4-FFF2-40B4-BE49-F238E27FC236}">
                            <a16:creationId xmlns:a16="http://schemas.microsoft.com/office/drawing/2014/main" id="{00000000-0008-0000-0000-000026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1F95C3D2"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33026918" id="Rectángulo 240" o:spid="_x0000_s1030" style="position:absolute;margin-left:77.25pt;margin-top:8.25pt;width:15.75pt;height:53.25pt;z-index:25198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" filled="f" stroked="f">
                      <v:textbox style="mso-fit-shape-to-text:t">
                        <w:txbxContent>
                          <w:p w14:paraId="1F95C3D2"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1824" behindDoc="0" locked="0" layoutInCell="1" allowOverlap="1" wp14:anchorId="7E86983B" wp14:editId="0EA2D6E8">
                      <wp:simplePos x="0" y="0"/>
                      <wp:positionH relativeFrom="column">
                        <wp:posOffset>981075</wp:posOffset>
                      </wp:positionH>
                      <wp:positionV relativeFrom="paragraph">
                        <wp:posOffset>171450</wp:posOffset>
                      </wp:positionV>
                      <wp:extent cx="200025" cy="695325"/>
                      <wp:effectExtent l="0" t="0" r="0" b="0"/>
                      <wp:wrapNone/>
                      <wp:docPr id="239" name="Rectángulo 239">
                        <a:extLst xmlns:a="http://schemas.openxmlformats.org/drawingml/2006/main">
                          <a:ext uri="{FF2B5EF4-FFF2-40B4-BE49-F238E27FC236}">
                            <a16:creationId xmlns:a16="http://schemas.microsoft.com/office/drawing/2014/main" id="{00000000-0008-0000-0000-000027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86018"/>
                              </a:xfrm>
                              <a:prstGeom prst="rect">
                                <a:avLst/>
                              </a:prstGeom>
                              <a:noFill/>
                              <a:ln w="9525">
                                <a:noFill/>
                                <a:miter lim="800000"/>
                                <a:headEnd/>
                                <a:tailEnd/>
                              </a:ln>
                            </wps:spPr>
                            <wps:txbx>
                              <w:txbxContent>
                                <w:p w14:paraId="66D98032"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7E86983B" id="Rectángulo 239" o:spid="_x0000_s1031" style="position:absolute;margin-left:77.25pt;margin-top:13.5pt;width:15.75pt;height:54.75pt;z-index:25198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" filled="f" stroked="f">
                      <v:textbox style="mso-fit-shape-to-text:t">
                        <w:txbxContent>
                          <w:p w14:paraId="66D98032"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2848" behindDoc="0" locked="0" layoutInCell="1" allowOverlap="1" wp14:anchorId="0C8AF976" wp14:editId="162B88E4">
                      <wp:simplePos x="0" y="0"/>
                      <wp:positionH relativeFrom="column">
                        <wp:posOffset>981075</wp:posOffset>
                      </wp:positionH>
                      <wp:positionV relativeFrom="paragraph">
                        <wp:posOffset>104775</wp:posOffset>
                      </wp:positionV>
                      <wp:extent cx="200025" cy="676275"/>
                      <wp:effectExtent l="0" t="0" r="0" b="0"/>
                      <wp:wrapNone/>
                      <wp:docPr id="238" name="Rectángulo 238">
                        <a:extLst xmlns:a="http://schemas.openxmlformats.org/drawingml/2006/main">
                          <a:ext uri="{FF2B5EF4-FFF2-40B4-BE49-F238E27FC236}">
                            <a16:creationId xmlns:a16="http://schemas.microsoft.com/office/drawing/2014/main" id="{00000000-0008-0000-0000-000028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4DDFCC57"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0C8AF976" id="Rectángulo 238" o:spid="_x0000_s1032" style="position:absolute;margin-left:77.25pt;margin-top:8.25pt;width:15.75pt;height:53.2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" filled="f" stroked="f">
                      <v:textbox style="mso-fit-shape-to-text:t">
                        <w:txbxContent>
                          <w:p w14:paraId="4DDFCC57"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3872" behindDoc="0" locked="0" layoutInCell="1" allowOverlap="1" wp14:anchorId="4A90D83E" wp14:editId="1ED45E1A">
                      <wp:simplePos x="0" y="0"/>
                      <wp:positionH relativeFrom="column">
                        <wp:posOffset>981075</wp:posOffset>
                      </wp:positionH>
                      <wp:positionV relativeFrom="paragraph">
                        <wp:posOffset>104775</wp:posOffset>
                      </wp:positionV>
                      <wp:extent cx="200025" cy="676275"/>
                      <wp:effectExtent l="0" t="0" r="0" b="0"/>
                      <wp:wrapNone/>
                      <wp:docPr id="237" name="Rectángulo 237">
                        <a:extLst xmlns:a="http://schemas.openxmlformats.org/drawingml/2006/main">
                          <a:ext uri="{FF2B5EF4-FFF2-40B4-BE49-F238E27FC236}">
                            <a16:creationId xmlns:a16="http://schemas.microsoft.com/office/drawing/2014/main" id="{00000000-0008-0000-0000-000029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5F7EB395"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4A90D83E" id="Rectángulo 237" o:spid="_x0000_s1033" style="position:absolute;margin-left:77.25pt;margin-top:8.25pt;width:15.75pt;height:53.25pt;z-index:25198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RGJALwQCAADdAwAADgAAAAAA&#10;AAAAAAAAAAAuAgAAZHJzL2Uyb0RvYy54bWxQSwECLQAUAAYACAAAACEAaC738NwAAAAKAQAADwAA&#10;AAAAAAAAAAAAAABeBAAAZHJzL2Rvd25yZXYueG1sUEsFBgAAAAAEAAQA8wAAAGcFAAAAAA==&#10;" filled="f" stroked="f">
                      <v:textbox style="mso-fit-shape-to-text:t">
                        <w:txbxContent>
                          <w:p w14:paraId="5F7EB395"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4896" behindDoc="0" locked="0" layoutInCell="1" allowOverlap="1" wp14:anchorId="31C49B17" wp14:editId="754D8D20">
                      <wp:simplePos x="0" y="0"/>
                      <wp:positionH relativeFrom="column">
                        <wp:posOffset>981075</wp:posOffset>
                      </wp:positionH>
                      <wp:positionV relativeFrom="paragraph">
                        <wp:posOffset>104775</wp:posOffset>
                      </wp:positionV>
                      <wp:extent cx="200025" cy="676275"/>
                      <wp:effectExtent l="0" t="0" r="0" b="0"/>
                      <wp:wrapNone/>
                      <wp:docPr id="236" name="Rectángulo 236">
                        <a:extLst xmlns:a="http://schemas.openxmlformats.org/drawingml/2006/main">
                          <a:ext uri="{FF2B5EF4-FFF2-40B4-BE49-F238E27FC236}">
                            <a16:creationId xmlns:a16="http://schemas.microsoft.com/office/drawing/2014/main" id="{00000000-0008-0000-0000-00002A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42FDCC1C"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31C49B17" id="Rectángulo 236" o:spid="_x0000_s1034" style="position:absolute;margin-left:77.25pt;margin-top:8.25pt;width:15.75pt;height:53.25pt;z-index:25198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" filled="f" stroked="f">
                      <v:textbox style="mso-fit-shape-to-text:t">
                        <w:txbxContent>
                          <w:p w14:paraId="42FDCC1C"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5920" behindDoc="0" locked="0" layoutInCell="1" allowOverlap="1" wp14:anchorId="5E7E8FA7" wp14:editId="06E12081">
                      <wp:simplePos x="0" y="0"/>
                      <wp:positionH relativeFrom="column">
                        <wp:posOffset>981075</wp:posOffset>
                      </wp:positionH>
                      <wp:positionV relativeFrom="paragraph">
                        <wp:posOffset>104775</wp:posOffset>
                      </wp:positionV>
                      <wp:extent cx="200025" cy="676275"/>
                      <wp:effectExtent l="0" t="0" r="0" b="0"/>
                      <wp:wrapNone/>
                      <wp:docPr id="235" name="Rectángulo 235">
                        <a:extLst xmlns:a="http://schemas.openxmlformats.org/drawingml/2006/main">
                          <a:ext uri="{FF2B5EF4-FFF2-40B4-BE49-F238E27FC236}">
                            <a16:creationId xmlns:a16="http://schemas.microsoft.com/office/drawing/2014/main" id="{00000000-0008-0000-0000-00002B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22F3A344"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5E7E8FA7" id="Rectángulo 235" o:spid="_x0000_s1035" style="position:absolute;margin-left:77.25pt;margin-top:8.25pt;width:15.75pt;height:53.25pt;z-index:25198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Pr4HmAQCAADdAwAADgAAAAAA&#10;AAAAAAAAAAAuAgAAZHJzL2Uyb0RvYy54bWxQSwECLQAUAAYACAAAACEAaC738NwAAAAKAQAADwAA&#10;AAAAAAAAAAAAAABeBAAAZHJzL2Rvd25yZXYueG1sUEsFBgAAAAAEAAQA8wAAAGcFAAAAAA==&#10;" filled="f" stroked="f">
                      <v:textbox style="mso-fit-shape-to-text:t">
                        <w:txbxContent>
                          <w:p w14:paraId="22F3A344"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6944" behindDoc="0" locked="0" layoutInCell="1" allowOverlap="1" wp14:anchorId="3859F2C1" wp14:editId="1399F092">
                      <wp:simplePos x="0" y="0"/>
                      <wp:positionH relativeFrom="column">
                        <wp:posOffset>981075</wp:posOffset>
                      </wp:positionH>
                      <wp:positionV relativeFrom="paragraph">
                        <wp:posOffset>104775</wp:posOffset>
                      </wp:positionV>
                      <wp:extent cx="200025" cy="676275"/>
                      <wp:effectExtent l="0" t="0" r="0" b="0"/>
                      <wp:wrapNone/>
                      <wp:docPr id="234" name="Rectángulo 234">
                        <a:extLst xmlns:a="http://schemas.openxmlformats.org/drawingml/2006/main">
                          <a:ext uri="{FF2B5EF4-FFF2-40B4-BE49-F238E27FC236}">
                            <a16:creationId xmlns:a16="http://schemas.microsoft.com/office/drawing/2014/main" id="{00000000-0008-0000-0000-00002C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49C6D861"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3859F2C1" id="Rectángulo 234" o:spid="_x0000_s1036" style="position:absolute;margin-left:77.25pt;margin-top:8.25pt;width:15.75pt;height:53.25pt;z-index:25198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XzUXWAQCAADeAwAADgAAAAAA&#10;AAAAAAAAAAAuAgAAZHJzL2Uyb0RvYy54bWxQSwECLQAUAAYACAAAACEAaC738NwAAAAKAQAADwAA&#10;AAAAAAAAAAAAAABeBAAAZHJzL2Rvd25yZXYueG1sUEsFBgAAAAAEAAQA8wAAAGcFAAAAAA==&#10;" filled="f" stroked="f">
                      <v:textbox style="mso-fit-shape-to-text:t">
                        <w:txbxContent>
                          <w:p w14:paraId="49C6D861"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7968" behindDoc="0" locked="0" layoutInCell="1" allowOverlap="1" wp14:anchorId="6DC29DF8" wp14:editId="2F48CE31">
                      <wp:simplePos x="0" y="0"/>
                      <wp:positionH relativeFrom="column">
                        <wp:posOffset>981075</wp:posOffset>
                      </wp:positionH>
                      <wp:positionV relativeFrom="paragraph">
                        <wp:posOffset>104775</wp:posOffset>
                      </wp:positionV>
                      <wp:extent cx="200025" cy="676275"/>
                      <wp:effectExtent l="0" t="0" r="0" b="0"/>
                      <wp:wrapNone/>
                      <wp:docPr id="233" name="Rectángulo 233">
                        <a:extLst xmlns:a="http://schemas.openxmlformats.org/drawingml/2006/main">
                          <a:ext uri="{FF2B5EF4-FFF2-40B4-BE49-F238E27FC236}">
                            <a16:creationId xmlns:a16="http://schemas.microsoft.com/office/drawing/2014/main" id="{00000000-0008-0000-0000-00002D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650D79CD"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6DC29DF8" id="Rectángulo 233" o:spid="_x0000_s1037" style="position:absolute;margin-left:77.25pt;margin-top:8.25pt;width:15.75pt;height:53.25pt;z-index:25198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" filled="f" stroked="f">
                      <v:textbox style="mso-fit-shape-to-text:t">
                        <w:txbxContent>
                          <w:p w14:paraId="650D79CD"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88992" behindDoc="0" locked="0" layoutInCell="1" allowOverlap="1" wp14:anchorId="5E331459" wp14:editId="4159D94D">
                      <wp:simplePos x="0" y="0"/>
                      <wp:positionH relativeFrom="column">
                        <wp:posOffset>981075</wp:posOffset>
                      </wp:positionH>
                      <wp:positionV relativeFrom="paragraph">
                        <wp:posOffset>104775</wp:posOffset>
                      </wp:positionV>
                      <wp:extent cx="200025" cy="676275"/>
                      <wp:effectExtent l="0" t="0" r="0" b="0"/>
                      <wp:wrapNone/>
                      <wp:docPr id="232" name="Rectángulo 232">
                        <a:extLst xmlns:a="http://schemas.openxmlformats.org/drawingml/2006/main">
                          <a:ext uri="{FF2B5EF4-FFF2-40B4-BE49-F238E27FC236}">
                            <a16:creationId xmlns:a16="http://schemas.microsoft.com/office/drawing/2014/main" id="{00000000-0008-0000-0000-00002E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053F3A2F"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5E331459" id="Rectángulo 232" o:spid="_x0000_s1038" style="position:absolute;margin-left:77.25pt;margin-top:8.25pt;width:15.75pt;height:53.25pt;z-index:25198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oRInMAQCAADeAwAADgAAAAAA&#10;AAAAAAAAAAAuAgAAZHJzL2Uyb0RvYy54bWxQSwECLQAUAAYACAAAACEAaC738NwAAAAKAQAADwAA&#10;AAAAAAAAAAAAAABeBAAAZHJzL2Rvd25yZXYueG1sUEsFBgAAAAAEAAQA8wAAAGcFAAAAAA==&#10;" filled="f" stroked="f">
                      <v:textbox style="mso-fit-shape-to-text:t">
                        <w:txbxContent>
                          <w:p w14:paraId="053F3A2F"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0016" behindDoc="0" locked="0" layoutInCell="1" allowOverlap="1" wp14:anchorId="68A091D7" wp14:editId="63419CA5">
                      <wp:simplePos x="0" y="0"/>
                      <wp:positionH relativeFrom="column">
                        <wp:posOffset>981075</wp:posOffset>
                      </wp:positionH>
                      <wp:positionV relativeFrom="paragraph">
                        <wp:posOffset>171450</wp:posOffset>
                      </wp:positionV>
                      <wp:extent cx="200025" cy="695325"/>
                      <wp:effectExtent l="0" t="0" r="0" b="0"/>
                      <wp:wrapNone/>
                      <wp:docPr id="231" name="Rectángulo 231">
                        <a:extLst xmlns:a="http://schemas.openxmlformats.org/drawingml/2006/main">
                          <a:ext uri="{FF2B5EF4-FFF2-40B4-BE49-F238E27FC236}">
                            <a16:creationId xmlns:a16="http://schemas.microsoft.com/office/drawing/2014/main" id="{00000000-0008-0000-0000-00002F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86018"/>
                              </a:xfrm>
                              <a:prstGeom prst="rect">
                                <a:avLst/>
                              </a:prstGeom>
                              <a:noFill/>
                              <a:ln w="9525">
                                <a:noFill/>
                                <a:miter lim="800000"/>
                                <a:headEnd/>
                                <a:tailEnd/>
                              </a:ln>
                            </wps:spPr>
                            <wps:txbx>
                              <w:txbxContent>
                                <w:p w14:paraId="70B0D1A3"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68A091D7" id="Rectángulo 231" o:spid="_x0000_s1039" style="position:absolute;margin-left:77.25pt;margin-top:13.5pt;width:15.75pt;height:54.75pt;z-index:25199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" filled="f" stroked="f">
                      <v:textbox style="mso-fit-shape-to-text:t">
                        <w:txbxContent>
                          <w:p w14:paraId="70B0D1A3"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1040" behindDoc="0" locked="0" layoutInCell="1" allowOverlap="1" wp14:anchorId="7307DA71" wp14:editId="4727D026">
                      <wp:simplePos x="0" y="0"/>
                      <wp:positionH relativeFrom="column">
                        <wp:posOffset>981075</wp:posOffset>
                      </wp:positionH>
                      <wp:positionV relativeFrom="paragraph">
                        <wp:posOffset>104775</wp:posOffset>
                      </wp:positionV>
                      <wp:extent cx="200025" cy="676275"/>
                      <wp:effectExtent l="0" t="0" r="0" b="0"/>
                      <wp:wrapNone/>
                      <wp:docPr id="230" name="Rectángulo 230">
                        <a:extLst xmlns:a="http://schemas.openxmlformats.org/drawingml/2006/main">
                          <a:ext uri="{FF2B5EF4-FFF2-40B4-BE49-F238E27FC236}">
                            <a16:creationId xmlns:a16="http://schemas.microsoft.com/office/drawing/2014/main" id="{00000000-0008-0000-0000-000030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759DBF50"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7307DA71" id="Rectángulo 230" o:spid="_x0000_s1040" style="position:absolute;margin-left:77.25pt;margin-top:8.25pt;width:15.75pt;height:53.25pt;z-index:25199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" filled="f" stroked="f">
                      <v:textbox style="mso-fit-shape-to-text:t">
                        <w:txbxContent>
                          <w:p w14:paraId="759DBF50"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2064" behindDoc="0" locked="0" layoutInCell="1" allowOverlap="1" wp14:anchorId="0F540C20" wp14:editId="7251C8DC">
                      <wp:simplePos x="0" y="0"/>
                      <wp:positionH relativeFrom="column">
                        <wp:posOffset>981075</wp:posOffset>
                      </wp:positionH>
                      <wp:positionV relativeFrom="paragraph">
                        <wp:posOffset>104775</wp:posOffset>
                      </wp:positionV>
                      <wp:extent cx="200025" cy="676275"/>
                      <wp:effectExtent l="0" t="0" r="0" b="0"/>
                      <wp:wrapNone/>
                      <wp:docPr id="229" name="Rectángulo 229">
                        <a:extLst xmlns:a="http://schemas.openxmlformats.org/drawingml/2006/main">
                          <a:ext uri="{FF2B5EF4-FFF2-40B4-BE49-F238E27FC236}">
                            <a16:creationId xmlns:a16="http://schemas.microsoft.com/office/drawing/2014/main" id="{00000000-0008-0000-0000-000031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7472323E"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0F540C20" id="Rectángulo 229" o:spid="_x0000_s1041" style="position:absolute;margin-left:77.25pt;margin-top:8.25pt;width:15.75pt;height:53.25pt;z-index:25199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WsNu1wQCAADeAwAADgAAAAAA&#10;AAAAAAAAAAAuAgAAZHJzL2Uyb0RvYy54bWxQSwECLQAUAAYACAAAACEAaC738NwAAAAKAQAADwAA&#10;AAAAAAAAAAAAAABeBAAAZHJzL2Rvd25yZXYueG1sUEsFBgAAAAAEAAQA8wAAAGcFAAAAAA==&#10;" filled="f" stroked="f">
                      <v:textbox style="mso-fit-shape-to-text:t">
                        <w:txbxContent>
                          <w:p w14:paraId="7472323E"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3088" behindDoc="0" locked="0" layoutInCell="1" allowOverlap="1" wp14:anchorId="2661F0D5" wp14:editId="7C58E789">
                      <wp:simplePos x="0" y="0"/>
                      <wp:positionH relativeFrom="column">
                        <wp:posOffset>981075</wp:posOffset>
                      </wp:positionH>
                      <wp:positionV relativeFrom="paragraph">
                        <wp:posOffset>104775</wp:posOffset>
                      </wp:positionV>
                      <wp:extent cx="200025" cy="676275"/>
                      <wp:effectExtent l="0" t="0" r="0" b="0"/>
                      <wp:wrapNone/>
                      <wp:docPr id="228" name="Rectángulo 228">
                        <a:extLst xmlns:a="http://schemas.openxmlformats.org/drawingml/2006/main">
                          <a:ext uri="{FF2B5EF4-FFF2-40B4-BE49-F238E27FC236}">
                            <a16:creationId xmlns:a16="http://schemas.microsoft.com/office/drawing/2014/main" id="{00000000-0008-0000-0000-000032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4BC2760A"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2661F0D5" id="Rectángulo 228" o:spid="_x0000_s1042" style="position:absolute;margin-left:77.25pt;margin-top:8.25pt;width:15.75pt;height:53.25pt;z-index:25199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RfHZzQQCAADeAwAADgAAAAAA&#10;AAAAAAAAAAAuAgAAZHJzL2Uyb0RvYy54bWxQSwECLQAUAAYACAAAACEAaC738NwAAAAKAQAADwAA&#10;AAAAAAAAAAAAAABeBAAAZHJzL2Rvd25yZXYueG1sUEsFBgAAAAAEAAQA8wAAAGcFAAAAAA==&#10;" filled="f" stroked="f">
                      <v:textbox style="mso-fit-shape-to-text:t">
                        <w:txbxContent>
                          <w:p w14:paraId="4BC2760A"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4112" behindDoc="0" locked="0" layoutInCell="1" allowOverlap="1" wp14:anchorId="1660E09E" wp14:editId="1EC531DB">
                      <wp:simplePos x="0" y="0"/>
                      <wp:positionH relativeFrom="column">
                        <wp:posOffset>981075</wp:posOffset>
                      </wp:positionH>
                      <wp:positionV relativeFrom="paragraph">
                        <wp:posOffset>104775</wp:posOffset>
                      </wp:positionV>
                      <wp:extent cx="200025" cy="676275"/>
                      <wp:effectExtent l="0" t="0" r="0" b="0"/>
                      <wp:wrapNone/>
                      <wp:docPr id="227" name="Rectángulo 227">
                        <a:extLst xmlns:a="http://schemas.openxmlformats.org/drawingml/2006/main">
                          <a:ext uri="{FF2B5EF4-FFF2-40B4-BE49-F238E27FC236}">
                            <a16:creationId xmlns:a16="http://schemas.microsoft.com/office/drawing/2014/main" id="{00000000-0008-0000-0000-000033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26B41601"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1660E09E" id="Rectángulo 227" o:spid="_x0000_s1043" style="position:absolute;margin-left:77.25pt;margin-top:8.25pt;width:15.75pt;height:53.25pt;z-index:25199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mOhgMgQCAADeAwAADgAAAAAA&#10;AAAAAAAAAAAuAgAAZHJzL2Uyb0RvYy54bWxQSwECLQAUAAYACAAAACEAaC738NwAAAAKAQAADwAA&#10;AAAAAAAAAAAAAABeBAAAZHJzL2Rvd25yZXYueG1sUEsFBgAAAAAEAAQA8wAAAGcFAAAAAA==&#10;" filled="f" stroked="f">
                      <v:textbox style="mso-fit-shape-to-text:t">
                        <w:txbxContent>
                          <w:p w14:paraId="26B41601"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5136" behindDoc="0" locked="0" layoutInCell="1" allowOverlap="1" wp14:anchorId="1D95BA95" wp14:editId="3C75BE2B">
                      <wp:simplePos x="0" y="0"/>
                      <wp:positionH relativeFrom="column">
                        <wp:posOffset>981075</wp:posOffset>
                      </wp:positionH>
                      <wp:positionV relativeFrom="paragraph">
                        <wp:posOffset>104775</wp:posOffset>
                      </wp:positionV>
                      <wp:extent cx="200025" cy="676275"/>
                      <wp:effectExtent l="0" t="0" r="0" b="0"/>
                      <wp:wrapNone/>
                      <wp:docPr id="226" name="Rectángulo 226">
                        <a:extLst xmlns:a="http://schemas.openxmlformats.org/drawingml/2006/main">
                          <a:ext uri="{FF2B5EF4-FFF2-40B4-BE49-F238E27FC236}">
                            <a16:creationId xmlns:a16="http://schemas.microsoft.com/office/drawing/2014/main" id="{00000000-0008-0000-0000-000034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1957DD47"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1D95BA95" id="Rectángulo 226" o:spid="_x0000_s1044" style="position:absolute;margin-left:77.25pt;margin-top:8.25pt;width:15.75pt;height:53.2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5RSUBAQCAADeAwAADgAAAAAA&#10;AAAAAAAAAAAuAgAAZHJzL2Uyb0RvYy54bWxQSwECLQAUAAYACAAAACEAaC738NwAAAAKAQAADwAA&#10;AAAAAAAAAAAAAABeBAAAZHJzL2Rvd25yZXYueG1sUEsFBgAAAAAEAAQA8wAAAGcFAAAAAA==&#10;" filled="f" stroked="f">
                      <v:textbox style="mso-fit-shape-to-text:t">
                        <w:txbxContent>
                          <w:p w14:paraId="1957DD47"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6160" behindDoc="0" locked="0" layoutInCell="1" allowOverlap="1" wp14:anchorId="1423ADEA" wp14:editId="05CDCF00">
                      <wp:simplePos x="0" y="0"/>
                      <wp:positionH relativeFrom="column">
                        <wp:posOffset>981075</wp:posOffset>
                      </wp:positionH>
                      <wp:positionV relativeFrom="paragraph">
                        <wp:posOffset>104775</wp:posOffset>
                      </wp:positionV>
                      <wp:extent cx="200025" cy="676275"/>
                      <wp:effectExtent l="0" t="0" r="0" b="0"/>
                      <wp:wrapNone/>
                      <wp:docPr id="225" name="Rectángulo 225">
                        <a:extLst xmlns:a="http://schemas.openxmlformats.org/drawingml/2006/main">
                          <a:ext uri="{FF2B5EF4-FFF2-40B4-BE49-F238E27FC236}">
                            <a16:creationId xmlns:a16="http://schemas.microsoft.com/office/drawing/2014/main" id="{00000000-0008-0000-0000-000035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14FC9690"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1423ADEA" id="Rectángulo 225" o:spid="_x0000_s1045" style="position:absolute;margin-left:77.25pt;margin-top:8.25pt;width:15.75pt;height:53.25pt;z-index:25199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" filled="f" stroked="f">
                      <v:textbox style="mso-fit-shape-to-text:t">
                        <w:txbxContent>
                          <w:p w14:paraId="14FC9690"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7184" behindDoc="0" locked="0" layoutInCell="1" allowOverlap="1" wp14:anchorId="37D39DEF" wp14:editId="0B7669C4">
                      <wp:simplePos x="0" y="0"/>
                      <wp:positionH relativeFrom="column">
                        <wp:posOffset>981075</wp:posOffset>
                      </wp:positionH>
                      <wp:positionV relativeFrom="paragraph">
                        <wp:posOffset>104775</wp:posOffset>
                      </wp:positionV>
                      <wp:extent cx="200025" cy="676275"/>
                      <wp:effectExtent l="0" t="0" r="0" b="0"/>
                      <wp:wrapNone/>
                      <wp:docPr id="224" name="Rectángulo 224">
                        <a:extLst xmlns:a="http://schemas.openxmlformats.org/drawingml/2006/main">
                          <a:ext uri="{FF2B5EF4-FFF2-40B4-BE49-F238E27FC236}">
                            <a16:creationId xmlns:a16="http://schemas.microsoft.com/office/drawing/2014/main" id="{00000000-0008-0000-0000-000036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6DFED39E"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37D39DEF" id="Rectángulo 224" o:spid="_x0000_s1046" style="position:absolute;margin-left:77.25pt;margin-top:8.25pt;width:15.75pt;height:53.25pt;z-index:251997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mI8F1QQCAADeAwAADgAAAAAA&#10;AAAAAAAAAAAuAgAAZHJzL2Uyb0RvYy54bWxQSwECLQAUAAYACAAAACEAaC738NwAAAAKAQAADwAA&#10;AAAAAAAAAAAAAABeBAAAZHJzL2Rvd25yZXYueG1sUEsFBgAAAAAEAAQA8wAAAGcFAAAAAA==&#10;" filled="f" stroked="f">
                      <v:textbox style="mso-fit-shape-to-text:t">
                        <w:txbxContent>
                          <w:p w14:paraId="6DFED39E"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8208" behindDoc="0" locked="0" layoutInCell="1" allowOverlap="1" wp14:anchorId="4C5EAEF1" wp14:editId="2CD00CB4">
                      <wp:simplePos x="0" y="0"/>
                      <wp:positionH relativeFrom="column">
                        <wp:posOffset>981075</wp:posOffset>
                      </wp:positionH>
                      <wp:positionV relativeFrom="paragraph">
                        <wp:posOffset>171450</wp:posOffset>
                      </wp:positionV>
                      <wp:extent cx="200025" cy="695325"/>
                      <wp:effectExtent l="0" t="0" r="0" b="0"/>
                      <wp:wrapNone/>
                      <wp:docPr id="107" name="Rectángulo 107">
                        <a:extLst xmlns:a="http://schemas.openxmlformats.org/drawingml/2006/main">
                          <a:ext uri="{FF2B5EF4-FFF2-40B4-BE49-F238E27FC236}">
                            <a16:creationId xmlns:a16="http://schemas.microsoft.com/office/drawing/2014/main" id="{00000000-0008-0000-0000-000037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86018"/>
                              </a:xfrm>
                              <a:prstGeom prst="rect">
                                <a:avLst/>
                              </a:prstGeom>
                              <a:noFill/>
                              <a:ln w="9525">
                                <a:noFill/>
                                <a:miter lim="800000"/>
                                <a:headEnd/>
                                <a:tailEnd/>
                              </a:ln>
                            </wps:spPr>
                            <wps:txbx>
                              <w:txbxContent>
                                <w:p w14:paraId="551668A8"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4C5EAEF1" id="Rectángulo 107" o:spid="_x0000_s1047" style="position:absolute;margin-left:77.25pt;margin-top:13.5pt;width:15.75pt;height:54.75pt;z-index:25199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" filled="f" stroked="f">
                      <v:textbox style="mso-fit-shape-to-text:t">
                        <w:txbxContent>
                          <w:p w14:paraId="551668A8"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1999232" behindDoc="0" locked="0" layoutInCell="1" allowOverlap="1" wp14:anchorId="676A3A93" wp14:editId="1398264F">
                      <wp:simplePos x="0" y="0"/>
                      <wp:positionH relativeFrom="column">
                        <wp:posOffset>981075</wp:posOffset>
                      </wp:positionH>
                      <wp:positionV relativeFrom="paragraph">
                        <wp:posOffset>104775</wp:posOffset>
                      </wp:positionV>
                      <wp:extent cx="200025" cy="676275"/>
                      <wp:effectExtent l="0" t="0" r="0" b="0"/>
                      <wp:wrapNone/>
                      <wp:docPr id="106" name="Rectángulo 106">
                        <a:extLst xmlns:a="http://schemas.openxmlformats.org/drawingml/2006/main">
                          <a:ext uri="{FF2B5EF4-FFF2-40B4-BE49-F238E27FC236}">
                            <a16:creationId xmlns:a16="http://schemas.microsoft.com/office/drawing/2014/main" id="{00000000-0008-0000-0000-000038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100B1E20"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676A3A93" id="Rectángulo 106" o:spid="_x0000_s1048" style="position:absolute;margin-left:77.25pt;margin-top:8.25pt;width:15.75pt;height:53.25pt;z-index:25199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eeL4QQCAADeAwAADgAAAAAA&#10;AAAAAAAAAAAuAgAAZHJzL2Uyb0RvYy54bWxQSwECLQAUAAYACAAAACEAaC738NwAAAAKAQAADwAA&#10;AAAAAAAAAAAAAABeBAAAZHJzL2Rvd25yZXYueG1sUEsFBgAAAAAEAAQA8wAAAGcFAAAAAA==&#10;" filled="f" stroked="f">
                      <v:textbox style="mso-fit-shape-to-text:t">
                        <w:txbxContent>
                          <w:p w14:paraId="100B1E20"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2000256" behindDoc="0" locked="0" layoutInCell="1" allowOverlap="1" wp14:anchorId="7156103C" wp14:editId="25433791">
                      <wp:simplePos x="0" y="0"/>
                      <wp:positionH relativeFrom="column">
                        <wp:posOffset>981075</wp:posOffset>
                      </wp:positionH>
                      <wp:positionV relativeFrom="paragraph">
                        <wp:posOffset>104775</wp:posOffset>
                      </wp:positionV>
                      <wp:extent cx="200025" cy="676275"/>
                      <wp:effectExtent l="0" t="0" r="0" b="0"/>
                      <wp:wrapNone/>
                      <wp:docPr id="105" name="Rectángulo 105">
                        <a:extLst xmlns:a="http://schemas.openxmlformats.org/drawingml/2006/main">
                          <a:ext uri="{FF2B5EF4-FFF2-40B4-BE49-F238E27FC236}">
                            <a16:creationId xmlns:a16="http://schemas.microsoft.com/office/drawing/2014/main" id="{00000000-0008-0000-0000-000039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389F4E32"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7156103C" id="Rectángulo 105" o:spid="_x0000_s1049" style="position:absolute;margin-left:77.25pt;margin-top:8.25pt;width:15.75pt;height:53.25pt;z-index:25200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" filled="f" stroked="f">
                      <v:textbox style="mso-fit-shape-to-text:t">
                        <w:txbxContent>
                          <w:p w14:paraId="389F4E32"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2001280" behindDoc="0" locked="0" layoutInCell="1" allowOverlap="1" wp14:anchorId="0DB9D126" wp14:editId="5D4B2AD8">
                      <wp:simplePos x="0" y="0"/>
                      <wp:positionH relativeFrom="column">
                        <wp:posOffset>981075</wp:posOffset>
                      </wp:positionH>
                      <wp:positionV relativeFrom="paragraph">
                        <wp:posOffset>104775</wp:posOffset>
                      </wp:positionV>
                      <wp:extent cx="200025" cy="676275"/>
                      <wp:effectExtent l="0" t="0" r="0" b="0"/>
                      <wp:wrapNone/>
                      <wp:docPr id="104" name="Rectángulo 104">
                        <a:extLst xmlns:a="http://schemas.openxmlformats.org/drawingml/2006/main">
                          <a:ext uri="{FF2B5EF4-FFF2-40B4-BE49-F238E27FC236}">
                            <a16:creationId xmlns:a16="http://schemas.microsoft.com/office/drawing/2014/main" id="{00000000-0008-0000-0000-00003A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3A61CB94"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0DB9D126" id="Rectángulo 104" o:spid="_x0000_s1050" style="position:absolute;margin-left:77.25pt;margin-top:8.25pt;width:15.75pt;height:53.25pt;z-index:252001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w4Pl1AQCAADeAwAADgAAAAAA&#10;AAAAAAAAAAAuAgAAZHJzL2Uyb0RvYy54bWxQSwECLQAUAAYACAAAACEAaC738NwAAAAKAQAADwAA&#10;AAAAAAAAAAAAAABeBAAAZHJzL2Rvd25yZXYueG1sUEsFBgAAAAAEAAQA8wAAAGcFAAAAAA==&#10;" filled="f" stroked="f">
                      <v:textbox style="mso-fit-shape-to-text:t">
                        <w:txbxContent>
                          <w:p w14:paraId="3A61CB94"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2002304" behindDoc="0" locked="0" layoutInCell="1" allowOverlap="1" wp14:anchorId="2C996251" wp14:editId="6051AFC1">
                      <wp:simplePos x="0" y="0"/>
                      <wp:positionH relativeFrom="column">
                        <wp:posOffset>981075</wp:posOffset>
                      </wp:positionH>
                      <wp:positionV relativeFrom="paragraph">
                        <wp:posOffset>104775</wp:posOffset>
                      </wp:positionV>
                      <wp:extent cx="200025" cy="676275"/>
                      <wp:effectExtent l="0" t="0" r="0" b="0"/>
                      <wp:wrapNone/>
                      <wp:docPr id="103" name="Rectángulo 103">
                        <a:extLst xmlns:a="http://schemas.openxmlformats.org/drawingml/2006/main">
                          <a:ext uri="{FF2B5EF4-FFF2-40B4-BE49-F238E27FC236}">
                            <a16:creationId xmlns:a16="http://schemas.microsoft.com/office/drawing/2014/main" id="{00000000-0008-0000-0000-00003B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28415D79"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2C996251" id="Rectángulo 103" o:spid="_x0000_s1051" style="position:absolute;margin-left:77.25pt;margin-top:8.25pt;width:15.75pt;height:53.25pt;z-index:25200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" filled="f" stroked="f">
                      <v:textbox style="mso-fit-shape-to-text:t">
                        <w:txbxContent>
                          <w:p w14:paraId="28415D79"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2003328" behindDoc="0" locked="0" layoutInCell="1" allowOverlap="1" wp14:anchorId="135D8A28" wp14:editId="54CF3501">
                      <wp:simplePos x="0" y="0"/>
                      <wp:positionH relativeFrom="column">
                        <wp:posOffset>981075</wp:posOffset>
                      </wp:positionH>
                      <wp:positionV relativeFrom="paragraph">
                        <wp:posOffset>104775</wp:posOffset>
                      </wp:positionV>
                      <wp:extent cx="200025" cy="676275"/>
                      <wp:effectExtent l="0" t="0" r="0" b="0"/>
                      <wp:wrapNone/>
                      <wp:docPr id="102" name="Rectángulo 102">
                        <a:extLst xmlns:a="http://schemas.openxmlformats.org/drawingml/2006/main">
                          <a:ext uri="{FF2B5EF4-FFF2-40B4-BE49-F238E27FC236}">
                            <a16:creationId xmlns:a16="http://schemas.microsoft.com/office/drawing/2014/main" id="{00000000-0008-0000-0000-00003C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4E05BF27"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135D8A28" id="Rectángulo 102" o:spid="_x0000_s1052" style="position:absolute;margin-left:77.25pt;margin-top:8.25pt;width:15.75pt;height:53.2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PaTVvAQCAADeAwAADgAAAAAA&#10;AAAAAAAAAAAuAgAAZHJzL2Uyb0RvYy54bWxQSwECLQAUAAYACAAAACEAaC738NwAAAAKAQAADwAA&#10;AAAAAAAAAAAAAABeBAAAZHJzL2Rvd25yZXYueG1sUEsFBgAAAAAEAAQA8wAAAGcFAAAAAA==&#10;" filled="f" stroked="f">
                      <v:textbox style="mso-fit-shape-to-text:t">
                        <w:txbxContent>
                          <w:p w14:paraId="4E05BF27"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2004352" behindDoc="0" locked="0" layoutInCell="1" allowOverlap="1" wp14:anchorId="0689D403" wp14:editId="3D3CC17C">
                      <wp:simplePos x="0" y="0"/>
                      <wp:positionH relativeFrom="column">
                        <wp:posOffset>981075</wp:posOffset>
                      </wp:positionH>
                      <wp:positionV relativeFrom="paragraph">
                        <wp:posOffset>104775</wp:posOffset>
                      </wp:positionV>
                      <wp:extent cx="200025" cy="676275"/>
                      <wp:effectExtent l="0" t="0" r="0" b="0"/>
                      <wp:wrapNone/>
                      <wp:docPr id="101" name="Rectángulo 101">
                        <a:extLst xmlns:a="http://schemas.openxmlformats.org/drawingml/2006/main">
                          <a:ext uri="{FF2B5EF4-FFF2-40B4-BE49-F238E27FC236}">
                            <a16:creationId xmlns:a16="http://schemas.microsoft.com/office/drawing/2014/main" id="{00000000-0008-0000-0000-00003D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397077E6"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0689D403" id="Rectángulo 101" o:spid="_x0000_s1053" style="position:absolute;margin-left:77.25pt;margin-top:8.25pt;width:15.75pt;height:53.25pt;z-index:25200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" filled="f" stroked="f">
                      <v:textbox style="mso-fit-shape-to-text:t">
                        <w:txbxContent>
                          <w:p w14:paraId="397077E6" w14:textId="77777777" w:rsidR="00945C42" w:rsidRDefault="00945C42"/>
                        </w:txbxContent>
                      </v:textbox>
                    </v:rect>
                  </w:pict>
                </mc:Fallback>
              </mc:AlternateContent>
            </w:r>
            <w:r w:rsidRPr="00666251">
              <w:rPr>
                <w:rFonts w:ascii="Times New Roman" w:eastAsia="Times New Roman" w:hAnsi="Times New Roman" w:cs="Times New Roman"/>
                <w:noProof/>
                <w:color w:val="000000"/>
                <w:sz w:val="15"/>
                <w:szCs w:val="15"/>
                <w:lang w:val="es-ES" w:eastAsia="es-ES"/>
              </w:rPr>
              <mc:AlternateContent>
                <mc:Choice Requires="wps">
                  <w:drawing>
                    <wp:anchor distT="0" distB="0" distL="114300" distR="114300" simplePos="0" relativeHeight="252005376" behindDoc="0" locked="0" layoutInCell="1" allowOverlap="1" wp14:anchorId="70972265" wp14:editId="126BECC5">
                      <wp:simplePos x="0" y="0"/>
                      <wp:positionH relativeFrom="column">
                        <wp:posOffset>981075</wp:posOffset>
                      </wp:positionH>
                      <wp:positionV relativeFrom="paragraph">
                        <wp:posOffset>104775</wp:posOffset>
                      </wp:positionV>
                      <wp:extent cx="200025" cy="676275"/>
                      <wp:effectExtent l="0" t="0" r="0" b="0"/>
                      <wp:wrapNone/>
                      <wp:docPr id="100" name="Rectángulo 100">
                        <a:extLst xmlns:a="http://schemas.openxmlformats.org/drawingml/2006/main">
                          <a:ext uri="{FF2B5EF4-FFF2-40B4-BE49-F238E27FC236}">
                            <a16:creationId xmlns:a16="http://schemas.microsoft.com/office/drawing/2014/main" id="{00000000-0008-0000-0000-00003E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9"/>
                              </a:xfrm>
                              <a:prstGeom prst="rect">
                                <a:avLst/>
                              </a:prstGeom>
                              <a:noFill/>
                              <a:ln w="9525">
                                <a:noFill/>
                                <a:miter lim="800000"/>
                                <a:headEnd/>
                                <a:tailEnd/>
                              </a:ln>
                            </wps:spPr>
                            <wps:txbx>
                              <w:txbxContent>
                                <w:p w14:paraId="6A166066"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70972265" id="Rectángulo 100" o:spid="_x0000_s1054" style="position:absolute;margin-left:77.25pt;margin-top:8.25pt;width:15.75pt;height:53.2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" filled="f" stroked="f">
                      <v:textbox style="mso-fit-shape-to-text:t">
                        <w:txbxContent>
                          <w:p w14:paraId="6A166066" w14:textId="77777777" w:rsidR="00945C42" w:rsidRDefault="00945C42"/>
                        </w:txbxContent>
                      </v:textbox>
                    </v:rect>
                  </w:pict>
                </mc:Fallback>
              </mc:AlternateContent>
            </w:r>
          </w:p>
          <w:p w14:paraId="5FA0B3E8"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2A43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302E97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EF0026F" w14:textId="77777777" w:rsidTr="00666251">
        <w:trPr>
          <w:trHeight w:val="183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BD3EAC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nil"/>
              <w:left w:val="nil"/>
              <w:bottom w:val="nil"/>
              <w:right w:val="single" w:sz="4" w:space="0" w:color="auto"/>
            </w:tcBorders>
            <w:shd w:val="clear" w:color="auto" w:fill="auto"/>
            <w:noWrap/>
            <w:vAlign w:val="bottom"/>
            <w:hideMark/>
          </w:tcPr>
          <w:p w14:paraId="3E802EDF"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2FF58" w14:textId="3EC398F5" w:rsidR="00017EB5"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TERMINACIÓN</w:t>
            </w:r>
            <w:r w:rsidR="00017EB5" w:rsidRPr="00666251">
              <w:rPr>
                <w:rFonts w:ascii="Times New Roman" w:eastAsia="Times New Roman" w:hAnsi="Times New Roman" w:cs="Times New Roman"/>
                <w:color w:val="000000"/>
                <w:sz w:val="15"/>
                <w:szCs w:val="15"/>
                <w:lang w:val="es-ES" w:eastAsia="es-ES"/>
              </w:rPr>
              <w:t xml:space="preserve"> EDIFICIO CENTRO TECNOLOGICO COMUNITARIO CTC, HATO DEL PADRE, PROVINCIA SAN JUAN DE LA MAGUANA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605AC71B"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2009</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1595457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1A973E0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12,867,114.80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7334AD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 JUAN DE LA MAGUANA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5C9F73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1DB0C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976,881.34</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3E148EA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B2536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976,881.34</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362DA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5A81F8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72BB1E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25478A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HATO DEL PADRE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2DA49B8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PARALIZADO</w:t>
            </w:r>
          </w:p>
        </w:tc>
      </w:tr>
      <w:tr w:rsidR="00017EB5" w:rsidRPr="00017EB5" w14:paraId="19ABD0E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89A151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913F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24EFAC2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2603F828" w14:textId="77777777" w:rsidTr="00666251">
        <w:trPr>
          <w:trHeight w:val="40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F78D52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996005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5A9845C0" w14:textId="58BB2181"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SEGUNDA ETAPA </w:t>
            </w:r>
            <w:r w:rsidR="00A30F9F" w:rsidRPr="00666251">
              <w:rPr>
                <w:rFonts w:ascii="Times New Roman" w:eastAsia="Times New Roman" w:hAnsi="Times New Roman" w:cs="Times New Roman"/>
                <w:color w:val="000000"/>
                <w:sz w:val="15"/>
                <w:szCs w:val="15"/>
                <w:lang w:val="es-ES" w:eastAsia="es-ES"/>
              </w:rPr>
              <w:t>CONSTRUCCIÓN</w:t>
            </w:r>
            <w:r w:rsidRPr="00666251">
              <w:rPr>
                <w:rFonts w:ascii="Times New Roman" w:eastAsia="Times New Roman" w:hAnsi="Times New Roman" w:cs="Times New Roman"/>
                <w:color w:val="000000"/>
                <w:sz w:val="15"/>
                <w:szCs w:val="15"/>
                <w:lang w:val="es-ES" w:eastAsia="es-ES"/>
              </w:rPr>
              <w:t xml:space="preserve"> CARRETERA BATEY - LAS CHARCAS DE GARABITO, CARRETERA MOGOLLON - EL </w:t>
            </w:r>
            <w:r w:rsidR="00A30F9F" w:rsidRPr="00666251">
              <w:rPr>
                <w:rFonts w:ascii="Times New Roman" w:eastAsia="Times New Roman" w:hAnsi="Times New Roman" w:cs="Times New Roman"/>
                <w:color w:val="000000"/>
                <w:sz w:val="15"/>
                <w:szCs w:val="15"/>
                <w:lang w:val="es-ES" w:eastAsia="es-ES"/>
              </w:rPr>
              <w:t>BATEY, CARRETERA</w:t>
            </w:r>
            <w:r w:rsidRPr="00666251">
              <w:rPr>
                <w:rFonts w:ascii="Times New Roman" w:eastAsia="Times New Roman" w:hAnsi="Times New Roman" w:cs="Times New Roman"/>
                <w:color w:val="000000"/>
                <w:sz w:val="15"/>
                <w:szCs w:val="15"/>
                <w:lang w:val="es-ES" w:eastAsia="es-ES"/>
              </w:rPr>
              <w:t xml:space="preserve"> LUCERO HASTA MOGOLLON, CARRETERA LAS CHARCAS -LAS ZANJAS, CARRETERA LAVAPIE-SAN JUAN, CARRETERA LAS CHARCAS - LAVAPIE PROVINCIA SAN JUAN DE LA MAGUANA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1EB8B46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EEDFBE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7AE6C6D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301,600,512.87</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267A0E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C9422D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0A88E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4132BFC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F37E5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43D6E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5F9763C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DDCCF8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2B11FA8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JUAN DE LA MAGUANA</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BC6003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EJECUCIÓN</w:t>
            </w:r>
          </w:p>
        </w:tc>
      </w:tr>
      <w:tr w:rsidR="00017EB5" w:rsidRPr="00017EB5" w14:paraId="031369A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153E1D7"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B97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9B72BA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1DB9BCCE" w14:textId="77777777" w:rsidTr="00666251">
        <w:trPr>
          <w:trHeight w:val="157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C7CBD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7DE47B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415976A2"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REPARACIÓN PLAY BARRIO EL FUNDO Y REPARACIÓN CANCHA BALONCESTO BARRIO EL FUNDO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028EEC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5D5E396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2CC820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1,307,276.67</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AA5121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PERAVIA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9B319F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56F869B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12FC0F1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6ADB79A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00D72AD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5993BAB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3700B2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4C68AD5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PERAVIA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6CE91B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EJECUCIÓN </w:t>
            </w:r>
          </w:p>
        </w:tc>
      </w:tr>
      <w:tr w:rsidR="00017EB5" w:rsidRPr="00017EB5" w14:paraId="30F4E99D"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98CE6B3"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B664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20E7D9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40B810CF" w14:textId="77777777" w:rsidTr="00666251">
        <w:trPr>
          <w:trHeight w:val="127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0E7F35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75C42ABB" w14:textId="03D65783"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1A851E1"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13283</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9E7A7" w14:textId="77777777"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CANCHA DE BALONCESTO CLUB DEPORTIVO Y CULTURAL PROF. ANA REYES</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8AD03"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22C0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032A1"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1,364,196.83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330C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PERAVIA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2A6C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5A08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859,909.88</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0CFCC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4ABAC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859,909.88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ED607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B1AE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46345E3"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F7D03F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PERAVIA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0EB16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EJECUCIÓN </w:t>
            </w:r>
          </w:p>
        </w:tc>
      </w:tr>
      <w:tr w:rsidR="00017EB5" w:rsidRPr="00017EB5" w14:paraId="2310916D" w14:textId="77777777" w:rsidTr="00666251">
        <w:trPr>
          <w:trHeight w:val="300"/>
        </w:trPr>
        <w:tc>
          <w:tcPr>
            <w:tcW w:w="13751" w:type="dxa"/>
            <w:gridSpan w:val="31"/>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69B9FA"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5"/>
                <w:szCs w:val="15"/>
                <w:lang w:val="es-ES" w:eastAsia="es-ES"/>
              </w:rPr>
            </w:pPr>
            <w:r w:rsidRPr="00666251">
              <w:rPr>
                <w:rFonts w:ascii="Times New Roman" w:eastAsia="Times New Roman" w:hAnsi="Times New Roman" w:cs="Times New Roman"/>
                <w:b/>
                <w:bCs/>
                <w:color w:val="000000"/>
                <w:sz w:val="15"/>
                <w:szCs w:val="15"/>
                <w:lang w:val="es-ES" w:eastAsia="es-ES"/>
              </w:rPr>
              <w:t>Provincial</w:t>
            </w:r>
          </w:p>
        </w:tc>
      </w:tr>
      <w:tr w:rsidR="00D11D5B" w:rsidRPr="00017EB5" w14:paraId="46A2236F" w14:textId="77777777" w:rsidTr="00666251">
        <w:trPr>
          <w:trHeight w:val="50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3800AC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37C13466" w14:textId="74CC7A62"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A040FB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DC819A" w14:textId="1EA878C8"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DISEÑO Y CONSTRUCCIÓN DE PUENTES PEATONALES EN DISTINTAS ZONAS DEL PAIS.     1- PUENTE PEATONAL JUAN CARLOS, AUTOPISTA LAS AMERICAS, 2- PUENTE PEATONAL AUTOPISTA DUARTE KM. 22, LA GUAYIGA, 3- PUENTE PEATONAL HOSPITAL TRAUMATOLOGICO DE LA VEGA.               (PUENTE PEATONAL AUTOPISTA SANCHEZ, FRENTE A LA DULCERIA LAS MARIAS, PAYA - BANI, PROVINCIA PERAVIA.)</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64D6C6"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903E00"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A75832"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56,774,841.04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EF59F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5B56D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1F1E1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D33E9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14EA97"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4,085,261.28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78847D"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4,085,261.28</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F7CF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6E9C32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0EFBA0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JUAN DE LA MAGUANA</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7C18899"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xml:space="preserve">EJECUCIÓN </w:t>
            </w:r>
          </w:p>
        </w:tc>
      </w:tr>
      <w:tr w:rsidR="00017EB5" w:rsidRPr="00017EB5" w14:paraId="2ACADED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FFFFFF" w:themeFill="background1"/>
            <w:vAlign w:val="center"/>
            <w:hideMark/>
          </w:tcPr>
          <w:p w14:paraId="55362899"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C0562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02B6684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214C844C" w14:textId="77777777" w:rsidTr="00666251">
        <w:trPr>
          <w:trHeight w:val="336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F929EEC"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1E556816" w14:textId="759DBE18"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D86C9D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FB1421" w14:textId="77777777" w:rsidR="00D11D5B" w:rsidRPr="00666251" w:rsidRDefault="00D11D5B" w:rsidP="00BA40B0">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sz w:val="15"/>
                <w:szCs w:val="15"/>
                <w:lang w:val="es-ES" w:eastAsia="es-ES"/>
              </w:rPr>
              <w:t>TERMINACIÓN CONSTRUCCIÓN DE LA CARRETERA ARROYO CANO - LOS MONTACITOS - LOS FRIOS TRAMO I Y II (DESDE EST. 0+000 HASTA EST. 8+970), PROVINCIA SAN JUAN DE LA MAGUANA)</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3FFE98"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6E76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B95B79"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488,916,458.24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F71C1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FE07E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822FCA"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70306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FE897B"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ED2341"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E39E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0B0ED3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8A73E9"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JUAN DE LA MAGUANA</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8D8C50"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EJECUCIÓN</w:t>
            </w:r>
          </w:p>
        </w:tc>
      </w:tr>
      <w:tr w:rsidR="00017EB5" w:rsidRPr="00017EB5" w14:paraId="098206C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F7C2A09"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547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D6B53F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22BAC492" w14:textId="77777777" w:rsidTr="00666251">
        <w:trPr>
          <w:trHeight w:val="35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C4AA90D"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74450B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9FD2F"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DE ACERAS, CONTENES, CUNETAS Y MOVIMIENTO DE TIERRA EN: EL CERCADO, EL PINAR, JUAN SANTIAGO, LOS GUINEOS Y HONDO VALLE, PROVINCIA SAN JUAN, R.D.</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2D975"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D07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FAEC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6,548,854,504.70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0506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91FB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526DF9"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19,000,000.00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51C6B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42465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19,000,000.00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91068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3D56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10F06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881981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JUAN DE LA MAGUANA</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EB361C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EJECUCIÓN</w:t>
            </w:r>
          </w:p>
        </w:tc>
      </w:tr>
      <w:tr w:rsidR="00017EB5" w:rsidRPr="00017EB5" w14:paraId="7161A554"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213CE22"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7D7E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83766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463E1E50" w14:textId="77777777" w:rsidTr="00666251">
        <w:trPr>
          <w:trHeight w:val="124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A1080F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EBCEA" w14:textId="2D5E700B" w:rsidR="00017EB5" w:rsidRPr="00017EB5" w:rsidRDefault="00017EB5" w:rsidP="00D11D5B">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noProof/>
                <w:color w:val="000000"/>
                <w:lang w:val="es-ES" w:eastAsia="es-ES"/>
              </w:rPr>
              <mc:AlternateContent>
                <mc:Choice Requires="wps">
                  <w:drawing>
                    <wp:anchor distT="0" distB="0" distL="114300" distR="114300" simplePos="0" relativeHeight="252014592" behindDoc="0" locked="0" layoutInCell="1" allowOverlap="1" wp14:anchorId="2B6A3F88" wp14:editId="0DC0222A">
                      <wp:simplePos x="0" y="0"/>
                      <wp:positionH relativeFrom="column">
                        <wp:posOffset>647700</wp:posOffset>
                      </wp:positionH>
                      <wp:positionV relativeFrom="paragraph">
                        <wp:posOffset>676275</wp:posOffset>
                      </wp:positionV>
                      <wp:extent cx="200025" cy="676275"/>
                      <wp:effectExtent l="0" t="0" r="0" b="0"/>
                      <wp:wrapNone/>
                      <wp:docPr id="1051" name="Rectángulo 1051">
                        <a:extLst xmlns:a="http://schemas.openxmlformats.org/drawingml/2006/main">
                          <a:ext uri="{FF2B5EF4-FFF2-40B4-BE49-F238E27FC236}">
                            <a16:creationId xmlns:a16="http://schemas.microsoft.com/office/drawing/2014/main" id="{00000000-0008-0000-0000-00004C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8"/>
                              </a:xfrm>
                              <a:prstGeom prst="rect">
                                <a:avLst/>
                              </a:prstGeom>
                              <a:noFill/>
                              <a:ln w="9525">
                                <a:noFill/>
                                <a:miter lim="800000"/>
                                <a:headEnd/>
                                <a:tailEnd/>
                              </a:ln>
                            </wps:spPr>
                            <wps:txbx>
                              <w:txbxContent>
                                <w:p w14:paraId="13AB086F"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2B6A3F88" id="Rectángulo 1051" o:spid="_x0000_s1055" style="position:absolute;margin-left:51pt;margin-top:53.25pt;width:15.75pt;height:53.25pt;z-index:252014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" filled="f" stroked="f">
                      <v:textbox style="mso-fit-shape-to-text:t">
                        <w:txbxContent>
                          <w:p w14:paraId="13AB086F" w14:textId="77777777" w:rsidR="00945C42" w:rsidRDefault="00945C42"/>
                        </w:txbxContent>
                      </v:textbox>
                    </v:rect>
                  </w:pict>
                </mc:Fallback>
              </mc:AlternateContent>
            </w:r>
            <w:r w:rsidRPr="00017EB5">
              <w:rPr>
                <w:rFonts w:ascii="Calibri" w:eastAsia="Times New Roman" w:hAnsi="Calibri" w:cs="Calibri"/>
                <w:noProof/>
                <w:color w:val="000000"/>
                <w:lang w:val="es-ES" w:eastAsia="es-ES"/>
              </w:rPr>
              <mc:AlternateContent>
                <mc:Choice Requires="wps">
                  <w:drawing>
                    <wp:anchor distT="0" distB="0" distL="114300" distR="114300" simplePos="0" relativeHeight="252015616" behindDoc="0" locked="0" layoutInCell="1" allowOverlap="1" wp14:anchorId="261420B8" wp14:editId="2A64A6E2">
                      <wp:simplePos x="0" y="0"/>
                      <wp:positionH relativeFrom="column">
                        <wp:posOffset>647700</wp:posOffset>
                      </wp:positionH>
                      <wp:positionV relativeFrom="paragraph">
                        <wp:posOffset>676275</wp:posOffset>
                      </wp:positionV>
                      <wp:extent cx="200025" cy="676275"/>
                      <wp:effectExtent l="0" t="0" r="0" b="0"/>
                      <wp:wrapNone/>
                      <wp:docPr id="1050" name="Rectángulo 1050">
                        <a:extLst xmlns:a="http://schemas.openxmlformats.org/drawingml/2006/main">
                          <a:ext uri="{FF2B5EF4-FFF2-40B4-BE49-F238E27FC236}">
                            <a16:creationId xmlns:a16="http://schemas.microsoft.com/office/drawing/2014/main" id="{00000000-0008-0000-0000-00004D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8"/>
                              </a:xfrm>
                              <a:prstGeom prst="rect">
                                <a:avLst/>
                              </a:prstGeom>
                              <a:noFill/>
                              <a:ln w="9525">
                                <a:noFill/>
                                <a:miter lim="800000"/>
                                <a:headEnd/>
                                <a:tailEnd/>
                              </a:ln>
                            </wps:spPr>
                            <wps:txbx>
                              <w:txbxContent>
                                <w:p w14:paraId="7DB9B21B"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261420B8" id="Rectángulo 1050" o:spid="_x0000_s1056" style="position:absolute;margin-left:51pt;margin-top:53.25pt;width:15.75pt;height:53.25pt;z-index:25201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" filled="f" stroked="f">
                      <v:textbox style="mso-fit-shape-to-text:t">
                        <w:txbxContent>
                          <w:p w14:paraId="7DB9B21B" w14:textId="77777777" w:rsidR="00945C42" w:rsidRDefault="00945C42"/>
                        </w:txbxContent>
                      </v:textbox>
                    </v:rect>
                  </w:pict>
                </mc:Fallback>
              </mc:AlternateContent>
            </w:r>
            <w:r w:rsidRPr="00017EB5">
              <w:rPr>
                <w:rFonts w:ascii="Calibri" w:eastAsia="Times New Roman" w:hAnsi="Calibri" w:cs="Calibri"/>
                <w:noProof/>
                <w:color w:val="000000"/>
                <w:lang w:val="es-ES" w:eastAsia="es-ES"/>
              </w:rPr>
              <mc:AlternateContent>
                <mc:Choice Requires="wps">
                  <w:drawing>
                    <wp:anchor distT="0" distB="0" distL="114300" distR="114300" simplePos="0" relativeHeight="252016640" behindDoc="0" locked="0" layoutInCell="1" allowOverlap="1" wp14:anchorId="6D38044A" wp14:editId="67FB73B5">
                      <wp:simplePos x="0" y="0"/>
                      <wp:positionH relativeFrom="column">
                        <wp:posOffset>647700</wp:posOffset>
                      </wp:positionH>
                      <wp:positionV relativeFrom="paragraph">
                        <wp:posOffset>676275</wp:posOffset>
                      </wp:positionV>
                      <wp:extent cx="200025" cy="676275"/>
                      <wp:effectExtent l="0" t="0" r="0" b="0"/>
                      <wp:wrapNone/>
                      <wp:docPr id="1049" name="Rectángulo 1049">
                        <a:extLst xmlns:a="http://schemas.openxmlformats.org/drawingml/2006/main">
                          <a:ext uri="{FF2B5EF4-FFF2-40B4-BE49-F238E27FC236}">
                            <a16:creationId xmlns:a16="http://schemas.microsoft.com/office/drawing/2014/main" id="{00000000-0008-0000-0000-00004E01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82" cy="677108"/>
                              </a:xfrm>
                              <a:prstGeom prst="rect">
                                <a:avLst/>
                              </a:prstGeom>
                              <a:noFill/>
                              <a:ln w="9525">
                                <a:noFill/>
                                <a:miter lim="800000"/>
                                <a:headEnd/>
                                <a:tailEnd/>
                              </a:ln>
                            </wps:spPr>
                            <wps:txbx>
                              <w:txbxContent>
                                <w:p w14:paraId="15FB1A4E" w14:textId="77777777" w:rsidR="00945C42" w:rsidRDefault="00945C42"/>
                              </w:txbxContent>
                            </wps:txbx>
                            <wps:bodyPr wrap="none" lIns="91440" tIns="45720" rIns="91440" bIns="45720" anchor="t" upright="1">
                              <a:spAutoFit/>
                            </wps:bodyPr>
                          </wps:wsp>
                        </a:graphicData>
                      </a:graphic>
                      <wp14:sizeRelH relativeFrom="page">
                        <wp14:pctWidth>0</wp14:pctWidth>
                      </wp14:sizeRelH>
                      <wp14:sizeRelV relativeFrom="page">
                        <wp14:pctHeight>0</wp14:pctHeight>
                      </wp14:sizeRelV>
                    </wp:anchor>
                  </w:drawing>
                </mc:Choice>
                <mc:Fallback>
                  <w:pict>
                    <v:rect w14:anchorId="6D38044A" id="Rectángulo 1049" o:spid="_x0000_s1057" style="position:absolute;margin-left:51pt;margin-top:53.25pt;width:15.75pt;height:53.25pt;z-index:25201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" filled="f" stroked="f">
                      <v:textbox style="mso-fit-shape-to-text:t">
                        <w:txbxContent>
                          <w:p w14:paraId="15FB1A4E" w14:textId="77777777" w:rsidR="00945C42" w:rsidRDefault="00945C42"/>
                        </w:txbxContent>
                      </v:textbox>
                    </v:rect>
                  </w:pict>
                </mc:Fallback>
              </mc:AlternateConten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20C4A" w14:textId="4AA23665"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CARRETERA EL CERCADO LA COLONIA PROV. SAN JUAN DE LA MAGUANA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E3DF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BEEB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2C9E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200,000,000.00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8D62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C35D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B32D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35,106,815.56</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69DD2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56482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35,106,815.56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1C083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326D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7A5637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EE68F8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JUAN DE LA MAGUANA</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1DBF3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EJECUCIÓN</w:t>
            </w:r>
          </w:p>
        </w:tc>
      </w:tr>
      <w:tr w:rsidR="00017EB5" w:rsidRPr="00017EB5" w14:paraId="271BC14B"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581DC1C5"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F933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6CDE4C2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63DBC7C9" w14:textId="77777777" w:rsidTr="00666251">
        <w:trPr>
          <w:trHeight w:val="4155"/>
        </w:trPr>
        <w:tc>
          <w:tcPr>
            <w:tcW w:w="63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DB48839"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3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D32758" w14:textId="07C78E8E"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957A6" w14:textId="7BCB114F"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CONSTRUCCIÓN Y RECONSTRUCCIÓN OBRAS VIALES, CALLES, ACERA, CONTENES, DE LAS PROVINCIAS SAN CRISTOBAL, PERAVIA, SAN JOSE DE OCOA, AZUA, SAN JUAN, ELIAS PIÑA, BARAHONA, BAHORUCO, PEDERNALES, INDEPENDENCIA, ESPAILLAT, SALCEDO, SANTIAGO, MARIA TRINIDAD SANCHEZ. </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45EBC"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2009</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32D8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7A9EE"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10,845,751,995.54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EE74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MULTIPROVINCIAL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B642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ED685B"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C95C93"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F1545D"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150,707,205.28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3E290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150,707,205.28</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BA03E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34C4D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70DCC7"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1D28240"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EJECUCIÓN</w:t>
            </w:r>
          </w:p>
        </w:tc>
      </w:tr>
      <w:tr w:rsidR="00017EB5" w:rsidRPr="00017EB5" w14:paraId="021F6E54"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18C5CF7"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7154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657D1F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6ED4ACB9" w14:textId="77777777" w:rsidTr="00666251">
        <w:trPr>
          <w:trHeight w:val="1620"/>
        </w:trPr>
        <w:tc>
          <w:tcPr>
            <w:tcW w:w="63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B5127D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3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D8331B" w14:textId="11126FA1"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232D5B32" w14:textId="77777777"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LICEO DE 12 AULAS EN MOGOLLON, PROVINCIA SAN JUAN DE LA MAGUANA, R.D.</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1E10431B"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2009</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70EB2501"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7F796C8"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29,096,971.04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06038D1"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67092A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7B7CE23"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116C060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hideMark/>
          </w:tcPr>
          <w:p w14:paraId="782F46C7"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48BB2825"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4EFFE3FD"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9DA44D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590B7F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MOGOLLON</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2BEE44D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EJECUCIÓN</w:t>
            </w:r>
          </w:p>
        </w:tc>
      </w:tr>
      <w:tr w:rsidR="00017EB5" w:rsidRPr="00017EB5" w14:paraId="52CC236D"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FF31842"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F6A14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1F95D9A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306FD6D1" w14:textId="77777777" w:rsidTr="00666251">
        <w:trPr>
          <w:trHeight w:val="241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77F02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2045D78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326AF099"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REHABILITACION DE LA CARRETERA EL PINAL-LA </w:t>
            </w:r>
            <w:proofErr w:type="gramStart"/>
            <w:r w:rsidRPr="00666251">
              <w:rPr>
                <w:rFonts w:ascii="Times New Roman" w:eastAsia="Times New Roman" w:hAnsi="Times New Roman" w:cs="Times New Roman"/>
                <w:color w:val="000000"/>
                <w:sz w:val="15"/>
                <w:szCs w:val="15"/>
                <w:lang w:val="es-ES" w:eastAsia="es-ES"/>
              </w:rPr>
              <w:t>ISLETA ,</w:t>
            </w:r>
            <w:proofErr w:type="gramEnd"/>
            <w:r w:rsidRPr="00666251">
              <w:rPr>
                <w:rFonts w:ascii="Times New Roman" w:eastAsia="Times New Roman" w:hAnsi="Times New Roman" w:cs="Times New Roman"/>
                <w:color w:val="000000"/>
                <w:sz w:val="15"/>
                <w:szCs w:val="15"/>
                <w:lang w:val="es-ES" w:eastAsia="es-ES"/>
              </w:rPr>
              <w:t xml:space="preserve"> SAN JOSE DE OCOA (POR DAÑOS OCACIONADOS POR LA TORMENTA SANDY), PROVINCIA  SAN JOSÉ DE OCOA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4B9CF62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5F9BDE1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79A4848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207,864,420.43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77D1D4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JOSE DE OCOA</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5D874A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C00C27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7430990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076CA1D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6D89F41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60663CF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D3EDB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F6F080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EL PINAL</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1951C6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PARALIZADO </w:t>
            </w:r>
          </w:p>
        </w:tc>
      </w:tr>
      <w:tr w:rsidR="00017EB5" w:rsidRPr="00017EB5" w14:paraId="32C7F204"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D90CE44"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5E55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F7BFDE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69310BBD" w14:textId="77777777" w:rsidTr="00666251">
        <w:trPr>
          <w:trHeight w:val="117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B9C434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74CE64C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2CFDA3B4"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AMPLIACION Y REMODELACION DE LA IGLESIA CATOLICA EL LLANO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197DEFD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F6778A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F8B8AB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4,633,897.30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7543F6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PERAVIA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61043F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90CC2A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2993A19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1FAABE14"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744ABCC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72395BB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D80362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AAA325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EL LLANO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4E59E19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PARALIZADO </w:t>
            </w:r>
          </w:p>
        </w:tc>
      </w:tr>
      <w:tr w:rsidR="00017EB5" w:rsidRPr="00017EB5" w14:paraId="2C673B4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99C4B59"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3483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44F5FFE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32629CAF" w14:textId="77777777" w:rsidTr="00666251">
        <w:trPr>
          <w:trHeight w:val="177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F59DE0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5A74DB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E5E4963" w14:textId="0661905F" w:rsidR="00017EB5"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TERMINACIÓN</w:t>
            </w:r>
            <w:r w:rsidR="00017EB5" w:rsidRPr="00666251">
              <w:rPr>
                <w:rFonts w:ascii="Times New Roman" w:eastAsia="Times New Roman" w:hAnsi="Times New Roman" w:cs="Times New Roman"/>
                <w:color w:val="000000"/>
                <w:sz w:val="15"/>
                <w:szCs w:val="15"/>
                <w:lang w:val="es-ES" w:eastAsia="es-ES"/>
              </w:rPr>
              <w:t xml:space="preserve"> CARRETERA ARROYO CANO- LOS MOTANCITOS- LOS FRIOS TRAMO III (DESDE EST. 9+187 HASTA EST. 10+8.10)</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0232533B"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2015</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5FAFA01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6F9CE81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59,232,462.43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180E6D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924A55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DE7CF5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110A73F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590F43B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9A48DE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78E5B8E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FF26C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32309FD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ARROYO CANO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0E717A0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TERMINADO </w:t>
            </w:r>
          </w:p>
        </w:tc>
      </w:tr>
      <w:tr w:rsidR="00017EB5" w:rsidRPr="00017EB5" w14:paraId="4EB093EF"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C21A604"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AA30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17CE02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729BC02C" w14:textId="77777777" w:rsidTr="00666251">
        <w:trPr>
          <w:trHeight w:val="354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7281F2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93FE12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2AD61AB"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CAFETERÍA PLAY EL LLANO Y ADECUACIÓN DE BAÑO EN EL PLAY EL LLANO (</w:t>
            </w:r>
            <w:r w:rsidRPr="00666251">
              <w:rPr>
                <w:rFonts w:ascii="Times New Roman" w:eastAsia="Times New Roman" w:hAnsi="Times New Roman" w:cs="Times New Roman"/>
                <w:sz w:val="15"/>
                <w:szCs w:val="15"/>
                <w:lang w:val="es-ES" w:eastAsia="es-ES"/>
              </w:rPr>
              <w:t>ELECTRIFICACIÓN DEL PLAY DE SOFTBALL DEL LLANO - BANI, PROV. PERAVIA, R.D.)</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0088C86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1A7D8EE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DE0328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497,601.91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D00092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PERAVIA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56BE8B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CAD21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5AEAF65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F8C7E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1A15D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CC52EB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039E80F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2C5828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EL LLANO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1E2E55B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0F52732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5C283EA2"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7C75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52A7ED9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237FB187" w14:textId="77777777" w:rsidTr="00666251">
        <w:trPr>
          <w:trHeight w:val="19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9195D7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E3FB67"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05198"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ASFALTO CALLE ACCESO CEMENTERIO MUNICIPAL DEL LLANO Y CONSTRUCCIÓN CAMINO DE ACCESO INTERNO CEMENTERIO MUNICIPAL DEL LLANO.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71062"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C431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77C4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78,272,861.50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6F02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PERAVIA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8E66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BB16F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6DF38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235E9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F1F3F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954D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8A7F36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E326F1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PERAVIA</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FDCC50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493CE9EB"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4CA57E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B9DF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083DF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26A30086" w14:textId="77777777" w:rsidTr="00666251">
        <w:trPr>
          <w:trHeight w:val="528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0E6AC0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218E0" w14:textId="1E2E735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p w14:paraId="5C4F4078"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92B9C" w14:textId="3461FC88"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w:t>
            </w:r>
            <w:r w:rsidR="00A30F9F" w:rsidRPr="00666251">
              <w:rPr>
                <w:rFonts w:ascii="Times New Roman" w:eastAsia="Times New Roman" w:hAnsi="Times New Roman" w:cs="Times New Roman"/>
                <w:color w:val="000000"/>
                <w:sz w:val="15"/>
                <w:szCs w:val="15"/>
                <w:lang w:val="es-ES" w:eastAsia="es-ES"/>
              </w:rPr>
              <w:t>CONSTRUCCIÓN</w:t>
            </w:r>
            <w:r w:rsidRPr="00666251">
              <w:rPr>
                <w:rFonts w:ascii="Times New Roman" w:eastAsia="Times New Roman" w:hAnsi="Times New Roman" w:cs="Times New Roman"/>
                <w:color w:val="000000"/>
                <w:sz w:val="15"/>
                <w:szCs w:val="15"/>
                <w:lang w:val="es-ES" w:eastAsia="es-ES"/>
              </w:rPr>
              <w:t xml:space="preserve"> DE VARIOS CAMINOS VECINALES, CALLES Y CARRETERAS EN LA PROV. PERAVIA (PARA SER EJECUTADOS EN EL PROYECTO 2DA ETAPA CARRETERA ARROYO CANO – LOS MONTONCITOS – LOS FRÍOS TRAMO IV DESDE EST. 10+810 HASTA EST. 12+910, PROVINCIA SAN JUAN DE LA MAGUANA, CONSTRUCCIÓN DE LA CARRETERA Y LAS CALLES CORVANO - HATO DEL PADRE, PROVINCIA SAN JUAN, R.D)</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AEEB7"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4C3A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31AC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78,257,126.02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77C8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JUAN DE LA MAGUANA</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11AD1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297DC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100,000,000.00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CC21C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379B6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100,000,000.00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51209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C5C2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E493F4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B0E711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JUAN DE LA MAGUANA</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414A24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TERMINADO </w:t>
            </w:r>
          </w:p>
        </w:tc>
      </w:tr>
      <w:tr w:rsidR="00017EB5" w:rsidRPr="00017EB5" w14:paraId="4D8849AC"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657D00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44AA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3FAAC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31D1D979" w14:textId="77777777" w:rsidTr="00666251">
        <w:trPr>
          <w:trHeight w:val="156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7F3C1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F28C9" w14:textId="77777777" w:rsidR="00017EB5" w:rsidRPr="00666251" w:rsidRDefault="00017EB5" w:rsidP="00BA40B0">
            <w:pPr>
              <w:shd w:val="clear" w:color="auto" w:fill="FFFFFF" w:themeFill="background1"/>
              <w:spacing w:after="0" w:line="240" w:lineRule="auto"/>
              <w:rPr>
                <w:rFonts w:ascii="Calibri" w:eastAsia="Times New Roman" w:hAnsi="Calibri" w:cs="Calibri"/>
                <w:color w:val="000000"/>
                <w:sz w:val="15"/>
                <w:szCs w:val="15"/>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C68A8"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REMODELACION DE LA FACULTAD DE HUMANIDADES DE LA UASD, (UASD-SEDE CENTRAL), D.N.</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7D35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2006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48AE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26E8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289,324,199.32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809D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1F39A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F48C3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3,500,000.00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B5240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3403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3,500,000.00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8662D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B05E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B6F794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E8BFEA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BB4CA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069F99B6"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A90CE9F"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3978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E91A3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30749909" w14:textId="77777777" w:rsidTr="00666251">
        <w:trPr>
          <w:trHeight w:val="238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3D881E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1B382" w14:textId="77777777" w:rsidR="00017EB5" w:rsidRPr="00666251" w:rsidRDefault="00017EB5" w:rsidP="00BA40B0">
            <w:pPr>
              <w:shd w:val="clear" w:color="auto" w:fill="FFFFFF" w:themeFill="background1"/>
              <w:spacing w:after="0" w:line="240" w:lineRule="auto"/>
              <w:rPr>
                <w:rFonts w:ascii="Calibri" w:eastAsia="Times New Roman" w:hAnsi="Calibri" w:cs="Calibri"/>
                <w:color w:val="000000"/>
                <w:sz w:val="15"/>
                <w:szCs w:val="15"/>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04C69"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CONSTRUCCIÓN DEL COMEDOR UNIVERSITARIO DE </w:t>
            </w:r>
            <w:proofErr w:type="gramStart"/>
            <w:r w:rsidRPr="00666251">
              <w:rPr>
                <w:rFonts w:ascii="Times New Roman" w:eastAsia="Times New Roman" w:hAnsi="Times New Roman" w:cs="Times New Roman"/>
                <w:color w:val="000000"/>
                <w:sz w:val="15"/>
                <w:szCs w:val="15"/>
                <w:lang w:val="es-ES" w:eastAsia="es-ES"/>
              </w:rPr>
              <w:t>LA  UNIVERSIDAD</w:t>
            </w:r>
            <w:proofErr w:type="gramEnd"/>
            <w:r w:rsidRPr="00666251">
              <w:rPr>
                <w:rFonts w:ascii="Times New Roman" w:eastAsia="Times New Roman" w:hAnsi="Times New Roman" w:cs="Times New Roman"/>
                <w:color w:val="000000"/>
                <w:sz w:val="15"/>
                <w:szCs w:val="15"/>
                <w:lang w:val="es-ES" w:eastAsia="es-ES"/>
              </w:rPr>
              <w:t xml:space="preserve"> AUTÓNOMA DE SANTO DOMINGO (UASD - SEDE CENTRAL) DISTRITO NACIONAL</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01BE2"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2006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A686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2D1F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1,479,560,444.22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EA9B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2153A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9311C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1DA62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7D16F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E6DCE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60AD8"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7CAFAD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10562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699AC5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311A5FAB"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41FC08B"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A58E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0A18F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21F8873" w14:textId="77777777" w:rsidTr="00666251">
        <w:trPr>
          <w:trHeight w:val="99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BD4F94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49474" w14:textId="77777777" w:rsidR="00017EB5" w:rsidRPr="00666251" w:rsidRDefault="00017EB5" w:rsidP="00BA40B0">
            <w:pPr>
              <w:shd w:val="clear" w:color="auto" w:fill="FFFFFF" w:themeFill="background1"/>
              <w:spacing w:after="0" w:line="240" w:lineRule="auto"/>
              <w:rPr>
                <w:rFonts w:ascii="Calibri" w:eastAsia="Times New Roman" w:hAnsi="Calibri" w:cs="Calibri"/>
                <w:color w:val="000000"/>
                <w:sz w:val="15"/>
                <w:szCs w:val="15"/>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FFE7B" w14:textId="5D143987"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EDIFICIO DE PARQUEO DE LA ZONA COLONIAL, D. N</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29472"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5922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40F7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343,891,854.71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1743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250A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09D48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30,000,000.00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2B896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43E58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30,000,000.00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C93818"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9D89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E76297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62083B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8697E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4B1EAC8D"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EC25EE5"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F5D1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633CC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4701055F" w14:textId="77777777" w:rsidTr="00666251">
        <w:trPr>
          <w:trHeight w:val="190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2CE816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EBA0"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949AB"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RESTAURACIÓN DE LA ESTRUCTURA DEL MONUMENTO HISTÓRICO IGLESIA SANTA BÁRBARA, ZONA COLONIAL, DISTRITO NACIONAL</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BF83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E40A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41FD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99,368,442.00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7342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A8B8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B4212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45,640,983.68</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69405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D7368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45,640,983.68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52E37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DBFB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BE1E91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4B8D89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2594D8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7F7055FF" w14:textId="77777777" w:rsidTr="00666251">
        <w:trPr>
          <w:trHeight w:val="300"/>
        </w:trPr>
        <w:tc>
          <w:tcPr>
            <w:tcW w:w="4395" w:type="dxa"/>
            <w:gridSpan w:val="12"/>
            <w:tcBorders>
              <w:top w:val="single" w:sz="4" w:space="0" w:color="auto"/>
              <w:left w:val="single" w:sz="4" w:space="0" w:color="auto"/>
              <w:bottom w:val="nil"/>
              <w:right w:val="single" w:sz="4" w:space="0" w:color="000000"/>
            </w:tcBorders>
            <w:shd w:val="clear" w:color="auto" w:fill="auto"/>
            <w:vAlign w:val="center"/>
            <w:hideMark/>
          </w:tcPr>
          <w:p w14:paraId="0D37DD9D"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33D8A2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nil"/>
            </w:tcBorders>
            <w:shd w:val="clear" w:color="auto" w:fill="FFFFFF" w:themeFill="background1"/>
            <w:vAlign w:val="center"/>
            <w:hideMark/>
          </w:tcPr>
          <w:p w14:paraId="5AEADEC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36E0EEEE" w14:textId="77777777" w:rsidTr="00666251">
        <w:trPr>
          <w:trHeight w:val="250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3A0073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7D41418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4B7D0BD3" w14:textId="6C00EE5B"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CONVENIO DE COOPERACION INTERINSTITUCIONAL PARA LA </w:t>
            </w:r>
            <w:r w:rsidR="00A30F9F" w:rsidRPr="00666251">
              <w:rPr>
                <w:rFonts w:ascii="Times New Roman" w:eastAsia="Times New Roman" w:hAnsi="Times New Roman" w:cs="Times New Roman"/>
                <w:color w:val="000000"/>
                <w:sz w:val="15"/>
                <w:szCs w:val="15"/>
                <w:lang w:val="es-ES" w:eastAsia="es-ES"/>
              </w:rPr>
              <w:t>CONSTRUCCIÓN</w:t>
            </w:r>
            <w:r w:rsidRPr="00666251">
              <w:rPr>
                <w:rFonts w:ascii="Times New Roman" w:eastAsia="Times New Roman" w:hAnsi="Times New Roman" w:cs="Times New Roman"/>
                <w:color w:val="000000"/>
                <w:sz w:val="15"/>
                <w:szCs w:val="15"/>
                <w:lang w:val="es-ES" w:eastAsia="es-ES"/>
              </w:rPr>
              <w:t xml:space="preserve"> Y </w:t>
            </w:r>
            <w:r w:rsidR="00D11D5B" w:rsidRPr="00666251">
              <w:rPr>
                <w:rFonts w:ascii="Times New Roman" w:eastAsia="Times New Roman" w:hAnsi="Times New Roman" w:cs="Times New Roman"/>
                <w:color w:val="000000"/>
                <w:sz w:val="15"/>
                <w:szCs w:val="15"/>
                <w:lang w:val="es-ES" w:eastAsia="es-ES"/>
              </w:rPr>
              <w:t>TERMINACIÓN</w:t>
            </w:r>
            <w:r w:rsidRPr="00666251">
              <w:rPr>
                <w:rFonts w:ascii="Times New Roman" w:eastAsia="Times New Roman" w:hAnsi="Times New Roman" w:cs="Times New Roman"/>
                <w:color w:val="000000"/>
                <w:sz w:val="15"/>
                <w:szCs w:val="15"/>
                <w:lang w:val="es-ES" w:eastAsia="es-ES"/>
              </w:rPr>
              <w:t xml:space="preserve"> DE IGLESIAS, CAPILLAS Y SALON PARROQUIAL PARA LA ARQUIDIOCESIS DE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173B87A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61D0D28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2328BD3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30,000,000.00</w:t>
            </w:r>
          </w:p>
        </w:tc>
        <w:tc>
          <w:tcPr>
            <w:tcW w:w="851" w:type="dxa"/>
            <w:tcBorders>
              <w:top w:val="nil"/>
              <w:left w:val="nil"/>
              <w:bottom w:val="single" w:sz="4" w:space="0" w:color="auto"/>
              <w:right w:val="single" w:sz="4" w:space="0" w:color="auto"/>
            </w:tcBorders>
            <w:shd w:val="clear" w:color="auto" w:fill="auto"/>
            <w:vAlign w:val="center"/>
            <w:hideMark/>
          </w:tcPr>
          <w:p w14:paraId="6CEEACD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nil"/>
              <w:left w:val="nil"/>
              <w:bottom w:val="single" w:sz="4" w:space="0" w:color="auto"/>
              <w:right w:val="single" w:sz="4" w:space="0" w:color="auto"/>
            </w:tcBorders>
            <w:shd w:val="clear" w:color="000000" w:fill="FFFFFF"/>
            <w:vAlign w:val="center"/>
            <w:hideMark/>
          </w:tcPr>
          <w:p w14:paraId="1B6A464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nil"/>
              <w:left w:val="nil"/>
              <w:bottom w:val="single" w:sz="4" w:space="0" w:color="auto"/>
              <w:right w:val="single" w:sz="4" w:space="0" w:color="auto"/>
            </w:tcBorders>
            <w:shd w:val="clear" w:color="auto" w:fill="FFFFFF" w:themeFill="background1"/>
            <w:vAlign w:val="center"/>
            <w:hideMark/>
          </w:tcPr>
          <w:p w14:paraId="5716908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17B314C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nil"/>
              <w:left w:val="nil"/>
              <w:bottom w:val="single" w:sz="4" w:space="0" w:color="auto"/>
              <w:right w:val="single" w:sz="4" w:space="0" w:color="auto"/>
            </w:tcBorders>
            <w:shd w:val="clear" w:color="auto" w:fill="FFFFFF" w:themeFill="background1"/>
            <w:noWrap/>
            <w:vAlign w:val="bottom"/>
            <w:hideMark/>
          </w:tcPr>
          <w:p w14:paraId="4C312E06"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15BF6F34"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746" w:type="dxa"/>
            <w:tcBorders>
              <w:top w:val="single" w:sz="4" w:space="0" w:color="auto"/>
              <w:left w:val="nil"/>
              <w:bottom w:val="single" w:sz="4" w:space="0" w:color="auto"/>
              <w:right w:val="single" w:sz="4" w:space="0" w:color="000000"/>
            </w:tcBorders>
            <w:shd w:val="clear" w:color="auto" w:fill="auto"/>
            <w:noWrap/>
            <w:vAlign w:val="bottom"/>
            <w:hideMark/>
          </w:tcPr>
          <w:p w14:paraId="6C19DB41" w14:textId="77777777" w:rsidR="00017EB5" w:rsidRPr="00017EB5" w:rsidRDefault="00017EB5" w:rsidP="00BA40B0">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36FD43C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2D1CEF6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4A18DCF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63F9D8D" w14:textId="77777777" w:rsidTr="00666251">
        <w:trPr>
          <w:trHeight w:val="375"/>
        </w:trPr>
        <w:tc>
          <w:tcPr>
            <w:tcW w:w="13751" w:type="dxa"/>
            <w:gridSpan w:val="31"/>
            <w:tcBorders>
              <w:top w:val="single" w:sz="4" w:space="0" w:color="auto"/>
              <w:left w:val="single" w:sz="4" w:space="0" w:color="auto"/>
              <w:bottom w:val="single" w:sz="4" w:space="0" w:color="auto"/>
              <w:right w:val="nil"/>
            </w:tcBorders>
            <w:shd w:val="clear" w:color="auto" w:fill="FFFFFF" w:themeFill="background1"/>
            <w:vAlign w:val="center"/>
            <w:hideMark/>
          </w:tcPr>
          <w:p w14:paraId="6E3AF115"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r>
      <w:tr w:rsidR="00C767C4" w:rsidRPr="00017EB5" w14:paraId="77E21354" w14:textId="77777777" w:rsidTr="00666251">
        <w:trPr>
          <w:trHeight w:val="24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18C0BD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4AF9E0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E9211"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CONVENIO INTERINSTITUCIONAL PARA LA CONSTRUCCIÓN EDIFICIO PARA HABITACIONES DE CEFIJUFA Y PARA LA ESTRUCTURA DEL TECHADO DE LA CANCHA DE CEFIJUFA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6650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D8E2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2A61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108,482,016.90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A7DE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0BB2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D42D7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20,000,000.00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E0E1E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484E3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20,000,000.00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9EC6267"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7D087" w14:textId="77777777" w:rsidR="00017EB5" w:rsidRPr="00017EB5" w:rsidRDefault="00017EB5" w:rsidP="00BA40B0">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1578CF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6C84D0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D3FE93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5C79F7A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70C7A7F"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4331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5E8510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149437C6" w14:textId="77777777" w:rsidTr="00666251">
        <w:trPr>
          <w:trHeight w:val="23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E1D8CC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EAF0F2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CE528FA"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CONVENIO DE COOPERACION INTERINSTITUCIONAL PARA RESTAURACION DE LA ANTIGUA CARCEL REAL Y CONVERTIRLA EN EL MUSEO DE LA CATEDRAL.</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7E61E88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D2301B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1305FF5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66,902,000.00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82133A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CC743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388353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7B6DBB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3BC9510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5365914"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1041E7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610CE8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1DCF3BE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323ACB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A6F0DD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52C56C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9AF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4BA740D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552E6CE6" w14:textId="77777777" w:rsidTr="00666251">
        <w:trPr>
          <w:trHeight w:val="268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172982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4438F4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0EDC1D04" w14:textId="2F58B243"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CONVENIO DE COOPERACION INTERINSTITUCIONAL PARA PROYECTOS EN LA CATEDRAL DE SANTO DOMINGO, PRIMADA DE AMERICA, EN LA P</w:t>
            </w:r>
            <w:r w:rsidR="00A30F9F" w:rsidRPr="00666251">
              <w:rPr>
                <w:rFonts w:ascii="Times New Roman" w:eastAsia="Times New Roman" w:hAnsi="Times New Roman" w:cs="Times New Roman"/>
                <w:color w:val="000000"/>
                <w:sz w:val="15"/>
                <w:szCs w:val="15"/>
                <w:lang w:val="es-ES" w:eastAsia="es-ES"/>
              </w:rPr>
              <w:t>REPARACIÓN</w:t>
            </w:r>
            <w:r w:rsidRPr="00666251">
              <w:rPr>
                <w:rFonts w:ascii="Times New Roman" w:eastAsia="Times New Roman" w:hAnsi="Times New Roman" w:cs="Times New Roman"/>
                <w:color w:val="000000"/>
                <w:sz w:val="15"/>
                <w:szCs w:val="15"/>
                <w:lang w:val="es-ES" w:eastAsia="es-ES"/>
              </w:rPr>
              <w:t xml:space="preserve"> DE LOS 500 AÑOS DE SU CREACION</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D51D8D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37F8F81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65525C7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48,993,949.57</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3B2912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1477876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4891FBB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2371928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0E83E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1,301,024.30</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E8213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1,301,024.30</w:t>
            </w:r>
          </w:p>
        </w:tc>
        <w:tc>
          <w:tcPr>
            <w:tcW w:w="746"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4F406D" w14:textId="77777777" w:rsidR="00017EB5" w:rsidRPr="00017EB5" w:rsidRDefault="00017EB5" w:rsidP="00BA40B0">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60</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16782B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3B0DAC2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169109B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258F5AB4"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1148EF7"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D8AA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4E7CD1F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F34F7F2" w14:textId="77777777" w:rsidTr="00666251">
        <w:trPr>
          <w:trHeight w:val="244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9775C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88ED4B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A8481B8" w14:textId="4D085ADE"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CONVENIO DE COOPERACION PARA LA </w:t>
            </w:r>
            <w:r w:rsidR="00A30F9F" w:rsidRPr="00666251">
              <w:rPr>
                <w:rFonts w:ascii="Times New Roman" w:eastAsia="Times New Roman" w:hAnsi="Times New Roman" w:cs="Times New Roman"/>
                <w:color w:val="000000"/>
                <w:sz w:val="15"/>
                <w:szCs w:val="15"/>
                <w:lang w:val="es-ES" w:eastAsia="es-ES"/>
              </w:rPr>
              <w:t>REPARACIÓN</w:t>
            </w:r>
            <w:r w:rsidRPr="00666251">
              <w:rPr>
                <w:rFonts w:ascii="Times New Roman" w:eastAsia="Times New Roman" w:hAnsi="Times New Roman" w:cs="Times New Roman"/>
                <w:color w:val="000000"/>
                <w:sz w:val="15"/>
                <w:szCs w:val="15"/>
                <w:lang w:val="es-ES" w:eastAsia="es-ES"/>
              </w:rPr>
              <w:t xml:space="preserve"> Y ACONDICIONAMIENTO DEL EDIFICIO QUE ALOJARA LA LIBRERIA DE LA ARQUIDIOCESIS DE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487163F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4115830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714F89A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17,918,264.12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3602EF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BF6CA9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75C5FAC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4732D0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6C225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6EE79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B80A6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7A73531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3546FB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F23E5D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2BADD45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E18B13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27A1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0B21D32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4191EF1E" w14:textId="77777777" w:rsidTr="00666251">
        <w:trPr>
          <w:trHeight w:val="235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6B6B86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ACE5D1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09D5B18B"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CONVENIO DE COOPERACION INTERINSTITUCIONAL PARA EJECUTAR LOS TRABAJOS DE MUSEOGRAFIA DE LA ANTIGUA CARCEL REAL, D.N.</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6608DCE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7D0FD86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63EE71C9"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66,902,000.00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D90220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D7669F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32CC198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5AFB052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6B00EE0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1DB9368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656C94F4"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19B474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0D0A6B8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3CCC4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2CC7880B"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68F3542"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AD2E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4779F56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350FCA8A" w14:textId="77777777" w:rsidTr="00666251">
        <w:trPr>
          <w:trHeight w:val="319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D3E71C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06377019" w14:textId="280C5C52"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C07015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4277C004" w14:textId="3333245E"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E2882" w14:textId="0C6AFD59"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PRESUPUESTO DE REMODELACIÓN Y AMUEBLAMIENTO DE LOS NIVELES 1RO, 2DO Y 3RO DE LA SEDE CENTRAL DEL 9-1-1 SANTO DOMINGO, ADEMÁS DEL AMUEBLAMIENTO Y SISTEMAS ELÉCTRICOS, DATA Y SEGURIDAD DEL 4TO NIVEL DE LA MISMA, R.D.</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4A88A"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2A18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AB6D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25,828,233.29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636C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0E2E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DEFD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57EEB7"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DCA5E"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95F40"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7F1B1"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D8FEC2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563F16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631F1A3"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5F87385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9D9DF2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3D9C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09D5862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3F3FDBB6" w14:textId="77777777" w:rsidTr="00666251">
        <w:trPr>
          <w:trHeight w:val="123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161A9A" w14:textId="3B310275"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04BE8D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0353C847" w14:textId="289D9438"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7020B" w14:textId="76F0EAE0"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TERMINACIÓN EDIFICIO ROGELIO LAMARCHE EN LA UASD, SANTO DOMINGO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626F5"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15003"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72FC0"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74,587,821.06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F961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ECDA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5511FA"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5,390,033.16</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9FA37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502CC1"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5,390,033.16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D1DE6D"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ECE3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34B07C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0761C4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E28D353"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11CF5346"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FDCB6AD"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8D15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676466F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048BD108" w14:textId="77777777" w:rsidTr="00666251">
        <w:trPr>
          <w:trHeight w:val="1590"/>
        </w:trPr>
        <w:tc>
          <w:tcPr>
            <w:tcW w:w="634" w:type="dxa"/>
            <w:gridSpan w:val="5"/>
            <w:tcBorders>
              <w:top w:val="single" w:sz="4" w:space="0" w:color="auto"/>
              <w:left w:val="single" w:sz="4" w:space="0" w:color="auto"/>
              <w:bottom w:val="single" w:sz="4" w:space="0" w:color="auto"/>
              <w:right w:val="nil"/>
            </w:tcBorders>
            <w:shd w:val="clear" w:color="auto" w:fill="auto"/>
            <w:vAlign w:val="center"/>
            <w:hideMark/>
          </w:tcPr>
          <w:p w14:paraId="5148446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543F822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38" w:type="dxa"/>
            <w:gridSpan w:val="3"/>
            <w:tcBorders>
              <w:top w:val="single" w:sz="4" w:space="0" w:color="auto"/>
              <w:left w:val="single" w:sz="4" w:space="0" w:color="auto"/>
              <w:bottom w:val="single" w:sz="4" w:space="0" w:color="auto"/>
              <w:right w:val="nil"/>
            </w:tcBorders>
            <w:shd w:val="clear" w:color="auto" w:fill="auto"/>
            <w:vAlign w:val="center"/>
          </w:tcPr>
          <w:p w14:paraId="641CC1D9" w14:textId="171D25CA"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2BD6B596" w14:textId="588792EF"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0F9AE" w14:textId="77777777"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OCHO ESTACIONES DE SISMO DEL INSTITUTO DE SISMOLOGÍA DE LA UASD, PROVINCIA, SANTO DOMINGO </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B777F46"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25A6BF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1EC7372"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24,402,378.81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7157CE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E66B039"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834B8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3BF6600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CFA7EA"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69AA01"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2ABB4B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040ADD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1C59F763"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4274591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095086CD"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2DEE06C"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451C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CD1D7C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739A012C" w14:textId="77777777" w:rsidTr="00666251">
        <w:trPr>
          <w:trHeight w:val="13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502A3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2B7014E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05DE1605" w14:textId="18A68C41"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TERMINACIÓN DE LA CÁMARA DE CUENTAS </w:t>
            </w:r>
            <w:r w:rsidR="00D11D5B" w:rsidRPr="00666251">
              <w:rPr>
                <w:rFonts w:ascii="Times New Roman" w:eastAsia="Times New Roman" w:hAnsi="Times New Roman" w:cs="Times New Roman"/>
                <w:color w:val="000000"/>
                <w:sz w:val="15"/>
                <w:szCs w:val="15"/>
                <w:lang w:val="es-ES" w:eastAsia="es-ES"/>
              </w:rPr>
              <w:t>DE LA</w:t>
            </w:r>
            <w:r w:rsidRPr="00666251">
              <w:rPr>
                <w:rFonts w:ascii="Times New Roman" w:eastAsia="Times New Roman" w:hAnsi="Times New Roman" w:cs="Times New Roman"/>
                <w:color w:val="000000"/>
                <w:sz w:val="15"/>
                <w:szCs w:val="15"/>
                <w:lang w:val="es-ES" w:eastAsia="es-ES"/>
              </w:rPr>
              <w:t xml:space="preserve"> REPÚBLICA DOMINICANA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3FF713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69A73C0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4FB775D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72,922,304.23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C31B9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AB4229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5B9EA88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B4486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F4AF0A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FE66D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BD41B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18E047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04ED31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B046B6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29629FD"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62BE76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91BF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2E9343A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4D108F63" w14:textId="77777777" w:rsidTr="00666251">
        <w:trPr>
          <w:trHeight w:val="229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5D5B91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32A433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761F7C9"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DEL LABORATORIO Y PET-CT PARA ALBERGAR EL EQUIPO CICLOTRON EN EL INSTITUTO ROSA EMILIA TAVARES (INCART), DISTRITO NACIONAL</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46BD38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2015</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79FB9E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35AB285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234,939,346.76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23824A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EE3866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39A7951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0FF11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A0053A"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F532D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AC923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3C710FE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87B1FC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067EE47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1ADF32D8" w14:textId="77777777" w:rsidTr="006C51D6">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0F59AC19"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BFA7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sz w:val="12"/>
                <w:szCs w:val="12"/>
                <w:lang w:val="es-ES" w:eastAsia="es-ES"/>
              </w:rPr>
            </w:pPr>
            <w:r w:rsidRPr="00017EB5">
              <w:rPr>
                <w:rFonts w:ascii="Times New Roman" w:eastAsia="Times New Roman" w:hAnsi="Times New Roman" w:cs="Times New Roman"/>
                <w:b/>
                <w:bCs/>
                <w:sz w:val="12"/>
                <w:szCs w:val="12"/>
                <w:lang w:val="es-ES" w:eastAsia="es-ES"/>
              </w:rPr>
              <w:t xml:space="preserve">Provincial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34C10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 </w:t>
            </w:r>
          </w:p>
        </w:tc>
      </w:tr>
      <w:tr w:rsidR="00C767C4" w:rsidRPr="00017EB5" w14:paraId="1D3EC4D7" w14:textId="77777777" w:rsidTr="006C51D6">
        <w:trPr>
          <w:trHeight w:val="12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FAE4C9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CBCA7E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11B9C"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REMODELACION DE LAS OFICINAS DE LA TESORERIA DE SEGURIDAD SOCIAL</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D045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C612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9314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16,601,798.01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4252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sz w:val="12"/>
                <w:szCs w:val="12"/>
                <w:lang w:val="es-ES" w:eastAsia="es-ES"/>
              </w:rPr>
            </w:pPr>
            <w:r w:rsidRPr="00017EB5">
              <w:rPr>
                <w:rFonts w:ascii="Times New Roman" w:eastAsia="Times New Roman" w:hAnsi="Times New Roman" w:cs="Times New Roman"/>
                <w:b/>
                <w:bCs/>
                <w:sz w:val="12"/>
                <w:szCs w:val="12"/>
                <w:lang w:val="es-ES" w:eastAsia="es-ES"/>
              </w:rPr>
              <w:t xml:space="preserve">D.N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52BB4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E6CEB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8,709,247.30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93E52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CA808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8,709,247.30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B2965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E376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sz w:val="14"/>
                <w:szCs w:val="14"/>
                <w:lang w:val="es-ES" w:eastAsia="es-ES"/>
              </w:rPr>
            </w:pPr>
            <w:r w:rsidRPr="00017EB5">
              <w:rPr>
                <w:rFonts w:ascii="Times New Roman" w:eastAsia="Times New Roman" w:hAnsi="Times New Roman" w:cs="Times New Roman"/>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DE08CA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A802CB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w:t>
            </w:r>
          </w:p>
        </w:tc>
        <w:tc>
          <w:tcPr>
            <w:tcW w:w="1260" w:type="dxa"/>
            <w:gridSpan w:val="3"/>
            <w:tcBorders>
              <w:top w:val="single" w:sz="4" w:space="0" w:color="auto"/>
              <w:left w:val="nil"/>
              <w:bottom w:val="single" w:sz="4" w:space="0" w:color="auto"/>
              <w:right w:val="single" w:sz="4" w:space="0" w:color="000000"/>
            </w:tcBorders>
            <w:shd w:val="clear" w:color="auto" w:fill="auto"/>
            <w:vAlign w:val="center"/>
            <w:hideMark/>
          </w:tcPr>
          <w:p w14:paraId="2240711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sz w:val="14"/>
                <w:szCs w:val="14"/>
                <w:lang w:val="es-ES" w:eastAsia="es-ES"/>
              </w:rPr>
            </w:pPr>
            <w:r w:rsidRPr="00017EB5">
              <w:rPr>
                <w:rFonts w:ascii="Times New Roman" w:eastAsia="Times New Roman" w:hAnsi="Times New Roman" w:cs="Times New Roman"/>
                <w:b/>
                <w:bCs/>
                <w:sz w:val="14"/>
                <w:szCs w:val="14"/>
                <w:lang w:val="es-ES" w:eastAsia="es-ES"/>
              </w:rPr>
              <w:t>PARALIZADO</w:t>
            </w:r>
          </w:p>
        </w:tc>
      </w:tr>
      <w:tr w:rsidR="00017EB5" w:rsidRPr="00017EB5" w14:paraId="292D7FE9" w14:textId="77777777" w:rsidTr="006C51D6">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C1224E8"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E7F9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4012B81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7B7B95E7" w14:textId="77777777" w:rsidTr="006C51D6">
        <w:trPr>
          <w:trHeight w:val="187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190C58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9F72C4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B78C3"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REHABILITACIÓN DE CAMINO LA CEIBA-REVENTON, EN EL MUNICIPIO SANTO DOMINGO NORTE, PROV. SANTO DOMINGO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4B52B"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714C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4EE2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463,403,800.09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C25D63" w14:textId="04FF490B" w:rsidR="00017EB5"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 N</w:t>
            </w:r>
            <w:r w:rsidR="00017EB5" w:rsidRPr="00017EB5">
              <w:rPr>
                <w:rFonts w:ascii="Times New Roman" w:eastAsia="Times New Roman" w:hAnsi="Times New Roman" w:cs="Times New Roman"/>
                <w:b/>
                <w:bCs/>
                <w:color w:val="000000"/>
                <w:sz w:val="12"/>
                <w:szCs w:val="12"/>
                <w:lang w:val="es-ES" w:eastAsia="es-ES"/>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85706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3656F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128,358,780.61</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B428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9070E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128,358,780.61</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48978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EACE3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DF5231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4F00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1E5E47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EJECUCIÓN</w:t>
            </w:r>
          </w:p>
        </w:tc>
      </w:tr>
      <w:tr w:rsidR="00017EB5" w:rsidRPr="00017EB5" w14:paraId="2A7037A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F32C0D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691CF71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nil"/>
            </w:tcBorders>
            <w:shd w:val="clear" w:color="auto" w:fill="FFFFFF" w:themeFill="background1"/>
            <w:vAlign w:val="center"/>
            <w:hideMark/>
          </w:tcPr>
          <w:p w14:paraId="1740C27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281CCBFB" w14:textId="77777777" w:rsidTr="00666251">
        <w:trPr>
          <w:trHeight w:val="172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13C9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48355A4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41D5ABA3"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CONSTRUCCIÓN ESCALINATA LOS SAN JUANEROS EN EL SECTOR LOS TRINITARIOS, VILLA MELLA, PROV. SANTO DOMINGO NORTE, </w:t>
            </w:r>
            <w:proofErr w:type="gramStart"/>
            <w:r w:rsidRPr="00666251">
              <w:rPr>
                <w:rFonts w:ascii="Times New Roman" w:eastAsia="Times New Roman" w:hAnsi="Times New Roman" w:cs="Times New Roman"/>
                <w:color w:val="000000"/>
                <w:sz w:val="15"/>
                <w:szCs w:val="15"/>
                <w:lang w:val="es-ES" w:eastAsia="es-ES"/>
              </w:rPr>
              <w:t>R.D</w:t>
            </w:r>
            <w:proofErr w:type="gramEnd"/>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D26757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2009</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7761E1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96E395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783,570.56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49AB3A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DEA902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5AA88EC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F79DF6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17B4E7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7E67A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5C2B0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8EB2A1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0BBC6C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4EC64A4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sz w:val="14"/>
                <w:szCs w:val="14"/>
                <w:lang w:val="es-ES" w:eastAsia="es-ES"/>
              </w:rPr>
            </w:pPr>
            <w:r w:rsidRPr="00017EB5">
              <w:rPr>
                <w:rFonts w:ascii="Times New Roman" w:eastAsia="Times New Roman" w:hAnsi="Times New Roman" w:cs="Times New Roman"/>
                <w:b/>
                <w:bCs/>
                <w:sz w:val="14"/>
                <w:szCs w:val="14"/>
                <w:lang w:val="es-ES" w:eastAsia="es-ES"/>
              </w:rPr>
              <w:t>PARALIZADO</w:t>
            </w:r>
          </w:p>
        </w:tc>
      </w:tr>
      <w:tr w:rsidR="00017EB5" w:rsidRPr="00017EB5" w14:paraId="2FBBEF6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3CA2084"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E5AF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504AF0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49265814" w14:textId="77777777" w:rsidTr="00666251">
        <w:trPr>
          <w:trHeight w:val="3224"/>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DBCA9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25F7AE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29F299DF"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REHABILITACIÓN DE CAMINO CRUCE BARRACO CASTILLO-MATA MAMON, LA VICTORIA ETAPA I, PROVINCIA SANTO DOMINGO NORTE (POR LOS DAÑOS OCASIONADOS POR LA TORMENTA SANDY)</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B05DBD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AD0EE6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C55B61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100,924,704.67</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F37425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5F896A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7CB7CA4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D8B2B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614C8F3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511EF31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B5FB4F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1ADF66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9D3316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161BF22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sz w:val="14"/>
                <w:szCs w:val="14"/>
                <w:lang w:val="es-ES" w:eastAsia="es-ES"/>
              </w:rPr>
            </w:pPr>
            <w:r w:rsidRPr="00017EB5">
              <w:rPr>
                <w:rFonts w:ascii="Times New Roman" w:eastAsia="Times New Roman" w:hAnsi="Times New Roman" w:cs="Times New Roman"/>
                <w:b/>
                <w:bCs/>
                <w:sz w:val="14"/>
                <w:szCs w:val="14"/>
                <w:lang w:val="es-ES" w:eastAsia="es-ES"/>
              </w:rPr>
              <w:t>PARALIZADO</w:t>
            </w:r>
          </w:p>
        </w:tc>
      </w:tr>
      <w:tr w:rsidR="00017EB5" w:rsidRPr="00017EB5" w14:paraId="280D1A83"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5F0DC5C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9BE0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9AB349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2023EFF2" w14:textId="77777777" w:rsidTr="00666251">
        <w:trPr>
          <w:trHeight w:val="2910"/>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B743507"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49BEE821" w14:textId="30BC862D"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BDC0C8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AAA3C" w14:textId="77777777"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REHABILITACIÓN DE CAMINO CRUCE BARRACO CASTILLO-MATA MAMON, LA VICTORIA ETAPA 3, PROVINCIA SANTO DOMINGO NORTE (POR LOS DAÑOS OCASIONADOS POR LA TORMENTA SANDY)</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82EE"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8DB1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9300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49,831,281.10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5864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DB2B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E6E5A"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C31F0"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4835A"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FF242"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D8A4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24F418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592A40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5AC5AC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sz w:val="14"/>
                <w:szCs w:val="14"/>
                <w:lang w:val="es-ES" w:eastAsia="es-ES"/>
              </w:rPr>
            </w:pPr>
            <w:r w:rsidRPr="00017EB5">
              <w:rPr>
                <w:rFonts w:ascii="Times New Roman" w:eastAsia="Times New Roman" w:hAnsi="Times New Roman" w:cs="Times New Roman"/>
                <w:b/>
                <w:bCs/>
                <w:sz w:val="14"/>
                <w:szCs w:val="14"/>
                <w:lang w:val="es-ES" w:eastAsia="es-ES"/>
              </w:rPr>
              <w:t>PARALIZADO</w:t>
            </w:r>
          </w:p>
        </w:tc>
      </w:tr>
      <w:tr w:rsidR="00017EB5" w:rsidRPr="00017EB5" w14:paraId="7FF8FA8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DB8D45C"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77EC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58884CD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21F036BA" w14:textId="77777777" w:rsidTr="00666251">
        <w:trPr>
          <w:trHeight w:val="2745"/>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094FFA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27298624" w14:textId="3CB255DE"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8100BC3"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05B27A63" w14:textId="67AECD8A"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DD081" w14:textId="77777777"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REHABILITACIÓN DE CAMINOS VECINALES INTERPARCELARIOS PROYECTO AC40 LOS TITAS EN HACIENDA ESTRELLA ETAPA 1 STO. DGO. NORTE (POR LOS DAÑOS CAUSADOS POR LA TORMENTA SANDY)</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4A29B"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EE18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00F34"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173,106,761.92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4191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2F046"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58AFB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4,926,386.66</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5A6DF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39EFF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4,926,386.66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B73F35"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08661"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03024F0"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205BBA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0FD569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sz w:val="14"/>
                <w:szCs w:val="14"/>
                <w:lang w:val="es-ES" w:eastAsia="es-ES"/>
              </w:rPr>
            </w:pPr>
            <w:r w:rsidRPr="00017EB5">
              <w:rPr>
                <w:rFonts w:ascii="Times New Roman" w:eastAsia="Times New Roman" w:hAnsi="Times New Roman" w:cs="Times New Roman"/>
                <w:b/>
                <w:bCs/>
                <w:sz w:val="14"/>
                <w:szCs w:val="14"/>
                <w:lang w:val="es-ES" w:eastAsia="es-ES"/>
              </w:rPr>
              <w:t>PARALIZADO</w:t>
            </w:r>
          </w:p>
        </w:tc>
      </w:tr>
      <w:tr w:rsidR="00017EB5" w:rsidRPr="00017EB5" w14:paraId="7460C0AA"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7703CD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9B6B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0643DC2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6BDA7A9B" w14:textId="77777777" w:rsidTr="00666251">
        <w:trPr>
          <w:trHeight w:val="174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ECC426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3D1D356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24976AAB"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REHABILITACIÓN DE CAMINOS LA CEIBA REBENTON (TRAMO II) EN SANTO DOMINGO NORTE, PROVINCIA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FE3F45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4720AB3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4B55CE2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119,609,879.02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5D362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97F2C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EEA374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57F38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0B25DC8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46891AA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14CF5D3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7236FE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42C710E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9E0B05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5A781EE3"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79E8D90"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98D8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BA7411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47FCB8D5" w14:textId="77777777" w:rsidTr="00666251">
        <w:trPr>
          <w:trHeight w:val="15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D45D21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A999E3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42576000"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REHABILITACIÓN DE CAMNIO LA CEIBA REBENTON (TRAMO </w:t>
            </w:r>
            <w:proofErr w:type="gramStart"/>
            <w:r w:rsidRPr="00666251">
              <w:rPr>
                <w:rFonts w:ascii="Times New Roman" w:eastAsia="Times New Roman" w:hAnsi="Times New Roman" w:cs="Times New Roman"/>
                <w:color w:val="000000"/>
                <w:sz w:val="15"/>
                <w:szCs w:val="15"/>
                <w:lang w:val="es-ES" w:eastAsia="es-ES"/>
              </w:rPr>
              <w:t>I)EN</w:t>
            </w:r>
            <w:proofErr w:type="gramEnd"/>
            <w:r w:rsidRPr="00666251">
              <w:rPr>
                <w:rFonts w:ascii="Times New Roman" w:eastAsia="Times New Roman" w:hAnsi="Times New Roman" w:cs="Times New Roman"/>
                <w:color w:val="000000"/>
                <w:sz w:val="15"/>
                <w:szCs w:val="15"/>
                <w:lang w:val="es-ES" w:eastAsia="es-ES"/>
              </w:rPr>
              <w:t xml:space="preserve"> SANTO DOMINGO NORTE, PROVINCIA R.D</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D0AA66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C9FC0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67A0100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77,486,041.41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292B04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081A3A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18703449"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3928D3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48414A4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0BCA8B7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745409C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707D2B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622B6B9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36CBEAD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438F492"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54B99D9"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9E4D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13ACB8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621FC335" w14:textId="77777777" w:rsidTr="00666251">
        <w:trPr>
          <w:trHeight w:val="15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80B642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80F0E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24A3A46B"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BACHEO DE CALLES BARRIOS </w:t>
            </w:r>
            <w:proofErr w:type="gramStart"/>
            <w:r w:rsidRPr="00666251">
              <w:rPr>
                <w:rFonts w:ascii="Times New Roman" w:eastAsia="Times New Roman" w:hAnsi="Times New Roman" w:cs="Times New Roman"/>
                <w:color w:val="000000"/>
                <w:sz w:val="15"/>
                <w:szCs w:val="15"/>
                <w:lang w:val="es-ES" w:eastAsia="es-ES"/>
              </w:rPr>
              <w:t>MUNICIPIO  SANTO</w:t>
            </w:r>
            <w:proofErr w:type="gramEnd"/>
            <w:r w:rsidRPr="00666251">
              <w:rPr>
                <w:rFonts w:ascii="Times New Roman" w:eastAsia="Times New Roman" w:hAnsi="Times New Roman" w:cs="Times New Roman"/>
                <w:color w:val="000000"/>
                <w:sz w:val="15"/>
                <w:szCs w:val="15"/>
                <w:lang w:val="es-ES" w:eastAsia="es-ES"/>
              </w:rPr>
              <w:t xml:space="preserve"> DOMINGO NORTE,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4E7628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BBCB89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201DB3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25,783,753.14</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1C42769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CCD250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124CA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14:paraId="4A140E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E875C7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F2B38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DDC60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7D0252F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D3644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05F34E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475C8C2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790A456"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D808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5237F27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7971982D" w14:textId="77777777" w:rsidTr="00666251">
        <w:trPr>
          <w:trHeight w:val="22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479A05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909F4B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DDDA8" w14:textId="24F4D23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 </w:t>
            </w:r>
            <w:r w:rsidR="00A30F9F" w:rsidRPr="00666251">
              <w:rPr>
                <w:rFonts w:ascii="Times New Roman" w:eastAsia="Times New Roman" w:hAnsi="Times New Roman" w:cs="Times New Roman"/>
                <w:color w:val="000000"/>
                <w:sz w:val="15"/>
                <w:szCs w:val="15"/>
                <w:lang w:val="es-ES" w:eastAsia="es-ES"/>
              </w:rPr>
              <w:t>CONSTRUCCIÓN</w:t>
            </w:r>
            <w:r w:rsidRPr="00666251">
              <w:rPr>
                <w:rFonts w:ascii="Times New Roman" w:eastAsia="Times New Roman" w:hAnsi="Times New Roman" w:cs="Times New Roman"/>
                <w:color w:val="000000"/>
                <w:sz w:val="15"/>
                <w:szCs w:val="15"/>
                <w:lang w:val="es-ES" w:eastAsia="es-ES"/>
              </w:rPr>
              <w:t xml:space="preserve"> Y REHABILITACION DE LA CARRETERA SANCHE, DE SANTO DOMINGO NORTE, PROVINCIA SANTO DOMINGO, R.D.) CONTRUCCION DE LA CARRETERA SANCHEZ</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D535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229B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7ECE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93,987,042.28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F96C4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BEFB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E8B02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11,572,321.78</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BA8C2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9E9E3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11,572,321.78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29523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44E45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F808C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275EF8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73903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2FCA9619"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5E7E7B8"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12A9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Municipio</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33BB341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6EB71E62" w14:textId="77777777" w:rsidTr="00666251">
        <w:trPr>
          <w:trHeight w:val="14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9ED0FF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689D96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51675057" w14:textId="0326CD9E"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DISEÑO Y </w:t>
            </w:r>
            <w:r w:rsidR="00A30F9F" w:rsidRPr="00666251">
              <w:rPr>
                <w:rFonts w:ascii="Times New Roman" w:eastAsia="Times New Roman" w:hAnsi="Times New Roman" w:cs="Times New Roman"/>
                <w:color w:val="000000"/>
                <w:sz w:val="15"/>
                <w:szCs w:val="15"/>
                <w:lang w:val="es-ES" w:eastAsia="es-ES"/>
              </w:rPr>
              <w:t>CONSTRUCCIÓN</w:t>
            </w:r>
            <w:r w:rsidRPr="00666251">
              <w:rPr>
                <w:rFonts w:ascii="Times New Roman" w:eastAsia="Times New Roman" w:hAnsi="Times New Roman" w:cs="Times New Roman"/>
                <w:color w:val="000000"/>
                <w:sz w:val="15"/>
                <w:szCs w:val="15"/>
                <w:lang w:val="es-ES" w:eastAsia="es-ES"/>
              </w:rPr>
              <w:t xml:space="preserve"> DE PUENTES PEATONALES EN DISTINTAS ZONAS DEL PAIS </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0381EB5B"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A2EBC0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DF12F3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56,774,841.04</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8AC36E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1C410E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C9D3A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14:paraId="7EC95DB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1C601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4,085,261.28</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9E1CF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4,085,261.28</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C99FF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96</w:t>
            </w:r>
          </w:p>
        </w:tc>
        <w:tc>
          <w:tcPr>
            <w:tcW w:w="982"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270BCE1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0AEDCA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proofErr w:type="gramStart"/>
            <w:r w:rsidRPr="00017EB5">
              <w:rPr>
                <w:rFonts w:ascii="Times New Roman" w:eastAsia="Times New Roman" w:hAnsi="Times New Roman" w:cs="Times New Roman"/>
                <w:b/>
                <w:bCs/>
                <w:color w:val="000000"/>
                <w:sz w:val="14"/>
                <w:szCs w:val="14"/>
                <w:lang w:val="es-ES" w:eastAsia="es-ES"/>
              </w:rPr>
              <w:t>R.D</w:t>
            </w:r>
            <w:proofErr w:type="gramEnd"/>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5F76E18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4D090AD6"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21578BC"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583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105CA3E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33F42115" w14:textId="77777777" w:rsidTr="00666251">
        <w:trPr>
          <w:trHeight w:val="184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EF17F3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41AAE78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548111DD"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REHABILITACIÓN DE CAMINO LA CEIBA-REVENTON, EN EL MUNICIPIO SANTO DOMINGO NORTE,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769733BB"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1A8951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B6BFBC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310,865,619.07</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8A5ECA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073F4A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2B7E1A9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CEDE0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5E27D3A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8F0BC1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66B835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659A45B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6A70942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7BEFA75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6B49DCF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7A5DFFF"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F0A6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Municipio</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178F30A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5AC19470" w14:textId="77777777" w:rsidTr="00666251">
        <w:trPr>
          <w:trHeight w:val="37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BAEE45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4F79E98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1301457A" w14:textId="77777777" w:rsidR="00017EB5" w:rsidRPr="00A30F9F" w:rsidRDefault="00017EB5" w:rsidP="00BA40B0">
            <w:pPr>
              <w:shd w:val="clear" w:color="auto" w:fill="FFFFFF" w:themeFill="background1"/>
              <w:spacing w:after="0" w:line="240" w:lineRule="auto"/>
              <w:rPr>
                <w:rFonts w:ascii="Times New Roman" w:eastAsia="Times New Roman" w:hAnsi="Times New Roman" w:cs="Times New Roman"/>
                <w:color w:val="000000"/>
                <w:sz w:val="16"/>
                <w:szCs w:val="16"/>
                <w:lang w:val="es-ES" w:eastAsia="es-ES"/>
              </w:rPr>
            </w:pPr>
            <w:r w:rsidRPr="00666251">
              <w:rPr>
                <w:rFonts w:ascii="Times New Roman" w:eastAsia="Times New Roman" w:hAnsi="Times New Roman" w:cs="Times New Roman"/>
                <w:color w:val="000000"/>
                <w:sz w:val="15"/>
                <w:szCs w:val="15"/>
                <w:lang w:val="es-ES" w:eastAsia="es-ES"/>
              </w:rPr>
              <w:t>CONVENIO COOP. INTERINSTITUCIONAL P/EJECUCION DE LAS SIGTES OBRAS: ESTACIONAMIENTO, SISTEMA DE CARGAS ELÉCTRICAS Y AIRE ACODICC. EN LA CATEDRAL Y REPARACIÓN INSTALACIONES IGLESIA SANTA MARIA MADRE DE DIOS, CARRETERA DE MENDOZA. PROV</w:t>
            </w:r>
            <w:r w:rsidRPr="00A30F9F">
              <w:rPr>
                <w:rFonts w:ascii="Times New Roman" w:eastAsia="Times New Roman" w:hAnsi="Times New Roman" w:cs="Times New Roman"/>
                <w:color w:val="000000"/>
                <w:sz w:val="16"/>
                <w:szCs w:val="16"/>
                <w:lang w:val="es-ES" w:eastAsia="es-ES"/>
              </w:rPr>
              <w:t>. STO. DGO.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2D313D7"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66ACF39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140B16C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117,621,360.00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8754EA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756E9E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7C592F1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46F96B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47F4ACFD"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109D319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798432D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FA02D4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1EF6440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89C99B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7CBA7FB8"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F6864C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FFDB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Municipio</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BE4346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6E240912" w14:textId="77777777" w:rsidTr="00666251">
        <w:trPr>
          <w:trHeight w:val="358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C2BA3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E6FB4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E7A620A"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 Y RECONST. CALLES BARRIOS: BRISA ORIENTAL, LOS MOLINOS, CANCINO ADENTRO, BARRIO ADENTRO, LOS TRES BRAZOS, MIRADOR DEL OZAMA, MIL FLORES, LOS FRAILES I Y II, MI HOGAR, ALMA ROSA I Y II, VILLA FARO. Y OTROS EN LA PROVINCIA SANTO DOMINGO ESTE</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8101F15"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5D852F6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979A81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849,238,484.94</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2B3344D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8E5B47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4F482AF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A43B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1D995EB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1FD416C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67AD13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0BA288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10B1268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71EA81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0390A03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77CDBB7"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5F62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Municipio</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BC083E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D11D5B" w:rsidRPr="00017EB5" w14:paraId="7409B158" w14:textId="77777777" w:rsidTr="00666251">
        <w:trPr>
          <w:trHeight w:val="3525"/>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607053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27A84078" w14:textId="57D80A11"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760B4D1"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1F3883D0" w14:textId="6BB4850A"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5979B" w14:textId="2F0230DE" w:rsidR="00D11D5B" w:rsidRPr="00666251"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RECONST. DE LAS CALLES, ACERAS Y CONTENES CALLE 12 DE OCTUBRE (LOS MINA VIEJO), RESPALDO OZAMA, SEGURA Y SANDOVAL, FERNANDO NAVARRETE, HORACIO </w:t>
            </w:r>
            <w:r w:rsidR="00666251" w:rsidRPr="00666251">
              <w:rPr>
                <w:rFonts w:ascii="Times New Roman" w:eastAsia="Times New Roman" w:hAnsi="Times New Roman" w:cs="Times New Roman"/>
                <w:color w:val="000000"/>
                <w:sz w:val="15"/>
                <w:szCs w:val="15"/>
                <w:lang w:val="es-ES" w:eastAsia="es-ES"/>
              </w:rPr>
              <w:t>ORTIZ, C</w:t>
            </w:r>
            <w:r w:rsidRPr="00666251">
              <w:rPr>
                <w:rFonts w:ascii="Times New Roman" w:eastAsia="Times New Roman" w:hAnsi="Times New Roman" w:cs="Times New Roman"/>
                <w:color w:val="000000"/>
                <w:sz w:val="15"/>
                <w:szCs w:val="15"/>
                <w:lang w:val="es-ES" w:eastAsia="es-ES"/>
              </w:rPr>
              <w:t>/GREGORIO GARCIA, KATANGA, JUAN PABLO II, RES. NOVATERRA Y OTRAS, SANTO DOMINGO ESTE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5F55D"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2EBB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AB4B6"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80,443,401.47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23780B"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1143E"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2449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F672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4D90C"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77CB3"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7A29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E5634BC"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31BFA7"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B923BB7"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566F27FA"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2E58351"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B882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4BD21B5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7F4964FF" w14:textId="77777777" w:rsidTr="00666251">
        <w:trPr>
          <w:trHeight w:val="23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5D801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7B076C6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6D7D11D"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CALLES DEL BARRIO NUEVO AMANECER, RECONSTRUCCIÓN DE LAS CALLES PRINCIAPLES DEL MUNICIPIO SAN LUIS,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007E356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4D3918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4382AB1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25,783,753.14</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6EAFF9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05BF0B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22F54E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CDA193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6606F4CD"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3EA4CC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3E90C5F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30658E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358CC7F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4E138B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739D02A8"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DB4848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DB6B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D676BB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6F699D41" w14:textId="77777777" w:rsidTr="00666251">
        <w:trPr>
          <w:trHeight w:val="29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97BCE6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DAB454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D7D2D" w14:textId="6F9E48BD"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 CALLES PRINCIPALES, ACERAS Y CONTENES BO. LA PERLA, VILLA LIBERACION, PROV. STO. DGO. </w:t>
            </w:r>
            <w:r w:rsidR="004D6AFA" w:rsidRPr="00666251">
              <w:rPr>
                <w:rFonts w:ascii="Times New Roman" w:eastAsia="Times New Roman" w:hAnsi="Times New Roman" w:cs="Times New Roman"/>
                <w:color w:val="000000"/>
                <w:sz w:val="15"/>
                <w:szCs w:val="15"/>
                <w:lang w:val="es-ES" w:eastAsia="es-ES"/>
              </w:rPr>
              <w:t>ESTE, BO.</w:t>
            </w:r>
            <w:r w:rsidRPr="00666251">
              <w:rPr>
                <w:rFonts w:ascii="Times New Roman" w:eastAsia="Times New Roman" w:hAnsi="Times New Roman" w:cs="Times New Roman"/>
                <w:color w:val="000000"/>
                <w:sz w:val="15"/>
                <w:szCs w:val="15"/>
                <w:lang w:val="es-ES" w:eastAsia="es-ES"/>
              </w:rPr>
              <w:t xml:space="preserve"> LOS TRES BRAZOS, MIRADOR DEL OZAMA Y MIL FLORES, LOS UREÑAS, PROV. SANTO DOMINGO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7ECA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EC38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0958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142,063,364.98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24E9F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113C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0B22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4F5B7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756B4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13,384,023.73</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A25F3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13,384,023.73</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B663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DFD56C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AF5C68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CD635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3F30954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1C2C8EA"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28E0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Municipal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3F3068C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73DAD29D" w14:textId="77777777" w:rsidTr="00666251">
        <w:trPr>
          <w:trHeight w:val="27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5DA94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6D8DA93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EA289E2" w14:textId="28C3A635"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 Y RECONST. CALLES PRINCIPALES BO. VILLA ESFUERZO, CONST. CALLES PRINCIPALES BO. LA CAÑA - </w:t>
            </w:r>
            <w:r w:rsidR="00C767C4" w:rsidRPr="00666251">
              <w:rPr>
                <w:rFonts w:ascii="Times New Roman" w:eastAsia="Times New Roman" w:hAnsi="Times New Roman" w:cs="Times New Roman"/>
                <w:color w:val="000000"/>
                <w:sz w:val="15"/>
                <w:szCs w:val="15"/>
                <w:lang w:val="es-ES" w:eastAsia="es-ES"/>
              </w:rPr>
              <w:t>SOLARES, CONST.</w:t>
            </w:r>
            <w:r w:rsidRPr="00666251">
              <w:rPr>
                <w:rFonts w:ascii="Times New Roman" w:eastAsia="Times New Roman" w:hAnsi="Times New Roman" w:cs="Times New Roman"/>
                <w:color w:val="000000"/>
                <w:sz w:val="15"/>
                <w:szCs w:val="15"/>
                <w:lang w:val="es-ES" w:eastAsia="es-ES"/>
              </w:rPr>
              <w:t xml:space="preserve"> Y RECONST. CALLES PRINCIPALES BARRIO CANCINO ADENTRO, PROV. STO. DGO.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6C90A5B3"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431B4F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1F7779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150,440,576.08</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DB2AC6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A8BA94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7AEA07C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F39F26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6D1441F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D345D2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1CE67DB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17148B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02007F8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682879F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454B98B"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2CCECD7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E296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876101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0091D10D" w14:textId="77777777" w:rsidTr="00666251">
        <w:trPr>
          <w:trHeight w:val="352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15EEC5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19D1C6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13572C48" w14:textId="77777777" w:rsidR="00017EB5" w:rsidRPr="00D11D5B"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D11D5B">
              <w:rPr>
                <w:rFonts w:ascii="Times New Roman" w:eastAsia="Times New Roman" w:hAnsi="Times New Roman" w:cs="Times New Roman"/>
                <w:color w:val="000000"/>
                <w:sz w:val="15"/>
                <w:szCs w:val="15"/>
                <w:lang w:val="es-ES" w:eastAsia="es-ES"/>
              </w:rPr>
              <w:t>CONSTRUCCIÓN DE LAS CALLES PRINCIPALES BARRIO NUEVO DE LOS FRAILES II. RECONSTRUCCIÓN DE CALLES PRINCIPALES BARRIO MENDOZA, Y RECONSTRUCCIÓN DE CALLES PRINCIPALES BARRIO EL BONITO. MUNICIPIO SANTO DOMINGO ESTE,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124A749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4D68763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3B8AF06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46,057,766.15</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C352E2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F396C3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58FA054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A83EC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737DC3B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ACA38B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7AEFB53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5907601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0AFEF2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71A275E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47DF8DCD"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50D80C3" w14:textId="77777777" w:rsidR="00017EB5" w:rsidRPr="00D11D5B"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D11D5B">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1BD0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1D8D115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51572205" w14:textId="77777777" w:rsidTr="00666251">
        <w:trPr>
          <w:trHeight w:val="220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64FBEB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1C54A37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60FC10D" w14:textId="6E05489A" w:rsidR="00017EB5" w:rsidRPr="00D11D5B"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D11D5B">
              <w:rPr>
                <w:rFonts w:ascii="Times New Roman" w:eastAsia="Times New Roman" w:hAnsi="Times New Roman" w:cs="Times New Roman"/>
                <w:color w:val="000000"/>
                <w:sz w:val="15"/>
                <w:szCs w:val="15"/>
                <w:lang w:val="es-ES" w:eastAsia="es-ES"/>
              </w:rPr>
              <w:t>RE</w:t>
            </w:r>
            <w:r w:rsidR="00A30F9F" w:rsidRPr="00D11D5B">
              <w:rPr>
                <w:rFonts w:ascii="Times New Roman" w:eastAsia="Times New Roman" w:hAnsi="Times New Roman" w:cs="Times New Roman"/>
                <w:color w:val="000000"/>
                <w:sz w:val="15"/>
                <w:szCs w:val="15"/>
                <w:lang w:val="es-ES" w:eastAsia="es-ES"/>
              </w:rPr>
              <w:t>CONSTRUCCIÓN</w:t>
            </w:r>
            <w:r w:rsidRPr="00D11D5B">
              <w:rPr>
                <w:rFonts w:ascii="Times New Roman" w:eastAsia="Times New Roman" w:hAnsi="Times New Roman" w:cs="Times New Roman"/>
                <w:color w:val="000000"/>
                <w:sz w:val="15"/>
                <w:szCs w:val="15"/>
                <w:lang w:val="es-ES" w:eastAsia="es-ES"/>
              </w:rPr>
              <w:t xml:space="preserve"> DE LAS CALLES PRINCIPALES URBANIZACION ANA TEREZA DE BALAGUER, SANTO DOMINGO ESTE, PROV. SANTO DOMINGO (CALLES DE VALLE DEL ESTE).</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56E1219"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7AB9250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2BCE05C9"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30,518,670.85</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19C0C94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3F5CFA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582B277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968B4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4C69E45B"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156A4E6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A4F7D7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468E391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5930296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27B1214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001D094C"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16C1099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A7FD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702615B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47FDC477" w14:textId="77777777" w:rsidTr="00666251">
        <w:trPr>
          <w:trHeight w:val="189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4FA520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22A5AF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1B92F" w14:textId="77777777" w:rsidR="00017EB5" w:rsidRPr="00D11D5B"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D11D5B">
              <w:rPr>
                <w:rFonts w:ascii="Times New Roman" w:eastAsia="Times New Roman" w:hAnsi="Times New Roman" w:cs="Times New Roman"/>
                <w:color w:val="000000"/>
                <w:sz w:val="15"/>
                <w:szCs w:val="15"/>
                <w:lang w:val="es-ES" w:eastAsia="es-ES"/>
              </w:rPr>
              <w:t>TERMINACIÓN ASFALTADO DE LAS CALLES DE LA COLONIAL DEL BRONX, MUNICIPIO DE SAN LUIS, PROVINCIA SANTO DOMINGO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A2407"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2014</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5065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23EA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23,383,360.25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ADA8C3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4139D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5511F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E622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327776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1DC97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5F86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ED64C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3AD0A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162D7C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TERMINADO</w:t>
            </w:r>
          </w:p>
        </w:tc>
      </w:tr>
      <w:tr w:rsidR="0056249D" w:rsidRPr="00017EB5" w14:paraId="2390DAD3" w14:textId="77777777" w:rsidTr="00666251">
        <w:trPr>
          <w:trHeight w:val="454"/>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8DFFC63"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2"/>
                <w:szCs w:val="12"/>
                <w:lang w:val="es-ES"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3E25475" w14:textId="6D319566"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14:paraId="78B06EA0" w14:textId="5AB124DC"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2"/>
                <w:szCs w:val="12"/>
                <w:lang w:val="es-ES" w:eastAsia="es-ES"/>
              </w:rPr>
            </w:pPr>
          </w:p>
        </w:tc>
      </w:tr>
      <w:tr w:rsidR="00D11D5B" w:rsidRPr="00017EB5" w14:paraId="11734F7D" w14:textId="77777777" w:rsidTr="00666251">
        <w:trPr>
          <w:trHeight w:val="2700"/>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454D6A"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15CA8C36" w14:textId="4EBC9FA5"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671A30D"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8DC60" w14:textId="77777777" w:rsidR="00D11D5B" w:rsidRPr="00D11D5B" w:rsidRDefault="00D11D5B"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D11D5B">
              <w:rPr>
                <w:rFonts w:ascii="Times New Roman" w:eastAsia="Times New Roman" w:hAnsi="Times New Roman" w:cs="Times New Roman"/>
                <w:color w:val="000000"/>
                <w:sz w:val="15"/>
                <w:szCs w:val="15"/>
                <w:lang w:val="es-ES" w:eastAsia="es-ES"/>
              </w:rPr>
              <w:t>VIVIENDAS ECONÓMICAS Y TERMINACIÓN EDIFICIOS EN VILLA LIBERACIÓN, SANTO DOMINGO ESTE, PROV. SANTO DOMINGO)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B209F" w14:textId="77777777" w:rsidR="00D11D5B" w:rsidRPr="00A30F9F"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2010</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F541F"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AF35D"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528,564,859.15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007294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ESTE</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C75140"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84D087"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84,154,602.13</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40AF1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89322F" w14:textId="77777777" w:rsidR="00D11D5B" w:rsidRPr="00017EB5" w:rsidRDefault="00D11D5B"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84,154,602.13</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571D72" w14:textId="77777777" w:rsidR="00D11D5B" w:rsidRPr="00017EB5" w:rsidRDefault="00D11D5B"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19F98"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6244364"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83A1D8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88AD752" w14:textId="77777777" w:rsidR="00D11D5B" w:rsidRPr="00017EB5" w:rsidRDefault="00D11D5B"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4D9A812A"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FBD3B1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A7A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4720BA5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3B4DAF22" w14:textId="77777777" w:rsidTr="00666251">
        <w:trPr>
          <w:trHeight w:val="244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B59FA0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5D8D8BA"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AFEFB4F" w14:textId="3A950F3B"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RECONST. CALLES BARRIO LA PIÑA Y LA </w:t>
            </w:r>
            <w:r w:rsidR="0056249D" w:rsidRPr="00666251">
              <w:rPr>
                <w:rFonts w:ascii="Times New Roman" w:eastAsia="Times New Roman" w:hAnsi="Times New Roman" w:cs="Times New Roman"/>
                <w:color w:val="000000"/>
                <w:sz w:val="15"/>
                <w:szCs w:val="15"/>
                <w:lang w:val="es-ES" w:eastAsia="es-ES"/>
              </w:rPr>
              <w:t>PIÑITA, CALLES</w:t>
            </w:r>
            <w:r w:rsidRPr="00666251">
              <w:rPr>
                <w:rFonts w:ascii="Times New Roman" w:eastAsia="Times New Roman" w:hAnsi="Times New Roman" w:cs="Times New Roman"/>
                <w:color w:val="000000"/>
                <w:sz w:val="15"/>
                <w:szCs w:val="15"/>
                <w:lang w:val="es-ES" w:eastAsia="es-ES"/>
              </w:rPr>
              <w:t xml:space="preserve"> BO. LA ESPERANZA, CALLES BO. LOS AMERICANOS, MUNICIPIO LOS ALCARRIZOS,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2FBF83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76D384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2414084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71,971,422.85</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2F8D7C0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1DB1CC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2DEB3BF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468EF8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38BA556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5F6C1DB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51BC3378"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3C0F5B7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343481A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5D5FB27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336D3B83"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2E447E86"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6A5F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3E0A7D1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2EF85F83" w14:textId="77777777" w:rsidTr="00666251">
        <w:trPr>
          <w:trHeight w:val="169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90E2D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15BFCB2"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50FA0C49"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RECONSTRUCCIÓN DE LAS CALLES DE LOS BOS. LOS LIBERTADORES Y LA UNION, MUNICIPIO LOS ALCARRIZOS,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3B626B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1DF8C87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6C2EA88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19,171,572.42</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5056C6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C1CD8B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9B3369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41B1E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625267C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0E63D8A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77AF0E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3277D7C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3A9CF62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OESTE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329C3DB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3A9FABC9"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974E9C1"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8375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38AF5D6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A30F9F" w:rsidRPr="00017EB5" w14:paraId="4C037428" w14:textId="77777777" w:rsidTr="00666251">
        <w:trPr>
          <w:trHeight w:val="171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8E16A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80826A9"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0165B"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RECONSTRUCCIÓN DE LAS CALLES DEL BARRIO LAS MERCEDES, MUNICIPIO LOS ALCARRIZOS, PROV. SANTO DOMINGO.</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3268FA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1961D76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9916D2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38,598,555.79</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3B161A4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9FA37A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6F37090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61D37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1CFB582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717084C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4A3FA74"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21CBF45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286A141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OESTE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08915F5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56249D" w:rsidRPr="00017EB5" w14:paraId="1E6F2F98" w14:textId="77777777" w:rsidTr="00666251">
        <w:trPr>
          <w:trHeight w:val="36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7261E34E" w14:textId="0E84E605" w:rsidR="0056249D" w:rsidRPr="00017EB5" w:rsidRDefault="0056249D" w:rsidP="00BA40B0">
            <w:pPr>
              <w:shd w:val="clear" w:color="auto" w:fill="FFFFFF" w:themeFill="background1"/>
              <w:spacing w:after="0" w:line="240" w:lineRule="auto"/>
              <w:rPr>
                <w:rFonts w:ascii="Times New Roman" w:eastAsia="Times New Roman" w:hAnsi="Times New Roman" w:cs="Times New Roman"/>
                <w:sz w:val="20"/>
                <w:szCs w:val="20"/>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5A237E" w14:textId="44EE1AAB" w:rsidR="0056249D" w:rsidRPr="00017EB5" w:rsidRDefault="0056249D" w:rsidP="00BA40B0">
            <w:pPr>
              <w:shd w:val="clear" w:color="auto" w:fill="FFFFFF" w:themeFill="background1"/>
              <w:spacing w:after="0" w:line="240" w:lineRule="auto"/>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2DA0F15"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w:t>
            </w:r>
          </w:p>
          <w:p w14:paraId="18DF43FC" w14:textId="0955995B" w:rsidR="0056249D" w:rsidRPr="0056249D"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p>
          <w:p w14:paraId="33214560" w14:textId="5DDD9663"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w:t>
            </w:r>
          </w:p>
        </w:tc>
      </w:tr>
      <w:tr w:rsidR="0056249D" w:rsidRPr="00017EB5" w14:paraId="168CA33E" w14:textId="77777777" w:rsidTr="00666251">
        <w:trPr>
          <w:trHeight w:val="2295"/>
        </w:trPr>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207123"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2AEE9B6F" w14:textId="1ECDBEE1"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570FC6A9" w14:textId="77C3BB1F"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0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3452FC4"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63B08" w14:textId="7BA51547" w:rsidR="0056249D" w:rsidRPr="00666251" w:rsidRDefault="0056249D"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RECONSTRUCCIÓN DE LAS CALLES DE LOS BARRIOS JUANA SALTITOPA Y 24 DE ABRIL MUNICIPIO LOS ALCARRIZOS, PROVINCIA, PROVINCIA, SANTO DOMINGO.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39107" w14:textId="77777777"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F7B54"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B31C9"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30,606,853.08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91E388"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2A761"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C1F50"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A0932"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F816D"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530A1"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7580B"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83989BF"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72661F81"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OESTE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52D37DC4"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57447C9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2C5F4F9A"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D84C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6D5B010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0678C223" w14:textId="77777777" w:rsidTr="00666251">
        <w:trPr>
          <w:trHeight w:val="13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96C3BC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83DADA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3C161F" w14:textId="15253BDE"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CONSTRUCCIÓN </w:t>
            </w:r>
            <w:r w:rsidR="0056249D" w:rsidRPr="00666251">
              <w:rPr>
                <w:rFonts w:ascii="Times New Roman" w:eastAsia="Times New Roman" w:hAnsi="Times New Roman" w:cs="Times New Roman"/>
                <w:color w:val="000000"/>
                <w:sz w:val="15"/>
                <w:szCs w:val="15"/>
                <w:lang w:val="es-ES" w:eastAsia="es-ES"/>
              </w:rPr>
              <w:t>PUENTE VEHICULAR</w:t>
            </w:r>
            <w:r w:rsidRPr="00666251">
              <w:rPr>
                <w:rFonts w:ascii="Times New Roman" w:eastAsia="Times New Roman" w:hAnsi="Times New Roman" w:cs="Times New Roman"/>
                <w:color w:val="000000"/>
                <w:sz w:val="15"/>
                <w:szCs w:val="15"/>
                <w:lang w:val="es-ES" w:eastAsia="es-ES"/>
              </w:rPr>
              <w:t xml:space="preserve"> EN EL SECTOR NUEVO AMANECER, KM. 18, LOS ALCARRIZOS</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9620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2010</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36EC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EB15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476F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B4FE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55D40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35,106,815.56</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CB3A20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5AC034"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35,106,815.56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8C5B6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CBBA4"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CD7686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2ECD31D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OESTE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10FE4A6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0F6BDAE2"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1BC6A17"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EE91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4C81176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44838BD5" w14:textId="77777777" w:rsidTr="00666251">
        <w:trPr>
          <w:trHeight w:val="142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7B8CB5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475EC8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1A5164B5" w14:textId="4EA4AD76" w:rsidR="00017EB5" w:rsidRPr="00666251" w:rsidRDefault="00A30F9F"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w:t>
            </w:r>
            <w:r w:rsidR="00017EB5" w:rsidRPr="00666251">
              <w:rPr>
                <w:rFonts w:ascii="Times New Roman" w:eastAsia="Times New Roman" w:hAnsi="Times New Roman" w:cs="Times New Roman"/>
                <w:color w:val="000000"/>
                <w:sz w:val="15"/>
                <w:szCs w:val="15"/>
                <w:lang w:val="es-ES" w:eastAsia="es-ES"/>
              </w:rPr>
              <w:t xml:space="preserve"> DE LAS CALLES EN EL BARRIO CIUDAD SATELITE DE SANTO DOMINGO NORTE</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3F914294"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2018</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42B404E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F2CE34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191,940,948.91</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481871C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sz w:val="12"/>
                <w:szCs w:val="12"/>
                <w:lang w:val="es-ES" w:eastAsia="es-ES"/>
              </w:rPr>
            </w:pPr>
            <w:r w:rsidRPr="00017EB5">
              <w:rPr>
                <w:rFonts w:ascii="Times New Roman" w:eastAsia="Times New Roman" w:hAnsi="Times New Roman" w:cs="Times New Roman"/>
                <w:b/>
                <w:bCs/>
                <w:sz w:val="12"/>
                <w:szCs w:val="12"/>
                <w:lang w:val="es-ES" w:eastAsia="es-ES"/>
              </w:rPr>
              <w:t>SANTO DOMINGO NORTE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6CD1248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73FF7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14:paraId="331CC57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D0070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AB46A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49C15E4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A4B018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4A860D7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NORTE</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13BFEA1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EJECUCION </w:t>
            </w:r>
          </w:p>
        </w:tc>
      </w:tr>
      <w:tr w:rsidR="00017EB5" w:rsidRPr="00017EB5" w14:paraId="3147F858"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598355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1E3C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69CB249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06954E2E" w14:textId="77777777" w:rsidTr="00666251">
        <w:trPr>
          <w:trHeight w:val="145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10F1D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BFE3A7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13279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5D2FA"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CENTRO DE DIAGNOSTICO Y ATENCIÓN PRIMARIA (CDAP) MUNICIPIO MAO, PROV. VALVERDE.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BA24E"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E49D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4F16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77,336,788.92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E3DA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VALVERDE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0412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D168C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AECB0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AEBE4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369,744.64</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C7811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369,744.64</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11A0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13FD54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8E51B9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VALVERDE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8606F2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56249D" w:rsidRPr="00017EB5" w14:paraId="6F9B6FBD" w14:textId="77777777" w:rsidTr="00666251">
        <w:trPr>
          <w:trHeight w:val="375"/>
        </w:trPr>
        <w:tc>
          <w:tcPr>
            <w:tcW w:w="4395"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C747DB" w14:textId="02FCF9CF" w:rsidR="0056249D" w:rsidRPr="00666251"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1C810B" w14:textId="79CE8624"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017EB5">
              <w:rPr>
                <w:rFonts w:ascii="Times New Roman" w:eastAsia="Times New Roman" w:hAnsi="Times New Roman" w:cs="Times New Roman"/>
                <w:b/>
                <w:bCs/>
                <w:color w:val="000000"/>
                <w:sz w:val="12"/>
                <w:szCs w:val="12"/>
                <w:lang w:val="es-ES" w:eastAsia="es-ES"/>
              </w:rPr>
              <w:t>Provincial</w:t>
            </w:r>
            <w:r w:rsidRPr="00A30F9F">
              <w:rPr>
                <w:rFonts w:ascii="Times New Roman" w:eastAsia="Times New Roman" w:hAnsi="Times New Roman" w:cs="Times New Roman"/>
                <w:color w:val="000000"/>
                <w:sz w:val="16"/>
                <w:szCs w:val="16"/>
                <w:lang w:val="es-ES" w:eastAsia="es-ES"/>
              </w:rPr>
              <w:t>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4E113" w14:textId="4607F824"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p>
        </w:tc>
      </w:tr>
      <w:tr w:rsidR="00C767C4" w:rsidRPr="00017EB5" w14:paraId="03C4A777" w14:textId="77777777" w:rsidTr="00666251">
        <w:trPr>
          <w:trHeight w:val="142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91A9DB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D208F3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13280</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29A0D"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CENTRO DE DIAGNOSTICO Y ATENCIÓN PRIMARIA (CDAP) EN JARABACOA, PROV. LA VEGA.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CCE99"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E906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5E06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85,981,873.96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EE9B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LA VEGA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82B6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C6E5A9"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6,465,735.18</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65884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298CE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6,465,735.18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0FE2A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6B48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9F857B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48EC8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LA VEGA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3A6DEF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56249D" w:rsidRPr="00017EB5" w14:paraId="39F0C623" w14:textId="77777777" w:rsidTr="00666251">
        <w:trPr>
          <w:trHeight w:val="345"/>
        </w:trPr>
        <w:tc>
          <w:tcPr>
            <w:tcW w:w="4395"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FA86CA" w14:textId="77777777" w:rsidR="0056249D" w:rsidRPr="00666251"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11C0F0" w14:textId="50B0C510"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017EB5">
              <w:rPr>
                <w:rFonts w:ascii="Times New Roman" w:eastAsia="Times New Roman" w:hAnsi="Times New Roman" w:cs="Times New Roman"/>
                <w:b/>
                <w:bCs/>
                <w:color w:val="000000"/>
                <w:sz w:val="12"/>
                <w:szCs w:val="12"/>
                <w:lang w:val="es-ES" w:eastAsia="es-ES"/>
              </w:rPr>
              <w:t>Provincial</w:t>
            </w:r>
            <w:r w:rsidRPr="00A30F9F">
              <w:rPr>
                <w:rFonts w:ascii="Times New Roman" w:eastAsia="Times New Roman" w:hAnsi="Times New Roman" w:cs="Times New Roman"/>
                <w:color w:val="000000"/>
                <w:sz w:val="16"/>
                <w:szCs w:val="16"/>
                <w:lang w:val="es-ES" w:eastAsia="es-ES"/>
              </w:rPr>
              <w:t>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592BC4" w14:textId="7C00A658"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p>
        </w:tc>
      </w:tr>
      <w:tr w:rsidR="0056249D" w:rsidRPr="00017EB5" w14:paraId="16116EA3" w14:textId="77777777" w:rsidTr="00666251">
        <w:trPr>
          <w:trHeight w:val="1455"/>
        </w:trPr>
        <w:tc>
          <w:tcPr>
            <w:tcW w:w="583" w:type="dxa"/>
            <w:gridSpan w:val="4"/>
            <w:vMerge w:val="restart"/>
            <w:tcBorders>
              <w:top w:val="single" w:sz="4" w:space="0" w:color="auto"/>
              <w:left w:val="single" w:sz="4" w:space="0" w:color="auto"/>
              <w:right w:val="single" w:sz="4" w:space="0" w:color="auto"/>
            </w:tcBorders>
            <w:shd w:val="clear" w:color="auto" w:fill="auto"/>
            <w:vAlign w:val="center"/>
            <w:hideMark/>
          </w:tcPr>
          <w:p w14:paraId="11FD7539"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11677A1E" w14:textId="49C47D08"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4386D2F7"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16E670A5" w14:textId="26581D9B"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7C2B5B"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13252</w:t>
            </w:r>
          </w:p>
        </w:tc>
        <w:tc>
          <w:tcPr>
            <w:tcW w:w="12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980B7D" w14:textId="77777777" w:rsidR="0056249D" w:rsidRPr="00666251"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TERMINACIÓN CONSTRUCCIÓN CENTRO DE DIAGNOSTICO Y ATENCIÓN PRIMARIA (CDAP) DE PALMARITO, PROV. LA VEGA.</w:t>
            </w:r>
          </w:p>
        </w:tc>
        <w:tc>
          <w:tcPr>
            <w:tcW w:w="4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FD948C" w14:textId="77777777"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2018</w:t>
            </w:r>
          </w:p>
        </w:tc>
        <w:tc>
          <w:tcPr>
            <w:tcW w:w="3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38AC68"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3ADAD7"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59,232,462.43</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EA2167"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LA VEGA </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104835"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AEE049"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9,936,769.00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DF31DA"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885028"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29,472,379.11</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78182D"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19,162,494.11</w:t>
            </w:r>
          </w:p>
        </w:tc>
        <w:tc>
          <w:tcPr>
            <w:tcW w:w="7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4443BF"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E7E895"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D248B6"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LA VEGA </w:t>
            </w:r>
          </w:p>
        </w:tc>
        <w:tc>
          <w:tcPr>
            <w:tcW w:w="126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3C4AE2"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56249D" w:rsidRPr="00017EB5" w14:paraId="6B009E6E" w14:textId="77777777" w:rsidTr="00666251">
        <w:trPr>
          <w:trHeight w:val="405"/>
        </w:trPr>
        <w:tc>
          <w:tcPr>
            <w:tcW w:w="583" w:type="dxa"/>
            <w:gridSpan w:val="4"/>
            <w:vMerge/>
            <w:tcBorders>
              <w:left w:val="single" w:sz="4" w:space="0" w:color="auto"/>
              <w:bottom w:val="single" w:sz="4" w:space="0" w:color="auto"/>
              <w:right w:val="single" w:sz="4" w:space="0" w:color="auto"/>
            </w:tcBorders>
            <w:shd w:val="clear" w:color="auto" w:fill="auto"/>
            <w:vAlign w:val="center"/>
            <w:hideMark/>
          </w:tcPr>
          <w:p w14:paraId="3D21434B" w14:textId="136B2B44"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689" w:type="dxa"/>
            <w:gridSpan w:val="4"/>
            <w:vMerge/>
            <w:tcBorders>
              <w:top w:val="single" w:sz="4" w:space="0" w:color="auto"/>
              <w:left w:val="single" w:sz="4" w:space="0" w:color="auto"/>
              <w:bottom w:val="single" w:sz="4" w:space="0" w:color="auto"/>
              <w:right w:val="single" w:sz="4" w:space="0" w:color="auto"/>
            </w:tcBorders>
            <w:vAlign w:val="center"/>
            <w:hideMark/>
          </w:tcPr>
          <w:p w14:paraId="401F701C"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1225" w:type="dxa"/>
            <w:vMerge/>
            <w:tcBorders>
              <w:top w:val="single" w:sz="4" w:space="0" w:color="auto"/>
              <w:left w:val="single" w:sz="4" w:space="0" w:color="auto"/>
              <w:bottom w:val="single" w:sz="4" w:space="0" w:color="auto"/>
              <w:right w:val="single" w:sz="4" w:space="0" w:color="auto"/>
            </w:tcBorders>
            <w:vAlign w:val="center"/>
            <w:hideMark/>
          </w:tcPr>
          <w:p w14:paraId="111CB02D" w14:textId="77777777" w:rsidR="0056249D" w:rsidRPr="00A30F9F" w:rsidRDefault="0056249D" w:rsidP="00BA40B0">
            <w:pPr>
              <w:shd w:val="clear" w:color="auto" w:fill="FFFFFF" w:themeFill="background1"/>
              <w:spacing w:after="0" w:line="240" w:lineRule="auto"/>
              <w:rPr>
                <w:rFonts w:ascii="Times New Roman" w:eastAsia="Times New Roman" w:hAnsi="Times New Roman" w:cs="Times New Roman"/>
                <w:color w:val="000000"/>
                <w:sz w:val="16"/>
                <w:szCs w:val="16"/>
                <w:lang w:val="es-ES" w:eastAsia="es-ES"/>
              </w:rPr>
            </w:pPr>
          </w:p>
        </w:tc>
        <w:tc>
          <w:tcPr>
            <w:tcW w:w="481" w:type="dxa"/>
            <w:vMerge/>
            <w:tcBorders>
              <w:top w:val="single" w:sz="4" w:space="0" w:color="auto"/>
              <w:left w:val="single" w:sz="4" w:space="0" w:color="auto"/>
              <w:bottom w:val="single" w:sz="4" w:space="0" w:color="auto"/>
              <w:right w:val="single" w:sz="4" w:space="0" w:color="auto"/>
            </w:tcBorders>
            <w:vAlign w:val="center"/>
            <w:hideMark/>
          </w:tcPr>
          <w:p w14:paraId="149F6533" w14:textId="77777777" w:rsidR="0056249D" w:rsidRPr="00A30F9F" w:rsidRDefault="0056249D" w:rsidP="00BA40B0">
            <w:pPr>
              <w:shd w:val="clear" w:color="auto" w:fill="FFFFFF" w:themeFill="background1"/>
              <w:spacing w:after="0" w:line="240" w:lineRule="auto"/>
              <w:rPr>
                <w:rFonts w:ascii="Times New Roman" w:eastAsia="Times New Roman" w:hAnsi="Times New Roman" w:cs="Times New Roman"/>
                <w:color w:val="000000"/>
                <w:sz w:val="16"/>
                <w:szCs w:val="16"/>
                <w:lang w:val="es-ES" w:eastAsia="es-ES"/>
              </w:rPr>
            </w:pPr>
          </w:p>
        </w:tc>
        <w:tc>
          <w:tcPr>
            <w:tcW w:w="382" w:type="dxa"/>
            <w:vMerge/>
            <w:tcBorders>
              <w:top w:val="single" w:sz="4" w:space="0" w:color="auto"/>
              <w:left w:val="single" w:sz="4" w:space="0" w:color="auto"/>
              <w:bottom w:val="single" w:sz="4" w:space="0" w:color="auto"/>
              <w:right w:val="single" w:sz="4" w:space="0" w:color="auto"/>
            </w:tcBorders>
            <w:vAlign w:val="center"/>
            <w:hideMark/>
          </w:tcPr>
          <w:p w14:paraId="41FA0781"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1035" w:type="dxa"/>
            <w:vMerge/>
            <w:tcBorders>
              <w:top w:val="single" w:sz="4" w:space="0" w:color="auto"/>
              <w:left w:val="single" w:sz="4" w:space="0" w:color="auto"/>
              <w:bottom w:val="single" w:sz="4" w:space="0" w:color="auto"/>
              <w:right w:val="single" w:sz="4" w:space="0" w:color="auto"/>
            </w:tcBorders>
            <w:vAlign w:val="center"/>
            <w:hideMark/>
          </w:tcPr>
          <w:p w14:paraId="2FFEBF9F"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B0A15D8"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b/>
                <w:bCs/>
                <w:color w:val="000000"/>
                <w:sz w:val="12"/>
                <w:szCs w:val="12"/>
                <w:lang w:val="es-ES" w:eastAsia="es-E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CF4EC91"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243C22"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373,116.00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23CCCD"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74B642"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80B707"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FA5219"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982" w:type="dxa"/>
            <w:gridSpan w:val="5"/>
            <w:vMerge/>
            <w:tcBorders>
              <w:top w:val="single" w:sz="4" w:space="0" w:color="auto"/>
              <w:left w:val="single" w:sz="4" w:space="0" w:color="auto"/>
              <w:bottom w:val="single" w:sz="4" w:space="0" w:color="auto"/>
              <w:right w:val="single" w:sz="4" w:space="0" w:color="auto"/>
            </w:tcBorders>
            <w:vAlign w:val="center"/>
            <w:hideMark/>
          </w:tcPr>
          <w:p w14:paraId="6A2C58A7"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902" w:type="dxa"/>
            <w:gridSpan w:val="3"/>
            <w:vMerge/>
            <w:tcBorders>
              <w:top w:val="single" w:sz="4" w:space="0" w:color="auto"/>
              <w:left w:val="single" w:sz="4" w:space="0" w:color="auto"/>
              <w:bottom w:val="single" w:sz="4" w:space="0" w:color="auto"/>
              <w:right w:val="single" w:sz="4" w:space="0" w:color="auto"/>
            </w:tcBorders>
            <w:vAlign w:val="center"/>
            <w:hideMark/>
          </w:tcPr>
          <w:p w14:paraId="4251FB20"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b/>
                <w:bCs/>
                <w:color w:val="000000"/>
                <w:sz w:val="14"/>
                <w:szCs w:val="14"/>
                <w:lang w:val="es-ES" w:eastAsia="es-ES"/>
              </w:rPr>
            </w:pPr>
          </w:p>
        </w:tc>
        <w:tc>
          <w:tcPr>
            <w:tcW w:w="1260" w:type="dxa"/>
            <w:gridSpan w:val="3"/>
            <w:vMerge/>
            <w:tcBorders>
              <w:top w:val="single" w:sz="4" w:space="0" w:color="auto"/>
              <w:left w:val="single" w:sz="4" w:space="0" w:color="auto"/>
              <w:bottom w:val="single" w:sz="4" w:space="0" w:color="auto"/>
              <w:right w:val="single" w:sz="4" w:space="0" w:color="auto"/>
            </w:tcBorders>
            <w:vAlign w:val="center"/>
            <w:hideMark/>
          </w:tcPr>
          <w:p w14:paraId="5E1BC926"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b/>
                <w:bCs/>
                <w:color w:val="000000"/>
                <w:sz w:val="14"/>
                <w:szCs w:val="14"/>
                <w:lang w:val="es-ES" w:eastAsia="es-ES"/>
              </w:rPr>
            </w:pPr>
          </w:p>
        </w:tc>
      </w:tr>
      <w:tr w:rsidR="0056249D" w:rsidRPr="00017EB5" w14:paraId="35446815" w14:textId="77777777" w:rsidTr="00666251">
        <w:trPr>
          <w:trHeight w:val="405"/>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6B19BE1"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F8A2C4" w14:textId="2E92B6D6"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tcPr>
          <w:p w14:paraId="310F5BE0" w14:textId="2356A4AF"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r>
      <w:tr w:rsidR="00C767C4" w:rsidRPr="00017EB5" w14:paraId="795AE295" w14:textId="77777777" w:rsidTr="00666251">
        <w:trPr>
          <w:trHeight w:val="13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C59C0F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A4C038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13262</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FC59C"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LOS GUANDULES</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C9F4D"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83E9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5023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74,684,734.18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F3B58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DE LOS CABALLEROS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7CE1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FA1E3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11,087,881.07</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6650B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3263E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11,087,881.07</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305BD5"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3FC0F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7DA7B4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3B736F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SANTIAGO DE LOS CABALLEROS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6C39C9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EJECUCION </w:t>
            </w:r>
          </w:p>
        </w:tc>
      </w:tr>
      <w:tr w:rsidR="00017EB5" w:rsidRPr="00017EB5" w14:paraId="24BA337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2EB361E5"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5"/>
                <w:szCs w:val="15"/>
                <w:lang w:val="es-ES" w:eastAsia="es-ES"/>
              </w:rPr>
            </w:pPr>
            <w:r w:rsidRPr="00666251">
              <w:rPr>
                <w:rFonts w:ascii="Times New Roman" w:eastAsia="Times New Roman" w:hAnsi="Times New Roman" w:cs="Times New Roman"/>
                <w:b/>
                <w:bCs/>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F5A1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1F024A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0773A564" w14:textId="77777777" w:rsidTr="00666251">
        <w:trPr>
          <w:trHeight w:val="12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6563E1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599DA7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13258</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7A5EF1B3"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EL GRINGO DE HAINA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76B648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5DFB61B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FE13DF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78,272,861.50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4F1310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CRISTOBAL</w:t>
            </w:r>
          </w:p>
        </w:tc>
        <w:tc>
          <w:tcPr>
            <w:tcW w:w="70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658F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4E454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4,730,992.96</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2DC526D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6EC7D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4,730,992.96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F63C0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68E096"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7E7C956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auto" w:fill="auto"/>
            <w:vAlign w:val="center"/>
            <w:hideMark/>
          </w:tcPr>
          <w:p w14:paraId="0C7BC7F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HAINA</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03B30FD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PARALIZADO </w:t>
            </w:r>
          </w:p>
        </w:tc>
      </w:tr>
      <w:tr w:rsidR="00017EB5" w:rsidRPr="00017EB5" w14:paraId="38EFBF51" w14:textId="77777777" w:rsidTr="00666251">
        <w:trPr>
          <w:trHeight w:val="3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A9CB19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3819"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855B389"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58C4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733CC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7FC4AD66" w14:textId="77777777" w:rsidTr="00666251">
        <w:trPr>
          <w:trHeight w:val="109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8B472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5A35EDB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1ECC4E4"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CIUDAD JUAN BOSCH</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34A4900"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63DF6D9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D7C764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56,033,825.58</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7AD33B2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SANTO DOMINGO ESTE </w:t>
            </w:r>
          </w:p>
        </w:tc>
        <w:tc>
          <w:tcPr>
            <w:tcW w:w="70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90C5B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FEF8F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14:paraId="20A3027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8A3439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63B01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677F2D"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0686E83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0087846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69EE8DD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56249D" w:rsidRPr="00017EB5" w14:paraId="2D0B8C3B" w14:textId="77777777" w:rsidTr="00666251">
        <w:trPr>
          <w:trHeight w:val="83"/>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4A9E9C6" w14:textId="578A8D56"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p w14:paraId="5E835B81" w14:textId="705A5634" w:rsidR="0056249D" w:rsidRPr="00666251"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p w14:paraId="2822B25C" w14:textId="563230B4" w:rsidR="0056249D" w:rsidRPr="00666251"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12985"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6E0D93" w14:textId="674CE5B2"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r>
      <w:tr w:rsidR="0056249D" w:rsidRPr="00017EB5" w14:paraId="7A19525D" w14:textId="77777777" w:rsidTr="00666251">
        <w:trPr>
          <w:trHeight w:val="10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F0F8661"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1A31401"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13266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318E4" w14:textId="77777777" w:rsidR="0056249D" w:rsidRPr="00666251" w:rsidRDefault="0056249D"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NAVARRETE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EDB50" w14:textId="77777777"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0745D"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CE7A2"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78257126.02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1EEF25"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DE LOS CABALLEROS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C9283F"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219CF80"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33A60CD"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A089B0"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3,733,387.18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CF1063"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3,733,387.18</w:t>
            </w:r>
          </w:p>
        </w:tc>
        <w:tc>
          <w:tcPr>
            <w:tcW w:w="8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B46B93"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84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D20E4D"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654F799E" w14:textId="34F9878D"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07A42523" w14:textId="3F31672A"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26396240" w14:textId="35AB4C8A"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27AFDFC"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NAVARRETE</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36E50AA"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0C0A46E2" w14:textId="77777777" w:rsidTr="00666251">
        <w:trPr>
          <w:trHeight w:val="285"/>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879AB0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20A8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197A834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3E2AD98A" w14:textId="77777777" w:rsidTr="00666251">
        <w:trPr>
          <w:trHeight w:val="1410"/>
        </w:trPr>
        <w:tc>
          <w:tcPr>
            <w:tcW w:w="931"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14DFFA8"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3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5824F"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74E5F7" w14:textId="77777777" w:rsidR="0056249D" w:rsidRPr="00666251" w:rsidRDefault="0056249D"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MANOLO TAVAREZ JUSTO, LOS SALADOS</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A73531" w14:textId="77777777"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B09628"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7D51F4"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80,152,937.53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BDB3D0"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DE LOS CABALLEROS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A818EB"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D0A77E" w14:textId="77777777" w:rsidR="0056249D" w:rsidRPr="00017EB5" w:rsidRDefault="0056249D"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CB6687D"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CD3437A"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D05E68"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8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C2B9BD"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84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42B68A" w14:textId="77777777"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7AFA80FC" w14:textId="77332C98"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360A0495" w14:textId="395E8AAA"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49E53E91" w14:textId="4E15D144"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A9E0D79"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SANTIAGO DE LOS CABALLEROS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C77E221"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9484442"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E85CE6"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40AE4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5169F77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70E4967D" w14:textId="77777777" w:rsidTr="00666251">
        <w:trPr>
          <w:trHeight w:val="1185"/>
        </w:trPr>
        <w:tc>
          <w:tcPr>
            <w:tcW w:w="1272"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46F8D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13253</w:t>
            </w:r>
          </w:p>
        </w:tc>
        <w:tc>
          <w:tcPr>
            <w:tcW w:w="1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98A09F"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EL SEIBO.</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56AC6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20F7E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D36F4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74,684,734.18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61A5A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SEIBO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1CD90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BDAD0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2,309,639.69</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A442E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A6A14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2,309,639.69</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8718EE"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45C5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7E8704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B28C78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SEIBO</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67BA7E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4A07AE4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FFFFFF" w:themeFill="background1"/>
            <w:vAlign w:val="center"/>
            <w:hideMark/>
          </w:tcPr>
          <w:p w14:paraId="0C6E3040"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3DBE0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2DAFBD8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6B1B10D5" w14:textId="77777777" w:rsidTr="00666251">
        <w:trPr>
          <w:trHeight w:val="114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3B4B9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74C6E9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3A8B7C"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MAO</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0619F2"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1E232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3802A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77,336,788.92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CBDA2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MAO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7CD74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5B486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DF4BB0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B7FD2C"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783D9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014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789523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A22AAA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MAO</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EF9400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358DDE2F"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8619A9E"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54DC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6635B5D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666251" w:rsidRPr="00017EB5" w14:paraId="4C0533F1" w14:textId="77777777" w:rsidTr="00666251">
        <w:trPr>
          <w:trHeight w:val="1500"/>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4D8241D"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50BBE27B" w14:textId="598DED5E"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2EC68BE"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B159E" w14:textId="77777777" w:rsidR="00666251" w:rsidRPr="00666251" w:rsidRDefault="00666251"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CENTRO DE DIAGNÓSTICO Y ATENCIÓN PRIMARIA BONAO, PROV. MONSEÑOR NOUEL</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92B02" w14:textId="77777777" w:rsidR="00666251" w:rsidRPr="00A30F9F"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3D90C"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A7BB9" w14:textId="77777777" w:rsidR="00666251" w:rsidRPr="00017EB5" w:rsidRDefault="00666251"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74,684,734.18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C9444C"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BONAO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DD427"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D0AD04" w14:textId="77777777" w:rsidR="00666251" w:rsidRPr="00017EB5" w:rsidRDefault="00666251"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88A4BEA"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C8F4B91" w14:textId="77777777" w:rsidR="00666251" w:rsidRPr="00017EB5" w:rsidRDefault="00666251"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52C14F" w14:textId="77777777" w:rsidR="00666251" w:rsidRPr="00017EB5" w:rsidRDefault="00666251"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CEC00D"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3AA9016"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1665BE8"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BONAO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EE0AACC" w14:textId="77777777" w:rsidR="00666251" w:rsidRPr="00017EB5" w:rsidRDefault="00666251"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5831C479"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EA68A9A"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01EE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294F09A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01DEECF1" w14:textId="77777777" w:rsidTr="00666251">
        <w:trPr>
          <w:trHeight w:val="88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84B456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AB1518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1D08F"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REGIONAL PEDIATRICO DR. ARTURO GRULLÓN</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AC4FB"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3B28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449E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564,404,168.91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549FA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DE LOS CABALLEROS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D971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19597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92,666,801.42</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891DF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4F655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137,280,911.42</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F0C2D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44,614,110.00</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70212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5B3B31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9EAA43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SANTIAGO DE LOS CABALLEROS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9A9CB0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0CF247CD"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03496E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E862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62BD22F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23EEEC3" w14:textId="77777777" w:rsidTr="00666251">
        <w:trPr>
          <w:trHeight w:val="7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5B94B8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094566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2D89A"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TEÓFILO HERNANDEZ</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C4E1C"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D4A8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2273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182,247,183.34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18407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SEIBO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D6E3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2935A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16,793,059.00</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4FC181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341A3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16,793,059.00</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DDB7B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DDF99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1BCF75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969842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SEIBO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FFF5A7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PARALIZADO</w:t>
            </w:r>
          </w:p>
        </w:tc>
      </w:tr>
      <w:tr w:rsidR="00017EB5" w:rsidRPr="00017EB5" w14:paraId="6FA6AB29"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35A6CA9"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73D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23C5A06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03C19174" w14:textId="77777777" w:rsidTr="00666251">
        <w:trPr>
          <w:trHeight w:val="99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80142B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36A872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13527</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FE757"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MATERNIDAD NUESTRA Sra. DE LA ALTAGRACIA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ADE54"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6021B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2019</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B5F1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347,974,721.06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7B28D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D.N</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B21F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B1DFD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611,302,287.94</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E5D57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39ED5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884,363,611.28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5349F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273,061,323.34</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4A8D6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B1EC8F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7104F7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D.N</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7C5A11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INAUGURADO</w:t>
            </w:r>
          </w:p>
        </w:tc>
      </w:tr>
      <w:tr w:rsidR="00017EB5" w:rsidRPr="00017EB5" w14:paraId="554AC3FC"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33F5B50E"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FB07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649222B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62E3ECCC" w14:textId="77777777" w:rsidTr="00666251">
        <w:trPr>
          <w:trHeight w:val="66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04D7DE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7E3DB3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13533</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D8DB7"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REGIONAL DR. JUAN PABLO PINA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2A34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F007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179B9"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683,933,578.09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F7734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 CRISTOBAL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EC9D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62A69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196,356,576.39</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F9D7BA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9E2B4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196,356,576.39</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EF5308"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5126A3"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D43EEB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228CDF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 CRISTOBAL</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272A2F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5977E6D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5D0037FB"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08B4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349BD64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48B9BB79" w14:textId="77777777" w:rsidTr="00666251">
        <w:trPr>
          <w:trHeight w:val="75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7DE99E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1C3BCD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13518</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0503C"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DR. ANTONIO MUSA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82D641"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247E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CCC3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579,823,459.70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E36AB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 PEDRO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2D22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C5789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56,040,482.71</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B0F35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73C49E"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56,040,482.71</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4AB8D7"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A1E8F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4735C4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8A7854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 PEDRO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DB1CAB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25AD6A4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859DC43"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3BED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6F9E44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38283416" w14:textId="77777777" w:rsidTr="00666251">
        <w:trPr>
          <w:trHeight w:val="100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8D1DDD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6372FC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FEBFC"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DR. VINICIO CALVENTI, LOS ALCARRIZOS</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CF98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DF88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515C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436,472,077.76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1099D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A388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866237"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19,977,121.14</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A72980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3FC37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39,977,121.14</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39EA5D"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20,000,000.00</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E0FEF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8A1923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972E49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OESTE</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7B8D09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6249D" w:rsidRPr="00017EB5" w14:paraId="1CC08C6E"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3E93F7C4" w14:textId="3B31D9B8" w:rsidR="0056249D" w:rsidRPr="00666251" w:rsidRDefault="0056249D"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4E8CD" w14:textId="77777777" w:rsidR="0056249D" w:rsidRPr="00017EB5" w:rsidRDefault="0056249D"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Provincial </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1DFAF40" w14:textId="1D52F9AD"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041B0CA3" w14:textId="0760A67D" w:rsidR="0056249D" w:rsidRPr="00017EB5" w:rsidRDefault="0056249D"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F25F986" w14:textId="77777777" w:rsidTr="00666251">
        <w:trPr>
          <w:trHeight w:val="70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1D808D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7D6FDE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13532</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6BDA4"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MUNICIPAL DE LA ISABELA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5FDD8"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802F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2019</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679C1"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106,640,666.47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29982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PUERTO PLATA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0305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0A8D3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61,249,545.57</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D72449"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97C0B0"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86,249,067.22</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C7F44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24,999,521.65</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F44DD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45C2F5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F8FFEF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PUERTO PLATA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234D03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INAUGURADO</w:t>
            </w:r>
          </w:p>
        </w:tc>
      </w:tr>
      <w:tr w:rsidR="0056249D" w:rsidRPr="00017EB5" w14:paraId="1ADA9BFA" w14:textId="77777777" w:rsidTr="00666251">
        <w:trPr>
          <w:trHeight w:val="315"/>
        </w:trPr>
        <w:tc>
          <w:tcPr>
            <w:tcW w:w="4395"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344C23" w14:textId="77777777"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59B634" w14:textId="254DA96B"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017EB5">
              <w:rPr>
                <w:rFonts w:ascii="Times New Roman" w:eastAsia="Times New Roman" w:hAnsi="Times New Roman" w:cs="Times New Roman"/>
                <w:b/>
                <w:bCs/>
                <w:color w:val="000000"/>
                <w:sz w:val="12"/>
                <w:szCs w:val="12"/>
                <w:lang w:val="es-ES" w:eastAsia="es-ES"/>
              </w:rPr>
              <w:t>Provincial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E24E18" w14:textId="62AE4906" w:rsidR="0056249D" w:rsidRPr="00A30F9F" w:rsidRDefault="0056249D"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p>
        </w:tc>
      </w:tr>
      <w:tr w:rsidR="00C767C4" w:rsidRPr="00017EB5" w14:paraId="1871D30E" w14:textId="77777777" w:rsidTr="00666251">
        <w:trPr>
          <w:trHeight w:val="93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F9E949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1B67B3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13530</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175C0"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MUNICIPAL DRA. OCTAVIA GAUTIER DE VIDAL, JARABACOA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F03E4"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5240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53263"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181,006,911.76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ADAB8C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LA VEGA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EDE8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DC3BD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52,442,529.17</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F0433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4F0026"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52,442,529.17</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1C59EFB" w14:textId="77777777" w:rsidR="00017EB5" w:rsidRPr="00017EB5" w:rsidRDefault="00017EB5" w:rsidP="00BA40B0">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70A940"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E19BA3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C09C923"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LA VEGA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E7638E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10074E86"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1BA9188"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DF94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0F000D3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FFAECC1" w14:textId="77777777" w:rsidTr="00666251">
        <w:trPr>
          <w:trHeight w:val="7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35C1AD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F7F3BE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98F17"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DR. TORIBIO BENCOSME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3498A"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8E0FD"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C2A0B"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288,654,811.23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D5C38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ESPAILLAT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C1D7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C23F6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29,610,161.26</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066972"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0801E5"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29,610,161.26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3D92F9"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3C19B2"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7B2A73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BC4E15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ESPAILLAT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B06691A"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INAUGURADO</w:t>
            </w:r>
          </w:p>
        </w:tc>
      </w:tr>
      <w:tr w:rsidR="00017EB5" w:rsidRPr="00017EB5" w14:paraId="20A6DDBC"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8596793"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76CD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01472018"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25B9E9B5" w14:textId="77777777" w:rsidTr="00666251">
        <w:trPr>
          <w:trHeight w:val="7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9544C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57D20B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DAD8D"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SUBCENTRO DE ENGOMBE</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7F195"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BC89B"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BB63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336,006,046.47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FAB9B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SANTO DOMINGO OESTE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2A76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CDB832"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71,141,598.86</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20277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96B6C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71,141,598.86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EED31F"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263C81" w14:textId="77777777" w:rsidR="00017EB5" w:rsidRPr="00017EB5" w:rsidRDefault="00017EB5" w:rsidP="00BA40B0">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0EC158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C02AE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SANTO DOMINGO OESTE</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DF75D0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017EB5" w:rsidRPr="00017EB5" w14:paraId="25951CA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84795C0" w14:textId="77777777" w:rsidR="00017EB5" w:rsidRPr="00666251"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8CE27"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0D197B1F"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C767C4" w:rsidRPr="00017EB5" w14:paraId="1E2A8519" w14:textId="77777777" w:rsidTr="00666251">
        <w:trPr>
          <w:trHeight w:val="7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478AB4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44E90C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13532</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472DD" w14:textId="77777777" w:rsidR="00017EB5" w:rsidRPr="00666251" w:rsidRDefault="00017EB5" w:rsidP="00BA40B0">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PABLO MORROBEL JIMÉNEZ, LUPERÓN</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762F4" w14:textId="77777777" w:rsidR="00017EB5" w:rsidRPr="00A30F9F"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BD5E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8C4CC"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439,069,006.97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229874"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PUERTO PLATA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F8BE1"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E62C9A"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65,674,314.99</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49DF25"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02680F"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101,674,314.99</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5EC438" w14:textId="77777777" w:rsidR="00017EB5" w:rsidRPr="00017EB5" w:rsidRDefault="00017EB5" w:rsidP="00BA40B0">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36,000,000.00</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9A57BC"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B249466"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55DEEE0"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PUERTO PLATA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FA1D30E" w14:textId="77777777" w:rsidR="00017EB5" w:rsidRPr="00017EB5" w:rsidRDefault="00017EB5" w:rsidP="00BA40B0">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2C12B8FD"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8FEAE" w14:textId="035E41F8" w:rsidR="005031DF" w:rsidRPr="00666251" w:rsidRDefault="005031DF"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F293D"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5A0230"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3CDF8906" w14:textId="77777777" w:rsidTr="00666251">
        <w:trPr>
          <w:trHeight w:val="91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54F9BA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3A14068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13528</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2D4C2CBC"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MUNICIPAL DEL MUNICIPIO DE BANICA</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E5CF625"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F5BDF1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7289E2D8"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171,876,014.37</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2ED07DD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ELIAS PIÑA</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F78873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E8D261"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10,000,000.00</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07DB94F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EE139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10,000,000.00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7204C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2E5BB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2380C33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1DCDC42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ELIAS PIÑA</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79EAB99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6249D" w:rsidRPr="00017EB5" w14:paraId="4510AAE4"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6988A43"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D197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7CC5A32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031DF" w:rsidRPr="00017EB5" w14:paraId="237CEE53" w14:textId="77777777" w:rsidTr="00666251">
        <w:trPr>
          <w:trHeight w:val="645"/>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0A43A01"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54A0D1D3" w14:textId="41D9EEA0"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C66C5BC"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31E18AD7" w14:textId="5918EDC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82928" w14:textId="77777777" w:rsidR="005031DF" w:rsidRPr="00666251" w:rsidRDefault="005031DF"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JOAQUÍN MENDOZA, ALTAMIRA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FAF35" w14:textId="77777777" w:rsidR="005031DF" w:rsidRPr="00A30F9F"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16FA0"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43222"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210,557,960.96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43F022"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PUERTO PLATA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0218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F2A4A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35,649,780.88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A2D955"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785CBC"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35,649,780.88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8A5D62"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2D3E36"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FB86DA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153061E"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PUERTO PLATA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91E890F"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6249D" w:rsidRPr="00017EB5" w14:paraId="42B5E848"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ACFB2F5"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11B7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7456D85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46CF8188" w14:textId="77777777" w:rsidTr="00666251">
        <w:trPr>
          <w:trHeight w:val="123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9CDD0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7D7812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360F4"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MUNICIPAL ELVIRA ECHEVARRÍA VIUDA CASTILLO, GUERRA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B6708"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C511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F6ECA"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223,075,829.90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2A254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SANTO DOMINGO ESTE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421B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EDD03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88,651,291.70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85A391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84D9A3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88,651,291.70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2164C1"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230BDE"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B8B0FA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0E34E0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SANTO DOMINGO ESTE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B34774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6249D" w:rsidRPr="00017EB5" w14:paraId="7F9F34E2"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21A9097D"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DB40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10509CE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031DF" w:rsidRPr="00017EB5" w14:paraId="48943A33" w14:textId="77777777" w:rsidTr="00666251">
        <w:trPr>
          <w:trHeight w:val="660"/>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7D62EE8"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sz w:val="20"/>
                <w:szCs w:val="20"/>
                <w:lang w:val="es-ES" w:eastAsia="es-ES"/>
              </w:rPr>
            </w:pP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B475DA8" w14:textId="24C03513"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0B619" w14:textId="77777777" w:rsidR="005031DF" w:rsidRPr="00666251" w:rsidRDefault="005031DF"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MUNICIPAL EN RESTAURACIÓN</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69C2D" w14:textId="77777777" w:rsidR="005031DF" w:rsidRPr="00A30F9F"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21B9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8BD34"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301,783,924.68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BF55D2"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DAJABON</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C42A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A54FE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62,179,841.08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F6AE27"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83DD38"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62,179,841.08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CA7906"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91A030"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2BB3671"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324613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DAJABON</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5B1945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6249D" w:rsidRPr="00017EB5" w14:paraId="484828A5"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9898EA4"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21AC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763AC94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0D95BBBA" w14:textId="77777777" w:rsidTr="00666251">
        <w:trPr>
          <w:trHeight w:val="67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34C0DF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7C1B11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13522</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4E907"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SAN BARTOLOMÉ DE NEIBA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C6133"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9A91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87660"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681,369,500.95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D2225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BAHORUCO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CE2F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1BD26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269,408,517.35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63ADD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118EB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269,408,517.35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9DBCE1"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63E3E0"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029BDA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C5D68C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NEIBA</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688EA6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553A61A9"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5E736" w14:textId="39FF2E3C" w:rsidR="005031DF" w:rsidRPr="00666251" w:rsidRDefault="005031DF"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3FD46"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AE7139"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0C200017" w14:textId="77777777" w:rsidTr="00666251">
        <w:trPr>
          <w:trHeight w:val="870"/>
        </w:trPr>
        <w:tc>
          <w:tcPr>
            <w:tcW w:w="576"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BC174F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07B05EF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13525</w:t>
            </w:r>
          </w:p>
        </w:tc>
        <w:tc>
          <w:tcPr>
            <w:tcW w:w="122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38685A"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MUNICIPAL DR. PEDRO E. MARCHENA, BONAO,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7FBC4"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27B7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56BE2D"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1,591,877,174.13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CA7E4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BONAO </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85AE03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57FB2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225,714,615.35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4A5C2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BE60D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360,882,263.35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96110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135,167,648.00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188CE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4E2D68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D4C097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MONSEÑOR NOUEL</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914557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6249D" w:rsidRPr="00017EB5" w14:paraId="2999E41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2B032DE"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9C578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FFFFFF" w:themeFill="background1"/>
            <w:vAlign w:val="center"/>
            <w:hideMark/>
          </w:tcPr>
          <w:p w14:paraId="14D77B1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04652544" w14:textId="77777777" w:rsidTr="00666251">
        <w:trPr>
          <w:trHeight w:val="7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FD126A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5C54AC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13537</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3B520"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LA ESPERANZA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862DE"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5BB1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8008F"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269,338,011.28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3A2A3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VALVERDE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1752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9A7A9A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20,000,000.00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24B27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DEE1D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20,000,000.00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8B86F8"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C5ADF6"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CAF965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727C85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VALVERDE</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C3CD28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7DFC1AC3"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ED276" w14:textId="6799386D" w:rsidR="005031DF" w:rsidRPr="00666251" w:rsidRDefault="005031DF"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CCDAF"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215D3"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3C179DC0" w14:textId="77777777" w:rsidTr="00666251">
        <w:trPr>
          <w:trHeight w:val="66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B9BA63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D459F0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13520</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25E61"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DR. JAIME MOTA</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B87BB"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2D84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F7F8C"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460,558,458.82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ECE55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BARAHONA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71F6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EBD83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23,032,730.00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CD2286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656F6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206,058,997.61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F70B1A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xml:space="preserve">                183,026,267.61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BC2E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8503DE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964A78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BARAHONA</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57BDE9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1F413C2B"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136C3" w14:textId="0CBFC83F"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E915D"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5AD96"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58CCB54D" w14:textId="77777777" w:rsidTr="00666251">
        <w:trPr>
          <w:trHeight w:val="765"/>
        </w:trPr>
        <w:tc>
          <w:tcPr>
            <w:tcW w:w="576"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4AE0E0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000000" w:fill="FFFFFF"/>
            <w:vAlign w:val="center"/>
            <w:hideMark/>
          </w:tcPr>
          <w:p w14:paraId="445CABD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000000" w:fill="FFFFFF"/>
            <w:vAlign w:val="center"/>
            <w:hideMark/>
          </w:tcPr>
          <w:p w14:paraId="3238F84D" w14:textId="64D5BE84"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CONSTRUCCIÓN CARRETERAS LAS MORAS EL PERU </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4E9A675B"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147BEF8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000000" w:fill="FFFFFF"/>
            <w:vAlign w:val="center"/>
            <w:hideMark/>
          </w:tcPr>
          <w:p w14:paraId="71A16708"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291,298,197.12</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7FA9F4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ESPAILLAT </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44BE67D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A2DAFA"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14:paraId="1DB79F4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8666DA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89EACC"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017E5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000000" w:fill="FFFFFF"/>
            <w:vAlign w:val="center"/>
            <w:hideMark/>
          </w:tcPr>
          <w:p w14:paraId="1E5958C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64AF9D7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ESPAILLAT </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4038A98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00CBE369"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0C89C" w14:textId="6C8B0551" w:rsidR="005031DF" w:rsidRPr="00666251" w:rsidRDefault="005031DF"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CAFEF"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67AFB1"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031DF" w:rsidRPr="00017EB5" w14:paraId="1A84FCAB" w14:textId="77777777" w:rsidTr="00666251">
        <w:trPr>
          <w:trHeight w:val="810"/>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B3393BF"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2E912B1A" w14:textId="54E1F2FC"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22F5C3A"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1DBC0" w14:textId="0D791514" w:rsidR="005031DF" w:rsidRPr="00666251" w:rsidRDefault="005031DF"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CARRETERA LAS MORAS-EL FUNDO</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81933" w14:textId="77777777" w:rsidR="005031DF" w:rsidRPr="00A30F9F"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B7D6A"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4714B8"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283,926,196.34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F28CB8"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ESPAILLAT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D395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CEDC2"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A05B1"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92573"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E97ED"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72F3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F7A71AC"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767AB86"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ESPAILLAT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3F2C1DEE"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2420F816"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7ECA62" w14:textId="2984FB27" w:rsidR="005031DF" w:rsidRPr="00666251" w:rsidRDefault="005031DF" w:rsidP="0056249D">
            <w:pPr>
              <w:shd w:val="clear" w:color="auto" w:fill="FFFFFF" w:themeFill="background1"/>
              <w:spacing w:after="0" w:line="240" w:lineRule="auto"/>
              <w:rPr>
                <w:rFonts w:ascii="Calibri" w:eastAsia="Times New Roman" w:hAnsi="Calibri" w:cs="Calibri"/>
                <w:color w:val="000000"/>
                <w:sz w:val="15"/>
                <w:szCs w:val="15"/>
                <w:lang w:val="es-ES" w:eastAsia="es-ES"/>
              </w:rPr>
            </w:pPr>
          </w:p>
          <w:p w14:paraId="798D15A3" w14:textId="3AB17FC0" w:rsidR="005031DF" w:rsidRPr="00666251" w:rsidRDefault="005031DF"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83F9E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E1EBD5" w14:textId="1B07965D" w:rsidR="005031DF" w:rsidRPr="00017EB5" w:rsidRDefault="005031DF" w:rsidP="0056249D">
            <w:pPr>
              <w:shd w:val="clear" w:color="auto" w:fill="FFFFFF" w:themeFill="background1"/>
              <w:spacing w:after="0" w:line="240" w:lineRule="auto"/>
              <w:rPr>
                <w:rFonts w:ascii="Calibri" w:eastAsia="Times New Roman" w:hAnsi="Calibri" w:cs="Calibri"/>
                <w:color w:val="000000"/>
                <w:sz w:val="12"/>
                <w:szCs w:val="12"/>
                <w:lang w:val="es-ES" w:eastAsia="es-ES"/>
              </w:rPr>
            </w:pPr>
          </w:p>
        </w:tc>
      </w:tr>
      <w:tr w:rsidR="005031DF" w:rsidRPr="00017EB5" w14:paraId="4B050EA4" w14:textId="77777777" w:rsidTr="00666251">
        <w:trPr>
          <w:trHeight w:val="1185"/>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74B61C5"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115DB33F" w14:textId="18FC6F6D"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2B2294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5E415" w14:textId="69D55AEF" w:rsidR="005031DF" w:rsidRPr="00666251" w:rsidRDefault="005031DF"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RECONSTRUCCIÓN CALLES BARRIOS KALAC II, BARRIO LAS FLORES Y CALLEJON DE TERO </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6BACF4" w14:textId="77777777" w:rsidR="005031DF" w:rsidRPr="00A30F9F"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D6F6BD"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C4924A"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65,800,993.93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2D14B8"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ESPAILLAT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80D027"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BE4500"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D6A133A"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9706638"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0E5D7D"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257B06"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ED5D42"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1FA32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ESPAILLAT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BC260B6"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1D002CC8" w14:textId="77777777" w:rsidTr="00666251">
        <w:trPr>
          <w:trHeight w:val="285"/>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365E2" w14:textId="6E2DAFF9" w:rsidR="005031DF" w:rsidRPr="00666251" w:rsidRDefault="005031DF"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185FF3"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3D77DC1"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031DF" w:rsidRPr="00017EB5" w14:paraId="49409699" w14:textId="77777777" w:rsidTr="00666251">
        <w:trPr>
          <w:trHeight w:val="1665"/>
        </w:trPr>
        <w:tc>
          <w:tcPr>
            <w:tcW w:w="58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0EEF62"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p w14:paraId="0BB58FA0" w14:textId="0B17546F"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8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F53B07C"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66A33" w14:textId="778431BC" w:rsidR="005031DF" w:rsidRPr="00666251" w:rsidRDefault="005031DF"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CONSTRUCCIÓN DE APARTAMENTO TIPO SM (BLOQUE DE 4 NIVELES, 2 APARTAMENTOS POR NIVEL) EN SAN MIGUEL, LA VEGA</w:t>
            </w:r>
          </w:p>
        </w:tc>
        <w:tc>
          <w:tcPr>
            <w:tcW w:w="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45089D" w14:textId="77777777" w:rsidR="005031DF" w:rsidRPr="00A30F9F"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2015</w:t>
            </w:r>
          </w:p>
        </w:tc>
        <w:tc>
          <w:tcPr>
            <w:tcW w:w="3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681999"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AABCA7" w14:textId="77777777" w:rsidR="005031DF" w:rsidRPr="00017EB5" w:rsidRDefault="005031DF"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194,195,040.10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143ABB"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LA VEGA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1E1450"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FE2EFB"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19,708,445.18</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5D3F02"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46F1E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19,708,445.18</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BA7A37"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EF6746"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59B35C"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429C79"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LA VEGA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579B5CF"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EJECUCION</w:t>
            </w:r>
          </w:p>
        </w:tc>
      </w:tr>
      <w:tr w:rsidR="005031DF" w:rsidRPr="00017EB5" w14:paraId="5F6262F8" w14:textId="77777777" w:rsidTr="00666251">
        <w:trPr>
          <w:trHeight w:val="36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20E9BC9F" w14:textId="043ABE7E" w:rsidR="005031DF" w:rsidRPr="005031DF" w:rsidRDefault="005031DF" w:rsidP="005031DF">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5F3E8"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56C85B46" w14:textId="1E11F240" w:rsidR="005031DF" w:rsidRPr="00017EB5" w:rsidRDefault="005031DF" w:rsidP="005031DF">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p>
        </w:tc>
      </w:tr>
      <w:tr w:rsidR="0056249D" w:rsidRPr="00017EB5" w14:paraId="41017B91" w14:textId="77777777" w:rsidTr="00666251">
        <w:trPr>
          <w:trHeight w:val="114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C7BBC6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1F896D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05A08" w14:textId="1515A3EC"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A30F9F">
              <w:rPr>
                <w:rFonts w:ascii="Times New Roman" w:eastAsia="Times New Roman" w:hAnsi="Times New Roman" w:cs="Times New Roman"/>
                <w:color w:val="000000"/>
                <w:sz w:val="16"/>
                <w:szCs w:val="16"/>
                <w:lang w:val="es-ES" w:eastAsia="es-ES"/>
              </w:rPr>
              <w:t xml:space="preserve">  </w:t>
            </w:r>
            <w:r w:rsidRPr="00666251">
              <w:rPr>
                <w:rFonts w:ascii="Times New Roman" w:eastAsia="Times New Roman" w:hAnsi="Times New Roman" w:cs="Times New Roman"/>
                <w:color w:val="000000"/>
                <w:sz w:val="15"/>
                <w:szCs w:val="15"/>
                <w:lang w:val="es-ES" w:eastAsia="es-ES"/>
              </w:rPr>
              <w:t>CONSTRUCCIÓN ESTADO DE BASEBALL BEBECITO DEL VILLAR</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A8BCB"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1CF0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F0E30"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73,193,892.79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60237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BONAO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CCEB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31772"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76FD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B7071"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55BE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3268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1AAB84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6D6C597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BONAO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70B092E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PARALIZADO </w:t>
            </w:r>
          </w:p>
        </w:tc>
      </w:tr>
      <w:tr w:rsidR="005031DF" w:rsidRPr="00017EB5" w14:paraId="61948209"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2FCC4" w14:textId="26F5354F"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7DD04" w14:textId="77777777" w:rsidR="005031DF" w:rsidRPr="00017EB5" w:rsidRDefault="005031DF"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BE31D" w14:textId="77777777" w:rsidR="005031DF" w:rsidRPr="00017EB5" w:rsidRDefault="005031DF"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721E5101" w14:textId="77777777" w:rsidTr="00666251">
        <w:trPr>
          <w:trHeight w:val="1020"/>
        </w:trPr>
        <w:tc>
          <w:tcPr>
            <w:tcW w:w="57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4D7D72" w14:textId="77777777" w:rsidR="0056249D" w:rsidRPr="00017EB5" w:rsidRDefault="0056249D" w:rsidP="0056249D">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240A6" w14:textId="77777777" w:rsidR="0056249D" w:rsidRPr="00017EB5" w:rsidRDefault="0056249D" w:rsidP="0056249D">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71006"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CARRETERA BONAGUA - LA PLAYITA </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E8959"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80CF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78189"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140,310,595.40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111A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ESPAILLAT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F05F0"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3B2F6"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55AFD" w14:textId="77777777" w:rsidR="0056249D" w:rsidRPr="00017EB5" w:rsidRDefault="0056249D" w:rsidP="0056249D">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06AA8"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18AB90"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7A88CF" w14:textId="77777777" w:rsidR="0056249D" w:rsidRPr="00017EB5" w:rsidRDefault="0056249D" w:rsidP="0056249D">
            <w:pPr>
              <w:shd w:val="clear" w:color="auto" w:fill="FFFFFF" w:themeFill="background1"/>
              <w:spacing w:after="0" w:line="240" w:lineRule="auto"/>
              <w:jc w:val="center"/>
              <w:rPr>
                <w:rFonts w:ascii="Calibri" w:eastAsia="Times New Roman" w:hAnsi="Calibri" w:cs="Calibri"/>
                <w:color w:val="000000"/>
                <w:lang w:val="es-ES" w:eastAsia="es-ES"/>
              </w:rPr>
            </w:pPr>
            <w:r w:rsidRPr="00017EB5">
              <w:rPr>
                <w:rFonts w:ascii="Calibri" w:eastAsia="Times New Roman" w:hAnsi="Calibri" w:cs="Calibri"/>
                <w:color w:val="000000"/>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ADF2A5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E682DD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ESPAILLAT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349AD" w14:textId="77777777" w:rsidR="0056249D" w:rsidRPr="00017EB5" w:rsidRDefault="0056249D" w:rsidP="0056249D">
            <w:pPr>
              <w:shd w:val="clear" w:color="auto" w:fill="FFFFFF" w:themeFill="background1"/>
              <w:spacing w:after="0" w:line="240" w:lineRule="auto"/>
              <w:jc w:val="center"/>
              <w:rPr>
                <w:rFonts w:ascii="Calibri" w:eastAsia="Times New Roman" w:hAnsi="Calibri" w:cs="Calibri"/>
                <w:color w:val="000000"/>
                <w:sz w:val="12"/>
                <w:szCs w:val="12"/>
                <w:lang w:val="es-ES" w:eastAsia="es-ES"/>
              </w:rPr>
            </w:pPr>
            <w:r w:rsidRPr="00017EB5">
              <w:rPr>
                <w:rFonts w:ascii="Calibri" w:eastAsia="Times New Roman" w:hAnsi="Calibri" w:cs="Calibri"/>
                <w:color w:val="000000"/>
                <w:sz w:val="12"/>
                <w:szCs w:val="12"/>
                <w:lang w:val="es-ES" w:eastAsia="es-ES"/>
              </w:rPr>
              <w:t> </w:t>
            </w:r>
          </w:p>
        </w:tc>
      </w:tr>
      <w:tr w:rsidR="00666251" w:rsidRPr="00017EB5" w14:paraId="4CB1D8C8" w14:textId="77777777" w:rsidTr="00666251">
        <w:trPr>
          <w:trHeight w:val="300"/>
        </w:trPr>
        <w:tc>
          <w:tcPr>
            <w:tcW w:w="4395" w:type="dxa"/>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039C9" w14:textId="4F439942" w:rsidR="00666251" w:rsidRPr="00666251" w:rsidRDefault="00666251"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5962E" w14:textId="4A9C6BBF" w:rsidR="00666251" w:rsidRPr="00017EB5" w:rsidRDefault="00666251"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Municipal</w:t>
            </w:r>
          </w:p>
        </w:tc>
        <w:tc>
          <w:tcPr>
            <w:tcW w:w="8505"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99E7B" w14:textId="77777777" w:rsidR="00666251" w:rsidRPr="00017EB5" w:rsidRDefault="00666251"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19828C50" w14:textId="77777777" w:rsidTr="00666251">
        <w:trPr>
          <w:trHeight w:val="117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DD6537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24DAC4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77077" w14:textId="3A94657A"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TERMINACIÓN DEL EDIFICIO DEL CENTRO TECNOLOGICO COMUNITARIO IMBERT</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28069"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2017</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544B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AE597"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8,034,672.45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B6D76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PUERTO PLATA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1721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2ABA1"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EF201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E31A0"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28DD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8F661"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510CFB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0FC74D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01C51F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PARALIZADO </w:t>
            </w:r>
          </w:p>
        </w:tc>
      </w:tr>
      <w:tr w:rsidR="0056249D" w:rsidRPr="00017EB5" w14:paraId="70FF6882"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04DA963"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80A0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7855072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4FBE076A" w14:textId="77777777" w:rsidTr="00666251">
        <w:trPr>
          <w:trHeight w:val="692"/>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159363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2682BB7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005EC75C" w14:textId="7E4BA900"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TERMINACIÓN DEL EDIFICIO DEL CENTRO TECNOLOGICO COMUNITARIO MONTELLANO </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2C2F4"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2011</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DDCC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B100F"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14,372,041.50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C40CE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PUERTO PLATA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EF04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493C7"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63E2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6AC6D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BF9AE"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6698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8BD18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57F25F0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08340C0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PARALIZADO </w:t>
            </w:r>
          </w:p>
        </w:tc>
      </w:tr>
      <w:tr w:rsidR="0056249D" w:rsidRPr="00017EB5" w14:paraId="1427D74F"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482F410D"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F7DD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33EC87F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0ECDF09A" w14:textId="77777777" w:rsidTr="00666251">
        <w:trPr>
          <w:trHeight w:val="187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7BB25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3F766A4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3CD742F7"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REMOZAMIENTO GENERAL, REFORZAMIENTO ESTRUCTURA Y EQUIPAMIENTO MEDICO, HOSPITAL JOSE MARIA CABRAL Y BAEZ </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0C12B"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2013</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F546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4EB33"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2,505,630,698.93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BFD4D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DE LOS CABALLEROS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47F9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AE9A24"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330,327,302.93</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5C475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28F26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877,122,587.66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E721C5"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546,795,284.73</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754B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048C0C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MT2</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221847C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w:t>
            </w:r>
          </w:p>
        </w:tc>
        <w:tc>
          <w:tcPr>
            <w:tcW w:w="1260"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188704C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EJECUCION </w:t>
            </w:r>
          </w:p>
        </w:tc>
      </w:tr>
      <w:tr w:rsidR="0056249D" w:rsidRPr="00017EB5" w14:paraId="6F6B2CA7"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D93F5ED"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E3E7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54C046D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350B249F" w14:textId="77777777" w:rsidTr="00666251">
        <w:trPr>
          <w:trHeight w:val="109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D9CFCD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A9E011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6A9D39A7" w14:textId="77777777" w:rsidR="0056249D" w:rsidRPr="00A30F9F" w:rsidRDefault="0056249D" w:rsidP="0056249D">
            <w:pPr>
              <w:shd w:val="clear" w:color="auto" w:fill="FFFFFF" w:themeFill="background1"/>
              <w:spacing w:after="0" w:line="240" w:lineRule="auto"/>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xml:space="preserve">Acueducto Ciudad Juan Bosch, La Canela, Hato del </w:t>
            </w:r>
            <w:proofErr w:type="spellStart"/>
            <w:r w:rsidRPr="00A30F9F">
              <w:rPr>
                <w:rFonts w:ascii="Times New Roman" w:eastAsia="Times New Roman" w:hAnsi="Times New Roman" w:cs="Times New Roman"/>
                <w:color w:val="000000"/>
                <w:sz w:val="16"/>
                <w:szCs w:val="16"/>
                <w:lang w:val="es-ES" w:eastAsia="es-ES"/>
              </w:rPr>
              <w:t>Yaque</w:t>
            </w:r>
            <w:proofErr w:type="spellEnd"/>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2CB9BB7F"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6C5ACC5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725DA08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CE38DF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DE LOS CABALLEROS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10C933F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11DC37CC"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553A24"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08A4574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23B56E0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24BBD19"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2EA2096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MT3</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19506DEC"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SANTIAGO DE LOS CABALLEROS </w:t>
            </w:r>
          </w:p>
        </w:tc>
        <w:tc>
          <w:tcPr>
            <w:tcW w:w="1260" w:type="dxa"/>
            <w:gridSpan w:val="3"/>
            <w:tcBorders>
              <w:top w:val="single" w:sz="4" w:space="0" w:color="auto"/>
              <w:left w:val="nil"/>
              <w:bottom w:val="single" w:sz="4" w:space="0" w:color="auto"/>
              <w:right w:val="single" w:sz="4" w:space="0" w:color="auto"/>
            </w:tcBorders>
            <w:shd w:val="clear" w:color="auto" w:fill="auto"/>
            <w:vAlign w:val="center"/>
            <w:hideMark/>
          </w:tcPr>
          <w:p w14:paraId="3D95C09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2"/>
                <w:szCs w:val="12"/>
                <w:lang w:val="es-ES" w:eastAsia="es-ES"/>
              </w:rPr>
            </w:pPr>
            <w:r w:rsidRPr="00017EB5">
              <w:rPr>
                <w:rFonts w:ascii="Times New Roman" w:eastAsia="Times New Roman" w:hAnsi="Times New Roman" w:cs="Times New Roman"/>
                <w:color w:val="000000"/>
                <w:sz w:val="12"/>
                <w:szCs w:val="12"/>
                <w:lang w:val="es-ES" w:eastAsia="es-ES"/>
              </w:rPr>
              <w:t> </w:t>
            </w:r>
          </w:p>
        </w:tc>
      </w:tr>
      <w:tr w:rsidR="0056249D" w:rsidRPr="00017EB5" w14:paraId="400E5606"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788BC96"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76B4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4E9B8A1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6402FBAE" w14:textId="77777777" w:rsidTr="00666251">
        <w:trPr>
          <w:trHeight w:val="174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06F5B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030CC5D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1C0EC5F1" w14:textId="411A8029"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RECONSTRUCCIÓN DE LA CARRETERA SABANETA-SAN JOSE-RINCON CALLES SAN JOSE, CALLEJON LOS CERROS, SANTIAGO RODRIGUEZ </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7DCC5EB0"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45976F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1735CF0E"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260,295,354.32</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655001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SANTIAGO RODRIGUEZ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5F1281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F9B6A2D"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5844EAD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66F1C6D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646621A9"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3D263E6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7F344EA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14BB469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SANTIAGO RODRIGUEZ </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6F8F3577"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3"/>
                <w:szCs w:val="13"/>
                <w:lang w:val="es-ES" w:eastAsia="es-ES"/>
              </w:rPr>
            </w:pPr>
            <w:r w:rsidRPr="00666251">
              <w:rPr>
                <w:rFonts w:ascii="Times New Roman" w:eastAsia="Times New Roman" w:hAnsi="Times New Roman" w:cs="Times New Roman"/>
                <w:b/>
                <w:bCs/>
                <w:color w:val="000000"/>
                <w:sz w:val="13"/>
                <w:szCs w:val="13"/>
                <w:lang w:val="es-ES" w:eastAsia="es-ES"/>
              </w:rPr>
              <w:t xml:space="preserve">PARALIZADO </w:t>
            </w:r>
          </w:p>
        </w:tc>
      </w:tr>
      <w:tr w:rsidR="0056249D" w:rsidRPr="00017EB5" w14:paraId="3A8C91FE"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17E4050"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631C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8615F2A"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3"/>
                <w:szCs w:val="13"/>
                <w:lang w:val="es-ES" w:eastAsia="es-ES"/>
              </w:rPr>
            </w:pPr>
            <w:r w:rsidRPr="00666251">
              <w:rPr>
                <w:rFonts w:ascii="Times New Roman" w:eastAsia="Times New Roman" w:hAnsi="Times New Roman" w:cs="Times New Roman"/>
                <w:color w:val="000000"/>
                <w:sz w:val="13"/>
                <w:szCs w:val="13"/>
                <w:lang w:val="es-ES" w:eastAsia="es-ES"/>
              </w:rPr>
              <w:t> </w:t>
            </w:r>
          </w:p>
        </w:tc>
      </w:tr>
      <w:tr w:rsidR="0056249D" w:rsidRPr="00017EB5" w14:paraId="64B8B14E" w14:textId="77777777" w:rsidTr="00666251">
        <w:trPr>
          <w:trHeight w:val="10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DC99EE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7AE1F7C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49EAA046" w14:textId="730BAD34"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xml:space="preserve">RECONSTRUCCIÓN DE CALLES EN BARRIOS </w:t>
            </w:r>
            <w:r w:rsidRPr="00666251">
              <w:rPr>
                <w:rFonts w:ascii="Times New Roman" w:eastAsia="Times New Roman" w:hAnsi="Times New Roman" w:cs="Times New Roman"/>
                <w:sz w:val="15"/>
                <w:szCs w:val="15"/>
                <w:lang w:val="es-ES" w:eastAsia="es-ES"/>
              </w:rPr>
              <w:t>DESIDERIO ARIAS</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49136C54"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92FB6A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067DBF04"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66,886,744.57</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2115BA5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VALVERDE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99A9D2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1B8BE38C"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0A5276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3AE6A24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CECF056"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68CCEBF5"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884F23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3F4DFF0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VALVERDE </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2E3C91F8"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3"/>
                <w:szCs w:val="13"/>
                <w:lang w:val="es-ES" w:eastAsia="es-ES"/>
              </w:rPr>
            </w:pPr>
            <w:r w:rsidRPr="00666251">
              <w:rPr>
                <w:rFonts w:ascii="Times New Roman" w:eastAsia="Times New Roman" w:hAnsi="Times New Roman" w:cs="Times New Roman"/>
                <w:b/>
                <w:bCs/>
                <w:color w:val="000000"/>
                <w:sz w:val="13"/>
                <w:szCs w:val="13"/>
                <w:lang w:val="es-ES" w:eastAsia="es-ES"/>
              </w:rPr>
              <w:t xml:space="preserve">PARALIZADO </w:t>
            </w:r>
          </w:p>
        </w:tc>
      </w:tr>
      <w:tr w:rsidR="0056249D" w:rsidRPr="00017EB5" w14:paraId="48D11FAA"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1C76F1DA"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8FCF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317DF948"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3"/>
                <w:szCs w:val="13"/>
                <w:lang w:val="es-ES" w:eastAsia="es-ES"/>
              </w:rPr>
            </w:pPr>
            <w:r w:rsidRPr="00666251">
              <w:rPr>
                <w:rFonts w:ascii="Times New Roman" w:eastAsia="Times New Roman" w:hAnsi="Times New Roman" w:cs="Times New Roman"/>
                <w:color w:val="000000"/>
                <w:sz w:val="13"/>
                <w:szCs w:val="13"/>
                <w:lang w:val="es-ES" w:eastAsia="es-ES"/>
              </w:rPr>
              <w:t> </w:t>
            </w:r>
          </w:p>
        </w:tc>
      </w:tr>
      <w:tr w:rsidR="0056249D" w:rsidRPr="00017EB5" w14:paraId="1C2CDA43" w14:textId="77777777" w:rsidTr="00666251">
        <w:trPr>
          <w:trHeight w:val="75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9B894C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931405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13656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ED2A0" w14:textId="77777777"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HOSPITAL REGIONAL SAN VICENTE DE PAUL</w:t>
            </w:r>
          </w:p>
        </w:tc>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32FBA"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2018</w:t>
            </w:r>
          </w:p>
        </w:tc>
        <w:tc>
          <w:tcPr>
            <w:tcW w:w="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A9FC1"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F76E5"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1,648,584,078.28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C1097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SAN FRANCISCO DE MACORIS </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9588C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AE077F"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1,021,807,552.55</w:t>
            </w:r>
          </w:p>
        </w:tc>
        <w:tc>
          <w:tcPr>
            <w:tcW w:w="78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6289F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10</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53F298"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1,186,660,662.86</w:t>
            </w:r>
          </w:p>
        </w:tc>
        <w:tc>
          <w:tcPr>
            <w:tcW w:w="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8E82AA"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164,853,110.31</w:t>
            </w:r>
          </w:p>
        </w:tc>
        <w:tc>
          <w:tcPr>
            <w:tcW w:w="7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79E9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60</w:t>
            </w:r>
          </w:p>
        </w:tc>
        <w:tc>
          <w:tcPr>
            <w:tcW w:w="98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6CC7AE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MT</w:t>
            </w:r>
          </w:p>
        </w:tc>
        <w:tc>
          <w:tcPr>
            <w:tcW w:w="90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14:paraId="4D93944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SAN FRANCISCO DE MACORIS </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31AB857D"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3"/>
                <w:szCs w:val="13"/>
                <w:lang w:val="es-ES" w:eastAsia="es-ES"/>
              </w:rPr>
            </w:pPr>
            <w:r w:rsidRPr="00666251">
              <w:rPr>
                <w:rFonts w:ascii="Times New Roman" w:eastAsia="Times New Roman" w:hAnsi="Times New Roman" w:cs="Times New Roman"/>
                <w:b/>
                <w:bCs/>
                <w:color w:val="000000"/>
                <w:sz w:val="13"/>
                <w:szCs w:val="13"/>
                <w:lang w:val="es-ES" w:eastAsia="es-ES"/>
              </w:rPr>
              <w:t xml:space="preserve">EJECUCION </w:t>
            </w:r>
          </w:p>
        </w:tc>
      </w:tr>
      <w:tr w:rsidR="0056249D" w:rsidRPr="00017EB5" w14:paraId="751C4DC7" w14:textId="77777777" w:rsidTr="00666251">
        <w:trPr>
          <w:trHeight w:val="405"/>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7FBE0B9C"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0669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2DFD9A7C"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3"/>
                <w:szCs w:val="13"/>
                <w:lang w:val="es-ES" w:eastAsia="es-ES"/>
              </w:rPr>
            </w:pPr>
            <w:r w:rsidRPr="00666251">
              <w:rPr>
                <w:rFonts w:ascii="Times New Roman" w:eastAsia="Times New Roman" w:hAnsi="Times New Roman" w:cs="Times New Roman"/>
                <w:color w:val="000000"/>
                <w:sz w:val="13"/>
                <w:szCs w:val="13"/>
                <w:lang w:val="es-ES" w:eastAsia="es-ES"/>
              </w:rPr>
              <w:t> </w:t>
            </w:r>
          </w:p>
        </w:tc>
      </w:tr>
      <w:tr w:rsidR="0056249D" w:rsidRPr="00017EB5" w14:paraId="178877A2" w14:textId="77777777" w:rsidTr="00666251">
        <w:trPr>
          <w:trHeight w:val="1500"/>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9E0B71D"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1CDDBC1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01847434" w14:textId="0E1CB90A"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RECONSTRUCCIÓN DEL TRAMO CARRETERO PIMENTEL-LOS LIMONES-LAS GUARANAS, (TRAMO B), PROVINCIA DUARTE.</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516A9FD1"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2015</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282063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000000" w:fill="FFFFFF"/>
            <w:vAlign w:val="center"/>
            <w:hideMark/>
          </w:tcPr>
          <w:p w14:paraId="513569DC"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47,407,195.83</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92AFCC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DUARTE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12F752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24AED288"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1CF721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6E57B4A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35BACA5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59F0D9FF"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07E7F18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682A162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DUARTE</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31A16410"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3"/>
                <w:szCs w:val="13"/>
                <w:lang w:val="es-ES" w:eastAsia="es-ES"/>
              </w:rPr>
            </w:pPr>
            <w:r w:rsidRPr="00666251">
              <w:rPr>
                <w:rFonts w:ascii="Times New Roman" w:eastAsia="Times New Roman" w:hAnsi="Times New Roman" w:cs="Times New Roman"/>
                <w:b/>
                <w:bCs/>
                <w:color w:val="000000"/>
                <w:sz w:val="13"/>
                <w:szCs w:val="13"/>
                <w:lang w:val="es-ES" w:eastAsia="es-ES"/>
              </w:rPr>
              <w:t xml:space="preserve">EJECUCION </w:t>
            </w:r>
          </w:p>
        </w:tc>
      </w:tr>
      <w:tr w:rsidR="0056249D" w:rsidRPr="00017EB5" w14:paraId="0BA26730"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69622FB5"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6CD12E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nil"/>
            </w:tcBorders>
            <w:shd w:val="clear" w:color="auto" w:fill="auto"/>
            <w:vAlign w:val="center"/>
            <w:hideMark/>
          </w:tcPr>
          <w:p w14:paraId="345A6A0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08D8CFEF" w14:textId="77777777" w:rsidTr="00666251">
        <w:trPr>
          <w:trHeight w:val="250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05D4B5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46203D9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5DE6D258" w14:textId="58303088" w:rsidR="0056249D" w:rsidRPr="00666251" w:rsidRDefault="0056249D" w:rsidP="0056249D">
            <w:pPr>
              <w:shd w:val="clear" w:color="auto" w:fill="FFFFFF" w:themeFill="background1"/>
              <w:spacing w:after="0" w:line="240" w:lineRule="auto"/>
              <w:rPr>
                <w:rFonts w:ascii="Times New Roman" w:eastAsia="Times New Roman" w:hAnsi="Times New Roman" w:cs="Times New Roman"/>
                <w:sz w:val="15"/>
                <w:szCs w:val="15"/>
                <w:lang w:val="es-ES" w:eastAsia="es-ES"/>
              </w:rPr>
            </w:pPr>
            <w:r w:rsidRPr="00666251">
              <w:rPr>
                <w:rFonts w:ascii="Times New Roman" w:eastAsia="Times New Roman" w:hAnsi="Times New Roman" w:cs="Times New Roman"/>
                <w:sz w:val="15"/>
                <w:szCs w:val="15"/>
                <w:lang w:val="es-ES" w:eastAsia="es-ES"/>
              </w:rPr>
              <w:t>RECONSTRUCCIÓN DE LA CARRETERA PIMENTEL - LOS LIMONES - LAS GUARANAS (TRAMO C) Y EN LA RECONSTRUCCIÓN DE LA CARRETERA LAS GUARANAS - LA ENEA, PROVINCIA DUARTE, R.D.</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7B205EAB"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2016</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23DCCB1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000000" w:fill="FFFFFF"/>
            <w:vAlign w:val="center"/>
            <w:hideMark/>
          </w:tcPr>
          <w:p w14:paraId="6869279F"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189,061,667.76</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2521E3E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DUARTE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0316A17"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22BFC548"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00153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483B232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1FC00A73"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255DA69C"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14CD776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296B78C0"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DUARTE</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1B0423A9"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EJECUCION </w:t>
            </w:r>
          </w:p>
        </w:tc>
      </w:tr>
      <w:tr w:rsidR="0056249D" w:rsidRPr="00017EB5" w14:paraId="5E76D62F" w14:textId="77777777" w:rsidTr="00666251">
        <w:trPr>
          <w:trHeight w:val="300"/>
        </w:trPr>
        <w:tc>
          <w:tcPr>
            <w:tcW w:w="4395" w:type="dxa"/>
            <w:gridSpan w:val="12"/>
            <w:tcBorders>
              <w:top w:val="single" w:sz="4" w:space="0" w:color="auto"/>
              <w:left w:val="single" w:sz="4" w:space="0" w:color="auto"/>
              <w:bottom w:val="single" w:sz="4" w:space="0" w:color="auto"/>
              <w:right w:val="nil"/>
            </w:tcBorders>
            <w:shd w:val="clear" w:color="auto" w:fill="auto"/>
            <w:vAlign w:val="center"/>
            <w:hideMark/>
          </w:tcPr>
          <w:p w14:paraId="00ADA685" w14:textId="77777777" w:rsidR="0056249D" w:rsidRPr="00666251"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9F39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Municipal</w:t>
            </w:r>
          </w:p>
        </w:tc>
        <w:tc>
          <w:tcPr>
            <w:tcW w:w="8505" w:type="dxa"/>
            <w:gridSpan w:val="18"/>
            <w:tcBorders>
              <w:top w:val="single" w:sz="4" w:space="0" w:color="auto"/>
              <w:left w:val="nil"/>
              <w:bottom w:val="single" w:sz="4" w:space="0" w:color="auto"/>
              <w:right w:val="single" w:sz="4" w:space="0" w:color="auto"/>
            </w:tcBorders>
            <w:shd w:val="clear" w:color="auto" w:fill="auto"/>
            <w:vAlign w:val="center"/>
            <w:hideMark/>
          </w:tcPr>
          <w:p w14:paraId="6463A9D2"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r>
      <w:tr w:rsidR="0056249D" w:rsidRPr="00017EB5" w14:paraId="5C7F392B" w14:textId="77777777" w:rsidTr="00666251">
        <w:trPr>
          <w:trHeight w:val="1965"/>
        </w:trPr>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03B905"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696" w:type="dxa"/>
            <w:gridSpan w:val="5"/>
            <w:tcBorders>
              <w:top w:val="single" w:sz="4" w:space="0" w:color="auto"/>
              <w:left w:val="nil"/>
              <w:bottom w:val="single" w:sz="4" w:space="0" w:color="auto"/>
              <w:right w:val="single" w:sz="4" w:space="0" w:color="auto"/>
            </w:tcBorders>
            <w:shd w:val="clear" w:color="auto" w:fill="auto"/>
            <w:vAlign w:val="center"/>
            <w:hideMark/>
          </w:tcPr>
          <w:p w14:paraId="79DDB68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225" w:type="dxa"/>
            <w:tcBorders>
              <w:top w:val="single" w:sz="4" w:space="0" w:color="auto"/>
              <w:left w:val="nil"/>
              <w:bottom w:val="single" w:sz="4" w:space="0" w:color="auto"/>
              <w:right w:val="single" w:sz="4" w:space="0" w:color="auto"/>
            </w:tcBorders>
            <w:shd w:val="clear" w:color="auto" w:fill="auto"/>
            <w:vAlign w:val="center"/>
            <w:hideMark/>
          </w:tcPr>
          <w:p w14:paraId="49B03E59" w14:textId="09947A81" w:rsidR="0056249D" w:rsidRPr="00666251" w:rsidRDefault="0056249D" w:rsidP="0056249D">
            <w:pPr>
              <w:shd w:val="clear" w:color="auto" w:fill="FFFFFF" w:themeFill="background1"/>
              <w:spacing w:after="0" w:line="240" w:lineRule="auto"/>
              <w:rPr>
                <w:rFonts w:ascii="Times New Roman" w:eastAsia="Times New Roman" w:hAnsi="Times New Roman" w:cs="Times New Roman"/>
                <w:color w:val="000000"/>
                <w:sz w:val="15"/>
                <w:szCs w:val="15"/>
                <w:lang w:val="es-ES" w:eastAsia="es-ES"/>
              </w:rPr>
            </w:pPr>
            <w:r w:rsidRPr="00666251">
              <w:rPr>
                <w:rFonts w:ascii="Times New Roman" w:eastAsia="Times New Roman" w:hAnsi="Times New Roman" w:cs="Times New Roman"/>
                <w:color w:val="000000"/>
                <w:sz w:val="15"/>
                <w:szCs w:val="15"/>
                <w:lang w:val="es-ES" w:eastAsia="es-ES"/>
              </w:rPr>
              <w:t>RECONSTRUCCIÓN CARRETERA VILLA TAPIA-EL PALMAR-CRUCE DEL HOSPITAL, VILLA TAPIA, PROVINCIA HERMANAS MIRABAL</w:t>
            </w:r>
          </w:p>
        </w:tc>
        <w:tc>
          <w:tcPr>
            <w:tcW w:w="481" w:type="dxa"/>
            <w:tcBorders>
              <w:top w:val="single" w:sz="4" w:space="0" w:color="auto"/>
              <w:left w:val="nil"/>
              <w:bottom w:val="single" w:sz="4" w:space="0" w:color="auto"/>
              <w:right w:val="single" w:sz="4" w:space="0" w:color="auto"/>
            </w:tcBorders>
            <w:shd w:val="clear" w:color="auto" w:fill="auto"/>
            <w:vAlign w:val="center"/>
            <w:hideMark/>
          </w:tcPr>
          <w:p w14:paraId="0954A5FD" w14:textId="77777777" w:rsidR="0056249D" w:rsidRPr="00A30F9F"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6"/>
                <w:szCs w:val="16"/>
                <w:lang w:val="es-ES" w:eastAsia="es-ES"/>
              </w:rPr>
            </w:pPr>
            <w:r w:rsidRPr="00A30F9F">
              <w:rPr>
                <w:rFonts w:ascii="Times New Roman" w:eastAsia="Times New Roman" w:hAnsi="Times New Roman" w:cs="Times New Roman"/>
                <w:color w:val="000000"/>
                <w:sz w:val="16"/>
                <w:szCs w:val="16"/>
                <w:lang w:val="es-ES" w:eastAsia="es-ES"/>
              </w:rPr>
              <w:t>2012</w:t>
            </w:r>
          </w:p>
        </w:tc>
        <w:tc>
          <w:tcPr>
            <w:tcW w:w="382" w:type="dxa"/>
            <w:tcBorders>
              <w:top w:val="single" w:sz="4" w:space="0" w:color="auto"/>
              <w:left w:val="nil"/>
              <w:bottom w:val="single" w:sz="4" w:space="0" w:color="auto"/>
              <w:right w:val="single" w:sz="4" w:space="0" w:color="auto"/>
            </w:tcBorders>
            <w:shd w:val="clear" w:color="auto" w:fill="auto"/>
            <w:vAlign w:val="center"/>
            <w:hideMark/>
          </w:tcPr>
          <w:p w14:paraId="0F70A398"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w:t>
            </w:r>
          </w:p>
        </w:tc>
        <w:tc>
          <w:tcPr>
            <w:tcW w:w="1035" w:type="dxa"/>
            <w:tcBorders>
              <w:top w:val="single" w:sz="4" w:space="0" w:color="auto"/>
              <w:left w:val="nil"/>
              <w:bottom w:val="single" w:sz="4" w:space="0" w:color="auto"/>
              <w:right w:val="single" w:sz="4" w:space="0" w:color="auto"/>
            </w:tcBorders>
            <w:shd w:val="clear" w:color="000000" w:fill="FFFFFF"/>
            <w:vAlign w:val="center"/>
            <w:hideMark/>
          </w:tcPr>
          <w:p w14:paraId="6F40B909"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202,840,970.58</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21077EAA"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2"/>
                <w:szCs w:val="12"/>
                <w:lang w:val="es-ES" w:eastAsia="es-ES"/>
              </w:rPr>
            </w:pPr>
            <w:r w:rsidRPr="00017EB5">
              <w:rPr>
                <w:rFonts w:ascii="Times New Roman" w:eastAsia="Times New Roman" w:hAnsi="Times New Roman" w:cs="Times New Roman"/>
                <w:b/>
                <w:bCs/>
                <w:color w:val="000000"/>
                <w:sz w:val="12"/>
                <w:szCs w:val="12"/>
                <w:lang w:val="es-ES" w:eastAsia="es-ES"/>
              </w:rPr>
              <w:t xml:space="preserve">HERMANAS MIRABAL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79304EB"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1E3077F3" w14:textId="77777777" w:rsidR="0056249D" w:rsidRPr="00017EB5" w:rsidRDefault="0056249D" w:rsidP="0056249D">
            <w:pPr>
              <w:shd w:val="clear" w:color="auto" w:fill="FFFFFF" w:themeFill="background1"/>
              <w:spacing w:after="0" w:line="240" w:lineRule="auto"/>
              <w:jc w:val="right"/>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8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76712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14:paraId="0EE0CBA1"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73" w:type="dxa"/>
            <w:tcBorders>
              <w:top w:val="single" w:sz="4" w:space="0" w:color="auto"/>
              <w:left w:val="nil"/>
              <w:bottom w:val="single" w:sz="4" w:space="0" w:color="auto"/>
              <w:right w:val="single" w:sz="4" w:space="0" w:color="auto"/>
            </w:tcBorders>
            <w:shd w:val="clear" w:color="auto" w:fill="auto"/>
            <w:vAlign w:val="center"/>
            <w:hideMark/>
          </w:tcPr>
          <w:p w14:paraId="60F091C3"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814E17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 </w:t>
            </w:r>
          </w:p>
        </w:tc>
        <w:tc>
          <w:tcPr>
            <w:tcW w:w="982" w:type="dxa"/>
            <w:gridSpan w:val="5"/>
            <w:tcBorders>
              <w:top w:val="single" w:sz="4" w:space="0" w:color="auto"/>
              <w:left w:val="nil"/>
              <w:bottom w:val="single" w:sz="4" w:space="0" w:color="auto"/>
              <w:right w:val="single" w:sz="4" w:space="0" w:color="auto"/>
            </w:tcBorders>
            <w:shd w:val="clear" w:color="auto" w:fill="auto"/>
            <w:vAlign w:val="center"/>
            <w:hideMark/>
          </w:tcPr>
          <w:p w14:paraId="241AAD8F"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color w:val="000000"/>
                <w:sz w:val="14"/>
                <w:szCs w:val="14"/>
                <w:lang w:val="es-ES" w:eastAsia="es-ES"/>
              </w:rPr>
            </w:pPr>
            <w:r w:rsidRPr="00017EB5">
              <w:rPr>
                <w:rFonts w:ascii="Times New Roman" w:eastAsia="Times New Roman" w:hAnsi="Times New Roman" w:cs="Times New Roman"/>
                <w:color w:val="000000"/>
                <w:sz w:val="14"/>
                <w:szCs w:val="14"/>
                <w:lang w:val="es-ES" w:eastAsia="es-ES"/>
              </w:rPr>
              <w:t>KM</w:t>
            </w:r>
          </w:p>
        </w:tc>
        <w:tc>
          <w:tcPr>
            <w:tcW w:w="902" w:type="dxa"/>
            <w:gridSpan w:val="3"/>
            <w:tcBorders>
              <w:top w:val="single" w:sz="4" w:space="0" w:color="auto"/>
              <w:left w:val="nil"/>
              <w:bottom w:val="single" w:sz="4" w:space="0" w:color="auto"/>
              <w:right w:val="single" w:sz="4" w:space="0" w:color="auto"/>
            </w:tcBorders>
            <w:shd w:val="clear" w:color="000000" w:fill="FFFFFF"/>
            <w:vAlign w:val="center"/>
            <w:hideMark/>
          </w:tcPr>
          <w:p w14:paraId="2E810F2E"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HERMANAS MIRABAL </w:t>
            </w:r>
          </w:p>
        </w:tc>
        <w:tc>
          <w:tcPr>
            <w:tcW w:w="1260" w:type="dxa"/>
            <w:gridSpan w:val="3"/>
            <w:tcBorders>
              <w:top w:val="single" w:sz="4" w:space="0" w:color="auto"/>
              <w:left w:val="nil"/>
              <w:bottom w:val="single" w:sz="4" w:space="0" w:color="auto"/>
              <w:right w:val="single" w:sz="4" w:space="0" w:color="auto"/>
            </w:tcBorders>
            <w:shd w:val="clear" w:color="000000" w:fill="FFFFFF"/>
            <w:vAlign w:val="center"/>
            <w:hideMark/>
          </w:tcPr>
          <w:p w14:paraId="28303573"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r w:rsidRPr="00017EB5">
              <w:rPr>
                <w:rFonts w:ascii="Times New Roman" w:eastAsia="Times New Roman" w:hAnsi="Times New Roman" w:cs="Times New Roman"/>
                <w:b/>
                <w:bCs/>
                <w:color w:val="000000"/>
                <w:sz w:val="14"/>
                <w:szCs w:val="14"/>
                <w:lang w:val="es-ES" w:eastAsia="es-ES"/>
              </w:rPr>
              <w:t xml:space="preserve">EJECUCION </w:t>
            </w:r>
          </w:p>
        </w:tc>
      </w:tr>
      <w:tr w:rsidR="0056249D" w:rsidRPr="00017EB5" w14:paraId="7A95E4D2" w14:textId="77777777" w:rsidTr="00666251">
        <w:trPr>
          <w:trHeight w:val="300"/>
        </w:trPr>
        <w:tc>
          <w:tcPr>
            <w:tcW w:w="284" w:type="dxa"/>
            <w:tcBorders>
              <w:top w:val="nil"/>
              <w:left w:val="nil"/>
              <w:bottom w:val="nil"/>
              <w:right w:val="nil"/>
            </w:tcBorders>
            <w:shd w:val="clear" w:color="auto" w:fill="auto"/>
            <w:noWrap/>
            <w:vAlign w:val="bottom"/>
            <w:hideMark/>
          </w:tcPr>
          <w:p w14:paraId="17C10FE6" w14:textId="77777777" w:rsidR="0056249D" w:rsidRPr="00017EB5" w:rsidRDefault="0056249D" w:rsidP="0056249D">
            <w:pPr>
              <w:shd w:val="clear" w:color="auto" w:fill="FFFFFF" w:themeFill="background1"/>
              <w:spacing w:after="0" w:line="240" w:lineRule="auto"/>
              <w:jc w:val="center"/>
              <w:rPr>
                <w:rFonts w:ascii="Times New Roman" w:eastAsia="Times New Roman" w:hAnsi="Times New Roman" w:cs="Times New Roman"/>
                <w:b/>
                <w:bCs/>
                <w:color w:val="000000"/>
                <w:sz w:val="14"/>
                <w:szCs w:val="14"/>
                <w:lang w:val="es-ES" w:eastAsia="es-ES"/>
              </w:rPr>
            </w:pPr>
          </w:p>
        </w:tc>
        <w:tc>
          <w:tcPr>
            <w:tcW w:w="299" w:type="dxa"/>
            <w:gridSpan w:val="3"/>
            <w:tcBorders>
              <w:top w:val="nil"/>
              <w:left w:val="nil"/>
              <w:bottom w:val="nil"/>
              <w:right w:val="nil"/>
            </w:tcBorders>
            <w:shd w:val="clear" w:color="auto" w:fill="auto"/>
            <w:noWrap/>
            <w:vAlign w:val="bottom"/>
            <w:hideMark/>
          </w:tcPr>
          <w:p w14:paraId="648BA5E5"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60" w:type="dxa"/>
            <w:gridSpan w:val="2"/>
            <w:tcBorders>
              <w:top w:val="nil"/>
              <w:left w:val="nil"/>
              <w:bottom w:val="nil"/>
              <w:right w:val="nil"/>
            </w:tcBorders>
            <w:shd w:val="clear" w:color="auto" w:fill="auto"/>
            <w:noWrap/>
            <w:vAlign w:val="bottom"/>
            <w:hideMark/>
          </w:tcPr>
          <w:p w14:paraId="5C683CFF"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529" w:type="dxa"/>
            <w:gridSpan w:val="2"/>
            <w:tcBorders>
              <w:top w:val="nil"/>
              <w:left w:val="nil"/>
              <w:bottom w:val="nil"/>
              <w:right w:val="nil"/>
            </w:tcBorders>
            <w:shd w:val="clear" w:color="auto" w:fill="auto"/>
            <w:noWrap/>
            <w:vAlign w:val="bottom"/>
            <w:hideMark/>
          </w:tcPr>
          <w:p w14:paraId="25F8F7A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225" w:type="dxa"/>
            <w:tcBorders>
              <w:top w:val="nil"/>
              <w:left w:val="nil"/>
              <w:bottom w:val="nil"/>
              <w:right w:val="nil"/>
            </w:tcBorders>
            <w:shd w:val="clear" w:color="000000" w:fill="FFFFFF"/>
            <w:noWrap/>
            <w:vAlign w:val="bottom"/>
            <w:hideMark/>
          </w:tcPr>
          <w:p w14:paraId="5B42770C"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sz w:val="20"/>
                <w:szCs w:val="20"/>
                <w:lang w:val="es-ES" w:eastAsia="es-ES"/>
              </w:rPr>
            </w:pPr>
            <w:r w:rsidRPr="00017EB5">
              <w:rPr>
                <w:rFonts w:ascii="Calibri" w:eastAsia="Times New Roman" w:hAnsi="Calibri" w:cs="Calibri"/>
                <w:color w:val="000000"/>
                <w:sz w:val="20"/>
                <w:szCs w:val="20"/>
                <w:lang w:val="es-ES" w:eastAsia="es-ES"/>
              </w:rPr>
              <w:t> </w:t>
            </w:r>
          </w:p>
        </w:tc>
        <w:tc>
          <w:tcPr>
            <w:tcW w:w="481" w:type="dxa"/>
            <w:tcBorders>
              <w:top w:val="nil"/>
              <w:left w:val="nil"/>
              <w:bottom w:val="nil"/>
              <w:right w:val="nil"/>
            </w:tcBorders>
            <w:shd w:val="clear" w:color="auto" w:fill="auto"/>
            <w:noWrap/>
            <w:vAlign w:val="bottom"/>
            <w:hideMark/>
          </w:tcPr>
          <w:p w14:paraId="1FDDE0FA"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sz w:val="20"/>
                <w:szCs w:val="20"/>
                <w:lang w:val="es-ES" w:eastAsia="es-ES"/>
              </w:rPr>
            </w:pPr>
          </w:p>
        </w:tc>
        <w:tc>
          <w:tcPr>
            <w:tcW w:w="382" w:type="dxa"/>
            <w:tcBorders>
              <w:top w:val="nil"/>
              <w:left w:val="nil"/>
              <w:bottom w:val="nil"/>
              <w:right w:val="nil"/>
            </w:tcBorders>
            <w:shd w:val="clear" w:color="auto" w:fill="auto"/>
            <w:noWrap/>
            <w:vAlign w:val="bottom"/>
            <w:hideMark/>
          </w:tcPr>
          <w:p w14:paraId="1E0C939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035" w:type="dxa"/>
            <w:tcBorders>
              <w:top w:val="nil"/>
              <w:left w:val="nil"/>
              <w:bottom w:val="nil"/>
              <w:right w:val="nil"/>
            </w:tcBorders>
            <w:shd w:val="clear" w:color="auto" w:fill="auto"/>
            <w:noWrap/>
            <w:vAlign w:val="bottom"/>
            <w:hideMark/>
          </w:tcPr>
          <w:p w14:paraId="6386C73E"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851" w:type="dxa"/>
            <w:tcBorders>
              <w:top w:val="nil"/>
              <w:left w:val="nil"/>
              <w:bottom w:val="nil"/>
              <w:right w:val="nil"/>
            </w:tcBorders>
            <w:shd w:val="clear" w:color="auto" w:fill="auto"/>
            <w:noWrap/>
            <w:vAlign w:val="bottom"/>
            <w:hideMark/>
          </w:tcPr>
          <w:p w14:paraId="449688F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709" w:type="dxa"/>
            <w:tcBorders>
              <w:top w:val="nil"/>
              <w:left w:val="nil"/>
              <w:bottom w:val="nil"/>
              <w:right w:val="nil"/>
            </w:tcBorders>
            <w:shd w:val="clear" w:color="auto" w:fill="auto"/>
            <w:noWrap/>
            <w:vAlign w:val="bottom"/>
            <w:hideMark/>
          </w:tcPr>
          <w:p w14:paraId="5E12283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012" w:type="dxa"/>
            <w:tcBorders>
              <w:top w:val="nil"/>
              <w:left w:val="nil"/>
              <w:bottom w:val="nil"/>
              <w:right w:val="nil"/>
            </w:tcBorders>
            <w:shd w:val="clear" w:color="auto" w:fill="auto"/>
            <w:noWrap/>
            <w:vAlign w:val="bottom"/>
            <w:hideMark/>
          </w:tcPr>
          <w:p w14:paraId="799E1C7F"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41B835C3"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52F35CF8"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135" w:type="dxa"/>
            <w:tcBorders>
              <w:top w:val="nil"/>
              <w:left w:val="nil"/>
              <w:bottom w:val="nil"/>
              <w:right w:val="nil"/>
            </w:tcBorders>
            <w:shd w:val="clear" w:color="auto" w:fill="auto"/>
            <w:noWrap/>
            <w:vAlign w:val="bottom"/>
            <w:hideMark/>
          </w:tcPr>
          <w:p w14:paraId="5D427BD8"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973" w:type="dxa"/>
            <w:tcBorders>
              <w:top w:val="nil"/>
              <w:left w:val="nil"/>
              <w:bottom w:val="nil"/>
              <w:right w:val="nil"/>
            </w:tcBorders>
            <w:shd w:val="clear" w:color="auto" w:fill="auto"/>
            <w:noWrap/>
            <w:vAlign w:val="bottom"/>
            <w:hideMark/>
          </w:tcPr>
          <w:p w14:paraId="5A9600EF"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886" w:type="dxa"/>
            <w:gridSpan w:val="2"/>
            <w:tcBorders>
              <w:top w:val="nil"/>
              <w:left w:val="nil"/>
              <w:bottom w:val="nil"/>
              <w:right w:val="nil"/>
            </w:tcBorders>
            <w:shd w:val="clear" w:color="auto" w:fill="auto"/>
            <w:noWrap/>
            <w:vAlign w:val="bottom"/>
            <w:hideMark/>
          </w:tcPr>
          <w:p w14:paraId="47AEA72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60" w:type="dxa"/>
            <w:tcBorders>
              <w:top w:val="nil"/>
              <w:left w:val="nil"/>
              <w:bottom w:val="nil"/>
              <w:right w:val="nil"/>
            </w:tcBorders>
            <w:shd w:val="clear" w:color="auto" w:fill="auto"/>
            <w:noWrap/>
            <w:vAlign w:val="bottom"/>
            <w:hideMark/>
          </w:tcPr>
          <w:p w14:paraId="124EF383"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76" w:type="dxa"/>
            <w:tcBorders>
              <w:top w:val="nil"/>
              <w:left w:val="nil"/>
              <w:bottom w:val="nil"/>
              <w:right w:val="nil"/>
            </w:tcBorders>
            <w:shd w:val="clear" w:color="auto" w:fill="auto"/>
            <w:noWrap/>
            <w:vAlign w:val="bottom"/>
            <w:hideMark/>
          </w:tcPr>
          <w:p w14:paraId="79E09D7C"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3906A76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4F507F38"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88" w:type="dxa"/>
            <w:tcBorders>
              <w:top w:val="nil"/>
              <w:left w:val="nil"/>
              <w:bottom w:val="nil"/>
              <w:right w:val="nil"/>
            </w:tcBorders>
            <w:shd w:val="clear" w:color="auto" w:fill="auto"/>
            <w:noWrap/>
            <w:vAlign w:val="bottom"/>
            <w:hideMark/>
          </w:tcPr>
          <w:p w14:paraId="5E2D63A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0E54F57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6C5A342A"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5B903035"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45965252"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650" w:type="dxa"/>
            <w:tcBorders>
              <w:top w:val="nil"/>
              <w:left w:val="nil"/>
              <w:bottom w:val="nil"/>
              <w:right w:val="nil"/>
            </w:tcBorders>
            <w:shd w:val="clear" w:color="auto" w:fill="auto"/>
            <w:noWrap/>
            <w:vAlign w:val="bottom"/>
            <w:hideMark/>
          </w:tcPr>
          <w:p w14:paraId="32E0F14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r w:rsidR="0056249D" w:rsidRPr="00017EB5" w14:paraId="71272DCC" w14:textId="77777777" w:rsidTr="00666251">
        <w:trPr>
          <w:trHeight w:val="300"/>
        </w:trPr>
        <w:tc>
          <w:tcPr>
            <w:tcW w:w="284" w:type="dxa"/>
            <w:tcBorders>
              <w:top w:val="nil"/>
              <w:left w:val="nil"/>
              <w:bottom w:val="nil"/>
              <w:right w:val="nil"/>
            </w:tcBorders>
            <w:shd w:val="clear" w:color="auto" w:fill="auto"/>
            <w:noWrap/>
            <w:vAlign w:val="bottom"/>
            <w:hideMark/>
          </w:tcPr>
          <w:p w14:paraId="637841ED"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99" w:type="dxa"/>
            <w:gridSpan w:val="3"/>
            <w:tcBorders>
              <w:top w:val="nil"/>
              <w:left w:val="nil"/>
              <w:bottom w:val="nil"/>
              <w:right w:val="nil"/>
            </w:tcBorders>
            <w:shd w:val="clear" w:color="auto" w:fill="auto"/>
            <w:noWrap/>
            <w:vAlign w:val="bottom"/>
            <w:hideMark/>
          </w:tcPr>
          <w:p w14:paraId="178601D5"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60" w:type="dxa"/>
            <w:gridSpan w:val="2"/>
            <w:tcBorders>
              <w:top w:val="nil"/>
              <w:left w:val="nil"/>
              <w:bottom w:val="nil"/>
              <w:right w:val="nil"/>
            </w:tcBorders>
            <w:shd w:val="clear" w:color="auto" w:fill="auto"/>
            <w:noWrap/>
            <w:vAlign w:val="bottom"/>
            <w:hideMark/>
          </w:tcPr>
          <w:p w14:paraId="0B010EF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529" w:type="dxa"/>
            <w:gridSpan w:val="2"/>
            <w:tcBorders>
              <w:top w:val="nil"/>
              <w:left w:val="nil"/>
              <w:bottom w:val="nil"/>
              <w:right w:val="nil"/>
            </w:tcBorders>
            <w:shd w:val="clear" w:color="auto" w:fill="auto"/>
            <w:noWrap/>
            <w:vAlign w:val="bottom"/>
            <w:hideMark/>
          </w:tcPr>
          <w:p w14:paraId="42A7D141"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225" w:type="dxa"/>
            <w:tcBorders>
              <w:top w:val="nil"/>
              <w:left w:val="nil"/>
              <w:bottom w:val="nil"/>
              <w:right w:val="nil"/>
            </w:tcBorders>
            <w:shd w:val="clear" w:color="000000" w:fill="FFFFFF"/>
            <w:noWrap/>
            <w:vAlign w:val="bottom"/>
            <w:hideMark/>
          </w:tcPr>
          <w:p w14:paraId="3B1374F1"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sz w:val="20"/>
                <w:szCs w:val="20"/>
                <w:lang w:val="es-ES" w:eastAsia="es-ES"/>
              </w:rPr>
            </w:pPr>
            <w:r w:rsidRPr="00017EB5">
              <w:rPr>
                <w:rFonts w:ascii="Calibri" w:eastAsia="Times New Roman" w:hAnsi="Calibri" w:cs="Calibri"/>
                <w:color w:val="000000"/>
                <w:sz w:val="20"/>
                <w:szCs w:val="20"/>
                <w:lang w:val="es-ES" w:eastAsia="es-ES"/>
              </w:rPr>
              <w:t> </w:t>
            </w:r>
          </w:p>
        </w:tc>
        <w:tc>
          <w:tcPr>
            <w:tcW w:w="481" w:type="dxa"/>
            <w:tcBorders>
              <w:top w:val="nil"/>
              <w:left w:val="nil"/>
              <w:bottom w:val="nil"/>
              <w:right w:val="nil"/>
            </w:tcBorders>
            <w:shd w:val="clear" w:color="auto" w:fill="auto"/>
            <w:noWrap/>
            <w:vAlign w:val="bottom"/>
            <w:hideMark/>
          </w:tcPr>
          <w:p w14:paraId="747A2294" w14:textId="77777777" w:rsidR="0056249D" w:rsidRPr="00017EB5" w:rsidRDefault="0056249D" w:rsidP="0056249D">
            <w:pPr>
              <w:shd w:val="clear" w:color="auto" w:fill="FFFFFF" w:themeFill="background1"/>
              <w:spacing w:after="0" w:line="240" w:lineRule="auto"/>
              <w:rPr>
                <w:rFonts w:ascii="Calibri" w:eastAsia="Times New Roman" w:hAnsi="Calibri" w:cs="Calibri"/>
                <w:color w:val="000000"/>
                <w:sz w:val="20"/>
                <w:szCs w:val="20"/>
                <w:lang w:val="es-ES" w:eastAsia="es-ES"/>
              </w:rPr>
            </w:pPr>
          </w:p>
        </w:tc>
        <w:tc>
          <w:tcPr>
            <w:tcW w:w="382" w:type="dxa"/>
            <w:tcBorders>
              <w:top w:val="nil"/>
              <w:left w:val="nil"/>
              <w:bottom w:val="nil"/>
              <w:right w:val="nil"/>
            </w:tcBorders>
            <w:shd w:val="clear" w:color="auto" w:fill="auto"/>
            <w:noWrap/>
            <w:vAlign w:val="bottom"/>
            <w:hideMark/>
          </w:tcPr>
          <w:p w14:paraId="0C8D909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035" w:type="dxa"/>
            <w:tcBorders>
              <w:top w:val="nil"/>
              <w:left w:val="nil"/>
              <w:bottom w:val="nil"/>
              <w:right w:val="nil"/>
            </w:tcBorders>
            <w:shd w:val="clear" w:color="auto" w:fill="auto"/>
            <w:noWrap/>
            <w:vAlign w:val="bottom"/>
            <w:hideMark/>
          </w:tcPr>
          <w:p w14:paraId="2DF0980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851" w:type="dxa"/>
            <w:tcBorders>
              <w:top w:val="nil"/>
              <w:left w:val="nil"/>
              <w:bottom w:val="nil"/>
              <w:right w:val="nil"/>
            </w:tcBorders>
            <w:shd w:val="clear" w:color="auto" w:fill="auto"/>
            <w:noWrap/>
            <w:vAlign w:val="bottom"/>
            <w:hideMark/>
          </w:tcPr>
          <w:p w14:paraId="0205B7C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709" w:type="dxa"/>
            <w:tcBorders>
              <w:top w:val="nil"/>
              <w:left w:val="nil"/>
              <w:bottom w:val="nil"/>
              <w:right w:val="nil"/>
            </w:tcBorders>
            <w:shd w:val="clear" w:color="auto" w:fill="auto"/>
            <w:noWrap/>
            <w:vAlign w:val="bottom"/>
            <w:hideMark/>
          </w:tcPr>
          <w:p w14:paraId="30677E8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012" w:type="dxa"/>
            <w:tcBorders>
              <w:top w:val="nil"/>
              <w:left w:val="nil"/>
              <w:bottom w:val="nil"/>
              <w:right w:val="nil"/>
            </w:tcBorders>
            <w:shd w:val="clear" w:color="auto" w:fill="auto"/>
            <w:noWrap/>
            <w:vAlign w:val="bottom"/>
            <w:hideMark/>
          </w:tcPr>
          <w:p w14:paraId="0D6E7803"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61FEC994"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93" w:type="dxa"/>
            <w:tcBorders>
              <w:top w:val="nil"/>
              <w:left w:val="nil"/>
              <w:bottom w:val="nil"/>
              <w:right w:val="nil"/>
            </w:tcBorders>
            <w:shd w:val="clear" w:color="auto" w:fill="auto"/>
            <w:noWrap/>
            <w:vAlign w:val="bottom"/>
            <w:hideMark/>
          </w:tcPr>
          <w:p w14:paraId="06881F5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135" w:type="dxa"/>
            <w:tcBorders>
              <w:top w:val="nil"/>
              <w:left w:val="nil"/>
              <w:bottom w:val="nil"/>
              <w:right w:val="nil"/>
            </w:tcBorders>
            <w:shd w:val="clear" w:color="auto" w:fill="auto"/>
            <w:noWrap/>
            <w:vAlign w:val="bottom"/>
            <w:hideMark/>
          </w:tcPr>
          <w:p w14:paraId="2F2707A6"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973" w:type="dxa"/>
            <w:tcBorders>
              <w:top w:val="nil"/>
              <w:left w:val="nil"/>
              <w:bottom w:val="nil"/>
              <w:right w:val="nil"/>
            </w:tcBorders>
            <w:shd w:val="clear" w:color="auto" w:fill="auto"/>
            <w:noWrap/>
            <w:vAlign w:val="bottom"/>
            <w:hideMark/>
          </w:tcPr>
          <w:p w14:paraId="075D4A3E"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886" w:type="dxa"/>
            <w:gridSpan w:val="2"/>
            <w:tcBorders>
              <w:top w:val="nil"/>
              <w:left w:val="nil"/>
              <w:bottom w:val="nil"/>
              <w:right w:val="nil"/>
            </w:tcBorders>
            <w:shd w:val="clear" w:color="auto" w:fill="auto"/>
            <w:noWrap/>
            <w:vAlign w:val="bottom"/>
            <w:hideMark/>
          </w:tcPr>
          <w:p w14:paraId="20F5E552"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160" w:type="dxa"/>
            <w:tcBorders>
              <w:top w:val="nil"/>
              <w:left w:val="nil"/>
              <w:bottom w:val="nil"/>
              <w:right w:val="nil"/>
            </w:tcBorders>
            <w:shd w:val="clear" w:color="auto" w:fill="auto"/>
            <w:noWrap/>
            <w:vAlign w:val="bottom"/>
            <w:hideMark/>
          </w:tcPr>
          <w:p w14:paraId="146B487E"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76" w:type="dxa"/>
            <w:tcBorders>
              <w:top w:val="nil"/>
              <w:left w:val="nil"/>
              <w:bottom w:val="nil"/>
              <w:right w:val="nil"/>
            </w:tcBorders>
            <w:shd w:val="clear" w:color="auto" w:fill="auto"/>
            <w:noWrap/>
            <w:vAlign w:val="bottom"/>
            <w:hideMark/>
          </w:tcPr>
          <w:p w14:paraId="72C8CB1C"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1C24DA00"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03" w:type="dxa"/>
            <w:tcBorders>
              <w:top w:val="nil"/>
              <w:left w:val="nil"/>
              <w:bottom w:val="nil"/>
              <w:right w:val="nil"/>
            </w:tcBorders>
            <w:shd w:val="clear" w:color="auto" w:fill="auto"/>
            <w:noWrap/>
            <w:vAlign w:val="bottom"/>
            <w:hideMark/>
          </w:tcPr>
          <w:p w14:paraId="4CCBE9F9"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288" w:type="dxa"/>
            <w:tcBorders>
              <w:top w:val="nil"/>
              <w:left w:val="nil"/>
              <w:bottom w:val="nil"/>
              <w:right w:val="nil"/>
            </w:tcBorders>
            <w:shd w:val="clear" w:color="auto" w:fill="auto"/>
            <w:noWrap/>
            <w:vAlign w:val="bottom"/>
            <w:hideMark/>
          </w:tcPr>
          <w:p w14:paraId="45DBC33C"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1ADD9D1B"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7" w:type="dxa"/>
            <w:tcBorders>
              <w:top w:val="nil"/>
              <w:left w:val="nil"/>
              <w:bottom w:val="nil"/>
              <w:right w:val="nil"/>
            </w:tcBorders>
            <w:shd w:val="clear" w:color="auto" w:fill="auto"/>
            <w:noWrap/>
            <w:vAlign w:val="bottom"/>
            <w:hideMark/>
          </w:tcPr>
          <w:p w14:paraId="42E0D326"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46113770"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305" w:type="dxa"/>
            <w:tcBorders>
              <w:top w:val="nil"/>
              <w:left w:val="nil"/>
              <w:bottom w:val="nil"/>
              <w:right w:val="nil"/>
            </w:tcBorders>
            <w:shd w:val="clear" w:color="auto" w:fill="auto"/>
            <w:noWrap/>
            <w:vAlign w:val="bottom"/>
            <w:hideMark/>
          </w:tcPr>
          <w:p w14:paraId="1D88AD57"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c>
          <w:tcPr>
            <w:tcW w:w="650" w:type="dxa"/>
            <w:tcBorders>
              <w:top w:val="nil"/>
              <w:left w:val="nil"/>
              <w:bottom w:val="nil"/>
              <w:right w:val="nil"/>
            </w:tcBorders>
            <w:shd w:val="clear" w:color="auto" w:fill="auto"/>
            <w:noWrap/>
            <w:vAlign w:val="bottom"/>
            <w:hideMark/>
          </w:tcPr>
          <w:p w14:paraId="1F6E9A6E" w14:textId="77777777" w:rsidR="0056249D" w:rsidRPr="00017EB5" w:rsidRDefault="0056249D" w:rsidP="0056249D">
            <w:pPr>
              <w:shd w:val="clear" w:color="auto" w:fill="FFFFFF" w:themeFill="background1"/>
              <w:spacing w:after="0" w:line="240" w:lineRule="auto"/>
              <w:rPr>
                <w:rFonts w:ascii="Times New Roman" w:eastAsia="Times New Roman" w:hAnsi="Times New Roman" w:cs="Times New Roman"/>
                <w:sz w:val="20"/>
                <w:szCs w:val="20"/>
                <w:lang w:val="es-ES" w:eastAsia="es-ES"/>
              </w:rPr>
            </w:pPr>
          </w:p>
        </w:tc>
      </w:tr>
    </w:tbl>
    <w:p w14:paraId="48D8CB1D" w14:textId="499FD7CA" w:rsidR="006026C1" w:rsidRDefault="006026C1" w:rsidP="0060701A">
      <w:pPr>
        <w:spacing w:line="480" w:lineRule="auto"/>
        <w:rPr>
          <w:rFonts w:ascii="Times New Roman" w:hAnsi="Times New Roman" w:cs="Times New Roman"/>
          <w:sz w:val="24"/>
          <w:szCs w:val="24"/>
          <w:lang w:val="es-ES"/>
        </w:rPr>
        <w:sectPr w:rsidR="006026C1" w:rsidSect="000C5BA1">
          <w:pgSz w:w="15840" w:h="12240" w:orient="landscape"/>
          <w:pgMar w:top="2160" w:right="1440" w:bottom="2160" w:left="1440" w:header="709" w:footer="709" w:gutter="0"/>
          <w:cols w:space="708"/>
          <w:docGrid w:linePitch="360"/>
        </w:sectPr>
      </w:pPr>
      <w:bookmarkStart w:id="6" w:name="RANGE!B2:W258"/>
      <w:bookmarkEnd w:id="6"/>
    </w:p>
    <w:p w14:paraId="3FF4E888" w14:textId="77777777" w:rsidR="006A6832" w:rsidRDefault="006A6832" w:rsidP="0060701A">
      <w:pPr>
        <w:spacing w:line="480" w:lineRule="auto"/>
        <w:rPr>
          <w:rFonts w:ascii="Times New Roman" w:hAnsi="Times New Roman" w:cs="Times New Roman"/>
          <w:sz w:val="24"/>
          <w:szCs w:val="24"/>
          <w:lang w:val="es-ES"/>
        </w:rPr>
      </w:pPr>
    </w:p>
    <w:p w14:paraId="318990CF" w14:textId="77777777" w:rsidR="00985A43" w:rsidRDefault="00985A43" w:rsidP="00464EBB">
      <w:pPr>
        <w:spacing w:line="480" w:lineRule="auto"/>
        <w:rPr>
          <w:rFonts w:ascii="Times New Roman" w:hAnsi="Times New Roman" w:cs="Times New Roman"/>
          <w:sz w:val="24"/>
          <w:szCs w:val="24"/>
          <w:lang w:val="es-ES"/>
        </w:rPr>
      </w:pPr>
    </w:p>
    <w:p w14:paraId="05852228" w14:textId="77777777" w:rsidR="00985A43" w:rsidRPr="00B35C15" w:rsidRDefault="00985A43" w:rsidP="00464EBB">
      <w:pPr>
        <w:spacing w:line="480" w:lineRule="auto"/>
        <w:rPr>
          <w:rFonts w:ascii="Times New Roman" w:hAnsi="Times New Roman" w:cs="Times New Roman"/>
          <w:sz w:val="24"/>
          <w:szCs w:val="24"/>
          <w:lang w:val="es-ES"/>
        </w:rPr>
      </w:pPr>
    </w:p>
    <w:p w14:paraId="5F7BFA8C" w14:textId="77777777" w:rsidR="00464EBB" w:rsidRPr="00467EF0" w:rsidRDefault="00464EBB" w:rsidP="00467EF0">
      <w:pPr>
        <w:shd w:val="clear" w:color="auto" w:fill="A6A6A6" w:themeFill="background1" w:themeFillShade="A6"/>
        <w:spacing w:line="480" w:lineRule="auto"/>
        <w:rPr>
          <w:rFonts w:ascii="Times New Roman" w:hAnsi="Times New Roman" w:cs="Times New Roman"/>
          <w:sz w:val="24"/>
          <w:szCs w:val="24"/>
          <w:lang w:val="es-ES"/>
        </w:rPr>
      </w:pPr>
    </w:p>
    <w:p w14:paraId="3247B888" w14:textId="77777777" w:rsidR="00464EBB" w:rsidRPr="00467EF0" w:rsidRDefault="00464EBB" w:rsidP="00A56201">
      <w:pPr>
        <w:shd w:val="clear" w:color="auto" w:fill="365F91" w:themeFill="accent1" w:themeFillShade="BF"/>
        <w:spacing w:line="480" w:lineRule="auto"/>
        <w:rPr>
          <w:rFonts w:ascii="Times New Roman" w:hAnsi="Times New Roman" w:cs="Times New Roman"/>
          <w:sz w:val="24"/>
          <w:szCs w:val="24"/>
          <w:lang w:val="es-ES"/>
        </w:rPr>
      </w:pPr>
    </w:p>
    <w:p w14:paraId="047F13EC" w14:textId="77777777" w:rsidR="00464EBB" w:rsidRPr="00467EF0" w:rsidRDefault="00464EBB" w:rsidP="00A56201">
      <w:pPr>
        <w:shd w:val="clear" w:color="auto" w:fill="365F91" w:themeFill="accent1" w:themeFillShade="BF"/>
        <w:spacing w:line="480" w:lineRule="auto"/>
        <w:rPr>
          <w:rFonts w:ascii="Times New Roman" w:hAnsi="Times New Roman" w:cs="Times New Roman"/>
          <w:sz w:val="24"/>
          <w:szCs w:val="24"/>
          <w:lang w:val="es-ES"/>
        </w:rPr>
      </w:pPr>
    </w:p>
    <w:p w14:paraId="1A2C0866" w14:textId="77777777" w:rsidR="00464EBB" w:rsidRPr="00467EF0" w:rsidRDefault="00464EBB" w:rsidP="00A56201">
      <w:pPr>
        <w:shd w:val="clear" w:color="auto" w:fill="365F91" w:themeFill="accent1" w:themeFillShade="BF"/>
        <w:spacing w:line="480" w:lineRule="auto"/>
        <w:rPr>
          <w:rFonts w:ascii="Times New Roman" w:hAnsi="Times New Roman" w:cs="Times New Roman"/>
          <w:sz w:val="24"/>
          <w:szCs w:val="24"/>
          <w:lang w:val="es-ES"/>
        </w:rPr>
      </w:pPr>
    </w:p>
    <w:p w14:paraId="264AE55B" w14:textId="77777777" w:rsidR="00464EBB" w:rsidRPr="00A56201" w:rsidRDefault="00464EBB" w:rsidP="00A56201">
      <w:pPr>
        <w:shd w:val="clear" w:color="auto" w:fill="365F91" w:themeFill="accent1" w:themeFillShade="BF"/>
        <w:spacing w:line="480" w:lineRule="auto"/>
        <w:jc w:val="center"/>
        <w:rPr>
          <w:rFonts w:ascii="Times New Roman" w:eastAsia="Adobe Gothic Std B" w:hAnsi="Times New Roman" w:cs="Times New Roman"/>
          <w:b/>
          <w:color w:val="FFFFFF" w:themeColor="background1"/>
          <w:sz w:val="32"/>
          <w:szCs w:val="32"/>
          <w:lang w:val="es-ES"/>
        </w:rPr>
      </w:pPr>
      <w:r w:rsidRPr="00A56201">
        <w:rPr>
          <w:rFonts w:ascii="Times New Roman" w:eastAsia="Adobe Gothic Std B" w:hAnsi="Times New Roman" w:cs="Times New Roman"/>
          <w:b/>
          <w:color w:val="FFFFFF" w:themeColor="background1"/>
          <w:sz w:val="32"/>
          <w:szCs w:val="32"/>
          <w:lang w:val="es-ES"/>
        </w:rPr>
        <w:t>8. SITUACIÓN FINANCIERA DE LA INSTITUCIÓN</w:t>
      </w:r>
    </w:p>
    <w:p w14:paraId="224DA5A8" w14:textId="77777777" w:rsidR="00464EBB" w:rsidRPr="00467EF0" w:rsidRDefault="00464EBB" w:rsidP="00A56201">
      <w:pPr>
        <w:shd w:val="clear" w:color="auto" w:fill="365F91" w:themeFill="accent1" w:themeFillShade="BF"/>
        <w:spacing w:line="480" w:lineRule="auto"/>
        <w:rPr>
          <w:rFonts w:ascii="Times New Roman" w:hAnsi="Times New Roman" w:cs="Times New Roman"/>
          <w:sz w:val="24"/>
          <w:szCs w:val="24"/>
          <w:lang w:val="es-ES"/>
        </w:rPr>
      </w:pPr>
      <w:r w:rsidRPr="00467EF0">
        <w:rPr>
          <w:rFonts w:ascii="Times New Roman" w:hAnsi="Times New Roman" w:cs="Times New Roman"/>
          <w:sz w:val="24"/>
          <w:szCs w:val="24"/>
          <w:lang w:val="es-ES"/>
        </w:rPr>
        <w:t xml:space="preserve"> </w:t>
      </w:r>
    </w:p>
    <w:p w14:paraId="17D8F075" w14:textId="77777777" w:rsidR="00464EBB" w:rsidRPr="00467EF0" w:rsidRDefault="00464EBB" w:rsidP="00A56201">
      <w:pPr>
        <w:shd w:val="clear" w:color="auto" w:fill="365F91" w:themeFill="accent1" w:themeFillShade="BF"/>
        <w:spacing w:line="480" w:lineRule="auto"/>
        <w:rPr>
          <w:rFonts w:ascii="Times New Roman" w:hAnsi="Times New Roman" w:cs="Times New Roman"/>
          <w:sz w:val="24"/>
          <w:szCs w:val="24"/>
          <w:lang w:val="es-ES"/>
        </w:rPr>
      </w:pPr>
    </w:p>
    <w:p w14:paraId="788D647C" w14:textId="77777777" w:rsidR="00464EBB" w:rsidRPr="00B35C15" w:rsidRDefault="00464EBB" w:rsidP="00464EBB">
      <w:pPr>
        <w:shd w:val="clear" w:color="auto" w:fill="0F243E" w:themeFill="text2" w:themeFillShade="80"/>
        <w:spacing w:line="480" w:lineRule="auto"/>
        <w:jc w:val="both"/>
        <w:rPr>
          <w:rFonts w:ascii="Times New Roman" w:hAnsi="Times New Roman" w:cs="Times New Roman"/>
          <w:sz w:val="24"/>
          <w:szCs w:val="24"/>
          <w:lang w:val="es-ES"/>
        </w:rPr>
      </w:pPr>
    </w:p>
    <w:p w14:paraId="6354DAC9" w14:textId="77777777" w:rsidR="00464EBB" w:rsidRPr="00B35C15" w:rsidRDefault="00464EBB" w:rsidP="00464EBB">
      <w:pPr>
        <w:shd w:val="clear" w:color="auto" w:fill="0F243E" w:themeFill="text2" w:themeFillShade="80"/>
        <w:spacing w:line="480" w:lineRule="auto"/>
        <w:jc w:val="both"/>
        <w:rPr>
          <w:rFonts w:ascii="Times New Roman" w:hAnsi="Times New Roman" w:cs="Times New Roman"/>
          <w:sz w:val="24"/>
          <w:szCs w:val="24"/>
          <w:lang w:val="es-ES"/>
        </w:rPr>
      </w:pPr>
    </w:p>
    <w:p w14:paraId="495A4708" w14:textId="77777777" w:rsidR="00464EBB" w:rsidRPr="00B35C15" w:rsidRDefault="00464EBB" w:rsidP="00464EBB">
      <w:pPr>
        <w:spacing w:line="480" w:lineRule="auto"/>
        <w:jc w:val="both"/>
        <w:rPr>
          <w:rFonts w:ascii="Times New Roman" w:hAnsi="Times New Roman" w:cs="Times New Roman"/>
          <w:sz w:val="24"/>
          <w:szCs w:val="24"/>
          <w:lang w:val="es-ES"/>
        </w:rPr>
      </w:pPr>
    </w:p>
    <w:p w14:paraId="2763DAF8" w14:textId="77777777" w:rsidR="005C3229" w:rsidRDefault="005C3229" w:rsidP="0060701A">
      <w:pPr>
        <w:spacing w:line="480" w:lineRule="auto"/>
        <w:rPr>
          <w:rFonts w:ascii="Times New Roman" w:hAnsi="Times New Roman" w:cs="Times New Roman"/>
          <w:sz w:val="24"/>
          <w:szCs w:val="24"/>
          <w:lang w:val="es-ES"/>
        </w:rPr>
      </w:pPr>
    </w:p>
    <w:p w14:paraId="3CD42680" w14:textId="77777777" w:rsidR="005C3229" w:rsidRDefault="005C3229" w:rsidP="0060701A">
      <w:pPr>
        <w:spacing w:line="480" w:lineRule="auto"/>
        <w:rPr>
          <w:rFonts w:ascii="Times New Roman" w:hAnsi="Times New Roman" w:cs="Times New Roman"/>
          <w:sz w:val="24"/>
          <w:szCs w:val="24"/>
          <w:lang w:val="es-ES"/>
        </w:rPr>
      </w:pPr>
    </w:p>
    <w:p w14:paraId="31D5BE23" w14:textId="77777777" w:rsidR="005C3229" w:rsidRDefault="005C3229" w:rsidP="0060701A">
      <w:pPr>
        <w:spacing w:line="480" w:lineRule="auto"/>
        <w:rPr>
          <w:rFonts w:ascii="Times New Roman" w:hAnsi="Times New Roman" w:cs="Times New Roman"/>
          <w:sz w:val="24"/>
          <w:szCs w:val="24"/>
          <w:lang w:val="es-ES"/>
        </w:rPr>
      </w:pPr>
    </w:p>
    <w:p w14:paraId="6FEC230C" w14:textId="77777777" w:rsidR="005C3229" w:rsidRDefault="005C3229" w:rsidP="0060701A">
      <w:pPr>
        <w:spacing w:line="480" w:lineRule="auto"/>
        <w:rPr>
          <w:rFonts w:ascii="Times New Roman" w:hAnsi="Times New Roman" w:cs="Times New Roman"/>
          <w:sz w:val="24"/>
          <w:szCs w:val="24"/>
          <w:lang w:val="es-ES"/>
        </w:rPr>
      </w:pPr>
    </w:p>
    <w:tbl>
      <w:tblPr>
        <w:tblpPr w:leftFromText="141" w:rightFromText="141" w:vertAnchor="text" w:horzAnchor="margin" w:tblpY="711"/>
        <w:tblW w:w="8075" w:type="dxa"/>
        <w:tblCellMar>
          <w:left w:w="70" w:type="dxa"/>
          <w:right w:w="70" w:type="dxa"/>
        </w:tblCellMar>
        <w:tblLook w:val="04A0" w:firstRow="1" w:lastRow="0" w:firstColumn="1" w:lastColumn="0" w:noHBand="0" w:noVBand="1"/>
      </w:tblPr>
      <w:tblGrid>
        <w:gridCol w:w="3157"/>
        <w:gridCol w:w="1490"/>
        <w:gridCol w:w="1270"/>
        <w:gridCol w:w="1007"/>
        <w:gridCol w:w="1452"/>
      </w:tblGrid>
      <w:tr w:rsidR="00360656" w:rsidRPr="00360656" w14:paraId="2B4AAA58" w14:textId="77777777" w:rsidTr="00360656">
        <w:trPr>
          <w:trHeight w:val="315"/>
        </w:trPr>
        <w:tc>
          <w:tcPr>
            <w:tcW w:w="807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ABABD"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OFICINA DE INGENIEROS SUPERVISORES DE OBRAS DEL ESTADO</w:t>
            </w:r>
          </w:p>
        </w:tc>
      </w:tr>
      <w:tr w:rsidR="00360656" w:rsidRPr="00360656" w14:paraId="43AB5AC9" w14:textId="77777777" w:rsidTr="00360656">
        <w:trPr>
          <w:trHeight w:val="315"/>
        </w:trPr>
        <w:tc>
          <w:tcPr>
            <w:tcW w:w="807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5C8F5"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EJECUCION DEL PRESUPUESTO</w:t>
            </w:r>
          </w:p>
        </w:tc>
      </w:tr>
      <w:tr w:rsidR="00360656" w:rsidRPr="00360656" w14:paraId="23FD06F1" w14:textId="77777777" w:rsidTr="00360656">
        <w:trPr>
          <w:trHeight w:val="480"/>
        </w:trPr>
        <w:tc>
          <w:tcPr>
            <w:tcW w:w="8075" w:type="dxa"/>
            <w:gridSpan w:val="5"/>
            <w:tcBorders>
              <w:top w:val="single" w:sz="4" w:space="0" w:color="auto"/>
              <w:left w:val="single" w:sz="4" w:space="0" w:color="auto"/>
              <w:bottom w:val="single" w:sz="4" w:space="0" w:color="auto"/>
              <w:right w:val="single" w:sz="4" w:space="0" w:color="auto"/>
            </w:tcBorders>
            <w:shd w:val="clear" w:color="auto" w:fill="auto"/>
            <w:noWrap/>
            <w:hideMark/>
          </w:tcPr>
          <w:p w14:paraId="1FC6AD8F"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xml:space="preserve">DE </w:t>
            </w:r>
            <w:proofErr w:type="gramStart"/>
            <w:r w:rsidRPr="00360656">
              <w:rPr>
                <w:rFonts w:ascii="Times New Roman" w:eastAsia="Times New Roman" w:hAnsi="Times New Roman" w:cs="Times New Roman"/>
                <w:b/>
                <w:bCs/>
                <w:color w:val="000000"/>
                <w:sz w:val="20"/>
                <w:szCs w:val="20"/>
                <w:lang w:val="es-ES" w:eastAsia="es-ES"/>
              </w:rPr>
              <w:t>Enero</w:t>
            </w:r>
            <w:proofErr w:type="gramEnd"/>
            <w:r w:rsidRPr="00360656">
              <w:rPr>
                <w:rFonts w:ascii="Times New Roman" w:eastAsia="Times New Roman" w:hAnsi="Times New Roman" w:cs="Times New Roman"/>
                <w:b/>
                <w:bCs/>
                <w:color w:val="000000"/>
                <w:sz w:val="20"/>
                <w:szCs w:val="20"/>
                <w:lang w:val="es-ES" w:eastAsia="es-ES"/>
              </w:rPr>
              <w:t>-Diciembre 2019</w:t>
            </w:r>
          </w:p>
        </w:tc>
      </w:tr>
      <w:tr w:rsidR="00360656" w:rsidRPr="00360656" w14:paraId="586620E0"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BED70"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Balance Inicial</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09B3C"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13,737,922,890.00</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01375"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72DFF"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C55D7"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6B96808F"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8104F"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Modificaciones Presupuestarias</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685DD" w14:textId="77777777" w:rsidR="00360656" w:rsidRPr="00360656" w:rsidRDefault="00360656" w:rsidP="00360656">
            <w:pPr>
              <w:spacing w:after="0" w:line="240" w:lineRule="auto"/>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(-1,753,516,012.38)</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A16A0"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2B977"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1CCB2"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02411713"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EDB20"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Vigente</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0C4E"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11,984,406,877.62</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9D039"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5E3E9"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54D3E"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3B10979A"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ED553"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Ejecutado</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A8515"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11,480,108,416.00</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03C63"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97FEE"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D7865"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2A1ACFDC"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4D1C8"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Ejecutado</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0892D" w14:textId="77777777" w:rsidR="00360656" w:rsidRPr="00360656" w:rsidRDefault="00360656" w:rsidP="00360656">
            <w:pPr>
              <w:spacing w:after="0" w:line="240" w:lineRule="auto"/>
              <w:jc w:val="right"/>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95%</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B3A92"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2C7DC"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A0E13"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12F3BBAB" w14:textId="77777777" w:rsidTr="00360656">
        <w:trPr>
          <w:trHeight w:val="435"/>
        </w:trPr>
        <w:tc>
          <w:tcPr>
            <w:tcW w:w="807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50668"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EJECUCION POR PROGRAMA</w:t>
            </w:r>
          </w:p>
        </w:tc>
      </w:tr>
      <w:tr w:rsidR="00360656" w:rsidRPr="00360656" w14:paraId="58CA9AC9"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2B735A93"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Programa</w:t>
            </w:r>
          </w:p>
        </w:tc>
        <w:tc>
          <w:tcPr>
            <w:tcW w:w="1412"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03668FE0"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Ejecutado</w:t>
            </w:r>
          </w:p>
        </w:tc>
        <w:tc>
          <w:tcPr>
            <w:tcW w:w="127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10AA2905"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Vigente</w:t>
            </w:r>
          </w:p>
        </w:tc>
        <w:tc>
          <w:tcPr>
            <w:tcW w:w="95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6AF45179"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Ejecutado</w:t>
            </w:r>
          </w:p>
        </w:tc>
        <w:tc>
          <w:tcPr>
            <w:tcW w:w="1452"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9E672B0"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NO Ejecutado</w:t>
            </w:r>
          </w:p>
        </w:tc>
      </w:tr>
      <w:tr w:rsidR="00360656" w:rsidRPr="00360656" w14:paraId="78A3F458"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0EA7B"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xml:space="preserve">01- Actividad </w:t>
            </w:r>
            <w:proofErr w:type="gramStart"/>
            <w:r w:rsidRPr="00360656">
              <w:rPr>
                <w:rFonts w:ascii="Times New Roman" w:eastAsia="Times New Roman" w:hAnsi="Times New Roman" w:cs="Times New Roman"/>
                <w:color w:val="000000"/>
                <w:sz w:val="20"/>
                <w:szCs w:val="20"/>
                <w:lang w:val="es-ES" w:eastAsia="es-ES"/>
              </w:rPr>
              <w:t>Central  (</w:t>
            </w:r>
            <w:proofErr w:type="gramEnd"/>
            <w:r w:rsidRPr="00360656">
              <w:rPr>
                <w:rFonts w:ascii="Times New Roman" w:eastAsia="Times New Roman" w:hAnsi="Times New Roman" w:cs="Times New Roman"/>
                <w:color w:val="000000"/>
                <w:sz w:val="20"/>
                <w:szCs w:val="20"/>
                <w:lang w:val="es-ES" w:eastAsia="es-ES"/>
              </w:rPr>
              <w:t>SIN OBRAS)</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06C3E"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1,219,008,067</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54E3B"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1,410,232,006</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700C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87%</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4C55B"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191,223,939</w:t>
            </w:r>
          </w:p>
        </w:tc>
      </w:tr>
      <w:tr w:rsidR="00360656" w:rsidRPr="00360656" w14:paraId="539E268E" w14:textId="77777777" w:rsidTr="00360656">
        <w:trPr>
          <w:trHeight w:val="64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1CE54"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01-Actividad Central (OBRAS)</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537D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663,375,494</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B3BD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679,744,313</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2BA88"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97%</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AEC0A"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16,368,819</w:t>
            </w:r>
          </w:p>
        </w:tc>
      </w:tr>
      <w:tr w:rsidR="00360656" w:rsidRPr="00360656" w14:paraId="490C7797" w14:textId="77777777" w:rsidTr="00360656">
        <w:trPr>
          <w:trHeight w:val="64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539F737"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15- Construcción Reconstrucción de Centros de Salud</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DECD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8,325,973,605</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3073C"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8,579,389,126</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9658F"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97%</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9F3D9"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253,415,521</w:t>
            </w:r>
          </w:p>
        </w:tc>
      </w:tr>
      <w:tr w:rsidR="00360656" w:rsidRPr="00360656" w14:paraId="0EC5F776" w14:textId="77777777" w:rsidTr="00360656">
        <w:trPr>
          <w:trHeight w:val="58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4B8B0"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96-Deuda Pública</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E3A2A"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1,271,751,250</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A2B68"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1,315,041,432</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01FEE"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96%</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5BD8E"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43,290,182</w:t>
            </w:r>
          </w:p>
        </w:tc>
      </w:tr>
      <w:tr w:rsidR="00360656" w:rsidRPr="00360656" w14:paraId="4DAC45EE" w14:textId="77777777" w:rsidTr="00360656">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31B8B"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TOTAL</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48DC0"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11,480,108,416</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EA197"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11,984,406,877</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A0975"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95%</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98627"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504,298,461</w:t>
            </w:r>
          </w:p>
        </w:tc>
      </w:tr>
      <w:tr w:rsidR="00360656" w:rsidRPr="00360656" w14:paraId="58D3767E" w14:textId="77777777" w:rsidTr="00360656">
        <w:trPr>
          <w:trHeight w:val="435"/>
        </w:trPr>
        <w:tc>
          <w:tcPr>
            <w:tcW w:w="807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3AB67"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EJECUCION POR FUENTE DE FINANCIAMIENTO</w:t>
            </w:r>
          </w:p>
        </w:tc>
      </w:tr>
      <w:tr w:rsidR="00360656" w:rsidRPr="00360656" w14:paraId="38DE740A" w14:textId="77777777" w:rsidTr="00360656">
        <w:trPr>
          <w:trHeight w:val="476"/>
        </w:trPr>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4375A514"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Programa</w:t>
            </w:r>
          </w:p>
        </w:tc>
        <w:tc>
          <w:tcPr>
            <w:tcW w:w="1412"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134AB9EC"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Ejecutado</w:t>
            </w:r>
          </w:p>
        </w:tc>
        <w:tc>
          <w:tcPr>
            <w:tcW w:w="127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4CB5B6A"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Vigente</w:t>
            </w:r>
          </w:p>
        </w:tc>
        <w:tc>
          <w:tcPr>
            <w:tcW w:w="95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787ED2B0"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Ejecutado</w:t>
            </w:r>
          </w:p>
        </w:tc>
        <w:tc>
          <w:tcPr>
            <w:tcW w:w="1452"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4659A55"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NO Ejecutado</w:t>
            </w:r>
          </w:p>
        </w:tc>
      </w:tr>
      <w:tr w:rsidR="00360656" w:rsidRPr="00360656" w14:paraId="7DDCB795"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67036"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10- Fondo General</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B9384"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7,340,136,459</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72F3C"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7,396,364,803</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BC313"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99%</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7852D"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56,228,344</w:t>
            </w:r>
          </w:p>
        </w:tc>
      </w:tr>
      <w:tr w:rsidR="00360656" w:rsidRPr="00360656" w14:paraId="13DBB3E6"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BBDBA"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xml:space="preserve">20- </w:t>
            </w:r>
            <w:proofErr w:type="spellStart"/>
            <w:r w:rsidRPr="00360656">
              <w:rPr>
                <w:rFonts w:ascii="Times New Roman" w:eastAsia="Times New Roman" w:hAnsi="Times New Roman" w:cs="Times New Roman"/>
                <w:color w:val="000000"/>
                <w:sz w:val="20"/>
                <w:szCs w:val="20"/>
                <w:lang w:val="es-ES" w:eastAsia="es-ES"/>
              </w:rPr>
              <w:t>Captacion</w:t>
            </w:r>
            <w:proofErr w:type="spellEnd"/>
            <w:r w:rsidRPr="00360656">
              <w:rPr>
                <w:rFonts w:ascii="Times New Roman" w:eastAsia="Times New Roman" w:hAnsi="Times New Roman" w:cs="Times New Roman"/>
                <w:color w:val="000000"/>
                <w:sz w:val="20"/>
                <w:szCs w:val="20"/>
                <w:lang w:val="es-ES" w:eastAsia="es-ES"/>
              </w:rPr>
              <w:t xml:space="preserve"> Directa</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3FF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1,328,880,781</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3E34E"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1,555,341,447</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4109C"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85%</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E1DD8"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226,460,666</w:t>
            </w:r>
          </w:p>
        </w:tc>
      </w:tr>
      <w:tr w:rsidR="00360656" w:rsidRPr="00360656" w14:paraId="027A5DB9"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13C85"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60-Bonos Externos</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B9C79"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2,811,091,176</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EA600"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3,032,700,627</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311E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92%</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1FAAB"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221,609,451</w:t>
            </w:r>
          </w:p>
        </w:tc>
      </w:tr>
      <w:tr w:rsidR="00360656" w:rsidRPr="00360656" w14:paraId="2D046620"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A2F64" w14:textId="77777777" w:rsidR="00360656" w:rsidRPr="00360656" w:rsidRDefault="00360656" w:rsidP="00360656">
            <w:pPr>
              <w:spacing w:after="0" w:line="240" w:lineRule="auto"/>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TOTAL</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8D71D"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11,480,108,416</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13E77"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11,984,406,877</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62749"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95%</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DDD02"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504,298,461</w:t>
            </w:r>
          </w:p>
        </w:tc>
      </w:tr>
      <w:tr w:rsidR="00360656" w:rsidRPr="00360656" w14:paraId="1A0629F2"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EAFA5"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51480"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037E2"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CBA96"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ECC08"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56A72C17" w14:textId="77777777" w:rsidTr="00360656">
        <w:trPr>
          <w:trHeight w:val="435"/>
        </w:trPr>
        <w:tc>
          <w:tcPr>
            <w:tcW w:w="8075"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983F6FC"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CUENTAS POR PAGAR AL 31-12-2019</w:t>
            </w:r>
          </w:p>
        </w:tc>
      </w:tr>
      <w:tr w:rsidR="00360656" w:rsidRPr="00360656" w14:paraId="17E72C38"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342A6"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Proveedores</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0C168"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88A3A"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18"/>
                <w:szCs w:val="18"/>
                <w:lang w:val="es-ES" w:eastAsia="es-ES"/>
              </w:rPr>
            </w:pPr>
            <w:r w:rsidRPr="00360656">
              <w:rPr>
                <w:rFonts w:ascii="Times New Roman" w:eastAsia="Times New Roman" w:hAnsi="Times New Roman" w:cs="Times New Roman"/>
                <w:b/>
                <w:bCs/>
                <w:color w:val="000000"/>
                <w:sz w:val="18"/>
                <w:szCs w:val="18"/>
                <w:lang w:val="es-ES" w:eastAsia="es-ES"/>
              </w:rPr>
              <w:t>55,810,064.70</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B8592"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01C37"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0A14D71A"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829B3"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Contratistas</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48B32"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CEED5"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0.00</w:t>
            </w:r>
          </w:p>
        </w:tc>
        <w:tc>
          <w:tcPr>
            <w:tcW w:w="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329E9" w14:textId="77777777" w:rsidR="00360656" w:rsidRPr="00360656" w:rsidRDefault="00360656" w:rsidP="00360656">
            <w:pPr>
              <w:spacing w:after="0" w:line="240" w:lineRule="auto"/>
              <w:jc w:val="center"/>
              <w:rPr>
                <w:rFonts w:ascii="Times New Roman" w:eastAsia="Times New Roman" w:hAnsi="Times New Roman" w:cs="Times New Roman"/>
                <w:color w:val="000000"/>
                <w:sz w:val="18"/>
                <w:szCs w:val="18"/>
                <w:lang w:val="es-ES" w:eastAsia="es-ES"/>
              </w:rPr>
            </w:pPr>
            <w:r w:rsidRPr="00360656">
              <w:rPr>
                <w:rFonts w:ascii="Times New Roman" w:eastAsia="Times New Roman" w:hAnsi="Times New Roman" w:cs="Times New Roman"/>
                <w:color w:val="000000"/>
                <w:sz w:val="18"/>
                <w:szCs w:val="18"/>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BA2E4" w14:textId="77777777" w:rsidR="00360656" w:rsidRPr="00360656" w:rsidRDefault="00360656" w:rsidP="00360656">
            <w:pPr>
              <w:spacing w:after="0" w:line="240" w:lineRule="auto"/>
              <w:jc w:val="center"/>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r>
      <w:tr w:rsidR="00360656" w:rsidRPr="00360656" w14:paraId="006EE759" w14:textId="77777777" w:rsidTr="00360656">
        <w:trPr>
          <w:trHeight w:val="435"/>
        </w:trPr>
        <w:tc>
          <w:tcPr>
            <w:tcW w:w="0" w:type="auto"/>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5C8CC4DA" w14:textId="77777777" w:rsidR="00360656" w:rsidRPr="00360656" w:rsidRDefault="00360656" w:rsidP="00360656">
            <w:pPr>
              <w:spacing w:after="0" w:line="240" w:lineRule="auto"/>
              <w:rPr>
                <w:rFonts w:ascii="Times New Roman" w:eastAsia="Times New Roman" w:hAnsi="Times New Roman" w:cs="Times New Roman"/>
                <w:color w:val="000000"/>
                <w:sz w:val="20"/>
                <w:szCs w:val="20"/>
                <w:lang w:val="es-ES" w:eastAsia="es-ES"/>
              </w:rPr>
            </w:pPr>
            <w:r w:rsidRPr="00360656">
              <w:rPr>
                <w:rFonts w:ascii="Times New Roman" w:eastAsia="Times New Roman" w:hAnsi="Times New Roman" w:cs="Times New Roman"/>
                <w:color w:val="000000"/>
                <w:sz w:val="20"/>
                <w:szCs w:val="20"/>
                <w:lang w:val="es-ES" w:eastAsia="es-ES"/>
              </w:rPr>
              <w:t> </w:t>
            </w:r>
          </w:p>
        </w:tc>
        <w:tc>
          <w:tcPr>
            <w:tcW w:w="1412"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14:paraId="1F68D92E"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w:t>
            </w:r>
          </w:p>
        </w:tc>
        <w:tc>
          <w:tcPr>
            <w:tcW w:w="1270"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14:paraId="14608877"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w:t>
            </w:r>
          </w:p>
        </w:tc>
        <w:tc>
          <w:tcPr>
            <w:tcW w:w="957"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14:paraId="565FED09"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w:t>
            </w:r>
          </w:p>
        </w:tc>
        <w:tc>
          <w:tcPr>
            <w:tcW w:w="1452" w:type="dxa"/>
            <w:tcBorders>
              <w:top w:val="single" w:sz="4" w:space="0" w:color="auto"/>
              <w:left w:val="single" w:sz="4" w:space="0" w:color="auto"/>
              <w:bottom w:val="single" w:sz="4" w:space="0" w:color="auto"/>
              <w:right w:val="single" w:sz="4" w:space="0" w:color="auto"/>
            </w:tcBorders>
            <w:shd w:val="clear" w:color="auto" w:fill="8DB3E2" w:themeFill="text2" w:themeFillTint="66"/>
            <w:noWrap/>
            <w:hideMark/>
          </w:tcPr>
          <w:p w14:paraId="391547C3" w14:textId="77777777" w:rsidR="00360656" w:rsidRPr="00360656" w:rsidRDefault="00360656" w:rsidP="00360656">
            <w:pPr>
              <w:spacing w:after="0" w:line="240" w:lineRule="auto"/>
              <w:jc w:val="center"/>
              <w:rPr>
                <w:rFonts w:ascii="Times New Roman" w:eastAsia="Times New Roman" w:hAnsi="Times New Roman" w:cs="Times New Roman"/>
                <w:b/>
                <w:bCs/>
                <w:color w:val="000000"/>
                <w:sz w:val="20"/>
                <w:szCs w:val="20"/>
                <w:lang w:val="es-ES" w:eastAsia="es-ES"/>
              </w:rPr>
            </w:pPr>
            <w:r w:rsidRPr="00360656">
              <w:rPr>
                <w:rFonts w:ascii="Times New Roman" w:eastAsia="Times New Roman" w:hAnsi="Times New Roman" w:cs="Times New Roman"/>
                <w:b/>
                <w:bCs/>
                <w:color w:val="000000"/>
                <w:sz w:val="20"/>
                <w:szCs w:val="20"/>
                <w:lang w:val="es-ES" w:eastAsia="es-ES"/>
              </w:rPr>
              <w:t> </w:t>
            </w:r>
          </w:p>
        </w:tc>
      </w:tr>
    </w:tbl>
    <w:p w14:paraId="68331559" w14:textId="77777777" w:rsidR="00464EBB" w:rsidRPr="00FD3F29" w:rsidRDefault="00464EBB" w:rsidP="0060701A">
      <w:pPr>
        <w:spacing w:line="480" w:lineRule="auto"/>
        <w:rPr>
          <w:rFonts w:ascii="Times New Roman" w:hAnsi="Times New Roman" w:cs="Times New Roman"/>
          <w:sz w:val="24"/>
          <w:szCs w:val="24"/>
          <w:lang w:val="es-ES"/>
        </w:rPr>
      </w:pPr>
    </w:p>
    <w:p w14:paraId="0AC6DA04" w14:textId="77777777" w:rsidR="00464EBB" w:rsidRDefault="00464EBB" w:rsidP="0060701A">
      <w:pPr>
        <w:spacing w:line="480" w:lineRule="auto"/>
        <w:rPr>
          <w:rFonts w:ascii="Times New Roman" w:hAnsi="Times New Roman" w:cs="Times New Roman"/>
          <w:sz w:val="24"/>
          <w:szCs w:val="24"/>
          <w:lang w:val="es-ES"/>
        </w:rPr>
      </w:pPr>
    </w:p>
    <w:p w14:paraId="33A37B5E" w14:textId="19211FB5" w:rsidR="00A56201" w:rsidRDefault="00A56201" w:rsidP="0060701A">
      <w:pPr>
        <w:spacing w:line="480" w:lineRule="auto"/>
        <w:rPr>
          <w:rFonts w:ascii="Times New Roman" w:hAnsi="Times New Roman" w:cs="Times New Roman"/>
          <w:sz w:val="24"/>
          <w:szCs w:val="24"/>
          <w:lang w:val="es-ES"/>
        </w:rPr>
      </w:pPr>
    </w:p>
    <w:p w14:paraId="7E90E666" w14:textId="17E3C414" w:rsidR="00A56201" w:rsidRDefault="00A56201" w:rsidP="0060701A">
      <w:pPr>
        <w:spacing w:line="480" w:lineRule="auto"/>
        <w:rPr>
          <w:rFonts w:ascii="Times New Roman" w:hAnsi="Times New Roman" w:cs="Times New Roman"/>
          <w:sz w:val="24"/>
          <w:szCs w:val="24"/>
          <w:lang w:val="es-ES"/>
        </w:rPr>
      </w:pPr>
    </w:p>
    <w:p w14:paraId="732835DE" w14:textId="77777777" w:rsidR="00A56201" w:rsidRDefault="00A56201" w:rsidP="0060701A">
      <w:pPr>
        <w:spacing w:line="480" w:lineRule="auto"/>
        <w:rPr>
          <w:rFonts w:ascii="Times New Roman" w:hAnsi="Times New Roman" w:cs="Times New Roman"/>
          <w:sz w:val="24"/>
          <w:szCs w:val="24"/>
          <w:lang w:val="es-ES"/>
        </w:rPr>
      </w:pPr>
    </w:p>
    <w:p w14:paraId="1C36DA3D" w14:textId="77777777" w:rsidR="00A56201" w:rsidRPr="00B35C15" w:rsidRDefault="00A56201" w:rsidP="00D8592D">
      <w:pPr>
        <w:shd w:val="clear" w:color="auto" w:fill="A6A6A6" w:themeFill="background1" w:themeFillShade="A6"/>
        <w:spacing w:line="480" w:lineRule="auto"/>
        <w:rPr>
          <w:rFonts w:ascii="Times New Roman" w:hAnsi="Times New Roman" w:cs="Times New Roman"/>
          <w:sz w:val="24"/>
          <w:szCs w:val="24"/>
          <w:lang w:val="es-ES"/>
        </w:rPr>
      </w:pPr>
    </w:p>
    <w:p w14:paraId="52059EF1" w14:textId="77777777" w:rsidR="00D8592D" w:rsidRDefault="00D8592D"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07E6F780" w14:textId="77777777" w:rsidR="00A56201" w:rsidRDefault="00A56201"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01D7AB34" w14:textId="77777777" w:rsidR="00A56201" w:rsidRDefault="00A56201"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3CAF5D3E" w14:textId="0676423C" w:rsidR="0060701A" w:rsidRDefault="006A4CA2"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A56201">
        <w:rPr>
          <w:rFonts w:ascii="Times New Roman" w:eastAsia="Adobe Gothic Std B" w:hAnsi="Times New Roman" w:cs="Times New Roman"/>
          <w:b/>
          <w:color w:val="FFFFFF" w:themeColor="background1"/>
          <w:sz w:val="32"/>
          <w:szCs w:val="32"/>
          <w:lang w:val="es-ES"/>
        </w:rPr>
        <w:t>9</w:t>
      </w:r>
      <w:r w:rsidR="0060701A" w:rsidRPr="00A56201">
        <w:rPr>
          <w:rFonts w:ascii="Times New Roman" w:eastAsia="Adobe Gothic Std B" w:hAnsi="Times New Roman" w:cs="Times New Roman"/>
          <w:b/>
          <w:color w:val="FFFFFF" w:themeColor="background1"/>
          <w:sz w:val="32"/>
          <w:szCs w:val="32"/>
          <w:lang w:val="es-ES"/>
        </w:rPr>
        <w:t>. CONTRIBUCI</w:t>
      </w:r>
      <w:r w:rsidR="00DB39EF" w:rsidRPr="00A56201">
        <w:rPr>
          <w:rFonts w:ascii="Times New Roman" w:eastAsia="Adobe Gothic Std B" w:hAnsi="Times New Roman" w:cs="Times New Roman"/>
          <w:b/>
          <w:color w:val="FFFFFF" w:themeColor="background1"/>
          <w:sz w:val="32"/>
          <w:szCs w:val="32"/>
          <w:lang w:val="es-ES"/>
        </w:rPr>
        <w:t>Ó</w:t>
      </w:r>
      <w:r w:rsidR="0060701A" w:rsidRPr="00A56201">
        <w:rPr>
          <w:rFonts w:ascii="Times New Roman" w:eastAsia="Adobe Gothic Std B" w:hAnsi="Times New Roman" w:cs="Times New Roman"/>
          <w:b/>
          <w:color w:val="FFFFFF" w:themeColor="background1"/>
          <w:sz w:val="32"/>
          <w:szCs w:val="32"/>
          <w:lang w:val="es-ES"/>
        </w:rPr>
        <w:t xml:space="preserve">N A LOS OBJETIVOS DEL MILENIO </w:t>
      </w:r>
    </w:p>
    <w:p w14:paraId="7E9B845E" w14:textId="77777777" w:rsidR="00A56201" w:rsidRDefault="00A56201"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6A13C289" w14:textId="426E0790" w:rsidR="00A56201" w:rsidRDefault="00A56201"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1224F928" w14:textId="63BFB523" w:rsidR="00A56201" w:rsidRDefault="00A56201"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4C94E086" w14:textId="77777777" w:rsidR="00A56201" w:rsidRPr="00A56201" w:rsidRDefault="00A56201"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2E98D743" w14:textId="77777777" w:rsidR="0060701A" w:rsidRDefault="0060701A" w:rsidP="0060701A">
      <w:pPr>
        <w:shd w:val="clear" w:color="auto" w:fill="0F243E" w:themeFill="text2" w:themeFillShade="80"/>
        <w:spacing w:line="480" w:lineRule="auto"/>
        <w:jc w:val="both"/>
        <w:rPr>
          <w:rFonts w:ascii="Times New Roman" w:hAnsi="Times New Roman" w:cs="Times New Roman"/>
          <w:sz w:val="24"/>
          <w:szCs w:val="24"/>
          <w:lang w:val="es-ES"/>
        </w:rPr>
      </w:pPr>
    </w:p>
    <w:p w14:paraId="080EF043" w14:textId="77777777" w:rsidR="00A56201" w:rsidRDefault="00A56201" w:rsidP="002A5AFF">
      <w:pPr>
        <w:spacing w:before="100" w:beforeAutospacing="1" w:after="450" w:line="480" w:lineRule="auto"/>
        <w:ind w:firstLine="708"/>
        <w:jc w:val="both"/>
        <w:rPr>
          <w:rFonts w:ascii="Times New Roman" w:hAnsi="Times New Roman" w:cs="Times New Roman"/>
          <w:sz w:val="24"/>
          <w:szCs w:val="24"/>
          <w:lang w:val="es-ES"/>
        </w:rPr>
      </w:pPr>
    </w:p>
    <w:p w14:paraId="3C5BE8A0" w14:textId="77777777" w:rsidR="00A56201" w:rsidRDefault="00A56201" w:rsidP="002A5AFF">
      <w:pPr>
        <w:spacing w:before="100" w:beforeAutospacing="1" w:after="450" w:line="480" w:lineRule="auto"/>
        <w:ind w:firstLine="708"/>
        <w:jc w:val="both"/>
        <w:rPr>
          <w:rFonts w:ascii="Times New Roman" w:hAnsi="Times New Roman" w:cs="Times New Roman"/>
          <w:sz w:val="24"/>
          <w:szCs w:val="24"/>
          <w:lang w:val="es-ES"/>
        </w:rPr>
      </w:pPr>
    </w:p>
    <w:p w14:paraId="453605D3" w14:textId="77777777" w:rsidR="00A56201" w:rsidRDefault="00A56201" w:rsidP="002A5AFF">
      <w:pPr>
        <w:spacing w:before="100" w:beforeAutospacing="1" w:after="450" w:line="480" w:lineRule="auto"/>
        <w:ind w:firstLine="708"/>
        <w:jc w:val="both"/>
        <w:rPr>
          <w:rFonts w:ascii="Times New Roman" w:hAnsi="Times New Roman" w:cs="Times New Roman"/>
          <w:sz w:val="24"/>
          <w:szCs w:val="24"/>
          <w:lang w:val="es-ES"/>
        </w:rPr>
      </w:pPr>
    </w:p>
    <w:p w14:paraId="092C4D33" w14:textId="77777777" w:rsidR="00A56201" w:rsidRDefault="00A56201" w:rsidP="002A5AFF">
      <w:pPr>
        <w:spacing w:before="100" w:beforeAutospacing="1" w:after="450" w:line="480" w:lineRule="auto"/>
        <w:ind w:firstLine="708"/>
        <w:jc w:val="both"/>
        <w:rPr>
          <w:rFonts w:ascii="Times New Roman" w:hAnsi="Times New Roman" w:cs="Times New Roman"/>
          <w:sz w:val="24"/>
          <w:szCs w:val="24"/>
          <w:lang w:val="es-ES"/>
        </w:rPr>
      </w:pPr>
    </w:p>
    <w:p w14:paraId="50145CB3" w14:textId="77777777" w:rsidR="00A56201" w:rsidRDefault="00A56201" w:rsidP="002A5AFF">
      <w:pPr>
        <w:spacing w:before="100" w:beforeAutospacing="1" w:after="450" w:line="480" w:lineRule="auto"/>
        <w:ind w:firstLine="708"/>
        <w:jc w:val="both"/>
        <w:rPr>
          <w:rFonts w:ascii="Times New Roman" w:hAnsi="Times New Roman" w:cs="Times New Roman"/>
          <w:sz w:val="24"/>
          <w:szCs w:val="24"/>
          <w:lang w:val="es-ES"/>
        </w:rPr>
      </w:pPr>
    </w:p>
    <w:p w14:paraId="2579275A" w14:textId="4461490D" w:rsidR="00A56201" w:rsidRDefault="00670830" w:rsidP="002A5AFF">
      <w:pPr>
        <w:spacing w:before="100" w:beforeAutospacing="1" w:after="450" w:line="480" w:lineRule="auto"/>
        <w:ind w:firstLine="708"/>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Los Objetivos de Desarrollo del Milenio (ODM) representan las necesidades humanas y los derechos básicos que todos los individuos del planeta deberían poder disfrutar: ausencia de hambre y pobreza extrema; educación de buena calidad, empleo productivo y decente, buena salud y vivienda; el derecho de las mujeres a dar a luz sin correr peligro de muerte; y un mundo en el que la sostenibilidad del medio ambiente sea una prioridad, y en el que tanto mujeres como hombres vivan en igualdad.</w:t>
      </w:r>
      <w:r w:rsidR="00A56201">
        <w:rPr>
          <w:rFonts w:ascii="Times New Roman" w:hAnsi="Times New Roman" w:cs="Times New Roman"/>
          <w:sz w:val="24"/>
          <w:szCs w:val="24"/>
          <w:lang w:val="es-ES"/>
        </w:rPr>
        <w:t xml:space="preserve"> </w:t>
      </w:r>
    </w:p>
    <w:p w14:paraId="60B85C3E" w14:textId="30CC377B" w:rsidR="00B202E6" w:rsidRPr="00B35C15" w:rsidRDefault="00670830" w:rsidP="002A5AFF">
      <w:pPr>
        <w:spacing w:before="100" w:beforeAutospacing="1" w:after="450" w:line="480" w:lineRule="auto"/>
        <w:ind w:firstLine="708"/>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En nuestro país estamos trabajando arduamente para lograr éxitos notables en materia de reducción de la pobreza, empoderamiento de las mujeres y un mayor acceso a los servicios esenciales como educación, salud y agua potable. A medida que avanzamos y trabaj</w:t>
      </w:r>
      <w:r w:rsidR="005E349F" w:rsidRPr="00B35C15">
        <w:rPr>
          <w:rFonts w:ascii="Times New Roman" w:hAnsi="Times New Roman" w:cs="Times New Roman"/>
          <w:sz w:val="24"/>
          <w:szCs w:val="24"/>
          <w:lang w:val="es-ES"/>
        </w:rPr>
        <w:t>amos</w:t>
      </w:r>
      <w:r w:rsidRPr="00B35C15">
        <w:rPr>
          <w:rFonts w:ascii="Times New Roman" w:hAnsi="Times New Roman" w:cs="Times New Roman"/>
          <w:sz w:val="24"/>
          <w:szCs w:val="24"/>
          <w:lang w:val="es-ES"/>
        </w:rPr>
        <w:t xml:space="preserve"> en un gobierno inclusivo, vamos acumulando esfuerzos y una experiencia que puede ser utilizada con mayor énfasis para acelerar el progreso. </w:t>
      </w:r>
    </w:p>
    <w:p w14:paraId="1BB7A412" w14:textId="77777777" w:rsidR="00670830" w:rsidRPr="00B35C15" w:rsidRDefault="00670830" w:rsidP="002A5AFF">
      <w:pPr>
        <w:spacing w:before="100" w:beforeAutospacing="1" w:after="450" w:line="480" w:lineRule="auto"/>
        <w:ind w:firstLine="708"/>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Los ODM proporcionan un marco a toda la comunidad nacional e internacional para trabajar juntos hacia un objetivo común, asegurándose de que el desarrollo humano llegue a todos en todas partes. República Dominicana junto a otros países pobres se han comprometido a gobernar mejor e invertir en sus poblaciones con sistemas de salud y educación</w:t>
      </w:r>
      <w:r w:rsidR="00BB798E" w:rsidRPr="00B35C15">
        <w:rPr>
          <w:rFonts w:ascii="Times New Roman" w:hAnsi="Times New Roman" w:cs="Times New Roman"/>
          <w:sz w:val="24"/>
          <w:szCs w:val="24"/>
          <w:lang w:val="es-ES"/>
        </w:rPr>
        <w:t xml:space="preserve"> óptimos</w:t>
      </w:r>
      <w:r w:rsidRPr="00B35C15">
        <w:rPr>
          <w:rFonts w:ascii="Times New Roman" w:hAnsi="Times New Roman" w:cs="Times New Roman"/>
          <w:sz w:val="24"/>
          <w:szCs w:val="24"/>
          <w:lang w:val="es-ES"/>
        </w:rPr>
        <w:t>. Los países ricos se han comprometido a apoyarlos a través de la asistencia, alivio de la deuda y a través de un sistema comercial más justo</w:t>
      </w:r>
      <w:r w:rsidR="00BB798E" w:rsidRPr="00B35C15">
        <w:rPr>
          <w:rFonts w:ascii="Times New Roman" w:hAnsi="Times New Roman" w:cs="Times New Roman"/>
          <w:sz w:val="24"/>
          <w:szCs w:val="24"/>
          <w:lang w:val="es-ES"/>
        </w:rPr>
        <w:t>.</w:t>
      </w:r>
    </w:p>
    <w:p w14:paraId="6F435823" w14:textId="263DB354" w:rsidR="00670830" w:rsidRPr="00B35C15" w:rsidRDefault="00670830" w:rsidP="00A56201">
      <w:pPr>
        <w:spacing w:before="100" w:beforeAutospacing="1" w:after="450" w:line="480" w:lineRule="auto"/>
        <w:ind w:firstLine="708"/>
        <w:jc w:val="both"/>
        <w:rPr>
          <w:rFonts w:ascii="Times New Roman" w:hAnsi="Times New Roman" w:cs="Times New Roman"/>
          <w:sz w:val="24"/>
          <w:szCs w:val="24"/>
          <w:lang w:val="es-ES"/>
        </w:rPr>
      </w:pPr>
      <w:r w:rsidRPr="00B35C15">
        <w:rPr>
          <w:rFonts w:ascii="Times New Roman" w:hAnsi="Times New Roman" w:cs="Times New Roman"/>
          <w:sz w:val="24"/>
          <w:szCs w:val="24"/>
          <w:lang w:val="es-ES"/>
        </w:rPr>
        <w:t xml:space="preserve">La OISOE trabaja con la intención principal de </w:t>
      </w:r>
      <w:r w:rsidR="00BC0585" w:rsidRPr="00B35C15">
        <w:rPr>
          <w:rFonts w:ascii="Times New Roman" w:hAnsi="Times New Roman" w:cs="Times New Roman"/>
          <w:sz w:val="24"/>
          <w:szCs w:val="24"/>
          <w:lang w:val="es-ES"/>
        </w:rPr>
        <w:t>realizar proyectos que contribuyan al</w:t>
      </w:r>
      <w:r w:rsidRPr="00B35C15">
        <w:rPr>
          <w:rFonts w:ascii="Times New Roman" w:hAnsi="Times New Roman" w:cs="Times New Roman"/>
          <w:sz w:val="24"/>
          <w:szCs w:val="24"/>
          <w:lang w:val="es-ES"/>
        </w:rPr>
        <w:t xml:space="preserve"> cambio</w:t>
      </w:r>
      <w:r w:rsidR="00BB798E" w:rsidRPr="00B35C15">
        <w:rPr>
          <w:rFonts w:ascii="Times New Roman" w:hAnsi="Times New Roman" w:cs="Times New Roman"/>
          <w:sz w:val="24"/>
          <w:szCs w:val="24"/>
          <w:lang w:val="es-ES"/>
        </w:rPr>
        <w:t>,</w:t>
      </w:r>
      <w:r w:rsidRPr="00B35C15">
        <w:rPr>
          <w:rFonts w:ascii="Times New Roman" w:hAnsi="Times New Roman" w:cs="Times New Roman"/>
          <w:sz w:val="24"/>
          <w:szCs w:val="24"/>
          <w:lang w:val="es-ES"/>
        </w:rPr>
        <w:t xml:space="preserve"> a fin de apoyar los Objetivos a nivel global, nacional y regional, medir el progreso hacia su logro y ayudar a nuestro gobierno a establecer la capacidad </w:t>
      </w:r>
      <w:r w:rsidR="00D86796" w:rsidRPr="00B35C15">
        <w:rPr>
          <w:rFonts w:ascii="Times New Roman" w:hAnsi="Times New Roman" w:cs="Times New Roman"/>
          <w:sz w:val="24"/>
          <w:szCs w:val="24"/>
          <w:lang w:val="es-ES"/>
        </w:rPr>
        <w:t>informática</w:t>
      </w:r>
      <w:r w:rsidRPr="00B35C15">
        <w:rPr>
          <w:rFonts w:ascii="Times New Roman" w:hAnsi="Times New Roman" w:cs="Times New Roman"/>
          <w:sz w:val="24"/>
          <w:szCs w:val="24"/>
          <w:lang w:val="es-ES"/>
        </w:rPr>
        <w:t xml:space="preserve">, las políticas y los programas necesarios para alcanzarlos y crear </w:t>
      </w:r>
      <w:r w:rsidR="00A56201" w:rsidRPr="00B35C15">
        <w:rPr>
          <w:rFonts w:ascii="Times New Roman" w:hAnsi="Times New Roman" w:cs="Times New Roman"/>
          <w:sz w:val="24"/>
          <w:szCs w:val="24"/>
          <w:lang w:val="es-ES"/>
        </w:rPr>
        <w:t>así calidad</w:t>
      </w:r>
      <w:r w:rsidRPr="00B35C15">
        <w:rPr>
          <w:rFonts w:ascii="Times New Roman" w:hAnsi="Times New Roman" w:cs="Times New Roman"/>
          <w:sz w:val="24"/>
          <w:szCs w:val="24"/>
          <w:lang w:val="es-ES"/>
        </w:rPr>
        <w:t xml:space="preserve"> de vida digna para todos</w:t>
      </w:r>
      <w:r w:rsidR="00BB798E" w:rsidRPr="00B35C15">
        <w:rPr>
          <w:rFonts w:ascii="Times New Roman" w:hAnsi="Times New Roman" w:cs="Times New Roman"/>
          <w:sz w:val="24"/>
          <w:szCs w:val="24"/>
          <w:lang w:val="es-ES"/>
        </w:rPr>
        <w:t>.</w:t>
      </w:r>
      <w:r w:rsidR="00A56201">
        <w:rPr>
          <w:rFonts w:ascii="Times New Roman" w:hAnsi="Times New Roman" w:cs="Times New Roman"/>
          <w:sz w:val="24"/>
          <w:szCs w:val="24"/>
          <w:lang w:val="es-ES"/>
        </w:rPr>
        <w:t xml:space="preserve">   </w:t>
      </w:r>
      <w:r w:rsidRPr="00B35C15">
        <w:rPr>
          <w:rFonts w:ascii="Times New Roman" w:hAnsi="Times New Roman" w:cs="Times New Roman"/>
          <w:sz w:val="24"/>
          <w:szCs w:val="24"/>
          <w:lang w:val="es-ES"/>
        </w:rPr>
        <w:t>Los ODM se componen de 8 Objetivos y 21 metas cuantificables que se supervisan mediante 60 indicadores.</w:t>
      </w:r>
    </w:p>
    <w:p w14:paraId="05991ABF"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3" w:history="1">
        <w:r w:rsidR="00670830" w:rsidRPr="00B35C15">
          <w:rPr>
            <w:rFonts w:ascii="Times New Roman" w:hAnsi="Times New Roman" w:cs="Times New Roman"/>
            <w:b/>
            <w:bCs/>
            <w:sz w:val="24"/>
            <w:szCs w:val="24"/>
            <w:lang w:val="es-ES"/>
          </w:rPr>
          <w:t>Objetivo 1:</w:t>
        </w:r>
        <w:r w:rsidR="00670830" w:rsidRPr="00B35C15">
          <w:rPr>
            <w:rFonts w:ascii="Times New Roman" w:hAnsi="Times New Roman" w:cs="Times New Roman"/>
            <w:sz w:val="24"/>
            <w:szCs w:val="24"/>
            <w:lang w:val="es-ES"/>
          </w:rPr>
          <w:t xml:space="preserve"> Erradicar la pobreza extrema y el hambre</w:t>
        </w:r>
      </w:hyperlink>
      <w:r w:rsidR="006156C3" w:rsidRPr="00B35C15">
        <w:rPr>
          <w:lang w:val="es-ES"/>
        </w:rPr>
        <w:t>.</w:t>
      </w:r>
    </w:p>
    <w:p w14:paraId="5DA3D7BE"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4" w:history="1">
        <w:r w:rsidR="00670830" w:rsidRPr="00B35C15">
          <w:rPr>
            <w:rFonts w:ascii="Times New Roman" w:hAnsi="Times New Roman" w:cs="Times New Roman"/>
            <w:b/>
            <w:bCs/>
            <w:sz w:val="24"/>
            <w:szCs w:val="24"/>
            <w:lang w:val="es-ES"/>
          </w:rPr>
          <w:t>Objetivo 2:</w:t>
        </w:r>
        <w:r w:rsidR="00670830" w:rsidRPr="00B35C15">
          <w:rPr>
            <w:rFonts w:ascii="Times New Roman" w:hAnsi="Times New Roman" w:cs="Times New Roman"/>
            <w:sz w:val="24"/>
            <w:szCs w:val="24"/>
            <w:lang w:val="es-ES"/>
          </w:rPr>
          <w:t xml:space="preserve"> Lograr la enseñanza primaria universal</w:t>
        </w:r>
      </w:hyperlink>
      <w:r w:rsidR="006156C3" w:rsidRPr="00B35C15">
        <w:rPr>
          <w:lang w:val="es-ES"/>
        </w:rPr>
        <w:t>.</w:t>
      </w:r>
    </w:p>
    <w:p w14:paraId="7198835D"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5" w:history="1">
        <w:r w:rsidR="00670830" w:rsidRPr="00B35C15">
          <w:rPr>
            <w:rFonts w:ascii="Times New Roman" w:hAnsi="Times New Roman" w:cs="Times New Roman"/>
            <w:b/>
            <w:bCs/>
            <w:sz w:val="24"/>
            <w:szCs w:val="24"/>
            <w:lang w:val="es-ES"/>
          </w:rPr>
          <w:t>Objetivo 3:</w:t>
        </w:r>
        <w:r w:rsidR="00670830" w:rsidRPr="00B35C15">
          <w:rPr>
            <w:rFonts w:ascii="Times New Roman" w:hAnsi="Times New Roman" w:cs="Times New Roman"/>
            <w:sz w:val="24"/>
            <w:szCs w:val="24"/>
            <w:lang w:val="es-ES"/>
          </w:rPr>
          <w:t xml:space="preserve"> Promover la igualdad de género y la autonomía de la mujer</w:t>
        </w:r>
      </w:hyperlink>
      <w:r w:rsidR="006156C3" w:rsidRPr="00B35C15">
        <w:rPr>
          <w:lang w:val="es-ES"/>
        </w:rPr>
        <w:t>.</w:t>
      </w:r>
    </w:p>
    <w:p w14:paraId="02F483D8"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6" w:history="1">
        <w:r w:rsidR="00670830" w:rsidRPr="00B35C15">
          <w:rPr>
            <w:rFonts w:ascii="Times New Roman" w:hAnsi="Times New Roman" w:cs="Times New Roman"/>
            <w:b/>
            <w:bCs/>
            <w:sz w:val="24"/>
            <w:szCs w:val="24"/>
            <w:lang w:val="es-ES"/>
          </w:rPr>
          <w:t>Objetivo 4:</w:t>
        </w:r>
        <w:r w:rsidR="00670830" w:rsidRPr="00B35C15">
          <w:rPr>
            <w:rFonts w:ascii="Times New Roman" w:hAnsi="Times New Roman" w:cs="Times New Roman"/>
            <w:sz w:val="24"/>
            <w:szCs w:val="24"/>
            <w:lang w:val="es-ES"/>
          </w:rPr>
          <w:t xml:space="preserve"> Reducir la mortalidad infantil</w:t>
        </w:r>
      </w:hyperlink>
      <w:r w:rsidR="006156C3" w:rsidRPr="00B35C15">
        <w:rPr>
          <w:lang w:val="es-ES"/>
        </w:rPr>
        <w:t>.</w:t>
      </w:r>
    </w:p>
    <w:p w14:paraId="7972AF16"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7" w:history="1">
        <w:r w:rsidR="00670830" w:rsidRPr="00B35C15">
          <w:rPr>
            <w:rFonts w:ascii="Times New Roman" w:hAnsi="Times New Roman" w:cs="Times New Roman"/>
            <w:b/>
            <w:bCs/>
            <w:sz w:val="24"/>
            <w:szCs w:val="24"/>
            <w:lang w:val="es-ES"/>
          </w:rPr>
          <w:t>Objetivo 5:</w:t>
        </w:r>
        <w:r w:rsidR="00670830" w:rsidRPr="00B35C15">
          <w:rPr>
            <w:rFonts w:ascii="Times New Roman" w:hAnsi="Times New Roman" w:cs="Times New Roman"/>
            <w:sz w:val="24"/>
            <w:szCs w:val="24"/>
            <w:lang w:val="es-ES"/>
          </w:rPr>
          <w:t xml:space="preserve"> Mejorar la salud materna</w:t>
        </w:r>
      </w:hyperlink>
      <w:r w:rsidR="006156C3" w:rsidRPr="00B35C15">
        <w:rPr>
          <w:lang w:val="es-ES"/>
        </w:rPr>
        <w:t>.</w:t>
      </w:r>
    </w:p>
    <w:p w14:paraId="3FB3D2FC"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8" w:history="1">
        <w:r w:rsidR="00670830" w:rsidRPr="00B35C15">
          <w:rPr>
            <w:rFonts w:ascii="Times New Roman" w:hAnsi="Times New Roman" w:cs="Times New Roman"/>
            <w:b/>
            <w:bCs/>
            <w:sz w:val="24"/>
            <w:szCs w:val="24"/>
            <w:lang w:val="es-ES"/>
          </w:rPr>
          <w:t>Objetivo 6:</w:t>
        </w:r>
        <w:r w:rsidR="00670830" w:rsidRPr="00B35C15">
          <w:rPr>
            <w:rFonts w:ascii="Times New Roman" w:hAnsi="Times New Roman" w:cs="Times New Roman"/>
            <w:sz w:val="24"/>
            <w:szCs w:val="24"/>
            <w:lang w:val="es-ES"/>
          </w:rPr>
          <w:t xml:space="preserve"> Combatir el VIH/SIDA, el paludismo y otras enfermedades</w:t>
        </w:r>
      </w:hyperlink>
      <w:r w:rsidR="006156C3" w:rsidRPr="00B35C15">
        <w:rPr>
          <w:lang w:val="es-ES"/>
        </w:rPr>
        <w:t>.</w:t>
      </w:r>
    </w:p>
    <w:p w14:paraId="70B1DEFE"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59" w:history="1">
        <w:r w:rsidR="00670830" w:rsidRPr="00B35C15">
          <w:rPr>
            <w:rFonts w:ascii="Times New Roman" w:hAnsi="Times New Roman" w:cs="Times New Roman"/>
            <w:b/>
            <w:bCs/>
            <w:sz w:val="24"/>
            <w:szCs w:val="24"/>
            <w:lang w:val="es-ES"/>
          </w:rPr>
          <w:t xml:space="preserve">Objetivo 7: </w:t>
        </w:r>
        <w:r w:rsidR="00670830" w:rsidRPr="00B35C15">
          <w:rPr>
            <w:rFonts w:ascii="Times New Roman" w:hAnsi="Times New Roman" w:cs="Times New Roman"/>
            <w:sz w:val="24"/>
            <w:szCs w:val="24"/>
            <w:lang w:val="es-ES"/>
          </w:rPr>
          <w:t>Garantizar la sostenibilidad del medio ambiente</w:t>
        </w:r>
      </w:hyperlink>
      <w:r w:rsidR="006156C3" w:rsidRPr="00B35C15">
        <w:rPr>
          <w:lang w:val="es-ES"/>
        </w:rPr>
        <w:t>.</w:t>
      </w:r>
    </w:p>
    <w:p w14:paraId="72C4A11E" w14:textId="77777777" w:rsidR="00670830" w:rsidRPr="00B35C15" w:rsidRDefault="0059022E" w:rsidP="00F5533D">
      <w:pPr>
        <w:numPr>
          <w:ilvl w:val="0"/>
          <w:numId w:val="1"/>
        </w:numPr>
        <w:spacing w:before="100" w:beforeAutospacing="1" w:after="100" w:afterAutospacing="1" w:line="480" w:lineRule="auto"/>
        <w:ind w:left="0" w:firstLine="0"/>
        <w:rPr>
          <w:rFonts w:ascii="Times New Roman" w:hAnsi="Times New Roman" w:cs="Times New Roman"/>
          <w:sz w:val="24"/>
          <w:szCs w:val="24"/>
          <w:lang w:val="es-ES"/>
        </w:rPr>
      </w:pPr>
      <w:hyperlink r:id="rId60" w:history="1">
        <w:r w:rsidR="00670830" w:rsidRPr="00B35C15">
          <w:rPr>
            <w:rFonts w:ascii="Times New Roman" w:hAnsi="Times New Roman" w:cs="Times New Roman"/>
            <w:b/>
            <w:bCs/>
            <w:sz w:val="24"/>
            <w:szCs w:val="24"/>
            <w:lang w:val="es-ES"/>
          </w:rPr>
          <w:t>Objetivo 8:</w:t>
        </w:r>
        <w:r w:rsidR="00670830" w:rsidRPr="00B35C15">
          <w:rPr>
            <w:rFonts w:ascii="Times New Roman" w:hAnsi="Times New Roman" w:cs="Times New Roman"/>
            <w:sz w:val="24"/>
            <w:szCs w:val="24"/>
            <w:lang w:val="es-ES"/>
          </w:rPr>
          <w:t xml:space="preserve"> Fomentar una asociación mundial para el desarrollo</w:t>
        </w:r>
      </w:hyperlink>
      <w:r w:rsidR="006156C3" w:rsidRPr="00B35C15">
        <w:rPr>
          <w:lang w:val="es-ES"/>
        </w:rPr>
        <w:t>.</w:t>
      </w:r>
    </w:p>
    <w:p w14:paraId="0CF4B6EB" w14:textId="49CF8E3B" w:rsidR="00AF2FAE" w:rsidRDefault="00AF2FAE" w:rsidP="003343A3">
      <w:pPr>
        <w:spacing w:after="0" w:line="480" w:lineRule="auto"/>
        <w:rPr>
          <w:rFonts w:ascii="Times New Roman" w:hAnsi="Times New Roman" w:cs="Times New Roman"/>
          <w:b/>
          <w:sz w:val="32"/>
          <w:szCs w:val="32"/>
          <w:lang w:val="es-ES"/>
        </w:rPr>
      </w:pPr>
    </w:p>
    <w:p w14:paraId="3A904AF2" w14:textId="4C980AC4" w:rsidR="00A56201" w:rsidRDefault="00A56201" w:rsidP="003343A3">
      <w:pPr>
        <w:spacing w:after="0" w:line="480" w:lineRule="auto"/>
        <w:rPr>
          <w:rFonts w:ascii="Times New Roman" w:hAnsi="Times New Roman" w:cs="Times New Roman"/>
          <w:b/>
          <w:sz w:val="32"/>
          <w:szCs w:val="32"/>
          <w:lang w:val="es-ES"/>
        </w:rPr>
      </w:pPr>
    </w:p>
    <w:p w14:paraId="7FE1EDC5" w14:textId="196BA657" w:rsidR="00A56201" w:rsidRDefault="00A56201" w:rsidP="003343A3">
      <w:pPr>
        <w:spacing w:after="0" w:line="480" w:lineRule="auto"/>
        <w:rPr>
          <w:rFonts w:ascii="Times New Roman" w:hAnsi="Times New Roman" w:cs="Times New Roman"/>
          <w:b/>
          <w:sz w:val="32"/>
          <w:szCs w:val="32"/>
          <w:lang w:val="es-ES"/>
        </w:rPr>
      </w:pPr>
    </w:p>
    <w:p w14:paraId="51D9102D" w14:textId="0F4E6D83" w:rsidR="00A56201" w:rsidRDefault="00A56201" w:rsidP="003343A3">
      <w:pPr>
        <w:spacing w:after="0" w:line="480" w:lineRule="auto"/>
        <w:rPr>
          <w:rFonts w:ascii="Times New Roman" w:hAnsi="Times New Roman" w:cs="Times New Roman"/>
          <w:b/>
          <w:sz w:val="32"/>
          <w:szCs w:val="32"/>
          <w:lang w:val="es-ES"/>
        </w:rPr>
      </w:pPr>
    </w:p>
    <w:p w14:paraId="4ECBE1ED" w14:textId="7EA728CB" w:rsidR="00A56201" w:rsidRDefault="00A56201" w:rsidP="003343A3">
      <w:pPr>
        <w:spacing w:after="0" w:line="480" w:lineRule="auto"/>
        <w:rPr>
          <w:rFonts w:ascii="Times New Roman" w:hAnsi="Times New Roman" w:cs="Times New Roman"/>
          <w:b/>
          <w:sz w:val="32"/>
          <w:szCs w:val="32"/>
          <w:lang w:val="es-ES"/>
        </w:rPr>
      </w:pPr>
    </w:p>
    <w:p w14:paraId="6DD502EE" w14:textId="77777777" w:rsidR="00A56201" w:rsidRDefault="00A56201" w:rsidP="003343A3">
      <w:pPr>
        <w:spacing w:after="0" w:line="480" w:lineRule="auto"/>
        <w:rPr>
          <w:rFonts w:ascii="Times New Roman" w:hAnsi="Times New Roman" w:cs="Times New Roman"/>
          <w:b/>
          <w:sz w:val="32"/>
          <w:szCs w:val="32"/>
          <w:lang w:val="es-ES"/>
        </w:rPr>
      </w:pPr>
    </w:p>
    <w:p w14:paraId="59B2C3F5" w14:textId="1FDE6929" w:rsidR="00A56201" w:rsidRDefault="00A56201" w:rsidP="003343A3">
      <w:pPr>
        <w:spacing w:after="0" w:line="480" w:lineRule="auto"/>
        <w:rPr>
          <w:rFonts w:ascii="Times New Roman" w:hAnsi="Times New Roman" w:cs="Times New Roman"/>
          <w:b/>
          <w:sz w:val="32"/>
          <w:szCs w:val="32"/>
          <w:lang w:val="es-ES"/>
        </w:rPr>
      </w:pPr>
    </w:p>
    <w:p w14:paraId="327517BF" w14:textId="77777777" w:rsidR="00A56201" w:rsidRDefault="00A56201" w:rsidP="003343A3">
      <w:pPr>
        <w:spacing w:after="0" w:line="480" w:lineRule="auto"/>
        <w:rPr>
          <w:rFonts w:ascii="Times New Roman" w:hAnsi="Times New Roman" w:cs="Times New Roman"/>
          <w:b/>
          <w:sz w:val="32"/>
          <w:szCs w:val="32"/>
          <w:lang w:val="es-ES"/>
        </w:rPr>
      </w:pPr>
    </w:p>
    <w:p w14:paraId="3F4793F5" w14:textId="77777777" w:rsidR="00A56201" w:rsidRPr="00B35C15" w:rsidRDefault="00A56201" w:rsidP="003343A3">
      <w:pPr>
        <w:spacing w:after="0" w:line="480" w:lineRule="auto"/>
        <w:rPr>
          <w:rFonts w:ascii="Times New Roman" w:hAnsi="Times New Roman" w:cs="Times New Roman"/>
          <w:b/>
          <w:sz w:val="32"/>
          <w:szCs w:val="32"/>
          <w:lang w:val="es-ES"/>
        </w:rPr>
      </w:pPr>
    </w:p>
    <w:p w14:paraId="231A203A" w14:textId="77777777" w:rsidR="006A4CA2" w:rsidRPr="00B35C15" w:rsidRDefault="006A4CA2" w:rsidP="00A56201">
      <w:pPr>
        <w:shd w:val="clear" w:color="auto" w:fill="365F91" w:themeFill="accent1" w:themeFillShade="BF"/>
        <w:spacing w:line="480" w:lineRule="auto"/>
        <w:rPr>
          <w:rFonts w:ascii="Times New Roman" w:hAnsi="Times New Roman" w:cs="Times New Roman"/>
          <w:sz w:val="24"/>
          <w:szCs w:val="24"/>
          <w:lang w:val="es-ES"/>
        </w:rPr>
      </w:pPr>
    </w:p>
    <w:p w14:paraId="3C531628" w14:textId="77777777" w:rsidR="006A4CA2" w:rsidRDefault="006A4CA2" w:rsidP="00A56201">
      <w:pPr>
        <w:shd w:val="clear" w:color="auto" w:fill="365F91" w:themeFill="accent1" w:themeFillShade="BF"/>
        <w:tabs>
          <w:tab w:val="left" w:pos="1170"/>
        </w:tabs>
        <w:spacing w:line="240" w:lineRule="auto"/>
        <w:rPr>
          <w:rFonts w:ascii="Adobe Gothic Std B" w:eastAsia="Adobe Gothic Std B" w:hAnsi="Adobe Gothic Std B"/>
          <w:b/>
          <w:color w:val="FFFFFF"/>
          <w:sz w:val="36"/>
          <w:szCs w:val="36"/>
          <w:lang w:val="es-ES"/>
        </w:rPr>
      </w:pPr>
    </w:p>
    <w:p w14:paraId="5A85C223" w14:textId="5A65EE3A" w:rsidR="005128DC" w:rsidRDefault="005128DC" w:rsidP="00A56201">
      <w:pPr>
        <w:shd w:val="clear" w:color="auto" w:fill="365F91" w:themeFill="accent1" w:themeFillShade="BF"/>
        <w:tabs>
          <w:tab w:val="left" w:pos="1170"/>
        </w:tabs>
        <w:spacing w:line="240" w:lineRule="auto"/>
        <w:rPr>
          <w:rFonts w:ascii="Adobe Gothic Std B" w:eastAsia="Adobe Gothic Std B" w:hAnsi="Adobe Gothic Std B"/>
          <w:b/>
          <w:color w:val="FFFFFF"/>
          <w:sz w:val="36"/>
          <w:szCs w:val="36"/>
          <w:lang w:val="es-ES"/>
        </w:rPr>
      </w:pPr>
    </w:p>
    <w:p w14:paraId="3860D42D" w14:textId="77777777" w:rsidR="00A56201" w:rsidRPr="00B35C15" w:rsidRDefault="00A56201" w:rsidP="00A56201">
      <w:pPr>
        <w:shd w:val="clear" w:color="auto" w:fill="365F91" w:themeFill="accent1" w:themeFillShade="BF"/>
        <w:tabs>
          <w:tab w:val="left" w:pos="1170"/>
        </w:tabs>
        <w:spacing w:line="240" w:lineRule="auto"/>
        <w:rPr>
          <w:rFonts w:ascii="Adobe Gothic Std B" w:eastAsia="Adobe Gothic Std B" w:hAnsi="Adobe Gothic Std B"/>
          <w:b/>
          <w:color w:val="FFFFFF"/>
          <w:sz w:val="36"/>
          <w:szCs w:val="36"/>
          <w:lang w:val="es-ES"/>
        </w:rPr>
      </w:pPr>
    </w:p>
    <w:p w14:paraId="5875AF1A" w14:textId="75B89896" w:rsidR="00832DA7" w:rsidRPr="00A56201" w:rsidRDefault="00832DA7" w:rsidP="00A56201">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A56201">
        <w:rPr>
          <w:rFonts w:ascii="Times New Roman" w:eastAsia="Adobe Gothic Std B" w:hAnsi="Times New Roman" w:cs="Times New Roman"/>
          <w:b/>
          <w:color w:val="FFFFFF" w:themeColor="background1"/>
          <w:sz w:val="32"/>
          <w:szCs w:val="32"/>
          <w:lang w:val="es-ES"/>
        </w:rPr>
        <w:t>B. CONTRATACIONES Y ADQUISICIONES</w:t>
      </w:r>
    </w:p>
    <w:p w14:paraId="35CB51FC" w14:textId="77777777" w:rsidR="006A4CA2" w:rsidRPr="006A4CA2" w:rsidRDefault="006A4CA2" w:rsidP="004820CC">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r w:rsidRPr="006A4CA2">
        <w:rPr>
          <w:rFonts w:ascii="Times New Roman" w:eastAsia="Adobe Gothic Std B" w:hAnsi="Times New Roman" w:cs="Times New Roman"/>
          <w:b/>
          <w:color w:val="0F243E" w:themeColor="text2" w:themeShade="80"/>
          <w:sz w:val="32"/>
          <w:szCs w:val="32"/>
          <w:lang w:val="es-ES"/>
        </w:rPr>
        <w:t xml:space="preserve"> </w:t>
      </w:r>
    </w:p>
    <w:p w14:paraId="54150CB5" w14:textId="77777777" w:rsidR="004820CC" w:rsidRDefault="004820CC" w:rsidP="006A4CA2">
      <w:pPr>
        <w:shd w:val="clear" w:color="auto" w:fill="0F243E" w:themeFill="text2" w:themeFillShade="80"/>
        <w:spacing w:line="480" w:lineRule="auto"/>
        <w:jc w:val="both"/>
        <w:rPr>
          <w:rFonts w:ascii="Times New Roman" w:hAnsi="Times New Roman" w:cs="Times New Roman"/>
          <w:sz w:val="24"/>
          <w:szCs w:val="24"/>
          <w:lang w:val="es-ES"/>
        </w:rPr>
      </w:pPr>
    </w:p>
    <w:p w14:paraId="6C689E36" w14:textId="77777777" w:rsidR="006A4CA2" w:rsidRPr="00B35C15" w:rsidRDefault="006A4CA2" w:rsidP="006A4CA2">
      <w:pPr>
        <w:spacing w:line="480" w:lineRule="auto"/>
        <w:jc w:val="both"/>
        <w:rPr>
          <w:rFonts w:ascii="Times New Roman" w:hAnsi="Times New Roman" w:cs="Times New Roman"/>
          <w:sz w:val="24"/>
          <w:szCs w:val="24"/>
          <w:lang w:val="es-ES"/>
        </w:rPr>
      </w:pPr>
    </w:p>
    <w:p w14:paraId="048A7DD3" w14:textId="77777777" w:rsidR="006A4CA2" w:rsidRPr="00B35C15" w:rsidRDefault="006A4CA2" w:rsidP="006A4CA2">
      <w:pPr>
        <w:spacing w:line="480" w:lineRule="auto"/>
        <w:jc w:val="both"/>
        <w:rPr>
          <w:sz w:val="32"/>
          <w:szCs w:val="32"/>
          <w:lang w:val="es-ES"/>
        </w:rPr>
      </w:pPr>
    </w:p>
    <w:p w14:paraId="5009B309" w14:textId="77777777" w:rsidR="001238EA" w:rsidRDefault="001238EA" w:rsidP="003343A3">
      <w:pPr>
        <w:spacing w:after="0" w:line="480" w:lineRule="auto"/>
        <w:rPr>
          <w:rFonts w:ascii="Times New Roman" w:hAnsi="Times New Roman" w:cs="Times New Roman"/>
          <w:b/>
          <w:sz w:val="32"/>
          <w:szCs w:val="32"/>
          <w:lang w:val="es-ES"/>
        </w:rPr>
      </w:pPr>
    </w:p>
    <w:p w14:paraId="1F2640A1" w14:textId="77777777" w:rsidR="006A4CA2" w:rsidRDefault="006A4CA2" w:rsidP="003343A3">
      <w:pPr>
        <w:spacing w:after="0" w:line="480" w:lineRule="auto"/>
        <w:rPr>
          <w:rFonts w:ascii="Times New Roman" w:hAnsi="Times New Roman" w:cs="Times New Roman"/>
          <w:b/>
          <w:sz w:val="32"/>
          <w:szCs w:val="32"/>
          <w:lang w:val="es-ES"/>
        </w:rPr>
      </w:pPr>
    </w:p>
    <w:p w14:paraId="198A2A98" w14:textId="77777777" w:rsidR="00832DA7" w:rsidRDefault="00832DA7" w:rsidP="003343A3">
      <w:pPr>
        <w:spacing w:after="0" w:line="480" w:lineRule="auto"/>
        <w:rPr>
          <w:rFonts w:ascii="Times New Roman" w:hAnsi="Times New Roman" w:cs="Times New Roman"/>
          <w:b/>
          <w:sz w:val="32"/>
          <w:szCs w:val="32"/>
          <w:lang w:val="es-ES"/>
        </w:rPr>
      </w:pPr>
    </w:p>
    <w:p w14:paraId="6490D558" w14:textId="77777777" w:rsidR="00832DA7" w:rsidRDefault="00832DA7" w:rsidP="003343A3">
      <w:pPr>
        <w:spacing w:after="0" w:line="480" w:lineRule="auto"/>
        <w:rPr>
          <w:rFonts w:ascii="Times New Roman" w:hAnsi="Times New Roman" w:cs="Times New Roman"/>
          <w:b/>
          <w:sz w:val="32"/>
          <w:szCs w:val="32"/>
          <w:lang w:val="es-ES"/>
        </w:rPr>
      </w:pPr>
    </w:p>
    <w:p w14:paraId="23557FCA" w14:textId="77777777" w:rsidR="00DF1E1C" w:rsidRDefault="00DF1E1C" w:rsidP="003343A3">
      <w:pPr>
        <w:spacing w:after="0" w:line="480" w:lineRule="auto"/>
        <w:rPr>
          <w:rFonts w:ascii="Times New Roman" w:hAnsi="Times New Roman" w:cs="Times New Roman"/>
          <w:b/>
          <w:sz w:val="32"/>
          <w:szCs w:val="32"/>
          <w:lang w:val="es-ES"/>
        </w:rPr>
      </w:pPr>
    </w:p>
    <w:p w14:paraId="120A7DE0" w14:textId="77777777" w:rsidR="000D357D" w:rsidRDefault="000D357D" w:rsidP="00F5533D">
      <w:pPr>
        <w:pStyle w:val="Prrafodelista"/>
        <w:numPr>
          <w:ilvl w:val="1"/>
          <w:numId w:val="1"/>
        </w:numPr>
        <w:spacing w:line="480" w:lineRule="auto"/>
        <w:rPr>
          <w:b/>
          <w:color w:val="002060"/>
          <w:sz w:val="28"/>
          <w:szCs w:val="28"/>
        </w:rPr>
        <w:sectPr w:rsidR="000D357D" w:rsidSect="00A04411">
          <w:pgSz w:w="12240" w:h="15840"/>
          <w:pgMar w:top="1440" w:right="2160" w:bottom="1440" w:left="2160" w:header="709" w:footer="709" w:gutter="0"/>
          <w:cols w:space="708"/>
          <w:docGrid w:linePitch="360"/>
        </w:sectPr>
      </w:pPr>
    </w:p>
    <w:p w14:paraId="221434A9" w14:textId="4CA28664" w:rsidR="00832DA7" w:rsidRPr="004820CC" w:rsidRDefault="00832DA7" w:rsidP="000D357D">
      <w:pPr>
        <w:pStyle w:val="Prrafodelista"/>
        <w:numPr>
          <w:ilvl w:val="1"/>
          <w:numId w:val="1"/>
        </w:numPr>
        <w:spacing w:line="480" w:lineRule="auto"/>
        <w:jc w:val="center"/>
        <w:rPr>
          <w:b/>
          <w:color w:val="002060"/>
          <w:sz w:val="28"/>
          <w:szCs w:val="28"/>
        </w:rPr>
      </w:pPr>
      <w:r w:rsidRPr="004820CC">
        <w:rPr>
          <w:b/>
          <w:color w:val="002060"/>
          <w:sz w:val="28"/>
          <w:szCs w:val="28"/>
        </w:rPr>
        <w:t>RESUMEN DE PROCESOS DE LICIT</w:t>
      </w:r>
      <w:r w:rsidR="004820CC" w:rsidRPr="004820CC">
        <w:rPr>
          <w:b/>
          <w:color w:val="002060"/>
          <w:sz w:val="28"/>
          <w:szCs w:val="28"/>
        </w:rPr>
        <w:t>ACIONES</w:t>
      </w:r>
    </w:p>
    <w:tbl>
      <w:tblPr>
        <w:tblStyle w:val="Tablaconcuadrcula1"/>
        <w:tblW w:w="9923" w:type="dxa"/>
        <w:tblInd w:w="-714" w:type="dxa"/>
        <w:tblLayout w:type="fixed"/>
        <w:tblLook w:val="04A0" w:firstRow="1" w:lastRow="0" w:firstColumn="1" w:lastColumn="0" w:noHBand="0" w:noVBand="1"/>
      </w:tblPr>
      <w:tblGrid>
        <w:gridCol w:w="567"/>
        <w:gridCol w:w="993"/>
        <w:gridCol w:w="1134"/>
        <w:gridCol w:w="850"/>
        <w:gridCol w:w="1276"/>
        <w:gridCol w:w="1134"/>
        <w:gridCol w:w="851"/>
        <w:gridCol w:w="992"/>
        <w:gridCol w:w="1134"/>
        <w:gridCol w:w="992"/>
      </w:tblGrid>
      <w:tr w:rsidR="00794A40" w:rsidRPr="000C5BA1" w14:paraId="702D5CED" w14:textId="77777777" w:rsidTr="00794A40">
        <w:trPr>
          <w:trHeight w:val="609"/>
        </w:trPr>
        <w:tc>
          <w:tcPr>
            <w:tcW w:w="567" w:type="dxa"/>
            <w:tcBorders>
              <w:top w:val="single" w:sz="4" w:space="0" w:color="auto"/>
            </w:tcBorders>
            <w:shd w:val="clear" w:color="auto" w:fill="17365D" w:themeFill="text2" w:themeFillShade="BF"/>
          </w:tcPr>
          <w:p w14:paraId="1D9406F4" w14:textId="09C2E681" w:rsidR="00686BB4" w:rsidRPr="000C5BA1" w:rsidRDefault="00686BB4" w:rsidP="00686BB4">
            <w:pPr>
              <w:rPr>
                <w:rFonts w:ascii="Times New Roman" w:hAnsi="Times New Roman" w:cs="Times New Roman"/>
                <w:b/>
                <w:bCs/>
                <w:sz w:val="16"/>
                <w:szCs w:val="16"/>
              </w:rPr>
            </w:pPr>
            <w:bookmarkStart w:id="7" w:name="_Hlk28340900"/>
            <w:r w:rsidRPr="000C5BA1">
              <w:rPr>
                <w:rFonts w:ascii="Times New Roman" w:hAnsi="Times New Roman" w:cs="Times New Roman"/>
                <w:b/>
                <w:bCs/>
                <w:sz w:val="16"/>
                <w:szCs w:val="16"/>
              </w:rPr>
              <w:t>2019</w:t>
            </w:r>
          </w:p>
        </w:tc>
        <w:tc>
          <w:tcPr>
            <w:tcW w:w="993" w:type="dxa"/>
            <w:tcBorders>
              <w:top w:val="single" w:sz="4" w:space="0" w:color="auto"/>
            </w:tcBorders>
            <w:shd w:val="clear" w:color="auto" w:fill="17365D" w:themeFill="text2" w:themeFillShade="BF"/>
          </w:tcPr>
          <w:p w14:paraId="52DB8140" w14:textId="724CDECA"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Licitación Publica</w:t>
            </w:r>
          </w:p>
        </w:tc>
        <w:tc>
          <w:tcPr>
            <w:tcW w:w="1134" w:type="dxa"/>
            <w:tcBorders>
              <w:top w:val="single" w:sz="4" w:space="0" w:color="auto"/>
            </w:tcBorders>
            <w:shd w:val="clear" w:color="auto" w:fill="17365D" w:themeFill="text2" w:themeFillShade="BF"/>
          </w:tcPr>
          <w:p w14:paraId="49FA6072" w14:textId="26363095"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Descripción</w:t>
            </w:r>
          </w:p>
        </w:tc>
        <w:tc>
          <w:tcPr>
            <w:tcW w:w="850" w:type="dxa"/>
            <w:tcBorders>
              <w:top w:val="single" w:sz="4" w:space="0" w:color="auto"/>
            </w:tcBorders>
            <w:shd w:val="clear" w:color="auto" w:fill="17365D" w:themeFill="text2" w:themeFillShade="BF"/>
          </w:tcPr>
          <w:p w14:paraId="2552DA58" w14:textId="07F2865F"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Estatus</w:t>
            </w:r>
          </w:p>
        </w:tc>
        <w:tc>
          <w:tcPr>
            <w:tcW w:w="1276" w:type="dxa"/>
            <w:tcBorders>
              <w:top w:val="single" w:sz="4" w:space="0" w:color="auto"/>
            </w:tcBorders>
            <w:shd w:val="clear" w:color="auto" w:fill="17365D" w:themeFill="text2" w:themeFillShade="BF"/>
          </w:tcPr>
          <w:p w14:paraId="768F2F24" w14:textId="7E198D80"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Comparación de precios</w:t>
            </w:r>
          </w:p>
        </w:tc>
        <w:tc>
          <w:tcPr>
            <w:tcW w:w="1134" w:type="dxa"/>
            <w:tcBorders>
              <w:top w:val="single" w:sz="4" w:space="0" w:color="auto"/>
            </w:tcBorders>
            <w:shd w:val="clear" w:color="auto" w:fill="17365D" w:themeFill="text2" w:themeFillShade="BF"/>
          </w:tcPr>
          <w:p w14:paraId="6E107BBA" w14:textId="35566109"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Descripción</w:t>
            </w:r>
          </w:p>
        </w:tc>
        <w:tc>
          <w:tcPr>
            <w:tcW w:w="851" w:type="dxa"/>
            <w:tcBorders>
              <w:top w:val="single" w:sz="4" w:space="0" w:color="auto"/>
            </w:tcBorders>
            <w:shd w:val="clear" w:color="auto" w:fill="17365D" w:themeFill="text2" w:themeFillShade="BF"/>
          </w:tcPr>
          <w:p w14:paraId="09676DF5" w14:textId="4DD561B9"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Estatus</w:t>
            </w:r>
          </w:p>
        </w:tc>
        <w:tc>
          <w:tcPr>
            <w:tcW w:w="992" w:type="dxa"/>
            <w:tcBorders>
              <w:top w:val="single" w:sz="4" w:space="0" w:color="auto"/>
            </w:tcBorders>
            <w:shd w:val="clear" w:color="auto" w:fill="17365D" w:themeFill="text2" w:themeFillShade="BF"/>
          </w:tcPr>
          <w:p w14:paraId="5FF20C52" w14:textId="0E12CCAD"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Excepción por exclusividad</w:t>
            </w:r>
          </w:p>
        </w:tc>
        <w:tc>
          <w:tcPr>
            <w:tcW w:w="1134" w:type="dxa"/>
            <w:tcBorders>
              <w:top w:val="single" w:sz="4" w:space="0" w:color="auto"/>
            </w:tcBorders>
            <w:shd w:val="clear" w:color="auto" w:fill="17365D" w:themeFill="text2" w:themeFillShade="BF"/>
          </w:tcPr>
          <w:p w14:paraId="63CF8818" w14:textId="0242D3DB"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Descripción</w:t>
            </w:r>
          </w:p>
        </w:tc>
        <w:tc>
          <w:tcPr>
            <w:tcW w:w="992" w:type="dxa"/>
            <w:tcBorders>
              <w:top w:val="single" w:sz="4" w:space="0" w:color="auto"/>
            </w:tcBorders>
            <w:shd w:val="clear" w:color="auto" w:fill="17365D" w:themeFill="text2" w:themeFillShade="BF"/>
          </w:tcPr>
          <w:p w14:paraId="2BA4E68C" w14:textId="58C62537" w:rsidR="00686BB4" w:rsidRPr="000C5BA1" w:rsidRDefault="00686BB4" w:rsidP="00686BB4">
            <w:pPr>
              <w:jc w:val="center"/>
              <w:rPr>
                <w:rFonts w:ascii="Times New Roman" w:hAnsi="Times New Roman" w:cs="Times New Roman"/>
                <w:b/>
                <w:bCs/>
                <w:sz w:val="16"/>
                <w:szCs w:val="16"/>
              </w:rPr>
            </w:pPr>
            <w:r w:rsidRPr="000C5BA1">
              <w:rPr>
                <w:rFonts w:ascii="Times New Roman" w:hAnsi="Times New Roman" w:cs="Times New Roman"/>
                <w:b/>
                <w:bCs/>
                <w:sz w:val="16"/>
                <w:szCs w:val="16"/>
              </w:rPr>
              <w:t>Estatus</w:t>
            </w:r>
          </w:p>
        </w:tc>
      </w:tr>
      <w:tr w:rsidR="00794A40" w:rsidRPr="000C5BA1" w14:paraId="40C84A95" w14:textId="77777777" w:rsidTr="00794A40">
        <w:tc>
          <w:tcPr>
            <w:tcW w:w="567" w:type="dxa"/>
            <w:vAlign w:val="center"/>
          </w:tcPr>
          <w:p w14:paraId="41BDE820"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2D7EE719" w14:textId="77777777" w:rsidR="00686BB4" w:rsidRPr="000C5BA1" w:rsidRDefault="00686BB4" w:rsidP="00686BB4">
            <w:pPr>
              <w:rPr>
                <w:rFonts w:ascii="Times New Roman" w:hAnsi="Times New Roman" w:cs="Times New Roman"/>
                <w:sz w:val="18"/>
                <w:szCs w:val="18"/>
              </w:rPr>
            </w:pPr>
            <w:r w:rsidRPr="000C5BA1">
              <w:rPr>
                <w:rFonts w:ascii="Times New Roman" w:hAnsi="Times New Roman" w:cs="Times New Roman"/>
                <w:sz w:val="18"/>
                <w:szCs w:val="18"/>
              </w:rPr>
              <w:t>OISOE-LPN-001-2019</w:t>
            </w:r>
          </w:p>
        </w:tc>
        <w:tc>
          <w:tcPr>
            <w:tcW w:w="1134" w:type="dxa"/>
            <w:shd w:val="clear" w:color="auto" w:fill="F2F2F2" w:themeFill="background1" w:themeFillShade="F2"/>
          </w:tcPr>
          <w:p w14:paraId="78746AE4" w14:textId="77777777" w:rsidR="00686BB4" w:rsidRPr="000C5BA1" w:rsidRDefault="00686BB4" w:rsidP="00686BB4">
            <w:pPr>
              <w:jc w:val="center"/>
              <w:rPr>
                <w:rFonts w:ascii="Times New Roman" w:eastAsia="Cambria" w:hAnsi="Times New Roman" w:cs="Times New Roman"/>
                <w:sz w:val="18"/>
                <w:szCs w:val="18"/>
                <w:lang w:val="es-ES"/>
              </w:rPr>
            </w:pPr>
            <w:r w:rsidRPr="000C5BA1">
              <w:rPr>
                <w:rFonts w:ascii="Times New Roman" w:eastAsia="Cambria" w:hAnsi="Times New Roman" w:cs="Times New Roman"/>
                <w:sz w:val="18"/>
                <w:szCs w:val="18"/>
                <w:lang w:val="es-ES"/>
              </w:rPr>
              <w:t>para la construcción del “Hospital del Distrito Municipal Turístico Verón Puta Cana, Provincia La Altagracia.”</w:t>
            </w:r>
          </w:p>
          <w:p w14:paraId="2535B19A" w14:textId="77777777" w:rsidR="00686BB4" w:rsidRPr="000C5BA1" w:rsidRDefault="00686BB4" w:rsidP="00686BB4">
            <w:pPr>
              <w:jc w:val="center"/>
              <w:rPr>
                <w:rFonts w:ascii="Times New Roman" w:hAnsi="Times New Roman" w:cs="Times New Roman"/>
                <w:sz w:val="18"/>
                <w:szCs w:val="18"/>
                <w:lang w:val="es-ES"/>
              </w:rPr>
            </w:pPr>
          </w:p>
        </w:tc>
        <w:tc>
          <w:tcPr>
            <w:tcW w:w="850" w:type="dxa"/>
            <w:shd w:val="clear" w:color="auto" w:fill="F2F2F2" w:themeFill="background1" w:themeFillShade="F2"/>
          </w:tcPr>
          <w:p w14:paraId="17EB35B1"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1276" w:type="dxa"/>
            <w:shd w:val="clear" w:color="auto" w:fill="D9D9D9" w:themeFill="background1" w:themeFillShade="D9"/>
          </w:tcPr>
          <w:p w14:paraId="35778B7D"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lang w:val="es-ES"/>
              </w:rPr>
              <w:t>OISOE-CP-001-2019</w:t>
            </w:r>
          </w:p>
        </w:tc>
        <w:tc>
          <w:tcPr>
            <w:tcW w:w="1134" w:type="dxa"/>
            <w:shd w:val="clear" w:color="auto" w:fill="D9D9D9" w:themeFill="background1" w:themeFillShade="D9"/>
          </w:tcPr>
          <w:p w14:paraId="462EF920"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lang w:val="es-ES"/>
              </w:rPr>
              <w:t>para la contratación del “Suministro de Almuerzo y Cena para las áreas de Servicios Generales, Seguridad y Mensajería de la Institución”.</w:t>
            </w:r>
          </w:p>
        </w:tc>
        <w:tc>
          <w:tcPr>
            <w:tcW w:w="851" w:type="dxa"/>
            <w:shd w:val="clear" w:color="auto" w:fill="D9D9D9" w:themeFill="background1" w:themeFillShade="D9"/>
          </w:tcPr>
          <w:p w14:paraId="13181BBE"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Cancelada</w:t>
            </w:r>
          </w:p>
        </w:tc>
        <w:tc>
          <w:tcPr>
            <w:tcW w:w="992" w:type="dxa"/>
            <w:shd w:val="clear" w:color="auto" w:fill="A6A6A6" w:themeFill="background1" w:themeFillShade="A6"/>
          </w:tcPr>
          <w:p w14:paraId="1EECF6B5" w14:textId="77777777" w:rsidR="00686BB4" w:rsidRPr="000C5BA1" w:rsidRDefault="00686BB4" w:rsidP="00686BB4">
            <w:pPr>
              <w:jc w:val="center"/>
              <w:rPr>
                <w:rFonts w:ascii="Times New Roman" w:eastAsia="Cambria" w:hAnsi="Times New Roman" w:cs="Times New Roman"/>
                <w:sz w:val="18"/>
                <w:szCs w:val="18"/>
              </w:rPr>
            </w:pPr>
            <w:r w:rsidRPr="000C5BA1">
              <w:rPr>
                <w:rFonts w:ascii="Times New Roman" w:hAnsi="Times New Roman" w:cs="Times New Roman"/>
                <w:sz w:val="18"/>
                <w:szCs w:val="18"/>
              </w:rPr>
              <w:t>OISOE-PEEX-001-2019.</w:t>
            </w:r>
          </w:p>
        </w:tc>
        <w:tc>
          <w:tcPr>
            <w:tcW w:w="1134" w:type="dxa"/>
            <w:shd w:val="clear" w:color="auto" w:fill="A6A6A6" w:themeFill="background1" w:themeFillShade="A6"/>
          </w:tcPr>
          <w:p w14:paraId="03C13774"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“Bonos para del día de las secretarias, día de las madres y día de los padres, 2019, para empleados de la OISOE”.</w:t>
            </w:r>
          </w:p>
          <w:p w14:paraId="26790B60" w14:textId="77777777" w:rsidR="00686BB4" w:rsidRPr="000C5BA1" w:rsidRDefault="00686BB4" w:rsidP="00686BB4">
            <w:pPr>
              <w:jc w:val="center"/>
              <w:rPr>
                <w:rFonts w:ascii="Times New Roman" w:eastAsia="Cambria" w:hAnsi="Times New Roman" w:cs="Times New Roman"/>
                <w:sz w:val="18"/>
                <w:szCs w:val="18"/>
              </w:rPr>
            </w:pPr>
          </w:p>
        </w:tc>
        <w:tc>
          <w:tcPr>
            <w:tcW w:w="992" w:type="dxa"/>
            <w:shd w:val="clear" w:color="auto" w:fill="A6A6A6" w:themeFill="background1" w:themeFillShade="A6"/>
          </w:tcPr>
          <w:p w14:paraId="0CB61820"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r>
      <w:tr w:rsidR="00794A40" w:rsidRPr="000C5BA1" w14:paraId="426A47AE" w14:textId="77777777" w:rsidTr="00794A40">
        <w:tc>
          <w:tcPr>
            <w:tcW w:w="567" w:type="dxa"/>
            <w:vAlign w:val="center"/>
          </w:tcPr>
          <w:p w14:paraId="5EE2107E"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219F8DDD" w14:textId="77777777" w:rsidR="00686BB4" w:rsidRPr="000C5BA1" w:rsidRDefault="00686BB4" w:rsidP="00686BB4">
            <w:pPr>
              <w:rPr>
                <w:rFonts w:ascii="Times New Roman" w:hAnsi="Times New Roman" w:cs="Times New Roman"/>
                <w:sz w:val="18"/>
                <w:szCs w:val="18"/>
              </w:rPr>
            </w:pPr>
            <w:r w:rsidRPr="000C5BA1">
              <w:rPr>
                <w:rFonts w:ascii="Times New Roman" w:eastAsia="Cambria" w:hAnsi="Times New Roman" w:cs="Times New Roman"/>
                <w:sz w:val="18"/>
                <w:szCs w:val="18"/>
              </w:rPr>
              <w:t>OISOE-LPN-002-2019</w:t>
            </w:r>
          </w:p>
        </w:tc>
        <w:tc>
          <w:tcPr>
            <w:tcW w:w="1134" w:type="dxa"/>
            <w:shd w:val="clear" w:color="auto" w:fill="F2F2F2" w:themeFill="background1" w:themeFillShade="F2"/>
          </w:tcPr>
          <w:p w14:paraId="011213D5"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rPr>
              <w:t>para la contratación de la construcción</w:t>
            </w:r>
            <w:r w:rsidRPr="000C5BA1">
              <w:rPr>
                <w:rFonts w:ascii="Times New Roman" w:hAnsi="Times New Roman" w:cs="Times New Roman"/>
                <w:sz w:val="18"/>
                <w:szCs w:val="18"/>
              </w:rPr>
              <w:t xml:space="preserve"> del </w:t>
            </w:r>
            <w:r w:rsidRPr="000C5BA1">
              <w:rPr>
                <w:rFonts w:ascii="Times New Roman" w:hAnsi="Times New Roman" w:cs="Times New Roman"/>
                <w:color w:val="000000"/>
                <w:sz w:val="18"/>
                <w:szCs w:val="18"/>
              </w:rPr>
              <w:t>Hospital Municipal Villa Hermosa Provincia La Romana.</w:t>
            </w:r>
          </w:p>
        </w:tc>
        <w:tc>
          <w:tcPr>
            <w:tcW w:w="850" w:type="dxa"/>
            <w:shd w:val="clear" w:color="auto" w:fill="F2F2F2" w:themeFill="background1" w:themeFillShade="F2"/>
          </w:tcPr>
          <w:p w14:paraId="2D8F7CDD"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1276" w:type="dxa"/>
            <w:shd w:val="clear" w:color="auto" w:fill="D9D9D9" w:themeFill="background1" w:themeFillShade="D9"/>
          </w:tcPr>
          <w:p w14:paraId="74B603BF"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OISOE-CP-002-2019,</w:t>
            </w:r>
          </w:p>
        </w:tc>
        <w:tc>
          <w:tcPr>
            <w:tcW w:w="1134" w:type="dxa"/>
            <w:shd w:val="clear" w:color="auto" w:fill="D9D9D9" w:themeFill="background1" w:themeFillShade="D9"/>
          </w:tcPr>
          <w:p w14:paraId="05BABD73" w14:textId="77777777" w:rsidR="00686BB4" w:rsidRPr="000C5BA1" w:rsidRDefault="00686BB4" w:rsidP="00686BB4">
            <w:pPr>
              <w:autoSpaceDE w:val="0"/>
              <w:autoSpaceDN w:val="0"/>
              <w:jc w:val="center"/>
              <w:rPr>
                <w:rFonts w:ascii="Times New Roman" w:eastAsia="Cambria" w:hAnsi="Times New Roman" w:cs="Times New Roman"/>
                <w:sz w:val="18"/>
                <w:szCs w:val="18"/>
                <w:u w:val="single"/>
                <w:lang w:val="es-ES"/>
              </w:rPr>
            </w:pPr>
            <w:r w:rsidRPr="000C5BA1">
              <w:rPr>
                <w:rFonts w:ascii="Times New Roman" w:eastAsia="Cambria" w:hAnsi="Times New Roman" w:cs="Times New Roman"/>
                <w:sz w:val="18"/>
                <w:szCs w:val="18"/>
                <w:lang w:val="es-ES"/>
              </w:rPr>
              <w:t>para la adquisición de “Tickets de Combustible Prepagado para la Institución.</w:t>
            </w:r>
          </w:p>
          <w:p w14:paraId="680294CE" w14:textId="77777777" w:rsidR="00686BB4" w:rsidRPr="000C5BA1" w:rsidRDefault="00686BB4" w:rsidP="00686BB4">
            <w:pPr>
              <w:jc w:val="center"/>
              <w:rPr>
                <w:rFonts w:ascii="Times New Roman" w:hAnsi="Times New Roman" w:cs="Times New Roman"/>
                <w:sz w:val="18"/>
                <w:szCs w:val="18"/>
                <w:lang w:val="es-ES"/>
              </w:rPr>
            </w:pPr>
          </w:p>
        </w:tc>
        <w:tc>
          <w:tcPr>
            <w:tcW w:w="851" w:type="dxa"/>
            <w:shd w:val="clear" w:color="auto" w:fill="D9D9D9" w:themeFill="background1" w:themeFillShade="D9"/>
          </w:tcPr>
          <w:p w14:paraId="46138D3C"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771E0DEF"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OISOE-PEEX-002-2019</w:t>
            </w:r>
          </w:p>
          <w:p w14:paraId="5709938B"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256E0FF1"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 xml:space="preserve">“Licencias de </w:t>
            </w:r>
            <w:proofErr w:type="spellStart"/>
            <w:r w:rsidRPr="000C5BA1">
              <w:rPr>
                <w:rFonts w:ascii="Times New Roman" w:hAnsi="Times New Roman" w:cs="Times New Roman"/>
                <w:sz w:val="18"/>
                <w:szCs w:val="18"/>
              </w:rPr>
              <w:t>Autocad</w:t>
            </w:r>
            <w:proofErr w:type="spellEnd"/>
            <w:r w:rsidRPr="000C5BA1">
              <w:rPr>
                <w:rFonts w:ascii="Times New Roman" w:hAnsi="Times New Roman" w:cs="Times New Roman"/>
                <w:sz w:val="18"/>
                <w:szCs w:val="18"/>
              </w:rPr>
              <w:t xml:space="preserve"> para uso de la OISOE”.</w:t>
            </w:r>
          </w:p>
          <w:p w14:paraId="0A665F3B" w14:textId="77777777" w:rsidR="00686BB4" w:rsidRPr="000C5BA1" w:rsidRDefault="00686BB4" w:rsidP="00686BB4">
            <w:pPr>
              <w:jc w:val="center"/>
              <w:rPr>
                <w:rFonts w:ascii="Times New Roman" w:hAnsi="Times New Roman" w:cs="Times New Roman"/>
                <w:sz w:val="18"/>
                <w:szCs w:val="18"/>
              </w:rPr>
            </w:pPr>
          </w:p>
        </w:tc>
        <w:tc>
          <w:tcPr>
            <w:tcW w:w="992" w:type="dxa"/>
            <w:shd w:val="clear" w:color="auto" w:fill="A6A6A6" w:themeFill="background1" w:themeFillShade="A6"/>
          </w:tcPr>
          <w:p w14:paraId="14600346"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r>
      <w:tr w:rsidR="00794A40" w:rsidRPr="000C5BA1" w14:paraId="0BD94411" w14:textId="77777777" w:rsidTr="00794A40">
        <w:tc>
          <w:tcPr>
            <w:tcW w:w="567" w:type="dxa"/>
            <w:vAlign w:val="center"/>
          </w:tcPr>
          <w:p w14:paraId="024CC158"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55A20C5B" w14:textId="77777777" w:rsidR="00686BB4" w:rsidRPr="000C5BA1" w:rsidRDefault="00686BB4" w:rsidP="00686BB4">
            <w:pPr>
              <w:rPr>
                <w:rFonts w:ascii="Times New Roman" w:eastAsia="Cambria" w:hAnsi="Times New Roman" w:cs="Times New Roman"/>
                <w:sz w:val="18"/>
                <w:szCs w:val="18"/>
                <w:lang w:val="en-US"/>
              </w:rPr>
            </w:pPr>
            <w:r w:rsidRPr="000C5BA1">
              <w:rPr>
                <w:rFonts w:ascii="Times New Roman" w:eastAsia="Cambria" w:hAnsi="Times New Roman" w:cs="Times New Roman"/>
                <w:sz w:val="18"/>
                <w:szCs w:val="18"/>
                <w:lang w:val="en-US"/>
              </w:rPr>
              <w:t>OISOE-LPN-003-2019,</w:t>
            </w:r>
          </w:p>
          <w:p w14:paraId="44C0F287" w14:textId="77777777" w:rsidR="00686BB4" w:rsidRPr="000C5BA1" w:rsidRDefault="00686BB4" w:rsidP="00686BB4">
            <w:pPr>
              <w:jc w:val="center"/>
              <w:rPr>
                <w:rFonts w:ascii="Times New Roman" w:hAnsi="Times New Roman" w:cs="Times New Roman"/>
                <w:sz w:val="18"/>
                <w:szCs w:val="18"/>
                <w:lang w:val="en-US"/>
              </w:rPr>
            </w:pPr>
          </w:p>
          <w:p w14:paraId="3924EC00" w14:textId="77777777" w:rsidR="00686BB4" w:rsidRPr="000C5BA1" w:rsidRDefault="00686BB4" w:rsidP="00686BB4">
            <w:pPr>
              <w:jc w:val="center"/>
              <w:rPr>
                <w:rFonts w:ascii="Times New Roman" w:hAnsi="Times New Roman" w:cs="Times New Roman"/>
                <w:sz w:val="18"/>
                <w:szCs w:val="18"/>
                <w:lang w:val="en-US"/>
              </w:rPr>
            </w:pPr>
            <w:r w:rsidRPr="000C5BA1">
              <w:rPr>
                <w:rFonts w:ascii="Times New Roman" w:hAnsi="Times New Roman" w:cs="Times New Roman"/>
                <w:sz w:val="18"/>
                <w:szCs w:val="18"/>
                <w:lang w:val="en-US"/>
              </w:rPr>
              <w:t>(</w:t>
            </w:r>
            <w:r w:rsidRPr="000C5BA1">
              <w:rPr>
                <w:rFonts w:ascii="Times New Roman" w:eastAsia="Cambria" w:hAnsi="Times New Roman" w:cs="Times New Roman"/>
                <w:sz w:val="18"/>
                <w:szCs w:val="18"/>
                <w:lang w:val="en-US"/>
              </w:rPr>
              <w:t>OISOE-B&amp;S-CCC-LPN-003-2019,)</w:t>
            </w:r>
          </w:p>
        </w:tc>
        <w:tc>
          <w:tcPr>
            <w:tcW w:w="1134" w:type="dxa"/>
            <w:shd w:val="clear" w:color="auto" w:fill="F2F2F2" w:themeFill="background1" w:themeFillShade="F2"/>
          </w:tcPr>
          <w:p w14:paraId="587E965D"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rPr>
              <w:t>para la contratación de ADQUISICION DE TICKETS DE COMBUSTIBLE PRE-PAGADOS.</w:t>
            </w:r>
          </w:p>
        </w:tc>
        <w:tc>
          <w:tcPr>
            <w:tcW w:w="850" w:type="dxa"/>
            <w:shd w:val="clear" w:color="auto" w:fill="F2F2F2" w:themeFill="background1" w:themeFillShade="F2"/>
          </w:tcPr>
          <w:p w14:paraId="0B5B49E0" w14:textId="77777777" w:rsidR="00686BB4" w:rsidRPr="000C5BA1" w:rsidRDefault="00686BB4" w:rsidP="00686BB4">
            <w:pPr>
              <w:rPr>
                <w:rFonts w:ascii="Times New Roman" w:hAnsi="Times New Roman" w:cs="Times New Roman"/>
                <w:sz w:val="18"/>
                <w:szCs w:val="18"/>
              </w:rPr>
            </w:pPr>
            <w:r w:rsidRPr="000C5BA1">
              <w:rPr>
                <w:rFonts w:ascii="Times New Roman" w:hAnsi="Times New Roman" w:cs="Times New Roman"/>
                <w:sz w:val="18"/>
                <w:szCs w:val="18"/>
              </w:rPr>
              <w:t>Concluida</w:t>
            </w:r>
          </w:p>
        </w:tc>
        <w:tc>
          <w:tcPr>
            <w:tcW w:w="1276" w:type="dxa"/>
            <w:shd w:val="clear" w:color="auto" w:fill="D9D9D9" w:themeFill="background1" w:themeFillShade="D9"/>
          </w:tcPr>
          <w:p w14:paraId="482DD2EB"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OISOE-CP-003-2019,</w:t>
            </w:r>
          </w:p>
        </w:tc>
        <w:tc>
          <w:tcPr>
            <w:tcW w:w="1134" w:type="dxa"/>
            <w:shd w:val="clear" w:color="auto" w:fill="D9D9D9" w:themeFill="background1" w:themeFillShade="D9"/>
          </w:tcPr>
          <w:p w14:paraId="21015239" w14:textId="77777777" w:rsidR="00686BB4" w:rsidRPr="000C5BA1" w:rsidRDefault="00686BB4" w:rsidP="00686BB4">
            <w:pPr>
              <w:autoSpaceDE w:val="0"/>
              <w:autoSpaceDN w:val="0"/>
              <w:adjustRightInd w:val="0"/>
              <w:spacing w:before="3"/>
              <w:jc w:val="center"/>
              <w:rPr>
                <w:rFonts w:ascii="Times New Roman" w:eastAsia="Cambria" w:hAnsi="Times New Roman" w:cs="Times New Roman"/>
                <w:sz w:val="18"/>
                <w:szCs w:val="18"/>
              </w:rPr>
            </w:pPr>
            <w:r w:rsidRPr="000C5BA1">
              <w:rPr>
                <w:rFonts w:ascii="Times New Roman" w:eastAsia="Cambria" w:hAnsi="Times New Roman" w:cs="Times New Roman"/>
                <w:sz w:val="18"/>
                <w:szCs w:val="18"/>
                <w:lang w:val="es-ES"/>
              </w:rPr>
              <w:t>para la adquisición de “17 Computadoras de escritorio y 3 Laptops, para uso de la OISOE”.</w:t>
            </w:r>
          </w:p>
          <w:p w14:paraId="4ABC07CF" w14:textId="77777777" w:rsidR="00686BB4" w:rsidRPr="000C5BA1" w:rsidRDefault="00686BB4" w:rsidP="00686BB4">
            <w:pPr>
              <w:jc w:val="center"/>
              <w:rPr>
                <w:rFonts w:ascii="Times New Roman" w:hAnsi="Times New Roman" w:cs="Times New Roman"/>
                <w:sz w:val="18"/>
                <w:szCs w:val="18"/>
              </w:rPr>
            </w:pPr>
          </w:p>
        </w:tc>
        <w:tc>
          <w:tcPr>
            <w:tcW w:w="851" w:type="dxa"/>
            <w:shd w:val="clear" w:color="auto" w:fill="D9D9D9" w:themeFill="background1" w:themeFillShade="D9"/>
          </w:tcPr>
          <w:p w14:paraId="2A846565"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34329B53" w14:textId="77777777" w:rsidR="00686BB4" w:rsidRPr="000C5BA1" w:rsidRDefault="00686BB4" w:rsidP="00686BB4">
            <w:pPr>
              <w:jc w:val="center"/>
              <w:rPr>
                <w:rFonts w:ascii="Times New Roman" w:eastAsia="Cambria" w:hAnsi="Times New Roman" w:cs="Times New Roman"/>
                <w:sz w:val="18"/>
                <w:szCs w:val="18"/>
              </w:rPr>
            </w:pPr>
            <w:r w:rsidRPr="000C5BA1">
              <w:rPr>
                <w:rFonts w:ascii="Times New Roman" w:hAnsi="Times New Roman" w:cs="Times New Roman"/>
                <w:sz w:val="18"/>
                <w:szCs w:val="18"/>
              </w:rPr>
              <w:t>OISOE-PEEX-003-2019.</w:t>
            </w:r>
          </w:p>
        </w:tc>
        <w:tc>
          <w:tcPr>
            <w:tcW w:w="1134" w:type="dxa"/>
            <w:shd w:val="clear" w:color="auto" w:fill="A6A6A6" w:themeFill="background1" w:themeFillShade="A6"/>
          </w:tcPr>
          <w:p w14:paraId="147D8B82"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“Adquisición de Bonos Navideños 2019, para Empleados de la OISOE.”</w:t>
            </w:r>
          </w:p>
          <w:p w14:paraId="2F5DB13A" w14:textId="77777777" w:rsidR="00686BB4" w:rsidRPr="000C5BA1" w:rsidRDefault="00686BB4" w:rsidP="00686BB4">
            <w:pPr>
              <w:jc w:val="center"/>
              <w:rPr>
                <w:rFonts w:ascii="Times New Roman" w:eastAsia="Cambria" w:hAnsi="Times New Roman" w:cs="Times New Roman"/>
                <w:sz w:val="18"/>
                <w:szCs w:val="18"/>
              </w:rPr>
            </w:pPr>
          </w:p>
        </w:tc>
        <w:tc>
          <w:tcPr>
            <w:tcW w:w="992" w:type="dxa"/>
            <w:shd w:val="clear" w:color="auto" w:fill="A6A6A6" w:themeFill="background1" w:themeFillShade="A6"/>
          </w:tcPr>
          <w:p w14:paraId="3864BDFC"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r>
      <w:tr w:rsidR="00794A40" w:rsidRPr="000C5BA1" w14:paraId="2E5C201C" w14:textId="77777777" w:rsidTr="00794A40">
        <w:tc>
          <w:tcPr>
            <w:tcW w:w="567" w:type="dxa"/>
            <w:vAlign w:val="center"/>
          </w:tcPr>
          <w:p w14:paraId="2914F9A6"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24BA14FF" w14:textId="77777777" w:rsidR="00686BB4" w:rsidRPr="000C5BA1" w:rsidRDefault="00686BB4" w:rsidP="00686BB4">
            <w:pPr>
              <w:rPr>
                <w:rFonts w:ascii="Times New Roman" w:hAnsi="Times New Roman" w:cs="Times New Roman"/>
                <w:sz w:val="18"/>
                <w:szCs w:val="18"/>
              </w:rPr>
            </w:pPr>
            <w:r w:rsidRPr="000C5BA1">
              <w:rPr>
                <w:rFonts w:ascii="Times New Roman" w:eastAsia="Cambria" w:hAnsi="Times New Roman" w:cs="Times New Roman"/>
                <w:sz w:val="18"/>
                <w:szCs w:val="18"/>
                <w:lang w:val="es-ES"/>
              </w:rPr>
              <w:t>OISOE-LPN-004-2019</w:t>
            </w:r>
          </w:p>
        </w:tc>
        <w:tc>
          <w:tcPr>
            <w:tcW w:w="1134" w:type="dxa"/>
            <w:shd w:val="clear" w:color="auto" w:fill="F2F2F2" w:themeFill="background1" w:themeFillShade="F2"/>
          </w:tcPr>
          <w:p w14:paraId="11C43D40"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rPr>
              <w:t>para la contratación de la construcción del Hospital Municipal de Dajabón, Provincia Dajabón.</w:t>
            </w:r>
          </w:p>
        </w:tc>
        <w:tc>
          <w:tcPr>
            <w:tcW w:w="850" w:type="dxa"/>
            <w:shd w:val="clear" w:color="auto" w:fill="F2F2F2" w:themeFill="background1" w:themeFillShade="F2"/>
          </w:tcPr>
          <w:p w14:paraId="306E8616" w14:textId="77777777" w:rsidR="00686BB4" w:rsidRPr="000C5BA1" w:rsidRDefault="00686BB4" w:rsidP="00686BB4">
            <w:pPr>
              <w:rPr>
                <w:rFonts w:ascii="Times New Roman" w:hAnsi="Times New Roman" w:cs="Times New Roman"/>
                <w:sz w:val="18"/>
                <w:szCs w:val="18"/>
              </w:rPr>
            </w:pPr>
            <w:r w:rsidRPr="000C5BA1">
              <w:rPr>
                <w:rFonts w:ascii="Times New Roman" w:hAnsi="Times New Roman" w:cs="Times New Roman"/>
                <w:sz w:val="18"/>
                <w:szCs w:val="18"/>
              </w:rPr>
              <w:t>Concluida</w:t>
            </w:r>
          </w:p>
        </w:tc>
        <w:tc>
          <w:tcPr>
            <w:tcW w:w="1276" w:type="dxa"/>
            <w:shd w:val="clear" w:color="auto" w:fill="D9D9D9" w:themeFill="background1" w:themeFillShade="D9"/>
          </w:tcPr>
          <w:p w14:paraId="1B1AB88F"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lang w:val="es-ES"/>
              </w:rPr>
              <w:t>OISOE-CP-004-2019,</w:t>
            </w:r>
          </w:p>
        </w:tc>
        <w:tc>
          <w:tcPr>
            <w:tcW w:w="1134" w:type="dxa"/>
            <w:shd w:val="clear" w:color="auto" w:fill="D9D9D9" w:themeFill="background1" w:themeFillShade="D9"/>
          </w:tcPr>
          <w:p w14:paraId="6B271320" w14:textId="77777777" w:rsidR="00686BB4" w:rsidRPr="000C5BA1" w:rsidRDefault="00686BB4" w:rsidP="00686BB4">
            <w:pPr>
              <w:jc w:val="center"/>
              <w:rPr>
                <w:rFonts w:ascii="Times New Roman" w:eastAsia="Cambria" w:hAnsi="Times New Roman" w:cs="Times New Roman"/>
                <w:sz w:val="18"/>
                <w:szCs w:val="18"/>
                <w:lang w:val="es-ES"/>
              </w:rPr>
            </w:pPr>
            <w:r w:rsidRPr="000C5BA1">
              <w:rPr>
                <w:rFonts w:ascii="Times New Roman" w:eastAsia="Cambria" w:hAnsi="Times New Roman" w:cs="Times New Roman"/>
                <w:sz w:val="18"/>
                <w:szCs w:val="18"/>
                <w:lang w:val="es-ES"/>
              </w:rPr>
              <w:t>para la contratación del “Suministro de Almuerzo y Cena para las áreas de Servicios Generales, Seguridad y Mensajería de la Institución”.</w:t>
            </w:r>
          </w:p>
          <w:p w14:paraId="55158FE9" w14:textId="77777777" w:rsidR="00686BB4" w:rsidRPr="000C5BA1" w:rsidRDefault="00686BB4" w:rsidP="00686BB4">
            <w:pPr>
              <w:jc w:val="center"/>
              <w:rPr>
                <w:rFonts w:ascii="Times New Roman" w:hAnsi="Times New Roman" w:cs="Times New Roman"/>
                <w:sz w:val="18"/>
                <w:szCs w:val="18"/>
                <w:lang w:val="es-ES"/>
              </w:rPr>
            </w:pPr>
          </w:p>
        </w:tc>
        <w:tc>
          <w:tcPr>
            <w:tcW w:w="851" w:type="dxa"/>
            <w:shd w:val="clear" w:color="auto" w:fill="D9D9D9" w:themeFill="background1" w:themeFillShade="D9"/>
          </w:tcPr>
          <w:p w14:paraId="373EBD07"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7CE69825"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3567C525"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6902E019" w14:textId="77777777" w:rsidR="00686BB4" w:rsidRPr="000C5BA1" w:rsidRDefault="00686BB4" w:rsidP="00686BB4">
            <w:pPr>
              <w:jc w:val="center"/>
              <w:rPr>
                <w:rFonts w:ascii="Times New Roman" w:eastAsia="Cambria" w:hAnsi="Times New Roman" w:cs="Times New Roman"/>
                <w:sz w:val="18"/>
                <w:szCs w:val="18"/>
                <w:lang w:val="es-ES"/>
              </w:rPr>
            </w:pPr>
          </w:p>
        </w:tc>
      </w:tr>
      <w:tr w:rsidR="00794A40" w:rsidRPr="000C5BA1" w14:paraId="43E147E3" w14:textId="77777777" w:rsidTr="00794A40">
        <w:tc>
          <w:tcPr>
            <w:tcW w:w="567" w:type="dxa"/>
            <w:vAlign w:val="center"/>
          </w:tcPr>
          <w:p w14:paraId="1F48A3C5"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40BF8EFD" w14:textId="77777777" w:rsidR="00686BB4" w:rsidRPr="000C5BA1" w:rsidRDefault="00686BB4" w:rsidP="00686BB4">
            <w:pPr>
              <w:jc w:val="center"/>
              <w:rPr>
                <w:rFonts w:ascii="Times New Roman" w:eastAsia="Cambria" w:hAnsi="Times New Roman" w:cs="Times New Roman"/>
                <w:sz w:val="18"/>
                <w:szCs w:val="18"/>
                <w:lang w:val="en-US"/>
              </w:rPr>
            </w:pPr>
            <w:r w:rsidRPr="000C5BA1">
              <w:rPr>
                <w:rFonts w:ascii="Times New Roman" w:hAnsi="Times New Roman" w:cs="Times New Roman"/>
                <w:sz w:val="18"/>
                <w:szCs w:val="18"/>
                <w:lang w:val="en-US"/>
              </w:rPr>
              <w:t>OISOE-B&amp;S-CCC-LPN-005-2019,</w:t>
            </w:r>
          </w:p>
        </w:tc>
        <w:tc>
          <w:tcPr>
            <w:tcW w:w="1134" w:type="dxa"/>
            <w:shd w:val="clear" w:color="auto" w:fill="F2F2F2" w:themeFill="background1" w:themeFillShade="F2"/>
          </w:tcPr>
          <w:p w14:paraId="0FDD5242"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“Suministro de Almuerzo y Cena para las áreas de Servicios Generales, Seguridad, Mensajería y de Catering de la institución”.</w:t>
            </w:r>
          </w:p>
          <w:p w14:paraId="38A9795B" w14:textId="77777777" w:rsidR="00686BB4" w:rsidRPr="000C5BA1" w:rsidRDefault="00686BB4" w:rsidP="00686BB4">
            <w:pPr>
              <w:jc w:val="center"/>
              <w:rPr>
                <w:rFonts w:ascii="Times New Roman" w:eastAsia="Cambria" w:hAnsi="Times New Roman" w:cs="Times New Roman"/>
                <w:sz w:val="18"/>
                <w:szCs w:val="18"/>
                <w:lang w:val="es-ES"/>
              </w:rPr>
            </w:pPr>
          </w:p>
        </w:tc>
        <w:tc>
          <w:tcPr>
            <w:tcW w:w="850" w:type="dxa"/>
            <w:shd w:val="clear" w:color="auto" w:fill="F2F2F2" w:themeFill="background1" w:themeFillShade="F2"/>
          </w:tcPr>
          <w:p w14:paraId="58A1678E" w14:textId="77777777" w:rsidR="00686BB4" w:rsidRPr="000C5BA1" w:rsidRDefault="00686BB4" w:rsidP="00686BB4">
            <w:pPr>
              <w:rPr>
                <w:rFonts w:ascii="Times New Roman" w:hAnsi="Times New Roman" w:cs="Times New Roman"/>
                <w:sz w:val="18"/>
                <w:szCs w:val="18"/>
              </w:rPr>
            </w:pPr>
            <w:r w:rsidRPr="000C5BA1">
              <w:rPr>
                <w:rFonts w:ascii="Times New Roman" w:hAnsi="Times New Roman" w:cs="Times New Roman"/>
                <w:sz w:val="18"/>
                <w:szCs w:val="18"/>
              </w:rPr>
              <w:t>Concluida</w:t>
            </w:r>
          </w:p>
        </w:tc>
        <w:tc>
          <w:tcPr>
            <w:tcW w:w="1276" w:type="dxa"/>
            <w:shd w:val="clear" w:color="auto" w:fill="D9D9D9" w:themeFill="background1" w:themeFillShade="D9"/>
          </w:tcPr>
          <w:p w14:paraId="430EA813"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 xml:space="preserve">OISOE-CP-0005-2019, </w:t>
            </w:r>
          </w:p>
        </w:tc>
        <w:tc>
          <w:tcPr>
            <w:tcW w:w="1134" w:type="dxa"/>
            <w:shd w:val="clear" w:color="auto" w:fill="D9D9D9" w:themeFill="background1" w:themeFillShade="D9"/>
          </w:tcPr>
          <w:p w14:paraId="2452B38D"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 xml:space="preserve">Compra de Cincuenta y Cinco (55) computadoras completas con monitor de 27 pulgadas y tres (3) laptops, para diferentes departamentos de la OISOE. </w:t>
            </w:r>
          </w:p>
        </w:tc>
        <w:tc>
          <w:tcPr>
            <w:tcW w:w="851" w:type="dxa"/>
            <w:shd w:val="clear" w:color="auto" w:fill="D9D9D9" w:themeFill="background1" w:themeFillShade="D9"/>
          </w:tcPr>
          <w:p w14:paraId="13BEE91D"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Cancelada</w:t>
            </w:r>
          </w:p>
        </w:tc>
        <w:tc>
          <w:tcPr>
            <w:tcW w:w="992" w:type="dxa"/>
            <w:shd w:val="clear" w:color="auto" w:fill="A6A6A6" w:themeFill="background1" w:themeFillShade="A6"/>
          </w:tcPr>
          <w:p w14:paraId="1E01BC8D"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43AB3DD8"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1B707265" w14:textId="77777777" w:rsidR="00686BB4" w:rsidRPr="000C5BA1" w:rsidRDefault="00686BB4" w:rsidP="00686BB4">
            <w:pPr>
              <w:jc w:val="center"/>
              <w:rPr>
                <w:rFonts w:ascii="Times New Roman" w:eastAsia="Cambria" w:hAnsi="Times New Roman" w:cs="Times New Roman"/>
                <w:sz w:val="18"/>
                <w:szCs w:val="18"/>
                <w:lang w:val="es-ES"/>
              </w:rPr>
            </w:pPr>
          </w:p>
        </w:tc>
      </w:tr>
      <w:tr w:rsidR="00794A40" w:rsidRPr="000C5BA1" w14:paraId="584114F7" w14:textId="77777777" w:rsidTr="00794A40">
        <w:tc>
          <w:tcPr>
            <w:tcW w:w="567" w:type="dxa"/>
            <w:vAlign w:val="center"/>
          </w:tcPr>
          <w:p w14:paraId="348F95F9"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03794861"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lang w:val="es-ES"/>
              </w:rPr>
              <w:t xml:space="preserve">OISOE-LPN-006-2019, </w:t>
            </w:r>
          </w:p>
        </w:tc>
        <w:tc>
          <w:tcPr>
            <w:tcW w:w="1134" w:type="dxa"/>
            <w:shd w:val="clear" w:color="auto" w:fill="F2F2F2" w:themeFill="background1" w:themeFillShade="F2"/>
          </w:tcPr>
          <w:p w14:paraId="5EDA5953" w14:textId="77777777"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lang w:val="es-ES"/>
              </w:rPr>
              <w:t>OISOE-LPN-006-2019, Construcción UASD Hato Mayor.</w:t>
            </w:r>
          </w:p>
        </w:tc>
        <w:tc>
          <w:tcPr>
            <w:tcW w:w="850" w:type="dxa"/>
            <w:shd w:val="clear" w:color="auto" w:fill="F2F2F2" w:themeFill="background1" w:themeFillShade="F2"/>
          </w:tcPr>
          <w:p w14:paraId="79A1A5CF"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En proceso</w:t>
            </w:r>
          </w:p>
        </w:tc>
        <w:tc>
          <w:tcPr>
            <w:tcW w:w="1276" w:type="dxa"/>
            <w:shd w:val="clear" w:color="auto" w:fill="D9D9D9" w:themeFill="background1" w:themeFillShade="D9"/>
          </w:tcPr>
          <w:p w14:paraId="4962DC2D"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OISOE-CP-0006-2019,</w:t>
            </w:r>
          </w:p>
        </w:tc>
        <w:tc>
          <w:tcPr>
            <w:tcW w:w="1134" w:type="dxa"/>
            <w:shd w:val="clear" w:color="auto" w:fill="D9D9D9" w:themeFill="background1" w:themeFillShade="D9"/>
          </w:tcPr>
          <w:p w14:paraId="70A58C6D"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para la compra de Cuarenta y Cinco (45) Computadoras Completas con Monitores de 27 Pulgadas y Dos (02) Laptops.</w:t>
            </w:r>
          </w:p>
        </w:tc>
        <w:tc>
          <w:tcPr>
            <w:tcW w:w="851" w:type="dxa"/>
            <w:shd w:val="clear" w:color="auto" w:fill="D9D9D9" w:themeFill="background1" w:themeFillShade="D9"/>
          </w:tcPr>
          <w:p w14:paraId="1A0928E3"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6C724688"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7708C6D7"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26C114A0" w14:textId="77777777" w:rsidR="00686BB4" w:rsidRPr="000C5BA1" w:rsidRDefault="00686BB4" w:rsidP="00686BB4">
            <w:pPr>
              <w:jc w:val="center"/>
              <w:rPr>
                <w:rFonts w:ascii="Times New Roman" w:eastAsia="Cambria" w:hAnsi="Times New Roman" w:cs="Times New Roman"/>
                <w:sz w:val="18"/>
                <w:szCs w:val="18"/>
                <w:lang w:val="es-ES"/>
              </w:rPr>
            </w:pPr>
          </w:p>
        </w:tc>
      </w:tr>
      <w:tr w:rsidR="00794A40" w:rsidRPr="000C5BA1" w14:paraId="145D6A11" w14:textId="77777777" w:rsidTr="00794A40">
        <w:tc>
          <w:tcPr>
            <w:tcW w:w="567" w:type="dxa"/>
            <w:vAlign w:val="center"/>
          </w:tcPr>
          <w:p w14:paraId="53CE3593"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28EA2D2F" w14:textId="44F63954" w:rsidR="00686BB4" w:rsidRPr="000C5BA1" w:rsidRDefault="00686BB4" w:rsidP="00686BB4">
            <w:pPr>
              <w:jc w:val="center"/>
              <w:rPr>
                <w:rFonts w:ascii="Times New Roman" w:hAnsi="Times New Roman" w:cs="Times New Roman"/>
                <w:sz w:val="18"/>
                <w:szCs w:val="18"/>
              </w:rPr>
            </w:pPr>
            <w:r w:rsidRPr="000C5BA1">
              <w:rPr>
                <w:rFonts w:ascii="Times New Roman" w:eastAsia="Cambria" w:hAnsi="Times New Roman" w:cs="Times New Roman"/>
                <w:sz w:val="18"/>
                <w:szCs w:val="18"/>
                <w:lang w:val="es-ES"/>
              </w:rPr>
              <w:t>OISOE-LPN-007-2019</w:t>
            </w:r>
          </w:p>
        </w:tc>
        <w:tc>
          <w:tcPr>
            <w:tcW w:w="1134" w:type="dxa"/>
            <w:shd w:val="clear" w:color="auto" w:fill="F2F2F2" w:themeFill="background1" w:themeFillShade="F2"/>
          </w:tcPr>
          <w:p w14:paraId="3AD42350"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“Fiesta de Navidad 2019, para Empleados de la OISOE”</w:t>
            </w:r>
          </w:p>
        </w:tc>
        <w:tc>
          <w:tcPr>
            <w:tcW w:w="850" w:type="dxa"/>
            <w:shd w:val="clear" w:color="auto" w:fill="F2F2F2" w:themeFill="background1" w:themeFillShade="F2"/>
          </w:tcPr>
          <w:p w14:paraId="775B9996"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1276" w:type="dxa"/>
            <w:shd w:val="clear" w:color="auto" w:fill="D9D9D9" w:themeFill="background1" w:themeFillShade="D9"/>
          </w:tcPr>
          <w:p w14:paraId="1020146B"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OISOE-CP-007-2019</w:t>
            </w:r>
          </w:p>
        </w:tc>
        <w:tc>
          <w:tcPr>
            <w:tcW w:w="1134" w:type="dxa"/>
            <w:shd w:val="clear" w:color="auto" w:fill="D9D9D9" w:themeFill="background1" w:themeFillShade="D9"/>
          </w:tcPr>
          <w:p w14:paraId="39BC0957"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contratación de Reparación Mayor del Puerto de Manzanillo, Provincia Montecristi, Republica Dominicana.</w:t>
            </w:r>
          </w:p>
        </w:tc>
        <w:tc>
          <w:tcPr>
            <w:tcW w:w="851" w:type="dxa"/>
            <w:shd w:val="clear" w:color="auto" w:fill="D9D9D9" w:themeFill="background1" w:themeFillShade="D9"/>
          </w:tcPr>
          <w:p w14:paraId="7DBF187B"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271B2AA2"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583F5DBF" w14:textId="77777777" w:rsidR="00686BB4" w:rsidRPr="000C5BA1" w:rsidRDefault="00686BB4" w:rsidP="00686BB4">
            <w:pPr>
              <w:jc w:val="center"/>
              <w:rPr>
                <w:rFonts w:ascii="Times New Roman" w:eastAsia="Cambria" w:hAnsi="Times New Roman" w:cs="Times New Roman"/>
                <w:sz w:val="18"/>
                <w:szCs w:val="18"/>
              </w:rPr>
            </w:pPr>
          </w:p>
        </w:tc>
        <w:tc>
          <w:tcPr>
            <w:tcW w:w="992" w:type="dxa"/>
            <w:shd w:val="clear" w:color="auto" w:fill="A6A6A6" w:themeFill="background1" w:themeFillShade="A6"/>
          </w:tcPr>
          <w:p w14:paraId="11FC3A83" w14:textId="77777777" w:rsidR="00686BB4" w:rsidRPr="000C5BA1" w:rsidRDefault="00686BB4" w:rsidP="00686BB4">
            <w:pPr>
              <w:jc w:val="center"/>
              <w:rPr>
                <w:rFonts w:ascii="Times New Roman" w:eastAsia="Cambria" w:hAnsi="Times New Roman" w:cs="Times New Roman"/>
                <w:sz w:val="18"/>
                <w:szCs w:val="18"/>
              </w:rPr>
            </w:pPr>
          </w:p>
        </w:tc>
      </w:tr>
      <w:tr w:rsidR="00794A40" w:rsidRPr="000C5BA1" w14:paraId="03F70F65" w14:textId="77777777" w:rsidTr="00794A40">
        <w:tc>
          <w:tcPr>
            <w:tcW w:w="567" w:type="dxa"/>
            <w:vAlign w:val="center"/>
          </w:tcPr>
          <w:p w14:paraId="5EBAC3AC"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3DF191D9"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77750F0A"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60CEF156"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7E0D5012"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OISOE-CP-008-2019,</w:t>
            </w:r>
          </w:p>
        </w:tc>
        <w:tc>
          <w:tcPr>
            <w:tcW w:w="1134" w:type="dxa"/>
            <w:shd w:val="clear" w:color="auto" w:fill="D9D9D9" w:themeFill="background1" w:themeFillShade="D9"/>
          </w:tcPr>
          <w:p w14:paraId="5FC5CEF4"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“Remodelación y Reparación de la Parroquia San José de los Llanos, de la Provincia de San Pedro de Macorís”.</w:t>
            </w:r>
          </w:p>
        </w:tc>
        <w:tc>
          <w:tcPr>
            <w:tcW w:w="851" w:type="dxa"/>
            <w:shd w:val="clear" w:color="auto" w:fill="D9D9D9" w:themeFill="background1" w:themeFillShade="D9"/>
          </w:tcPr>
          <w:p w14:paraId="42A14FC4" w14:textId="77777777" w:rsidR="00686BB4" w:rsidRPr="000C5BA1" w:rsidRDefault="00686BB4" w:rsidP="00686BB4">
            <w:pPr>
              <w:jc w:val="center"/>
              <w:rPr>
                <w:rFonts w:ascii="Times New Roman" w:hAnsi="Times New Roman" w:cs="Times New Roman"/>
                <w:b/>
                <w:bCs/>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417DE5F9" w14:textId="77777777" w:rsidR="00686BB4" w:rsidRPr="000C5BA1" w:rsidRDefault="00686BB4" w:rsidP="00686BB4">
            <w:pPr>
              <w:jc w:val="center"/>
              <w:rPr>
                <w:rFonts w:ascii="Times New Roman" w:hAnsi="Times New Roman" w:cs="Times New Roman"/>
                <w:b/>
                <w:bCs/>
                <w:sz w:val="18"/>
                <w:szCs w:val="18"/>
              </w:rPr>
            </w:pPr>
          </w:p>
        </w:tc>
        <w:tc>
          <w:tcPr>
            <w:tcW w:w="1134" w:type="dxa"/>
            <w:shd w:val="clear" w:color="auto" w:fill="A6A6A6" w:themeFill="background1" w:themeFillShade="A6"/>
          </w:tcPr>
          <w:p w14:paraId="15EC5E25" w14:textId="77777777" w:rsidR="00686BB4" w:rsidRPr="000C5BA1" w:rsidRDefault="00686BB4" w:rsidP="00686BB4">
            <w:pPr>
              <w:jc w:val="center"/>
              <w:rPr>
                <w:rFonts w:ascii="Times New Roman" w:eastAsia="Cambria" w:hAnsi="Times New Roman" w:cs="Times New Roman"/>
                <w:sz w:val="18"/>
                <w:szCs w:val="18"/>
              </w:rPr>
            </w:pPr>
          </w:p>
        </w:tc>
        <w:tc>
          <w:tcPr>
            <w:tcW w:w="992" w:type="dxa"/>
            <w:shd w:val="clear" w:color="auto" w:fill="A6A6A6" w:themeFill="background1" w:themeFillShade="A6"/>
          </w:tcPr>
          <w:p w14:paraId="27E47F5E" w14:textId="77777777" w:rsidR="00686BB4" w:rsidRPr="000C5BA1" w:rsidRDefault="00686BB4" w:rsidP="00686BB4">
            <w:pPr>
              <w:jc w:val="center"/>
              <w:rPr>
                <w:rFonts w:ascii="Times New Roman" w:eastAsia="Cambria" w:hAnsi="Times New Roman" w:cs="Times New Roman"/>
                <w:sz w:val="18"/>
                <w:szCs w:val="18"/>
              </w:rPr>
            </w:pPr>
          </w:p>
        </w:tc>
      </w:tr>
      <w:tr w:rsidR="00794A40" w:rsidRPr="000C5BA1" w14:paraId="0FC849C4" w14:textId="77777777" w:rsidTr="00794A40">
        <w:tc>
          <w:tcPr>
            <w:tcW w:w="567" w:type="dxa"/>
            <w:vAlign w:val="center"/>
          </w:tcPr>
          <w:p w14:paraId="38164BCA"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4A6663C4"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550E38CF"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1DA6388A"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0CD3C9B9"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OISOE-CP-009-2019,</w:t>
            </w:r>
          </w:p>
        </w:tc>
        <w:tc>
          <w:tcPr>
            <w:tcW w:w="1134" w:type="dxa"/>
            <w:shd w:val="clear" w:color="auto" w:fill="D9D9D9" w:themeFill="background1" w:themeFillShade="D9"/>
          </w:tcPr>
          <w:p w14:paraId="33EE6B8A" w14:textId="77777777" w:rsidR="00686BB4" w:rsidRPr="000C5BA1" w:rsidRDefault="0059022E" w:rsidP="00686BB4">
            <w:pPr>
              <w:jc w:val="center"/>
              <w:rPr>
                <w:rFonts w:ascii="Times New Roman" w:hAnsi="Times New Roman" w:cs="Times New Roman"/>
                <w:sz w:val="18"/>
                <w:szCs w:val="18"/>
              </w:rPr>
            </w:pPr>
            <w:sdt>
              <w:sdtPr>
                <w:rPr>
                  <w:rFonts w:ascii="Times New Roman" w:hAnsi="Times New Roman" w:cs="Times New Roman"/>
                  <w:sz w:val="18"/>
                  <w:szCs w:val="18"/>
                </w:rPr>
                <w:alias w:val="Indicar Rubro"/>
                <w:tag w:val="Indicar Rubro"/>
                <w:id w:val="537940060"/>
              </w:sdtPr>
              <w:sdtEndPr/>
              <w:sdtContent>
                <w:r w:rsidR="00686BB4" w:rsidRPr="000C5BA1">
                  <w:rPr>
                    <w:rFonts w:ascii="Times New Roman" w:hAnsi="Times New Roman" w:cs="Times New Roman"/>
                    <w:sz w:val="18"/>
                    <w:szCs w:val="18"/>
                  </w:rPr>
                  <w:t xml:space="preserve">"Compra de un Software de </w:t>
                </w:r>
                <w:proofErr w:type="spellStart"/>
                <w:r w:rsidR="00686BB4" w:rsidRPr="000C5BA1">
                  <w:rPr>
                    <w:rFonts w:ascii="Times New Roman" w:hAnsi="Times New Roman" w:cs="Times New Roman"/>
                    <w:sz w:val="18"/>
                    <w:szCs w:val="18"/>
                  </w:rPr>
                  <w:t>Backup</w:t>
                </w:r>
                <w:proofErr w:type="spellEnd"/>
                <w:r w:rsidR="00686BB4" w:rsidRPr="000C5BA1">
                  <w:rPr>
                    <w:rFonts w:ascii="Times New Roman" w:hAnsi="Times New Roman" w:cs="Times New Roman"/>
                    <w:sz w:val="18"/>
                    <w:szCs w:val="18"/>
                  </w:rPr>
                  <w:t xml:space="preserve">, Librería de </w:t>
                </w:r>
                <w:proofErr w:type="spellStart"/>
                <w:r w:rsidR="00686BB4" w:rsidRPr="000C5BA1">
                  <w:rPr>
                    <w:rFonts w:ascii="Times New Roman" w:hAnsi="Times New Roman" w:cs="Times New Roman"/>
                    <w:sz w:val="18"/>
                    <w:szCs w:val="18"/>
                  </w:rPr>
                  <w:t>Backup</w:t>
                </w:r>
                <w:proofErr w:type="spellEnd"/>
                <w:r w:rsidR="00686BB4" w:rsidRPr="000C5BA1">
                  <w:rPr>
                    <w:rFonts w:ascii="Times New Roman" w:hAnsi="Times New Roman" w:cs="Times New Roman"/>
                    <w:sz w:val="18"/>
                    <w:szCs w:val="18"/>
                  </w:rPr>
                  <w:t xml:space="preserve"> y una Renovación de Licencia </w:t>
                </w:r>
                <w:proofErr w:type="spellStart"/>
                <w:r w:rsidR="00686BB4" w:rsidRPr="000C5BA1">
                  <w:rPr>
                    <w:rFonts w:ascii="Times New Roman" w:hAnsi="Times New Roman" w:cs="Times New Roman"/>
                    <w:sz w:val="18"/>
                    <w:szCs w:val="18"/>
                  </w:rPr>
                  <w:t>Fortigate</w:t>
                </w:r>
                <w:proofErr w:type="spellEnd"/>
                <w:r w:rsidR="00686BB4" w:rsidRPr="000C5BA1">
                  <w:rPr>
                    <w:rFonts w:ascii="Times New Roman" w:hAnsi="Times New Roman" w:cs="Times New Roman"/>
                    <w:sz w:val="18"/>
                    <w:szCs w:val="18"/>
                  </w:rPr>
                  <w:t xml:space="preserve"> por un año, para la OISOE"</w:t>
                </w:r>
              </w:sdtContent>
            </w:sdt>
          </w:p>
        </w:tc>
        <w:tc>
          <w:tcPr>
            <w:tcW w:w="851" w:type="dxa"/>
            <w:shd w:val="clear" w:color="auto" w:fill="D9D9D9" w:themeFill="background1" w:themeFillShade="D9"/>
          </w:tcPr>
          <w:p w14:paraId="5CA062D9" w14:textId="77777777" w:rsidR="00686BB4" w:rsidRPr="000C5BA1" w:rsidRDefault="00686BB4" w:rsidP="00686BB4">
            <w:pPr>
              <w:jc w:val="center"/>
              <w:rPr>
                <w:rFonts w:ascii="Times New Roman" w:hAnsi="Times New Roman" w:cs="Times New Roman"/>
                <w:b/>
                <w:bCs/>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0FFD173F" w14:textId="77777777" w:rsidR="00686BB4" w:rsidRPr="000C5BA1" w:rsidRDefault="00686BB4" w:rsidP="00686BB4">
            <w:pPr>
              <w:jc w:val="center"/>
              <w:rPr>
                <w:rFonts w:ascii="Times New Roman" w:hAnsi="Times New Roman" w:cs="Times New Roman"/>
                <w:b/>
                <w:bCs/>
                <w:sz w:val="18"/>
                <w:szCs w:val="18"/>
              </w:rPr>
            </w:pPr>
          </w:p>
        </w:tc>
        <w:tc>
          <w:tcPr>
            <w:tcW w:w="1134" w:type="dxa"/>
            <w:shd w:val="clear" w:color="auto" w:fill="A6A6A6" w:themeFill="background1" w:themeFillShade="A6"/>
          </w:tcPr>
          <w:p w14:paraId="7B717B63" w14:textId="77777777" w:rsidR="00686BB4" w:rsidRPr="000C5BA1" w:rsidRDefault="00686BB4" w:rsidP="00686BB4">
            <w:pPr>
              <w:autoSpaceDE w:val="0"/>
              <w:autoSpaceDN w:val="0"/>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4B978B50" w14:textId="77777777" w:rsidR="00686BB4" w:rsidRPr="000C5BA1" w:rsidRDefault="00686BB4" w:rsidP="00686BB4">
            <w:pPr>
              <w:autoSpaceDE w:val="0"/>
              <w:autoSpaceDN w:val="0"/>
              <w:jc w:val="center"/>
              <w:rPr>
                <w:rFonts w:ascii="Times New Roman" w:eastAsia="Cambria" w:hAnsi="Times New Roman" w:cs="Times New Roman"/>
                <w:sz w:val="18"/>
                <w:szCs w:val="18"/>
                <w:lang w:val="es-ES"/>
              </w:rPr>
            </w:pPr>
          </w:p>
        </w:tc>
      </w:tr>
      <w:tr w:rsidR="00794A40" w:rsidRPr="000C5BA1" w14:paraId="253EC114" w14:textId="77777777" w:rsidTr="00794A40">
        <w:tc>
          <w:tcPr>
            <w:tcW w:w="567" w:type="dxa"/>
            <w:vAlign w:val="center"/>
          </w:tcPr>
          <w:p w14:paraId="11C2A58B"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735587F4"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334DA044"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440A17A9"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523A88C2"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OISOE-CP-0010-2019</w:t>
            </w:r>
          </w:p>
        </w:tc>
        <w:tc>
          <w:tcPr>
            <w:tcW w:w="1134" w:type="dxa"/>
            <w:shd w:val="clear" w:color="auto" w:fill="D9D9D9" w:themeFill="background1" w:themeFillShade="D9"/>
          </w:tcPr>
          <w:p w14:paraId="2A9D5691"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"Contratación de Servicios para Habilitación de Centro de Datos (DATACENTER)”.</w:t>
            </w:r>
          </w:p>
        </w:tc>
        <w:tc>
          <w:tcPr>
            <w:tcW w:w="851" w:type="dxa"/>
            <w:shd w:val="clear" w:color="auto" w:fill="D9D9D9" w:themeFill="background1" w:themeFillShade="D9"/>
          </w:tcPr>
          <w:p w14:paraId="710EB537" w14:textId="77777777" w:rsidR="00686BB4" w:rsidRPr="000C5BA1" w:rsidRDefault="00686BB4" w:rsidP="00686BB4">
            <w:pPr>
              <w:jc w:val="center"/>
              <w:rPr>
                <w:rFonts w:ascii="Times New Roman" w:hAnsi="Times New Roman" w:cs="Times New Roman"/>
                <w:b/>
                <w:bCs/>
                <w:sz w:val="18"/>
                <w:szCs w:val="18"/>
              </w:rPr>
            </w:pPr>
            <w:r w:rsidRPr="000C5BA1">
              <w:rPr>
                <w:rFonts w:ascii="Times New Roman" w:hAnsi="Times New Roman" w:cs="Times New Roman"/>
                <w:sz w:val="18"/>
                <w:szCs w:val="18"/>
              </w:rPr>
              <w:t>Concluida</w:t>
            </w:r>
          </w:p>
        </w:tc>
        <w:tc>
          <w:tcPr>
            <w:tcW w:w="992" w:type="dxa"/>
            <w:shd w:val="clear" w:color="auto" w:fill="A6A6A6" w:themeFill="background1" w:themeFillShade="A6"/>
          </w:tcPr>
          <w:p w14:paraId="5C4AF631" w14:textId="77777777" w:rsidR="00686BB4" w:rsidRPr="000C5BA1" w:rsidRDefault="00686BB4" w:rsidP="00686BB4">
            <w:pPr>
              <w:jc w:val="center"/>
              <w:rPr>
                <w:rFonts w:ascii="Times New Roman" w:hAnsi="Times New Roman" w:cs="Times New Roman"/>
                <w:b/>
                <w:bCs/>
                <w:sz w:val="18"/>
                <w:szCs w:val="18"/>
              </w:rPr>
            </w:pPr>
          </w:p>
        </w:tc>
        <w:tc>
          <w:tcPr>
            <w:tcW w:w="1134" w:type="dxa"/>
            <w:shd w:val="clear" w:color="auto" w:fill="A6A6A6" w:themeFill="background1" w:themeFillShade="A6"/>
          </w:tcPr>
          <w:p w14:paraId="42D38F57" w14:textId="77777777" w:rsidR="00686BB4" w:rsidRPr="000C5BA1" w:rsidRDefault="00686BB4" w:rsidP="00686BB4">
            <w:pPr>
              <w:autoSpaceDE w:val="0"/>
              <w:autoSpaceDN w:val="0"/>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492ED8C4" w14:textId="77777777" w:rsidR="00686BB4" w:rsidRPr="000C5BA1" w:rsidRDefault="00686BB4" w:rsidP="00686BB4">
            <w:pPr>
              <w:autoSpaceDE w:val="0"/>
              <w:autoSpaceDN w:val="0"/>
              <w:jc w:val="center"/>
              <w:rPr>
                <w:rFonts w:ascii="Times New Roman" w:eastAsia="Cambria" w:hAnsi="Times New Roman" w:cs="Times New Roman"/>
                <w:sz w:val="18"/>
                <w:szCs w:val="18"/>
                <w:lang w:val="es-ES"/>
              </w:rPr>
            </w:pPr>
          </w:p>
        </w:tc>
      </w:tr>
      <w:tr w:rsidR="00794A40" w:rsidRPr="000C5BA1" w14:paraId="03CC2F45" w14:textId="77777777" w:rsidTr="00794A40">
        <w:tc>
          <w:tcPr>
            <w:tcW w:w="567" w:type="dxa"/>
            <w:vAlign w:val="center"/>
          </w:tcPr>
          <w:p w14:paraId="7381E8FD"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59D4321C"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3C935448"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7B152E83"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76A6480E"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OISOE-CP-0011-2019</w:t>
            </w:r>
          </w:p>
        </w:tc>
        <w:tc>
          <w:tcPr>
            <w:tcW w:w="1134" w:type="dxa"/>
            <w:shd w:val="clear" w:color="auto" w:fill="D9D9D9" w:themeFill="background1" w:themeFillShade="D9"/>
          </w:tcPr>
          <w:p w14:paraId="642733A6"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“Construcción de la Iglesia del Asilo de Ancianos San Francisco de Asís, Santo Domingo, República Dominicana”</w:t>
            </w:r>
          </w:p>
          <w:p w14:paraId="4EF55D2B" w14:textId="77777777" w:rsidR="00686BB4" w:rsidRPr="000C5BA1" w:rsidRDefault="00686BB4" w:rsidP="00686BB4">
            <w:pPr>
              <w:jc w:val="center"/>
              <w:rPr>
                <w:rFonts w:ascii="Times New Roman" w:hAnsi="Times New Roman" w:cs="Times New Roman"/>
                <w:sz w:val="18"/>
                <w:szCs w:val="18"/>
              </w:rPr>
            </w:pPr>
          </w:p>
        </w:tc>
        <w:tc>
          <w:tcPr>
            <w:tcW w:w="851" w:type="dxa"/>
            <w:shd w:val="clear" w:color="auto" w:fill="D9D9D9" w:themeFill="background1" w:themeFillShade="D9"/>
          </w:tcPr>
          <w:p w14:paraId="360409BF"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Cancelada</w:t>
            </w:r>
          </w:p>
        </w:tc>
        <w:tc>
          <w:tcPr>
            <w:tcW w:w="992" w:type="dxa"/>
            <w:shd w:val="clear" w:color="auto" w:fill="A6A6A6" w:themeFill="background1" w:themeFillShade="A6"/>
          </w:tcPr>
          <w:p w14:paraId="53F6B708" w14:textId="77777777" w:rsidR="00686BB4" w:rsidRPr="000C5BA1" w:rsidRDefault="00686BB4" w:rsidP="00686BB4">
            <w:pPr>
              <w:jc w:val="center"/>
              <w:rPr>
                <w:rFonts w:ascii="Times New Roman" w:hAnsi="Times New Roman" w:cs="Times New Roman"/>
                <w:b/>
                <w:bCs/>
                <w:sz w:val="18"/>
                <w:szCs w:val="18"/>
              </w:rPr>
            </w:pPr>
          </w:p>
        </w:tc>
        <w:tc>
          <w:tcPr>
            <w:tcW w:w="1134" w:type="dxa"/>
            <w:shd w:val="clear" w:color="auto" w:fill="A6A6A6" w:themeFill="background1" w:themeFillShade="A6"/>
          </w:tcPr>
          <w:p w14:paraId="3AD89528"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21DF04E9" w14:textId="77777777" w:rsidR="00686BB4" w:rsidRPr="000C5BA1" w:rsidRDefault="00686BB4" w:rsidP="00686BB4">
            <w:pPr>
              <w:jc w:val="center"/>
              <w:rPr>
                <w:rFonts w:ascii="Times New Roman" w:eastAsia="Cambria" w:hAnsi="Times New Roman" w:cs="Times New Roman"/>
                <w:sz w:val="18"/>
                <w:szCs w:val="18"/>
                <w:lang w:val="es-ES"/>
              </w:rPr>
            </w:pPr>
          </w:p>
        </w:tc>
      </w:tr>
      <w:tr w:rsidR="00794A40" w:rsidRPr="000C5BA1" w14:paraId="6D4AE3F1" w14:textId="77777777" w:rsidTr="00794A40">
        <w:tc>
          <w:tcPr>
            <w:tcW w:w="567" w:type="dxa"/>
            <w:vAlign w:val="center"/>
          </w:tcPr>
          <w:p w14:paraId="4B3E2EA0"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2B8F91AF"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3DD4AD15"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2300D58C"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720D2A4E"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OISOE-CP-0012-2019</w:t>
            </w:r>
          </w:p>
        </w:tc>
        <w:tc>
          <w:tcPr>
            <w:tcW w:w="1134" w:type="dxa"/>
            <w:shd w:val="clear" w:color="auto" w:fill="D9D9D9" w:themeFill="background1" w:themeFillShade="D9"/>
          </w:tcPr>
          <w:p w14:paraId="7E1CF95A"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Para la contratación de la construcción de:</w:t>
            </w:r>
          </w:p>
          <w:p w14:paraId="3896FE30"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“Módulo Iglesia, Módulo de Unidad de atención primaria (UNAD), Módulo del Destacamento Policía Nacional Tipo II y Paisajismo zona de servicios de los proyectos (Iglesia, Unidad de atención primaria UNAD y Destacamento Policial) del Proyecto Construcción Poblado Montegrande, Provincia Barahona, República Dominicana”</w:t>
            </w:r>
          </w:p>
          <w:p w14:paraId="13A24118" w14:textId="77777777" w:rsidR="00686BB4" w:rsidRPr="000C5BA1" w:rsidRDefault="00686BB4" w:rsidP="00686BB4">
            <w:pPr>
              <w:jc w:val="center"/>
              <w:rPr>
                <w:rFonts w:ascii="Times New Roman" w:hAnsi="Times New Roman" w:cs="Times New Roman"/>
                <w:sz w:val="18"/>
                <w:szCs w:val="18"/>
              </w:rPr>
            </w:pPr>
          </w:p>
        </w:tc>
        <w:tc>
          <w:tcPr>
            <w:tcW w:w="851" w:type="dxa"/>
            <w:shd w:val="clear" w:color="auto" w:fill="D9D9D9" w:themeFill="background1" w:themeFillShade="D9"/>
          </w:tcPr>
          <w:p w14:paraId="52A7FE66"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En proceso</w:t>
            </w:r>
          </w:p>
        </w:tc>
        <w:tc>
          <w:tcPr>
            <w:tcW w:w="992" w:type="dxa"/>
            <w:shd w:val="clear" w:color="auto" w:fill="A6A6A6" w:themeFill="background1" w:themeFillShade="A6"/>
          </w:tcPr>
          <w:p w14:paraId="11D7703D" w14:textId="77777777" w:rsidR="00686BB4" w:rsidRPr="000C5BA1" w:rsidRDefault="00686BB4" w:rsidP="00686BB4">
            <w:pPr>
              <w:jc w:val="center"/>
              <w:rPr>
                <w:rFonts w:ascii="Times New Roman" w:hAnsi="Times New Roman" w:cs="Times New Roman"/>
                <w:b/>
                <w:bCs/>
                <w:sz w:val="18"/>
                <w:szCs w:val="18"/>
              </w:rPr>
            </w:pPr>
          </w:p>
        </w:tc>
        <w:tc>
          <w:tcPr>
            <w:tcW w:w="1134" w:type="dxa"/>
            <w:shd w:val="clear" w:color="auto" w:fill="A6A6A6" w:themeFill="background1" w:themeFillShade="A6"/>
          </w:tcPr>
          <w:p w14:paraId="10F99E31" w14:textId="77777777" w:rsidR="00686BB4" w:rsidRPr="000C5BA1" w:rsidRDefault="00686BB4" w:rsidP="00686BB4">
            <w:pPr>
              <w:jc w:val="center"/>
              <w:rPr>
                <w:rFonts w:ascii="Times New Roman" w:eastAsia="Cambria" w:hAnsi="Times New Roman" w:cs="Times New Roman"/>
                <w:sz w:val="18"/>
                <w:szCs w:val="18"/>
              </w:rPr>
            </w:pPr>
          </w:p>
        </w:tc>
        <w:tc>
          <w:tcPr>
            <w:tcW w:w="992" w:type="dxa"/>
            <w:shd w:val="clear" w:color="auto" w:fill="A6A6A6" w:themeFill="background1" w:themeFillShade="A6"/>
          </w:tcPr>
          <w:p w14:paraId="533682F5" w14:textId="77777777" w:rsidR="00686BB4" w:rsidRPr="000C5BA1" w:rsidRDefault="00686BB4" w:rsidP="00686BB4">
            <w:pPr>
              <w:jc w:val="center"/>
              <w:rPr>
                <w:rFonts w:ascii="Times New Roman" w:eastAsia="Cambria" w:hAnsi="Times New Roman" w:cs="Times New Roman"/>
                <w:sz w:val="18"/>
                <w:szCs w:val="18"/>
              </w:rPr>
            </w:pPr>
          </w:p>
        </w:tc>
      </w:tr>
      <w:tr w:rsidR="00794A40" w:rsidRPr="000C5BA1" w14:paraId="2EC51452" w14:textId="77777777" w:rsidTr="00794A40">
        <w:tc>
          <w:tcPr>
            <w:tcW w:w="567" w:type="dxa"/>
            <w:vAlign w:val="center"/>
          </w:tcPr>
          <w:p w14:paraId="6D1786D0"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p>
        </w:tc>
        <w:tc>
          <w:tcPr>
            <w:tcW w:w="993" w:type="dxa"/>
            <w:shd w:val="clear" w:color="auto" w:fill="F2F2F2" w:themeFill="background1" w:themeFillShade="F2"/>
          </w:tcPr>
          <w:p w14:paraId="3A9BD9EA"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0803C5B2"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13C3EF6B"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5EC4A6B9"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OISOE-CP-0013-2019</w:t>
            </w:r>
          </w:p>
        </w:tc>
        <w:tc>
          <w:tcPr>
            <w:tcW w:w="1134" w:type="dxa"/>
            <w:shd w:val="clear" w:color="auto" w:fill="D9D9D9" w:themeFill="background1" w:themeFillShade="D9"/>
          </w:tcPr>
          <w:p w14:paraId="393CF2A8"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Para la contratación de:</w:t>
            </w:r>
          </w:p>
          <w:p w14:paraId="7235DCA3"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“Construcción Acueducto y Alcantarillado, para el proyecto Construcción Poblado Grande Montegrande, Provincia Barahona, República Dominicana”</w:t>
            </w:r>
          </w:p>
          <w:p w14:paraId="175E4F9B" w14:textId="77777777" w:rsidR="00686BB4" w:rsidRPr="000C5BA1" w:rsidRDefault="00686BB4" w:rsidP="00686BB4">
            <w:pPr>
              <w:jc w:val="center"/>
              <w:rPr>
                <w:rFonts w:ascii="Times New Roman" w:hAnsi="Times New Roman" w:cs="Times New Roman"/>
                <w:sz w:val="18"/>
                <w:szCs w:val="18"/>
              </w:rPr>
            </w:pPr>
          </w:p>
        </w:tc>
        <w:tc>
          <w:tcPr>
            <w:tcW w:w="851" w:type="dxa"/>
            <w:shd w:val="clear" w:color="auto" w:fill="D9D9D9" w:themeFill="background1" w:themeFillShade="D9"/>
          </w:tcPr>
          <w:p w14:paraId="1820A07D"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Cancelada</w:t>
            </w:r>
          </w:p>
        </w:tc>
        <w:tc>
          <w:tcPr>
            <w:tcW w:w="992" w:type="dxa"/>
            <w:shd w:val="clear" w:color="auto" w:fill="A6A6A6" w:themeFill="background1" w:themeFillShade="A6"/>
          </w:tcPr>
          <w:p w14:paraId="36B99136"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08048822"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30E726B7" w14:textId="77777777" w:rsidR="00686BB4" w:rsidRPr="000C5BA1" w:rsidRDefault="00686BB4" w:rsidP="00686BB4">
            <w:pPr>
              <w:jc w:val="center"/>
              <w:rPr>
                <w:rFonts w:ascii="Times New Roman" w:eastAsia="Cambria" w:hAnsi="Times New Roman" w:cs="Times New Roman"/>
                <w:sz w:val="18"/>
                <w:szCs w:val="18"/>
                <w:lang w:val="es-ES"/>
              </w:rPr>
            </w:pPr>
          </w:p>
        </w:tc>
      </w:tr>
      <w:tr w:rsidR="00794A40" w:rsidRPr="000C5BA1" w14:paraId="6F043F16" w14:textId="77777777" w:rsidTr="00794A40">
        <w:tc>
          <w:tcPr>
            <w:tcW w:w="567" w:type="dxa"/>
            <w:vAlign w:val="center"/>
          </w:tcPr>
          <w:p w14:paraId="59A95F76" w14:textId="77777777" w:rsidR="00686BB4" w:rsidRPr="000C5BA1" w:rsidRDefault="00686BB4" w:rsidP="00686BB4">
            <w:pPr>
              <w:numPr>
                <w:ilvl w:val="0"/>
                <w:numId w:val="19"/>
              </w:numPr>
              <w:ind w:left="0" w:firstLine="0"/>
              <w:contextualSpacing/>
              <w:jc w:val="center"/>
              <w:rPr>
                <w:rFonts w:ascii="Times New Roman" w:hAnsi="Times New Roman" w:cs="Times New Roman"/>
                <w:sz w:val="18"/>
                <w:szCs w:val="18"/>
              </w:rPr>
            </w:pPr>
            <w:bookmarkStart w:id="8" w:name="_Hlk26799552"/>
          </w:p>
        </w:tc>
        <w:tc>
          <w:tcPr>
            <w:tcW w:w="993" w:type="dxa"/>
            <w:shd w:val="clear" w:color="auto" w:fill="F2F2F2" w:themeFill="background1" w:themeFillShade="F2"/>
          </w:tcPr>
          <w:p w14:paraId="51C00B42"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F2F2F2" w:themeFill="background1" w:themeFillShade="F2"/>
          </w:tcPr>
          <w:p w14:paraId="4F7CB133" w14:textId="77777777" w:rsidR="00686BB4" w:rsidRPr="000C5BA1" w:rsidRDefault="00686BB4" w:rsidP="00686BB4">
            <w:pPr>
              <w:jc w:val="center"/>
              <w:rPr>
                <w:rFonts w:ascii="Times New Roman" w:hAnsi="Times New Roman" w:cs="Times New Roman"/>
                <w:sz w:val="18"/>
                <w:szCs w:val="18"/>
              </w:rPr>
            </w:pPr>
          </w:p>
        </w:tc>
        <w:tc>
          <w:tcPr>
            <w:tcW w:w="850" w:type="dxa"/>
            <w:shd w:val="clear" w:color="auto" w:fill="F2F2F2" w:themeFill="background1" w:themeFillShade="F2"/>
          </w:tcPr>
          <w:p w14:paraId="7DA6E3A4" w14:textId="77777777" w:rsidR="00686BB4" w:rsidRPr="000C5BA1" w:rsidRDefault="00686BB4" w:rsidP="00686BB4">
            <w:pPr>
              <w:jc w:val="center"/>
              <w:rPr>
                <w:rFonts w:ascii="Times New Roman" w:hAnsi="Times New Roman" w:cs="Times New Roman"/>
                <w:sz w:val="18"/>
                <w:szCs w:val="18"/>
              </w:rPr>
            </w:pPr>
          </w:p>
        </w:tc>
        <w:tc>
          <w:tcPr>
            <w:tcW w:w="1276" w:type="dxa"/>
            <w:shd w:val="clear" w:color="auto" w:fill="D9D9D9" w:themeFill="background1" w:themeFillShade="D9"/>
          </w:tcPr>
          <w:p w14:paraId="0677FCEC"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OISOE-CP-0014-2019</w:t>
            </w:r>
          </w:p>
        </w:tc>
        <w:tc>
          <w:tcPr>
            <w:tcW w:w="1134" w:type="dxa"/>
            <w:shd w:val="clear" w:color="auto" w:fill="D9D9D9" w:themeFill="background1" w:themeFillShade="D9"/>
          </w:tcPr>
          <w:p w14:paraId="442EA467"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"Adquisición de Equipamiento de Redes para el Data center de la Institución”.</w:t>
            </w:r>
            <w:r w:rsidRPr="000C5BA1">
              <w:rPr>
                <w:rFonts w:ascii="Times New Roman" w:hAnsi="Times New Roman" w:cs="Times New Roman"/>
                <w:sz w:val="18"/>
                <w:szCs w:val="18"/>
              </w:rPr>
              <w:br/>
            </w:r>
          </w:p>
        </w:tc>
        <w:tc>
          <w:tcPr>
            <w:tcW w:w="851" w:type="dxa"/>
            <w:shd w:val="clear" w:color="auto" w:fill="D9D9D9" w:themeFill="background1" w:themeFillShade="D9"/>
          </w:tcPr>
          <w:p w14:paraId="4C65E5E0" w14:textId="77777777" w:rsidR="00686BB4" w:rsidRPr="000C5BA1" w:rsidRDefault="00686BB4" w:rsidP="00686BB4">
            <w:pPr>
              <w:jc w:val="center"/>
              <w:rPr>
                <w:rFonts w:ascii="Times New Roman" w:hAnsi="Times New Roman" w:cs="Times New Roman"/>
                <w:sz w:val="18"/>
                <w:szCs w:val="18"/>
              </w:rPr>
            </w:pPr>
            <w:r w:rsidRPr="000C5BA1">
              <w:rPr>
                <w:rFonts w:ascii="Times New Roman" w:hAnsi="Times New Roman" w:cs="Times New Roman"/>
                <w:sz w:val="18"/>
                <w:szCs w:val="18"/>
              </w:rPr>
              <w:t>En proceso</w:t>
            </w:r>
          </w:p>
        </w:tc>
        <w:tc>
          <w:tcPr>
            <w:tcW w:w="992" w:type="dxa"/>
            <w:shd w:val="clear" w:color="auto" w:fill="A6A6A6" w:themeFill="background1" w:themeFillShade="A6"/>
          </w:tcPr>
          <w:p w14:paraId="7C308FC6" w14:textId="77777777" w:rsidR="00686BB4" w:rsidRPr="000C5BA1" w:rsidRDefault="00686BB4" w:rsidP="00686BB4">
            <w:pPr>
              <w:jc w:val="center"/>
              <w:rPr>
                <w:rFonts w:ascii="Times New Roman" w:hAnsi="Times New Roman" w:cs="Times New Roman"/>
                <w:sz w:val="18"/>
                <w:szCs w:val="18"/>
              </w:rPr>
            </w:pPr>
          </w:p>
        </w:tc>
        <w:tc>
          <w:tcPr>
            <w:tcW w:w="1134" w:type="dxa"/>
            <w:shd w:val="clear" w:color="auto" w:fill="A6A6A6" w:themeFill="background1" w:themeFillShade="A6"/>
          </w:tcPr>
          <w:p w14:paraId="6E08911E"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shd w:val="clear" w:color="auto" w:fill="A6A6A6" w:themeFill="background1" w:themeFillShade="A6"/>
          </w:tcPr>
          <w:p w14:paraId="59B42535" w14:textId="77777777" w:rsidR="00686BB4" w:rsidRPr="000C5BA1" w:rsidRDefault="00686BB4" w:rsidP="00686BB4">
            <w:pPr>
              <w:jc w:val="center"/>
              <w:rPr>
                <w:rFonts w:ascii="Times New Roman" w:eastAsia="Cambria" w:hAnsi="Times New Roman" w:cs="Times New Roman"/>
                <w:sz w:val="18"/>
                <w:szCs w:val="18"/>
                <w:lang w:val="es-ES"/>
              </w:rPr>
            </w:pPr>
          </w:p>
        </w:tc>
      </w:tr>
      <w:bookmarkEnd w:id="8"/>
      <w:tr w:rsidR="00794A40" w:rsidRPr="000C5BA1" w14:paraId="35E6D89E" w14:textId="77777777" w:rsidTr="00794A40">
        <w:tc>
          <w:tcPr>
            <w:tcW w:w="567" w:type="dxa"/>
            <w:tcBorders>
              <w:top w:val="single" w:sz="4" w:space="0" w:color="auto"/>
              <w:left w:val="nil"/>
              <w:bottom w:val="nil"/>
              <w:right w:val="nil"/>
            </w:tcBorders>
          </w:tcPr>
          <w:p w14:paraId="10F53139" w14:textId="77777777" w:rsidR="00686BB4" w:rsidRPr="000C5BA1" w:rsidRDefault="00686BB4" w:rsidP="00686BB4">
            <w:pPr>
              <w:jc w:val="center"/>
              <w:rPr>
                <w:rFonts w:ascii="Times New Roman" w:hAnsi="Times New Roman" w:cs="Times New Roman"/>
                <w:sz w:val="18"/>
                <w:szCs w:val="18"/>
              </w:rPr>
            </w:pPr>
          </w:p>
        </w:tc>
        <w:tc>
          <w:tcPr>
            <w:tcW w:w="993" w:type="dxa"/>
            <w:tcBorders>
              <w:top w:val="single" w:sz="4" w:space="0" w:color="auto"/>
              <w:left w:val="nil"/>
              <w:bottom w:val="nil"/>
              <w:right w:val="nil"/>
            </w:tcBorders>
          </w:tcPr>
          <w:p w14:paraId="296DFF7F" w14:textId="77777777" w:rsidR="00686BB4" w:rsidRPr="000C5BA1" w:rsidRDefault="00686BB4" w:rsidP="00686BB4">
            <w:pPr>
              <w:jc w:val="center"/>
              <w:rPr>
                <w:rFonts w:ascii="Times New Roman" w:hAnsi="Times New Roman" w:cs="Times New Roman"/>
                <w:sz w:val="18"/>
                <w:szCs w:val="18"/>
              </w:rPr>
            </w:pPr>
          </w:p>
        </w:tc>
        <w:tc>
          <w:tcPr>
            <w:tcW w:w="1134" w:type="dxa"/>
            <w:tcBorders>
              <w:top w:val="single" w:sz="4" w:space="0" w:color="auto"/>
              <w:left w:val="nil"/>
              <w:bottom w:val="nil"/>
              <w:right w:val="nil"/>
            </w:tcBorders>
          </w:tcPr>
          <w:p w14:paraId="7BEF6FEB" w14:textId="77777777" w:rsidR="00686BB4" w:rsidRPr="000C5BA1" w:rsidRDefault="00686BB4" w:rsidP="00686BB4">
            <w:pPr>
              <w:jc w:val="center"/>
              <w:rPr>
                <w:rFonts w:ascii="Times New Roman" w:hAnsi="Times New Roman" w:cs="Times New Roman"/>
                <w:sz w:val="18"/>
                <w:szCs w:val="18"/>
              </w:rPr>
            </w:pPr>
          </w:p>
        </w:tc>
        <w:tc>
          <w:tcPr>
            <w:tcW w:w="850" w:type="dxa"/>
            <w:tcBorders>
              <w:top w:val="single" w:sz="4" w:space="0" w:color="auto"/>
              <w:left w:val="nil"/>
              <w:bottom w:val="nil"/>
              <w:right w:val="nil"/>
            </w:tcBorders>
          </w:tcPr>
          <w:p w14:paraId="2BA580D6" w14:textId="77777777" w:rsidR="00686BB4" w:rsidRPr="000C5BA1" w:rsidRDefault="00686BB4" w:rsidP="00686BB4">
            <w:pPr>
              <w:jc w:val="center"/>
              <w:rPr>
                <w:rFonts w:ascii="Times New Roman" w:hAnsi="Times New Roman" w:cs="Times New Roman"/>
                <w:sz w:val="18"/>
                <w:szCs w:val="18"/>
              </w:rPr>
            </w:pPr>
          </w:p>
        </w:tc>
        <w:tc>
          <w:tcPr>
            <w:tcW w:w="1276" w:type="dxa"/>
            <w:tcBorders>
              <w:top w:val="single" w:sz="4" w:space="0" w:color="auto"/>
              <w:left w:val="nil"/>
              <w:bottom w:val="nil"/>
              <w:right w:val="nil"/>
            </w:tcBorders>
          </w:tcPr>
          <w:p w14:paraId="074C4BF7" w14:textId="77777777" w:rsidR="00686BB4" w:rsidRPr="000C5BA1" w:rsidRDefault="00686BB4" w:rsidP="00686BB4">
            <w:pPr>
              <w:jc w:val="center"/>
              <w:rPr>
                <w:rFonts w:ascii="Times New Roman" w:hAnsi="Times New Roman" w:cs="Times New Roman"/>
                <w:sz w:val="18"/>
                <w:szCs w:val="18"/>
              </w:rPr>
            </w:pPr>
          </w:p>
        </w:tc>
        <w:tc>
          <w:tcPr>
            <w:tcW w:w="1134" w:type="dxa"/>
            <w:tcBorders>
              <w:top w:val="single" w:sz="4" w:space="0" w:color="auto"/>
              <w:left w:val="nil"/>
              <w:bottom w:val="nil"/>
              <w:right w:val="nil"/>
            </w:tcBorders>
          </w:tcPr>
          <w:p w14:paraId="150AFB61" w14:textId="77777777" w:rsidR="00686BB4" w:rsidRPr="000C5BA1" w:rsidRDefault="00686BB4" w:rsidP="00686BB4">
            <w:pPr>
              <w:jc w:val="center"/>
              <w:rPr>
                <w:rFonts w:ascii="Times New Roman" w:hAnsi="Times New Roman" w:cs="Times New Roman"/>
                <w:sz w:val="18"/>
                <w:szCs w:val="18"/>
              </w:rPr>
            </w:pPr>
          </w:p>
        </w:tc>
        <w:tc>
          <w:tcPr>
            <w:tcW w:w="851" w:type="dxa"/>
            <w:tcBorders>
              <w:top w:val="single" w:sz="4" w:space="0" w:color="auto"/>
              <w:left w:val="nil"/>
              <w:bottom w:val="nil"/>
              <w:right w:val="nil"/>
            </w:tcBorders>
          </w:tcPr>
          <w:p w14:paraId="615A7800" w14:textId="77777777" w:rsidR="00686BB4" w:rsidRPr="000C5BA1" w:rsidRDefault="00686BB4" w:rsidP="00686BB4">
            <w:pPr>
              <w:jc w:val="center"/>
              <w:rPr>
                <w:rFonts w:ascii="Times New Roman" w:hAnsi="Times New Roman" w:cs="Times New Roman"/>
                <w:sz w:val="18"/>
                <w:szCs w:val="18"/>
              </w:rPr>
            </w:pPr>
          </w:p>
        </w:tc>
        <w:tc>
          <w:tcPr>
            <w:tcW w:w="992" w:type="dxa"/>
            <w:tcBorders>
              <w:top w:val="single" w:sz="4" w:space="0" w:color="auto"/>
              <w:left w:val="nil"/>
              <w:bottom w:val="nil"/>
              <w:right w:val="nil"/>
            </w:tcBorders>
          </w:tcPr>
          <w:p w14:paraId="66BA87F1" w14:textId="77777777" w:rsidR="00686BB4" w:rsidRPr="000C5BA1" w:rsidRDefault="00686BB4" w:rsidP="00686BB4">
            <w:pPr>
              <w:jc w:val="center"/>
              <w:rPr>
                <w:rFonts w:ascii="Times New Roman" w:hAnsi="Times New Roman" w:cs="Times New Roman"/>
                <w:sz w:val="18"/>
                <w:szCs w:val="18"/>
              </w:rPr>
            </w:pPr>
          </w:p>
        </w:tc>
        <w:tc>
          <w:tcPr>
            <w:tcW w:w="1134" w:type="dxa"/>
            <w:tcBorders>
              <w:top w:val="single" w:sz="4" w:space="0" w:color="auto"/>
              <w:left w:val="nil"/>
              <w:bottom w:val="nil"/>
              <w:right w:val="nil"/>
            </w:tcBorders>
          </w:tcPr>
          <w:p w14:paraId="1CFE10A1" w14:textId="77777777" w:rsidR="00686BB4" w:rsidRPr="000C5BA1" w:rsidRDefault="00686BB4" w:rsidP="00686BB4">
            <w:pPr>
              <w:jc w:val="center"/>
              <w:rPr>
                <w:rFonts w:ascii="Times New Roman" w:eastAsia="Cambria" w:hAnsi="Times New Roman" w:cs="Times New Roman"/>
                <w:sz w:val="18"/>
                <w:szCs w:val="18"/>
                <w:lang w:val="es-ES"/>
              </w:rPr>
            </w:pPr>
          </w:p>
        </w:tc>
        <w:tc>
          <w:tcPr>
            <w:tcW w:w="992" w:type="dxa"/>
            <w:tcBorders>
              <w:top w:val="single" w:sz="4" w:space="0" w:color="auto"/>
              <w:left w:val="nil"/>
              <w:bottom w:val="nil"/>
              <w:right w:val="nil"/>
            </w:tcBorders>
          </w:tcPr>
          <w:p w14:paraId="59D0AF6D" w14:textId="77777777" w:rsidR="00686BB4" w:rsidRPr="000C5BA1" w:rsidRDefault="00686BB4" w:rsidP="00686BB4">
            <w:pPr>
              <w:jc w:val="center"/>
              <w:rPr>
                <w:rFonts w:ascii="Times New Roman" w:eastAsia="Cambria" w:hAnsi="Times New Roman" w:cs="Times New Roman"/>
                <w:sz w:val="18"/>
                <w:szCs w:val="18"/>
                <w:lang w:val="es-ES"/>
              </w:rPr>
            </w:pPr>
          </w:p>
        </w:tc>
      </w:tr>
      <w:bookmarkEnd w:id="7"/>
    </w:tbl>
    <w:p w14:paraId="1819FCD5" w14:textId="77777777" w:rsidR="000D357D" w:rsidRDefault="000D357D" w:rsidP="00C64EB2">
      <w:pPr>
        <w:pStyle w:val="Prrafodelista"/>
        <w:spacing w:line="480" w:lineRule="auto"/>
        <w:ind w:left="1440"/>
        <w:rPr>
          <w:b/>
          <w:sz w:val="28"/>
          <w:szCs w:val="28"/>
        </w:rPr>
      </w:pPr>
    </w:p>
    <w:p w14:paraId="3921A70B" w14:textId="75CEA97F" w:rsidR="000D357D" w:rsidRDefault="000D357D" w:rsidP="00C64EB2">
      <w:pPr>
        <w:pStyle w:val="Prrafodelista"/>
        <w:spacing w:line="480" w:lineRule="auto"/>
        <w:ind w:left="1440"/>
        <w:rPr>
          <w:b/>
          <w:sz w:val="28"/>
          <w:szCs w:val="28"/>
        </w:rPr>
      </w:pPr>
    </w:p>
    <w:p w14:paraId="144964BA" w14:textId="50754EFB" w:rsidR="0068274D" w:rsidRDefault="0068274D" w:rsidP="00C64EB2">
      <w:pPr>
        <w:pStyle w:val="Prrafodelista"/>
        <w:spacing w:line="480" w:lineRule="auto"/>
        <w:ind w:left="1440"/>
        <w:rPr>
          <w:b/>
          <w:sz w:val="28"/>
          <w:szCs w:val="28"/>
        </w:rPr>
      </w:pPr>
    </w:p>
    <w:p w14:paraId="3F63D44B" w14:textId="73D4044E" w:rsidR="0068274D" w:rsidRDefault="0068274D" w:rsidP="00C64EB2">
      <w:pPr>
        <w:pStyle w:val="Prrafodelista"/>
        <w:spacing w:line="480" w:lineRule="auto"/>
        <w:ind w:left="1440"/>
        <w:rPr>
          <w:b/>
          <w:sz w:val="28"/>
          <w:szCs w:val="28"/>
        </w:rPr>
      </w:pPr>
    </w:p>
    <w:p w14:paraId="27B613FB" w14:textId="0F29508A" w:rsidR="0068274D" w:rsidRDefault="0068274D" w:rsidP="00C64EB2">
      <w:pPr>
        <w:pStyle w:val="Prrafodelista"/>
        <w:spacing w:line="480" w:lineRule="auto"/>
        <w:ind w:left="1440"/>
        <w:rPr>
          <w:b/>
          <w:sz w:val="28"/>
          <w:szCs w:val="28"/>
        </w:rPr>
      </w:pPr>
    </w:p>
    <w:p w14:paraId="3F037521" w14:textId="02B15945" w:rsidR="0068274D" w:rsidRDefault="0068274D" w:rsidP="00C64EB2">
      <w:pPr>
        <w:pStyle w:val="Prrafodelista"/>
        <w:spacing w:line="480" w:lineRule="auto"/>
        <w:ind w:left="1440"/>
        <w:rPr>
          <w:b/>
          <w:sz w:val="28"/>
          <w:szCs w:val="28"/>
        </w:rPr>
      </w:pPr>
    </w:p>
    <w:p w14:paraId="68BA5D38" w14:textId="50970D2E" w:rsidR="0068274D" w:rsidRDefault="0068274D" w:rsidP="00C64EB2">
      <w:pPr>
        <w:pStyle w:val="Prrafodelista"/>
        <w:spacing w:line="480" w:lineRule="auto"/>
        <w:ind w:left="1440"/>
        <w:rPr>
          <w:b/>
          <w:sz w:val="28"/>
          <w:szCs w:val="28"/>
        </w:rPr>
      </w:pPr>
    </w:p>
    <w:p w14:paraId="4DE17467" w14:textId="5D3B7353" w:rsidR="0068274D" w:rsidRDefault="0068274D" w:rsidP="00C64EB2">
      <w:pPr>
        <w:pStyle w:val="Prrafodelista"/>
        <w:spacing w:line="480" w:lineRule="auto"/>
        <w:ind w:left="1440"/>
        <w:rPr>
          <w:b/>
          <w:sz w:val="28"/>
          <w:szCs w:val="28"/>
        </w:rPr>
      </w:pPr>
    </w:p>
    <w:p w14:paraId="4CC4242C" w14:textId="1BAC90D7" w:rsidR="0068274D" w:rsidRDefault="0068274D" w:rsidP="00C64EB2">
      <w:pPr>
        <w:pStyle w:val="Prrafodelista"/>
        <w:spacing w:line="480" w:lineRule="auto"/>
        <w:ind w:left="1440"/>
        <w:rPr>
          <w:b/>
          <w:sz w:val="28"/>
          <w:szCs w:val="28"/>
        </w:rPr>
      </w:pPr>
    </w:p>
    <w:p w14:paraId="463D4E50" w14:textId="77777777" w:rsidR="0068274D" w:rsidRDefault="0068274D" w:rsidP="00C64EB2">
      <w:pPr>
        <w:pStyle w:val="Prrafodelista"/>
        <w:spacing w:line="480" w:lineRule="auto"/>
        <w:ind w:left="1440"/>
        <w:rPr>
          <w:b/>
          <w:sz w:val="28"/>
          <w:szCs w:val="28"/>
        </w:rPr>
      </w:pPr>
    </w:p>
    <w:p w14:paraId="6016C70A" w14:textId="77777777" w:rsidR="000D357D" w:rsidRDefault="000D357D" w:rsidP="00C64EB2">
      <w:pPr>
        <w:pStyle w:val="Prrafodelista"/>
        <w:spacing w:line="480" w:lineRule="auto"/>
        <w:ind w:left="1440"/>
        <w:rPr>
          <w:b/>
          <w:sz w:val="28"/>
          <w:szCs w:val="28"/>
        </w:rPr>
      </w:pPr>
    </w:p>
    <w:p w14:paraId="692DCC75" w14:textId="64F0D2A8" w:rsidR="008E0396" w:rsidRPr="008E0396" w:rsidRDefault="008E0396" w:rsidP="00DF3D1F">
      <w:pPr>
        <w:pStyle w:val="Prrafodelista"/>
        <w:numPr>
          <w:ilvl w:val="1"/>
          <w:numId w:val="1"/>
        </w:numPr>
        <w:spacing w:line="480" w:lineRule="auto"/>
        <w:jc w:val="center"/>
        <w:rPr>
          <w:b/>
          <w:color w:val="002060"/>
          <w:sz w:val="28"/>
          <w:szCs w:val="28"/>
        </w:rPr>
      </w:pPr>
      <w:r w:rsidRPr="008E0396">
        <w:rPr>
          <w:b/>
          <w:color w:val="002060"/>
          <w:sz w:val="28"/>
          <w:szCs w:val="28"/>
        </w:rPr>
        <w:t>RESUMEN DE COMPRAS REALIZADAS, PROVEEDORES Y RUBROS-COMPRAS MENORES</w:t>
      </w:r>
    </w:p>
    <w:tbl>
      <w:tblPr>
        <w:tblW w:w="5831" w:type="pct"/>
        <w:tblInd w:w="-582" w:type="dxa"/>
        <w:tblLayout w:type="fixed"/>
        <w:tblCellMar>
          <w:left w:w="70" w:type="dxa"/>
          <w:right w:w="70" w:type="dxa"/>
        </w:tblCellMar>
        <w:tblLook w:val="04A0" w:firstRow="1" w:lastRow="0" w:firstColumn="1" w:lastColumn="0" w:noHBand="0" w:noVBand="1"/>
      </w:tblPr>
      <w:tblGrid>
        <w:gridCol w:w="564"/>
        <w:gridCol w:w="1559"/>
        <w:gridCol w:w="1148"/>
        <w:gridCol w:w="1485"/>
        <w:gridCol w:w="1491"/>
        <w:gridCol w:w="1550"/>
        <w:gridCol w:w="1428"/>
      </w:tblGrid>
      <w:tr w:rsidR="00DF3D1F" w:rsidRPr="00DF3D1F" w14:paraId="4AFA8534" w14:textId="77777777" w:rsidTr="00DF3D1F">
        <w:trPr>
          <w:trHeight w:val="1320"/>
        </w:trPr>
        <w:tc>
          <w:tcPr>
            <w:tcW w:w="306" w:type="pct"/>
            <w:tcBorders>
              <w:top w:val="single" w:sz="4" w:space="0" w:color="auto"/>
              <w:left w:val="single" w:sz="4" w:space="0" w:color="auto"/>
              <w:bottom w:val="single" w:sz="4" w:space="0" w:color="auto"/>
              <w:right w:val="single" w:sz="4" w:space="0" w:color="auto"/>
            </w:tcBorders>
            <w:shd w:val="clear" w:color="000000" w:fill="4BACC6"/>
            <w:vAlign w:val="center"/>
            <w:hideMark/>
          </w:tcPr>
          <w:p w14:paraId="78D6DD9B"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No.</w:t>
            </w:r>
          </w:p>
        </w:tc>
        <w:tc>
          <w:tcPr>
            <w:tcW w:w="845" w:type="pct"/>
            <w:tcBorders>
              <w:top w:val="single" w:sz="4" w:space="0" w:color="auto"/>
              <w:left w:val="nil"/>
              <w:bottom w:val="single" w:sz="4" w:space="0" w:color="auto"/>
              <w:right w:val="single" w:sz="4" w:space="0" w:color="auto"/>
            </w:tcBorders>
            <w:shd w:val="clear" w:color="000000" w:fill="4BACC6"/>
            <w:vAlign w:val="center"/>
            <w:hideMark/>
          </w:tcPr>
          <w:p w14:paraId="660088FB"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 xml:space="preserve">CODIGO DE PROCESO </w:t>
            </w:r>
          </w:p>
        </w:tc>
        <w:tc>
          <w:tcPr>
            <w:tcW w:w="622" w:type="pct"/>
            <w:tcBorders>
              <w:top w:val="single" w:sz="4" w:space="0" w:color="auto"/>
              <w:left w:val="nil"/>
              <w:bottom w:val="single" w:sz="4" w:space="0" w:color="auto"/>
              <w:right w:val="single" w:sz="4" w:space="0" w:color="auto"/>
            </w:tcBorders>
            <w:shd w:val="clear" w:color="000000" w:fill="4BACC6"/>
            <w:vAlign w:val="center"/>
            <w:hideMark/>
          </w:tcPr>
          <w:p w14:paraId="3D93E0D2"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 xml:space="preserve">FECHA DEL PROCESO </w:t>
            </w:r>
          </w:p>
        </w:tc>
        <w:tc>
          <w:tcPr>
            <w:tcW w:w="805" w:type="pct"/>
            <w:tcBorders>
              <w:top w:val="single" w:sz="4" w:space="0" w:color="auto"/>
              <w:left w:val="nil"/>
              <w:bottom w:val="single" w:sz="4" w:space="0" w:color="auto"/>
              <w:right w:val="single" w:sz="4" w:space="0" w:color="auto"/>
            </w:tcBorders>
            <w:shd w:val="clear" w:color="000000" w:fill="4BACC6"/>
            <w:vAlign w:val="center"/>
            <w:hideMark/>
          </w:tcPr>
          <w:p w14:paraId="6D24B7BF"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DESCRIPCION DEL PROCESO</w:t>
            </w:r>
          </w:p>
        </w:tc>
        <w:tc>
          <w:tcPr>
            <w:tcW w:w="808" w:type="pct"/>
            <w:tcBorders>
              <w:top w:val="single" w:sz="4" w:space="0" w:color="auto"/>
              <w:left w:val="nil"/>
              <w:bottom w:val="single" w:sz="4" w:space="0" w:color="auto"/>
              <w:right w:val="single" w:sz="4" w:space="0" w:color="auto"/>
            </w:tcBorders>
            <w:shd w:val="clear" w:color="000000" w:fill="4BACC6"/>
            <w:vAlign w:val="center"/>
            <w:hideMark/>
          </w:tcPr>
          <w:p w14:paraId="34AA03F6"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ADJUDICADO</w:t>
            </w:r>
          </w:p>
        </w:tc>
        <w:tc>
          <w:tcPr>
            <w:tcW w:w="840" w:type="pct"/>
            <w:tcBorders>
              <w:top w:val="single" w:sz="4" w:space="0" w:color="auto"/>
              <w:left w:val="nil"/>
              <w:bottom w:val="single" w:sz="4" w:space="0" w:color="auto"/>
              <w:right w:val="single" w:sz="4" w:space="0" w:color="auto"/>
            </w:tcBorders>
            <w:shd w:val="clear" w:color="000000" w:fill="4BACC6"/>
            <w:vAlign w:val="center"/>
            <w:hideMark/>
          </w:tcPr>
          <w:p w14:paraId="7966CBA8"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MONTO CONTRATADO RD$</w:t>
            </w:r>
          </w:p>
        </w:tc>
        <w:tc>
          <w:tcPr>
            <w:tcW w:w="774" w:type="pct"/>
            <w:tcBorders>
              <w:top w:val="single" w:sz="4" w:space="0" w:color="auto"/>
              <w:left w:val="nil"/>
              <w:bottom w:val="single" w:sz="4" w:space="0" w:color="auto"/>
              <w:right w:val="single" w:sz="4" w:space="0" w:color="auto"/>
            </w:tcBorders>
            <w:shd w:val="clear" w:color="000000" w:fill="4BACC6"/>
            <w:vAlign w:val="center"/>
            <w:hideMark/>
          </w:tcPr>
          <w:p w14:paraId="779FDD52" w14:textId="77777777" w:rsidR="008E0396" w:rsidRPr="00DF3D1F" w:rsidRDefault="008E0396" w:rsidP="008E0396">
            <w:pPr>
              <w:spacing w:after="0" w:line="240" w:lineRule="auto"/>
              <w:jc w:val="center"/>
              <w:rPr>
                <w:rFonts w:ascii="Times New Roman" w:eastAsia="Times New Roman" w:hAnsi="Times New Roman" w:cs="Times New Roman"/>
                <w:b/>
                <w:bCs/>
                <w:color w:val="FFFFFF"/>
                <w:sz w:val="20"/>
                <w:szCs w:val="20"/>
                <w:lang w:val="es-ES" w:eastAsia="es-ES"/>
              </w:rPr>
            </w:pPr>
            <w:r w:rsidRPr="00DF3D1F">
              <w:rPr>
                <w:rFonts w:ascii="Times New Roman" w:eastAsia="Times New Roman" w:hAnsi="Times New Roman" w:cs="Times New Roman"/>
                <w:b/>
                <w:bCs/>
                <w:color w:val="FFFFFF"/>
                <w:sz w:val="20"/>
                <w:szCs w:val="20"/>
                <w:lang w:val="es-ES" w:eastAsia="es-ES"/>
              </w:rPr>
              <w:t>AVALADO EN LA O/C No.</w:t>
            </w:r>
          </w:p>
        </w:tc>
      </w:tr>
      <w:tr w:rsidR="00DF3D1F" w:rsidRPr="00DF3D1F" w14:paraId="2640084A" w14:textId="77777777" w:rsidTr="00DF3D1F">
        <w:trPr>
          <w:trHeight w:val="88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7D503D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w:t>
            </w:r>
          </w:p>
        </w:tc>
        <w:tc>
          <w:tcPr>
            <w:tcW w:w="845" w:type="pct"/>
            <w:tcBorders>
              <w:top w:val="nil"/>
              <w:left w:val="nil"/>
              <w:bottom w:val="single" w:sz="4" w:space="0" w:color="auto"/>
              <w:right w:val="single" w:sz="4" w:space="0" w:color="auto"/>
            </w:tcBorders>
            <w:shd w:val="clear" w:color="auto" w:fill="auto"/>
            <w:vAlign w:val="center"/>
            <w:hideMark/>
          </w:tcPr>
          <w:p w14:paraId="1200404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B&amp;S-UC-CD-2018-0231</w:t>
            </w:r>
          </w:p>
        </w:tc>
        <w:tc>
          <w:tcPr>
            <w:tcW w:w="622" w:type="pct"/>
            <w:tcBorders>
              <w:top w:val="nil"/>
              <w:left w:val="nil"/>
              <w:bottom w:val="single" w:sz="4" w:space="0" w:color="auto"/>
              <w:right w:val="single" w:sz="4" w:space="0" w:color="auto"/>
            </w:tcBorders>
            <w:shd w:val="clear" w:color="auto" w:fill="auto"/>
            <w:noWrap/>
            <w:vAlign w:val="center"/>
            <w:hideMark/>
          </w:tcPr>
          <w:p w14:paraId="2EAF4F2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ene 2019</w:t>
            </w:r>
          </w:p>
        </w:tc>
        <w:tc>
          <w:tcPr>
            <w:tcW w:w="805" w:type="pct"/>
            <w:tcBorders>
              <w:top w:val="nil"/>
              <w:left w:val="nil"/>
              <w:bottom w:val="single" w:sz="4" w:space="0" w:color="auto"/>
              <w:right w:val="single" w:sz="4" w:space="0" w:color="auto"/>
            </w:tcBorders>
            <w:shd w:val="clear" w:color="auto" w:fill="auto"/>
            <w:vAlign w:val="center"/>
            <w:hideMark/>
          </w:tcPr>
          <w:p w14:paraId="3AD9B70E" w14:textId="77777777"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p w14:paraId="10CB62F1" w14:textId="77777777" w:rsidR="00145DD1" w:rsidRPr="00DF3D1F" w:rsidRDefault="00145DD1" w:rsidP="00287D4C">
            <w:pPr>
              <w:spacing w:after="0" w:line="240" w:lineRule="auto"/>
              <w:jc w:val="center"/>
              <w:rPr>
                <w:rFonts w:ascii="Times New Roman" w:eastAsia="Times New Roman" w:hAnsi="Times New Roman" w:cs="Times New Roman"/>
                <w:sz w:val="20"/>
                <w:szCs w:val="20"/>
                <w:lang w:val="es-ES" w:eastAsia="es-ES"/>
              </w:rPr>
            </w:pPr>
          </w:p>
          <w:p w14:paraId="260A541E" w14:textId="659F7CEF" w:rsidR="00287D4C" w:rsidRPr="00DF3D1F" w:rsidRDefault="008E0396" w:rsidP="00287D4C">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HOJA TEMPLADA DE CRISTAL PARA SER INSTALAD EN ESTA INSTITUCION </w:t>
            </w:r>
          </w:p>
          <w:p w14:paraId="3288BE4F" w14:textId="77777777" w:rsidR="00145DD1" w:rsidRPr="00DF3D1F" w:rsidRDefault="00145DD1" w:rsidP="00287D4C">
            <w:pPr>
              <w:spacing w:after="0" w:line="240" w:lineRule="auto"/>
              <w:jc w:val="center"/>
              <w:rPr>
                <w:rFonts w:ascii="Times New Roman" w:eastAsia="Times New Roman" w:hAnsi="Times New Roman" w:cs="Times New Roman"/>
                <w:sz w:val="20"/>
                <w:szCs w:val="20"/>
                <w:lang w:val="es-ES" w:eastAsia="es-ES"/>
              </w:rPr>
            </w:pPr>
          </w:p>
          <w:p w14:paraId="167C0660" w14:textId="262CF6F1" w:rsidR="00145DD1" w:rsidRPr="00DF3D1F" w:rsidRDefault="00145DD1" w:rsidP="00287D4C">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2F0D52B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EDDY JAVIER DIAZ PÉREZ </w:t>
            </w:r>
          </w:p>
        </w:tc>
        <w:tc>
          <w:tcPr>
            <w:tcW w:w="840" w:type="pct"/>
            <w:tcBorders>
              <w:top w:val="nil"/>
              <w:left w:val="nil"/>
              <w:bottom w:val="single" w:sz="4" w:space="0" w:color="auto"/>
              <w:right w:val="single" w:sz="4" w:space="0" w:color="auto"/>
            </w:tcBorders>
            <w:shd w:val="clear" w:color="auto" w:fill="auto"/>
            <w:vAlign w:val="center"/>
          </w:tcPr>
          <w:p w14:paraId="2F6AAD5B" w14:textId="77777777" w:rsidR="004071F8" w:rsidRPr="00DF3D1F" w:rsidRDefault="004071F8" w:rsidP="004071F8">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$57,017.60</w:t>
            </w:r>
          </w:p>
          <w:p w14:paraId="2D2BE98A" w14:textId="78D24158"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p>
        </w:tc>
        <w:tc>
          <w:tcPr>
            <w:tcW w:w="774" w:type="pct"/>
            <w:tcBorders>
              <w:top w:val="nil"/>
              <w:left w:val="nil"/>
              <w:bottom w:val="single" w:sz="4" w:space="0" w:color="auto"/>
              <w:right w:val="single" w:sz="4" w:space="0" w:color="auto"/>
            </w:tcBorders>
            <w:shd w:val="clear" w:color="auto" w:fill="auto"/>
            <w:vAlign w:val="center"/>
            <w:hideMark/>
          </w:tcPr>
          <w:p w14:paraId="08AB148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00001/2019</w:t>
            </w:r>
          </w:p>
        </w:tc>
      </w:tr>
      <w:tr w:rsidR="00DF3D1F" w:rsidRPr="00DF3D1F" w14:paraId="731476BA" w14:textId="77777777" w:rsidTr="00DF3D1F">
        <w:trPr>
          <w:trHeight w:val="55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18AD90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w:t>
            </w:r>
          </w:p>
        </w:tc>
        <w:tc>
          <w:tcPr>
            <w:tcW w:w="845" w:type="pct"/>
            <w:tcBorders>
              <w:top w:val="nil"/>
              <w:left w:val="nil"/>
              <w:bottom w:val="single" w:sz="4" w:space="0" w:color="auto"/>
              <w:right w:val="single" w:sz="4" w:space="0" w:color="auto"/>
            </w:tcBorders>
            <w:shd w:val="clear" w:color="auto" w:fill="auto"/>
            <w:noWrap/>
            <w:vAlign w:val="center"/>
            <w:hideMark/>
          </w:tcPr>
          <w:p w14:paraId="46B4825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B&amp;S-UC-CD-2019-0001</w:t>
            </w:r>
          </w:p>
        </w:tc>
        <w:tc>
          <w:tcPr>
            <w:tcW w:w="622" w:type="pct"/>
            <w:tcBorders>
              <w:top w:val="nil"/>
              <w:left w:val="nil"/>
              <w:bottom w:val="single" w:sz="4" w:space="0" w:color="auto"/>
              <w:right w:val="single" w:sz="4" w:space="0" w:color="auto"/>
            </w:tcBorders>
            <w:shd w:val="clear" w:color="auto" w:fill="auto"/>
            <w:noWrap/>
            <w:vAlign w:val="center"/>
            <w:hideMark/>
          </w:tcPr>
          <w:p w14:paraId="15F9F2B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30 ene 2019</w:t>
            </w:r>
          </w:p>
        </w:tc>
        <w:tc>
          <w:tcPr>
            <w:tcW w:w="805" w:type="pct"/>
            <w:tcBorders>
              <w:top w:val="nil"/>
              <w:left w:val="nil"/>
              <w:bottom w:val="single" w:sz="4" w:space="0" w:color="auto"/>
              <w:right w:val="single" w:sz="4" w:space="0" w:color="auto"/>
            </w:tcBorders>
            <w:shd w:val="clear" w:color="auto" w:fill="auto"/>
            <w:vAlign w:val="center"/>
            <w:hideMark/>
          </w:tcPr>
          <w:p w14:paraId="30FF8E7D" w14:textId="77777777"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p w14:paraId="302D7C14" w14:textId="7ACC1ED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LLENADO DE BOTELLONES DE AGUA</w:t>
            </w:r>
          </w:p>
          <w:p w14:paraId="03C7E1C5"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30E04B7D" w14:textId="365684B2"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27BCD66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AGUA PLANETA AZUL, SA.</w:t>
            </w:r>
          </w:p>
        </w:tc>
        <w:tc>
          <w:tcPr>
            <w:tcW w:w="840" w:type="pct"/>
            <w:tcBorders>
              <w:top w:val="nil"/>
              <w:left w:val="nil"/>
              <w:bottom w:val="single" w:sz="4" w:space="0" w:color="auto"/>
              <w:right w:val="single" w:sz="4" w:space="0" w:color="auto"/>
            </w:tcBorders>
            <w:shd w:val="clear" w:color="auto" w:fill="auto"/>
            <w:vAlign w:val="center"/>
            <w:hideMark/>
          </w:tcPr>
          <w:p w14:paraId="127AC92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$41,600.00</w:t>
            </w:r>
          </w:p>
        </w:tc>
        <w:tc>
          <w:tcPr>
            <w:tcW w:w="774" w:type="pct"/>
            <w:tcBorders>
              <w:top w:val="nil"/>
              <w:left w:val="nil"/>
              <w:bottom w:val="single" w:sz="4" w:space="0" w:color="auto"/>
              <w:right w:val="single" w:sz="4" w:space="0" w:color="auto"/>
            </w:tcBorders>
            <w:shd w:val="clear" w:color="auto" w:fill="auto"/>
            <w:vAlign w:val="center"/>
            <w:hideMark/>
          </w:tcPr>
          <w:p w14:paraId="0B8471F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00004/2019</w:t>
            </w:r>
          </w:p>
        </w:tc>
      </w:tr>
      <w:tr w:rsidR="00DF3D1F" w:rsidRPr="00DF3D1F" w14:paraId="5641F9B5" w14:textId="77777777" w:rsidTr="00DF3D1F">
        <w:trPr>
          <w:trHeight w:val="81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731BBCA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w:t>
            </w:r>
          </w:p>
        </w:tc>
        <w:tc>
          <w:tcPr>
            <w:tcW w:w="845" w:type="pct"/>
            <w:tcBorders>
              <w:top w:val="nil"/>
              <w:left w:val="nil"/>
              <w:bottom w:val="single" w:sz="4" w:space="0" w:color="auto"/>
              <w:right w:val="single" w:sz="4" w:space="0" w:color="auto"/>
            </w:tcBorders>
            <w:shd w:val="clear" w:color="auto" w:fill="auto"/>
            <w:noWrap/>
            <w:vAlign w:val="center"/>
            <w:hideMark/>
          </w:tcPr>
          <w:p w14:paraId="0A21088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B&amp;S-UC-CD-2019-0002</w:t>
            </w:r>
          </w:p>
        </w:tc>
        <w:tc>
          <w:tcPr>
            <w:tcW w:w="622" w:type="pct"/>
            <w:tcBorders>
              <w:top w:val="nil"/>
              <w:left w:val="nil"/>
              <w:bottom w:val="single" w:sz="4" w:space="0" w:color="auto"/>
              <w:right w:val="single" w:sz="4" w:space="0" w:color="auto"/>
            </w:tcBorders>
            <w:shd w:val="clear" w:color="auto" w:fill="auto"/>
            <w:noWrap/>
            <w:vAlign w:val="center"/>
            <w:hideMark/>
          </w:tcPr>
          <w:p w14:paraId="3051870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04 feb 2019</w:t>
            </w:r>
          </w:p>
        </w:tc>
        <w:tc>
          <w:tcPr>
            <w:tcW w:w="805" w:type="pct"/>
            <w:tcBorders>
              <w:top w:val="nil"/>
              <w:left w:val="nil"/>
              <w:bottom w:val="single" w:sz="4" w:space="0" w:color="auto"/>
              <w:right w:val="single" w:sz="4" w:space="0" w:color="auto"/>
            </w:tcBorders>
            <w:shd w:val="clear" w:color="auto" w:fill="auto"/>
            <w:vAlign w:val="center"/>
            <w:hideMark/>
          </w:tcPr>
          <w:p w14:paraId="6D5F8DD2" w14:textId="77777777"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p w14:paraId="3DBFEB33" w14:textId="362CBD1B" w:rsidR="00287D4C"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TONERS PARA USO EN ESTA INSTITUCION</w:t>
            </w:r>
          </w:p>
          <w:p w14:paraId="3400A8DD" w14:textId="6845183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p w14:paraId="42B6CD4C" w14:textId="5BFDD5D1"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79EEB2B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CASA JARABACOA, SRL</w:t>
            </w:r>
          </w:p>
        </w:tc>
        <w:tc>
          <w:tcPr>
            <w:tcW w:w="840" w:type="pct"/>
            <w:tcBorders>
              <w:top w:val="nil"/>
              <w:left w:val="nil"/>
              <w:bottom w:val="single" w:sz="4" w:space="0" w:color="auto"/>
              <w:right w:val="single" w:sz="4" w:space="0" w:color="auto"/>
            </w:tcBorders>
            <w:shd w:val="clear" w:color="auto" w:fill="auto"/>
            <w:vAlign w:val="center"/>
            <w:hideMark/>
          </w:tcPr>
          <w:p w14:paraId="554A71E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$102,660.00</w:t>
            </w:r>
          </w:p>
        </w:tc>
        <w:tc>
          <w:tcPr>
            <w:tcW w:w="774" w:type="pct"/>
            <w:tcBorders>
              <w:top w:val="nil"/>
              <w:left w:val="nil"/>
              <w:bottom w:val="single" w:sz="4" w:space="0" w:color="auto"/>
              <w:right w:val="single" w:sz="4" w:space="0" w:color="auto"/>
            </w:tcBorders>
            <w:shd w:val="clear" w:color="auto" w:fill="auto"/>
            <w:vAlign w:val="center"/>
            <w:hideMark/>
          </w:tcPr>
          <w:p w14:paraId="240105A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00005/2019</w:t>
            </w:r>
          </w:p>
        </w:tc>
      </w:tr>
      <w:tr w:rsidR="00DF3D1F" w:rsidRPr="00DF3D1F" w14:paraId="7E8EB0AE" w14:textId="77777777" w:rsidTr="00DF3D1F">
        <w:trPr>
          <w:trHeight w:val="67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C15772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B6440"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1E884026" w14:textId="7549D13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B&amp;S-DAF-CM-2019-0001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1C1C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02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2734D6" w14:textId="77777777"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p w14:paraId="6DF9CBC4" w14:textId="77777777" w:rsidR="00145DD1" w:rsidRPr="00DF3D1F" w:rsidRDefault="00145DD1" w:rsidP="00145DD1">
            <w:pPr>
              <w:spacing w:after="0" w:line="240" w:lineRule="auto"/>
              <w:jc w:val="center"/>
              <w:rPr>
                <w:rFonts w:ascii="Times New Roman" w:eastAsia="Times New Roman" w:hAnsi="Times New Roman" w:cs="Times New Roman"/>
                <w:sz w:val="20"/>
                <w:szCs w:val="20"/>
                <w:lang w:val="es-ES" w:eastAsia="es-ES"/>
              </w:rPr>
            </w:pPr>
          </w:p>
          <w:p w14:paraId="7CEBAB32" w14:textId="4BCB3582" w:rsidR="00287D4C" w:rsidRPr="00DF3D1F" w:rsidRDefault="008E0396" w:rsidP="00145DD1">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ESTUDIO AMBIENTAL DEL PUERTO BAHIA MANZANILLO PROVINCIA MONTE CRISTI</w:t>
            </w:r>
          </w:p>
          <w:p w14:paraId="4DD0A74C" w14:textId="77777777" w:rsidR="00145DD1" w:rsidRPr="00DF3D1F" w:rsidRDefault="00145DD1" w:rsidP="00145DD1">
            <w:pPr>
              <w:spacing w:after="0" w:line="240" w:lineRule="auto"/>
              <w:jc w:val="center"/>
              <w:rPr>
                <w:rFonts w:ascii="Times New Roman" w:eastAsia="Times New Roman" w:hAnsi="Times New Roman" w:cs="Times New Roman"/>
                <w:sz w:val="20"/>
                <w:szCs w:val="20"/>
                <w:lang w:val="es-ES" w:eastAsia="es-ES"/>
              </w:rPr>
            </w:pPr>
          </w:p>
          <w:p w14:paraId="0042DBB0" w14:textId="42F99C3D" w:rsidR="00145DD1" w:rsidRPr="00DF3D1F" w:rsidRDefault="00145DD1" w:rsidP="00145DD1">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886F90" w14:textId="77777777"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p w14:paraId="1FF2A902" w14:textId="5122C26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ECOTURISMO MUNDIAL Y PROYECTOS AMBIENTALES, SRL (EMPACA)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4A82C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$899,999.99</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C8D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00007/2019</w:t>
            </w:r>
          </w:p>
        </w:tc>
      </w:tr>
      <w:tr w:rsidR="00DF3D1F" w:rsidRPr="00DF3D1F" w14:paraId="6B3F9A06" w14:textId="77777777" w:rsidTr="00DF3D1F">
        <w:trPr>
          <w:trHeight w:val="70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31D00B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14FE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378E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06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618A90"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22816AB5" w14:textId="680DACB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RESMA DE PAPEL PARA USO DE LA INSTITUCION</w:t>
            </w:r>
          </w:p>
          <w:p w14:paraId="6FA72890"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10523F44" w14:textId="532DE39A"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51C52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MAROCTAC COMERCIAL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564D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$109,799.00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BAF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00008/2019</w:t>
            </w:r>
          </w:p>
        </w:tc>
      </w:tr>
      <w:tr w:rsidR="00DF3D1F" w:rsidRPr="00DF3D1F" w14:paraId="1E1160B8" w14:textId="77777777" w:rsidTr="00DF3D1F">
        <w:trPr>
          <w:trHeight w:val="93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204B64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9D214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B5A979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08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C5A547"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5D3B9E1F" w14:textId="366250A9"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Y TELEVISIVA, PARA LA DIFUSION </w:t>
            </w:r>
            <w:proofErr w:type="gramStart"/>
            <w:r w:rsidRPr="00DF3D1F">
              <w:rPr>
                <w:rFonts w:ascii="Times New Roman" w:eastAsia="Times New Roman" w:hAnsi="Times New Roman" w:cs="Times New Roman"/>
                <w:sz w:val="20"/>
                <w:szCs w:val="20"/>
                <w:lang w:val="es-ES" w:eastAsia="es-ES"/>
              </w:rPr>
              <w:t>DELAS</w:t>
            </w:r>
            <w:proofErr w:type="gramEnd"/>
            <w:r w:rsidRPr="00DF3D1F">
              <w:rPr>
                <w:rFonts w:ascii="Times New Roman" w:eastAsia="Times New Roman" w:hAnsi="Times New Roman" w:cs="Times New Roman"/>
                <w:sz w:val="20"/>
                <w:szCs w:val="20"/>
                <w:lang w:val="es-ES" w:eastAsia="es-ES"/>
              </w:rPr>
              <w:t xml:space="preserve"> EJECUCIONES DE OBRAS DE LA OISOE</w:t>
            </w:r>
          </w:p>
          <w:p w14:paraId="74BD4240" w14:textId="1BA38FCE"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6CD0A3BB"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3D759040" w14:textId="4B10C3FD"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BB81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MANUEL JOSE RAMON ESPINOSA ROSARIO</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42708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$169,000.00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4800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00009/2019</w:t>
            </w:r>
          </w:p>
        </w:tc>
      </w:tr>
      <w:tr w:rsidR="00DF3D1F" w:rsidRPr="00DF3D1F" w14:paraId="05794C7F" w14:textId="77777777" w:rsidTr="00DF3D1F">
        <w:trPr>
          <w:trHeight w:val="106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B83F3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5384C"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065D3E87" w14:textId="1B262B3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B&amp;S-DAF-CM-2019-0003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480F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08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49E4D3"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1982D421" w14:textId="0EDB440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ALMUERZOS Y CENAS PARA LAS AREAS DE SERVICIOS GENERALES, SEGURIDAD Y MENSAJERIA DE ESTA INSTITUCION</w:t>
            </w:r>
          </w:p>
          <w:p w14:paraId="0CCD5A19"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73440E84" w14:textId="1DFD4D15" w:rsidR="00287D4C" w:rsidRPr="00DF3D1F" w:rsidRDefault="00287D4C"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DE42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DISLA URIBE KONCEPTO,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566BF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$803,108.00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7796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00010/2019</w:t>
            </w:r>
          </w:p>
        </w:tc>
      </w:tr>
      <w:tr w:rsidR="00DF3D1F" w:rsidRPr="00DF3D1F" w14:paraId="63B72985" w14:textId="77777777" w:rsidTr="00DF3D1F">
        <w:trPr>
          <w:trHeight w:val="8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978631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A7DBF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B&amp;S-DAF-CM-2019-0006</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53889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65060C"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6E714D12" w14:textId="66A5E880"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TICKETS Y COMBUSTIBLES AL GRANEL PARA USO DE ESTA INSTITUCION</w:t>
            </w:r>
          </w:p>
          <w:p w14:paraId="05D57728"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64FC88B0" w14:textId="2938430F" w:rsidR="00287D4C" w:rsidRPr="00DF3D1F" w:rsidRDefault="00287D4C" w:rsidP="00406F71">
            <w:pPr>
              <w:spacing w:after="0" w:line="240" w:lineRule="auto"/>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14B85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DISTRIBUIDORES INTERNACIONALES DE PETROLEO</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05A0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$587,300.00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BAFE3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00014/2019</w:t>
            </w:r>
          </w:p>
        </w:tc>
      </w:tr>
      <w:tr w:rsidR="00DF3D1F" w:rsidRPr="00DF3D1F" w14:paraId="635D0356" w14:textId="77777777" w:rsidTr="00DF3D1F">
        <w:trPr>
          <w:trHeight w:val="123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F2886C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53DBB" w14:textId="77777777" w:rsidR="004D51DE" w:rsidRPr="00DF3D1F" w:rsidRDefault="004D51DE" w:rsidP="008E0396">
            <w:pPr>
              <w:spacing w:after="0" w:line="240" w:lineRule="auto"/>
              <w:jc w:val="center"/>
              <w:rPr>
                <w:rFonts w:ascii="Times New Roman" w:eastAsia="Times New Roman" w:hAnsi="Times New Roman" w:cs="Times New Roman"/>
                <w:sz w:val="20"/>
                <w:szCs w:val="20"/>
                <w:lang w:val="es-ES" w:eastAsia="es-ES"/>
              </w:rPr>
            </w:pPr>
          </w:p>
          <w:p w14:paraId="29F43D41" w14:textId="77777777" w:rsidR="004D51DE" w:rsidRPr="00DF3D1F" w:rsidRDefault="004D51DE" w:rsidP="008E0396">
            <w:pPr>
              <w:spacing w:after="0" w:line="240" w:lineRule="auto"/>
              <w:jc w:val="center"/>
              <w:rPr>
                <w:rFonts w:ascii="Times New Roman" w:eastAsia="Times New Roman" w:hAnsi="Times New Roman" w:cs="Times New Roman"/>
                <w:sz w:val="20"/>
                <w:szCs w:val="20"/>
                <w:lang w:val="es-ES" w:eastAsia="es-ES"/>
              </w:rPr>
            </w:pPr>
          </w:p>
          <w:p w14:paraId="1A9AA0FE"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70C7D5E9" w14:textId="4D92FA5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6466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124BE"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7239413A"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D5DA31C"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437AF41C" w14:textId="19884F79" w:rsidR="00145DD1"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LIBROS DE LA RESERVA DE LEY EN IBEROAMERICA, PARA SER DISTRIBUIDOS POR LA CONSULTORIA</w:t>
            </w:r>
          </w:p>
          <w:p w14:paraId="72F1ECB3"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4EA957CD"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17A6BF19" w14:textId="46127F4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JURIDICA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01071E" w14:textId="77777777" w:rsidR="004D51DE" w:rsidRPr="00DF3D1F" w:rsidRDefault="004D51DE" w:rsidP="008E0396">
            <w:pPr>
              <w:spacing w:after="0" w:line="240" w:lineRule="auto"/>
              <w:jc w:val="center"/>
              <w:rPr>
                <w:rFonts w:ascii="Times New Roman" w:eastAsia="Times New Roman" w:hAnsi="Times New Roman" w:cs="Times New Roman"/>
                <w:sz w:val="20"/>
                <w:szCs w:val="20"/>
                <w:lang w:val="es-ES" w:eastAsia="es-ES"/>
              </w:rPr>
            </w:pPr>
          </w:p>
          <w:p w14:paraId="72FDDCF9" w14:textId="26179D7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gramStart"/>
            <w:r w:rsidRPr="00DF3D1F">
              <w:rPr>
                <w:rFonts w:ascii="Times New Roman" w:eastAsia="Times New Roman" w:hAnsi="Times New Roman" w:cs="Times New Roman"/>
                <w:sz w:val="20"/>
                <w:szCs w:val="20"/>
                <w:lang w:val="es-ES" w:eastAsia="es-ES"/>
              </w:rPr>
              <w:t>GARCIA  LLALLACACHI</w:t>
            </w:r>
            <w:proofErr w:type="gramEnd"/>
            <w:r w:rsidRPr="00DF3D1F">
              <w:rPr>
                <w:rFonts w:ascii="Times New Roman" w:eastAsia="Times New Roman" w:hAnsi="Times New Roman" w:cs="Times New Roman"/>
                <w:sz w:val="20"/>
                <w:szCs w:val="20"/>
                <w:lang w:val="es-ES" w:eastAsia="es-ES"/>
              </w:rPr>
              <w:t xml:space="preserve"> SUMINISTROS,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1333D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7C06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00016/2019</w:t>
            </w:r>
          </w:p>
        </w:tc>
      </w:tr>
      <w:tr w:rsidR="00DF3D1F" w:rsidRPr="00DF3D1F" w14:paraId="0F86A330" w14:textId="77777777" w:rsidTr="00DF3D1F">
        <w:trPr>
          <w:trHeight w:val="75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255E4D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9DE5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B&amp;S-DAF-CM-2019-0008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339E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01652"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241F3859"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6F32F696" w14:textId="519A363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VARIOS TONERS PARA USO DE LA INSTITUCION</w:t>
            </w:r>
          </w:p>
          <w:p w14:paraId="1779EB75"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1BA00C6F" w14:textId="4DE54272"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09D1C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AMERICAN BUSSINES MACHINE, SRL. (ABM)</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C23FE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$638,924.07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1B1F2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00017/2019</w:t>
            </w:r>
          </w:p>
        </w:tc>
      </w:tr>
      <w:tr w:rsidR="00DF3D1F" w:rsidRPr="00DF3D1F" w14:paraId="10124F75" w14:textId="77777777" w:rsidTr="00DF3D1F">
        <w:trPr>
          <w:trHeight w:val="91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B2F2C9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FB4D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9773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74E73"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6133A372" w14:textId="6948E849"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TELEFONOS IP Y DISCO DUROS, PARA SER UTILIZADOS EN ESTA INSTITUCION </w:t>
            </w:r>
          </w:p>
          <w:p w14:paraId="2D041F8C"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253F7464" w14:textId="600955F6"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0DA0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360 SOLUCIONES TECNOLOGICAS,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98ECC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$401,012.83</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C0448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00018/2019</w:t>
            </w:r>
          </w:p>
        </w:tc>
      </w:tr>
      <w:tr w:rsidR="00DF3D1F" w:rsidRPr="00DF3D1F" w14:paraId="2B06F776" w14:textId="77777777" w:rsidTr="00DF3D1F">
        <w:trPr>
          <w:trHeight w:val="69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97EEF8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5B703F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B&amp;S-DAF-CM-2019-0007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91F642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22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833B15"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390F1678" w14:textId="247283B6" w:rsidR="00145DD1"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ORDENADORES COMPLETOS Y LAPPTOS PARA USO DE LA INSTITUCION</w:t>
            </w:r>
          </w:p>
          <w:p w14:paraId="5833AE6A"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24532FED" w14:textId="697E9B0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24A3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DIPUGLIA PC OUTLET STORE,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55BB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$609,499.97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C8FD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00019/2019</w:t>
            </w:r>
          </w:p>
        </w:tc>
      </w:tr>
      <w:tr w:rsidR="00DF3D1F" w:rsidRPr="00DF3D1F" w14:paraId="4E717D03" w14:textId="77777777" w:rsidTr="00DF3D1F">
        <w:trPr>
          <w:trHeight w:val="76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55020D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1AFDD"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2E09A490" w14:textId="123B0E5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B&amp;S-DAF-CM-2019-0007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AFFD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22/02/2019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39D27C"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5C4322C0" w14:textId="77777777" w:rsidR="00145DD1"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ORDENADORES COMPLETOS Y LAPPTOS PARA USO DE LA INSTITUCION</w:t>
            </w:r>
          </w:p>
          <w:p w14:paraId="323547DA" w14:textId="519BACD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1E60C1"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411235E2" w14:textId="1BE49B1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INVERSIONES ND &amp; ASOCIADOS,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AA081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$228,840.36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04AD1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00020/2019</w:t>
            </w:r>
          </w:p>
        </w:tc>
      </w:tr>
      <w:tr w:rsidR="00DF3D1F" w:rsidRPr="00DF3D1F" w14:paraId="430EC650" w14:textId="77777777" w:rsidTr="00DF3D1F">
        <w:trPr>
          <w:trHeight w:val="73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2D5A94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B80D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AFB7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25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9236E"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41078A2B" w14:textId="594C73A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CORONA DE FLORES, PARA OFRENDARLA EN EL ALTAR DE LA PATRIA.</w:t>
            </w:r>
          </w:p>
          <w:p w14:paraId="64FEAECE"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292D0C7F" w14:textId="586BF7A0"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533F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FLORISTERIA ZUNIFLOR</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E642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$15,576.00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9E5AD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00021/2019</w:t>
            </w:r>
          </w:p>
        </w:tc>
      </w:tr>
      <w:tr w:rsidR="00DF3D1F" w:rsidRPr="00DF3D1F" w14:paraId="37B17D5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DAC25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EE7F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6A0F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25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12872"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6E958F54" w14:textId="12DDBDC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VARIOS CARNET PARA EL ACCESO DELSISTEMA DE CONTROL DE ENTRADA DE LA INSITITUCION</w:t>
            </w:r>
          </w:p>
          <w:p w14:paraId="5FC6605F"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3A89E54B" w14:textId="5F8E3BB6"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E459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SECURITY DEVELOPMENT CORPORATION, SS.,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3169E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$7,080.00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B9BDC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00022/2019</w:t>
            </w:r>
          </w:p>
        </w:tc>
      </w:tr>
      <w:tr w:rsidR="00DF3D1F" w:rsidRPr="00DF3D1F" w14:paraId="59D531CC" w14:textId="77777777" w:rsidTr="00DF3D1F">
        <w:trPr>
          <w:trHeight w:val="94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F223F8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FED195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B&amp;S-UC-CD-2019-0008</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5F1973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25 feb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FC77D7"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2CF7BDC4" w14:textId="4B41E59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CAPACITACION FINANCIERA, PARA LA RECOLECCION, ACTUALIZACION Y REGISTRO CONTABLES.</w:t>
            </w:r>
          </w:p>
          <w:p w14:paraId="3A11A2B4"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3041E6F4" w14:textId="7AA87E0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5E24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CANDIDO LEOVIGILDO RAMIREZ </w:t>
            </w:r>
            <w:proofErr w:type="spellStart"/>
            <w:r w:rsidRPr="00DF3D1F">
              <w:rPr>
                <w:rFonts w:ascii="Times New Roman" w:eastAsia="Times New Roman" w:hAnsi="Times New Roman" w:cs="Times New Roman"/>
                <w:sz w:val="20"/>
                <w:szCs w:val="20"/>
                <w:lang w:val="es-ES" w:eastAsia="es-ES"/>
              </w:rPr>
              <w:t>RAMIREZ</w:t>
            </w:r>
            <w:proofErr w:type="spellEnd"/>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077EA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$115,000.00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204F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00023/2019</w:t>
            </w:r>
          </w:p>
        </w:tc>
      </w:tr>
      <w:tr w:rsidR="00DF3D1F" w:rsidRPr="00DF3D1F" w14:paraId="2FF355F8" w14:textId="77777777" w:rsidTr="00DF3D1F">
        <w:trPr>
          <w:trHeight w:val="88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2E4568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F8FBD"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6CD90C54" w14:textId="1984F173"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AD9B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01 </w:t>
            </w:r>
            <w:proofErr w:type="spellStart"/>
            <w:r w:rsidRPr="00DF3D1F">
              <w:rPr>
                <w:rFonts w:ascii="Times New Roman" w:eastAsia="Times New Roman" w:hAnsi="Times New Roman" w:cs="Times New Roman"/>
                <w:sz w:val="20"/>
                <w:szCs w:val="20"/>
                <w:lang w:val="es-ES" w:eastAsia="es-ES"/>
              </w:rPr>
              <w:t>ma</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425E54"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3ED3BE87" w14:textId="77777777" w:rsidR="0068274D" w:rsidRPr="00DF3D1F" w:rsidRDefault="0068274D" w:rsidP="008E0396">
            <w:pPr>
              <w:spacing w:after="0" w:line="240" w:lineRule="auto"/>
              <w:jc w:val="center"/>
              <w:rPr>
                <w:rFonts w:ascii="Times New Roman" w:eastAsia="Times New Roman" w:hAnsi="Times New Roman" w:cs="Times New Roman"/>
                <w:sz w:val="20"/>
                <w:szCs w:val="20"/>
                <w:lang w:val="es-ES" w:eastAsia="es-ES"/>
              </w:rPr>
            </w:pPr>
          </w:p>
          <w:p w14:paraId="4E65511B" w14:textId="38F2347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MOBILIARIOS, PARA AMUEBLAR LA SALA DE LACTANCIA DE ESTA INSTITUCION</w:t>
            </w:r>
          </w:p>
          <w:p w14:paraId="1944F4CB"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643E39C9" w14:textId="7929A9D5"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3BAF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GAT OFFICE,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17F5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$171,620.62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0FD1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00024/2019</w:t>
            </w:r>
          </w:p>
        </w:tc>
      </w:tr>
      <w:tr w:rsidR="00DF3D1F" w:rsidRPr="00DF3D1F" w14:paraId="61BFB914" w14:textId="77777777" w:rsidTr="00DF3D1F">
        <w:trPr>
          <w:trHeight w:val="118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535CB8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E025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B&amp;S-UC-CD-2019-0009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C869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04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294280" w14:textId="77777777" w:rsidR="00145DD1" w:rsidRPr="00DF3D1F" w:rsidRDefault="00145DD1" w:rsidP="008E0396">
            <w:pPr>
              <w:spacing w:after="0" w:line="240" w:lineRule="auto"/>
              <w:jc w:val="center"/>
              <w:rPr>
                <w:rFonts w:ascii="Times New Roman" w:eastAsia="Times New Roman" w:hAnsi="Times New Roman" w:cs="Times New Roman"/>
                <w:sz w:val="20"/>
                <w:szCs w:val="20"/>
                <w:lang w:val="es-ES" w:eastAsia="es-ES"/>
              </w:rPr>
            </w:pPr>
          </w:p>
          <w:p w14:paraId="5AE465B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REFRIGERIO, PARA LA FIRMA DEL CONVENIO INTERINSTITUCIONAL CON EL MINISTERIO DE LA MUJER E INAUGURACION DE LA SALA DE LACTANCIA DE ESTA INSTITUCION</w:t>
            </w:r>
          </w:p>
          <w:p w14:paraId="32043788" w14:textId="4F0055B2"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32CB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DISLA URIBE KONCEPTO,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67D0F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$78,470.00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91F3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00025/2019</w:t>
            </w:r>
          </w:p>
        </w:tc>
      </w:tr>
      <w:tr w:rsidR="00DF3D1F" w:rsidRPr="00DF3D1F" w14:paraId="4EDD66FA" w14:textId="77777777" w:rsidTr="00DF3D1F">
        <w:trPr>
          <w:trHeight w:val="105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32C195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DD5201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B&amp;S-DAF-CM-2019-0013</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43C9AA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07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06988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gramStart"/>
            <w:r w:rsidRPr="00DF3D1F">
              <w:rPr>
                <w:rFonts w:ascii="Times New Roman" w:eastAsia="Times New Roman" w:hAnsi="Times New Roman" w:cs="Times New Roman"/>
                <w:sz w:val="20"/>
                <w:szCs w:val="20"/>
                <w:lang w:val="es-ES" w:eastAsia="es-ES"/>
              </w:rPr>
              <w:t>ADQUISICION  DE</w:t>
            </w:r>
            <w:proofErr w:type="gramEnd"/>
            <w:r w:rsidRPr="00DF3D1F">
              <w:rPr>
                <w:rFonts w:ascii="Times New Roman" w:eastAsia="Times New Roman" w:hAnsi="Times New Roman" w:cs="Times New Roman"/>
                <w:sz w:val="20"/>
                <w:szCs w:val="20"/>
                <w:lang w:val="es-ES" w:eastAsia="es-ES"/>
              </w:rPr>
              <w:t xml:space="preserve"> MATERIALES ELECTRICOS, PARA MANTENIMIENTOS DE AIRES ACONDICIONADOS</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6E11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REFRIGERACION Y SERVICIOS INDUSTRIALES (REFRISEIS)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C60C0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$206,538.18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8CFE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00026/2019</w:t>
            </w:r>
          </w:p>
        </w:tc>
      </w:tr>
      <w:tr w:rsidR="00DF3D1F" w:rsidRPr="00DF3D1F" w14:paraId="25330CC8"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EC4614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w:t>
            </w:r>
          </w:p>
        </w:tc>
        <w:tc>
          <w:tcPr>
            <w:tcW w:w="845" w:type="pct"/>
            <w:tcBorders>
              <w:top w:val="nil"/>
              <w:left w:val="nil"/>
              <w:bottom w:val="single" w:sz="4" w:space="0" w:color="auto"/>
              <w:right w:val="single" w:sz="4" w:space="0" w:color="auto"/>
            </w:tcBorders>
            <w:shd w:val="clear" w:color="auto" w:fill="auto"/>
            <w:noWrap/>
            <w:vAlign w:val="center"/>
            <w:hideMark/>
          </w:tcPr>
          <w:p w14:paraId="6ED4E68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B&amp;S-DAF-CM-2019-0014</w:t>
            </w:r>
          </w:p>
        </w:tc>
        <w:tc>
          <w:tcPr>
            <w:tcW w:w="622" w:type="pct"/>
            <w:tcBorders>
              <w:top w:val="nil"/>
              <w:left w:val="nil"/>
              <w:bottom w:val="single" w:sz="4" w:space="0" w:color="auto"/>
              <w:right w:val="single" w:sz="4" w:space="0" w:color="auto"/>
            </w:tcBorders>
            <w:shd w:val="clear" w:color="auto" w:fill="auto"/>
            <w:noWrap/>
            <w:vAlign w:val="center"/>
            <w:hideMark/>
          </w:tcPr>
          <w:p w14:paraId="789D1EB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3920C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SILLONES EJECUTIVOS PARA USO DE LA DIRECCION GENERAL</w:t>
            </w:r>
          </w:p>
          <w:p w14:paraId="3EB11400" w14:textId="071E94A5"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07A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CIELOS ACUSTICOS,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7B90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$302,823.87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D3460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00027/2019</w:t>
            </w:r>
          </w:p>
        </w:tc>
      </w:tr>
      <w:tr w:rsidR="00DF3D1F" w:rsidRPr="00DF3D1F" w14:paraId="33096242" w14:textId="77777777" w:rsidTr="00DF3D1F">
        <w:trPr>
          <w:trHeight w:val="115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27E270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B1CB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A748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FD8528"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284CF02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RADIO DIFUSION PARA LA TRANSMISION ESPECIAL DEL PROGRAMA RADIAL SOL DE LA TARDE, DESDE LA IGLESIA SANTA BARBARA</w:t>
            </w:r>
          </w:p>
          <w:p w14:paraId="63D507CD" w14:textId="0FEA3DAE"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993C7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OZAMA COMUNICACIONES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B221E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$649,000.00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CCB35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00028/2019</w:t>
            </w:r>
          </w:p>
        </w:tc>
      </w:tr>
      <w:tr w:rsidR="00DF3D1F" w:rsidRPr="00DF3D1F" w14:paraId="008B4E50" w14:textId="77777777" w:rsidTr="00DF3D1F">
        <w:trPr>
          <w:trHeight w:val="84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A0B3A4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BC8318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B&amp;S-DAF-CM-2019-0015</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7A21D40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mar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ED0CAD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VARIOS MATERIALES DE OFICINA PARA USO DE LA INSTITUCION</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B037FE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404E0E3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$289,366.34</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D8348C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00031/2019</w:t>
            </w:r>
          </w:p>
        </w:tc>
      </w:tr>
      <w:tr w:rsidR="00DF3D1F" w:rsidRPr="00DF3D1F" w14:paraId="7C992D74" w14:textId="77777777" w:rsidTr="00DF3D1F">
        <w:trPr>
          <w:trHeight w:val="79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4814F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A74D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171B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B52F6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PARA OBRAS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E7A6A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05B2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$147,830.40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E50FB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00032/2019</w:t>
            </w:r>
          </w:p>
        </w:tc>
      </w:tr>
      <w:tr w:rsidR="00DF3D1F" w:rsidRPr="00DF3D1F" w14:paraId="6E3C7526" w14:textId="77777777" w:rsidTr="00DF3D1F">
        <w:trPr>
          <w:trHeight w:val="78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71C80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2BAC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4847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1E26A" w14:textId="77777777" w:rsidR="00406F71" w:rsidRPr="00DF3D1F" w:rsidRDefault="00406F71" w:rsidP="008E0396">
            <w:pPr>
              <w:spacing w:after="0" w:line="240" w:lineRule="auto"/>
              <w:jc w:val="center"/>
              <w:rPr>
                <w:rFonts w:ascii="Times New Roman" w:eastAsia="Times New Roman" w:hAnsi="Times New Roman" w:cs="Times New Roman"/>
                <w:sz w:val="20"/>
                <w:szCs w:val="20"/>
                <w:lang w:val="es-ES" w:eastAsia="es-ES"/>
              </w:rPr>
            </w:pPr>
          </w:p>
          <w:p w14:paraId="1B3D02EB" w14:textId="77777777" w:rsidR="00406F71"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PUBLICACIONES EN MEDIO IMPRESO NACIONAL PARA OBRAS DE ESTA INSTITUCION</w:t>
            </w:r>
          </w:p>
          <w:p w14:paraId="7B001757" w14:textId="0F17B30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p w14:paraId="70AB96BC" w14:textId="3AEEECD2" w:rsidR="00406F71" w:rsidRPr="00DF3D1F" w:rsidRDefault="00406F7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296A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1A049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$116,820.00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F0E1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00033/2019</w:t>
            </w:r>
          </w:p>
        </w:tc>
      </w:tr>
      <w:tr w:rsidR="00DF3D1F" w:rsidRPr="00DF3D1F" w14:paraId="752490DF" w14:textId="77777777" w:rsidTr="00DF3D1F">
        <w:trPr>
          <w:trHeight w:val="11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67291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BBCE3" w14:textId="77777777" w:rsidR="00406F71" w:rsidRPr="00DF3D1F" w:rsidRDefault="00406F71" w:rsidP="008E0396">
            <w:pPr>
              <w:spacing w:after="0" w:line="240" w:lineRule="auto"/>
              <w:jc w:val="center"/>
              <w:rPr>
                <w:rFonts w:ascii="Times New Roman" w:eastAsia="Times New Roman" w:hAnsi="Times New Roman" w:cs="Times New Roman"/>
                <w:sz w:val="20"/>
                <w:szCs w:val="20"/>
                <w:lang w:val="es-ES" w:eastAsia="es-ES"/>
              </w:rPr>
            </w:pPr>
          </w:p>
          <w:p w14:paraId="30A1368C" w14:textId="079911C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59C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9DD9C3" w14:textId="729A0FC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ALMUERZOS Y CENAS PARA LAS AREAS DE SERVICIOS GENERALES, SEGURIDAD Y MENSAJERIA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804D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COMIENDO CON MAMA IRMA,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9DFD9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$872,964.00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15D1F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00034/2019</w:t>
            </w:r>
          </w:p>
        </w:tc>
      </w:tr>
      <w:tr w:rsidR="00DF3D1F" w:rsidRPr="00DF3D1F" w14:paraId="787029EA" w14:textId="77777777" w:rsidTr="00DF3D1F">
        <w:trPr>
          <w:trHeight w:val="102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6D6B84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668E3B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0F4045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FFE64C"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6647C1EF" w14:textId="77777777" w:rsidR="003727F4"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SERVICIOS DE MANTENIMIENTO DE LOS VEHICULOS PERTENECIENTE A ESTA INSTITUCION</w:t>
            </w:r>
          </w:p>
          <w:p w14:paraId="6C56A3C4" w14:textId="2E3299E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D5783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MANUEL ARSENIO UREÑA,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799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$56,459.24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51BA9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00035/2019</w:t>
            </w:r>
          </w:p>
        </w:tc>
      </w:tr>
      <w:tr w:rsidR="00DF3D1F" w:rsidRPr="00DF3D1F" w14:paraId="3F834BCE" w14:textId="77777777" w:rsidTr="00DF3D1F">
        <w:trPr>
          <w:trHeight w:val="108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204E7E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13FF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0BA2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702A12"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4352225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MANTENIMIENTO DE LOS VEHICULOS PERTENECIENTE A ESTA INSTITUCION </w:t>
            </w:r>
          </w:p>
          <w:p w14:paraId="41327AEE" w14:textId="660AB1C1"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A2D39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CENTRO DE SERVICIOS PLAZA OLIMPICA,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9C9E4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71C44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00036/2019</w:t>
            </w:r>
          </w:p>
        </w:tc>
      </w:tr>
      <w:tr w:rsidR="00DF3D1F" w:rsidRPr="00DF3D1F" w14:paraId="762EADF2" w14:textId="77777777" w:rsidTr="00DF3D1F">
        <w:trPr>
          <w:trHeight w:val="100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AFFF54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17DA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E803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B25E09"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23426A9F" w14:textId="77777777" w:rsidR="00306632"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SERVICIOS DE MANTENIMIENTO DE LOS VEHICULOS PERTENECIENTE A ESTA INSTITUCION</w:t>
            </w:r>
          </w:p>
          <w:p w14:paraId="7CB9337D" w14:textId="78CE73E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9322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SERGIO AUGUSTO NOVA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04EF3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$89,267.00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5AA31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00037/2019</w:t>
            </w:r>
          </w:p>
        </w:tc>
      </w:tr>
      <w:tr w:rsidR="00DF3D1F" w:rsidRPr="00DF3D1F" w14:paraId="77396EAA" w14:textId="77777777" w:rsidTr="00DF3D1F">
        <w:trPr>
          <w:trHeight w:val="11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7D416F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224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5845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E84B80"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33CBBC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MANTENIMIENTO DE LOS VEHICULOS PERTENECIENTE A ESTA INSTITUCION </w:t>
            </w:r>
          </w:p>
          <w:p w14:paraId="2BA2D652" w14:textId="4EA53AC0"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04E40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SANTO DOMINGO MOTORS COMPANY,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ACC20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$168,792.01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9C461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00038/2019</w:t>
            </w:r>
          </w:p>
        </w:tc>
      </w:tr>
      <w:tr w:rsidR="00DF3D1F" w:rsidRPr="00DF3D1F" w14:paraId="3C0E752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57643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BB67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4E20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EAA9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PLAFONES PARA USO DE ESTA INSTITUCION </w:t>
            </w:r>
          </w:p>
          <w:p w14:paraId="02DF1F3A" w14:textId="704C2A46"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DA5E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CIELOS ACUSTICOS,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23A6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$62,693.35</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D6733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00039/2019</w:t>
            </w:r>
          </w:p>
        </w:tc>
      </w:tr>
      <w:tr w:rsidR="00DF3D1F" w:rsidRPr="00DF3D1F" w14:paraId="054C6680" w14:textId="77777777" w:rsidTr="00DF3D1F">
        <w:trPr>
          <w:trHeight w:val="12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1B1E65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D4FE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FE7C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20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96577"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204ACAA0" w14:textId="5777DF9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CATERING, PARA LA TRANSMISION EN VIVO DEL PROGRAMA ESPECIAL Z101 DESDE LA MATERNIDAD NUESTRA SEÑORA DE LA ALTAGRACIA</w:t>
            </w:r>
          </w:p>
          <w:p w14:paraId="2CCAA7D6"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57C8003" w14:textId="541AB97D"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47B32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DISLA URIBE KONCEPTO,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0C49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$64,900.00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73DF5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00040/2019</w:t>
            </w:r>
          </w:p>
        </w:tc>
      </w:tr>
      <w:tr w:rsidR="00DF3D1F" w:rsidRPr="00DF3D1F" w14:paraId="4B496080" w14:textId="77777777" w:rsidTr="00DF3D1F">
        <w:trPr>
          <w:trHeight w:val="706"/>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F04F81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5CAD8D8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91B365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25 mar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DC8FC45" w14:textId="759584BF"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4128296"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FECA24A" w14:textId="3F8FD9F4"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CARPETAS TIMBRADAS EN EL LOMO, TAPA Y FONDO, PARA SER UTILIZADOS EN EL DPTO. DE ARCHIVO GENERAL Y NOMINA DE ESTA INSTITUCION </w:t>
            </w:r>
          </w:p>
          <w:p w14:paraId="0CA94ACC" w14:textId="55A72FD4"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9E2A8F1"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74011161" w14:textId="31763C1B"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6804ABA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IMPRESOS OTILIO,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639F16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$157,789.60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47EF883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00041/2019</w:t>
            </w:r>
          </w:p>
        </w:tc>
      </w:tr>
      <w:tr w:rsidR="00DF3D1F" w:rsidRPr="00DF3D1F" w14:paraId="61702000"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907E30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D2189"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8B529AD"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7296F979"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E9D0C76" w14:textId="790C940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0D5C8"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34709ACE"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9F3D5F3" w14:textId="08C62470"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25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3F63C"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79A04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COMPRA Y LLENADO DE BOTELLONES DE AGUA, PARA SER UTILIZADOS EN ESTA INSTITUCION</w:t>
            </w:r>
          </w:p>
          <w:p w14:paraId="6A637EE7" w14:textId="552856E2"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AB239"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C2D103A"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6084388" w14:textId="43A42BB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AGUA PLANETA AZUL,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18C335" w14:textId="77777777" w:rsidR="00306632" w:rsidRPr="00DF3D1F" w:rsidRDefault="00306632" w:rsidP="008E0396">
            <w:pPr>
              <w:spacing w:after="0" w:line="240" w:lineRule="auto"/>
              <w:jc w:val="center"/>
              <w:rPr>
                <w:rFonts w:ascii="Times New Roman" w:eastAsia="Times New Roman" w:hAnsi="Times New Roman" w:cs="Times New Roman"/>
                <w:b/>
                <w:bCs/>
                <w:sz w:val="20"/>
                <w:szCs w:val="20"/>
                <w:lang w:val="es-ES" w:eastAsia="es-ES"/>
              </w:rPr>
            </w:pPr>
          </w:p>
          <w:p w14:paraId="6977E738" w14:textId="77777777" w:rsidR="00306632" w:rsidRPr="00DF3D1F" w:rsidRDefault="00306632" w:rsidP="008E0396">
            <w:pPr>
              <w:spacing w:after="0" w:line="240" w:lineRule="auto"/>
              <w:jc w:val="center"/>
              <w:rPr>
                <w:rFonts w:ascii="Times New Roman" w:eastAsia="Times New Roman" w:hAnsi="Times New Roman" w:cs="Times New Roman"/>
                <w:b/>
                <w:bCs/>
                <w:sz w:val="20"/>
                <w:szCs w:val="20"/>
                <w:lang w:val="es-ES" w:eastAsia="es-ES"/>
              </w:rPr>
            </w:pPr>
          </w:p>
          <w:p w14:paraId="06136332" w14:textId="2505C589"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$255,840.00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455FA" w14:textId="77777777" w:rsidR="00306632" w:rsidRPr="00DF3D1F" w:rsidRDefault="00306632" w:rsidP="008E0396">
            <w:pPr>
              <w:spacing w:after="0" w:line="240" w:lineRule="auto"/>
              <w:jc w:val="center"/>
              <w:rPr>
                <w:rFonts w:ascii="Times New Roman" w:eastAsia="Times New Roman" w:hAnsi="Times New Roman" w:cs="Times New Roman"/>
                <w:b/>
                <w:bCs/>
                <w:sz w:val="20"/>
                <w:szCs w:val="20"/>
                <w:lang w:val="es-ES" w:eastAsia="es-ES"/>
              </w:rPr>
            </w:pPr>
          </w:p>
          <w:p w14:paraId="4FDE43F8" w14:textId="77777777" w:rsidR="00306632" w:rsidRPr="00DF3D1F" w:rsidRDefault="00306632" w:rsidP="008E0396">
            <w:pPr>
              <w:spacing w:after="0" w:line="240" w:lineRule="auto"/>
              <w:jc w:val="center"/>
              <w:rPr>
                <w:rFonts w:ascii="Times New Roman" w:eastAsia="Times New Roman" w:hAnsi="Times New Roman" w:cs="Times New Roman"/>
                <w:b/>
                <w:bCs/>
                <w:sz w:val="20"/>
                <w:szCs w:val="20"/>
                <w:lang w:val="es-ES" w:eastAsia="es-ES"/>
              </w:rPr>
            </w:pPr>
          </w:p>
          <w:p w14:paraId="30D11DC7" w14:textId="6C5339D3"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00042/2019</w:t>
            </w:r>
          </w:p>
        </w:tc>
      </w:tr>
      <w:tr w:rsidR="00DF3D1F" w:rsidRPr="00DF3D1F" w14:paraId="1777A9E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5888F7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35</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2F5B96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B&amp;S-DAF-CM-2019-0019</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7D67C1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26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A1953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LIMPIEZA, PARA USO DE LA INSTITUCION </w:t>
            </w:r>
          </w:p>
          <w:p w14:paraId="6A631F66" w14:textId="3AA1F786"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880D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PROLIMDES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34A54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$121,835.00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B6877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00043/2019</w:t>
            </w:r>
          </w:p>
        </w:tc>
      </w:tr>
      <w:tr w:rsidR="00DF3D1F" w:rsidRPr="00DF3D1F" w14:paraId="0538F54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4BD322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996A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4422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26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ABF0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RESMAS DE PAPEL BOND, PARA USO DE ESTA INSTITUCION</w:t>
            </w:r>
          </w:p>
          <w:p w14:paraId="587ABDB0" w14:textId="3BE62809"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CBFBE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COMPU-OFFICE DOMINICANA,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8AB2A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$136,201.50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F4179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00044/2019</w:t>
            </w:r>
          </w:p>
        </w:tc>
      </w:tr>
      <w:tr w:rsidR="00DF3D1F" w:rsidRPr="00DF3D1F" w14:paraId="2BA43E7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26C2A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6E91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928F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26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A6A42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MANTENIMIENTOS Y RECARGAS DE LOS </w:t>
            </w:r>
            <w:proofErr w:type="gramStart"/>
            <w:r w:rsidRPr="00DF3D1F">
              <w:rPr>
                <w:rFonts w:ascii="Times New Roman" w:eastAsia="Times New Roman" w:hAnsi="Times New Roman" w:cs="Times New Roman"/>
                <w:sz w:val="20"/>
                <w:szCs w:val="20"/>
                <w:lang w:val="es-ES" w:eastAsia="es-ES"/>
              </w:rPr>
              <w:t>EXTINTORES  DE</w:t>
            </w:r>
            <w:proofErr w:type="gramEnd"/>
            <w:r w:rsidRPr="00DF3D1F">
              <w:rPr>
                <w:rFonts w:ascii="Times New Roman" w:eastAsia="Times New Roman" w:hAnsi="Times New Roman" w:cs="Times New Roman"/>
                <w:sz w:val="20"/>
                <w:szCs w:val="20"/>
                <w:lang w:val="es-ES" w:eastAsia="es-ES"/>
              </w:rPr>
              <w:t xml:space="preserve"> ESTA INSTITUCION </w:t>
            </w:r>
          </w:p>
          <w:p w14:paraId="5D147CB1" w14:textId="569E6C1E"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0075A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EXTINTORES DEL CARIBE,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E995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$8,466.50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3D098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00045/2019</w:t>
            </w:r>
          </w:p>
        </w:tc>
      </w:tr>
      <w:tr w:rsidR="00DF3D1F" w:rsidRPr="00DF3D1F" w14:paraId="32F68C1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6FE1A3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FF9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C67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27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016116" w14:textId="61CF9FED" w:rsidR="003D4850" w:rsidRPr="00DF3D1F" w:rsidRDefault="008E0396" w:rsidP="003D4850">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PILAS PARA USO DE LA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666A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SUPLIDORA RENMA,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CCF07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$11,493.20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17F8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00046/2019</w:t>
            </w:r>
          </w:p>
        </w:tc>
      </w:tr>
      <w:tr w:rsidR="00DF3D1F" w:rsidRPr="00DF3D1F" w14:paraId="00F0069E" w14:textId="77777777" w:rsidTr="00DF3D1F">
        <w:trPr>
          <w:trHeight w:val="105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769996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F346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B06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27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FFD42"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11B13C0" w14:textId="3753AA0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w:t>
            </w:r>
            <w:proofErr w:type="gramStart"/>
            <w:r w:rsidRPr="00DF3D1F">
              <w:rPr>
                <w:rFonts w:ascii="Times New Roman" w:eastAsia="Times New Roman" w:hAnsi="Times New Roman" w:cs="Times New Roman"/>
                <w:sz w:val="20"/>
                <w:szCs w:val="20"/>
                <w:lang w:val="es-ES" w:eastAsia="es-ES"/>
              </w:rPr>
              <w:t>DE  BATERIAS</w:t>
            </w:r>
            <w:proofErr w:type="gramEnd"/>
            <w:r w:rsidRPr="00DF3D1F">
              <w:rPr>
                <w:rFonts w:ascii="Times New Roman" w:eastAsia="Times New Roman" w:hAnsi="Times New Roman" w:cs="Times New Roman"/>
                <w:sz w:val="20"/>
                <w:szCs w:val="20"/>
                <w:lang w:val="es-ES" w:eastAsia="es-ES"/>
              </w:rPr>
              <w:t xml:space="preserve"> PARA SER INSTALADAS EN LOS DIFERENTES VEHICULOS DE ESTA INSTITUCION </w:t>
            </w:r>
          </w:p>
          <w:p w14:paraId="1FAF0C0A"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034576F6" w14:textId="11F50DB2"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16C1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TECNOLOGIA AGRICOLA AVANZADA TECNAGRA,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CBCAE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$166,380.00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34D58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00047/2019</w:t>
            </w:r>
          </w:p>
        </w:tc>
      </w:tr>
      <w:tr w:rsidR="00DF3D1F" w:rsidRPr="00DF3D1F" w14:paraId="5C0E1FA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33A90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2B5A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0E76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27 mar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05DFC5"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27B91604" w14:textId="196D9D4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w:t>
            </w:r>
            <w:proofErr w:type="gramStart"/>
            <w:r w:rsidRPr="00DF3D1F">
              <w:rPr>
                <w:rFonts w:ascii="Times New Roman" w:eastAsia="Times New Roman" w:hAnsi="Times New Roman" w:cs="Times New Roman"/>
                <w:sz w:val="20"/>
                <w:szCs w:val="20"/>
                <w:lang w:val="es-ES" w:eastAsia="es-ES"/>
              </w:rPr>
              <w:t>DE  NEUMATICOS</w:t>
            </w:r>
            <w:proofErr w:type="gramEnd"/>
            <w:r w:rsidRPr="00DF3D1F">
              <w:rPr>
                <w:rFonts w:ascii="Times New Roman" w:eastAsia="Times New Roman" w:hAnsi="Times New Roman" w:cs="Times New Roman"/>
                <w:sz w:val="20"/>
                <w:szCs w:val="20"/>
                <w:lang w:val="es-ES" w:eastAsia="es-ES"/>
              </w:rPr>
              <w:t xml:space="preserve">  PARA SER INSTALADAS EN  VEHICULOS DE ESTA INSTITUCION </w:t>
            </w:r>
          </w:p>
          <w:p w14:paraId="1D373E67"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00A6770" w14:textId="06D15511"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EE15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DAF TRADING,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6D20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$660,280.80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3CB6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00048/2019</w:t>
            </w:r>
          </w:p>
        </w:tc>
      </w:tr>
      <w:tr w:rsidR="00DF3D1F" w:rsidRPr="00DF3D1F" w14:paraId="7906597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4E22F1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434D61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A057F8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02 abr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298DFAAC"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2E0D4168" w14:textId="29B9E9E2" w:rsidR="00306632"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PAGO DE DEDUCIBLE POR </w:t>
            </w:r>
            <w:r w:rsidR="00A30F9F">
              <w:rPr>
                <w:rFonts w:ascii="Times New Roman" w:eastAsia="Times New Roman" w:hAnsi="Times New Roman" w:cs="Times New Roman"/>
                <w:sz w:val="20"/>
                <w:szCs w:val="20"/>
                <w:lang w:val="es-ES" w:eastAsia="es-ES"/>
              </w:rPr>
              <w:t>REPARACIÓN</w:t>
            </w:r>
            <w:r w:rsidRPr="00DF3D1F">
              <w:rPr>
                <w:rFonts w:ascii="Times New Roman" w:eastAsia="Times New Roman" w:hAnsi="Times New Roman" w:cs="Times New Roman"/>
                <w:sz w:val="20"/>
                <w:szCs w:val="20"/>
                <w:lang w:val="es-ES" w:eastAsia="es-ES"/>
              </w:rPr>
              <w:t xml:space="preserve"> CAMIONETA NISSAN</w:t>
            </w:r>
          </w:p>
          <w:p w14:paraId="208A1D7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FRONTIER PLACA EL06970</w:t>
            </w:r>
          </w:p>
          <w:p w14:paraId="4FF94138" w14:textId="6B61C331"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847D48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SANTO DOMINGO COMPANY, SA.</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66B097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$21,850.00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FA7878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00049/2019</w:t>
            </w:r>
          </w:p>
        </w:tc>
      </w:tr>
      <w:tr w:rsidR="00DF3D1F" w:rsidRPr="00DF3D1F" w14:paraId="773F093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3A3493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42</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2A3D20F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B&amp;S-UC-CD-2019-0015</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62791D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08 abr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F4D6F1C"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0C6E862E" w14:textId="6D99695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REPARACINES DE TAPIZADOS Y MOBILIARIOS DE OFICINA</w:t>
            </w:r>
          </w:p>
          <w:p w14:paraId="316C471E" w14:textId="21F10911"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36F5895F"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37125EE3" w14:textId="580D2C6F"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6CF016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E74DB0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$83,898.00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4404626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00050/2019</w:t>
            </w:r>
          </w:p>
        </w:tc>
      </w:tr>
      <w:tr w:rsidR="00DF3D1F" w:rsidRPr="00DF3D1F" w14:paraId="7581F7E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85164F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C07D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68DD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3D81E6"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0DC41F5" w14:textId="737AF60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CARTUCHOS Y CINTAS PARA USO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DB072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AMERICAN BUSSINES MACHINE, SRL. (ABM)</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F4B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$67,313.76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E940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00052/2019</w:t>
            </w:r>
          </w:p>
        </w:tc>
      </w:tr>
      <w:tr w:rsidR="00DF3D1F" w:rsidRPr="00DF3D1F" w14:paraId="51156CF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6115D6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9CA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3413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43AE1A"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5F5B300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PAGO DE DEDUCIBLE PARAS </w:t>
            </w:r>
            <w:proofErr w:type="gramStart"/>
            <w:r w:rsidRPr="00DF3D1F">
              <w:rPr>
                <w:rFonts w:ascii="Times New Roman" w:eastAsia="Times New Roman" w:hAnsi="Times New Roman" w:cs="Times New Roman"/>
                <w:sz w:val="20"/>
                <w:szCs w:val="20"/>
                <w:lang w:val="es-ES" w:eastAsia="es-ES"/>
              </w:rPr>
              <w:t>LAS  CAMIONETAS</w:t>
            </w:r>
            <w:proofErr w:type="gramEnd"/>
            <w:r w:rsidRPr="00DF3D1F">
              <w:rPr>
                <w:rFonts w:ascii="Times New Roman" w:eastAsia="Times New Roman" w:hAnsi="Times New Roman" w:cs="Times New Roman"/>
                <w:sz w:val="20"/>
                <w:szCs w:val="20"/>
                <w:lang w:val="es-ES" w:eastAsia="es-ES"/>
              </w:rPr>
              <w:t xml:space="preserve"> NISSAN FRONTIER  PERTENECIENTES A ESTA INSTITUCION</w:t>
            </w:r>
          </w:p>
          <w:p w14:paraId="228AFB82" w14:textId="05AD2B1A"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F7A1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SANTO DOMINGO MOTORS COMPANY,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5C030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$30,284.41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DC7C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00053/2019</w:t>
            </w:r>
          </w:p>
        </w:tc>
      </w:tr>
      <w:tr w:rsidR="00DF3D1F" w:rsidRPr="00DF3D1F" w14:paraId="010A9D9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E02138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45</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0B2F22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C01E95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abr 2018</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336599F"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26EF42A7" w14:textId="32603A8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PAPEL HIGIENICO, PARA USO DE LA INSTITUCION</w:t>
            </w:r>
          </w:p>
          <w:p w14:paraId="30B2D7CA"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0626B08" w14:textId="484F57FC"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AB0C80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MAROCTAC COMERCIAL,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AF5ADB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$99,946.00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E175AF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00054/2019</w:t>
            </w:r>
          </w:p>
        </w:tc>
      </w:tr>
      <w:tr w:rsidR="00DF3D1F" w:rsidRPr="00DF3D1F" w14:paraId="6809F522"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F4D53A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09757"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248DCE76" w14:textId="781D19B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63FB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189D23"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E9E1A3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ELECTRICOS PARA USO DE ESTA INSTITUCION </w:t>
            </w:r>
          </w:p>
          <w:p w14:paraId="0F377CE8" w14:textId="287B55FA"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F804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SELER INDUSTRIAL,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AA411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$217,278.54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0333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00055/2019</w:t>
            </w:r>
          </w:p>
        </w:tc>
      </w:tr>
      <w:tr w:rsidR="00DF3D1F" w:rsidRPr="00DF3D1F" w14:paraId="44713DC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0E1AF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DCBC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04F4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1BC3F"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0A3CDB76"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2A3E0610" w14:textId="5BBBFB3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FERRETEROS PARA USO DE ESTA INSTITUCION </w:t>
            </w:r>
          </w:p>
          <w:p w14:paraId="55A1FD92"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361E9F3A" w14:textId="676BB650"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CF49B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EDWIN RICHARD MENDEZ CUEVAS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4BBC8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$219,465.84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8D93F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00056/2019</w:t>
            </w:r>
          </w:p>
        </w:tc>
      </w:tr>
      <w:tr w:rsidR="00DF3D1F" w:rsidRPr="00DF3D1F" w14:paraId="27E51E41"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75C8C4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48</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47D8E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B&amp;S-UC-CD-2019-0019</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FE1EB5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2984FB27"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25751BDF"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69D69053" w14:textId="46448CB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PAGO SUSCRIPCION ANNUAL DE PERIODICOS</w:t>
            </w:r>
          </w:p>
          <w:p w14:paraId="4ED7C7D6"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5AA7F2DE"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390EA4D3" w14:textId="055A074C"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01D6174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D47FC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$37,950.00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DBAF21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00057/2019</w:t>
            </w:r>
          </w:p>
        </w:tc>
      </w:tr>
      <w:tr w:rsidR="00DF3D1F" w:rsidRPr="00DF3D1F" w14:paraId="738BC61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C6750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43B5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B&amp;S-UC-CD-2019-0019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628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C3DED6"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37C17FB"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56152C86" w14:textId="5B2AC95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PAGO SUSCRIPCION ANNUAL DE PERIODICOS</w:t>
            </w:r>
          </w:p>
          <w:p w14:paraId="1D72E0E7" w14:textId="77777777"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p w14:paraId="16A3100F" w14:textId="32E8863F"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ABC16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DEL CARIBE</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6E26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C9173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00058/2019</w:t>
            </w:r>
          </w:p>
        </w:tc>
      </w:tr>
      <w:tr w:rsidR="00DF3D1F" w:rsidRPr="00DF3D1F" w14:paraId="11E8B68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43BFE0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478F3"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641E6F74"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1C8E4FDB" w14:textId="73B0E3C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A463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5923DD"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580436A1"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2E5D2441" w14:textId="77777777" w:rsidR="000F7A24"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w:t>
            </w:r>
          </w:p>
          <w:p w14:paraId="4C2F5567" w14:textId="38EE707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NACIONAL PARA OBRAS DE ESTA INSTITUCION </w:t>
            </w:r>
          </w:p>
          <w:p w14:paraId="1CC7378B"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2B83CA80" w14:textId="5D2E16D8" w:rsidR="00306632" w:rsidRPr="00DF3D1F" w:rsidRDefault="0030663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D94CE"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74196728"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79FC5E46" w14:textId="47D2913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3C146F" w14:textId="77777777" w:rsidR="003D4850" w:rsidRPr="00DF3D1F" w:rsidRDefault="003D4850" w:rsidP="008E0396">
            <w:pPr>
              <w:spacing w:after="0" w:line="240" w:lineRule="auto"/>
              <w:jc w:val="center"/>
              <w:rPr>
                <w:rFonts w:ascii="Times New Roman" w:eastAsia="Times New Roman" w:hAnsi="Times New Roman" w:cs="Times New Roman"/>
                <w:b/>
                <w:bCs/>
                <w:sz w:val="20"/>
                <w:szCs w:val="20"/>
                <w:lang w:val="es-ES" w:eastAsia="es-ES"/>
              </w:rPr>
            </w:pPr>
          </w:p>
          <w:p w14:paraId="61B99219" w14:textId="0D975F9F"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$895,620.00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26ADD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00059/2019</w:t>
            </w:r>
          </w:p>
        </w:tc>
      </w:tr>
      <w:tr w:rsidR="00DF3D1F" w:rsidRPr="00DF3D1F" w14:paraId="3E47A15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7AF183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34087D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DA7193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19D53BE"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7AB6104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PARA OBRAS DE ESTA INSTITUCION </w:t>
            </w:r>
          </w:p>
          <w:p w14:paraId="6E8041D4" w14:textId="0FFD125C"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496A5ED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PUBLICACIONES AHORA, SAS.</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0C575F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$306,800.00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24C258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00060/2019</w:t>
            </w:r>
          </w:p>
        </w:tc>
      </w:tr>
      <w:tr w:rsidR="00DF3D1F" w:rsidRPr="00DF3D1F" w14:paraId="0B48439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D05CB3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205C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556D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62B9AA"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3B446E1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PARA OBRAS DE ESTA INSTITUCION </w:t>
            </w:r>
          </w:p>
          <w:p w14:paraId="4AD29B34" w14:textId="5E569950"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98ECD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2AA8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$661,285.91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13EBC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00061/2019</w:t>
            </w:r>
          </w:p>
        </w:tc>
      </w:tr>
      <w:tr w:rsidR="00DF3D1F" w:rsidRPr="00DF3D1F" w14:paraId="2AD1362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E56216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94CE1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57CB77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581F32F"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3EF44828" w14:textId="77777777" w:rsidR="007763D7"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PARA </w:t>
            </w:r>
          </w:p>
          <w:p w14:paraId="6489CF12" w14:textId="0A4CCA29"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OBRAS DE ESTA INSTITUCION </w:t>
            </w:r>
          </w:p>
          <w:p w14:paraId="53DAC1BB"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2EF71CAE"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6C967BA2" w14:textId="4B3FAAD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6411F34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EL CARIBE, SA.</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FAEEDB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$267,712.50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4E185A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00062/2019</w:t>
            </w:r>
          </w:p>
        </w:tc>
      </w:tr>
      <w:tr w:rsidR="00DF3D1F" w:rsidRPr="00DF3D1F" w14:paraId="38123ECC"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57EA4B79" w14:textId="4D89B4BE" w:rsidR="003D4850" w:rsidRPr="00DF3D1F" w:rsidRDefault="003D4850" w:rsidP="008E0396">
            <w:pPr>
              <w:spacing w:after="0" w:line="240" w:lineRule="auto"/>
              <w:jc w:val="center"/>
              <w:rPr>
                <w:rFonts w:ascii="Times New Roman" w:eastAsia="Times New Roman" w:hAnsi="Times New Roman" w:cs="Times New Roman"/>
                <w:b/>
                <w:bCs/>
                <w:sz w:val="20"/>
                <w:szCs w:val="20"/>
                <w:lang w:val="es-ES" w:eastAsia="es-ES"/>
              </w:rPr>
            </w:pPr>
          </w:p>
          <w:p w14:paraId="36E7AAF3" w14:textId="77777777" w:rsidR="003D4850" w:rsidRPr="00DF3D1F" w:rsidRDefault="003D4850" w:rsidP="008E0396">
            <w:pPr>
              <w:spacing w:after="0" w:line="240" w:lineRule="auto"/>
              <w:jc w:val="center"/>
              <w:rPr>
                <w:rFonts w:ascii="Times New Roman" w:eastAsia="Times New Roman" w:hAnsi="Times New Roman" w:cs="Times New Roman"/>
                <w:b/>
                <w:bCs/>
                <w:sz w:val="20"/>
                <w:szCs w:val="20"/>
                <w:lang w:val="es-ES" w:eastAsia="es-ES"/>
              </w:rPr>
            </w:pPr>
          </w:p>
          <w:p w14:paraId="064CDB67" w14:textId="77777777" w:rsidR="003D4850" w:rsidRPr="00DF3D1F" w:rsidRDefault="003D4850" w:rsidP="008E0396">
            <w:pPr>
              <w:spacing w:after="0" w:line="240" w:lineRule="auto"/>
              <w:jc w:val="center"/>
              <w:rPr>
                <w:rFonts w:ascii="Times New Roman" w:eastAsia="Times New Roman" w:hAnsi="Times New Roman" w:cs="Times New Roman"/>
                <w:b/>
                <w:bCs/>
                <w:sz w:val="20"/>
                <w:szCs w:val="20"/>
                <w:lang w:val="es-ES" w:eastAsia="es-ES"/>
              </w:rPr>
            </w:pPr>
          </w:p>
          <w:p w14:paraId="371751E2" w14:textId="525E4A15"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54</w:t>
            </w:r>
          </w:p>
        </w:tc>
        <w:tc>
          <w:tcPr>
            <w:tcW w:w="845" w:type="pct"/>
            <w:tcBorders>
              <w:top w:val="nil"/>
              <w:left w:val="nil"/>
              <w:bottom w:val="single" w:sz="4" w:space="0" w:color="auto"/>
              <w:right w:val="single" w:sz="4" w:space="0" w:color="auto"/>
            </w:tcBorders>
            <w:shd w:val="clear" w:color="auto" w:fill="auto"/>
            <w:noWrap/>
            <w:vAlign w:val="center"/>
            <w:hideMark/>
          </w:tcPr>
          <w:p w14:paraId="5DCE8184"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14AD0B2B" w14:textId="0DBB1983"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B&amp;S-CCC-PEPB-2019-0004</w:t>
            </w:r>
          </w:p>
        </w:tc>
        <w:tc>
          <w:tcPr>
            <w:tcW w:w="622" w:type="pct"/>
            <w:tcBorders>
              <w:top w:val="nil"/>
              <w:left w:val="nil"/>
              <w:bottom w:val="single" w:sz="4" w:space="0" w:color="auto"/>
              <w:right w:val="single" w:sz="4" w:space="0" w:color="auto"/>
            </w:tcBorders>
            <w:shd w:val="clear" w:color="auto" w:fill="auto"/>
            <w:noWrap/>
            <w:vAlign w:val="center"/>
            <w:hideMark/>
          </w:tcPr>
          <w:p w14:paraId="569EE19D"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4D922FB6" w14:textId="1A374D5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4BC7A"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3105FB11"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670A44C4" w14:textId="4D7D801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PARA OBRAS DE ESTA INSTITUCION </w:t>
            </w:r>
          </w:p>
          <w:p w14:paraId="62A89035"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07B8C145"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7C3D30B4" w14:textId="30953475"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82768E" w14:textId="3090C67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EL NUEVO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0B0784" w14:textId="3CD97DBF"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$277,300.00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C3C4E" w14:textId="5188089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00063/2019</w:t>
            </w:r>
          </w:p>
        </w:tc>
      </w:tr>
      <w:tr w:rsidR="00DF3D1F" w:rsidRPr="00DF3D1F" w14:paraId="61B5E94D" w14:textId="77777777" w:rsidTr="00DF3D1F">
        <w:trPr>
          <w:trHeight w:val="153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EFFF65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B615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1533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22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339F0" w14:textId="4FB9BDD0"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23B3BBE4"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5462F162" w14:textId="76129BD4"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CIRCUITO CERRADO DE GRABACION Y EDICION PARA EL PROCESO DE LICITACION PUBLICA NACIONAL DEL HOSPITAL MUNICIPAL TURISTICO DE VERON PUNTA CANA, PROV. LA ALTAGRACIA</w:t>
            </w:r>
          </w:p>
          <w:p w14:paraId="42F10695" w14:textId="77777777" w:rsidR="003D4850" w:rsidRPr="00DF3D1F" w:rsidRDefault="003D4850" w:rsidP="008E0396">
            <w:pPr>
              <w:spacing w:after="0" w:line="240" w:lineRule="auto"/>
              <w:jc w:val="center"/>
              <w:rPr>
                <w:rFonts w:ascii="Times New Roman" w:eastAsia="Times New Roman" w:hAnsi="Times New Roman" w:cs="Times New Roman"/>
                <w:sz w:val="20"/>
                <w:szCs w:val="20"/>
                <w:lang w:val="es-ES" w:eastAsia="es-ES"/>
              </w:rPr>
            </w:pPr>
          </w:p>
          <w:p w14:paraId="4812494F" w14:textId="129E0CEF"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933DD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8D27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$177,000.00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6E621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00064/2019</w:t>
            </w:r>
          </w:p>
        </w:tc>
      </w:tr>
      <w:tr w:rsidR="00DF3D1F" w:rsidRPr="00DF3D1F" w14:paraId="1B54553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AC4289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5601772"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7255AE66" w14:textId="37DE473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B&amp;S-DAF-CM-2019-0028</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C1069D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22 abr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3FE5602A"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E697167"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2838D167" w14:textId="32706F4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CATERING, PARA LA LICITACION PUBLICA NACIONAL Y DIA DE LAS SECRETARIAS</w:t>
            </w:r>
          </w:p>
          <w:p w14:paraId="4701F15C"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7CB8BDB5" w14:textId="72D31E28"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9373B0A"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5652C4D6" w14:textId="4E302CE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PA CATERING, S.</w:t>
            </w:r>
            <w:proofErr w:type="gramStart"/>
            <w:r w:rsidRPr="00DF3D1F">
              <w:rPr>
                <w:rFonts w:ascii="Times New Roman" w:eastAsia="Times New Roman" w:hAnsi="Times New Roman" w:cs="Times New Roman"/>
                <w:sz w:val="20"/>
                <w:szCs w:val="20"/>
                <w:lang w:val="es-ES" w:eastAsia="es-ES"/>
              </w:rPr>
              <w:t>R.L</w:t>
            </w:r>
            <w:proofErr w:type="gramEnd"/>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345B8AF7" w14:textId="77777777" w:rsidR="000F7A24" w:rsidRPr="00DF3D1F" w:rsidRDefault="000F7A24" w:rsidP="008E0396">
            <w:pPr>
              <w:spacing w:after="0" w:line="240" w:lineRule="auto"/>
              <w:jc w:val="center"/>
              <w:rPr>
                <w:rFonts w:ascii="Times New Roman" w:eastAsia="Times New Roman" w:hAnsi="Times New Roman" w:cs="Times New Roman"/>
                <w:b/>
                <w:bCs/>
                <w:sz w:val="20"/>
                <w:szCs w:val="20"/>
                <w:lang w:val="es-ES" w:eastAsia="es-ES"/>
              </w:rPr>
            </w:pPr>
          </w:p>
          <w:p w14:paraId="405617CA" w14:textId="46E0AD0C"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$157,530.00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5D003C1" w14:textId="77777777" w:rsidR="000F7A24" w:rsidRPr="00DF3D1F" w:rsidRDefault="000F7A24" w:rsidP="008E0396">
            <w:pPr>
              <w:spacing w:after="0" w:line="240" w:lineRule="auto"/>
              <w:jc w:val="center"/>
              <w:rPr>
                <w:rFonts w:ascii="Times New Roman" w:eastAsia="Times New Roman" w:hAnsi="Times New Roman" w:cs="Times New Roman"/>
                <w:b/>
                <w:bCs/>
                <w:sz w:val="20"/>
                <w:szCs w:val="20"/>
                <w:lang w:val="es-ES" w:eastAsia="es-ES"/>
              </w:rPr>
            </w:pPr>
          </w:p>
          <w:p w14:paraId="41DB7640" w14:textId="36EEE4E5"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00065/2019</w:t>
            </w:r>
          </w:p>
        </w:tc>
      </w:tr>
      <w:tr w:rsidR="00DF3D1F" w:rsidRPr="00DF3D1F" w14:paraId="568C854F"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D56AC6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57</w:t>
            </w:r>
          </w:p>
        </w:tc>
        <w:tc>
          <w:tcPr>
            <w:tcW w:w="845" w:type="pct"/>
            <w:tcBorders>
              <w:top w:val="nil"/>
              <w:left w:val="nil"/>
              <w:bottom w:val="single" w:sz="4" w:space="0" w:color="auto"/>
              <w:right w:val="single" w:sz="4" w:space="0" w:color="auto"/>
            </w:tcBorders>
            <w:shd w:val="clear" w:color="auto" w:fill="auto"/>
            <w:noWrap/>
            <w:vAlign w:val="center"/>
            <w:hideMark/>
          </w:tcPr>
          <w:p w14:paraId="763B8B76" w14:textId="77777777" w:rsidR="003D4850" w:rsidRPr="00DF3D1F" w:rsidRDefault="003D4850" w:rsidP="008E0396">
            <w:pPr>
              <w:spacing w:after="0" w:line="240" w:lineRule="auto"/>
              <w:jc w:val="center"/>
              <w:rPr>
                <w:rFonts w:ascii="Times New Roman" w:eastAsia="Times New Roman" w:hAnsi="Times New Roman" w:cs="Times New Roman"/>
                <w:color w:val="000000"/>
                <w:sz w:val="20"/>
                <w:szCs w:val="20"/>
                <w:lang w:val="es-ES" w:eastAsia="es-ES"/>
              </w:rPr>
            </w:pPr>
          </w:p>
          <w:p w14:paraId="51218BF7" w14:textId="5CDBC5AE"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OISOE B&amp;S-UC-CD-2019-0020</w:t>
            </w:r>
          </w:p>
        </w:tc>
        <w:tc>
          <w:tcPr>
            <w:tcW w:w="622" w:type="pct"/>
            <w:tcBorders>
              <w:top w:val="nil"/>
              <w:left w:val="nil"/>
              <w:bottom w:val="single" w:sz="4" w:space="0" w:color="auto"/>
              <w:right w:val="single" w:sz="4" w:space="0" w:color="auto"/>
            </w:tcBorders>
            <w:shd w:val="clear" w:color="auto" w:fill="auto"/>
            <w:noWrap/>
            <w:vAlign w:val="center"/>
            <w:hideMark/>
          </w:tcPr>
          <w:p w14:paraId="7E892895" w14:textId="77777777" w:rsidR="003D4850" w:rsidRPr="00DF3D1F" w:rsidRDefault="003D4850" w:rsidP="008E0396">
            <w:pPr>
              <w:spacing w:after="0" w:line="240" w:lineRule="auto"/>
              <w:jc w:val="center"/>
              <w:rPr>
                <w:rFonts w:ascii="Times New Roman" w:eastAsia="Times New Roman" w:hAnsi="Times New Roman" w:cs="Times New Roman"/>
                <w:color w:val="000000"/>
                <w:sz w:val="20"/>
                <w:szCs w:val="20"/>
                <w:lang w:val="es-ES" w:eastAsia="es-ES"/>
              </w:rPr>
            </w:pPr>
          </w:p>
          <w:p w14:paraId="0F036FAE" w14:textId="6562133E"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24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DEA9A" w14:textId="77777777" w:rsidR="001E2C1A" w:rsidRPr="00DF3D1F" w:rsidRDefault="001E2C1A" w:rsidP="008E0396">
            <w:pPr>
              <w:spacing w:after="0" w:line="240" w:lineRule="auto"/>
              <w:jc w:val="center"/>
              <w:rPr>
                <w:rFonts w:ascii="Times New Roman" w:eastAsia="Times New Roman" w:hAnsi="Times New Roman" w:cs="Times New Roman"/>
                <w:color w:val="000000"/>
                <w:sz w:val="20"/>
                <w:szCs w:val="20"/>
                <w:lang w:val="es-ES" w:eastAsia="es-ES"/>
              </w:rPr>
            </w:pPr>
          </w:p>
          <w:p w14:paraId="28C65C9D" w14:textId="77777777" w:rsidR="003D4850" w:rsidRPr="00DF3D1F" w:rsidRDefault="003D4850" w:rsidP="008E0396">
            <w:pPr>
              <w:spacing w:after="0" w:line="240" w:lineRule="auto"/>
              <w:jc w:val="center"/>
              <w:rPr>
                <w:rFonts w:ascii="Times New Roman" w:eastAsia="Times New Roman" w:hAnsi="Times New Roman" w:cs="Times New Roman"/>
                <w:color w:val="000000"/>
                <w:sz w:val="20"/>
                <w:szCs w:val="20"/>
                <w:lang w:val="es-ES" w:eastAsia="es-ES"/>
              </w:rPr>
            </w:pPr>
          </w:p>
          <w:p w14:paraId="7158D999" w14:textId="339651A1" w:rsidR="001E2C1A"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ADQUISICION DE COMPRA COMPRESOR CONVENCIONAL Y ROTATIVOS PARA</w:t>
            </w:r>
          </w:p>
          <w:p w14:paraId="08D494A1" w14:textId="73ACF8C6"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 xml:space="preserve"> USO DE ESTA INSTITUCION</w:t>
            </w:r>
          </w:p>
          <w:p w14:paraId="4DD0C747" w14:textId="77777777" w:rsidR="00FF2A52" w:rsidRPr="00DF3D1F" w:rsidRDefault="00FF2A52" w:rsidP="008E0396">
            <w:pPr>
              <w:spacing w:after="0" w:line="240" w:lineRule="auto"/>
              <w:jc w:val="center"/>
              <w:rPr>
                <w:rFonts w:ascii="Times New Roman" w:eastAsia="Times New Roman" w:hAnsi="Times New Roman" w:cs="Times New Roman"/>
                <w:color w:val="000000"/>
                <w:sz w:val="20"/>
                <w:szCs w:val="20"/>
                <w:lang w:val="es-ES" w:eastAsia="es-ES"/>
              </w:rPr>
            </w:pPr>
          </w:p>
          <w:p w14:paraId="11E01DBC" w14:textId="43DCCDEB" w:rsidR="001E2C1A" w:rsidRPr="00DF3D1F" w:rsidRDefault="001E2C1A" w:rsidP="008E0396">
            <w:pPr>
              <w:spacing w:after="0" w:line="240" w:lineRule="auto"/>
              <w:jc w:val="center"/>
              <w:rPr>
                <w:rFonts w:ascii="Times New Roman" w:eastAsia="Times New Roman" w:hAnsi="Times New Roman" w:cs="Times New Roman"/>
                <w:color w:val="000000"/>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38628E" w14:textId="77777777" w:rsidR="003D4850" w:rsidRPr="00DF3D1F" w:rsidRDefault="003D4850" w:rsidP="008E0396">
            <w:pPr>
              <w:spacing w:after="0" w:line="240" w:lineRule="auto"/>
              <w:jc w:val="center"/>
              <w:rPr>
                <w:rFonts w:ascii="Times New Roman" w:eastAsia="Times New Roman" w:hAnsi="Times New Roman" w:cs="Times New Roman"/>
                <w:color w:val="000000"/>
                <w:sz w:val="20"/>
                <w:szCs w:val="20"/>
                <w:lang w:val="es-ES" w:eastAsia="es-ES"/>
              </w:rPr>
            </w:pPr>
          </w:p>
          <w:p w14:paraId="277A7341" w14:textId="77777777" w:rsidR="003D4850" w:rsidRPr="00DF3D1F" w:rsidRDefault="003D4850" w:rsidP="008E0396">
            <w:pPr>
              <w:spacing w:after="0" w:line="240" w:lineRule="auto"/>
              <w:jc w:val="center"/>
              <w:rPr>
                <w:rFonts w:ascii="Times New Roman" w:eastAsia="Times New Roman" w:hAnsi="Times New Roman" w:cs="Times New Roman"/>
                <w:color w:val="000000"/>
                <w:sz w:val="20"/>
                <w:szCs w:val="20"/>
                <w:lang w:val="es-ES" w:eastAsia="es-ES"/>
              </w:rPr>
            </w:pPr>
          </w:p>
          <w:p w14:paraId="5DE17FA0" w14:textId="6EE6CE04"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REFRIGERACION Y SERVICIOS INDUSTRIALES (REFRISEIS)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3FA66" w14:textId="77777777" w:rsidR="003D4850" w:rsidRPr="00DF3D1F" w:rsidRDefault="003D4850" w:rsidP="008E0396">
            <w:pPr>
              <w:spacing w:after="0" w:line="240" w:lineRule="auto"/>
              <w:jc w:val="center"/>
              <w:rPr>
                <w:rFonts w:ascii="Times New Roman" w:eastAsia="Times New Roman" w:hAnsi="Times New Roman" w:cs="Times New Roman"/>
                <w:b/>
                <w:bCs/>
                <w:color w:val="000000"/>
                <w:sz w:val="20"/>
                <w:szCs w:val="20"/>
                <w:lang w:val="es-ES" w:eastAsia="es-ES"/>
              </w:rPr>
            </w:pPr>
          </w:p>
          <w:p w14:paraId="2EE9FE29" w14:textId="1FA44B93" w:rsidR="008E0396" w:rsidRPr="00DF3D1F" w:rsidRDefault="008E0396" w:rsidP="008E0396">
            <w:pPr>
              <w:spacing w:after="0" w:line="240" w:lineRule="auto"/>
              <w:jc w:val="center"/>
              <w:rPr>
                <w:rFonts w:ascii="Times New Roman" w:eastAsia="Times New Roman" w:hAnsi="Times New Roman" w:cs="Times New Roman"/>
                <w:b/>
                <w:bCs/>
                <w:color w:val="000000"/>
                <w:sz w:val="20"/>
                <w:szCs w:val="20"/>
                <w:lang w:val="es-ES" w:eastAsia="es-ES"/>
              </w:rPr>
            </w:pPr>
            <w:r w:rsidRPr="00DF3D1F">
              <w:rPr>
                <w:rFonts w:ascii="Times New Roman" w:eastAsia="Times New Roman" w:hAnsi="Times New Roman" w:cs="Times New Roman"/>
                <w:b/>
                <w:bCs/>
                <w:color w:val="000000"/>
                <w:sz w:val="20"/>
                <w:szCs w:val="20"/>
                <w:lang w:val="es-ES" w:eastAsia="es-ES"/>
              </w:rPr>
              <w:t>$94,800.50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AAC0D7" w14:textId="77777777" w:rsidR="003D4850" w:rsidRPr="00DF3D1F" w:rsidRDefault="003D4850" w:rsidP="008E0396">
            <w:pPr>
              <w:spacing w:after="0" w:line="240" w:lineRule="auto"/>
              <w:jc w:val="center"/>
              <w:rPr>
                <w:rFonts w:ascii="Times New Roman" w:eastAsia="Times New Roman" w:hAnsi="Times New Roman" w:cs="Times New Roman"/>
                <w:b/>
                <w:bCs/>
                <w:sz w:val="20"/>
                <w:szCs w:val="20"/>
                <w:lang w:val="es-ES" w:eastAsia="es-ES"/>
              </w:rPr>
            </w:pPr>
          </w:p>
          <w:p w14:paraId="61C826FC" w14:textId="36DA1D81"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00066/2019</w:t>
            </w:r>
          </w:p>
        </w:tc>
      </w:tr>
      <w:tr w:rsidR="00DF3D1F" w:rsidRPr="00DF3D1F" w14:paraId="16EF6BB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7E319E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512C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B&amp;S-DAF-CM-2019-0027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E12B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30 abr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90C11A" w14:textId="3C810863"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3D2BA059"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59177F29" w14:textId="77777777" w:rsidR="007763D7"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ALMUERZOS Y CENAS PARA LAS AREAS DE SERVICIOS GENERALES, SEGURIDAD Y</w:t>
            </w:r>
          </w:p>
          <w:p w14:paraId="23E2D311" w14:textId="75762015"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3CE62AEF"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479FB006"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71959AF4" w14:textId="4FC8061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MENSAJERIA DE ESTA INSTITUCION</w:t>
            </w:r>
          </w:p>
          <w:p w14:paraId="38F3498A"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236FE532" w14:textId="41122EAE"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8814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COMIENDO CON MAMA IRMA,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AA5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$889,586.66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840E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00068/2019</w:t>
            </w:r>
          </w:p>
        </w:tc>
      </w:tr>
      <w:tr w:rsidR="00DF3D1F" w:rsidRPr="00DF3D1F" w14:paraId="05B46EB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A04E88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89B9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4E98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01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36D5BF"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884B3F8"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5FB07F0A" w14:textId="24D4F340"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29 BATERIAS PARA EL UPS UNIPOWER EN EL EDIFICIO III DE ESTA INSTITUCION</w:t>
            </w:r>
          </w:p>
          <w:p w14:paraId="3A45DA50"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6C4BDC5A"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735996EF"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F8F0648" w14:textId="1366895D"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0BAC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P&amp;F SERVICIOS ELECTRONICOS,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39DD6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$117,708.14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EF76F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00069/2019</w:t>
            </w:r>
          </w:p>
        </w:tc>
      </w:tr>
      <w:tr w:rsidR="00DF3D1F" w:rsidRPr="00DF3D1F" w14:paraId="08059BBF"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76088C7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60</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1029D1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B&amp;S-UC-CD-219-0023</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C510A4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02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2C2293"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68B7592F" w14:textId="067D766C" w:rsidR="001E2C1A"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COMPRA, INSTALACION DE CONTROL DE ACCESO Y REP. DE CAMARAS DE SEGURIDAD DE ESTA INSTITUCION</w:t>
            </w:r>
          </w:p>
          <w:p w14:paraId="1634CE0D"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40EA9F3E" w14:textId="524CD5E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w:t>
            </w:r>
          </w:p>
          <w:p w14:paraId="6C03B229" w14:textId="11067CB3"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6B87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SECURITY DEVELOPMENT CORPORATION, SS.,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FAAE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$81,595.51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FB916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00070/2019</w:t>
            </w:r>
          </w:p>
        </w:tc>
      </w:tr>
      <w:tr w:rsidR="00DF3D1F" w:rsidRPr="00DF3D1F" w14:paraId="7581767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A34AF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495D4"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12ED4EB6"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324C0BC5" w14:textId="26F4A86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B036A"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7A89909"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A6C423C" w14:textId="3D8EBAF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03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AEFCA" w14:textId="0A03C44A"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4D8E1270" w14:textId="5E663E6F"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3B845BEE" w14:textId="6509E85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COMBUSTIBLES A GRANEL PARA USO DE LA PLANTA ELECTRICA DE LA INSTITUCION </w:t>
            </w:r>
          </w:p>
          <w:p w14:paraId="48224EEE"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4DAB5641"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635BE15" w14:textId="68590E3E"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7972B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6CE0C89F"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6C9EDA5" w14:textId="7A320B19"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DISTRIBUIDORES INTERNACIONALES DE PETROLEO</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AE876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$92,650.00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8CE6D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00072/2019</w:t>
            </w:r>
          </w:p>
        </w:tc>
      </w:tr>
      <w:tr w:rsidR="00DF3D1F" w:rsidRPr="00DF3D1F" w14:paraId="28EA893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2AA865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008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33FB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07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957EA"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365C44EF" w14:textId="577DB42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MANTENIMIENTO PARA LA PLANTA ELECTRICA DE LA INSITUCION </w:t>
            </w:r>
          </w:p>
          <w:p w14:paraId="0C745A17"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2679E4D9"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05005B9A" w14:textId="098E6242"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C6C9A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CONSTRUCTORA ELECTROMECANICA ALCANTARA HERMANOS,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3414E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$90,576.80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12524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00073/2019</w:t>
            </w:r>
          </w:p>
        </w:tc>
      </w:tr>
      <w:tr w:rsidR="00DF3D1F" w:rsidRPr="00DF3D1F" w14:paraId="61B09519"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89FCC2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56758E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B&amp;S-UC-CD-219-0025</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8CA1E8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08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3DC99086"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1D591658" w14:textId="66B0E0BF" w:rsidR="001E2C1A"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CONTRATACION MANO DE OBRA DE PINTOR, PARA REALIZAR TRABAJO EN LA INSTITUCION</w:t>
            </w:r>
          </w:p>
          <w:p w14:paraId="2AAAE8AA"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5D024356" w14:textId="78BA479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ADE24B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ROBERTO OSCAR ABREU</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7335E9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$10,620.00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8C0A61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00074/2019</w:t>
            </w:r>
          </w:p>
        </w:tc>
      </w:tr>
      <w:tr w:rsidR="00DF3D1F" w:rsidRPr="00DF3D1F" w14:paraId="10EAE39F" w14:textId="77777777" w:rsidTr="00DF3D1F">
        <w:trPr>
          <w:trHeight w:val="163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E54CAA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E679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800C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08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685A7F" w14:textId="77777777" w:rsidR="001E2C1A" w:rsidRPr="00DF3D1F" w:rsidRDefault="001E2C1A" w:rsidP="008E0396">
            <w:pPr>
              <w:spacing w:after="0" w:line="240" w:lineRule="auto"/>
              <w:jc w:val="center"/>
              <w:rPr>
                <w:rFonts w:ascii="Times New Roman" w:eastAsia="Times New Roman" w:hAnsi="Times New Roman" w:cs="Times New Roman"/>
                <w:sz w:val="20"/>
                <w:szCs w:val="20"/>
                <w:lang w:val="es-ES" w:eastAsia="es-ES"/>
              </w:rPr>
            </w:pPr>
          </w:p>
          <w:p w14:paraId="423CA0C1" w14:textId="77777777" w:rsidR="007763D7" w:rsidRPr="00DF3D1F" w:rsidRDefault="007763D7" w:rsidP="008E0396">
            <w:pPr>
              <w:spacing w:after="0" w:line="240" w:lineRule="auto"/>
              <w:jc w:val="center"/>
              <w:rPr>
                <w:rFonts w:ascii="Times New Roman" w:eastAsia="Times New Roman" w:hAnsi="Times New Roman" w:cs="Times New Roman"/>
                <w:sz w:val="20"/>
                <w:szCs w:val="20"/>
                <w:lang w:val="es-ES" w:eastAsia="es-ES"/>
              </w:rPr>
            </w:pPr>
          </w:p>
          <w:p w14:paraId="5C0998F5" w14:textId="23F43B57" w:rsidR="00FF2A52"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CIRCUITO CERRADO DE GRABACION Y EDICION PARA EL PROCESO DE LICITACION PUBLICA NACIONAL (APERTURA SOBRE B) DEL HOSPITAL MUNICIPAL TURISTICO DE VERON PUNTA</w:t>
            </w:r>
          </w:p>
          <w:p w14:paraId="3C131A6D" w14:textId="5565D9B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CANA, PROV. LA ALTAGRACIA</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9A7A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1AC9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$99,828.00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852B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00075/2019</w:t>
            </w:r>
          </w:p>
        </w:tc>
      </w:tr>
      <w:tr w:rsidR="00DF3D1F" w:rsidRPr="00DF3D1F" w14:paraId="0C4C0E2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2AFEC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C5AE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919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09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D5D02B"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1BF22E3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w:t>
            </w:r>
            <w:proofErr w:type="gramStart"/>
            <w:r w:rsidRPr="00DF3D1F">
              <w:rPr>
                <w:rFonts w:ascii="Times New Roman" w:eastAsia="Times New Roman" w:hAnsi="Times New Roman" w:cs="Times New Roman"/>
                <w:sz w:val="20"/>
                <w:szCs w:val="20"/>
                <w:lang w:val="es-ES" w:eastAsia="es-ES"/>
              </w:rPr>
              <w:t>TICKETS  PARA</w:t>
            </w:r>
            <w:proofErr w:type="gramEnd"/>
            <w:r w:rsidRPr="00DF3D1F">
              <w:rPr>
                <w:rFonts w:ascii="Times New Roman" w:eastAsia="Times New Roman" w:hAnsi="Times New Roman" w:cs="Times New Roman"/>
                <w:sz w:val="20"/>
                <w:szCs w:val="20"/>
                <w:lang w:val="es-ES" w:eastAsia="es-ES"/>
              </w:rPr>
              <w:t xml:space="preserve"> USO DE ESTA INSTITUCION</w:t>
            </w:r>
          </w:p>
          <w:p w14:paraId="03010C37" w14:textId="773DE11E"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3E4D1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DISTRIBUIDORES INTERNACIONALES DE PETROLEO</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1FF3D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$930,000.00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9C44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00076/2019</w:t>
            </w:r>
          </w:p>
        </w:tc>
      </w:tr>
      <w:tr w:rsidR="00DF3D1F" w:rsidRPr="00DF3D1F" w14:paraId="6F00C39F"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CC865C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6760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B2E2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10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0BF67"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45EE294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ADQUISCION DE LAMPARAS ELECTRICAS DE EMERGENCIA PARA USO DE LA INSTITUCION </w:t>
            </w:r>
          </w:p>
          <w:p w14:paraId="4DC77EAA" w14:textId="34E4BB31"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3256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EXTINTORES DEL CARIBE,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CFFF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$95,580.00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F5B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00077/2019</w:t>
            </w:r>
          </w:p>
        </w:tc>
      </w:tr>
      <w:tr w:rsidR="00DF3D1F" w:rsidRPr="00DF3D1F" w14:paraId="13733A0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B5DAFE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24EF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B507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13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E9366"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021AA1B4" w14:textId="612054B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MAPAS PARA DIFERENTES DPTO.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A19E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FUNDACION DOMINICANA MUSEO DEL MAPA, INC. </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0B6D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$46,000.00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F44E7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00078/2019</w:t>
            </w:r>
          </w:p>
        </w:tc>
      </w:tr>
      <w:tr w:rsidR="00DF3D1F" w:rsidRPr="00DF3D1F" w14:paraId="5DBF31B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68699C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68</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4C642B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B&amp;S-UC-CD-219-0028</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34F9E44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14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A5CB1DD"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71B87A45" w14:textId="6BF252B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RESMAS DE PAPEL TIMBRADAS Y TARJETA DE PRESENTACION, PARA USO DE ESTA INSTITUCION</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4D37A58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IMPRESOS OTILIO,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6AD5D44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$36,108.00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283D966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00079/2019</w:t>
            </w:r>
          </w:p>
        </w:tc>
      </w:tr>
      <w:tr w:rsidR="00DF3D1F" w:rsidRPr="00DF3D1F" w14:paraId="03691078"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AE282C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69</w:t>
            </w:r>
          </w:p>
        </w:tc>
        <w:tc>
          <w:tcPr>
            <w:tcW w:w="845" w:type="pct"/>
            <w:tcBorders>
              <w:top w:val="nil"/>
              <w:left w:val="nil"/>
              <w:bottom w:val="single" w:sz="4" w:space="0" w:color="auto"/>
              <w:right w:val="single" w:sz="4" w:space="0" w:color="auto"/>
            </w:tcBorders>
            <w:shd w:val="clear" w:color="auto" w:fill="auto"/>
            <w:noWrap/>
            <w:vAlign w:val="center"/>
            <w:hideMark/>
          </w:tcPr>
          <w:p w14:paraId="2EC01BE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B&amp;S-UC-CD-219-0030</w:t>
            </w:r>
          </w:p>
        </w:tc>
        <w:tc>
          <w:tcPr>
            <w:tcW w:w="622" w:type="pct"/>
            <w:tcBorders>
              <w:top w:val="nil"/>
              <w:left w:val="nil"/>
              <w:bottom w:val="single" w:sz="4" w:space="0" w:color="auto"/>
              <w:right w:val="single" w:sz="4" w:space="0" w:color="auto"/>
            </w:tcBorders>
            <w:shd w:val="clear" w:color="auto" w:fill="auto"/>
            <w:noWrap/>
            <w:vAlign w:val="center"/>
            <w:hideMark/>
          </w:tcPr>
          <w:p w14:paraId="1AFC5B2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17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7FEAC0C5"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5E425510" w14:textId="49FCBCF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SEÑALIZACION DE PUNTO DE REUNION Y RUTA DE EVACUACION </w:t>
            </w:r>
          </w:p>
        </w:tc>
        <w:tc>
          <w:tcPr>
            <w:tcW w:w="808" w:type="pct"/>
            <w:tcBorders>
              <w:top w:val="nil"/>
              <w:left w:val="nil"/>
              <w:bottom w:val="single" w:sz="4" w:space="0" w:color="auto"/>
              <w:right w:val="single" w:sz="4" w:space="0" w:color="auto"/>
            </w:tcBorders>
            <w:shd w:val="clear" w:color="auto" w:fill="auto"/>
            <w:vAlign w:val="center"/>
            <w:hideMark/>
          </w:tcPr>
          <w:p w14:paraId="31C63B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MULTIGRABADO, SRL.</w:t>
            </w:r>
          </w:p>
        </w:tc>
        <w:tc>
          <w:tcPr>
            <w:tcW w:w="840" w:type="pct"/>
            <w:tcBorders>
              <w:top w:val="nil"/>
              <w:left w:val="nil"/>
              <w:bottom w:val="single" w:sz="4" w:space="0" w:color="auto"/>
              <w:right w:val="single" w:sz="4" w:space="0" w:color="auto"/>
            </w:tcBorders>
            <w:shd w:val="clear" w:color="auto" w:fill="auto"/>
            <w:vAlign w:val="center"/>
            <w:hideMark/>
          </w:tcPr>
          <w:p w14:paraId="1CF2E96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$60,734.60</w:t>
            </w:r>
          </w:p>
        </w:tc>
        <w:tc>
          <w:tcPr>
            <w:tcW w:w="774" w:type="pct"/>
            <w:tcBorders>
              <w:top w:val="nil"/>
              <w:left w:val="nil"/>
              <w:bottom w:val="single" w:sz="4" w:space="0" w:color="auto"/>
              <w:right w:val="single" w:sz="4" w:space="0" w:color="auto"/>
            </w:tcBorders>
            <w:shd w:val="clear" w:color="auto" w:fill="auto"/>
            <w:vAlign w:val="center"/>
            <w:hideMark/>
          </w:tcPr>
          <w:p w14:paraId="2DF0A14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00080/2019</w:t>
            </w:r>
          </w:p>
        </w:tc>
      </w:tr>
      <w:tr w:rsidR="00DF3D1F" w:rsidRPr="00DF3D1F" w14:paraId="3836914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0A98AF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5B2A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360B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20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FCF34"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7D477145" w14:textId="3BB1B37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MANTENIMIENTO DE LOS VEHICULOS DE ESTA INSTITUCION </w:t>
            </w:r>
          </w:p>
          <w:p w14:paraId="15017711" w14:textId="1EB76918"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177F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SERGIO AUGUSTO NOVA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3AF0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$158,409.10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D411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00081/2019</w:t>
            </w:r>
          </w:p>
        </w:tc>
      </w:tr>
      <w:tr w:rsidR="00DF3D1F" w:rsidRPr="00DF3D1F" w14:paraId="1C0EAC05" w14:textId="77777777" w:rsidTr="00DF3D1F">
        <w:trPr>
          <w:trHeight w:val="162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712C8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65D6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95B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21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22A69"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51853978" w14:textId="32341C3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GALONES DE GASOIL PARA SER UTILIZADOS EN EQUIPOS DE TRABAJO EN LA </w:t>
            </w:r>
            <w:r w:rsidR="00D11D5B">
              <w:rPr>
                <w:rFonts w:ascii="Times New Roman" w:eastAsia="Times New Roman" w:hAnsi="Times New Roman" w:cs="Times New Roman"/>
                <w:sz w:val="20"/>
                <w:szCs w:val="20"/>
                <w:lang w:val="es-ES" w:eastAsia="es-ES"/>
              </w:rPr>
              <w:t>TERMINACIÓN</w:t>
            </w:r>
            <w:r w:rsidRPr="00DF3D1F">
              <w:rPr>
                <w:rFonts w:ascii="Times New Roman" w:eastAsia="Times New Roman" w:hAnsi="Times New Roman" w:cs="Times New Roman"/>
                <w:sz w:val="20"/>
                <w:szCs w:val="20"/>
                <w:lang w:val="es-ES" w:eastAsia="es-ES"/>
              </w:rPr>
              <w:t xml:space="preserve"> Y PERFILAMIENTO DE LA EXCAVACION DEL LAGO DE LA CIUDAD JUAN BOSCH</w:t>
            </w:r>
          </w:p>
          <w:p w14:paraId="2D40FAB0" w14:textId="38D153B6"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DDFF0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SIGMA PETROLEUM CORP.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DF8F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$1,009,800.00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9465B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00083/2019</w:t>
            </w:r>
          </w:p>
        </w:tc>
      </w:tr>
      <w:tr w:rsidR="00DF3D1F" w:rsidRPr="00DF3D1F" w14:paraId="78F15C2C" w14:textId="77777777" w:rsidTr="00DF3D1F">
        <w:trPr>
          <w:trHeight w:val="144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9E9F86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72</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FEC922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B&amp;S-DAF-CM-2019-0036</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1AF446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23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36E84C6B" w14:textId="77777777" w:rsidR="00FF2A52" w:rsidRPr="00DF3D1F" w:rsidRDefault="00FF2A52" w:rsidP="008E0396">
            <w:pPr>
              <w:spacing w:after="0" w:line="240" w:lineRule="auto"/>
              <w:jc w:val="center"/>
              <w:rPr>
                <w:rFonts w:ascii="Times New Roman" w:eastAsia="Times New Roman" w:hAnsi="Times New Roman" w:cs="Times New Roman"/>
                <w:sz w:val="20"/>
                <w:szCs w:val="20"/>
                <w:lang w:val="es-ES" w:eastAsia="es-ES"/>
              </w:rPr>
            </w:pPr>
          </w:p>
          <w:p w14:paraId="4BE0B8CD" w14:textId="60584F5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MONTAJE DEL EVENTO ENCUENTRO CON PERIODISTAS, EDITORES DE ECONOMIA Y LIDERES DE OPINION</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071E7A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PLAZA NACO HOTEL,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375F740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$204,776.00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63F2E96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00084/2019</w:t>
            </w:r>
          </w:p>
        </w:tc>
      </w:tr>
      <w:tr w:rsidR="00DF3D1F" w:rsidRPr="00DF3D1F" w14:paraId="30F7E581"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E6A0DE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5266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B&amp;S-UC-CD-219-0031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DEC3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24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33B2E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GOMAS PARA PELDAÑOS PARA USO DE LA INSTITUCION </w:t>
            </w:r>
          </w:p>
          <w:p w14:paraId="501BF4CA" w14:textId="41F6CD6D"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8AB80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JOSE MARMOL DISEÑOS Y CONTRUCCIONES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C3E6A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$47,672.00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447E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00085/2019</w:t>
            </w:r>
          </w:p>
        </w:tc>
      </w:tr>
      <w:tr w:rsidR="00DF3D1F" w:rsidRPr="00DF3D1F" w14:paraId="417F2151"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12C45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74</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19786B2" w14:textId="77777777" w:rsidR="003727F4" w:rsidRPr="00DF3D1F" w:rsidRDefault="003727F4" w:rsidP="008E0396">
            <w:pPr>
              <w:spacing w:after="0" w:line="240" w:lineRule="auto"/>
              <w:jc w:val="center"/>
              <w:rPr>
                <w:rFonts w:ascii="Times New Roman" w:eastAsia="Times New Roman" w:hAnsi="Times New Roman" w:cs="Times New Roman"/>
                <w:sz w:val="20"/>
                <w:szCs w:val="20"/>
                <w:lang w:val="es-ES" w:eastAsia="es-ES"/>
              </w:rPr>
            </w:pPr>
          </w:p>
          <w:p w14:paraId="0A699BB8" w14:textId="6B94413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08791C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24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06582"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7EA60410" w14:textId="3E641041" w:rsidR="000F7A24"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MANTENIMIENTO DE LOS VEHICULOS DE ESTA INSTITUCION</w:t>
            </w:r>
          </w:p>
          <w:p w14:paraId="3BF1228A" w14:textId="5B58F46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6E36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SANTO DOMINGO MOTORS COMPANY,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0E7CA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$325,054.00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1AA4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00086/2019</w:t>
            </w:r>
          </w:p>
        </w:tc>
      </w:tr>
      <w:tr w:rsidR="00DF3D1F" w:rsidRPr="00DF3D1F" w14:paraId="51889D0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52DF61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5DB9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B&amp;S-UC-CD-2019-0032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7166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27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DA353"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6BC2A476" w14:textId="630534F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MEMORIA USB, PARA SUMINISTRAR INFORMACION </w:t>
            </w:r>
          </w:p>
          <w:p w14:paraId="59CE5327"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58F2B392" w14:textId="2BC2D06D"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FDF8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FEJAGUS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FF33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$42,480.00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71B06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00087/2019</w:t>
            </w:r>
          </w:p>
        </w:tc>
      </w:tr>
      <w:tr w:rsidR="00DF3D1F" w:rsidRPr="00DF3D1F" w14:paraId="2792368C" w14:textId="77777777" w:rsidTr="00DF3D1F">
        <w:trPr>
          <w:trHeight w:val="100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0FD184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899CDA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B&amp;S-UC-CD-2019-0033</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F73B320"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 xml:space="preserve">27 </w:t>
            </w:r>
            <w:proofErr w:type="spellStart"/>
            <w:r w:rsidRPr="00DF3D1F">
              <w:rPr>
                <w:rFonts w:ascii="Times New Roman" w:eastAsia="Times New Roman" w:hAnsi="Times New Roman" w:cs="Times New Roman"/>
                <w:color w:val="000000"/>
                <w:sz w:val="20"/>
                <w:szCs w:val="20"/>
                <w:lang w:val="es-ES" w:eastAsia="es-ES"/>
              </w:rPr>
              <w:t>may</w:t>
            </w:r>
            <w:proofErr w:type="spellEnd"/>
            <w:r w:rsidRPr="00DF3D1F">
              <w:rPr>
                <w:rFonts w:ascii="Times New Roman" w:eastAsia="Times New Roman" w:hAnsi="Times New Roman" w:cs="Times New Roman"/>
                <w:color w:val="000000"/>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BB413E" w14:textId="77777777" w:rsidR="000F7A24" w:rsidRPr="00DF3D1F" w:rsidRDefault="000F7A24" w:rsidP="008E0396">
            <w:pPr>
              <w:spacing w:after="0" w:line="240" w:lineRule="auto"/>
              <w:jc w:val="center"/>
              <w:rPr>
                <w:rFonts w:ascii="Times New Roman" w:eastAsia="Times New Roman" w:hAnsi="Times New Roman" w:cs="Times New Roman"/>
                <w:color w:val="000000"/>
                <w:sz w:val="20"/>
                <w:szCs w:val="20"/>
                <w:lang w:val="es-ES" w:eastAsia="es-ES"/>
              </w:rPr>
            </w:pPr>
          </w:p>
          <w:p w14:paraId="6D24AFEA" w14:textId="54B35084"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ADQUISIION DE TARJETAS PARA SER INSTALADA EN EL AIRE ACONDICIONADO DE LA DIRECCION ADMINISTRATIVA DE ESTA INSTITUCION</w:t>
            </w:r>
          </w:p>
          <w:p w14:paraId="7E24AEF1" w14:textId="77777777" w:rsidR="00FF2A52" w:rsidRPr="00DF3D1F" w:rsidRDefault="00FF2A52" w:rsidP="008E0396">
            <w:pPr>
              <w:spacing w:after="0" w:line="240" w:lineRule="auto"/>
              <w:jc w:val="center"/>
              <w:rPr>
                <w:rFonts w:ascii="Times New Roman" w:eastAsia="Times New Roman" w:hAnsi="Times New Roman" w:cs="Times New Roman"/>
                <w:color w:val="000000"/>
                <w:sz w:val="20"/>
                <w:szCs w:val="20"/>
                <w:lang w:val="es-ES" w:eastAsia="es-ES"/>
              </w:rPr>
            </w:pPr>
          </w:p>
          <w:p w14:paraId="0671BED9" w14:textId="77777777" w:rsidR="00FF2A52" w:rsidRPr="00DF3D1F" w:rsidRDefault="00FF2A52" w:rsidP="008E0396">
            <w:pPr>
              <w:spacing w:after="0" w:line="240" w:lineRule="auto"/>
              <w:jc w:val="center"/>
              <w:rPr>
                <w:rFonts w:ascii="Times New Roman" w:eastAsia="Times New Roman" w:hAnsi="Times New Roman" w:cs="Times New Roman"/>
                <w:color w:val="000000"/>
                <w:sz w:val="20"/>
                <w:szCs w:val="20"/>
                <w:lang w:val="es-ES" w:eastAsia="es-ES"/>
              </w:rPr>
            </w:pPr>
          </w:p>
          <w:p w14:paraId="1AA91131" w14:textId="77777777" w:rsidR="000F7A24" w:rsidRPr="00DF3D1F" w:rsidRDefault="000F7A24" w:rsidP="008E0396">
            <w:pPr>
              <w:spacing w:after="0" w:line="240" w:lineRule="auto"/>
              <w:jc w:val="center"/>
              <w:rPr>
                <w:rFonts w:ascii="Times New Roman" w:eastAsia="Times New Roman" w:hAnsi="Times New Roman" w:cs="Times New Roman"/>
                <w:color w:val="000000"/>
                <w:sz w:val="20"/>
                <w:szCs w:val="20"/>
                <w:lang w:val="es-ES" w:eastAsia="es-ES"/>
              </w:rPr>
            </w:pPr>
          </w:p>
          <w:p w14:paraId="64AB92B9" w14:textId="7EFA8DF3" w:rsidR="000F7A24" w:rsidRPr="00DF3D1F" w:rsidRDefault="000F7A24" w:rsidP="008E0396">
            <w:pPr>
              <w:spacing w:after="0" w:line="240" w:lineRule="auto"/>
              <w:jc w:val="center"/>
              <w:rPr>
                <w:rFonts w:ascii="Times New Roman" w:eastAsia="Times New Roman" w:hAnsi="Times New Roman" w:cs="Times New Roman"/>
                <w:color w:val="000000"/>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28BF54"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REFRIGERACION Y SERVICIOS INDUSTRIALES (REFRISEIS)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0BBE7" w14:textId="77777777" w:rsidR="008E0396" w:rsidRPr="00DF3D1F" w:rsidRDefault="008E0396" w:rsidP="008E0396">
            <w:pPr>
              <w:spacing w:after="0" w:line="240" w:lineRule="auto"/>
              <w:jc w:val="center"/>
              <w:rPr>
                <w:rFonts w:ascii="Times New Roman" w:eastAsia="Times New Roman" w:hAnsi="Times New Roman" w:cs="Times New Roman"/>
                <w:b/>
                <w:bCs/>
                <w:color w:val="000000"/>
                <w:sz w:val="20"/>
                <w:szCs w:val="20"/>
                <w:lang w:val="es-ES" w:eastAsia="es-ES"/>
              </w:rPr>
            </w:pPr>
            <w:r w:rsidRPr="00DF3D1F">
              <w:rPr>
                <w:rFonts w:ascii="Times New Roman" w:eastAsia="Times New Roman" w:hAnsi="Times New Roman" w:cs="Times New Roman"/>
                <w:b/>
                <w:bCs/>
                <w:color w:val="000000"/>
                <w:sz w:val="20"/>
                <w:szCs w:val="20"/>
                <w:lang w:val="es-ES" w:eastAsia="es-ES"/>
              </w:rPr>
              <w:t>$24,751.68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75643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00088/2019</w:t>
            </w:r>
          </w:p>
        </w:tc>
      </w:tr>
      <w:tr w:rsidR="00DF3D1F" w:rsidRPr="00DF3D1F" w14:paraId="1F8C018A" w14:textId="77777777" w:rsidTr="00DF3D1F">
        <w:trPr>
          <w:trHeight w:val="115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F4364E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3267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8A68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6A015" w14:textId="77777777" w:rsidR="000F7A24" w:rsidRPr="00DF3D1F" w:rsidRDefault="000F7A24" w:rsidP="008E0396">
            <w:pPr>
              <w:spacing w:after="0" w:line="240" w:lineRule="auto"/>
              <w:jc w:val="center"/>
              <w:rPr>
                <w:rFonts w:ascii="Times New Roman" w:eastAsia="Times New Roman" w:hAnsi="Times New Roman" w:cs="Times New Roman"/>
                <w:sz w:val="20"/>
                <w:szCs w:val="20"/>
                <w:lang w:val="es-ES" w:eastAsia="es-ES"/>
              </w:rPr>
            </w:pPr>
          </w:p>
          <w:p w14:paraId="02C9ABCB" w14:textId="7C8F6F8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w:t>
            </w:r>
            <w:proofErr w:type="gramStart"/>
            <w:r w:rsidRPr="00DF3D1F">
              <w:rPr>
                <w:rFonts w:ascii="Times New Roman" w:eastAsia="Times New Roman" w:hAnsi="Times New Roman" w:cs="Times New Roman"/>
                <w:sz w:val="20"/>
                <w:szCs w:val="20"/>
                <w:lang w:val="es-ES" w:eastAsia="es-ES"/>
              </w:rPr>
              <w:t>ESCRITA ,</w:t>
            </w:r>
            <w:proofErr w:type="gramEnd"/>
            <w:r w:rsidRPr="00DF3D1F">
              <w:rPr>
                <w:rFonts w:ascii="Times New Roman" w:eastAsia="Times New Roman" w:hAnsi="Times New Roman" w:cs="Times New Roman"/>
                <w:sz w:val="20"/>
                <w:szCs w:val="20"/>
                <w:lang w:val="es-ES" w:eastAsia="es-ES"/>
              </w:rPr>
              <w:t xml:space="preserve"> PARA PROCESOS DE LICITACIONES A REALIZAR  EN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D02BF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281F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$287,963.44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FA64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00090/2019</w:t>
            </w:r>
          </w:p>
        </w:tc>
      </w:tr>
      <w:tr w:rsidR="00DF3D1F" w:rsidRPr="00DF3D1F" w14:paraId="66583120"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923C0A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1D4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8C6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6A4A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w:t>
            </w:r>
            <w:proofErr w:type="gramStart"/>
            <w:r w:rsidRPr="00DF3D1F">
              <w:rPr>
                <w:rFonts w:ascii="Times New Roman" w:eastAsia="Times New Roman" w:hAnsi="Times New Roman" w:cs="Times New Roman"/>
                <w:sz w:val="20"/>
                <w:szCs w:val="20"/>
                <w:lang w:val="es-ES" w:eastAsia="es-ES"/>
              </w:rPr>
              <w:t>ESCRITA ,</w:t>
            </w:r>
            <w:proofErr w:type="gramEnd"/>
            <w:r w:rsidRPr="00DF3D1F">
              <w:rPr>
                <w:rFonts w:ascii="Times New Roman" w:eastAsia="Times New Roman" w:hAnsi="Times New Roman" w:cs="Times New Roman"/>
                <w:sz w:val="20"/>
                <w:szCs w:val="20"/>
                <w:lang w:val="es-ES" w:eastAsia="es-ES"/>
              </w:rPr>
              <w:t xml:space="preserve"> PARA PROCESOS DE LICITACIONES A REALIZAR  EN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AA670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F09E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$116,820.00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BA9A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00091/2019</w:t>
            </w:r>
          </w:p>
        </w:tc>
      </w:tr>
      <w:tr w:rsidR="00DF3D1F" w:rsidRPr="00DF3D1F" w14:paraId="4BB2022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61811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79</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7A197B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B&amp;S-CCC-PEPB-2019-0006</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D44EFF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8B7877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RADIODIFUSION, PARA OBRAS A </w:t>
            </w:r>
            <w:proofErr w:type="gramStart"/>
            <w:r w:rsidRPr="00DF3D1F">
              <w:rPr>
                <w:rFonts w:ascii="Times New Roman" w:eastAsia="Times New Roman" w:hAnsi="Times New Roman" w:cs="Times New Roman"/>
                <w:sz w:val="20"/>
                <w:szCs w:val="20"/>
                <w:lang w:val="es-ES" w:eastAsia="es-ES"/>
              </w:rPr>
              <w:t>CARGO  DE</w:t>
            </w:r>
            <w:proofErr w:type="gramEnd"/>
            <w:r w:rsidRPr="00DF3D1F">
              <w:rPr>
                <w:rFonts w:ascii="Times New Roman" w:eastAsia="Times New Roman" w:hAnsi="Times New Roman" w:cs="Times New Roman"/>
                <w:sz w:val="20"/>
                <w:szCs w:val="20"/>
                <w:lang w:val="es-ES" w:eastAsia="es-ES"/>
              </w:rPr>
              <w:t xml:space="preserv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43D4AFC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GTB RADIODIFUSORES,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16947E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$1,298,000.00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4EF943F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00092/2019</w:t>
            </w:r>
          </w:p>
        </w:tc>
      </w:tr>
      <w:tr w:rsidR="00DF3D1F" w:rsidRPr="00DF3D1F" w14:paraId="2559297D" w14:textId="77777777" w:rsidTr="00DF3D1F">
        <w:trPr>
          <w:trHeight w:val="106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70A33D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80</w:t>
            </w:r>
          </w:p>
        </w:tc>
        <w:tc>
          <w:tcPr>
            <w:tcW w:w="845" w:type="pct"/>
            <w:tcBorders>
              <w:top w:val="nil"/>
              <w:left w:val="nil"/>
              <w:bottom w:val="single" w:sz="4" w:space="0" w:color="auto"/>
              <w:right w:val="single" w:sz="4" w:space="0" w:color="auto"/>
            </w:tcBorders>
            <w:shd w:val="clear" w:color="auto" w:fill="auto"/>
            <w:noWrap/>
            <w:vAlign w:val="center"/>
            <w:hideMark/>
          </w:tcPr>
          <w:p w14:paraId="2D73A17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B&amp;S-CCC-PEPB-2019-0007</w:t>
            </w:r>
          </w:p>
        </w:tc>
        <w:tc>
          <w:tcPr>
            <w:tcW w:w="622" w:type="pct"/>
            <w:tcBorders>
              <w:top w:val="nil"/>
              <w:left w:val="nil"/>
              <w:bottom w:val="single" w:sz="4" w:space="0" w:color="auto"/>
              <w:right w:val="single" w:sz="4" w:space="0" w:color="auto"/>
            </w:tcBorders>
            <w:shd w:val="clear" w:color="auto" w:fill="auto"/>
            <w:noWrap/>
            <w:vAlign w:val="center"/>
            <w:hideMark/>
          </w:tcPr>
          <w:p w14:paraId="4806FED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29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4F6B74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w:t>
            </w:r>
            <w:proofErr w:type="gramStart"/>
            <w:r w:rsidRPr="00DF3D1F">
              <w:rPr>
                <w:rFonts w:ascii="Times New Roman" w:eastAsia="Times New Roman" w:hAnsi="Times New Roman" w:cs="Times New Roman"/>
                <w:sz w:val="20"/>
                <w:szCs w:val="20"/>
                <w:lang w:val="es-ES" w:eastAsia="es-ES"/>
              </w:rPr>
              <w:t>ESCRITA ,</w:t>
            </w:r>
            <w:proofErr w:type="gramEnd"/>
            <w:r w:rsidRPr="00DF3D1F">
              <w:rPr>
                <w:rFonts w:ascii="Times New Roman" w:eastAsia="Times New Roman" w:hAnsi="Times New Roman" w:cs="Times New Roman"/>
                <w:sz w:val="20"/>
                <w:szCs w:val="20"/>
                <w:lang w:val="es-ES" w:eastAsia="es-ES"/>
              </w:rPr>
              <w:t xml:space="preserve"> PARA LAS  LICITACIONES A REALIZAR  EN ESTA INSTITUCION</w:t>
            </w:r>
          </w:p>
        </w:tc>
        <w:tc>
          <w:tcPr>
            <w:tcW w:w="808" w:type="pct"/>
            <w:tcBorders>
              <w:top w:val="nil"/>
              <w:left w:val="nil"/>
              <w:bottom w:val="single" w:sz="4" w:space="0" w:color="auto"/>
              <w:right w:val="single" w:sz="4" w:space="0" w:color="auto"/>
            </w:tcBorders>
            <w:shd w:val="clear" w:color="auto" w:fill="auto"/>
            <w:vAlign w:val="center"/>
            <w:hideMark/>
          </w:tcPr>
          <w:p w14:paraId="685DFF7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GRUPO DIARIO LIBRE, SA</w:t>
            </w:r>
          </w:p>
        </w:tc>
        <w:tc>
          <w:tcPr>
            <w:tcW w:w="840" w:type="pct"/>
            <w:tcBorders>
              <w:top w:val="nil"/>
              <w:left w:val="nil"/>
              <w:bottom w:val="single" w:sz="4" w:space="0" w:color="auto"/>
              <w:right w:val="single" w:sz="4" w:space="0" w:color="auto"/>
            </w:tcBorders>
            <w:shd w:val="clear" w:color="auto" w:fill="auto"/>
            <w:vAlign w:val="center"/>
            <w:hideMark/>
          </w:tcPr>
          <w:p w14:paraId="791D725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$164,015.28</w:t>
            </w:r>
          </w:p>
        </w:tc>
        <w:tc>
          <w:tcPr>
            <w:tcW w:w="774" w:type="pct"/>
            <w:tcBorders>
              <w:top w:val="nil"/>
              <w:left w:val="nil"/>
              <w:bottom w:val="single" w:sz="4" w:space="0" w:color="auto"/>
              <w:right w:val="single" w:sz="4" w:space="0" w:color="auto"/>
            </w:tcBorders>
            <w:shd w:val="clear" w:color="auto" w:fill="auto"/>
            <w:vAlign w:val="center"/>
            <w:hideMark/>
          </w:tcPr>
          <w:p w14:paraId="79B8106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00093/2019</w:t>
            </w:r>
          </w:p>
        </w:tc>
      </w:tr>
      <w:tr w:rsidR="00DF3D1F" w:rsidRPr="00DF3D1F" w14:paraId="7A86C6F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899689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D597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B&amp;S-UC-CD-2019-0034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D2AE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30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E553D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6C7ED94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ELEBORACION E INSTALACION DE PASAMANO DE MADERA Y METAL PARA LOS EDIFICIOS I, II Y III DE LA INSTITUCION  </w:t>
            </w:r>
          </w:p>
          <w:p w14:paraId="0114AF00" w14:textId="4E09E40E"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8A51D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73745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$78,765.00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42DF8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00094/2019</w:t>
            </w:r>
          </w:p>
        </w:tc>
      </w:tr>
      <w:tr w:rsidR="00DF3D1F" w:rsidRPr="00DF3D1F" w14:paraId="694E93A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F8B639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9153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B&amp;S-UC-CD-2019-0035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EB12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31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D969FE"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D526C1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SERVICO DE CIRCUITO CERRADO PARA LA LICITACION A REALIZARSE EN ESTA INSTITUCION </w:t>
            </w:r>
          </w:p>
          <w:p w14:paraId="634EC90F" w14:textId="35CDA57D"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841E8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936E2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F634A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00095/2019</w:t>
            </w:r>
          </w:p>
        </w:tc>
      </w:tr>
      <w:tr w:rsidR="00DF3D1F" w:rsidRPr="00DF3D1F" w14:paraId="72AB4A4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683554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76C001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B&amp;S-DAF-CM-2019-0039</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54CC7D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31 </w:t>
            </w:r>
            <w:proofErr w:type="spellStart"/>
            <w:r w:rsidRPr="00DF3D1F">
              <w:rPr>
                <w:rFonts w:ascii="Times New Roman" w:eastAsia="Times New Roman" w:hAnsi="Times New Roman" w:cs="Times New Roman"/>
                <w:sz w:val="20"/>
                <w:szCs w:val="20"/>
                <w:lang w:val="es-ES" w:eastAsia="es-ES"/>
              </w:rPr>
              <w:t>may</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491952E"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6D9AD685" w14:textId="1A2690E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SERVICO DE GATERING, PARA APERTURA DE SOBRES DE LAS LICITACIONES DE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6824A99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MIGUELINA BUFFET,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618B210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$97,940.00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317F109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00096/2019</w:t>
            </w:r>
          </w:p>
        </w:tc>
      </w:tr>
      <w:tr w:rsidR="00DF3D1F" w:rsidRPr="00DF3D1F" w14:paraId="2F9B7779" w14:textId="77777777" w:rsidTr="00DF3D1F">
        <w:trPr>
          <w:trHeight w:val="129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04DDAE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326C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B&amp;S-DAF-CM-2019-0038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3AB3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FA51F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33720D3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ESTUDIO DE CORRIENTE Y MODELACION NUMERICADEL OLEAJE LITORAL PARA EL DIEÑO DE UN PUERTO EN LA BAHIA DE MANZANILLO PROV. MONTE CRISTI</w:t>
            </w:r>
          </w:p>
          <w:p w14:paraId="564C0750" w14:textId="59628415"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179F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ECOTURISMO MUNDIAL Y PROYECTOS AMBIENTALES, SRL (EMPACA)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706E8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$870,000.01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4D895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00097/2019</w:t>
            </w:r>
          </w:p>
        </w:tc>
      </w:tr>
      <w:tr w:rsidR="00DF3D1F" w:rsidRPr="00DF3D1F" w14:paraId="5A41CE8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A4329E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85</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DAB980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3AF40A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14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32987C"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4C72C29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SERVICIOS DE MANTENIMIENTO POR KILOMETRAJE PARA VARIOS VEHICULOS PERTENECIENTE A ESTA INSTITUCION </w:t>
            </w:r>
          </w:p>
          <w:p w14:paraId="3F308A86" w14:textId="181082B3"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F1F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SANTO DOMINGO MOTORS COMPANY,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A596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$221,542.27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82068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00098/2019</w:t>
            </w:r>
          </w:p>
        </w:tc>
      </w:tr>
      <w:tr w:rsidR="00DF3D1F" w:rsidRPr="00DF3D1F" w14:paraId="447FBBB6"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299DB8B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86</w:t>
            </w:r>
          </w:p>
        </w:tc>
        <w:tc>
          <w:tcPr>
            <w:tcW w:w="845" w:type="pct"/>
            <w:tcBorders>
              <w:top w:val="nil"/>
              <w:left w:val="nil"/>
              <w:bottom w:val="single" w:sz="4" w:space="0" w:color="auto"/>
              <w:right w:val="single" w:sz="4" w:space="0" w:color="auto"/>
            </w:tcBorders>
            <w:shd w:val="clear" w:color="auto" w:fill="auto"/>
            <w:noWrap/>
            <w:vAlign w:val="center"/>
            <w:hideMark/>
          </w:tcPr>
          <w:p w14:paraId="22C3EE8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B&amp;S-DAF-CM-2019-0042</w:t>
            </w:r>
          </w:p>
        </w:tc>
        <w:tc>
          <w:tcPr>
            <w:tcW w:w="622" w:type="pct"/>
            <w:tcBorders>
              <w:top w:val="nil"/>
              <w:left w:val="nil"/>
              <w:bottom w:val="single" w:sz="4" w:space="0" w:color="auto"/>
              <w:right w:val="single" w:sz="4" w:space="0" w:color="auto"/>
            </w:tcBorders>
            <w:shd w:val="clear" w:color="auto" w:fill="auto"/>
            <w:noWrap/>
            <w:vAlign w:val="center"/>
            <w:hideMark/>
          </w:tcPr>
          <w:p w14:paraId="51A213F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17 jun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1E4FF0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COMPRA DE CONTROLES DE ASISTENCIA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91801D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SECURITY DEVELOPMENT CORPORATION, SS.,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90B503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$403,500.53</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211809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00099/2019</w:t>
            </w:r>
          </w:p>
        </w:tc>
      </w:tr>
      <w:tr w:rsidR="00DF3D1F" w:rsidRPr="00DF3D1F" w14:paraId="4A7D387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351033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452F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B&amp;S-UC-CD-2019-0037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03B7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jun 2016</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969E6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COMPRA DE 500 GALONES DE GASOIL PARA SER UTILIZADOS EN LA PLANTA ELECTRICA DE EMERGENCIA DE LA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86CA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SIGMA PETROLEUM CORP.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E01B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$85,750.00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148D4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00107/2019</w:t>
            </w:r>
          </w:p>
        </w:tc>
      </w:tr>
      <w:tr w:rsidR="00DF3D1F" w:rsidRPr="00DF3D1F" w14:paraId="09C3F00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ECB66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88</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541E609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B&amp;S-UC-CD-2019-0039</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C6C4C2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jun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1B2896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COMPRA DE RECEPTOR GPS DE MANO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494EEDD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GEOMEDICION INSTRUMENTOS Y SISTEMAS</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40749B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$55,747.92</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56A4C26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00109/2019</w:t>
            </w:r>
          </w:p>
        </w:tc>
      </w:tr>
      <w:tr w:rsidR="00DF3D1F" w:rsidRPr="00DF3D1F" w14:paraId="4A20B99E" w14:textId="77777777" w:rsidTr="00DF3D1F">
        <w:trPr>
          <w:trHeight w:val="118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CDBC58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5EAD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E29C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1630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EN MEDIO IMPRESO NACIONAL PARA OBRAS A CARGO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5843A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GRUPO DIARIO LIBRE,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7858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$410,038.20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3B5B0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00110/2019</w:t>
            </w:r>
          </w:p>
        </w:tc>
      </w:tr>
      <w:tr w:rsidR="00DF3D1F" w:rsidRPr="00DF3D1F" w14:paraId="6EA3B791"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47DCF9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0E07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0198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EED58"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5CE1651B" w14:textId="0D7B8BC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EN MEDIO IMPRESO NACIONAL PARA OBRAS A CARGO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F094B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EL NUEVO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85735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$277,300.00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A6A20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00111/2019</w:t>
            </w:r>
          </w:p>
        </w:tc>
      </w:tr>
      <w:tr w:rsidR="00DF3D1F" w:rsidRPr="00DF3D1F" w14:paraId="0507691F"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9C636A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A893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DFA5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FF8419"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4BAA92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EN MEDIO IMPRESO NACIONAL PARA OBRAS A CARGO DE ESTA INSTITUCION </w:t>
            </w:r>
          </w:p>
          <w:p w14:paraId="34D89CEA" w14:textId="6CD439CF"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88C4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FA86B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$821,752.00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0FDFB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00112/2019</w:t>
            </w:r>
          </w:p>
        </w:tc>
      </w:tr>
      <w:tr w:rsidR="00DF3D1F" w:rsidRPr="00DF3D1F" w14:paraId="5A31EE74"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8588FB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E6E4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A150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D82709"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0AA7AFC4" w14:textId="4020AEA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EN MEDIO IMPRESO NACIONAL PARA OBRAS A CARGO DE ESTA INSTITUCION </w:t>
            </w:r>
          </w:p>
          <w:p w14:paraId="387588F5" w14:textId="27F8B0E9"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13E99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3E28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$574,782.43</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604C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00113/2019</w:t>
            </w:r>
          </w:p>
        </w:tc>
      </w:tr>
      <w:tr w:rsidR="00DF3D1F" w:rsidRPr="00DF3D1F" w14:paraId="23E885D9"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895BFC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3EAA40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B&amp;S-CCC-PEPB-2019-0008</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BA4B5D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8C78BC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74F0BF1E" w14:textId="52E0E53F" w:rsidR="003D1961"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PUBLICIDAD ESCRITA EN MEDIO IMPRESO NACIONAL PARA OBRAS A CARGO DE ESTA INSTITUCION</w:t>
            </w:r>
          </w:p>
          <w:p w14:paraId="08E072D1" w14:textId="5E0EB2D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5A1658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PUBLICACIONES AHORA, SAS. (EL NACIONAL)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3BC0252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$306,800.00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555E762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00114/2019</w:t>
            </w:r>
          </w:p>
        </w:tc>
      </w:tr>
      <w:tr w:rsidR="00DF3D1F" w:rsidRPr="00DF3D1F" w14:paraId="59955D80" w14:textId="77777777" w:rsidTr="00DF3D1F">
        <w:trPr>
          <w:trHeight w:val="109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A63A61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73BB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A84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6F8884"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3D1386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6ADD3D85" w14:textId="77777777" w:rsidR="003D1961"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PUBLICIDAD ESCRITA EN MEDIO IMPRESO NACIONAL PARA OBRAS A CARGO DE ESTA INSTITUCION</w:t>
            </w:r>
          </w:p>
          <w:p w14:paraId="6CAC3083" w14:textId="2C6CF419"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p w14:paraId="3FF9F001" w14:textId="1ED501A1"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93EE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DEL CARIBE,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6E7EA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$267,712.50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FEA89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00115/2019</w:t>
            </w:r>
          </w:p>
        </w:tc>
      </w:tr>
      <w:tr w:rsidR="00DF3D1F" w:rsidRPr="00DF3D1F" w14:paraId="5DE6A77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230D26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95</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604067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378EF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jun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ECFDE77"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7898E1B"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3B369D23" w14:textId="25040D93"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TICKETS DE COMBUSTIBLES PARA USO DE LA INSTITUCION </w:t>
            </w:r>
          </w:p>
          <w:p w14:paraId="15CAED7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618EAD23" w14:textId="448DFA5F"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994FEE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SIGMA PETROLEUM CORP.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4034F3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$930,000.00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2E03ABE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00116/2019</w:t>
            </w:r>
          </w:p>
        </w:tc>
      </w:tr>
      <w:tr w:rsidR="00DF3D1F" w:rsidRPr="00DF3D1F" w14:paraId="2BA17159" w14:textId="77777777" w:rsidTr="00DF3D1F">
        <w:trPr>
          <w:trHeight w:val="706"/>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4B3654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262D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59A9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2FF71"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79716B43" w14:textId="77777777" w:rsidR="003D1961" w:rsidRPr="00DF3D1F" w:rsidRDefault="003D1961" w:rsidP="008E0396">
            <w:pPr>
              <w:spacing w:after="0" w:line="240" w:lineRule="auto"/>
              <w:jc w:val="center"/>
              <w:rPr>
                <w:rFonts w:ascii="Times New Roman" w:eastAsia="Times New Roman" w:hAnsi="Times New Roman" w:cs="Times New Roman"/>
                <w:sz w:val="20"/>
                <w:szCs w:val="20"/>
                <w:lang w:val="es-ES" w:eastAsia="es-ES"/>
              </w:rPr>
            </w:pPr>
          </w:p>
          <w:p w14:paraId="29BF58E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CIRCUITO CERRADO DE GRABACION Y EDICION PARA EL PROCESO DE LICTACION PUBLICA NACIONAL (APERTURA SOBRE B) HOSPITAL MUNICIPAL VILLA HERMOSA PROV. LA ROMANA</w:t>
            </w:r>
          </w:p>
          <w:p w14:paraId="3F990C5E" w14:textId="2280295B"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C46B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B2C3A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80B2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000117/2019</w:t>
            </w:r>
          </w:p>
        </w:tc>
      </w:tr>
      <w:tr w:rsidR="00DF3D1F" w:rsidRPr="00DF3D1F" w14:paraId="06AA09B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863F6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97</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83BCEC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B&amp;S-DAF-CM-2019-0040</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978792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79595"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5A51D13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SERVICIO DE FUMIGACION PARA LOS EDIFICIOS I, II III Y IV DE ESTA INSTITUCION </w:t>
            </w:r>
          </w:p>
          <w:p w14:paraId="2DCC338B" w14:textId="18323CC3"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E230B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GRUPO RETMOX,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72BDE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$94,400.00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ED462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000119/2019</w:t>
            </w:r>
          </w:p>
        </w:tc>
      </w:tr>
      <w:tr w:rsidR="00DF3D1F" w:rsidRPr="00DF3D1F" w14:paraId="5348D76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4434B0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2606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9B05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26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2652C"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216BAE5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TONERS PARA USO EN ESTA INSTITUCION </w:t>
            </w:r>
          </w:p>
          <w:p w14:paraId="3FCF5179" w14:textId="6F80207F"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5749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05777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$605,906.84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561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000120/2019</w:t>
            </w:r>
          </w:p>
        </w:tc>
      </w:tr>
      <w:tr w:rsidR="00DF3D1F" w:rsidRPr="00DF3D1F" w14:paraId="755632D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7D06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5B20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C464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27 jun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2174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COMPRA E INSTALACION DE UNA DIVISION DE LAMINADO FROSTED PARA USO DE LA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3928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JOSE MARMOL DISEÑOS Y CONTRUCCIONES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A809A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$79,992.20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86F44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000121/2019</w:t>
            </w:r>
          </w:p>
        </w:tc>
      </w:tr>
      <w:tr w:rsidR="00DF3D1F" w:rsidRPr="00DF3D1F" w14:paraId="185F10CF" w14:textId="77777777" w:rsidTr="00DF3D1F">
        <w:trPr>
          <w:trHeight w:val="151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6EA37C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AB1E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B&amp;S-CCC-PEPB-2019-0009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8826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02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EF70D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CONTRATCION </w:t>
            </w:r>
            <w:proofErr w:type="gramStart"/>
            <w:r w:rsidRPr="00DF3D1F">
              <w:rPr>
                <w:rFonts w:ascii="Times New Roman" w:eastAsia="Times New Roman" w:hAnsi="Times New Roman" w:cs="Times New Roman"/>
                <w:sz w:val="20"/>
                <w:szCs w:val="20"/>
                <w:lang w:val="es-ES" w:eastAsia="es-ES"/>
              </w:rPr>
              <w:t>DE  LA</w:t>
            </w:r>
            <w:proofErr w:type="gramEnd"/>
            <w:r w:rsidRPr="00DF3D1F">
              <w:rPr>
                <w:rFonts w:ascii="Times New Roman" w:eastAsia="Times New Roman" w:hAnsi="Times New Roman" w:cs="Times New Roman"/>
                <w:sz w:val="20"/>
                <w:szCs w:val="20"/>
                <w:lang w:val="es-ES" w:eastAsia="es-ES"/>
              </w:rPr>
              <w:t xml:space="preserve"> PUBLICACION DE UNA PAGINA FUL COLOR EN EL PERIODICO, SOBRE EL LEVANTAMIENTO DEL HOSPITAL REGION UNIVERSITARIO SAN VICENTE DE PAUL</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C82C7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NEURUNAS DE EL JAYA,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5E949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$40,000.01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74A0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000122/2019</w:t>
            </w:r>
          </w:p>
        </w:tc>
      </w:tr>
      <w:tr w:rsidR="00DF3D1F" w:rsidRPr="00DF3D1F" w14:paraId="72601D3F"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214A62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3D35D3B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B&amp;S-DAF-CM-2019-0046</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50724B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jul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0327801"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401F87F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RESMA DE PAPEL Y PAPEL PLOTTER, PARA USO DE ESTA INSTITUCION</w:t>
            </w:r>
          </w:p>
          <w:p w14:paraId="0E192EAB" w14:textId="5B329F8B"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77201E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6503F6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$160,998.02</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6F9CEDE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000123/2019</w:t>
            </w:r>
          </w:p>
        </w:tc>
      </w:tr>
      <w:tr w:rsidR="00DF3D1F" w:rsidRPr="00DF3D1F" w14:paraId="19BBF245"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6C4EE1C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102</w:t>
            </w:r>
          </w:p>
        </w:tc>
        <w:tc>
          <w:tcPr>
            <w:tcW w:w="845" w:type="pct"/>
            <w:tcBorders>
              <w:top w:val="nil"/>
              <w:left w:val="nil"/>
              <w:bottom w:val="single" w:sz="4" w:space="0" w:color="auto"/>
              <w:right w:val="single" w:sz="4" w:space="0" w:color="auto"/>
            </w:tcBorders>
            <w:shd w:val="clear" w:color="auto" w:fill="auto"/>
            <w:noWrap/>
            <w:vAlign w:val="center"/>
            <w:hideMark/>
          </w:tcPr>
          <w:p w14:paraId="2939C0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B&amp;S-UC-CD-2019-0043</w:t>
            </w:r>
          </w:p>
        </w:tc>
        <w:tc>
          <w:tcPr>
            <w:tcW w:w="622" w:type="pct"/>
            <w:tcBorders>
              <w:top w:val="nil"/>
              <w:left w:val="nil"/>
              <w:bottom w:val="single" w:sz="4" w:space="0" w:color="auto"/>
              <w:right w:val="single" w:sz="4" w:space="0" w:color="auto"/>
            </w:tcBorders>
            <w:shd w:val="clear" w:color="auto" w:fill="auto"/>
            <w:noWrap/>
            <w:vAlign w:val="center"/>
            <w:hideMark/>
          </w:tcPr>
          <w:p w14:paraId="2787BF4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jul 2019</w:t>
            </w:r>
          </w:p>
        </w:tc>
        <w:tc>
          <w:tcPr>
            <w:tcW w:w="805" w:type="pct"/>
            <w:tcBorders>
              <w:top w:val="nil"/>
              <w:left w:val="nil"/>
              <w:bottom w:val="single" w:sz="4" w:space="0" w:color="auto"/>
              <w:right w:val="single" w:sz="4" w:space="0" w:color="auto"/>
            </w:tcBorders>
            <w:shd w:val="clear" w:color="auto" w:fill="auto"/>
            <w:vAlign w:val="center"/>
            <w:hideMark/>
          </w:tcPr>
          <w:p w14:paraId="396BF261"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5817815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ADQUISCION DE PAPEL HIGIENICOS PARA USO DE LA INSTITUCION</w:t>
            </w:r>
          </w:p>
          <w:p w14:paraId="1DC2DE1E" w14:textId="7D3E3F83"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57CFE30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GTG INDUSTRIAL, SRL.</w:t>
            </w:r>
          </w:p>
        </w:tc>
        <w:tc>
          <w:tcPr>
            <w:tcW w:w="840" w:type="pct"/>
            <w:tcBorders>
              <w:top w:val="nil"/>
              <w:left w:val="nil"/>
              <w:bottom w:val="single" w:sz="4" w:space="0" w:color="auto"/>
              <w:right w:val="single" w:sz="4" w:space="0" w:color="auto"/>
            </w:tcBorders>
            <w:shd w:val="clear" w:color="auto" w:fill="auto"/>
            <w:vAlign w:val="center"/>
            <w:hideMark/>
          </w:tcPr>
          <w:p w14:paraId="5D44DA2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$94,400.00</w:t>
            </w:r>
          </w:p>
        </w:tc>
        <w:tc>
          <w:tcPr>
            <w:tcW w:w="774" w:type="pct"/>
            <w:tcBorders>
              <w:top w:val="nil"/>
              <w:left w:val="nil"/>
              <w:bottom w:val="single" w:sz="4" w:space="0" w:color="auto"/>
              <w:right w:val="single" w:sz="4" w:space="0" w:color="auto"/>
            </w:tcBorders>
            <w:shd w:val="clear" w:color="auto" w:fill="auto"/>
            <w:vAlign w:val="center"/>
            <w:hideMark/>
          </w:tcPr>
          <w:p w14:paraId="35730CB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000125/2019</w:t>
            </w:r>
          </w:p>
        </w:tc>
      </w:tr>
      <w:tr w:rsidR="00DF3D1F" w:rsidRPr="00DF3D1F" w14:paraId="55B4D44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A4A0B7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6E29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FBF8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04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26882A"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5B3B02A8" w14:textId="77777777" w:rsidR="0078593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BATERIAS PARA VARIOS VEHICULOS DE LA INSTITUCION</w:t>
            </w:r>
          </w:p>
          <w:p w14:paraId="6474785C" w14:textId="3C426C2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A501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HYL,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1F670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$246,079.61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C1891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000126/2019</w:t>
            </w:r>
          </w:p>
        </w:tc>
      </w:tr>
      <w:tr w:rsidR="00DF3D1F" w:rsidRPr="00DF3D1F" w14:paraId="5EAB6AA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54085F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0C50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3650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05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F77BF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ELECTRODOMESTICOS Y ACCESORIOS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5B4B9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ACTUALIDADES VD,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705ED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$59,052.12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F3164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000127/2019</w:t>
            </w:r>
          </w:p>
        </w:tc>
      </w:tr>
      <w:tr w:rsidR="00DF3D1F" w:rsidRPr="00DF3D1F" w14:paraId="5ADB0D9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127766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7848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2E5D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08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90E1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DIEZ </w:t>
            </w:r>
            <w:proofErr w:type="gramStart"/>
            <w:r w:rsidRPr="00DF3D1F">
              <w:rPr>
                <w:rFonts w:ascii="Times New Roman" w:eastAsia="Times New Roman" w:hAnsi="Times New Roman" w:cs="Times New Roman"/>
                <w:sz w:val="20"/>
                <w:szCs w:val="20"/>
                <w:lang w:val="es-ES" w:eastAsia="es-ES"/>
              </w:rPr>
              <w:t>UPS  DE</w:t>
            </w:r>
            <w:proofErr w:type="gramEnd"/>
            <w:r w:rsidRPr="00DF3D1F">
              <w:rPr>
                <w:rFonts w:ascii="Times New Roman" w:eastAsia="Times New Roman" w:hAnsi="Times New Roman" w:cs="Times New Roman"/>
                <w:sz w:val="20"/>
                <w:szCs w:val="20"/>
                <w:lang w:val="es-ES" w:eastAsia="es-ES"/>
              </w:rPr>
              <w:t xml:space="preserve"> 840 WATTS</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7DD0F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DIPUGLIA PC OUTLET STORE,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7247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$97,499.98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EF00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000128/2019</w:t>
            </w:r>
          </w:p>
        </w:tc>
      </w:tr>
      <w:tr w:rsidR="00DF3D1F" w:rsidRPr="00DF3D1F" w14:paraId="705381B5"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A62E6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F149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693C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11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F0948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PAPEL TOALLA Y SERVILLETAS PARA USO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7F11A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GASTABLES DEL CARIBE, SRL, GADECA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05C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$12,390.00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A7397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000129/2019</w:t>
            </w:r>
          </w:p>
        </w:tc>
      </w:tr>
      <w:tr w:rsidR="00DF3D1F" w:rsidRPr="00DF3D1F" w14:paraId="50BF3281" w14:textId="77777777" w:rsidTr="00DF3D1F">
        <w:trPr>
          <w:trHeight w:val="103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EA3FF0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107</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47C912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B&amp;S-UC-CD-2019-0048</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39D87F0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jul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18EC3F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CATERING PARA LA APERTURA DEL SOBRE A PARA LA LICITACION HOSPITAL DAJABON</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1D0044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MIGUELINA BUFFET,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E47389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$73,160.00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7D52136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000130/2019</w:t>
            </w:r>
          </w:p>
        </w:tc>
      </w:tr>
      <w:tr w:rsidR="00DF3D1F" w:rsidRPr="00DF3D1F" w14:paraId="787D0931"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520161D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108</w:t>
            </w:r>
          </w:p>
        </w:tc>
        <w:tc>
          <w:tcPr>
            <w:tcW w:w="845" w:type="pct"/>
            <w:tcBorders>
              <w:top w:val="nil"/>
              <w:left w:val="nil"/>
              <w:bottom w:val="single" w:sz="4" w:space="0" w:color="auto"/>
              <w:right w:val="single" w:sz="4" w:space="0" w:color="auto"/>
            </w:tcBorders>
            <w:shd w:val="clear" w:color="auto" w:fill="auto"/>
            <w:noWrap/>
            <w:vAlign w:val="center"/>
            <w:hideMark/>
          </w:tcPr>
          <w:p w14:paraId="1A13734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B&amp;S-UC-CD-2019-0047</w:t>
            </w:r>
          </w:p>
        </w:tc>
        <w:tc>
          <w:tcPr>
            <w:tcW w:w="622" w:type="pct"/>
            <w:tcBorders>
              <w:top w:val="nil"/>
              <w:left w:val="nil"/>
              <w:bottom w:val="single" w:sz="4" w:space="0" w:color="auto"/>
              <w:right w:val="single" w:sz="4" w:space="0" w:color="auto"/>
            </w:tcBorders>
            <w:shd w:val="clear" w:color="auto" w:fill="auto"/>
            <w:noWrap/>
            <w:vAlign w:val="center"/>
            <w:hideMark/>
          </w:tcPr>
          <w:p w14:paraId="773A8CD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jul 2019</w:t>
            </w:r>
          </w:p>
        </w:tc>
        <w:tc>
          <w:tcPr>
            <w:tcW w:w="805" w:type="pct"/>
            <w:tcBorders>
              <w:top w:val="nil"/>
              <w:left w:val="nil"/>
              <w:bottom w:val="single" w:sz="4" w:space="0" w:color="auto"/>
              <w:right w:val="single" w:sz="4" w:space="0" w:color="auto"/>
            </w:tcBorders>
            <w:shd w:val="clear" w:color="auto" w:fill="auto"/>
            <w:vAlign w:val="center"/>
            <w:hideMark/>
          </w:tcPr>
          <w:p w14:paraId="1C3ACFD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DIPLOMADO PARA LA CONTRATACION PUBLICA</w:t>
            </w:r>
          </w:p>
        </w:tc>
        <w:tc>
          <w:tcPr>
            <w:tcW w:w="808" w:type="pct"/>
            <w:tcBorders>
              <w:top w:val="nil"/>
              <w:left w:val="nil"/>
              <w:bottom w:val="single" w:sz="4" w:space="0" w:color="auto"/>
              <w:right w:val="single" w:sz="4" w:space="0" w:color="auto"/>
            </w:tcBorders>
            <w:shd w:val="clear" w:color="auto" w:fill="auto"/>
            <w:vAlign w:val="center"/>
            <w:hideMark/>
          </w:tcPr>
          <w:p w14:paraId="1744C8D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UNIVERSIDAD FEDEICO HENRIQUEZ Y CARVAJAL, INC</w:t>
            </w:r>
          </w:p>
        </w:tc>
        <w:tc>
          <w:tcPr>
            <w:tcW w:w="840" w:type="pct"/>
            <w:tcBorders>
              <w:top w:val="nil"/>
              <w:left w:val="nil"/>
              <w:bottom w:val="single" w:sz="4" w:space="0" w:color="auto"/>
              <w:right w:val="single" w:sz="4" w:space="0" w:color="auto"/>
            </w:tcBorders>
            <w:shd w:val="clear" w:color="auto" w:fill="auto"/>
            <w:vAlign w:val="center"/>
            <w:hideMark/>
          </w:tcPr>
          <w:p w14:paraId="44D8E5F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$40,000.00</w:t>
            </w:r>
          </w:p>
        </w:tc>
        <w:tc>
          <w:tcPr>
            <w:tcW w:w="774" w:type="pct"/>
            <w:tcBorders>
              <w:top w:val="nil"/>
              <w:left w:val="nil"/>
              <w:bottom w:val="single" w:sz="4" w:space="0" w:color="auto"/>
              <w:right w:val="single" w:sz="4" w:space="0" w:color="auto"/>
            </w:tcBorders>
            <w:shd w:val="clear" w:color="auto" w:fill="auto"/>
            <w:vAlign w:val="center"/>
            <w:hideMark/>
          </w:tcPr>
          <w:p w14:paraId="4FFB587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000131/2019</w:t>
            </w:r>
          </w:p>
        </w:tc>
      </w:tr>
      <w:tr w:rsidR="00DF3D1F" w:rsidRPr="00DF3D1F" w14:paraId="3C2DB1C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FD69FB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97C7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B&amp;S-UC-CD-2019-0049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853A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7AFC3"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08DEA5AF" w14:textId="4596A57E"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CIRCUITO CERRADO, PARA LA LICITACION HOSPITAL DE DAJABON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86E6E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549B2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04D2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000132/2019</w:t>
            </w:r>
          </w:p>
        </w:tc>
      </w:tr>
      <w:tr w:rsidR="00DF3D1F" w:rsidRPr="00DF3D1F" w14:paraId="7EE32754"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0A180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7A9B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7AD8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332ECA"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1ED8BCCE" w14:textId="581726A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PARA LAS PUBLICACIONES DE LAS LICITACIONES A </w:t>
            </w:r>
            <w:proofErr w:type="gramStart"/>
            <w:r w:rsidRPr="00DF3D1F">
              <w:rPr>
                <w:rFonts w:ascii="Times New Roman" w:eastAsia="Times New Roman" w:hAnsi="Times New Roman" w:cs="Times New Roman"/>
                <w:sz w:val="20"/>
                <w:szCs w:val="20"/>
                <w:lang w:val="es-ES" w:eastAsia="es-ES"/>
              </w:rPr>
              <w:t>REALIZARSE  EN</w:t>
            </w:r>
            <w:proofErr w:type="gramEnd"/>
            <w:r w:rsidRPr="00DF3D1F">
              <w:rPr>
                <w:rFonts w:ascii="Times New Roman" w:eastAsia="Times New Roman" w:hAnsi="Times New Roman" w:cs="Times New Roman"/>
                <w:sz w:val="20"/>
                <w:szCs w:val="20"/>
                <w:lang w:val="es-ES" w:eastAsia="es-ES"/>
              </w:rPr>
              <w:t xml:space="preserv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CFFD7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C3EE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$143,981.72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73C5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000133/2019</w:t>
            </w:r>
          </w:p>
        </w:tc>
      </w:tr>
      <w:tr w:rsidR="00DF3D1F" w:rsidRPr="00DF3D1F" w14:paraId="550FAB02"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68AB2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297B489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B&amp;S-CCC-PEPB-2019-0010</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799CBD1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jul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2A85E8B"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0D0E2AD1" w14:textId="5E78282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PUBLICIDAD ESCRITA, PARA LAS PUBLICACIONES DE LAS LICITACIONES A </w:t>
            </w:r>
            <w:proofErr w:type="gramStart"/>
            <w:r w:rsidRPr="00DF3D1F">
              <w:rPr>
                <w:rFonts w:ascii="Times New Roman" w:eastAsia="Times New Roman" w:hAnsi="Times New Roman" w:cs="Times New Roman"/>
                <w:sz w:val="20"/>
                <w:szCs w:val="20"/>
                <w:lang w:val="es-ES" w:eastAsia="es-ES"/>
              </w:rPr>
              <w:t>REALIZARSE  EN</w:t>
            </w:r>
            <w:proofErr w:type="gramEnd"/>
            <w:r w:rsidRPr="00DF3D1F">
              <w:rPr>
                <w:rFonts w:ascii="Times New Roman" w:eastAsia="Times New Roman" w:hAnsi="Times New Roman" w:cs="Times New Roman"/>
                <w:sz w:val="20"/>
                <w:szCs w:val="20"/>
                <w:lang w:val="es-ES" w:eastAsia="es-ES"/>
              </w:rPr>
              <w:t xml:space="preserv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738D4E4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F01803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$116,820.00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479FB5D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000134/2019</w:t>
            </w:r>
          </w:p>
        </w:tc>
      </w:tr>
      <w:tr w:rsidR="00DF3D1F" w:rsidRPr="00DF3D1F" w14:paraId="31B22C61"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5520448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112</w:t>
            </w:r>
          </w:p>
        </w:tc>
        <w:tc>
          <w:tcPr>
            <w:tcW w:w="845" w:type="pct"/>
            <w:tcBorders>
              <w:top w:val="nil"/>
              <w:left w:val="nil"/>
              <w:bottom w:val="single" w:sz="4" w:space="0" w:color="auto"/>
              <w:right w:val="single" w:sz="4" w:space="0" w:color="auto"/>
            </w:tcBorders>
            <w:shd w:val="clear" w:color="auto" w:fill="auto"/>
            <w:noWrap/>
            <w:vAlign w:val="center"/>
            <w:hideMark/>
          </w:tcPr>
          <w:p w14:paraId="51F15F2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B&amp;S-DAF-CM-2019-0047</w:t>
            </w:r>
          </w:p>
        </w:tc>
        <w:tc>
          <w:tcPr>
            <w:tcW w:w="622" w:type="pct"/>
            <w:tcBorders>
              <w:top w:val="nil"/>
              <w:left w:val="nil"/>
              <w:bottom w:val="single" w:sz="4" w:space="0" w:color="auto"/>
              <w:right w:val="single" w:sz="4" w:space="0" w:color="auto"/>
            </w:tcBorders>
            <w:shd w:val="clear" w:color="auto" w:fill="auto"/>
            <w:noWrap/>
            <w:vAlign w:val="center"/>
            <w:hideMark/>
          </w:tcPr>
          <w:p w14:paraId="33DC6E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jul 2019</w:t>
            </w:r>
          </w:p>
        </w:tc>
        <w:tc>
          <w:tcPr>
            <w:tcW w:w="805" w:type="pct"/>
            <w:tcBorders>
              <w:top w:val="nil"/>
              <w:left w:val="nil"/>
              <w:bottom w:val="single" w:sz="4" w:space="0" w:color="auto"/>
              <w:right w:val="single" w:sz="4" w:space="0" w:color="auto"/>
            </w:tcBorders>
            <w:shd w:val="clear" w:color="auto" w:fill="auto"/>
            <w:vAlign w:val="center"/>
            <w:hideMark/>
          </w:tcPr>
          <w:p w14:paraId="129AFA11"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2A7E7C98" w14:textId="74C7086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GOMAS PARA VEHICULOS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517EA9E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HYL, SA.</w:t>
            </w:r>
          </w:p>
        </w:tc>
        <w:tc>
          <w:tcPr>
            <w:tcW w:w="840" w:type="pct"/>
            <w:tcBorders>
              <w:top w:val="nil"/>
              <w:left w:val="nil"/>
              <w:bottom w:val="single" w:sz="4" w:space="0" w:color="auto"/>
              <w:right w:val="single" w:sz="4" w:space="0" w:color="auto"/>
            </w:tcBorders>
            <w:shd w:val="clear" w:color="auto" w:fill="auto"/>
            <w:vAlign w:val="center"/>
            <w:hideMark/>
          </w:tcPr>
          <w:p w14:paraId="03492F8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$659,461.41</w:t>
            </w:r>
          </w:p>
        </w:tc>
        <w:tc>
          <w:tcPr>
            <w:tcW w:w="774" w:type="pct"/>
            <w:tcBorders>
              <w:top w:val="nil"/>
              <w:left w:val="nil"/>
              <w:bottom w:val="single" w:sz="4" w:space="0" w:color="auto"/>
              <w:right w:val="single" w:sz="4" w:space="0" w:color="auto"/>
            </w:tcBorders>
            <w:shd w:val="clear" w:color="auto" w:fill="auto"/>
            <w:vAlign w:val="center"/>
            <w:hideMark/>
          </w:tcPr>
          <w:p w14:paraId="29B2213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000135/2019</w:t>
            </w:r>
          </w:p>
        </w:tc>
      </w:tr>
      <w:tr w:rsidR="00DF3D1F" w:rsidRPr="00DF3D1F" w14:paraId="5BFDDBC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B5D627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6AE1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294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DEBB5F"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332DD01E" w14:textId="3DAA6B2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GOMAS PARA VEHICULOS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95D5B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 TIRADO SOLUTION SERVICES,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44D2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$184,080.00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81C20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000136/2019</w:t>
            </w:r>
          </w:p>
        </w:tc>
      </w:tr>
      <w:tr w:rsidR="00DF3D1F" w:rsidRPr="00DF3D1F" w14:paraId="2F737F15"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4E5AC4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ED5B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AAB7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22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B5C8D"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3E010571" w14:textId="21FE8F4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CAMARAS FOTOGRAFICAS DIGITALES PARA USO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3A9AA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L &amp; C SUPPLY PRODUCTS,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4B503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$24,296.20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50D7C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000137/2019</w:t>
            </w:r>
          </w:p>
        </w:tc>
      </w:tr>
      <w:tr w:rsidR="00DF3D1F" w:rsidRPr="00DF3D1F" w14:paraId="18F06A8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CDF178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115</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5967A2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8D8D10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23 jul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0D8EA5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LAVADO DE DOS CISTERNAS Y LIMPIEZA DE TRAMPA DE GRASA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CA2E6C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EL RELAMPAGO LIMPIEZA DE CISTERNAS Y PLOMERIA EN GENERAL, SRL </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07CD5C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$25,370.00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0214F6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000138/2019</w:t>
            </w:r>
          </w:p>
        </w:tc>
      </w:tr>
      <w:tr w:rsidR="00DF3D1F" w:rsidRPr="00DF3D1F" w14:paraId="63CFEEAE"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5A34834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116</w:t>
            </w:r>
          </w:p>
        </w:tc>
        <w:tc>
          <w:tcPr>
            <w:tcW w:w="845" w:type="pct"/>
            <w:tcBorders>
              <w:top w:val="nil"/>
              <w:left w:val="nil"/>
              <w:bottom w:val="single" w:sz="4" w:space="0" w:color="auto"/>
              <w:right w:val="single" w:sz="4" w:space="0" w:color="auto"/>
            </w:tcBorders>
            <w:shd w:val="clear" w:color="auto" w:fill="auto"/>
            <w:noWrap/>
            <w:vAlign w:val="center"/>
            <w:hideMark/>
          </w:tcPr>
          <w:p w14:paraId="2B9D44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B&amp;S-DAF-CM-2019-0048</w:t>
            </w:r>
          </w:p>
        </w:tc>
        <w:tc>
          <w:tcPr>
            <w:tcW w:w="622" w:type="pct"/>
            <w:tcBorders>
              <w:top w:val="nil"/>
              <w:left w:val="nil"/>
              <w:bottom w:val="single" w:sz="4" w:space="0" w:color="auto"/>
              <w:right w:val="single" w:sz="4" w:space="0" w:color="auto"/>
            </w:tcBorders>
            <w:shd w:val="clear" w:color="auto" w:fill="auto"/>
            <w:noWrap/>
            <w:vAlign w:val="center"/>
            <w:hideMark/>
          </w:tcPr>
          <w:p w14:paraId="4B4B129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23 jul 2019</w:t>
            </w:r>
          </w:p>
        </w:tc>
        <w:tc>
          <w:tcPr>
            <w:tcW w:w="805" w:type="pct"/>
            <w:tcBorders>
              <w:top w:val="nil"/>
              <w:left w:val="nil"/>
              <w:bottom w:val="single" w:sz="4" w:space="0" w:color="auto"/>
              <w:right w:val="single" w:sz="4" w:space="0" w:color="auto"/>
            </w:tcBorders>
            <w:shd w:val="clear" w:color="auto" w:fill="auto"/>
            <w:vAlign w:val="center"/>
            <w:hideMark/>
          </w:tcPr>
          <w:p w14:paraId="1A14B63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TICKETS DE COMBUSTIBLES PARA USO DE LA INSTITUCION </w:t>
            </w:r>
          </w:p>
        </w:tc>
        <w:tc>
          <w:tcPr>
            <w:tcW w:w="808" w:type="pct"/>
            <w:tcBorders>
              <w:top w:val="nil"/>
              <w:left w:val="nil"/>
              <w:bottom w:val="single" w:sz="4" w:space="0" w:color="auto"/>
              <w:right w:val="single" w:sz="4" w:space="0" w:color="auto"/>
            </w:tcBorders>
            <w:shd w:val="clear" w:color="auto" w:fill="auto"/>
            <w:vAlign w:val="center"/>
            <w:hideMark/>
          </w:tcPr>
          <w:p w14:paraId="27A059B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ISLA DOMINICADA DE PETROLEO CORPORATION</w:t>
            </w:r>
          </w:p>
        </w:tc>
        <w:tc>
          <w:tcPr>
            <w:tcW w:w="840" w:type="pct"/>
            <w:tcBorders>
              <w:top w:val="nil"/>
              <w:left w:val="nil"/>
              <w:bottom w:val="single" w:sz="4" w:space="0" w:color="auto"/>
              <w:right w:val="single" w:sz="4" w:space="0" w:color="auto"/>
            </w:tcBorders>
            <w:shd w:val="clear" w:color="auto" w:fill="auto"/>
            <w:vAlign w:val="center"/>
            <w:hideMark/>
          </w:tcPr>
          <w:p w14:paraId="4D9F931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$930,000.00</w:t>
            </w:r>
          </w:p>
        </w:tc>
        <w:tc>
          <w:tcPr>
            <w:tcW w:w="774" w:type="pct"/>
            <w:tcBorders>
              <w:top w:val="nil"/>
              <w:left w:val="nil"/>
              <w:bottom w:val="single" w:sz="4" w:space="0" w:color="auto"/>
              <w:right w:val="single" w:sz="4" w:space="0" w:color="auto"/>
            </w:tcBorders>
            <w:shd w:val="clear" w:color="auto" w:fill="auto"/>
            <w:vAlign w:val="center"/>
            <w:hideMark/>
          </w:tcPr>
          <w:p w14:paraId="7DDB5EC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000139/2019</w:t>
            </w:r>
          </w:p>
        </w:tc>
      </w:tr>
      <w:tr w:rsidR="00DF3D1F" w:rsidRPr="00DF3D1F" w14:paraId="7B1E9CC7" w14:textId="77777777" w:rsidTr="00DF3D1F">
        <w:trPr>
          <w:trHeight w:val="118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B0462C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D3BE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0438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26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B120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SERVICIOS DE PUBLICIDAD TELEVISIVA EN LAS TRANSMISIONES DE LOS PARTIDOS DEL EQUIPO DE BALONCESTO SUPERIOR DEL CLUB LOS PRADOS</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6009D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PIO DEPORTES RADIO TV,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66286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$250,000.00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943E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000140/2019</w:t>
            </w:r>
          </w:p>
        </w:tc>
      </w:tr>
      <w:tr w:rsidR="00DF3D1F" w:rsidRPr="00DF3D1F" w14:paraId="489C302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71706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2383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2BE0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29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207001" w14:textId="60F85B2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RESTAURACION DEL TRANSFER ELECTRICO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7593F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INSTALACIONES BATISTA DIAZ &amp; ASOCIADOS,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9DD5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$39,530.00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C58E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000141/2019</w:t>
            </w:r>
          </w:p>
        </w:tc>
      </w:tr>
      <w:tr w:rsidR="00DF3D1F" w:rsidRPr="00DF3D1F" w14:paraId="6BFDA059"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AF0EB0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119</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775BD6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7AF0831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30 jul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3A6308B1"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77E205A9" w14:textId="503FCB3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COMPRA DE RADIOS DE COMUNICACION Y ACCESORIOS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5000B6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TELSERCOM DOMINICANA,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DC2FEC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$54,242.24</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CB5229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000142/2019</w:t>
            </w:r>
          </w:p>
        </w:tc>
      </w:tr>
      <w:tr w:rsidR="00DF3D1F" w:rsidRPr="00DF3D1F" w14:paraId="218D4213"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7BFD62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120</w:t>
            </w:r>
          </w:p>
        </w:tc>
        <w:tc>
          <w:tcPr>
            <w:tcW w:w="845" w:type="pct"/>
            <w:tcBorders>
              <w:top w:val="nil"/>
              <w:left w:val="nil"/>
              <w:bottom w:val="single" w:sz="4" w:space="0" w:color="auto"/>
              <w:right w:val="single" w:sz="4" w:space="0" w:color="auto"/>
            </w:tcBorders>
            <w:shd w:val="clear" w:color="auto" w:fill="auto"/>
            <w:noWrap/>
            <w:vAlign w:val="center"/>
            <w:hideMark/>
          </w:tcPr>
          <w:p w14:paraId="42C5397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B&amp;S-UC-CD-2019-0056</w:t>
            </w:r>
          </w:p>
        </w:tc>
        <w:tc>
          <w:tcPr>
            <w:tcW w:w="622" w:type="pct"/>
            <w:tcBorders>
              <w:top w:val="nil"/>
              <w:left w:val="nil"/>
              <w:bottom w:val="single" w:sz="4" w:space="0" w:color="auto"/>
              <w:right w:val="single" w:sz="4" w:space="0" w:color="auto"/>
            </w:tcBorders>
            <w:shd w:val="clear" w:color="auto" w:fill="auto"/>
            <w:noWrap/>
            <w:vAlign w:val="center"/>
            <w:hideMark/>
          </w:tcPr>
          <w:p w14:paraId="2339FA4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30 jul 2019</w:t>
            </w:r>
          </w:p>
        </w:tc>
        <w:tc>
          <w:tcPr>
            <w:tcW w:w="805" w:type="pct"/>
            <w:tcBorders>
              <w:top w:val="nil"/>
              <w:left w:val="nil"/>
              <w:bottom w:val="single" w:sz="4" w:space="0" w:color="auto"/>
              <w:right w:val="single" w:sz="4" w:space="0" w:color="auto"/>
            </w:tcBorders>
            <w:shd w:val="clear" w:color="auto" w:fill="auto"/>
            <w:vAlign w:val="center"/>
            <w:hideMark/>
          </w:tcPr>
          <w:p w14:paraId="3BF6995C"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02430ED3" w14:textId="32CEA0AB"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MANTENIMIENTO PARA LOS PLOTTERS ASIGNADO A VARIOS DPTO.  DE LA INSTITUCION </w:t>
            </w:r>
          </w:p>
        </w:tc>
        <w:tc>
          <w:tcPr>
            <w:tcW w:w="808" w:type="pct"/>
            <w:tcBorders>
              <w:top w:val="nil"/>
              <w:left w:val="nil"/>
              <w:bottom w:val="single" w:sz="4" w:space="0" w:color="auto"/>
              <w:right w:val="single" w:sz="4" w:space="0" w:color="auto"/>
            </w:tcBorders>
            <w:shd w:val="clear" w:color="auto" w:fill="auto"/>
            <w:vAlign w:val="center"/>
            <w:hideMark/>
          </w:tcPr>
          <w:p w14:paraId="619C5B6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AMERICAN BUSSINES MACHINE, SRL. (ABM)</w:t>
            </w:r>
          </w:p>
        </w:tc>
        <w:tc>
          <w:tcPr>
            <w:tcW w:w="840" w:type="pct"/>
            <w:tcBorders>
              <w:top w:val="nil"/>
              <w:left w:val="nil"/>
              <w:bottom w:val="single" w:sz="4" w:space="0" w:color="auto"/>
              <w:right w:val="single" w:sz="4" w:space="0" w:color="auto"/>
            </w:tcBorders>
            <w:shd w:val="clear" w:color="auto" w:fill="auto"/>
            <w:vAlign w:val="center"/>
            <w:hideMark/>
          </w:tcPr>
          <w:p w14:paraId="466AE1A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$123,694.68</w:t>
            </w:r>
          </w:p>
        </w:tc>
        <w:tc>
          <w:tcPr>
            <w:tcW w:w="774" w:type="pct"/>
            <w:tcBorders>
              <w:top w:val="nil"/>
              <w:left w:val="nil"/>
              <w:bottom w:val="single" w:sz="4" w:space="0" w:color="auto"/>
              <w:right w:val="single" w:sz="4" w:space="0" w:color="auto"/>
            </w:tcBorders>
            <w:shd w:val="clear" w:color="auto" w:fill="auto"/>
            <w:vAlign w:val="center"/>
            <w:hideMark/>
          </w:tcPr>
          <w:p w14:paraId="0D5F716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000143/2019</w:t>
            </w:r>
          </w:p>
        </w:tc>
      </w:tr>
      <w:tr w:rsidR="00DF3D1F" w:rsidRPr="00DF3D1F" w14:paraId="52B3F92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32C905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A57B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3AF7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30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4BDE6"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61561F7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LIMPIEZA, PARA USO DE LA INSTITUCION </w:t>
            </w:r>
          </w:p>
          <w:p w14:paraId="73A04E76" w14:textId="7DA5EBDB"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EEEF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PROLIMDES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25B5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$96,435.50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87CC4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000144/2019</w:t>
            </w:r>
          </w:p>
        </w:tc>
      </w:tr>
      <w:tr w:rsidR="00DF3D1F" w:rsidRPr="00DF3D1F" w14:paraId="4C56FD4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D69829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4A52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02355"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31 jul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831C6"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 xml:space="preserve">SERVICIO DE CATERING CON MOTIVO DEL DIAS DE LOS PADRES Y ANIVERSARIO DE GESTION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7A2DC1"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DISLA URIBE KONCEPTO,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3A2120" w14:textId="77777777" w:rsidR="008E0396" w:rsidRPr="00DF3D1F" w:rsidRDefault="008E0396" w:rsidP="008E0396">
            <w:pPr>
              <w:spacing w:after="0" w:line="240" w:lineRule="auto"/>
              <w:jc w:val="center"/>
              <w:rPr>
                <w:rFonts w:ascii="Times New Roman" w:eastAsia="Times New Roman" w:hAnsi="Times New Roman" w:cs="Times New Roman"/>
                <w:b/>
                <w:bCs/>
                <w:color w:val="000000"/>
                <w:sz w:val="20"/>
                <w:szCs w:val="20"/>
                <w:lang w:val="es-ES" w:eastAsia="es-ES"/>
              </w:rPr>
            </w:pPr>
            <w:r w:rsidRPr="00DF3D1F">
              <w:rPr>
                <w:rFonts w:ascii="Times New Roman" w:eastAsia="Times New Roman" w:hAnsi="Times New Roman" w:cs="Times New Roman"/>
                <w:b/>
                <w:bCs/>
                <w:color w:val="000000"/>
                <w:sz w:val="20"/>
                <w:szCs w:val="20"/>
                <w:lang w:val="es-ES" w:eastAsia="es-ES"/>
              </w:rPr>
              <w:t>$136,880.00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15A49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000145/2019</w:t>
            </w:r>
          </w:p>
        </w:tc>
      </w:tr>
      <w:tr w:rsidR="00DF3D1F" w:rsidRPr="00DF3D1F" w14:paraId="238CAE1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03F8C3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4259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3612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01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B9137A"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46C4128E" w14:textId="1C736A13"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w:t>
            </w:r>
            <w:proofErr w:type="gramStart"/>
            <w:r w:rsidRPr="00DF3D1F">
              <w:rPr>
                <w:rFonts w:ascii="Times New Roman" w:eastAsia="Times New Roman" w:hAnsi="Times New Roman" w:cs="Times New Roman"/>
                <w:sz w:val="20"/>
                <w:szCs w:val="20"/>
                <w:lang w:val="es-ES" w:eastAsia="es-ES"/>
              </w:rPr>
              <w:t>DE  MATERIALES</w:t>
            </w:r>
            <w:proofErr w:type="gramEnd"/>
            <w:r w:rsidRPr="00DF3D1F">
              <w:rPr>
                <w:rFonts w:ascii="Times New Roman" w:eastAsia="Times New Roman" w:hAnsi="Times New Roman" w:cs="Times New Roman"/>
                <w:sz w:val="20"/>
                <w:szCs w:val="20"/>
                <w:lang w:val="es-ES" w:eastAsia="es-ES"/>
              </w:rPr>
              <w:t xml:space="preserve"> DE FERRETERIA, PARA LA JORNADA DOMINICANA LIMPIA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089A3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MAROCTAC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10240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$99,934.20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427B9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000146/2019</w:t>
            </w:r>
          </w:p>
        </w:tc>
      </w:tr>
      <w:tr w:rsidR="00DF3D1F" w:rsidRPr="00DF3D1F" w14:paraId="79C5047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FF9ED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124</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77C98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B&amp;S-UC-CD-2019-0059</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1F0B25E"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 xml:space="preserve">01 </w:t>
            </w:r>
            <w:proofErr w:type="spellStart"/>
            <w:r w:rsidRPr="00DF3D1F">
              <w:rPr>
                <w:rFonts w:ascii="Times New Roman" w:eastAsia="Times New Roman" w:hAnsi="Times New Roman" w:cs="Times New Roman"/>
                <w:color w:val="000000"/>
                <w:sz w:val="20"/>
                <w:szCs w:val="20"/>
                <w:lang w:val="es-ES" w:eastAsia="es-ES"/>
              </w:rPr>
              <w:t>ago</w:t>
            </w:r>
            <w:proofErr w:type="spellEnd"/>
            <w:r w:rsidRPr="00DF3D1F">
              <w:rPr>
                <w:rFonts w:ascii="Times New Roman" w:eastAsia="Times New Roman" w:hAnsi="Times New Roman" w:cs="Times New Roman"/>
                <w:color w:val="000000"/>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35B9BC3" w14:textId="77777777" w:rsidR="00785936" w:rsidRPr="00DF3D1F" w:rsidRDefault="00785936" w:rsidP="008E0396">
            <w:pPr>
              <w:spacing w:after="0" w:line="240" w:lineRule="auto"/>
              <w:jc w:val="center"/>
              <w:rPr>
                <w:rFonts w:ascii="Times New Roman" w:eastAsia="Times New Roman" w:hAnsi="Times New Roman" w:cs="Times New Roman"/>
                <w:color w:val="000000"/>
                <w:sz w:val="20"/>
                <w:szCs w:val="20"/>
                <w:lang w:val="es-ES" w:eastAsia="es-ES"/>
              </w:rPr>
            </w:pPr>
          </w:p>
          <w:p w14:paraId="09F7841D" w14:textId="5069512A"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ADQUISICION DE GORRAS BORDADAS AL FRENTE CON EL LOGO, PARA USO DE DOMINICANA LIMPIA</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7793F658"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UNIFORMES ARTICULOS PROMOCIONALES SVELTI VICINI</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25E8C71" w14:textId="77777777" w:rsidR="008E0396" w:rsidRPr="00DF3D1F" w:rsidRDefault="008E0396" w:rsidP="008E0396">
            <w:pPr>
              <w:spacing w:after="0" w:line="240" w:lineRule="auto"/>
              <w:jc w:val="center"/>
              <w:rPr>
                <w:rFonts w:ascii="Times New Roman" w:eastAsia="Times New Roman" w:hAnsi="Times New Roman" w:cs="Times New Roman"/>
                <w:b/>
                <w:bCs/>
                <w:color w:val="000000"/>
                <w:sz w:val="20"/>
                <w:szCs w:val="20"/>
                <w:lang w:val="es-ES" w:eastAsia="es-ES"/>
              </w:rPr>
            </w:pPr>
            <w:r w:rsidRPr="00DF3D1F">
              <w:rPr>
                <w:rFonts w:ascii="Times New Roman" w:eastAsia="Times New Roman" w:hAnsi="Times New Roman" w:cs="Times New Roman"/>
                <w:b/>
                <w:bCs/>
                <w:color w:val="000000"/>
                <w:sz w:val="20"/>
                <w:szCs w:val="20"/>
                <w:lang w:val="es-ES" w:eastAsia="es-ES"/>
              </w:rPr>
              <w:t>$17,700.00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03E86C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000147/2019</w:t>
            </w:r>
          </w:p>
        </w:tc>
      </w:tr>
      <w:tr w:rsidR="00DF3D1F" w:rsidRPr="00DF3D1F" w14:paraId="350B0FD6"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64A26D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125</w:t>
            </w:r>
          </w:p>
        </w:tc>
        <w:tc>
          <w:tcPr>
            <w:tcW w:w="845" w:type="pct"/>
            <w:tcBorders>
              <w:top w:val="nil"/>
              <w:left w:val="nil"/>
              <w:bottom w:val="single" w:sz="4" w:space="0" w:color="auto"/>
              <w:right w:val="single" w:sz="4" w:space="0" w:color="auto"/>
            </w:tcBorders>
            <w:shd w:val="clear" w:color="auto" w:fill="auto"/>
            <w:noWrap/>
            <w:vAlign w:val="center"/>
            <w:hideMark/>
          </w:tcPr>
          <w:p w14:paraId="35C0E44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B&amp;S-DAF-CM-2019-0049</w:t>
            </w:r>
          </w:p>
        </w:tc>
        <w:tc>
          <w:tcPr>
            <w:tcW w:w="622" w:type="pct"/>
            <w:tcBorders>
              <w:top w:val="nil"/>
              <w:left w:val="nil"/>
              <w:bottom w:val="single" w:sz="4" w:space="0" w:color="auto"/>
              <w:right w:val="single" w:sz="4" w:space="0" w:color="auto"/>
            </w:tcBorders>
            <w:shd w:val="clear" w:color="auto" w:fill="auto"/>
            <w:noWrap/>
            <w:vAlign w:val="center"/>
            <w:hideMark/>
          </w:tcPr>
          <w:p w14:paraId="4402D11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05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5E71D79B"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3B1C098A" w14:textId="1939EE26"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MANTENIMIENTO DE VEHICULOS </w:t>
            </w:r>
          </w:p>
        </w:tc>
        <w:tc>
          <w:tcPr>
            <w:tcW w:w="808" w:type="pct"/>
            <w:tcBorders>
              <w:top w:val="nil"/>
              <w:left w:val="nil"/>
              <w:bottom w:val="single" w:sz="4" w:space="0" w:color="auto"/>
              <w:right w:val="single" w:sz="4" w:space="0" w:color="auto"/>
            </w:tcBorders>
            <w:shd w:val="clear" w:color="auto" w:fill="auto"/>
            <w:vAlign w:val="center"/>
            <w:hideMark/>
          </w:tcPr>
          <w:p w14:paraId="3DA6D71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HYL, SA.</w:t>
            </w:r>
          </w:p>
        </w:tc>
        <w:tc>
          <w:tcPr>
            <w:tcW w:w="840" w:type="pct"/>
            <w:tcBorders>
              <w:top w:val="nil"/>
              <w:left w:val="nil"/>
              <w:bottom w:val="single" w:sz="4" w:space="0" w:color="auto"/>
              <w:right w:val="single" w:sz="4" w:space="0" w:color="auto"/>
            </w:tcBorders>
            <w:shd w:val="clear" w:color="auto" w:fill="auto"/>
            <w:vAlign w:val="center"/>
            <w:hideMark/>
          </w:tcPr>
          <w:p w14:paraId="44964CA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$1,000,000.00</w:t>
            </w:r>
          </w:p>
        </w:tc>
        <w:tc>
          <w:tcPr>
            <w:tcW w:w="774" w:type="pct"/>
            <w:tcBorders>
              <w:top w:val="nil"/>
              <w:left w:val="nil"/>
              <w:bottom w:val="single" w:sz="4" w:space="0" w:color="auto"/>
              <w:right w:val="single" w:sz="4" w:space="0" w:color="auto"/>
            </w:tcBorders>
            <w:shd w:val="clear" w:color="auto" w:fill="auto"/>
            <w:vAlign w:val="center"/>
            <w:hideMark/>
          </w:tcPr>
          <w:p w14:paraId="5508289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000148/2019</w:t>
            </w:r>
          </w:p>
        </w:tc>
      </w:tr>
      <w:tr w:rsidR="00DF3D1F" w:rsidRPr="00DF3D1F" w14:paraId="10F7002C" w14:textId="77777777" w:rsidTr="00DF3D1F">
        <w:trPr>
          <w:trHeight w:val="103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46B67C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9DBE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F5B1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07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3CAA"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54A40573" w14:textId="6DD1289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LAMPARAS ELECTRICAS DE EMERGENCIAS PARA USO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1F3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EXTINTORES DEL CARIBE,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A0167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$73,750.00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89A7C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000150/2019</w:t>
            </w:r>
          </w:p>
        </w:tc>
      </w:tr>
      <w:tr w:rsidR="00DF3D1F" w:rsidRPr="00DF3D1F" w14:paraId="5CFE7322" w14:textId="77777777" w:rsidTr="00DF3D1F">
        <w:trPr>
          <w:trHeight w:val="106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ECE614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639E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848C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4403D"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252CEFDB" w14:textId="40017863"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AIRES ACONDICIONADOS PARA SER UBICADO EN LIBRE ACCESO A LA INFORMACION Y EDIFICACIONES ESCOLARES</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FA7E2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FEJAGUS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C7411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$77,940.18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19DB4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000151/2019</w:t>
            </w:r>
          </w:p>
        </w:tc>
      </w:tr>
      <w:tr w:rsidR="00DF3D1F" w:rsidRPr="00DF3D1F" w14:paraId="773761B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93C39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128</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7C3EC7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254A02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390ADB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CINCO SCANNERS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06626F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COMPUTADORA DOMINICANA (COMPUDOMSA),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9F2B75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$521,449.08</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3F71438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000152/2019</w:t>
            </w:r>
          </w:p>
        </w:tc>
      </w:tr>
      <w:tr w:rsidR="00DF3D1F" w:rsidRPr="00DF3D1F" w14:paraId="60E25AFE"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22AD5A2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129</w:t>
            </w:r>
          </w:p>
        </w:tc>
        <w:tc>
          <w:tcPr>
            <w:tcW w:w="845" w:type="pct"/>
            <w:tcBorders>
              <w:top w:val="nil"/>
              <w:left w:val="nil"/>
              <w:bottom w:val="single" w:sz="4" w:space="0" w:color="auto"/>
              <w:right w:val="single" w:sz="4" w:space="0" w:color="auto"/>
            </w:tcBorders>
            <w:shd w:val="clear" w:color="auto" w:fill="auto"/>
            <w:noWrap/>
            <w:vAlign w:val="center"/>
            <w:hideMark/>
          </w:tcPr>
          <w:p w14:paraId="6F67DFD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B&amp;S-UC-CD-2019-0063</w:t>
            </w:r>
          </w:p>
        </w:tc>
        <w:tc>
          <w:tcPr>
            <w:tcW w:w="622" w:type="pct"/>
            <w:tcBorders>
              <w:top w:val="nil"/>
              <w:left w:val="nil"/>
              <w:bottom w:val="single" w:sz="4" w:space="0" w:color="auto"/>
              <w:right w:val="single" w:sz="4" w:space="0" w:color="auto"/>
            </w:tcBorders>
            <w:shd w:val="clear" w:color="auto" w:fill="auto"/>
            <w:noWrap/>
            <w:vAlign w:val="center"/>
            <w:hideMark/>
          </w:tcPr>
          <w:p w14:paraId="7F02D68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13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2AECE57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MANTENIMIENTO DE VEHICULOS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5D2BD9C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MANUEL ARSENIO UREÑA, S.A.</w:t>
            </w:r>
          </w:p>
        </w:tc>
        <w:tc>
          <w:tcPr>
            <w:tcW w:w="840" w:type="pct"/>
            <w:tcBorders>
              <w:top w:val="nil"/>
              <w:left w:val="nil"/>
              <w:bottom w:val="single" w:sz="4" w:space="0" w:color="auto"/>
              <w:right w:val="single" w:sz="4" w:space="0" w:color="auto"/>
            </w:tcBorders>
            <w:shd w:val="clear" w:color="auto" w:fill="auto"/>
            <w:vAlign w:val="center"/>
            <w:hideMark/>
          </w:tcPr>
          <w:p w14:paraId="764E6F1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$92,064.54</w:t>
            </w:r>
          </w:p>
        </w:tc>
        <w:tc>
          <w:tcPr>
            <w:tcW w:w="774" w:type="pct"/>
            <w:tcBorders>
              <w:top w:val="nil"/>
              <w:left w:val="nil"/>
              <w:bottom w:val="single" w:sz="4" w:space="0" w:color="auto"/>
              <w:right w:val="single" w:sz="4" w:space="0" w:color="auto"/>
            </w:tcBorders>
            <w:shd w:val="clear" w:color="auto" w:fill="auto"/>
            <w:vAlign w:val="center"/>
            <w:hideMark/>
          </w:tcPr>
          <w:p w14:paraId="3A08063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000153/2019</w:t>
            </w:r>
          </w:p>
        </w:tc>
      </w:tr>
      <w:tr w:rsidR="00DF3D1F" w:rsidRPr="00DF3D1F" w14:paraId="129FA31A" w14:textId="77777777" w:rsidTr="00DF3D1F">
        <w:trPr>
          <w:trHeight w:val="124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66C9B04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130</w:t>
            </w:r>
          </w:p>
        </w:tc>
        <w:tc>
          <w:tcPr>
            <w:tcW w:w="845" w:type="pct"/>
            <w:tcBorders>
              <w:top w:val="nil"/>
              <w:left w:val="nil"/>
              <w:bottom w:val="single" w:sz="4" w:space="0" w:color="auto"/>
              <w:right w:val="single" w:sz="4" w:space="0" w:color="auto"/>
            </w:tcBorders>
            <w:shd w:val="clear" w:color="auto" w:fill="auto"/>
            <w:noWrap/>
            <w:vAlign w:val="center"/>
            <w:hideMark/>
          </w:tcPr>
          <w:p w14:paraId="627C13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B&amp;S-UC-CD-2019-0064</w:t>
            </w:r>
          </w:p>
        </w:tc>
        <w:tc>
          <w:tcPr>
            <w:tcW w:w="622" w:type="pct"/>
            <w:tcBorders>
              <w:top w:val="nil"/>
              <w:left w:val="nil"/>
              <w:bottom w:val="single" w:sz="4" w:space="0" w:color="auto"/>
              <w:right w:val="single" w:sz="4" w:space="0" w:color="auto"/>
            </w:tcBorders>
            <w:shd w:val="clear" w:color="auto" w:fill="auto"/>
            <w:noWrap/>
            <w:vAlign w:val="center"/>
            <w:hideMark/>
          </w:tcPr>
          <w:p w14:paraId="4D01CD3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14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592B36B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GRABACION EN CIRCUITO CERRADO, PARA LA SEGUNDA APERTURA DE LA LICITACION 004-2019</w:t>
            </w:r>
          </w:p>
        </w:tc>
        <w:tc>
          <w:tcPr>
            <w:tcW w:w="808" w:type="pct"/>
            <w:tcBorders>
              <w:top w:val="nil"/>
              <w:left w:val="nil"/>
              <w:bottom w:val="single" w:sz="4" w:space="0" w:color="auto"/>
              <w:right w:val="single" w:sz="4" w:space="0" w:color="auto"/>
            </w:tcBorders>
            <w:shd w:val="clear" w:color="auto" w:fill="auto"/>
            <w:vAlign w:val="center"/>
            <w:hideMark/>
          </w:tcPr>
          <w:p w14:paraId="69DEBBA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nil"/>
              <w:left w:val="nil"/>
              <w:bottom w:val="single" w:sz="4" w:space="0" w:color="auto"/>
              <w:right w:val="single" w:sz="4" w:space="0" w:color="auto"/>
            </w:tcBorders>
            <w:shd w:val="clear" w:color="auto" w:fill="auto"/>
            <w:vAlign w:val="center"/>
            <w:hideMark/>
          </w:tcPr>
          <w:p w14:paraId="20D115B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$100,000.00</w:t>
            </w:r>
          </w:p>
        </w:tc>
        <w:tc>
          <w:tcPr>
            <w:tcW w:w="774" w:type="pct"/>
            <w:tcBorders>
              <w:top w:val="nil"/>
              <w:left w:val="nil"/>
              <w:bottom w:val="single" w:sz="4" w:space="0" w:color="auto"/>
              <w:right w:val="single" w:sz="4" w:space="0" w:color="auto"/>
            </w:tcBorders>
            <w:shd w:val="clear" w:color="auto" w:fill="auto"/>
            <w:vAlign w:val="center"/>
            <w:hideMark/>
          </w:tcPr>
          <w:p w14:paraId="1039C0A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000154/2019</w:t>
            </w:r>
          </w:p>
        </w:tc>
      </w:tr>
      <w:tr w:rsidR="00DF3D1F" w:rsidRPr="00DF3D1F" w14:paraId="0F5FDDA4"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140E24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5A2B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0606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14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6E6CE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NEUMATICOS PARA LAS NISSAN FRONTIER 2017 EL06979</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542B4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HYL,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CEFB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$39,976.56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5671F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000155/2019</w:t>
            </w:r>
          </w:p>
        </w:tc>
      </w:tr>
      <w:tr w:rsidR="00DF3D1F" w:rsidRPr="00DF3D1F" w14:paraId="257DF0C0"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C6912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C673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F617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15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A37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HANDS FREE PARA LA DIVISION DE PROTOCOLO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8CD80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TELSERCOM DOMINICANA,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47EA9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$12,696.80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08F1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000156/2019</w:t>
            </w:r>
          </w:p>
        </w:tc>
      </w:tr>
      <w:tr w:rsidR="00DF3D1F" w:rsidRPr="00DF3D1F" w14:paraId="49DD6EA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89B15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C6459C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B&amp;S-UC-CD-2019-0060</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0D4E9C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15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3186F6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w:t>
            </w:r>
            <w:proofErr w:type="gramStart"/>
            <w:r w:rsidRPr="00DF3D1F">
              <w:rPr>
                <w:rFonts w:ascii="Times New Roman" w:eastAsia="Times New Roman" w:hAnsi="Times New Roman" w:cs="Times New Roman"/>
                <w:sz w:val="20"/>
                <w:szCs w:val="20"/>
                <w:lang w:val="es-ES" w:eastAsia="es-ES"/>
              </w:rPr>
              <w:t>DE  CASCO</w:t>
            </w:r>
            <w:proofErr w:type="gramEnd"/>
            <w:r w:rsidRPr="00DF3D1F">
              <w:rPr>
                <w:rFonts w:ascii="Times New Roman" w:eastAsia="Times New Roman" w:hAnsi="Times New Roman" w:cs="Times New Roman"/>
                <w:sz w:val="20"/>
                <w:szCs w:val="20"/>
                <w:lang w:val="es-ES" w:eastAsia="es-ES"/>
              </w:rPr>
              <w:t xml:space="preserve"> PROTECTORES Y CHALECOS REFLETIVOS PARA USO DE LA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B757CA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INDUBOT,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53D120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$49,502.48</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22E86E5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000157/2019</w:t>
            </w:r>
          </w:p>
        </w:tc>
      </w:tr>
      <w:tr w:rsidR="00DF3D1F" w:rsidRPr="00DF3D1F" w14:paraId="5B8F8F36"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EEB946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134</w:t>
            </w:r>
          </w:p>
        </w:tc>
        <w:tc>
          <w:tcPr>
            <w:tcW w:w="845" w:type="pct"/>
            <w:tcBorders>
              <w:top w:val="nil"/>
              <w:left w:val="nil"/>
              <w:bottom w:val="single" w:sz="4" w:space="0" w:color="auto"/>
              <w:right w:val="single" w:sz="4" w:space="0" w:color="auto"/>
            </w:tcBorders>
            <w:shd w:val="clear" w:color="auto" w:fill="auto"/>
            <w:noWrap/>
            <w:vAlign w:val="center"/>
            <w:hideMark/>
          </w:tcPr>
          <w:p w14:paraId="3EA8033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B&amp;S-UC-CD-2019-0069</w:t>
            </w:r>
          </w:p>
        </w:tc>
        <w:tc>
          <w:tcPr>
            <w:tcW w:w="622" w:type="pct"/>
            <w:tcBorders>
              <w:top w:val="nil"/>
              <w:left w:val="nil"/>
              <w:bottom w:val="single" w:sz="4" w:space="0" w:color="auto"/>
              <w:right w:val="single" w:sz="4" w:space="0" w:color="auto"/>
            </w:tcBorders>
            <w:shd w:val="clear" w:color="auto" w:fill="auto"/>
            <w:noWrap/>
            <w:vAlign w:val="center"/>
            <w:hideMark/>
          </w:tcPr>
          <w:p w14:paraId="4E8F19E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20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62E0DD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LIMPIEZA DE PISO PARA EL </w:t>
            </w:r>
            <w:proofErr w:type="spellStart"/>
            <w:r w:rsidRPr="00DF3D1F">
              <w:rPr>
                <w:rFonts w:ascii="Times New Roman" w:eastAsia="Times New Roman" w:hAnsi="Times New Roman" w:cs="Times New Roman"/>
                <w:sz w:val="20"/>
                <w:szCs w:val="20"/>
                <w:lang w:val="es-ES" w:eastAsia="es-ES"/>
              </w:rPr>
              <w:t>EL</w:t>
            </w:r>
            <w:proofErr w:type="spellEnd"/>
            <w:r w:rsidRPr="00DF3D1F">
              <w:rPr>
                <w:rFonts w:ascii="Times New Roman" w:eastAsia="Times New Roman" w:hAnsi="Times New Roman" w:cs="Times New Roman"/>
                <w:sz w:val="20"/>
                <w:szCs w:val="20"/>
                <w:lang w:val="es-ES" w:eastAsia="es-ES"/>
              </w:rPr>
              <w:t xml:space="preserve"> AREA DE LA SUB-DIRECCION ELECTROMECANICA</w:t>
            </w:r>
          </w:p>
        </w:tc>
        <w:tc>
          <w:tcPr>
            <w:tcW w:w="808" w:type="pct"/>
            <w:tcBorders>
              <w:top w:val="nil"/>
              <w:left w:val="nil"/>
              <w:bottom w:val="single" w:sz="4" w:space="0" w:color="auto"/>
              <w:right w:val="single" w:sz="4" w:space="0" w:color="auto"/>
            </w:tcBorders>
            <w:shd w:val="clear" w:color="auto" w:fill="auto"/>
            <w:vAlign w:val="center"/>
            <w:hideMark/>
          </w:tcPr>
          <w:p w14:paraId="67AF8DD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MG SERVICE MASTER, SRL</w:t>
            </w:r>
          </w:p>
        </w:tc>
        <w:tc>
          <w:tcPr>
            <w:tcW w:w="840" w:type="pct"/>
            <w:tcBorders>
              <w:top w:val="nil"/>
              <w:left w:val="nil"/>
              <w:bottom w:val="single" w:sz="4" w:space="0" w:color="auto"/>
              <w:right w:val="single" w:sz="4" w:space="0" w:color="auto"/>
            </w:tcBorders>
            <w:shd w:val="clear" w:color="auto" w:fill="auto"/>
            <w:vAlign w:val="center"/>
            <w:hideMark/>
          </w:tcPr>
          <w:p w14:paraId="54E2484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$11,120.13</w:t>
            </w:r>
          </w:p>
        </w:tc>
        <w:tc>
          <w:tcPr>
            <w:tcW w:w="774" w:type="pct"/>
            <w:tcBorders>
              <w:top w:val="nil"/>
              <w:left w:val="nil"/>
              <w:bottom w:val="single" w:sz="4" w:space="0" w:color="auto"/>
              <w:right w:val="single" w:sz="4" w:space="0" w:color="auto"/>
            </w:tcBorders>
            <w:shd w:val="clear" w:color="auto" w:fill="auto"/>
            <w:vAlign w:val="center"/>
            <w:hideMark/>
          </w:tcPr>
          <w:p w14:paraId="07FBA25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00165/2019</w:t>
            </w:r>
          </w:p>
        </w:tc>
      </w:tr>
      <w:tr w:rsidR="00DF3D1F" w:rsidRPr="00DF3D1F" w14:paraId="449DE044"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D75FFE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63ED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5B1B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21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D1949A"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537FC419" w14:textId="612CE81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ALMUERZOS Y CENAS PARA LAS AREAS DE SERVICIOS GENERALES, SEGURIDAD Y MENSAJERIA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92CE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CANTABRIA BRAND REPRESENTATIVE,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5C8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$883,584.00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F5F3F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00166/2019</w:t>
            </w:r>
          </w:p>
        </w:tc>
      </w:tr>
      <w:tr w:rsidR="00DF3D1F" w:rsidRPr="00DF3D1F" w14:paraId="0CEDECF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7B162B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6359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3CE8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22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77130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ADQUISICON DE REFRIGERIO PARA LA PRESENTACION DE METEODOLOGIA BIM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226C7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CANTABRIA BRAND REPRESENTATIVE,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787B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$28,969.00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E4EB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00167/2019</w:t>
            </w:r>
          </w:p>
        </w:tc>
      </w:tr>
      <w:tr w:rsidR="00DF3D1F" w:rsidRPr="00DF3D1F" w14:paraId="55EA98D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A9761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3EB1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B&amp;S-UC-CD-2019-0067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F3E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22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16503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MATERIALES DE FERRETERIA PARA SER UTILIZADOS EN EQUIPOS ELECTRICOS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0F53D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PERSEUS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082F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$5,996.48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7D6DD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00168/2019</w:t>
            </w:r>
          </w:p>
        </w:tc>
      </w:tr>
      <w:tr w:rsidR="00DF3D1F" w:rsidRPr="00DF3D1F" w14:paraId="6C33DE4F" w14:textId="77777777" w:rsidTr="00DF3D1F">
        <w:trPr>
          <w:trHeight w:val="106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F6F0A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B5AD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89C9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23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CD07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VARIOS MOBILIARIOS DE OFICINAS PARA USO DE VARIOS DPTO.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6E74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MUEBLES &amp; EQUIPOS PARA OFICINA LEON GONZALEZ,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F3A4D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$1,024,493.70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08F88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00169/2019</w:t>
            </w:r>
          </w:p>
        </w:tc>
      </w:tr>
      <w:tr w:rsidR="00DF3D1F" w:rsidRPr="00DF3D1F" w14:paraId="7221D01F" w14:textId="77777777" w:rsidTr="00DF3D1F">
        <w:trPr>
          <w:trHeight w:val="11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CE4798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7219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F4BE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23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68A35A"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62285DFF" w14:textId="704F99D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LETREROS FOTOS LUMINISCENTES SALIDA DEEMERGENCIA PARA USO DE LA INSTITUCION </w:t>
            </w:r>
          </w:p>
          <w:p w14:paraId="38CCFD3C" w14:textId="77777777"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p w14:paraId="76BFDEC4" w14:textId="432E4C0D" w:rsidR="00785936" w:rsidRPr="00DF3D1F" w:rsidRDefault="00785936"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1FD1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MULTIGRABADO,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726C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$9,999.96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8A9A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00170/2019</w:t>
            </w:r>
          </w:p>
        </w:tc>
      </w:tr>
      <w:tr w:rsidR="00DF3D1F" w:rsidRPr="00DF3D1F" w14:paraId="3F23D12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63A2EA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C53A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2BE4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26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09BC7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OFICINA PARA USO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0474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B0FB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$112,097.08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65A2C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00171/2019</w:t>
            </w:r>
          </w:p>
        </w:tc>
      </w:tr>
      <w:tr w:rsidR="00DF3D1F" w:rsidRPr="00DF3D1F" w14:paraId="690867E5"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C1C33A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0F6E0D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A1B868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26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6D0478E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OFICINA PARA USO DE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FA009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COMPU-OFFICE DOMINICANA,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996285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$27,226.14</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309541C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00172/2019</w:t>
            </w:r>
          </w:p>
        </w:tc>
      </w:tr>
      <w:tr w:rsidR="00DF3D1F" w:rsidRPr="00DF3D1F" w14:paraId="6B67ABD2"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286B3C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142</w:t>
            </w:r>
          </w:p>
        </w:tc>
        <w:tc>
          <w:tcPr>
            <w:tcW w:w="845" w:type="pct"/>
            <w:tcBorders>
              <w:top w:val="nil"/>
              <w:left w:val="nil"/>
              <w:bottom w:val="single" w:sz="4" w:space="0" w:color="auto"/>
              <w:right w:val="single" w:sz="4" w:space="0" w:color="auto"/>
            </w:tcBorders>
            <w:shd w:val="clear" w:color="auto" w:fill="auto"/>
            <w:noWrap/>
            <w:vAlign w:val="center"/>
            <w:hideMark/>
          </w:tcPr>
          <w:p w14:paraId="04ABAF3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B&amp;S-UC-CD-2019-0073</w:t>
            </w:r>
          </w:p>
        </w:tc>
        <w:tc>
          <w:tcPr>
            <w:tcW w:w="622" w:type="pct"/>
            <w:tcBorders>
              <w:top w:val="nil"/>
              <w:left w:val="nil"/>
              <w:bottom w:val="single" w:sz="4" w:space="0" w:color="auto"/>
              <w:right w:val="single" w:sz="4" w:space="0" w:color="auto"/>
            </w:tcBorders>
            <w:shd w:val="clear" w:color="auto" w:fill="auto"/>
            <w:noWrap/>
            <w:vAlign w:val="center"/>
            <w:hideMark/>
          </w:tcPr>
          <w:p w14:paraId="496E77C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26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2DF4E140" w14:textId="436D87F4"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MANTENIMIENTOS Y </w:t>
            </w:r>
            <w:r w:rsidR="00A30F9F">
              <w:rPr>
                <w:rFonts w:ascii="Times New Roman" w:eastAsia="Times New Roman" w:hAnsi="Times New Roman" w:cs="Times New Roman"/>
                <w:sz w:val="20"/>
                <w:szCs w:val="20"/>
                <w:lang w:val="es-ES" w:eastAsia="es-ES"/>
              </w:rPr>
              <w:t>REPARACIÓN</w:t>
            </w:r>
            <w:r w:rsidRPr="00DF3D1F">
              <w:rPr>
                <w:rFonts w:ascii="Times New Roman" w:eastAsia="Times New Roman" w:hAnsi="Times New Roman" w:cs="Times New Roman"/>
                <w:sz w:val="20"/>
                <w:szCs w:val="20"/>
                <w:lang w:val="es-ES" w:eastAsia="es-ES"/>
              </w:rPr>
              <w:t xml:space="preserve"> DE MUEBLES Y EQUIPOS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26721D0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nil"/>
              <w:left w:val="nil"/>
              <w:bottom w:val="single" w:sz="4" w:space="0" w:color="auto"/>
              <w:right w:val="single" w:sz="4" w:space="0" w:color="auto"/>
            </w:tcBorders>
            <w:shd w:val="clear" w:color="auto" w:fill="auto"/>
            <w:vAlign w:val="center"/>
            <w:hideMark/>
          </w:tcPr>
          <w:p w14:paraId="02CF978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$134,549.50</w:t>
            </w:r>
          </w:p>
        </w:tc>
        <w:tc>
          <w:tcPr>
            <w:tcW w:w="774" w:type="pct"/>
            <w:tcBorders>
              <w:top w:val="nil"/>
              <w:left w:val="nil"/>
              <w:bottom w:val="single" w:sz="4" w:space="0" w:color="auto"/>
              <w:right w:val="single" w:sz="4" w:space="0" w:color="auto"/>
            </w:tcBorders>
            <w:shd w:val="clear" w:color="auto" w:fill="auto"/>
            <w:vAlign w:val="center"/>
            <w:hideMark/>
          </w:tcPr>
          <w:p w14:paraId="70F468D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00173/2019</w:t>
            </w:r>
          </w:p>
        </w:tc>
      </w:tr>
      <w:tr w:rsidR="00DF3D1F" w:rsidRPr="00DF3D1F" w14:paraId="719788A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337776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D45E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E5B7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27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280B2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GALONES DE GASOIL PARA SER UTILIZADOS EN LA PLANTA ELECTRICA DE EMERGENCIA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1372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SIGMA PETROLEUM CORP.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ED4DE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$104,460.00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19D9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00174/2019</w:t>
            </w:r>
          </w:p>
        </w:tc>
      </w:tr>
      <w:tr w:rsidR="00DF3D1F" w:rsidRPr="00DF3D1F" w14:paraId="5448060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D61CCC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AAA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88B7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BAF76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RESMAS DE PAPEL PARA USO DE LA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0D89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730ED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$87,910.00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C7DE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00175/2019</w:t>
            </w:r>
          </w:p>
        </w:tc>
      </w:tr>
      <w:tr w:rsidR="00DF3D1F" w:rsidRPr="00DF3D1F" w14:paraId="5A053322" w14:textId="77777777" w:rsidTr="00DF3D1F">
        <w:trPr>
          <w:trHeight w:val="115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1C09F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7374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F690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FCA55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5F706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PUBLICACIONES AHORA, SAS. (EL NACIONAL)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877B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$572,300.00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6505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00176/2019</w:t>
            </w:r>
          </w:p>
        </w:tc>
      </w:tr>
      <w:tr w:rsidR="00DF3D1F" w:rsidRPr="00DF3D1F" w14:paraId="0DA50F6D" w14:textId="77777777" w:rsidTr="00DF3D1F">
        <w:trPr>
          <w:trHeight w:val="100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487802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2D4C727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68CF592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59D046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3BF340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EL NUEVO DIARIO, SA.</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93B71A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$554,600.00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78847C6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00177/2019</w:t>
            </w:r>
          </w:p>
        </w:tc>
      </w:tr>
      <w:tr w:rsidR="00DF3D1F" w:rsidRPr="00DF3D1F" w14:paraId="3DC22448" w14:textId="77777777" w:rsidTr="00DF3D1F">
        <w:trPr>
          <w:trHeight w:val="11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04D8F4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D957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BE2C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87F2AE"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2498B3E2" w14:textId="281624A1"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99DA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DEL CARIBE,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62AEA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$535,425.00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2BDA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00178/2019</w:t>
            </w:r>
          </w:p>
        </w:tc>
      </w:tr>
      <w:tr w:rsidR="00DF3D1F" w:rsidRPr="00DF3D1F" w14:paraId="51A0A035" w14:textId="77777777" w:rsidTr="00DF3D1F">
        <w:trPr>
          <w:trHeight w:val="11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BF6A09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CABA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2393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66429D"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77E94C50" w14:textId="66486562"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21A3C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94055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$1,034,608.40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9DDF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00179/2019</w:t>
            </w:r>
          </w:p>
        </w:tc>
      </w:tr>
      <w:tr w:rsidR="00DF3D1F" w:rsidRPr="00DF3D1F" w14:paraId="7EC89799" w14:textId="77777777" w:rsidTr="00DF3D1F">
        <w:trPr>
          <w:trHeight w:val="111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A2EE31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149</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13CA373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FB5986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4A50D6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4AFEE0C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GRUPO DIARIO LIBRE, SA</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F03433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$820,076.40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2B372D1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00180/2019</w:t>
            </w:r>
          </w:p>
        </w:tc>
      </w:tr>
      <w:tr w:rsidR="00DF3D1F" w:rsidRPr="00DF3D1F" w14:paraId="2FF8FF9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06CD22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6E88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34C1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BA779"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0B1B38BF" w14:textId="1E75E4E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5CACF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NUEVA EDITORA LA INFORMACION, SRL (</w:t>
            </w:r>
            <w:proofErr w:type="spellStart"/>
            <w:r w:rsidRPr="00DF3D1F">
              <w:rPr>
                <w:rFonts w:ascii="Times New Roman" w:eastAsia="Times New Roman" w:hAnsi="Times New Roman" w:cs="Times New Roman"/>
                <w:sz w:val="20"/>
                <w:szCs w:val="20"/>
                <w:lang w:val="es-ES" w:eastAsia="es-ES"/>
              </w:rPr>
              <w:t>Periodico</w:t>
            </w:r>
            <w:proofErr w:type="spellEnd"/>
            <w:r w:rsidRPr="00DF3D1F">
              <w:rPr>
                <w:rFonts w:ascii="Times New Roman" w:eastAsia="Times New Roman" w:hAnsi="Times New Roman" w:cs="Times New Roman"/>
                <w:sz w:val="20"/>
                <w:szCs w:val="20"/>
                <w:lang w:val="es-ES" w:eastAsia="es-ES"/>
              </w:rPr>
              <w:t xml:space="preserve"> La </w:t>
            </w:r>
            <w:proofErr w:type="spellStart"/>
            <w:r w:rsidRPr="00DF3D1F">
              <w:rPr>
                <w:rFonts w:ascii="Times New Roman" w:eastAsia="Times New Roman" w:hAnsi="Times New Roman" w:cs="Times New Roman"/>
                <w:sz w:val="20"/>
                <w:szCs w:val="20"/>
                <w:lang w:val="es-ES" w:eastAsia="es-ES"/>
              </w:rPr>
              <w:t>Informació</w:t>
            </w:r>
            <w:proofErr w:type="spellEnd"/>
            <w:r w:rsidRPr="00DF3D1F">
              <w:rPr>
                <w:rFonts w:ascii="Times New Roman" w:eastAsia="Times New Roman" w:hAnsi="Times New Roman" w:cs="Times New Roman"/>
                <w:sz w:val="20"/>
                <w:szCs w:val="20"/>
                <w:lang w:val="es-ES" w:eastAsia="es-ES"/>
              </w:rPr>
              <w:t>)</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642E5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$283,200.00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52725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00181/2019</w:t>
            </w:r>
          </w:p>
        </w:tc>
      </w:tr>
      <w:tr w:rsidR="00DF3D1F" w:rsidRPr="00DF3D1F" w14:paraId="27AD8279" w14:textId="77777777" w:rsidTr="00DF3D1F">
        <w:trPr>
          <w:trHeight w:val="105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E72467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5D7F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BC48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28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3ABB4"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3CF4FA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PUBLICACION ESCRITA EN PAGINA FULL COLOR, CONCERNIENTE A OBRAS INAUGURADAS EN ESTA INSTITUCION </w:t>
            </w:r>
          </w:p>
          <w:p w14:paraId="07EF2AB1" w14:textId="54E3A9C6"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45775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0BA9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$1,576,952.00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033FA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00182/2019</w:t>
            </w:r>
          </w:p>
        </w:tc>
      </w:tr>
      <w:tr w:rsidR="00DF3D1F" w:rsidRPr="00DF3D1F" w14:paraId="1A7F40A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673142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152</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7D8FED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6AB5AD2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30 </w:t>
            </w:r>
            <w:proofErr w:type="spellStart"/>
            <w:r w:rsidRPr="00DF3D1F">
              <w:rPr>
                <w:rFonts w:ascii="Times New Roman" w:eastAsia="Times New Roman" w:hAnsi="Times New Roman" w:cs="Times New Roman"/>
                <w:sz w:val="20"/>
                <w:szCs w:val="20"/>
                <w:lang w:val="es-ES" w:eastAsia="es-ES"/>
              </w:rPr>
              <w:t>ago</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22847E63"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7E927D7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UN CAMION GRUA PARA TRASLADAR EQUIPOS </w:t>
            </w:r>
          </w:p>
          <w:p w14:paraId="56BFFD8B" w14:textId="714EFED1"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1E6E919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TRAS SERVICES THOMAS,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2D339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$14,750.00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4C6003D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00183/2019</w:t>
            </w:r>
          </w:p>
        </w:tc>
      </w:tr>
      <w:tr w:rsidR="00DF3D1F" w:rsidRPr="00DF3D1F" w14:paraId="4063FF5A"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EE0AE8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153</w:t>
            </w:r>
          </w:p>
        </w:tc>
        <w:tc>
          <w:tcPr>
            <w:tcW w:w="845" w:type="pct"/>
            <w:tcBorders>
              <w:top w:val="nil"/>
              <w:left w:val="nil"/>
              <w:bottom w:val="single" w:sz="4" w:space="0" w:color="auto"/>
              <w:right w:val="single" w:sz="4" w:space="0" w:color="auto"/>
            </w:tcBorders>
            <w:shd w:val="clear" w:color="auto" w:fill="auto"/>
            <w:noWrap/>
            <w:vAlign w:val="center"/>
            <w:hideMark/>
          </w:tcPr>
          <w:p w14:paraId="2C9317D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B&amp;S-UC-CD-2019-0078</w:t>
            </w:r>
          </w:p>
        </w:tc>
        <w:tc>
          <w:tcPr>
            <w:tcW w:w="622" w:type="pct"/>
            <w:tcBorders>
              <w:top w:val="nil"/>
              <w:left w:val="nil"/>
              <w:bottom w:val="single" w:sz="4" w:space="0" w:color="auto"/>
              <w:right w:val="single" w:sz="4" w:space="0" w:color="auto"/>
            </w:tcBorders>
            <w:shd w:val="clear" w:color="auto" w:fill="auto"/>
            <w:noWrap/>
            <w:vAlign w:val="center"/>
            <w:hideMark/>
          </w:tcPr>
          <w:p w14:paraId="2205E3C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02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6FB46B9E"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57BF035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MICROONDA Y MESA PARA USO DE LA INSTITUCION </w:t>
            </w:r>
          </w:p>
          <w:p w14:paraId="56FF1E61" w14:textId="1D40BDD3"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143D631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ACTUALIDADES VD, SRL.</w:t>
            </w:r>
          </w:p>
        </w:tc>
        <w:tc>
          <w:tcPr>
            <w:tcW w:w="840" w:type="pct"/>
            <w:tcBorders>
              <w:top w:val="nil"/>
              <w:left w:val="nil"/>
              <w:bottom w:val="single" w:sz="4" w:space="0" w:color="auto"/>
              <w:right w:val="single" w:sz="4" w:space="0" w:color="auto"/>
            </w:tcBorders>
            <w:shd w:val="clear" w:color="auto" w:fill="auto"/>
            <w:vAlign w:val="center"/>
            <w:hideMark/>
          </w:tcPr>
          <w:p w14:paraId="120EC91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$18,072.60</w:t>
            </w:r>
          </w:p>
        </w:tc>
        <w:tc>
          <w:tcPr>
            <w:tcW w:w="774" w:type="pct"/>
            <w:tcBorders>
              <w:top w:val="nil"/>
              <w:left w:val="nil"/>
              <w:bottom w:val="single" w:sz="4" w:space="0" w:color="auto"/>
              <w:right w:val="single" w:sz="4" w:space="0" w:color="auto"/>
            </w:tcBorders>
            <w:shd w:val="clear" w:color="auto" w:fill="auto"/>
            <w:vAlign w:val="center"/>
            <w:hideMark/>
          </w:tcPr>
          <w:p w14:paraId="5C4439A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00184/2019</w:t>
            </w:r>
          </w:p>
        </w:tc>
      </w:tr>
      <w:tr w:rsidR="00DF3D1F" w:rsidRPr="00DF3D1F" w14:paraId="4C6D9855"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47F11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7FD0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B&amp;S-UC-CD-2019-0079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3E0C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03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7A801"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68C3BC5C" w14:textId="468CEC0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REPRACION DE BOMBA DE AGUA DEL EDIFICIO III</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1E15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FRANCISCO JOSE ABREU PEÑA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90C6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$11,500.01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DE52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00185/2019</w:t>
            </w:r>
          </w:p>
        </w:tc>
      </w:tr>
      <w:tr w:rsidR="00DF3D1F" w:rsidRPr="00DF3D1F" w14:paraId="55ED876D" w14:textId="77777777" w:rsidTr="00DF3D1F">
        <w:trPr>
          <w:trHeight w:val="106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79DC6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A42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B&amp;S-DAF-CM-2019-0054</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3655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06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A03B5"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0E435A4E" w14:textId="234405A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CAPACITACION AL PERSONAL DEL DEPARTAMENTO DE TECNOLOGIA Y SISTEMA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C0F7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SOPORTE TECNICO EN HARDWARE,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19493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$529,100.00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1B147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00186/2019</w:t>
            </w:r>
          </w:p>
        </w:tc>
      </w:tr>
      <w:tr w:rsidR="00DF3D1F" w:rsidRPr="00DF3D1F" w14:paraId="5F76FE3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4714B2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CAF8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65C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16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598C5E"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641DF1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PAPEL HIGIENICO, PARA USO DE LA INSTITUCION</w:t>
            </w:r>
          </w:p>
          <w:p w14:paraId="7BD4BD00" w14:textId="526ABE93"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63AF6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MAROCTAC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4D96F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$399,784.00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5DF5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00188/2019</w:t>
            </w:r>
          </w:p>
        </w:tc>
      </w:tr>
      <w:tr w:rsidR="00DF3D1F" w:rsidRPr="00DF3D1F" w14:paraId="09F61761"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303D2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157</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4A609F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B&amp;S-DAF-CM-2019-0053</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0DA0AD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16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0CBCB40"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5B80B1D8" w14:textId="5750AEA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w:t>
            </w:r>
            <w:r w:rsidR="00A30F9F">
              <w:rPr>
                <w:rFonts w:ascii="Times New Roman" w:eastAsia="Times New Roman" w:hAnsi="Times New Roman" w:cs="Times New Roman"/>
                <w:sz w:val="20"/>
                <w:szCs w:val="20"/>
                <w:lang w:val="es-ES" w:eastAsia="es-ES"/>
              </w:rPr>
              <w:t>REPARACIÓN</w:t>
            </w:r>
            <w:r w:rsidRPr="00DF3D1F">
              <w:rPr>
                <w:rFonts w:ascii="Times New Roman" w:eastAsia="Times New Roman" w:hAnsi="Times New Roman" w:cs="Times New Roman"/>
                <w:sz w:val="20"/>
                <w:szCs w:val="20"/>
                <w:lang w:val="es-ES" w:eastAsia="es-ES"/>
              </w:rPr>
              <w:t xml:space="preserve">ES PARA LOS VEHICULOS DE LA INSTITUCION </w:t>
            </w:r>
          </w:p>
          <w:p w14:paraId="67DEFBE0" w14:textId="75410C45"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7071A0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SERGIO AUGUSTO NOVA</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22496E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$493,027.60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60BE920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00189/2019</w:t>
            </w:r>
          </w:p>
        </w:tc>
      </w:tr>
      <w:tr w:rsidR="00DF3D1F" w:rsidRPr="00DF3D1F" w14:paraId="78A4AC2E"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0EB941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158</w:t>
            </w:r>
          </w:p>
        </w:tc>
        <w:tc>
          <w:tcPr>
            <w:tcW w:w="845" w:type="pct"/>
            <w:tcBorders>
              <w:top w:val="nil"/>
              <w:left w:val="nil"/>
              <w:bottom w:val="single" w:sz="4" w:space="0" w:color="auto"/>
              <w:right w:val="single" w:sz="4" w:space="0" w:color="auto"/>
            </w:tcBorders>
            <w:shd w:val="clear" w:color="auto" w:fill="auto"/>
            <w:noWrap/>
            <w:vAlign w:val="center"/>
            <w:hideMark/>
          </w:tcPr>
          <w:p w14:paraId="289E1F5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B&amp;S-UC-CD-2019-0081</w:t>
            </w:r>
          </w:p>
        </w:tc>
        <w:tc>
          <w:tcPr>
            <w:tcW w:w="622" w:type="pct"/>
            <w:tcBorders>
              <w:top w:val="nil"/>
              <w:left w:val="nil"/>
              <w:bottom w:val="single" w:sz="4" w:space="0" w:color="auto"/>
              <w:right w:val="single" w:sz="4" w:space="0" w:color="auto"/>
            </w:tcBorders>
            <w:shd w:val="clear" w:color="auto" w:fill="auto"/>
            <w:noWrap/>
            <w:vAlign w:val="bottom"/>
            <w:hideMark/>
          </w:tcPr>
          <w:p w14:paraId="5525EBC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16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bottom"/>
            <w:hideMark/>
          </w:tcPr>
          <w:p w14:paraId="1C7C6321"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21BD30C3" w14:textId="3417618D"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TINTADO DE 4 VENTANAS DE CRISTALES DE ESTA INSTITUCION </w:t>
            </w:r>
          </w:p>
          <w:p w14:paraId="0006263C"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2AD42071" w14:textId="6AF3B03E"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26ED6A6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JOSE MARMOL DISEÑOS Y CONTRUCCIONES</w:t>
            </w:r>
          </w:p>
        </w:tc>
        <w:tc>
          <w:tcPr>
            <w:tcW w:w="840" w:type="pct"/>
            <w:tcBorders>
              <w:top w:val="nil"/>
              <w:left w:val="nil"/>
              <w:bottom w:val="single" w:sz="4" w:space="0" w:color="auto"/>
              <w:right w:val="single" w:sz="4" w:space="0" w:color="auto"/>
            </w:tcBorders>
            <w:shd w:val="clear" w:color="auto" w:fill="auto"/>
            <w:vAlign w:val="center"/>
            <w:hideMark/>
          </w:tcPr>
          <w:p w14:paraId="7D1741E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$21,240.00</w:t>
            </w:r>
          </w:p>
        </w:tc>
        <w:tc>
          <w:tcPr>
            <w:tcW w:w="774" w:type="pct"/>
            <w:tcBorders>
              <w:top w:val="nil"/>
              <w:left w:val="nil"/>
              <w:bottom w:val="single" w:sz="4" w:space="0" w:color="auto"/>
              <w:right w:val="single" w:sz="4" w:space="0" w:color="auto"/>
            </w:tcBorders>
            <w:shd w:val="clear" w:color="auto" w:fill="auto"/>
            <w:vAlign w:val="center"/>
            <w:hideMark/>
          </w:tcPr>
          <w:p w14:paraId="004881B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00190/2019</w:t>
            </w:r>
          </w:p>
        </w:tc>
      </w:tr>
      <w:tr w:rsidR="00DF3D1F" w:rsidRPr="00DF3D1F" w14:paraId="57CCE5F9"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6E601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F96C2"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0569327E" w14:textId="55F1246F"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2C0F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19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9B733"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07C092A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EQUIPOS TECNOLOGICOS PARA USO DE ESTA INSTITUCION </w:t>
            </w:r>
          </w:p>
          <w:p w14:paraId="5D71E8F2" w14:textId="19F5DA33"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02799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DIPUGLIA PC OUTLET STORE,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002C8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$200,149.81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88B8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00191/2019</w:t>
            </w:r>
          </w:p>
        </w:tc>
      </w:tr>
      <w:tr w:rsidR="00DF3D1F" w:rsidRPr="00DF3D1F" w14:paraId="070EDC2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9F62F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3771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C886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19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3EF77"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0AA958D8" w14:textId="06F56E45"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TAPIZADOS DE DOS SILLONES EJECUTIVOS Y CONFECCION DE 4 MESAS</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C21B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C5CB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$29,500.00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9D92A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00192/2019</w:t>
            </w:r>
          </w:p>
        </w:tc>
      </w:tr>
      <w:tr w:rsidR="00DF3D1F" w:rsidRPr="00DF3D1F" w14:paraId="34D6399E" w14:textId="77777777" w:rsidTr="00DF3D1F">
        <w:trPr>
          <w:trHeight w:val="148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21218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20F41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E4E048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19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2211B57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MONTAJE DE EVENTOS PARA LA TRANSMISION EN VIVO DEL PROGRAMA ESPECIAL DEL GOBIERNO DE LA MAÑANA Z101 DESDE EL HOSPITAL REGIONAL DR. JUAN PABLO PINA, PROV. SAN CRISTOBAL</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1C6C90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CANTABRIA BRAND REPRESENTATIVE,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C0061A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$48,291.50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5AF658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00193/2019</w:t>
            </w:r>
          </w:p>
        </w:tc>
      </w:tr>
      <w:tr w:rsidR="00DF3D1F" w:rsidRPr="00DF3D1F" w14:paraId="625861E4" w14:textId="77777777" w:rsidTr="00DF3D1F">
        <w:trPr>
          <w:trHeight w:val="15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96D32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5720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2D7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20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62E77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TRANSMISION EN VIVO </w:t>
            </w:r>
            <w:proofErr w:type="gramStart"/>
            <w:r w:rsidRPr="00DF3D1F">
              <w:rPr>
                <w:rFonts w:ascii="Times New Roman" w:eastAsia="Times New Roman" w:hAnsi="Times New Roman" w:cs="Times New Roman"/>
                <w:sz w:val="20"/>
                <w:szCs w:val="20"/>
                <w:lang w:val="es-ES" w:eastAsia="es-ES"/>
              </w:rPr>
              <w:t>PARA  EL</w:t>
            </w:r>
            <w:proofErr w:type="gramEnd"/>
            <w:r w:rsidRPr="00DF3D1F">
              <w:rPr>
                <w:rFonts w:ascii="Times New Roman" w:eastAsia="Times New Roman" w:hAnsi="Times New Roman" w:cs="Times New Roman"/>
                <w:sz w:val="20"/>
                <w:szCs w:val="20"/>
                <w:lang w:val="es-ES" w:eastAsia="es-ES"/>
              </w:rPr>
              <w:t xml:space="preserve"> GOBIERNO DE LA MAÑANA Z101 DESDE EL HOSPITAL REGIONAL DOCENTE JUAN PABLO PINA</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5DE5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GTB RADIODIFUSORES,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40DA2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$944,000.00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EA6F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00194/2019</w:t>
            </w:r>
          </w:p>
        </w:tc>
      </w:tr>
      <w:tr w:rsidR="00DF3D1F" w:rsidRPr="00DF3D1F" w14:paraId="0FE6AC90" w14:textId="77777777" w:rsidTr="00DF3D1F">
        <w:trPr>
          <w:trHeight w:val="156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3B053F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163</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E916F3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3C65489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23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49F4D2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RADIODIFUCION PARA LA TRANSMISION EN </w:t>
            </w:r>
            <w:proofErr w:type="gramStart"/>
            <w:r w:rsidRPr="00DF3D1F">
              <w:rPr>
                <w:rFonts w:ascii="Times New Roman" w:eastAsia="Times New Roman" w:hAnsi="Times New Roman" w:cs="Times New Roman"/>
                <w:sz w:val="20"/>
                <w:szCs w:val="20"/>
                <w:lang w:val="es-ES" w:eastAsia="es-ES"/>
              </w:rPr>
              <w:t>VIVO  DEL</w:t>
            </w:r>
            <w:proofErr w:type="gramEnd"/>
            <w:r w:rsidRPr="00DF3D1F">
              <w:rPr>
                <w:rFonts w:ascii="Times New Roman" w:eastAsia="Times New Roman" w:hAnsi="Times New Roman" w:cs="Times New Roman"/>
                <w:sz w:val="20"/>
                <w:szCs w:val="20"/>
                <w:lang w:val="es-ES" w:eastAsia="es-ES"/>
              </w:rPr>
              <w:t xml:space="preserve"> PROGRAMA  RADIAL EL SOL DE LA TARDE DESDE EL HOSPITAL JUAN PABLO PINA</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E5FD2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OZAMA COMUNICACIONES,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D0CB9E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$659,000.00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6C44365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00195/2019</w:t>
            </w:r>
          </w:p>
        </w:tc>
      </w:tr>
      <w:tr w:rsidR="00DF3D1F" w:rsidRPr="00DF3D1F" w14:paraId="14EA72FA" w14:textId="77777777" w:rsidTr="00DF3D1F">
        <w:trPr>
          <w:trHeight w:val="118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F76BFE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164</w:t>
            </w:r>
          </w:p>
        </w:tc>
        <w:tc>
          <w:tcPr>
            <w:tcW w:w="845" w:type="pct"/>
            <w:tcBorders>
              <w:top w:val="nil"/>
              <w:left w:val="nil"/>
              <w:bottom w:val="single" w:sz="4" w:space="0" w:color="auto"/>
              <w:right w:val="single" w:sz="4" w:space="0" w:color="auto"/>
            </w:tcBorders>
            <w:shd w:val="clear" w:color="auto" w:fill="auto"/>
            <w:noWrap/>
            <w:vAlign w:val="center"/>
            <w:hideMark/>
          </w:tcPr>
          <w:p w14:paraId="29AC74C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B&amp;S-UC-CD-2019-0086</w:t>
            </w:r>
          </w:p>
        </w:tc>
        <w:tc>
          <w:tcPr>
            <w:tcW w:w="622" w:type="pct"/>
            <w:tcBorders>
              <w:top w:val="nil"/>
              <w:left w:val="nil"/>
              <w:bottom w:val="single" w:sz="4" w:space="0" w:color="auto"/>
              <w:right w:val="single" w:sz="4" w:space="0" w:color="auto"/>
            </w:tcBorders>
            <w:shd w:val="clear" w:color="auto" w:fill="auto"/>
            <w:noWrap/>
            <w:vAlign w:val="center"/>
            <w:hideMark/>
          </w:tcPr>
          <w:p w14:paraId="5808E62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23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auto" w:fill="auto"/>
            <w:vAlign w:val="center"/>
            <w:hideMark/>
          </w:tcPr>
          <w:p w14:paraId="6872940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CATERING PARA LA TRANSMISION EN </w:t>
            </w:r>
            <w:proofErr w:type="gramStart"/>
            <w:r w:rsidRPr="00DF3D1F">
              <w:rPr>
                <w:rFonts w:ascii="Times New Roman" w:eastAsia="Times New Roman" w:hAnsi="Times New Roman" w:cs="Times New Roman"/>
                <w:sz w:val="20"/>
                <w:szCs w:val="20"/>
                <w:lang w:val="es-ES" w:eastAsia="es-ES"/>
              </w:rPr>
              <w:t>VIVO  DEL</w:t>
            </w:r>
            <w:proofErr w:type="gramEnd"/>
            <w:r w:rsidRPr="00DF3D1F">
              <w:rPr>
                <w:rFonts w:ascii="Times New Roman" w:eastAsia="Times New Roman" w:hAnsi="Times New Roman" w:cs="Times New Roman"/>
                <w:sz w:val="20"/>
                <w:szCs w:val="20"/>
                <w:lang w:val="es-ES" w:eastAsia="es-ES"/>
              </w:rPr>
              <w:t xml:space="preserve"> PROGRAMA  RADIAL EL SOL DE LA TARDE DESDE EL HOSPITAL JUAN PABLO PINA</w:t>
            </w:r>
          </w:p>
        </w:tc>
        <w:tc>
          <w:tcPr>
            <w:tcW w:w="808" w:type="pct"/>
            <w:tcBorders>
              <w:top w:val="nil"/>
              <w:left w:val="nil"/>
              <w:bottom w:val="single" w:sz="4" w:space="0" w:color="auto"/>
              <w:right w:val="single" w:sz="4" w:space="0" w:color="auto"/>
            </w:tcBorders>
            <w:shd w:val="clear" w:color="auto" w:fill="auto"/>
            <w:vAlign w:val="center"/>
            <w:hideMark/>
          </w:tcPr>
          <w:p w14:paraId="0EA4AD6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CANTABRIA BRAND REPRESENTATIVE, SRL.</w:t>
            </w:r>
          </w:p>
        </w:tc>
        <w:tc>
          <w:tcPr>
            <w:tcW w:w="840" w:type="pct"/>
            <w:tcBorders>
              <w:top w:val="nil"/>
              <w:left w:val="nil"/>
              <w:bottom w:val="single" w:sz="4" w:space="0" w:color="auto"/>
              <w:right w:val="single" w:sz="4" w:space="0" w:color="auto"/>
            </w:tcBorders>
            <w:shd w:val="clear" w:color="auto" w:fill="auto"/>
            <w:noWrap/>
            <w:vAlign w:val="center"/>
            <w:hideMark/>
          </w:tcPr>
          <w:p w14:paraId="5E9DF7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$60,032.50</w:t>
            </w:r>
          </w:p>
        </w:tc>
        <w:tc>
          <w:tcPr>
            <w:tcW w:w="774" w:type="pct"/>
            <w:tcBorders>
              <w:top w:val="nil"/>
              <w:left w:val="nil"/>
              <w:bottom w:val="single" w:sz="4" w:space="0" w:color="auto"/>
              <w:right w:val="single" w:sz="4" w:space="0" w:color="auto"/>
            </w:tcBorders>
            <w:shd w:val="clear" w:color="auto" w:fill="auto"/>
            <w:vAlign w:val="center"/>
            <w:hideMark/>
          </w:tcPr>
          <w:p w14:paraId="6D3B3EF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00196/2019</w:t>
            </w:r>
          </w:p>
        </w:tc>
      </w:tr>
      <w:tr w:rsidR="00DF3D1F" w:rsidRPr="00DF3D1F" w14:paraId="6D919F3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49A8F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4559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4425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30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63048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RESMAS DE PAPEL BOND 20 PARA USO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24BB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SUPLI STORE 1968,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0377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$263,730.00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2C890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00197/2019</w:t>
            </w:r>
          </w:p>
        </w:tc>
      </w:tr>
      <w:tr w:rsidR="00DF3D1F" w:rsidRPr="00DF3D1F" w14:paraId="478AD1F5"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696F53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84A748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B6563A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30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BAD5DE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RESMAS DE PAPEL BOND 20 PARA USO DE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4F93FE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914CBC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$57,159.20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2DDB0CE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00198/2019</w:t>
            </w:r>
          </w:p>
        </w:tc>
      </w:tr>
      <w:tr w:rsidR="00DF3D1F" w:rsidRPr="00DF3D1F" w14:paraId="213312B8"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33A58E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167</w:t>
            </w:r>
          </w:p>
        </w:tc>
        <w:tc>
          <w:tcPr>
            <w:tcW w:w="845" w:type="pct"/>
            <w:tcBorders>
              <w:top w:val="nil"/>
              <w:left w:val="nil"/>
              <w:bottom w:val="single" w:sz="4" w:space="0" w:color="auto"/>
              <w:right w:val="single" w:sz="4" w:space="0" w:color="auto"/>
            </w:tcBorders>
            <w:shd w:val="clear" w:color="auto" w:fill="auto"/>
            <w:noWrap/>
            <w:vAlign w:val="center"/>
            <w:hideMark/>
          </w:tcPr>
          <w:p w14:paraId="714F1CD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B&amp;S-UC-CD-2019-0082</w:t>
            </w:r>
          </w:p>
        </w:tc>
        <w:tc>
          <w:tcPr>
            <w:tcW w:w="622" w:type="pct"/>
            <w:tcBorders>
              <w:top w:val="nil"/>
              <w:left w:val="nil"/>
              <w:bottom w:val="single" w:sz="4" w:space="0" w:color="auto"/>
              <w:right w:val="single" w:sz="4" w:space="0" w:color="auto"/>
            </w:tcBorders>
            <w:shd w:val="clear" w:color="000000" w:fill="FFFFFF"/>
            <w:noWrap/>
            <w:vAlign w:val="center"/>
            <w:hideMark/>
          </w:tcPr>
          <w:p w14:paraId="0311698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30 </w:t>
            </w:r>
            <w:proofErr w:type="spellStart"/>
            <w:r w:rsidRPr="00DF3D1F">
              <w:rPr>
                <w:rFonts w:ascii="Times New Roman" w:eastAsia="Times New Roman" w:hAnsi="Times New Roman" w:cs="Times New Roman"/>
                <w:sz w:val="20"/>
                <w:szCs w:val="20"/>
                <w:lang w:val="es-ES" w:eastAsia="es-ES"/>
              </w:rPr>
              <w:t>sep</w:t>
            </w:r>
            <w:proofErr w:type="spellEnd"/>
            <w:r w:rsidRPr="00DF3D1F">
              <w:rPr>
                <w:rFonts w:ascii="Times New Roman" w:eastAsia="Times New Roman" w:hAnsi="Times New Roman" w:cs="Times New Roman"/>
                <w:sz w:val="20"/>
                <w:szCs w:val="20"/>
                <w:lang w:val="es-ES" w:eastAsia="es-ES"/>
              </w:rPr>
              <w:t xml:space="preserve"> 2019</w:t>
            </w:r>
          </w:p>
        </w:tc>
        <w:tc>
          <w:tcPr>
            <w:tcW w:w="805" w:type="pct"/>
            <w:tcBorders>
              <w:top w:val="nil"/>
              <w:left w:val="nil"/>
              <w:bottom w:val="single" w:sz="4" w:space="0" w:color="auto"/>
              <w:right w:val="single" w:sz="4" w:space="0" w:color="auto"/>
            </w:tcBorders>
            <w:shd w:val="clear" w:color="000000" w:fill="FFFFFF"/>
            <w:vAlign w:val="center"/>
            <w:hideMark/>
          </w:tcPr>
          <w:p w14:paraId="4E0A0D3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25 MEMORIAS USB DE 32 GB PERSONALIZADA CON EL LOGO DE ESTA INSTITUCION </w:t>
            </w:r>
          </w:p>
        </w:tc>
        <w:tc>
          <w:tcPr>
            <w:tcW w:w="808" w:type="pct"/>
            <w:tcBorders>
              <w:top w:val="nil"/>
              <w:left w:val="nil"/>
              <w:bottom w:val="single" w:sz="4" w:space="0" w:color="auto"/>
              <w:right w:val="single" w:sz="4" w:space="0" w:color="auto"/>
            </w:tcBorders>
            <w:shd w:val="clear" w:color="000000" w:fill="FFFFFF"/>
            <w:vAlign w:val="center"/>
            <w:hideMark/>
          </w:tcPr>
          <w:p w14:paraId="72AA31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GL PROMOCIONES, SRL</w:t>
            </w:r>
          </w:p>
        </w:tc>
        <w:tc>
          <w:tcPr>
            <w:tcW w:w="840" w:type="pct"/>
            <w:tcBorders>
              <w:top w:val="nil"/>
              <w:left w:val="nil"/>
              <w:bottom w:val="single" w:sz="4" w:space="0" w:color="auto"/>
              <w:right w:val="single" w:sz="4" w:space="0" w:color="auto"/>
            </w:tcBorders>
            <w:shd w:val="clear" w:color="auto" w:fill="auto"/>
            <w:noWrap/>
            <w:vAlign w:val="center"/>
            <w:hideMark/>
          </w:tcPr>
          <w:p w14:paraId="0647697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$17,257.50</w:t>
            </w:r>
          </w:p>
        </w:tc>
        <w:tc>
          <w:tcPr>
            <w:tcW w:w="774" w:type="pct"/>
            <w:tcBorders>
              <w:top w:val="nil"/>
              <w:left w:val="nil"/>
              <w:bottom w:val="single" w:sz="4" w:space="0" w:color="auto"/>
              <w:right w:val="single" w:sz="4" w:space="0" w:color="auto"/>
            </w:tcBorders>
            <w:shd w:val="clear" w:color="000000" w:fill="FFFFFF"/>
            <w:vAlign w:val="center"/>
            <w:hideMark/>
          </w:tcPr>
          <w:p w14:paraId="7CA6AC7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00200/2019</w:t>
            </w:r>
          </w:p>
        </w:tc>
      </w:tr>
      <w:tr w:rsidR="00DF3D1F" w:rsidRPr="00DF3D1F" w14:paraId="4B01A84C"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3F61ED6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168</w:t>
            </w:r>
          </w:p>
        </w:tc>
        <w:tc>
          <w:tcPr>
            <w:tcW w:w="845" w:type="pct"/>
            <w:tcBorders>
              <w:top w:val="nil"/>
              <w:left w:val="nil"/>
              <w:bottom w:val="single" w:sz="4" w:space="0" w:color="auto"/>
              <w:right w:val="single" w:sz="4" w:space="0" w:color="auto"/>
            </w:tcBorders>
            <w:shd w:val="clear" w:color="auto" w:fill="auto"/>
            <w:noWrap/>
            <w:vAlign w:val="center"/>
            <w:hideMark/>
          </w:tcPr>
          <w:p w14:paraId="2ADCF94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B&amp;S-CCC-PEPB-2019-0015</w:t>
            </w:r>
          </w:p>
        </w:tc>
        <w:tc>
          <w:tcPr>
            <w:tcW w:w="622" w:type="pct"/>
            <w:tcBorders>
              <w:top w:val="nil"/>
              <w:left w:val="nil"/>
              <w:bottom w:val="single" w:sz="4" w:space="0" w:color="auto"/>
              <w:right w:val="single" w:sz="4" w:space="0" w:color="auto"/>
            </w:tcBorders>
            <w:shd w:val="clear" w:color="000000" w:fill="FFFFFF"/>
            <w:noWrap/>
            <w:vAlign w:val="center"/>
            <w:hideMark/>
          </w:tcPr>
          <w:p w14:paraId="7A5424D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oct 2019</w:t>
            </w:r>
          </w:p>
        </w:tc>
        <w:tc>
          <w:tcPr>
            <w:tcW w:w="805" w:type="pct"/>
            <w:tcBorders>
              <w:top w:val="nil"/>
              <w:left w:val="nil"/>
              <w:bottom w:val="single" w:sz="4" w:space="0" w:color="auto"/>
              <w:right w:val="single" w:sz="4" w:space="0" w:color="auto"/>
            </w:tcBorders>
            <w:shd w:val="clear" w:color="000000" w:fill="FFFFFF"/>
            <w:vAlign w:val="center"/>
            <w:hideMark/>
          </w:tcPr>
          <w:p w14:paraId="0915EBE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w:t>
            </w:r>
          </w:p>
        </w:tc>
        <w:tc>
          <w:tcPr>
            <w:tcW w:w="808" w:type="pct"/>
            <w:tcBorders>
              <w:top w:val="nil"/>
              <w:left w:val="nil"/>
              <w:bottom w:val="single" w:sz="4" w:space="0" w:color="auto"/>
              <w:right w:val="single" w:sz="4" w:space="0" w:color="auto"/>
            </w:tcBorders>
            <w:shd w:val="clear" w:color="000000" w:fill="FFFFFF"/>
            <w:vAlign w:val="center"/>
            <w:hideMark/>
          </w:tcPr>
          <w:p w14:paraId="2906CAD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nil"/>
              <w:left w:val="nil"/>
              <w:bottom w:val="single" w:sz="4" w:space="0" w:color="auto"/>
              <w:right w:val="single" w:sz="4" w:space="0" w:color="auto"/>
            </w:tcBorders>
            <w:shd w:val="clear" w:color="auto" w:fill="auto"/>
            <w:noWrap/>
            <w:vAlign w:val="center"/>
            <w:hideMark/>
          </w:tcPr>
          <w:p w14:paraId="049F709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$805,267.62</w:t>
            </w:r>
          </w:p>
        </w:tc>
        <w:tc>
          <w:tcPr>
            <w:tcW w:w="774" w:type="pct"/>
            <w:tcBorders>
              <w:top w:val="nil"/>
              <w:left w:val="nil"/>
              <w:bottom w:val="single" w:sz="4" w:space="0" w:color="auto"/>
              <w:right w:val="single" w:sz="4" w:space="0" w:color="auto"/>
            </w:tcBorders>
            <w:shd w:val="clear" w:color="000000" w:fill="FFFFFF"/>
            <w:vAlign w:val="center"/>
            <w:hideMark/>
          </w:tcPr>
          <w:p w14:paraId="73B03C2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00201/2019</w:t>
            </w:r>
          </w:p>
        </w:tc>
      </w:tr>
      <w:tr w:rsidR="00DF3D1F" w:rsidRPr="00DF3D1F" w14:paraId="68E77C23"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9A2418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169</w:t>
            </w:r>
          </w:p>
        </w:tc>
        <w:tc>
          <w:tcPr>
            <w:tcW w:w="845" w:type="pct"/>
            <w:tcBorders>
              <w:top w:val="nil"/>
              <w:left w:val="nil"/>
              <w:bottom w:val="single" w:sz="4" w:space="0" w:color="auto"/>
              <w:right w:val="single" w:sz="4" w:space="0" w:color="auto"/>
            </w:tcBorders>
            <w:shd w:val="clear" w:color="auto" w:fill="auto"/>
            <w:noWrap/>
            <w:vAlign w:val="center"/>
            <w:hideMark/>
          </w:tcPr>
          <w:p w14:paraId="00B9A52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B&amp;S-CCC-PEPB-2019-0015</w:t>
            </w:r>
          </w:p>
        </w:tc>
        <w:tc>
          <w:tcPr>
            <w:tcW w:w="622" w:type="pct"/>
            <w:tcBorders>
              <w:top w:val="nil"/>
              <w:left w:val="nil"/>
              <w:bottom w:val="single" w:sz="4" w:space="0" w:color="auto"/>
              <w:right w:val="single" w:sz="4" w:space="0" w:color="auto"/>
            </w:tcBorders>
            <w:shd w:val="clear" w:color="000000" w:fill="FFFFFF"/>
            <w:noWrap/>
            <w:vAlign w:val="center"/>
            <w:hideMark/>
          </w:tcPr>
          <w:p w14:paraId="6D0278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oct 2019</w:t>
            </w:r>
          </w:p>
        </w:tc>
        <w:tc>
          <w:tcPr>
            <w:tcW w:w="805" w:type="pct"/>
            <w:tcBorders>
              <w:top w:val="nil"/>
              <w:left w:val="nil"/>
              <w:bottom w:val="single" w:sz="4" w:space="0" w:color="auto"/>
              <w:right w:val="single" w:sz="4" w:space="0" w:color="auto"/>
            </w:tcBorders>
            <w:shd w:val="clear" w:color="000000" w:fill="FFFFFF"/>
            <w:vAlign w:val="center"/>
            <w:hideMark/>
          </w:tcPr>
          <w:p w14:paraId="12E3244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w:t>
            </w:r>
          </w:p>
        </w:tc>
        <w:tc>
          <w:tcPr>
            <w:tcW w:w="808" w:type="pct"/>
            <w:tcBorders>
              <w:top w:val="nil"/>
              <w:left w:val="nil"/>
              <w:bottom w:val="single" w:sz="4" w:space="0" w:color="auto"/>
              <w:right w:val="single" w:sz="4" w:space="0" w:color="auto"/>
            </w:tcBorders>
            <w:shd w:val="clear" w:color="000000" w:fill="FFFFFF"/>
            <w:vAlign w:val="center"/>
            <w:hideMark/>
          </w:tcPr>
          <w:p w14:paraId="2EF492F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EL CARIBE, SA.</w:t>
            </w:r>
          </w:p>
        </w:tc>
        <w:tc>
          <w:tcPr>
            <w:tcW w:w="840" w:type="pct"/>
            <w:tcBorders>
              <w:top w:val="nil"/>
              <w:left w:val="nil"/>
              <w:bottom w:val="single" w:sz="4" w:space="0" w:color="auto"/>
              <w:right w:val="single" w:sz="4" w:space="0" w:color="auto"/>
            </w:tcBorders>
            <w:shd w:val="clear" w:color="auto" w:fill="auto"/>
            <w:noWrap/>
            <w:vAlign w:val="center"/>
            <w:hideMark/>
          </w:tcPr>
          <w:p w14:paraId="77B5C96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$346,248.58</w:t>
            </w:r>
          </w:p>
        </w:tc>
        <w:tc>
          <w:tcPr>
            <w:tcW w:w="774" w:type="pct"/>
            <w:tcBorders>
              <w:top w:val="nil"/>
              <w:left w:val="nil"/>
              <w:bottom w:val="single" w:sz="4" w:space="0" w:color="auto"/>
              <w:right w:val="single" w:sz="4" w:space="0" w:color="auto"/>
            </w:tcBorders>
            <w:shd w:val="clear" w:color="000000" w:fill="FFFFFF"/>
            <w:vAlign w:val="center"/>
            <w:hideMark/>
          </w:tcPr>
          <w:p w14:paraId="13FCEB9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00202/2019</w:t>
            </w:r>
          </w:p>
        </w:tc>
      </w:tr>
      <w:tr w:rsidR="00DF3D1F" w:rsidRPr="00DF3D1F" w14:paraId="41D04744"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3923AF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170</w:t>
            </w:r>
          </w:p>
        </w:tc>
        <w:tc>
          <w:tcPr>
            <w:tcW w:w="845" w:type="pct"/>
            <w:tcBorders>
              <w:top w:val="nil"/>
              <w:left w:val="nil"/>
              <w:bottom w:val="single" w:sz="4" w:space="0" w:color="auto"/>
              <w:right w:val="single" w:sz="4" w:space="0" w:color="auto"/>
            </w:tcBorders>
            <w:shd w:val="clear" w:color="auto" w:fill="auto"/>
            <w:noWrap/>
            <w:vAlign w:val="center"/>
            <w:hideMark/>
          </w:tcPr>
          <w:p w14:paraId="6BECA69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B&amp;S-CCC-PEPB-2019-0015</w:t>
            </w:r>
          </w:p>
        </w:tc>
        <w:tc>
          <w:tcPr>
            <w:tcW w:w="622" w:type="pct"/>
            <w:tcBorders>
              <w:top w:val="nil"/>
              <w:left w:val="nil"/>
              <w:bottom w:val="single" w:sz="4" w:space="0" w:color="auto"/>
              <w:right w:val="single" w:sz="4" w:space="0" w:color="auto"/>
            </w:tcBorders>
            <w:shd w:val="clear" w:color="000000" w:fill="FFFFFF"/>
            <w:noWrap/>
            <w:vAlign w:val="center"/>
            <w:hideMark/>
          </w:tcPr>
          <w:p w14:paraId="70BFC3A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oct 2019</w:t>
            </w:r>
          </w:p>
        </w:tc>
        <w:tc>
          <w:tcPr>
            <w:tcW w:w="805" w:type="pct"/>
            <w:tcBorders>
              <w:top w:val="nil"/>
              <w:left w:val="nil"/>
              <w:bottom w:val="single" w:sz="4" w:space="0" w:color="auto"/>
              <w:right w:val="single" w:sz="4" w:space="0" w:color="auto"/>
            </w:tcBorders>
            <w:shd w:val="clear" w:color="000000" w:fill="FFFFFF"/>
            <w:vAlign w:val="center"/>
            <w:hideMark/>
          </w:tcPr>
          <w:p w14:paraId="07C28F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w:t>
            </w:r>
          </w:p>
        </w:tc>
        <w:tc>
          <w:tcPr>
            <w:tcW w:w="808" w:type="pct"/>
            <w:tcBorders>
              <w:top w:val="nil"/>
              <w:left w:val="nil"/>
              <w:bottom w:val="single" w:sz="4" w:space="0" w:color="auto"/>
              <w:right w:val="single" w:sz="4" w:space="0" w:color="auto"/>
            </w:tcBorders>
            <w:shd w:val="clear" w:color="000000" w:fill="FFFFFF"/>
            <w:vAlign w:val="center"/>
            <w:hideMark/>
          </w:tcPr>
          <w:p w14:paraId="4DF4D40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GRUPO DIARIO LIBRE, SA</w:t>
            </w:r>
          </w:p>
        </w:tc>
        <w:tc>
          <w:tcPr>
            <w:tcW w:w="840" w:type="pct"/>
            <w:tcBorders>
              <w:top w:val="nil"/>
              <w:left w:val="nil"/>
              <w:bottom w:val="single" w:sz="4" w:space="0" w:color="auto"/>
              <w:right w:val="single" w:sz="4" w:space="0" w:color="auto"/>
            </w:tcBorders>
            <w:shd w:val="clear" w:color="auto" w:fill="auto"/>
            <w:noWrap/>
            <w:vAlign w:val="center"/>
            <w:hideMark/>
          </w:tcPr>
          <w:p w14:paraId="4477195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$410,038.20</w:t>
            </w:r>
          </w:p>
        </w:tc>
        <w:tc>
          <w:tcPr>
            <w:tcW w:w="774" w:type="pct"/>
            <w:tcBorders>
              <w:top w:val="nil"/>
              <w:left w:val="nil"/>
              <w:bottom w:val="single" w:sz="4" w:space="0" w:color="auto"/>
              <w:right w:val="single" w:sz="4" w:space="0" w:color="auto"/>
            </w:tcBorders>
            <w:shd w:val="clear" w:color="000000" w:fill="FFFFFF"/>
            <w:vAlign w:val="center"/>
            <w:hideMark/>
          </w:tcPr>
          <w:p w14:paraId="2814D23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00203/2019</w:t>
            </w:r>
          </w:p>
        </w:tc>
      </w:tr>
      <w:tr w:rsidR="00DF3D1F" w:rsidRPr="00DF3D1F" w14:paraId="1DA3F7B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E4ACEA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6931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4C83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oct 2019</w:t>
            </w:r>
          </w:p>
        </w:tc>
        <w:tc>
          <w:tcPr>
            <w:tcW w:w="80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A1EC6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F7000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EL NUEVO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84FB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$277,300.00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A6735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00204/2019</w:t>
            </w:r>
          </w:p>
        </w:tc>
      </w:tr>
      <w:tr w:rsidR="00DF3D1F" w:rsidRPr="00DF3D1F" w14:paraId="5E2D770C"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66243C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172</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2CDFF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B&amp;S-CCC-PEPB-2019-0015</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63D5A0E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oct 2019</w:t>
            </w:r>
          </w:p>
        </w:tc>
        <w:tc>
          <w:tcPr>
            <w:tcW w:w="805" w:type="pct"/>
            <w:tcBorders>
              <w:top w:val="single" w:sz="4" w:space="0" w:color="auto"/>
              <w:left w:val="nil"/>
              <w:bottom w:val="single" w:sz="4" w:space="0" w:color="auto"/>
              <w:right w:val="single" w:sz="4" w:space="0" w:color="auto"/>
            </w:tcBorders>
            <w:shd w:val="clear" w:color="000000" w:fill="FFFFFF"/>
            <w:vAlign w:val="center"/>
            <w:hideMark/>
          </w:tcPr>
          <w:p w14:paraId="1589B14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E62CCF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NUEVA EDITORA LA INFORMACION, SRL (</w:t>
            </w:r>
            <w:proofErr w:type="spellStart"/>
            <w:r w:rsidRPr="00DF3D1F">
              <w:rPr>
                <w:rFonts w:ascii="Times New Roman" w:eastAsia="Times New Roman" w:hAnsi="Times New Roman" w:cs="Times New Roman"/>
                <w:sz w:val="20"/>
                <w:szCs w:val="20"/>
                <w:lang w:val="es-ES" w:eastAsia="es-ES"/>
              </w:rPr>
              <w:t>Periodico</w:t>
            </w:r>
            <w:proofErr w:type="spellEnd"/>
            <w:r w:rsidRPr="00DF3D1F">
              <w:rPr>
                <w:rFonts w:ascii="Times New Roman" w:eastAsia="Times New Roman" w:hAnsi="Times New Roman" w:cs="Times New Roman"/>
                <w:sz w:val="20"/>
                <w:szCs w:val="20"/>
                <w:lang w:val="es-ES" w:eastAsia="es-ES"/>
              </w:rPr>
              <w:t xml:space="preserve"> La </w:t>
            </w:r>
            <w:proofErr w:type="spellStart"/>
            <w:r w:rsidRPr="00DF3D1F">
              <w:rPr>
                <w:rFonts w:ascii="Times New Roman" w:eastAsia="Times New Roman" w:hAnsi="Times New Roman" w:cs="Times New Roman"/>
                <w:sz w:val="20"/>
                <w:szCs w:val="20"/>
                <w:lang w:val="es-ES" w:eastAsia="es-ES"/>
              </w:rPr>
              <w:t>Informació</w:t>
            </w:r>
            <w:proofErr w:type="spellEnd"/>
            <w:r w:rsidRPr="00DF3D1F">
              <w:rPr>
                <w:rFonts w:ascii="Times New Roman" w:eastAsia="Times New Roman" w:hAnsi="Times New Roman" w:cs="Times New Roman"/>
                <w:sz w:val="20"/>
                <w:szCs w:val="20"/>
                <w:lang w:val="es-ES" w:eastAsia="es-ES"/>
              </w:rPr>
              <w:t>)</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F5D968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$283,200.00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46412A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00205/2019</w:t>
            </w:r>
          </w:p>
        </w:tc>
      </w:tr>
      <w:tr w:rsidR="00DF3D1F" w:rsidRPr="00DF3D1F" w14:paraId="6D2D55B1" w14:textId="77777777" w:rsidTr="00DC65E7">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13CFF6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173</w:t>
            </w:r>
          </w:p>
        </w:tc>
        <w:tc>
          <w:tcPr>
            <w:tcW w:w="845" w:type="pct"/>
            <w:tcBorders>
              <w:top w:val="nil"/>
              <w:left w:val="nil"/>
              <w:bottom w:val="single" w:sz="4" w:space="0" w:color="auto"/>
              <w:right w:val="single" w:sz="4" w:space="0" w:color="auto"/>
            </w:tcBorders>
            <w:shd w:val="clear" w:color="auto" w:fill="auto"/>
            <w:noWrap/>
            <w:vAlign w:val="center"/>
            <w:hideMark/>
          </w:tcPr>
          <w:p w14:paraId="6C1E9F1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B&amp;S-CCC-PEPB-2019-0015</w:t>
            </w:r>
          </w:p>
        </w:tc>
        <w:tc>
          <w:tcPr>
            <w:tcW w:w="622" w:type="pct"/>
            <w:tcBorders>
              <w:top w:val="nil"/>
              <w:left w:val="nil"/>
              <w:bottom w:val="single" w:sz="4" w:space="0" w:color="auto"/>
              <w:right w:val="single" w:sz="4" w:space="0" w:color="auto"/>
            </w:tcBorders>
            <w:shd w:val="clear" w:color="auto" w:fill="auto"/>
            <w:noWrap/>
            <w:vAlign w:val="center"/>
            <w:hideMark/>
          </w:tcPr>
          <w:p w14:paraId="6DC9B6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oct 2019</w:t>
            </w:r>
          </w:p>
        </w:tc>
        <w:tc>
          <w:tcPr>
            <w:tcW w:w="805" w:type="pct"/>
            <w:tcBorders>
              <w:top w:val="nil"/>
              <w:left w:val="nil"/>
              <w:bottom w:val="single" w:sz="4" w:space="0" w:color="auto"/>
              <w:right w:val="single" w:sz="4" w:space="0" w:color="auto"/>
            </w:tcBorders>
            <w:shd w:val="clear" w:color="000000" w:fill="FFFFFF"/>
            <w:vAlign w:val="center"/>
            <w:hideMark/>
          </w:tcPr>
          <w:p w14:paraId="6E78BB4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PUBLICACIONES EN MEDIO IMPRESO NACIONAL </w:t>
            </w:r>
          </w:p>
        </w:tc>
        <w:tc>
          <w:tcPr>
            <w:tcW w:w="808" w:type="pct"/>
            <w:tcBorders>
              <w:top w:val="nil"/>
              <w:left w:val="nil"/>
              <w:bottom w:val="single" w:sz="4" w:space="0" w:color="auto"/>
              <w:right w:val="single" w:sz="4" w:space="0" w:color="auto"/>
            </w:tcBorders>
            <w:shd w:val="clear" w:color="auto" w:fill="auto"/>
            <w:vAlign w:val="center"/>
            <w:hideMark/>
          </w:tcPr>
          <w:p w14:paraId="28B6B81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nil"/>
              <w:left w:val="nil"/>
              <w:bottom w:val="single" w:sz="4" w:space="0" w:color="auto"/>
              <w:right w:val="single" w:sz="4" w:space="0" w:color="auto"/>
            </w:tcBorders>
            <w:shd w:val="clear" w:color="auto" w:fill="auto"/>
            <w:vAlign w:val="center"/>
            <w:hideMark/>
          </w:tcPr>
          <w:p w14:paraId="04C2187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$821,752.00</w:t>
            </w:r>
          </w:p>
        </w:tc>
        <w:tc>
          <w:tcPr>
            <w:tcW w:w="774" w:type="pct"/>
            <w:tcBorders>
              <w:top w:val="nil"/>
              <w:left w:val="nil"/>
              <w:bottom w:val="single" w:sz="4" w:space="0" w:color="auto"/>
              <w:right w:val="single" w:sz="4" w:space="0" w:color="auto"/>
            </w:tcBorders>
            <w:shd w:val="clear" w:color="auto" w:fill="auto"/>
            <w:vAlign w:val="center"/>
            <w:hideMark/>
          </w:tcPr>
          <w:p w14:paraId="25313E3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00206/2019</w:t>
            </w:r>
          </w:p>
        </w:tc>
      </w:tr>
      <w:tr w:rsidR="00DF3D1F" w:rsidRPr="00DF3D1F" w14:paraId="61CF23A4" w14:textId="77777777" w:rsidTr="00DC65E7">
        <w:trPr>
          <w:trHeight w:val="160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D559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9907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7325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02 oct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4089B" w14:textId="2ABD5A1F" w:rsidR="008E0396" w:rsidRPr="00DF3D1F" w:rsidRDefault="00A30F9F" w:rsidP="008E0396">
            <w:pPr>
              <w:spacing w:after="0" w:line="240" w:lineRule="auto"/>
              <w:jc w:val="center"/>
              <w:rPr>
                <w:rFonts w:ascii="Times New Roman" w:eastAsia="Times New Roman" w:hAnsi="Times New Roman" w:cs="Times New Roman"/>
                <w:sz w:val="20"/>
                <w:szCs w:val="20"/>
                <w:lang w:val="es-ES" w:eastAsia="es-ES"/>
              </w:rPr>
            </w:pPr>
            <w:r>
              <w:rPr>
                <w:rFonts w:ascii="Times New Roman" w:eastAsia="Times New Roman" w:hAnsi="Times New Roman" w:cs="Times New Roman"/>
                <w:sz w:val="20"/>
                <w:szCs w:val="20"/>
                <w:lang w:val="es-ES" w:eastAsia="es-ES"/>
              </w:rPr>
              <w:t>REPARACIÓN</w:t>
            </w:r>
            <w:r w:rsidR="008E0396" w:rsidRPr="00DF3D1F">
              <w:rPr>
                <w:rFonts w:ascii="Times New Roman" w:eastAsia="Times New Roman" w:hAnsi="Times New Roman" w:cs="Times New Roman"/>
                <w:sz w:val="20"/>
                <w:szCs w:val="20"/>
                <w:lang w:val="es-ES" w:eastAsia="es-ES"/>
              </w:rPr>
              <w:t xml:space="preserve">ES DE PUERTAS DE MADERA Y PUERTAS DE CRISTAL Y COLOCACION DE LLAVINES Y BRAZOS HIDRAULICOS EN DIFERENTES AREAS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DAEE9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FFC6E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$31,034.00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7DB68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00207/2019</w:t>
            </w:r>
          </w:p>
        </w:tc>
      </w:tr>
      <w:tr w:rsidR="00DF3D1F" w:rsidRPr="00DF3D1F" w14:paraId="2D4C42C9" w14:textId="77777777" w:rsidTr="00DC65E7">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2972DE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175</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5CC9FE1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B&amp;S-CCC-PEPB-2019-0016</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C26AC0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oct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2A1537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PUBLICIDAD ESCRITA, PARA LAS LICITACIONES E INAUGURACIONES D</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020AEEE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PUBLICACIONES AHORA, SAS. (EL NACIONAL)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87C712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$405,672.20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590EF14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00208/2019</w:t>
            </w:r>
          </w:p>
        </w:tc>
      </w:tr>
      <w:tr w:rsidR="00DF3D1F" w:rsidRPr="00DF3D1F" w14:paraId="6D1C208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AADFC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6B49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B&amp;S-UC-CD-2019-0089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A2D7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oct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8FF65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FERRETERIA PARA USO DE LA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A50F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PERSEUS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30897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$15,616.83</w:t>
            </w:r>
          </w:p>
        </w:tc>
        <w:tc>
          <w:tcPr>
            <w:tcW w:w="77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16789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00209/2019</w:t>
            </w:r>
          </w:p>
        </w:tc>
      </w:tr>
      <w:tr w:rsidR="00DF3D1F" w:rsidRPr="00DF3D1F" w14:paraId="3AFCB0E5"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18AA5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177</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2C4AC62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4BA0D98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oct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4C6DB1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CERRADURA ELECTRICA PARA USO DE LA DIRECCION GENERAL</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0BCF547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SECURITY DEVELOPMENT CORPORATION, SS.,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BE8877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$25,000.00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2A0B99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00210/2019</w:t>
            </w:r>
          </w:p>
        </w:tc>
      </w:tr>
      <w:tr w:rsidR="00DF3D1F" w:rsidRPr="00DF3D1F" w14:paraId="63E3D022"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B1B0F4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178</w:t>
            </w:r>
          </w:p>
        </w:tc>
        <w:tc>
          <w:tcPr>
            <w:tcW w:w="845" w:type="pct"/>
            <w:tcBorders>
              <w:top w:val="nil"/>
              <w:left w:val="nil"/>
              <w:bottom w:val="single" w:sz="4" w:space="0" w:color="auto"/>
              <w:right w:val="single" w:sz="4" w:space="0" w:color="auto"/>
            </w:tcBorders>
            <w:shd w:val="clear" w:color="auto" w:fill="auto"/>
            <w:noWrap/>
            <w:vAlign w:val="center"/>
            <w:hideMark/>
          </w:tcPr>
          <w:p w14:paraId="282587E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B&amp;S-CCC-PEPB-2019-0017</w:t>
            </w:r>
          </w:p>
        </w:tc>
        <w:tc>
          <w:tcPr>
            <w:tcW w:w="622" w:type="pct"/>
            <w:tcBorders>
              <w:top w:val="nil"/>
              <w:left w:val="nil"/>
              <w:bottom w:val="single" w:sz="4" w:space="0" w:color="auto"/>
              <w:right w:val="single" w:sz="4" w:space="0" w:color="auto"/>
            </w:tcBorders>
            <w:shd w:val="clear" w:color="auto" w:fill="auto"/>
            <w:noWrap/>
            <w:vAlign w:val="center"/>
            <w:hideMark/>
          </w:tcPr>
          <w:p w14:paraId="42DABD5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03 oct 2019</w:t>
            </w:r>
          </w:p>
        </w:tc>
        <w:tc>
          <w:tcPr>
            <w:tcW w:w="805" w:type="pct"/>
            <w:tcBorders>
              <w:top w:val="nil"/>
              <w:left w:val="nil"/>
              <w:bottom w:val="single" w:sz="4" w:space="0" w:color="auto"/>
              <w:right w:val="single" w:sz="4" w:space="0" w:color="auto"/>
            </w:tcBorders>
            <w:shd w:val="clear" w:color="auto" w:fill="auto"/>
            <w:vAlign w:val="center"/>
            <w:hideMark/>
          </w:tcPr>
          <w:p w14:paraId="5C9DD2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SERVICIOS DE TRANSMISION ESPECIAL PARA PUBLICIDAD DE LA OFICINA</w:t>
            </w:r>
          </w:p>
        </w:tc>
        <w:tc>
          <w:tcPr>
            <w:tcW w:w="808" w:type="pct"/>
            <w:tcBorders>
              <w:top w:val="nil"/>
              <w:left w:val="nil"/>
              <w:bottom w:val="single" w:sz="4" w:space="0" w:color="auto"/>
              <w:right w:val="single" w:sz="4" w:space="0" w:color="auto"/>
            </w:tcBorders>
            <w:shd w:val="clear" w:color="auto" w:fill="auto"/>
            <w:vAlign w:val="center"/>
            <w:hideMark/>
          </w:tcPr>
          <w:p w14:paraId="2DB1834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Cadena de Noticias Televisión CDNTV, SA</w:t>
            </w:r>
          </w:p>
        </w:tc>
        <w:tc>
          <w:tcPr>
            <w:tcW w:w="840" w:type="pct"/>
            <w:tcBorders>
              <w:top w:val="nil"/>
              <w:left w:val="nil"/>
              <w:bottom w:val="single" w:sz="4" w:space="0" w:color="auto"/>
              <w:right w:val="single" w:sz="4" w:space="0" w:color="auto"/>
            </w:tcBorders>
            <w:shd w:val="clear" w:color="auto" w:fill="auto"/>
            <w:vAlign w:val="center"/>
            <w:hideMark/>
          </w:tcPr>
          <w:p w14:paraId="0E06D31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$224,200.00</w:t>
            </w:r>
          </w:p>
        </w:tc>
        <w:tc>
          <w:tcPr>
            <w:tcW w:w="774" w:type="pct"/>
            <w:tcBorders>
              <w:top w:val="nil"/>
              <w:left w:val="nil"/>
              <w:bottom w:val="single" w:sz="4" w:space="0" w:color="auto"/>
              <w:right w:val="single" w:sz="4" w:space="0" w:color="auto"/>
            </w:tcBorders>
            <w:shd w:val="clear" w:color="auto" w:fill="auto"/>
            <w:vAlign w:val="center"/>
            <w:hideMark/>
          </w:tcPr>
          <w:p w14:paraId="36DD53C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00211/2019</w:t>
            </w:r>
          </w:p>
        </w:tc>
      </w:tr>
      <w:tr w:rsidR="00DF3D1F" w:rsidRPr="00DF3D1F" w14:paraId="0D55088D" w14:textId="77777777" w:rsidTr="00DF3D1F">
        <w:trPr>
          <w:trHeight w:val="148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35B4963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179</w:t>
            </w:r>
          </w:p>
        </w:tc>
        <w:tc>
          <w:tcPr>
            <w:tcW w:w="845" w:type="pct"/>
            <w:tcBorders>
              <w:top w:val="nil"/>
              <w:left w:val="nil"/>
              <w:bottom w:val="single" w:sz="4" w:space="0" w:color="auto"/>
              <w:right w:val="single" w:sz="4" w:space="0" w:color="auto"/>
            </w:tcBorders>
            <w:shd w:val="clear" w:color="auto" w:fill="auto"/>
            <w:noWrap/>
            <w:vAlign w:val="center"/>
            <w:hideMark/>
          </w:tcPr>
          <w:p w14:paraId="6BF2E0F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B&amp;S-UC-CD-2019-0090</w:t>
            </w:r>
          </w:p>
        </w:tc>
        <w:tc>
          <w:tcPr>
            <w:tcW w:w="622" w:type="pct"/>
            <w:tcBorders>
              <w:top w:val="nil"/>
              <w:left w:val="nil"/>
              <w:bottom w:val="single" w:sz="4" w:space="0" w:color="auto"/>
              <w:right w:val="single" w:sz="4" w:space="0" w:color="auto"/>
            </w:tcBorders>
            <w:shd w:val="clear" w:color="auto" w:fill="auto"/>
            <w:noWrap/>
            <w:vAlign w:val="center"/>
            <w:hideMark/>
          </w:tcPr>
          <w:p w14:paraId="5FAC632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07 oct 2019</w:t>
            </w:r>
          </w:p>
        </w:tc>
        <w:tc>
          <w:tcPr>
            <w:tcW w:w="805" w:type="pct"/>
            <w:tcBorders>
              <w:top w:val="nil"/>
              <w:left w:val="nil"/>
              <w:bottom w:val="single" w:sz="4" w:space="0" w:color="auto"/>
              <w:right w:val="single" w:sz="4" w:space="0" w:color="auto"/>
            </w:tcBorders>
            <w:shd w:val="clear" w:color="auto" w:fill="auto"/>
            <w:vAlign w:val="center"/>
            <w:hideMark/>
          </w:tcPr>
          <w:p w14:paraId="7364B4B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ANAQUEL PARA UTILIZADOS POR EL DEPARTAMENTO DE SERVICIOS GENERALES Y TRASNPORTACION PERTENECIENTES A ESTA INSTITUCION </w:t>
            </w:r>
          </w:p>
        </w:tc>
        <w:tc>
          <w:tcPr>
            <w:tcW w:w="808" w:type="pct"/>
            <w:tcBorders>
              <w:top w:val="nil"/>
              <w:left w:val="nil"/>
              <w:bottom w:val="single" w:sz="4" w:space="0" w:color="auto"/>
              <w:right w:val="single" w:sz="4" w:space="0" w:color="auto"/>
            </w:tcBorders>
            <w:shd w:val="clear" w:color="auto" w:fill="auto"/>
            <w:vAlign w:val="center"/>
            <w:hideMark/>
          </w:tcPr>
          <w:p w14:paraId="7974EF3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nil"/>
              <w:left w:val="nil"/>
              <w:bottom w:val="single" w:sz="4" w:space="0" w:color="auto"/>
              <w:right w:val="single" w:sz="4" w:space="0" w:color="auto"/>
            </w:tcBorders>
            <w:shd w:val="clear" w:color="auto" w:fill="auto"/>
            <w:vAlign w:val="center"/>
            <w:hideMark/>
          </w:tcPr>
          <w:p w14:paraId="160A408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$27,140.00</w:t>
            </w:r>
          </w:p>
        </w:tc>
        <w:tc>
          <w:tcPr>
            <w:tcW w:w="774" w:type="pct"/>
            <w:tcBorders>
              <w:top w:val="nil"/>
              <w:left w:val="nil"/>
              <w:bottom w:val="single" w:sz="4" w:space="0" w:color="auto"/>
              <w:right w:val="single" w:sz="4" w:space="0" w:color="auto"/>
            </w:tcBorders>
            <w:shd w:val="clear" w:color="auto" w:fill="auto"/>
            <w:vAlign w:val="center"/>
            <w:hideMark/>
          </w:tcPr>
          <w:p w14:paraId="225AB81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00212/2019</w:t>
            </w:r>
          </w:p>
        </w:tc>
      </w:tr>
      <w:tr w:rsidR="00DF3D1F" w:rsidRPr="00DF3D1F" w14:paraId="2C9B7C79" w14:textId="77777777" w:rsidTr="00DF3D1F">
        <w:trPr>
          <w:trHeight w:val="103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235B38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6407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B&amp;S-DAF-CM-2019-0059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465C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14-oct-19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5D08A5D" w14:textId="04252084"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PAGO DE DEDUCIBLES PARA LAS </w:t>
            </w:r>
            <w:r w:rsidR="00A30F9F">
              <w:rPr>
                <w:rFonts w:ascii="Times New Roman" w:eastAsia="Times New Roman" w:hAnsi="Times New Roman" w:cs="Times New Roman"/>
                <w:sz w:val="20"/>
                <w:szCs w:val="20"/>
                <w:lang w:val="es-ES" w:eastAsia="es-ES"/>
              </w:rPr>
              <w:t>REPARACIÓN</w:t>
            </w:r>
            <w:r w:rsidRPr="00DF3D1F">
              <w:rPr>
                <w:rFonts w:ascii="Times New Roman" w:eastAsia="Times New Roman" w:hAnsi="Times New Roman" w:cs="Times New Roman"/>
                <w:sz w:val="20"/>
                <w:szCs w:val="20"/>
                <w:lang w:val="es-ES" w:eastAsia="es-ES"/>
              </w:rPr>
              <w:t xml:space="preserve">ES DE VEHICULOS EN CASO DE SINIESTRO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58BED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ADVANCED AUTO TECHNOLOGY,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D382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$472,000.00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F52E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00217/2019</w:t>
            </w:r>
          </w:p>
        </w:tc>
      </w:tr>
      <w:tr w:rsidR="00DF3D1F" w:rsidRPr="00DF3D1F" w14:paraId="1AC64DC0"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402F5A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0974E1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B&amp;S-UC-CD-2019-0092</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79B2E8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16 oct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753F18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UNA GRAPADORA DE </w:t>
            </w:r>
            <w:proofErr w:type="gramStart"/>
            <w:r w:rsidRPr="00DF3D1F">
              <w:rPr>
                <w:rFonts w:ascii="Times New Roman" w:eastAsia="Times New Roman" w:hAnsi="Times New Roman" w:cs="Times New Roman"/>
                <w:sz w:val="20"/>
                <w:szCs w:val="20"/>
                <w:lang w:val="es-ES" w:eastAsia="es-ES"/>
              </w:rPr>
              <w:t>TRES  Y</w:t>
            </w:r>
            <w:proofErr w:type="gramEnd"/>
            <w:r w:rsidRPr="00DF3D1F">
              <w:rPr>
                <w:rFonts w:ascii="Times New Roman" w:eastAsia="Times New Roman" w:hAnsi="Times New Roman" w:cs="Times New Roman"/>
                <w:sz w:val="20"/>
                <w:szCs w:val="20"/>
                <w:lang w:val="es-ES" w:eastAsia="es-ES"/>
              </w:rPr>
              <w:t xml:space="preserve"> UNA PERFORADORA ENCUADERNADORA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A6528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COMPUTADORA DOMINICANA (COMPUDOMSA),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55E0BD8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$31,046.91</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29D2E5C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00219/2019</w:t>
            </w:r>
          </w:p>
        </w:tc>
      </w:tr>
      <w:tr w:rsidR="00DF3D1F" w:rsidRPr="00DF3D1F" w14:paraId="3F4AB0F2"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4A190A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182</w:t>
            </w:r>
          </w:p>
        </w:tc>
        <w:tc>
          <w:tcPr>
            <w:tcW w:w="845" w:type="pct"/>
            <w:tcBorders>
              <w:top w:val="nil"/>
              <w:left w:val="nil"/>
              <w:bottom w:val="single" w:sz="4" w:space="0" w:color="auto"/>
              <w:right w:val="single" w:sz="4" w:space="0" w:color="auto"/>
            </w:tcBorders>
            <w:shd w:val="clear" w:color="auto" w:fill="auto"/>
            <w:noWrap/>
            <w:vAlign w:val="center"/>
            <w:hideMark/>
          </w:tcPr>
          <w:p w14:paraId="0536F83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B&amp;S-UC-CD-2019-0094</w:t>
            </w:r>
          </w:p>
        </w:tc>
        <w:tc>
          <w:tcPr>
            <w:tcW w:w="622" w:type="pct"/>
            <w:tcBorders>
              <w:top w:val="nil"/>
              <w:left w:val="nil"/>
              <w:bottom w:val="single" w:sz="4" w:space="0" w:color="auto"/>
              <w:right w:val="single" w:sz="4" w:space="0" w:color="auto"/>
            </w:tcBorders>
            <w:shd w:val="clear" w:color="auto" w:fill="auto"/>
            <w:noWrap/>
            <w:vAlign w:val="center"/>
            <w:hideMark/>
          </w:tcPr>
          <w:p w14:paraId="28DDFE0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oct 2019</w:t>
            </w:r>
          </w:p>
        </w:tc>
        <w:tc>
          <w:tcPr>
            <w:tcW w:w="805" w:type="pct"/>
            <w:tcBorders>
              <w:top w:val="nil"/>
              <w:left w:val="nil"/>
              <w:bottom w:val="single" w:sz="4" w:space="0" w:color="auto"/>
              <w:right w:val="single" w:sz="4" w:space="0" w:color="auto"/>
            </w:tcBorders>
            <w:shd w:val="clear" w:color="auto" w:fill="auto"/>
            <w:vAlign w:val="center"/>
            <w:hideMark/>
          </w:tcPr>
          <w:p w14:paraId="6766F90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COMPRA DE 4 NEUMATICOS </w:t>
            </w:r>
          </w:p>
        </w:tc>
        <w:tc>
          <w:tcPr>
            <w:tcW w:w="808" w:type="pct"/>
            <w:tcBorders>
              <w:top w:val="nil"/>
              <w:left w:val="nil"/>
              <w:bottom w:val="single" w:sz="4" w:space="0" w:color="auto"/>
              <w:right w:val="single" w:sz="4" w:space="0" w:color="auto"/>
            </w:tcBorders>
            <w:shd w:val="clear" w:color="auto" w:fill="auto"/>
            <w:vAlign w:val="center"/>
            <w:hideMark/>
          </w:tcPr>
          <w:p w14:paraId="746D75D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HYL, SA.</w:t>
            </w:r>
          </w:p>
        </w:tc>
        <w:tc>
          <w:tcPr>
            <w:tcW w:w="840" w:type="pct"/>
            <w:tcBorders>
              <w:top w:val="nil"/>
              <w:left w:val="nil"/>
              <w:bottom w:val="single" w:sz="4" w:space="0" w:color="auto"/>
              <w:right w:val="single" w:sz="4" w:space="0" w:color="auto"/>
            </w:tcBorders>
            <w:shd w:val="clear" w:color="auto" w:fill="auto"/>
            <w:vAlign w:val="center"/>
            <w:hideMark/>
          </w:tcPr>
          <w:p w14:paraId="264F68B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$35,470.57</w:t>
            </w:r>
          </w:p>
        </w:tc>
        <w:tc>
          <w:tcPr>
            <w:tcW w:w="774" w:type="pct"/>
            <w:tcBorders>
              <w:top w:val="nil"/>
              <w:left w:val="nil"/>
              <w:bottom w:val="single" w:sz="4" w:space="0" w:color="auto"/>
              <w:right w:val="single" w:sz="4" w:space="0" w:color="auto"/>
            </w:tcBorders>
            <w:shd w:val="clear" w:color="auto" w:fill="auto"/>
            <w:vAlign w:val="center"/>
            <w:hideMark/>
          </w:tcPr>
          <w:p w14:paraId="4F710E9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00222/2019</w:t>
            </w:r>
          </w:p>
        </w:tc>
      </w:tr>
      <w:tr w:rsidR="00DF3D1F" w:rsidRPr="00DF3D1F" w14:paraId="4548349E" w14:textId="77777777" w:rsidTr="00DF3D1F">
        <w:trPr>
          <w:trHeight w:val="100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2F72FCD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183</w:t>
            </w:r>
          </w:p>
        </w:tc>
        <w:tc>
          <w:tcPr>
            <w:tcW w:w="845" w:type="pct"/>
            <w:tcBorders>
              <w:top w:val="nil"/>
              <w:left w:val="nil"/>
              <w:bottom w:val="single" w:sz="4" w:space="0" w:color="auto"/>
              <w:right w:val="single" w:sz="4" w:space="0" w:color="auto"/>
            </w:tcBorders>
            <w:shd w:val="clear" w:color="auto" w:fill="auto"/>
            <w:noWrap/>
            <w:vAlign w:val="center"/>
            <w:hideMark/>
          </w:tcPr>
          <w:p w14:paraId="6959D40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B&amp;S-DAF-CM-2019-0060</w:t>
            </w:r>
          </w:p>
        </w:tc>
        <w:tc>
          <w:tcPr>
            <w:tcW w:w="622" w:type="pct"/>
            <w:tcBorders>
              <w:top w:val="nil"/>
              <w:left w:val="nil"/>
              <w:bottom w:val="single" w:sz="4" w:space="0" w:color="auto"/>
              <w:right w:val="single" w:sz="4" w:space="0" w:color="auto"/>
            </w:tcBorders>
            <w:shd w:val="clear" w:color="auto" w:fill="auto"/>
            <w:noWrap/>
            <w:vAlign w:val="center"/>
            <w:hideMark/>
          </w:tcPr>
          <w:p w14:paraId="36275B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oct 2019</w:t>
            </w:r>
          </w:p>
        </w:tc>
        <w:tc>
          <w:tcPr>
            <w:tcW w:w="805" w:type="pct"/>
            <w:tcBorders>
              <w:top w:val="nil"/>
              <w:left w:val="nil"/>
              <w:bottom w:val="single" w:sz="4" w:space="0" w:color="auto"/>
              <w:right w:val="single" w:sz="4" w:space="0" w:color="auto"/>
            </w:tcBorders>
            <w:shd w:val="clear" w:color="auto" w:fill="auto"/>
            <w:vAlign w:val="center"/>
            <w:hideMark/>
          </w:tcPr>
          <w:p w14:paraId="1EDF7A8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SERVICIOS DE FUMIGACION PARA LOS EDIFICIOS I, II, III Y IV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7E6D0ED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ESMERALDA CACERES DE LOS SANTO</w:t>
            </w:r>
          </w:p>
        </w:tc>
        <w:tc>
          <w:tcPr>
            <w:tcW w:w="840" w:type="pct"/>
            <w:tcBorders>
              <w:top w:val="nil"/>
              <w:left w:val="nil"/>
              <w:bottom w:val="single" w:sz="4" w:space="0" w:color="auto"/>
              <w:right w:val="single" w:sz="4" w:space="0" w:color="auto"/>
            </w:tcBorders>
            <w:shd w:val="clear" w:color="auto" w:fill="auto"/>
            <w:vAlign w:val="center"/>
            <w:hideMark/>
          </w:tcPr>
          <w:p w14:paraId="38E05BD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$81,420.00</w:t>
            </w:r>
          </w:p>
        </w:tc>
        <w:tc>
          <w:tcPr>
            <w:tcW w:w="774" w:type="pct"/>
            <w:tcBorders>
              <w:top w:val="nil"/>
              <w:left w:val="nil"/>
              <w:bottom w:val="single" w:sz="4" w:space="0" w:color="auto"/>
              <w:right w:val="single" w:sz="4" w:space="0" w:color="auto"/>
            </w:tcBorders>
            <w:shd w:val="clear" w:color="auto" w:fill="auto"/>
            <w:vAlign w:val="center"/>
            <w:hideMark/>
          </w:tcPr>
          <w:p w14:paraId="122F8D3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00223/2019</w:t>
            </w:r>
          </w:p>
        </w:tc>
      </w:tr>
      <w:tr w:rsidR="00DF3D1F" w:rsidRPr="00DF3D1F" w14:paraId="6BF10154"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7E17647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184</w:t>
            </w:r>
          </w:p>
        </w:tc>
        <w:tc>
          <w:tcPr>
            <w:tcW w:w="845" w:type="pct"/>
            <w:tcBorders>
              <w:top w:val="nil"/>
              <w:left w:val="nil"/>
              <w:bottom w:val="single" w:sz="4" w:space="0" w:color="auto"/>
              <w:right w:val="single" w:sz="4" w:space="0" w:color="auto"/>
            </w:tcBorders>
            <w:shd w:val="clear" w:color="auto" w:fill="auto"/>
            <w:noWrap/>
            <w:vAlign w:val="center"/>
            <w:hideMark/>
          </w:tcPr>
          <w:p w14:paraId="6277207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B&amp;S-UC-CD-2019-0093</w:t>
            </w:r>
          </w:p>
        </w:tc>
        <w:tc>
          <w:tcPr>
            <w:tcW w:w="622" w:type="pct"/>
            <w:tcBorders>
              <w:top w:val="nil"/>
              <w:left w:val="nil"/>
              <w:bottom w:val="single" w:sz="4" w:space="0" w:color="auto"/>
              <w:right w:val="single" w:sz="4" w:space="0" w:color="auto"/>
            </w:tcBorders>
            <w:shd w:val="clear" w:color="auto" w:fill="auto"/>
            <w:noWrap/>
            <w:vAlign w:val="center"/>
            <w:hideMark/>
          </w:tcPr>
          <w:p w14:paraId="0F258E9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22 oct 2019</w:t>
            </w:r>
          </w:p>
        </w:tc>
        <w:tc>
          <w:tcPr>
            <w:tcW w:w="805" w:type="pct"/>
            <w:tcBorders>
              <w:top w:val="nil"/>
              <w:left w:val="nil"/>
              <w:bottom w:val="single" w:sz="4" w:space="0" w:color="auto"/>
              <w:right w:val="single" w:sz="4" w:space="0" w:color="auto"/>
            </w:tcBorders>
            <w:shd w:val="clear" w:color="auto" w:fill="auto"/>
            <w:vAlign w:val="center"/>
            <w:hideMark/>
          </w:tcPr>
          <w:p w14:paraId="2614F601"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2EDCC98B" w14:textId="51B84AA8"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REPRACION DE PUERTAS ENROLLABLES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672CAF4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nil"/>
              <w:left w:val="nil"/>
              <w:bottom w:val="single" w:sz="4" w:space="0" w:color="auto"/>
              <w:right w:val="single" w:sz="4" w:space="0" w:color="auto"/>
            </w:tcBorders>
            <w:shd w:val="clear" w:color="auto" w:fill="auto"/>
            <w:vAlign w:val="center"/>
            <w:hideMark/>
          </w:tcPr>
          <w:p w14:paraId="384D82E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$33,040.00</w:t>
            </w:r>
          </w:p>
        </w:tc>
        <w:tc>
          <w:tcPr>
            <w:tcW w:w="774" w:type="pct"/>
            <w:tcBorders>
              <w:top w:val="nil"/>
              <w:left w:val="nil"/>
              <w:bottom w:val="single" w:sz="4" w:space="0" w:color="auto"/>
              <w:right w:val="single" w:sz="4" w:space="0" w:color="auto"/>
            </w:tcBorders>
            <w:shd w:val="clear" w:color="auto" w:fill="auto"/>
            <w:vAlign w:val="center"/>
            <w:hideMark/>
          </w:tcPr>
          <w:p w14:paraId="10A3834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00224/2019</w:t>
            </w:r>
          </w:p>
        </w:tc>
      </w:tr>
      <w:tr w:rsidR="00DF3D1F" w:rsidRPr="00DF3D1F" w14:paraId="492ED9CD" w14:textId="77777777" w:rsidTr="00DF3D1F">
        <w:trPr>
          <w:trHeight w:val="109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7CCE3F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306C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6C32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25 oct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7A2A60" w14:textId="77777777" w:rsidR="00360F55" w:rsidRPr="00DF3D1F" w:rsidRDefault="00360F55" w:rsidP="008E0396">
            <w:pPr>
              <w:spacing w:after="0" w:line="240" w:lineRule="auto"/>
              <w:jc w:val="center"/>
              <w:rPr>
                <w:rFonts w:ascii="Times New Roman" w:eastAsia="Times New Roman" w:hAnsi="Times New Roman" w:cs="Times New Roman"/>
                <w:sz w:val="20"/>
                <w:szCs w:val="20"/>
                <w:lang w:val="es-ES" w:eastAsia="es-ES"/>
              </w:rPr>
            </w:pPr>
          </w:p>
          <w:p w14:paraId="25EA5D81" w14:textId="16565150"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ELECTRODOMESTICOS PARA SER UTILIZADOS EN DIFERENTES DEPARTAMENTOS DE LA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1F4A2"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ACTUALIDADES VD,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2AB5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$42,785.62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D4F7B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00225/2019</w:t>
            </w:r>
          </w:p>
        </w:tc>
      </w:tr>
      <w:tr w:rsidR="00DF3D1F" w:rsidRPr="00DF3D1F" w14:paraId="02A6765D"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566768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6DDBF7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B&amp;S-DAF-CM-2019-0061</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6407B27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29 oct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657595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LANYARD CON EL LOGO DE LA (OISOE) PARA LOS CARNETS DE ACCESO DEL PERSONAL DE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00A9EE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MINDEZA TRADING,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27F681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$87,320.00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0CC87E6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00227/2019</w:t>
            </w:r>
          </w:p>
        </w:tc>
      </w:tr>
      <w:tr w:rsidR="00DF3D1F" w:rsidRPr="00DF3D1F" w14:paraId="3587DCEA"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71776B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187</w:t>
            </w:r>
          </w:p>
        </w:tc>
        <w:tc>
          <w:tcPr>
            <w:tcW w:w="845" w:type="pct"/>
            <w:tcBorders>
              <w:top w:val="nil"/>
              <w:left w:val="nil"/>
              <w:bottom w:val="single" w:sz="4" w:space="0" w:color="auto"/>
              <w:right w:val="single" w:sz="4" w:space="0" w:color="auto"/>
            </w:tcBorders>
            <w:shd w:val="clear" w:color="auto" w:fill="auto"/>
            <w:noWrap/>
            <w:vAlign w:val="center"/>
            <w:hideMark/>
          </w:tcPr>
          <w:p w14:paraId="6A316B3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B&amp;S-UC-CD-2019-0096</w:t>
            </w:r>
          </w:p>
        </w:tc>
        <w:tc>
          <w:tcPr>
            <w:tcW w:w="622" w:type="pct"/>
            <w:tcBorders>
              <w:top w:val="nil"/>
              <w:left w:val="nil"/>
              <w:bottom w:val="single" w:sz="4" w:space="0" w:color="auto"/>
              <w:right w:val="single" w:sz="4" w:space="0" w:color="auto"/>
            </w:tcBorders>
            <w:shd w:val="clear" w:color="auto" w:fill="auto"/>
            <w:noWrap/>
            <w:vAlign w:val="center"/>
            <w:hideMark/>
          </w:tcPr>
          <w:p w14:paraId="04EC45E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30 oct 2019</w:t>
            </w:r>
          </w:p>
        </w:tc>
        <w:tc>
          <w:tcPr>
            <w:tcW w:w="805" w:type="pct"/>
            <w:tcBorders>
              <w:top w:val="nil"/>
              <w:left w:val="nil"/>
              <w:bottom w:val="single" w:sz="4" w:space="0" w:color="auto"/>
              <w:right w:val="single" w:sz="4" w:space="0" w:color="auto"/>
            </w:tcBorders>
            <w:shd w:val="clear" w:color="auto" w:fill="auto"/>
            <w:vAlign w:val="center"/>
            <w:hideMark/>
          </w:tcPr>
          <w:p w14:paraId="7742659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TONERS LASER JET 280 A COLOR NEGRO</w:t>
            </w:r>
          </w:p>
        </w:tc>
        <w:tc>
          <w:tcPr>
            <w:tcW w:w="808" w:type="pct"/>
            <w:tcBorders>
              <w:top w:val="nil"/>
              <w:left w:val="nil"/>
              <w:bottom w:val="single" w:sz="4" w:space="0" w:color="auto"/>
              <w:right w:val="single" w:sz="4" w:space="0" w:color="auto"/>
            </w:tcBorders>
            <w:shd w:val="clear" w:color="auto" w:fill="auto"/>
            <w:vAlign w:val="center"/>
            <w:hideMark/>
          </w:tcPr>
          <w:p w14:paraId="494128C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AMERICAN BUSSINES MACHINE, SRL. (ABM)</w:t>
            </w:r>
          </w:p>
        </w:tc>
        <w:tc>
          <w:tcPr>
            <w:tcW w:w="840" w:type="pct"/>
            <w:tcBorders>
              <w:top w:val="nil"/>
              <w:left w:val="nil"/>
              <w:bottom w:val="single" w:sz="4" w:space="0" w:color="auto"/>
              <w:right w:val="single" w:sz="4" w:space="0" w:color="auto"/>
            </w:tcBorders>
            <w:shd w:val="clear" w:color="auto" w:fill="auto"/>
            <w:vAlign w:val="center"/>
            <w:hideMark/>
          </w:tcPr>
          <w:p w14:paraId="63C7288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$28,148.90</w:t>
            </w:r>
          </w:p>
        </w:tc>
        <w:tc>
          <w:tcPr>
            <w:tcW w:w="774" w:type="pct"/>
            <w:tcBorders>
              <w:top w:val="nil"/>
              <w:left w:val="nil"/>
              <w:bottom w:val="single" w:sz="4" w:space="0" w:color="auto"/>
              <w:right w:val="single" w:sz="4" w:space="0" w:color="auto"/>
            </w:tcBorders>
            <w:shd w:val="clear" w:color="auto" w:fill="auto"/>
            <w:vAlign w:val="center"/>
            <w:hideMark/>
          </w:tcPr>
          <w:p w14:paraId="6A6B682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00228/2019</w:t>
            </w:r>
          </w:p>
        </w:tc>
      </w:tr>
      <w:tr w:rsidR="00DF3D1F" w:rsidRPr="00DF3D1F" w14:paraId="0B6FE89A"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3832C5B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188</w:t>
            </w:r>
          </w:p>
        </w:tc>
        <w:tc>
          <w:tcPr>
            <w:tcW w:w="845" w:type="pct"/>
            <w:tcBorders>
              <w:top w:val="nil"/>
              <w:left w:val="nil"/>
              <w:bottom w:val="single" w:sz="4" w:space="0" w:color="auto"/>
              <w:right w:val="single" w:sz="4" w:space="0" w:color="auto"/>
            </w:tcBorders>
            <w:shd w:val="clear" w:color="auto" w:fill="auto"/>
            <w:noWrap/>
            <w:vAlign w:val="center"/>
            <w:hideMark/>
          </w:tcPr>
          <w:p w14:paraId="0ED6D2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B&amp;S-UC-CD-2019-0098</w:t>
            </w:r>
          </w:p>
        </w:tc>
        <w:tc>
          <w:tcPr>
            <w:tcW w:w="622" w:type="pct"/>
            <w:tcBorders>
              <w:top w:val="nil"/>
              <w:left w:val="nil"/>
              <w:bottom w:val="single" w:sz="4" w:space="0" w:color="auto"/>
              <w:right w:val="single" w:sz="4" w:space="0" w:color="auto"/>
            </w:tcBorders>
            <w:shd w:val="clear" w:color="auto" w:fill="auto"/>
            <w:noWrap/>
            <w:vAlign w:val="center"/>
            <w:hideMark/>
          </w:tcPr>
          <w:p w14:paraId="6247B94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31 oct 2019</w:t>
            </w:r>
          </w:p>
        </w:tc>
        <w:tc>
          <w:tcPr>
            <w:tcW w:w="805" w:type="pct"/>
            <w:tcBorders>
              <w:top w:val="nil"/>
              <w:left w:val="nil"/>
              <w:bottom w:val="single" w:sz="4" w:space="0" w:color="auto"/>
              <w:right w:val="single" w:sz="4" w:space="0" w:color="auto"/>
            </w:tcBorders>
            <w:shd w:val="clear" w:color="auto" w:fill="auto"/>
            <w:vAlign w:val="center"/>
            <w:hideMark/>
          </w:tcPr>
          <w:p w14:paraId="749C376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ADQUISICON DE RADIOS DE COMIUNICACION Y HANDS FREE, PARA USO DEL DPTO. DE COMUNICACION </w:t>
            </w:r>
          </w:p>
        </w:tc>
        <w:tc>
          <w:tcPr>
            <w:tcW w:w="808" w:type="pct"/>
            <w:tcBorders>
              <w:top w:val="nil"/>
              <w:left w:val="nil"/>
              <w:bottom w:val="single" w:sz="4" w:space="0" w:color="auto"/>
              <w:right w:val="single" w:sz="4" w:space="0" w:color="auto"/>
            </w:tcBorders>
            <w:shd w:val="clear" w:color="auto" w:fill="auto"/>
            <w:vAlign w:val="center"/>
            <w:hideMark/>
          </w:tcPr>
          <w:p w14:paraId="28065D5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TELSERCOM DOMINICANA, SRL</w:t>
            </w:r>
          </w:p>
        </w:tc>
        <w:tc>
          <w:tcPr>
            <w:tcW w:w="840" w:type="pct"/>
            <w:tcBorders>
              <w:top w:val="nil"/>
              <w:left w:val="nil"/>
              <w:bottom w:val="single" w:sz="4" w:space="0" w:color="auto"/>
              <w:right w:val="single" w:sz="4" w:space="0" w:color="auto"/>
            </w:tcBorders>
            <w:shd w:val="clear" w:color="auto" w:fill="auto"/>
            <w:vAlign w:val="center"/>
            <w:hideMark/>
          </w:tcPr>
          <w:p w14:paraId="17385E7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$50,204.28</w:t>
            </w:r>
          </w:p>
        </w:tc>
        <w:tc>
          <w:tcPr>
            <w:tcW w:w="774" w:type="pct"/>
            <w:tcBorders>
              <w:top w:val="nil"/>
              <w:left w:val="nil"/>
              <w:bottom w:val="single" w:sz="4" w:space="0" w:color="auto"/>
              <w:right w:val="single" w:sz="4" w:space="0" w:color="auto"/>
            </w:tcBorders>
            <w:shd w:val="clear" w:color="auto" w:fill="auto"/>
            <w:vAlign w:val="center"/>
            <w:hideMark/>
          </w:tcPr>
          <w:p w14:paraId="688D2FC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00229/2019</w:t>
            </w:r>
          </w:p>
        </w:tc>
      </w:tr>
      <w:tr w:rsidR="00DF3D1F" w:rsidRPr="00DF3D1F" w14:paraId="5B39D4B4" w14:textId="77777777" w:rsidTr="00DF3D1F">
        <w:trPr>
          <w:trHeight w:val="109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F3B0B9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8DA8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34C3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01 nov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E498F0" w14:textId="77777777"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p w14:paraId="55FC094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5 LAPTOPS PARA SER RIFADAS EN LA FIESTAS DE NAVIDAD DE LA INSTITUCION </w:t>
            </w:r>
          </w:p>
          <w:p w14:paraId="7430EE84" w14:textId="48CC0581"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3B31C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DIPUGLIA PC OUTLET STORE,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20BB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$137,499.97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7621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00230/2019</w:t>
            </w:r>
          </w:p>
        </w:tc>
      </w:tr>
      <w:tr w:rsidR="00DF3D1F" w:rsidRPr="00DF3D1F" w14:paraId="39302FA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4A1F5E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190</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4626F3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F51467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06 nov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2F92735" w14:textId="77777777"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p w14:paraId="37DD2BE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CASCO PROTECTORES Y CHALECOS REFLETIVOS </w:t>
            </w:r>
          </w:p>
          <w:p w14:paraId="5C09AAAF" w14:textId="3B61F412"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79E5D8C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spellStart"/>
            <w:r w:rsidRPr="00DF3D1F">
              <w:rPr>
                <w:rFonts w:ascii="Times New Roman" w:eastAsia="Times New Roman" w:hAnsi="Times New Roman" w:cs="Times New Roman"/>
                <w:sz w:val="20"/>
                <w:szCs w:val="20"/>
                <w:lang w:val="es-ES" w:eastAsia="es-ES"/>
              </w:rPr>
              <w:t>Indubot</w:t>
            </w:r>
            <w:proofErr w:type="spellEnd"/>
            <w:r w:rsidRPr="00DF3D1F">
              <w:rPr>
                <w:rFonts w:ascii="Times New Roman" w:eastAsia="Times New Roman" w:hAnsi="Times New Roman" w:cs="Times New Roman"/>
                <w:sz w:val="20"/>
                <w:szCs w:val="20"/>
                <w:lang w:val="es-ES" w:eastAsia="es-ES"/>
              </w:rPr>
              <w:t>,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01BA6F5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$16,500.83</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684EFC4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00231/2019</w:t>
            </w:r>
          </w:p>
        </w:tc>
      </w:tr>
      <w:tr w:rsidR="00DF3D1F" w:rsidRPr="00DF3D1F" w14:paraId="6981A0D0"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08A18CB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191</w:t>
            </w:r>
          </w:p>
        </w:tc>
        <w:tc>
          <w:tcPr>
            <w:tcW w:w="845" w:type="pct"/>
            <w:tcBorders>
              <w:top w:val="nil"/>
              <w:left w:val="nil"/>
              <w:bottom w:val="single" w:sz="4" w:space="0" w:color="auto"/>
              <w:right w:val="single" w:sz="4" w:space="0" w:color="auto"/>
            </w:tcBorders>
            <w:shd w:val="clear" w:color="auto" w:fill="auto"/>
            <w:noWrap/>
            <w:vAlign w:val="center"/>
            <w:hideMark/>
          </w:tcPr>
          <w:p w14:paraId="38A0EB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B&amp;S-UC-CD-2019-0099</w:t>
            </w:r>
          </w:p>
        </w:tc>
        <w:tc>
          <w:tcPr>
            <w:tcW w:w="622" w:type="pct"/>
            <w:tcBorders>
              <w:top w:val="nil"/>
              <w:left w:val="nil"/>
              <w:bottom w:val="single" w:sz="4" w:space="0" w:color="auto"/>
              <w:right w:val="single" w:sz="4" w:space="0" w:color="auto"/>
            </w:tcBorders>
            <w:shd w:val="clear" w:color="auto" w:fill="auto"/>
            <w:noWrap/>
            <w:vAlign w:val="center"/>
            <w:hideMark/>
          </w:tcPr>
          <w:p w14:paraId="10749A5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06 nov 2019</w:t>
            </w:r>
          </w:p>
        </w:tc>
        <w:tc>
          <w:tcPr>
            <w:tcW w:w="805" w:type="pct"/>
            <w:tcBorders>
              <w:top w:val="nil"/>
              <w:left w:val="nil"/>
              <w:bottom w:val="single" w:sz="4" w:space="0" w:color="auto"/>
              <w:right w:val="single" w:sz="4" w:space="0" w:color="auto"/>
            </w:tcBorders>
            <w:shd w:val="clear" w:color="auto" w:fill="auto"/>
            <w:vAlign w:val="center"/>
            <w:hideMark/>
          </w:tcPr>
          <w:p w14:paraId="24155499" w14:textId="77777777"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p w14:paraId="014D5AC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EQUIPOS MEDICOS, PARA USO DE LA UNIDAD MEDICA DE LA INSTITUCION </w:t>
            </w:r>
          </w:p>
          <w:p w14:paraId="64523BCB" w14:textId="615B2954"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tc>
        <w:tc>
          <w:tcPr>
            <w:tcW w:w="808" w:type="pct"/>
            <w:tcBorders>
              <w:top w:val="nil"/>
              <w:left w:val="nil"/>
              <w:bottom w:val="single" w:sz="4" w:space="0" w:color="auto"/>
              <w:right w:val="single" w:sz="4" w:space="0" w:color="auto"/>
            </w:tcBorders>
            <w:shd w:val="clear" w:color="auto" w:fill="auto"/>
            <w:vAlign w:val="center"/>
            <w:hideMark/>
          </w:tcPr>
          <w:p w14:paraId="41CCD76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Pérez &amp; Pujols Medical </w:t>
            </w:r>
            <w:proofErr w:type="spellStart"/>
            <w:r w:rsidRPr="00DF3D1F">
              <w:rPr>
                <w:rFonts w:ascii="Times New Roman" w:eastAsia="Times New Roman" w:hAnsi="Times New Roman" w:cs="Times New Roman"/>
                <w:sz w:val="20"/>
                <w:szCs w:val="20"/>
                <w:lang w:val="es-ES" w:eastAsia="es-ES"/>
              </w:rPr>
              <w:t>Supply</w:t>
            </w:r>
            <w:proofErr w:type="spellEnd"/>
            <w:r w:rsidRPr="00DF3D1F">
              <w:rPr>
                <w:rFonts w:ascii="Times New Roman" w:eastAsia="Times New Roman" w:hAnsi="Times New Roman" w:cs="Times New Roman"/>
                <w:sz w:val="20"/>
                <w:szCs w:val="20"/>
                <w:lang w:val="es-ES" w:eastAsia="es-ES"/>
              </w:rPr>
              <w:t xml:space="preserve">, SRL. </w:t>
            </w:r>
          </w:p>
        </w:tc>
        <w:tc>
          <w:tcPr>
            <w:tcW w:w="840" w:type="pct"/>
            <w:tcBorders>
              <w:top w:val="nil"/>
              <w:left w:val="nil"/>
              <w:bottom w:val="single" w:sz="4" w:space="0" w:color="auto"/>
              <w:right w:val="single" w:sz="4" w:space="0" w:color="auto"/>
            </w:tcBorders>
            <w:shd w:val="clear" w:color="auto" w:fill="auto"/>
            <w:vAlign w:val="center"/>
            <w:hideMark/>
          </w:tcPr>
          <w:p w14:paraId="6A71540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$24,010.00</w:t>
            </w:r>
          </w:p>
        </w:tc>
        <w:tc>
          <w:tcPr>
            <w:tcW w:w="774" w:type="pct"/>
            <w:tcBorders>
              <w:top w:val="nil"/>
              <w:left w:val="nil"/>
              <w:bottom w:val="single" w:sz="4" w:space="0" w:color="auto"/>
              <w:right w:val="single" w:sz="4" w:space="0" w:color="auto"/>
            </w:tcBorders>
            <w:shd w:val="clear" w:color="auto" w:fill="auto"/>
            <w:vAlign w:val="center"/>
            <w:hideMark/>
          </w:tcPr>
          <w:p w14:paraId="18B16BC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00232/2019</w:t>
            </w:r>
          </w:p>
        </w:tc>
      </w:tr>
      <w:tr w:rsidR="00DF3D1F" w:rsidRPr="00DF3D1F" w14:paraId="7831524C"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2D0349B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192</w:t>
            </w:r>
          </w:p>
        </w:tc>
        <w:tc>
          <w:tcPr>
            <w:tcW w:w="845" w:type="pct"/>
            <w:tcBorders>
              <w:top w:val="nil"/>
              <w:left w:val="nil"/>
              <w:bottom w:val="single" w:sz="4" w:space="0" w:color="auto"/>
              <w:right w:val="single" w:sz="4" w:space="0" w:color="auto"/>
            </w:tcBorders>
            <w:shd w:val="clear" w:color="auto" w:fill="auto"/>
            <w:noWrap/>
            <w:vAlign w:val="center"/>
            <w:hideMark/>
          </w:tcPr>
          <w:p w14:paraId="7230D35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B&amp;S-UC-CD-2019-0100</w:t>
            </w:r>
          </w:p>
        </w:tc>
        <w:tc>
          <w:tcPr>
            <w:tcW w:w="622" w:type="pct"/>
            <w:tcBorders>
              <w:top w:val="nil"/>
              <w:left w:val="nil"/>
              <w:bottom w:val="single" w:sz="4" w:space="0" w:color="auto"/>
              <w:right w:val="single" w:sz="4" w:space="0" w:color="auto"/>
            </w:tcBorders>
            <w:shd w:val="clear" w:color="auto" w:fill="auto"/>
            <w:noWrap/>
            <w:vAlign w:val="center"/>
            <w:hideMark/>
          </w:tcPr>
          <w:p w14:paraId="562992B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06 nov 2019</w:t>
            </w:r>
          </w:p>
        </w:tc>
        <w:tc>
          <w:tcPr>
            <w:tcW w:w="805" w:type="pct"/>
            <w:tcBorders>
              <w:top w:val="nil"/>
              <w:left w:val="nil"/>
              <w:bottom w:val="single" w:sz="4" w:space="0" w:color="auto"/>
              <w:right w:val="single" w:sz="4" w:space="0" w:color="auto"/>
            </w:tcBorders>
            <w:shd w:val="clear" w:color="auto" w:fill="auto"/>
            <w:vAlign w:val="center"/>
            <w:hideMark/>
          </w:tcPr>
          <w:p w14:paraId="13EE611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UN COMPRESOR CONVENCIONAL</w:t>
            </w:r>
          </w:p>
        </w:tc>
        <w:tc>
          <w:tcPr>
            <w:tcW w:w="808" w:type="pct"/>
            <w:tcBorders>
              <w:top w:val="nil"/>
              <w:left w:val="nil"/>
              <w:bottom w:val="single" w:sz="4" w:space="0" w:color="auto"/>
              <w:right w:val="single" w:sz="4" w:space="0" w:color="auto"/>
            </w:tcBorders>
            <w:shd w:val="clear" w:color="auto" w:fill="auto"/>
            <w:vAlign w:val="center"/>
            <w:hideMark/>
          </w:tcPr>
          <w:p w14:paraId="3B100E7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REFRIGERACION Y SERVICIOS INDUSTRIALES (REFRISEIS)</w:t>
            </w:r>
          </w:p>
        </w:tc>
        <w:tc>
          <w:tcPr>
            <w:tcW w:w="840" w:type="pct"/>
            <w:tcBorders>
              <w:top w:val="nil"/>
              <w:left w:val="nil"/>
              <w:bottom w:val="single" w:sz="4" w:space="0" w:color="auto"/>
              <w:right w:val="single" w:sz="4" w:space="0" w:color="auto"/>
            </w:tcBorders>
            <w:shd w:val="clear" w:color="auto" w:fill="auto"/>
            <w:vAlign w:val="center"/>
            <w:hideMark/>
          </w:tcPr>
          <w:p w14:paraId="7208CEC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$29,706.50</w:t>
            </w:r>
          </w:p>
        </w:tc>
        <w:tc>
          <w:tcPr>
            <w:tcW w:w="774" w:type="pct"/>
            <w:tcBorders>
              <w:top w:val="nil"/>
              <w:left w:val="nil"/>
              <w:bottom w:val="single" w:sz="4" w:space="0" w:color="auto"/>
              <w:right w:val="single" w:sz="4" w:space="0" w:color="auto"/>
            </w:tcBorders>
            <w:shd w:val="clear" w:color="auto" w:fill="auto"/>
            <w:vAlign w:val="center"/>
            <w:hideMark/>
          </w:tcPr>
          <w:p w14:paraId="56F10A9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00235/2019</w:t>
            </w:r>
          </w:p>
        </w:tc>
      </w:tr>
      <w:tr w:rsidR="00DF3D1F" w:rsidRPr="00DF3D1F" w14:paraId="4FB97633"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72F13F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DA3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B&amp;S-UC-CD-2019-0101</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320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06 nov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085E7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MOBILIARIOS DE OFICINAS, PARA USO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1DC79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ACTUALIDADES VD,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FB06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$35,497.35</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9F6A30"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00236/2019</w:t>
            </w:r>
          </w:p>
        </w:tc>
      </w:tr>
      <w:tr w:rsidR="00DF3D1F" w:rsidRPr="00DF3D1F" w14:paraId="07DB0C59"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8F8564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194</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0A137E4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B&amp;S-DAF-CM-2019-0062</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8E0F78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07 nov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985190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MATERIALES DE LIMPIEZAS PARA SER UTILIZADOS EN LA DIFERENTES DEPARTAMENTOS DE LA INSTITUCION</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621D648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COMARFE,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CA7549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$94,223.47</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5A65A0E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00238/2019</w:t>
            </w:r>
          </w:p>
        </w:tc>
      </w:tr>
      <w:tr w:rsidR="00DF3D1F" w:rsidRPr="00DF3D1F" w14:paraId="6C0CE5C2" w14:textId="77777777" w:rsidTr="00DF3D1F">
        <w:trPr>
          <w:trHeight w:val="126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797575E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195</w:t>
            </w:r>
          </w:p>
        </w:tc>
        <w:tc>
          <w:tcPr>
            <w:tcW w:w="845" w:type="pct"/>
            <w:tcBorders>
              <w:top w:val="nil"/>
              <w:left w:val="nil"/>
              <w:bottom w:val="single" w:sz="4" w:space="0" w:color="auto"/>
              <w:right w:val="single" w:sz="4" w:space="0" w:color="auto"/>
            </w:tcBorders>
            <w:shd w:val="clear" w:color="auto" w:fill="auto"/>
            <w:noWrap/>
            <w:vAlign w:val="center"/>
            <w:hideMark/>
          </w:tcPr>
          <w:p w14:paraId="2A398C1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B&amp;S-DAF-CM-2019-0062</w:t>
            </w:r>
          </w:p>
        </w:tc>
        <w:tc>
          <w:tcPr>
            <w:tcW w:w="622" w:type="pct"/>
            <w:tcBorders>
              <w:top w:val="nil"/>
              <w:left w:val="nil"/>
              <w:bottom w:val="single" w:sz="4" w:space="0" w:color="auto"/>
              <w:right w:val="single" w:sz="4" w:space="0" w:color="auto"/>
            </w:tcBorders>
            <w:shd w:val="clear" w:color="auto" w:fill="auto"/>
            <w:noWrap/>
            <w:vAlign w:val="center"/>
            <w:hideMark/>
          </w:tcPr>
          <w:p w14:paraId="7CBF3DF7"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07 nov 2019</w:t>
            </w:r>
          </w:p>
        </w:tc>
        <w:tc>
          <w:tcPr>
            <w:tcW w:w="805" w:type="pct"/>
            <w:tcBorders>
              <w:top w:val="nil"/>
              <w:left w:val="nil"/>
              <w:bottom w:val="single" w:sz="4" w:space="0" w:color="auto"/>
              <w:right w:val="single" w:sz="4" w:space="0" w:color="auto"/>
            </w:tcBorders>
            <w:shd w:val="clear" w:color="auto" w:fill="auto"/>
            <w:vAlign w:val="center"/>
            <w:hideMark/>
          </w:tcPr>
          <w:p w14:paraId="4FB92C1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MATERIALES DE LIMPIEZAS PARA SER UTILIZADOS EN LA DIFERENTES DEPARTAMENTOS DE LA INSTITUCION</w:t>
            </w:r>
          </w:p>
        </w:tc>
        <w:tc>
          <w:tcPr>
            <w:tcW w:w="808" w:type="pct"/>
            <w:tcBorders>
              <w:top w:val="nil"/>
              <w:left w:val="nil"/>
              <w:bottom w:val="single" w:sz="4" w:space="0" w:color="auto"/>
              <w:right w:val="single" w:sz="4" w:space="0" w:color="auto"/>
            </w:tcBorders>
            <w:shd w:val="clear" w:color="auto" w:fill="auto"/>
            <w:vAlign w:val="center"/>
            <w:hideMark/>
          </w:tcPr>
          <w:p w14:paraId="0DDDFFE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PROLIMDES COMERCIAL, SRL.</w:t>
            </w:r>
          </w:p>
        </w:tc>
        <w:tc>
          <w:tcPr>
            <w:tcW w:w="840" w:type="pct"/>
            <w:tcBorders>
              <w:top w:val="nil"/>
              <w:left w:val="nil"/>
              <w:bottom w:val="single" w:sz="4" w:space="0" w:color="auto"/>
              <w:right w:val="single" w:sz="4" w:space="0" w:color="auto"/>
            </w:tcBorders>
            <w:shd w:val="clear" w:color="auto" w:fill="auto"/>
            <w:vAlign w:val="center"/>
            <w:hideMark/>
          </w:tcPr>
          <w:p w14:paraId="18AFBAB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$107,828.40</w:t>
            </w:r>
          </w:p>
        </w:tc>
        <w:tc>
          <w:tcPr>
            <w:tcW w:w="774" w:type="pct"/>
            <w:tcBorders>
              <w:top w:val="nil"/>
              <w:left w:val="nil"/>
              <w:bottom w:val="single" w:sz="4" w:space="0" w:color="auto"/>
              <w:right w:val="single" w:sz="4" w:space="0" w:color="auto"/>
            </w:tcBorders>
            <w:shd w:val="clear" w:color="auto" w:fill="auto"/>
            <w:vAlign w:val="center"/>
            <w:hideMark/>
          </w:tcPr>
          <w:p w14:paraId="289B620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00239/2019</w:t>
            </w:r>
          </w:p>
        </w:tc>
      </w:tr>
      <w:tr w:rsidR="00DF3D1F" w:rsidRPr="00DF3D1F" w14:paraId="399D256A"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5D7324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196</w:t>
            </w:r>
          </w:p>
        </w:tc>
        <w:tc>
          <w:tcPr>
            <w:tcW w:w="845" w:type="pct"/>
            <w:tcBorders>
              <w:top w:val="nil"/>
              <w:left w:val="nil"/>
              <w:bottom w:val="single" w:sz="4" w:space="0" w:color="auto"/>
              <w:right w:val="single" w:sz="4" w:space="0" w:color="auto"/>
            </w:tcBorders>
            <w:shd w:val="clear" w:color="auto" w:fill="auto"/>
            <w:noWrap/>
            <w:vAlign w:val="center"/>
            <w:hideMark/>
          </w:tcPr>
          <w:p w14:paraId="6BB159F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B&amp;S-UC-CD-2019-0103</w:t>
            </w:r>
          </w:p>
        </w:tc>
        <w:tc>
          <w:tcPr>
            <w:tcW w:w="622" w:type="pct"/>
            <w:tcBorders>
              <w:top w:val="nil"/>
              <w:left w:val="nil"/>
              <w:bottom w:val="single" w:sz="4" w:space="0" w:color="auto"/>
              <w:right w:val="single" w:sz="4" w:space="0" w:color="auto"/>
            </w:tcBorders>
            <w:shd w:val="clear" w:color="auto" w:fill="auto"/>
            <w:noWrap/>
            <w:vAlign w:val="center"/>
            <w:hideMark/>
          </w:tcPr>
          <w:p w14:paraId="0DD50FB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08 nov 2019</w:t>
            </w:r>
          </w:p>
        </w:tc>
        <w:tc>
          <w:tcPr>
            <w:tcW w:w="805" w:type="pct"/>
            <w:tcBorders>
              <w:top w:val="nil"/>
              <w:left w:val="nil"/>
              <w:bottom w:val="single" w:sz="4" w:space="0" w:color="auto"/>
              <w:right w:val="single" w:sz="4" w:space="0" w:color="auto"/>
            </w:tcBorders>
            <w:shd w:val="clear" w:color="auto" w:fill="auto"/>
            <w:vAlign w:val="center"/>
            <w:hideMark/>
          </w:tcPr>
          <w:p w14:paraId="41C938F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ADORNOS NAVIDEÑOS, PARA DECORACION DE LA INSTITUCION</w:t>
            </w:r>
          </w:p>
        </w:tc>
        <w:tc>
          <w:tcPr>
            <w:tcW w:w="808" w:type="pct"/>
            <w:tcBorders>
              <w:top w:val="nil"/>
              <w:left w:val="nil"/>
              <w:bottom w:val="single" w:sz="4" w:space="0" w:color="auto"/>
              <w:right w:val="single" w:sz="4" w:space="0" w:color="auto"/>
            </w:tcBorders>
            <w:shd w:val="clear" w:color="auto" w:fill="auto"/>
            <w:vAlign w:val="center"/>
            <w:hideMark/>
          </w:tcPr>
          <w:p w14:paraId="5F9C741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CENTRO CUESTA NACIONAL, SAS.</w:t>
            </w:r>
          </w:p>
        </w:tc>
        <w:tc>
          <w:tcPr>
            <w:tcW w:w="840" w:type="pct"/>
            <w:tcBorders>
              <w:top w:val="nil"/>
              <w:left w:val="nil"/>
              <w:bottom w:val="single" w:sz="4" w:space="0" w:color="auto"/>
              <w:right w:val="single" w:sz="4" w:space="0" w:color="auto"/>
            </w:tcBorders>
            <w:shd w:val="clear" w:color="auto" w:fill="auto"/>
            <w:vAlign w:val="center"/>
            <w:hideMark/>
          </w:tcPr>
          <w:p w14:paraId="101E6DF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$73,826.00</w:t>
            </w:r>
          </w:p>
        </w:tc>
        <w:tc>
          <w:tcPr>
            <w:tcW w:w="774" w:type="pct"/>
            <w:tcBorders>
              <w:top w:val="nil"/>
              <w:left w:val="nil"/>
              <w:bottom w:val="single" w:sz="4" w:space="0" w:color="auto"/>
              <w:right w:val="single" w:sz="4" w:space="0" w:color="auto"/>
            </w:tcBorders>
            <w:shd w:val="clear" w:color="auto" w:fill="auto"/>
            <w:vAlign w:val="center"/>
            <w:hideMark/>
          </w:tcPr>
          <w:p w14:paraId="7A6CC3B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00240/2019</w:t>
            </w:r>
          </w:p>
        </w:tc>
      </w:tr>
      <w:tr w:rsidR="00DF3D1F" w:rsidRPr="00DF3D1F" w14:paraId="6C5A0415" w14:textId="77777777" w:rsidTr="00DF3D1F">
        <w:trPr>
          <w:trHeight w:val="147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CB1169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197</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BA85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B&amp;S-UC-CD-2019-0102</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51DF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08 nov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CC68B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DIPLOMADO GESTION DE PROYECTO Y ADQUISICIONES CON LINEAMIENTO DE ORGANISMO INTERNACIONALES, PARA PERSONAL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9632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Asociación Dominicana Para el Desarrollo de la Mujer (ADOPEM), INC. </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BED8D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9196F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00242/2019</w:t>
            </w:r>
          </w:p>
        </w:tc>
      </w:tr>
      <w:tr w:rsidR="00DF3D1F" w:rsidRPr="00DF3D1F" w14:paraId="657E8648"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45B7ED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198</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551E8C3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B&amp;S-UC-CD-2019-0105</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0FF639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11 nov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405F8D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PINTADO DEL DEPARTAMENTO DE COMUNICACION Y PROTOCOLO DE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24274B2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ROBERTO OSCAR ABREU</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27C1B3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$17,700.00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3E2D28A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00243/2019</w:t>
            </w:r>
          </w:p>
        </w:tc>
      </w:tr>
      <w:tr w:rsidR="00DF3D1F" w:rsidRPr="00DF3D1F" w14:paraId="1D50CF1A" w14:textId="77777777" w:rsidTr="00DF3D1F">
        <w:trPr>
          <w:trHeight w:val="103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1F267A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199</w:t>
            </w:r>
          </w:p>
        </w:tc>
        <w:tc>
          <w:tcPr>
            <w:tcW w:w="845" w:type="pct"/>
            <w:tcBorders>
              <w:top w:val="nil"/>
              <w:left w:val="nil"/>
              <w:bottom w:val="single" w:sz="4" w:space="0" w:color="auto"/>
              <w:right w:val="single" w:sz="4" w:space="0" w:color="auto"/>
            </w:tcBorders>
            <w:shd w:val="clear" w:color="auto" w:fill="auto"/>
            <w:noWrap/>
            <w:vAlign w:val="center"/>
            <w:hideMark/>
          </w:tcPr>
          <w:p w14:paraId="0B7F2FF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B&amp;S-UC-CD-2019-0104</w:t>
            </w:r>
          </w:p>
        </w:tc>
        <w:tc>
          <w:tcPr>
            <w:tcW w:w="622" w:type="pct"/>
            <w:tcBorders>
              <w:top w:val="nil"/>
              <w:left w:val="nil"/>
              <w:bottom w:val="single" w:sz="4" w:space="0" w:color="auto"/>
              <w:right w:val="single" w:sz="4" w:space="0" w:color="auto"/>
            </w:tcBorders>
            <w:shd w:val="clear" w:color="auto" w:fill="auto"/>
            <w:noWrap/>
            <w:vAlign w:val="center"/>
            <w:hideMark/>
          </w:tcPr>
          <w:p w14:paraId="295EBB7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nov 2019</w:t>
            </w:r>
          </w:p>
        </w:tc>
        <w:tc>
          <w:tcPr>
            <w:tcW w:w="805" w:type="pct"/>
            <w:tcBorders>
              <w:top w:val="nil"/>
              <w:left w:val="nil"/>
              <w:bottom w:val="single" w:sz="4" w:space="0" w:color="auto"/>
              <w:right w:val="single" w:sz="4" w:space="0" w:color="auto"/>
            </w:tcBorders>
            <w:shd w:val="clear" w:color="auto" w:fill="auto"/>
            <w:vAlign w:val="center"/>
            <w:hideMark/>
          </w:tcPr>
          <w:p w14:paraId="324B982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UN KIT DE PIEZAS </w:t>
            </w:r>
            <w:proofErr w:type="gramStart"/>
            <w:r w:rsidRPr="00DF3D1F">
              <w:rPr>
                <w:rFonts w:ascii="Times New Roman" w:eastAsia="Times New Roman" w:hAnsi="Times New Roman" w:cs="Times New Roman"/>
                <w:sz w:val="20"/>
                <w:szCs w:val="20"/>
                <w:lang w:val="es-ES" w:eastAsia="es-ES"/>
              </w:rPr>
              <w:t>ARTESANALES  PARA</w:t>
            </w:r>
            <w:proofErr w:type="gramEnd"/>
            <w:r w:rsidRPr="00DF3D1F">
              <w:rPr>
                <w:rFonts w:ascii="Times New Roman" w:eastAsia="Times New Roman" w:hAnsi="Times New Roman" w:cs="Times New Roman"/>
                <w:sz w:val="20"/>
                <w:szCs w:val="20"/>
                <w:lang w:val="es-ES" w:eastAsia="es-ES"/>
              </w:rPr>
              <w:t xml:space="preserve"> LA DECORACION NAVIDEÑA DE LA INSTITUCION</w:t>
            </w:r>
          </w:p>
        </w:tc>
        <w:tc>
          <w:tcPr>
            <w:tcW w:w="808" w:type="pct"/>
            <w:tcBorders>
              <w:top w:val="nil"/>
              <w:left w:val="nil"/>
              <w:bottom w:val="single" w:sz="4" w:space="0" w:color="auto"/>
              <w:right w:val="single" w:sz="4" w:space="0" w:color="auto"/>
            </w:tcBorders>
            <w:shd w:val="clear" w:color="auto" w:fill="auto"/>
            <w:vAlign w:val="center"/>
            <w:hideMark/>
          </w:tcPr>
          <w:p w14:paraId="1919FA8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BERNARDITA DE LAS MERCEDES MARIA DE LA CRUZ</w:t>
            </w:r>
          </w:p>
        </w:tc>
        <w:tc>
          <w:tcPr>
            <w:tcW w:w="840" w:type="pct"/>
            <w:tcBorders>
              <w:top w:val="nil"/>
              <w:left w:val="nil"/>
              <w:bottom w:val="single" w:sz="4" w:space="0" w:color="auto"/>
              <w:right w:val="single" w:sz="4" w:space="0" w:color="auto"/>
            </w:tcBorders>
            <w:shd w:val="clear" w:color="auto" w:fill="auto"/>
            <w:vAlign w:val="center"/>
            <w:hideMark/>
          </w:tcPr>
          <w:p w14:paraId="14ACAA0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$123,900.00</w:t>
            </w:r>
          </w:p>
        </w:tc>
        <w:tc>
          <w:tcPr>
            <w:tcW w:w="774" w:type="pct"/>
            <w:tcBorders>
              <w:top w:val="nil"/>
              <w:left w:val="nil"/>
              <w:bottom w:val="single" w:sz="4" w:space="0" w:color="auto"/>
              <w:right w:val="single" w:sz="4" w:space="0" w:color="auto"/>
            </w:tcBorders>
            <w:shd w:val="clear" w:color="auto" w:fill="auto"/>
            <w:vAlign w:val="center"/>
            <w:hideMark/>
          </w:tcPr>
          <w:p w14:paraId="3F0426C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00244/2019</w:t>
            </w:r>
          </w:p>
        </w:tc>
      </w:tr>
      <w:tr w:rsidR="00DF3D1F" w:rsidRPr="00DF3D1F" w14:paraId="440B126A"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025E95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200</w:t>
            </w:r>
          </w:p>
        </w:tc>
        <w:tc>
          <w:tcPr>
            <w:tcW w:w="845" w:type="pct"/>
            <w:tcBorders>
              <w:top w:val="nil"/>
              <w:left w:val="nil"/>
              <w:bottom w:val="single" w:sz="4" w:space="0" w:color="auto"/>
              <w:right w:val="single" w:sz="4" w:space="0" w:color="auto"/>
            </w:tcBorders>
            <w:shd w:val="clear" w:color="auto" w:fill="auto"/>
            <w:noWrap/>
            <w:vAlign w:val="center"/>
            <w:hideMark/>
          </w:tcPr>
          <w:p w14:paraId="09769B9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B&amp;S-UC-CD-2019-0106</w:t>
            </w:r>
          </w:p>
        </w:tc>
        <w:tc>
          <w:tcPr>
            <w:tcW w:w="622" w:type="pct"/>
            <w:tcBorders>
              <w:top w:val="nil"/>
              <w:left w:val="nil"/>
              <w:bottom w:val="single" w:sz="4" w:space="0" w:color="auto"/>
              <w:right w:val="single" w:sz="4" w:space="0" w:color="auto"/>
            </w:tcBorders>
            <w:shd w:val="clear" w:color="auto" w:fill="auto"/>
            <w:noWrap/>
            <w:vAlign w:val="center"/>
            <w:hideMark/>
          </w:tcPr>
          <w:p w14:paraId="263B743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nov 2019</w:t>
            </w:r>
          </w:p>
        </w:tc>
        <w:tc>
          <w:tcPr>
            <w:tcW w:w="805" w:type="pct"/>
            <w:tcBorders>
              <w:top w:val="nil"/>
              <w:left w:val="nil"/>
              <w:bottom w:val="single" w:sz="4" w:space="0" w:color="auto"/>
              <w:right w:val="single" w:sz="4" w:space="0" w:color="auto"/>
            </w:tcBorders>
            <w:shd w:val="clear" w:color="auto" w:fill="auto"/>
            <w:vAlign w:val="center"/>
            <w:hideMark/>
          </w:tcPr>
          <w:p w14:paraId="51E5B6E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ELECTRICOS PARA USO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74A65E6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spellStart"/>
            <w:r w:rsidRPr="00DF3D1F">
              <w:rPr>
                <w:rFonts w:ascii="Times New Roman" w:eastAsia="Times New Roman" w:hAnsi="Times New Roman" w:cs="Times New Roman"/>
                <w:sz w:val="20"/>
                <w:szCs w:val="20"/>
                <w:lang w:val="es-ES" w:eastAsia="es-ES"/>
              </w:rPr>
              <w:t>Maroctac</w:t>
            </w:r>
            <w:proofErr w:type="spellEnd"/>
            <w:r w:rsidRPr="00DF3D1F">
              <w:rPr>
                <w:rFonts w:ascii="Times New Roman" w:eastAsia="Times New Roman" w:hAnsi="Times New Roman" w:cs="Times New Roman"/>
                <w:sz w:val="20"/>
                <w:szCs w:val="20"/>
                <w:lang w:val="es-ES" w:eastAsia="es-ES"/>
              </w:rPr>
              <w:t xml:space="preserve"> Comercial, SRL.</w:t>
            </w:r>
          </w:p>
        </w:tc>
        <w:tc>
          <w:tcPr>
            <w:tcW w:w="840" w:type="pct"/>
            <w:tcBorders>
              <w:top w:val="nil"/>
              <w:left w:val="nil"/>
              <w:bottom w:val="single" w:sz="4" w:space="0" w:color="auto"/>
              <w:right w:val="single" w:sz="4" w:space="0" w:color="auto"/>
            </w:tcBorders>
            <w:shd w:val="clear" w:color="auto" w:fill="auto"/>
            <w:vAlign w:val="center"/>
            <w:hideMark/>
          </w:tcPr>
          <w:p w14:paraId="2D7FC4B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$30,195.18</w:t>
            </w:r>
          </w:p>
        </w:tc>
        <w:tc>
          <w:tcPr>
            <w:tcW w:w="774" w:type="pct"/>
            <w:tcBorders>
              <w:top w:val="nil"/>
              <w:left w:val="nil"/>
              <w:bottom w:val="single" w:sz="4" w:space="0" w:color="auto"/>
              <w:right w:val="single" w:sz="4" w:space="0" w:color="auto"/>
            </w:tcBorders>
            <w:shd w:val="clear" w:color="auto" w:fill="auto"/>
            <w:vAlign w:val="center"/>
            <w:hideMark/>
          </w:tcPr>
          <w:p w14:paraId="19AAAF1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00246/2019</w:t>
            </w:r>
          </w:p>
        </w:tc>
      </w:tr>
      <w:tr w:rsidR="00DF3D1F" w:rsidRPr="00DF3D1F" w14:paraId="4C750D6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7CE544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201</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43D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B&amp;S-DAF-CM-2019-0067</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96D6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14 nov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7690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SERVICIOS DE REPRACION DE LAS FLOTILLA DE VEHICULOS DE </w:t>
            </w:r>
            <w:proofErr w:type="gramStart"/>
            <w:r w:rsidRPr="00DF3D1F">
              <w:rPr>
                <w:rFonts w:ascii="Times New Roman" w:eastAsia="Times New Roman" w:hAnsi="Times New Roman" w:cs="Times New Roman"/>
                <w:sz w:val="20"/>
                <w:szCs w:val="20"/>
                <w:lang w:val="es-ES" w:eastAsia="es-ES"/>
              </w:rPr>
              <w:t>ESTA  INSTITUCION</w:t>
            </w:r>
            <w:proofErr w:type="gramEnd"/>
            <w:r w:rsidRPr="00DF3D1F">
              <w:rPr>
                <w:rFonts w:ascii="Times New Roman" w:eastAsia="Times New Roman" w:hAnsi="Times New Roman" w:cs="Times New Roman"/>
                <w:sz w:val="20"/>
                <w:szCs w:val="20"/>
                <w:lang w:val="es-ES" w:eastAsia="es-ES"/>
              </w:rPr>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8606FF"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 xml:space="preserve">Sergio Augusto Nova Méndez </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C70DF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$670,000.00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70D3A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00247/2019</w:t>
            </w:r>
          </w:p>
        </w:tc>
      </w:tr>
      <w:tr w:rsidR="00DF3D1F" w:rsidRPr="00DF3D1F" w14:paraId="4053C5F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9010C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202</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4EE1168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C2B4B7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14 nov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13FB9E3B" w14:textId="52D5326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TAPIZADO Y </w:t>
            </w:r>
            <w:r w:rsidR="00A30F9F">
              <w:rPr>
                <w:rFonts w:ascii="Times New Roman" w:eastAsia="Times New Roman" w:hAnsi="Times New Roman" w:cs="Times New Roman"/>
                <w:sz w:val="20"/>
                <w:szCs w:val="20"/>
                <w:lang w:val="es-ES" w:eastAsia="es-ES"/>
              </w:rPr>
              <w:t>REPARACIÓN</w:t>
            </w:r>
            <w:r w:rsidRPr="00DF3D1F">
              <w:rPr>
                <w:rFonts w:ascii="Times New Roman" w:eastAsia="Times New Roman" w:hAnsi="Times New Roman" w:cs="Times New Roman"/>
                <w:sz w:val="20"/>
                <w:szCs w:val="20"/>
                <w:lang w:val="es-ES" w:eastAsia="es-ES"/>
              </w:rPr>
              <w:t xml:space="preserve"> DE SOFA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6F1EA2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CRISTINO RODRIGUEZ PEREZ</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79B137F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$99,120.00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EBC7EA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00248/2019</w:t>
            </w:r>
          </w:p>
        </w:tc>
      </w:tr>
      <w:tr w:rsidR="00DF3D1F" w:rsidRPr="00DF3D1F" w14:paraId="6D4C0333" w14:textId="77777777" w:rsidTr="00DC65E7">
        <w:trPr>
          <w:trHeight w:val="1245"/>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68DEE49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203</w:t>
            </w:r>
          </w:p>
        </w:tc>
        <w:tc>
          <w:tcPr>
            <w:tcW w:w="845" w:type="pct"/>
            <w:tcBorders>
              <w:top w:val="nil"/>
              <w:left w:val="nil"/>
              <w:bottom w:val="single" w:sz="4" w:space="0" w:color="auto"/>
              <w:right w:val="single" w:sz="4" w:space="0" w:color="auto"/>
            </w:tcBorders>
            <w:shd w:val="clear" w:color="auto" w:fill="auto"/>
            <w:noWrap/>
            <w:vAlign w:val="center"/>
            <w:hideMark/>
          </w:tcPr>
          <w:p w14:paraId="49F3FD0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B&amp;S-CCC-PEPB-2019-0018</w:t>
            </w:r>
          </w:p>
        </w:tc>
        <w:tc>
          <w:tcPr>
            <w:tcW w:w="622" w:type="pct"/>
            <w:tcBorders>
              <w:top w:val="nil"/>
              <w:left w:val="nil"/>
              <w:bottom w:val="single" w:sz="4" w:space="0" w:color="auto"/>
              <w:right w:val="single" w:sz="4" w:space="0" w:color="auto"/>
            </w:tcBorders>
            <w:shd w:val="clear" w:color="auto" w:fill="auto"/>
            <w:noWrap/>
            <w:vAlign w:val="center"/>
            <w:hideMark/>
          </w:tcPr>
          <w:p w14:paraId="303EA14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nov 2019</w:t>
            </w:r>
          </w:p>
        </w:tc>
        <w:tc>
          <w:tcPr>
            <w:tcW w:w="805" w:type="pct"/>
            <w:tcBorders>
              <w:top w:val="nil"/>
              <w:left w:val="nil"/>
              <w:bottom w:val="single" w:sz="4" w:space="0" w:color="auto"/>
              <w:right w:val="single" w:sz="4" w:space="0" w:color="auto"/>
            </w:tcBorders>
            <w:shd w:val="clear" w:color="auto" w:fill="auto"/>
            <w:vAlign w:val="center"/>
            <w:hideMark/>
          </w:tcPr>
          <w:p w14:paraId="6DBEE3C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SERVICIOS DE RADIODIFUSION, PARA LA TRASMISION EN VIVO PROGRAMA RADIAL GOBIERNO DE LA MAÑANA DESDE LA IGLESIA SANTA BARBARA</w:t>
            </w:r>
          </w:p>
        </w:tc>
        <w:tc>
          <w:tcPr>
            <w:tcW w:w="808" w:type="pct"/>
            <w:tcBorders>
              <w:top w:val="nil"/>
              <w:left w:val="nil"/>
              <w:bottom w:val="single" w:sz="4" w:space="0" w:color="auto"/>
              <w:right w:val="single" w:sz="4" w:space="0" w:color="auto"/>
            </w:tcBorders>
            <w:shd w:val="clear" w:color="auto" w:fill="auto"/>
            <w:vAlign w:val="center"/>
            <w:hideMark/>
          </w:tcPr>
          <w:p w14:paraId="4F36581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GTB RADIODIFUSORES, SRL</w:t>
            </w:r>
          </w:p>
        </w:tc>
        <w:tc>
          <w:tcPr>
            <w:tcW w:w="840" w:type="pct"/>
            <w:tcBorders>
              <w:top w:val="nil"/>
              <w:left w:val="nil"/>
              <w:bottom w:val="single" w:sz="4" w:space="0" w:color="auto"/>
              <w:right w:val="single" w:sz="4" w:space="0" w:color="auto"/>
            </w:tcBorders>
            <w:shd w:val="clear" w:color="auto" w:fill="auto"/>
            <w:vAlign w:val="center"/>
            <w:hideMark/>
          </w:tcPr>
          <w:p w14:paraId="72DD2BF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$944,000.00</w:t>
            </w:r>
          </w:p>
        </w:tc>
        <w:tc>
          <w:tcPr>
            <w:tcW w:w="774" w:type="pct"/>
            <w:tcBorders>
              <w:top w:val="nil"/>
              <w:left w:val="nil"/>
              <w:bottom w:val="single" w:sz="4" w:space="0" w:color="auto"/>
              <w:right w:val="single" w:sz="4" w:space="0" w:color="auto"/>
            </w:tcBorders>
            <w:shd w:val="clear" w:color="auto" w:fill="auto"/>
            <w:vAlign w:val="center"/>
            <w:hideMark/>
          </w:tcPr>
          <w:p w14:paraId="29EC678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00249/2019</w:t>
            </w:r>
          </w:p>
        </w:tc>
      </w:tr>
      <w:tr w:rsidR="00DF3D1F" w:rsidRPr="00DF3D1F" w14:paraId="24F69227" w14:textId="77777777" w:rsidTr="00DC65E7">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823A9F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204</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C856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B&amp;S-DAF-CM-2019-0066</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6B95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15 nov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A469BF" w14:textId="77777777"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p w14:paraId="079191FB" w14:textId="52D6987A"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ELECTRODOMESTICO, PARA SER RIFADOS EN LA </w:t>
            </w:r>
            <w:proofErr w:type="gramStart"/>
            <w:r w:rsidRPr="00DF3D1F">
              <w:rPr>
                <w:rFonts w:ascii="Times New Roman" w:eastAsia="Times New Roman" w:hAnsi="Times New Roman" w:cs="Times New Roman"/>
                <w:sz w:val="20"/>
                <w:szCs w:val="20"/>
                <w:lang w:val="es-ES" w:eastAsia="es-ES"/>
              </w:rPr>
              <w:t>FIESTA  NAVIDEÑA</w:t>
            </w:r>
            <w:proofErr w:type="gramEnd"/>
            <w:r w:rsidRPr="00DF3D1F">
              <w:rPr>
                <w:rFonts w:ascii="Times New Roman" w:eastAsia="Times New Roman" w:hAnsi="Times New Roman" w:cs="Times New Roman"/>
                <w:sz w:val="20"/>
                <w:szCs w:val="20"/>
                <w:lang w:val="es-ES" w:eastAsia="es-ES"/>
              </w:rPr>
              <w:t xml:space="preserve"> DE ESTA INSTITUCION</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9A0D5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ACTUALIDADES VD,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DD30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$842,437.40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5EEC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00250/2019</w:t>
            </w:r>
          </w:p>
        </w:tc>
      </w:tr>
      <w:tr w:rsidR="00DF3D1F" w:rsidRPr="00DF3D1F" w14:paraId="1BF6E790" w14:textId="77777777" w:rsidTr="00DC65E7">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251A2A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AD61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B&amp;S-DAF-CM-2019-0065</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4D56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18 nov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38873" w14:textId="77777777"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p w14:paraId="0F8B931C" w14:textId="0F9F4C6C"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OFICINA PARA USO DE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73F9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ILC OFFICE SUPPLIES,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70247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$458,240.21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4503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00251/2019</w:t>
            </w:r>
          </w:p>
        </w:tc>
      </w:tr>
      <w:tr w:rsidR="00DF3D1F" w:rsidRPr="00DF3D1F" w14:paraId="04121424"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1E4A0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270A58F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B&amp;S-UC-CD-2019-0108</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303C99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19 nov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5359286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REFRIGERACION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1E6FD80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REFRIGERACION Y SERVICIOS INDUSTRIALES (REFRISEIS)</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43BE570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$72,457.64</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781CCDD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00252/2019</w:t>
            </w:r>
          </w:p>
        </w:tc>
      </w:tr>
      <w:tr w:rsidR="00DF3D1F" w:rsidRPr="00DF3D1F" w14:paraId="2B46B22F"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49B6AF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207</w:t>
            </w:r>
          </w:p>
        </w:tc>
        <w:tc>
          <w:tcPr>
            <w:tcW w:w="845" w:type="pct"/>
            <w:tcBorders>
              <w:top w:val="nil"/>
              <w:left w:val="nil"/>
              <w:bottom w:val="single" w:sz="4" w:space="0" w:color="auto"/>
              <w:right w:val="single" w:sz="4" w:space="0" w:color="auto"/>
            </w:tcBorders>
            <w:shd w:val="clear" w:color="auto" w:fill="auto"/>
            <w:noWrap/>
            <w:vAlign w:val="center"/>
            <w:hideMark/>
          </w:tcPr>
          <w:p w14:paraId="19626C6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B&amp;S-UC-CD-2019-0109</w:t>
            </w:r>
          </w:p>
        </w:tc>
        <w:tc>
          <w:tcPr>
            <w:tcW w:w="622" w:type="pct"/>
            <w:tcBorders>
              <w:top w:val="nil"/>
              <w:left w:val="nil"/>
              <w:bottom w:val="single" w:sz="4" w:space="0" w:color="auto"/>
              <w:right w:val="single" w:sz="4" w:space="0" w:color="auto"/>
            </w:tcBorders>
            <w:shd w:val="clear" w:color="auto" w:fill="auto"/>
            <w:noWrap/>
            <w:vAlign w:val="center"/>
            <w:hideMark/>
          </w:tcPr>
          <w:p w14:paraId="6FE6795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20 nov 2019</w:t>
            </w:r>
          </w:p>
        </w:tc>
        <w:tc>
          <w:tcPr>
            <w:tcW w:w="805" w:type="pct"/>
            <w:tcBorders>
              <w:top w:val="nil"/>
              <w:left w:val="nil"/>
              <w:bottom w:val="single" w:sz="4" w:space="0" w:color="auto"/>
              <w:right w:val="single" w:sz="4" w:space="0" w:color="auto"/>
            </w:tcBorders>
            <w:shd w:val="clear" w:color="auto" w:fill="auto"/>
            <w:vAlign w:val="center"/>
            <w:hideMark/>
          </w:tcPr>
          <w:p w14:paraId="77CB214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FERRETEROS  </w:t>
            </w:r>
          </w:p>
        </w:tc>
        <w:tc>
          <w:tcPr>
            <w:tcW w:w="808" w:type="pct"/>
            <w:tcBorders>
              <w:top w:val="nil"/>
              <w:left w:val="nil"/>
              <w:bottom w:val="single" w:sz="4" w:space="0" w:color="auto"/>
              <w:right w:val="single" w:sz="4" w:space="0" w:color="auto"/>
            </w:tcBorders>
            <w:shd w:val="clear" w:color="auto" w:fill="auto"/>
            <w:vAlign w:val="center"/>
            <w:hideMark/>
          </w:tcPr>
          <w:p w14:paraId="46C9877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PERSEUS COMERCIAL, SRL.</w:t>
            </w:r>
          </w:p>
        </w:tc>
        <w:tc>
          <w:tcPr>
            <w:tcW w:w="840" w:type="pct"/>
            <w:tcBorders>
              <w:top w:val="nil"/>
              <w:left w:val="nil"/>
              <w:bottom w:val="single" w:sz="4" w:space="0" w:color="auto"/>
              <w:right w:val="single" w:sz="4" w:space="0" w:color="auto"/>
            </w:tcBorders>
            <w:shd w:val="clear" w:color="auto" w:fill="auto"/>
            <w:vAlign w:val="center"/>
            <w:hideMark/>
          </w:tcPr>
          <w:p w14:paraId="3C5F1A9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$89,042.06</w:t>
            </w:r>
          </w:p>
        </w:tc>
        <w:tc>
          <w:tcPr>
            <w:tcW w:w="774" w:type="pct"/>
            <w:tcBorders>
              <w:top w:val="nil"/>
              <w:left w:val="nil"/>
              <w:bottom w:val="single" w:sz="4" w:space="0" w:color="auto"/>
              <w:right w:val="single" w:sz="4" w:space="0" w:color="auto"/>
            </w:tcBorders>
            <w:shd w:val="clear" w:color="auto" w:fill="auto"/>
            <w:vAlign w:val="center"/>
            <w:hideMark/>
          </w:tcPr>
          <w:p w14:paraId="278B6FA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00253/2019</w:t>
            </w:r>
          </w:p>
        </w:tc>
      </w:tr>
      <w:tr w:rsidR="00DF3D1F" w:rsidRPr="00DF3D1F" w14:paraId="1D248222" w14:textId="77777777" w:rsidTr="00DF3D1F">
        <w:trPr>
          <w:trHeight w:val="105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522E731D"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208</w:t>
            </w:r>
          </w:p>
        </w:tc>
        <w:tc>
          <w:tcPr>
            <w:tcW w:w="845" w:type="pct"/>
            <w:tcBorders>
              <w:top w:val="nil"/>
              <w:left w:val="nil"/>
              <w:bottom w:val="single" w:sz="4" w:space="0" w:color="auto"/>
              <w:right w:val="single" w:sz="4" w:space="0" w:color="auto"/>
            </w:tcBorders>
            <w:shd w:val="clear" w:color="auto" w:fill="auto"/>
            <w:noWrap/>
            <w:vAlign w:val="center"/>
            <w:hideMark/>
          </w:tcPr>
          <w:p w14:paraId="5B0308A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B&amp;S-UC-CD-2019-0111</w:t>
            </w:r>
          </w:p>
        </w:tc>
        <w:tc>
          <w:tcPr>
            <w:tcW w:w="622" w:type="pct"/>
            <w:tcBorders>
              <w:top w:val="nil"/>
              <w:left w:val="nil"/>
              <w:bottom w:val="single" w:sz="4" w:space="0" w:color="auto"/>
              <w:right w:val="single" w:sz="4" w:space="0" w:color="auto"/>
            </w:tcBorders>
            <w:shd w:val="clear" w:color="auto" w:fill="auto"/>
            <w:noWrap/>
            <w:vAlign w:val="center"/>
            <w:hideMark/>
          </w:tcPr>
          <w:p w14:paraId="1E700F2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nov 2019</w:t>
            </w:r>
          </w:p>
        </w:tc>
        <w:tc>
          <w:tcPr>
            <w:tcW w:w="805" w:type="pct"/>
            <w:tcBorders>
              <w:top w:val="nil"/>
              <w:left w:val="nil"/>
              <w:bottom w:val="single" w:sz="4" w:space="0" w:color="auto"/>
              <w:right w:val="single" w:sz="4" w:space="0" w:color="auto"/>
            </w:tcBorders>
            <w:shd w:val="clear" w:color="auto" w:fill="auto"/>
            <w:vAlign w:val="center"/>
            <w:hideMark/>
          </w:tcPr>
          <w:p w14:paraId="4C029AF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COMBUSTUBLE A GRANEL PARA USO DE LA PLANTA ELECTRICA DE LA INSTITUCION</w:t>
            </w:r>
          </w:p>
        </w:tc>
        <w:tc>
          <w:tcPr>
            <w:tcW w:w="808" w:type="pct"/>
            <w:tcBorders>
              <w:top w:val="nil"/>
              <w:left w:val="nil"/>
              <w:bottom w:val="single" w:sz="4" w:space="0" w:color="auto"/>
              <w:right w:val="single" w:sz="4" w:space="0" w:color="auto"/>
            </w:tcBorders>
            <w:shd w:val="clear" w:color="auto" w:fill="auto"/>
            <w:vAlign w:val="center"/>
            <w:hideMark/>
          </w:tcPr>
          <w:p w14:paraId="1AFF03D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SIGMA PETROLEUM CORP. SRL.</w:t>
            </w:r>
          </w:p>
        </w:tc>
        <w:tc>
          <w:tcPr>
            <w:tcW w:w="840" w:type="pct"/>
            <w:tcBorders>
              <w:top w:val="nil"/>
              <w:left w:val="nil"/>
              <w:bottom w:val="single" w:sz="4" w:space="0" w:color="auto"/>
              <w:right w:val="single" w:sz="4" w:space="0" w:color="auto"/>
            </w:tcBorders>
            <w:shd w:val="clear" w:color="auto" w:fill="auto"/>
            <w:vAlign w:val="center"/>
            <w:hideMark/>
          </w:tcPr>
          <w:p w14:paraId="4443255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$98,835.00</w:t>
            </w:r>
          </w:p>
        </w:tc>
        <w:tc>
          <w:tcPr>
            <w:tcW w:w="774" w:type="pct"/>
            <w:tcBorders>
              <w:top w:val="nil"/>
              <w:left w:val="nil"/>
              <w:bottom w:val="single" w:sz="4" w:space="0" w:color="auto"/>
              <w:right w:val="single" w:sz="4" w:space="0" w:color="auto"/>
            </w:tcBorders>
            <w:shd w:val="clear" w:color="auto" w:fill="auto"/>
            <w:vAlign w:val="center"/>
            <w:hideMark/>
          </w:tcPr>
          <w:p w14:paraId="5EFCA3C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00254/2019</w:t>
            </w:r>
          </w:p>
        </w:tc>
      </w:tr>
      <w:tr w:rsidR="00DF3D1F" w:rsidRPr="00DF3D1F" w14:paraId="101C1BF4"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1CA10E9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209</w:t>
            </w:r>
          </w:p>
        </w:tc>
        <w:tc>
          <w:tcPr>
            <w:tcW w:w="845" w:type="pct"/>
            <w:tcBorders>
              <w:top w:val="nil"/>
              <w:left w:val="nil"/>
              <w:bottom w:val="single" w:sz="4" w:space="0" w:color="auto"/>
              <w:right w:val="single" w:sz="4" w:space="0" w:color="auto"/>
            </w:tcBorders>
            <w:shd w:val="clear" w:color="auto" w:fill="auto"/>
            <w:noWrap/>
            <w:vAlign w:val="center"/>
            <w:hideMark/>
          </w:tcPr>
          <w:p w14:paraId="69B9B88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B&amp;S-UC-CD-2019-0110</w:t>
            </w:r>
          </w:p>
        </w:tc>
        <w:tc>
          <w:tcPr>
            <w:tcW w:w="622" w:type="pct"/>
            <w:tcBorders>
              <w:top w:val="nil"/>
              <w:left w:val="nil"/>
              <w:bottom w:val="single" w:sz="4" w:space="0" w:color="auto"/>
              <w:right w:val="single" w:sz="4" w:space="0" w:color="auto"/>
            </w:tcBorders>
            <w:shd w:val="clear" w:color="auto" w:fill="auto"/>
            <w:noWrap/>
            <w:vAlign w:val="center"/>
            <w:hideMark/>
          </w:tcPr>
          <w:p w14:paraId="14EA098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21 nov 2019</w:t>
            </w:r>
          </w:p>
        </w:tc>
        <w:tc>
          <w:tcPr>
            <w:tcW w:w="805" w:type="pct"/>
            <w:tcBorders>
              <w:top w:val="nil"/>
              <w:left w:val="nil"/>
              <w:bottom w:val="single" w:sz="4" w:space="0" w:color="auto"/>
              <w:right w:val="single" w:sz="4" w:space="0" w:color="auto"/>
            </w:tcBorders>
            <w:shd w:val="clear" w:color="auto" w:fill="auto"/>
            <w:vAlign w:val="center"/>
            <w:hideMark/>
          </w:tcPr>
          <w:p w14:paraId="717CA07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CAPACITACION PARA EL CONGRESO RECURSOS HIDRAULICOS AGUA POTABLE Y SANEAMIENTOS </w:t>
            </w:r>
          </w:p>
        </w:tc>
        <w:tc>
          <w:tcPr>
            <w:tcW w:w="808" w:type="pct"/>
            <w:tcBorders>
              <w:top w:val="nil"/>
              <w:left w:val="nil"/>
              <w:bottom w:val="single" w:sz="4" w:space="0" w:color="auto"/>
              <w:right w:val="single" w:sz="4" w:space="0" w:color="auto"/>
            </w:tcBorders>
            <w:shd w:val="clear" w:color="auto" w:fill="auto"/>
            <w:vAlign w:val="center"/>
            <w:hideMark/>
          </w:tcPr>
          <w:p w14:paraId="5524CAF3"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Colegio Dominicano de Ingenieros, Arquitectos y Agrimensores (CODIA)</w:t>
            </w:r>
          </w:p>
        </w:tc>
        <w:tc>
          <w:tcPr>
            <w:tcW w:w="840" w:type="pct"/>
            <w:tcBorders>
              <w:top w:val="nil"/>
              <w:left w:val="nil"/>
              <w:bottom w:val="single" w:sz="4" w:space="0" w:color="auto"/>
              <w:right w:val="single" w:sz="4" w:space="0" w:color="auto"/>
            </w:tcBorders>
            <w:shd w:val="clear" w:color="auto" w:fill="auto"/>
            <w:vAlign w:val="center"/>
            <w:hideMark/>
          </w:tcPr>
          <w:p w14:paraId="7F8A9E52"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$10,000.00</w:t>
            </w:r>
          </w:p>
        </w:tc>
        <w:tc>
          <w:tcPr>
            <w:tcW w:w="774" w:type="pct"/>
            <w:tcBorders>
              <w:top w:val="nil"/>
              <w:left w:val="nil"/>
              <w:bottom w:val="single" w:sz="4" w:space="0" w:color="auto"/>
              <w:right w:val="single" w:sz="4" w:space="0" w:color="auto"/>
            </w:tcBorders>
            <w:shd w:val="clear" w:color="auto" w:fill="auto"/>
            <w:vAlign w:val="center"/>
            <w:hideMark/>
          </w:tcPr>
          <w:p w14:paraId="03E8AC0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00255/2019</w:t>
            </w:r>
          </w:p>
        </w:tc>
      </w:tr>
      <w:tr w:rsidR="00DF3D1F" w:rsidRPr="00DF3D1F" w14:paraId="1FDD8A1A"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16914D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1549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B&amp;S-DAF-CM-2019-0068</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738E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02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F3FD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TRANSPORTE AEREO EN HELICOPTEROS, PARA VIAJES DE LA DIRECCION GENERAL DE LA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0155A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Air Rotor </w:t>
            </w:r>
            <w:proofErr w:type="spellStart"/>
            <w:r w:rsidRPr="00DF3D1F">
              <w:rPr>
                <w:rFonts w:ascii="Times New Roman" w:eastAsia="Times New Roman" w:hAnsi="Times New Roman" w:cs="Times New Roman"/>
                <w:sz w:val="20"/>
                <w:szCs w:val="20"/>
                <w:lang w:val="es-ES" w:eastAsia="es-ES"/>
              </w:rPr>
              <w:t>Service</w:t>
            </w:r>
            <w:proofErr w:type="spellEnd"/>
            <w:r w:rsidRPr="00DF3D1F">
              <w:rPr>
                <w:rFonts w:ascii="Times New Roman" w:eastAsia="Times New Roman" w:hAnsi="Times New Roman" w:cs="Times New Roman"/>
                <w:sz w:val="20"/>
                <w:szCs w:val="20"/>
                <w:lang w:val="es-ES" w:eastAsia="es-ES"/>
              </w:rPr>
              <w:t xml:space="preserve"> A&amp;P,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0B2A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$997,996.80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1189B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00257/2019</w:t>
            </w:r>
          </w:p>
        </w:tc>
      </w:tr>
      <w:tr w:rsidR="00DF3D1F" w:rsidRPr="00DF3D1F" w14:paraId="5D1CE4EB"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107BFA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14FD94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B&amp;S-UC-CD-2019-0112</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1F4E9B4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02 dic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25A7FEF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ADQUISICION DE CORTINAS VENECIANAS Y LAMINADOS DE CRISTAL</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8EDDD9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FERRETAL,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185BC89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$73,352.34</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142B5307"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00258/2019</w:t>
            </w:r>
          </w:p>
        </w:tc>
      </w:tr>
      <w:tr w:rsidR="00DF3D1F" w:rsidRPr="00DF3D1F" w14:paraId="21B8243B"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3887001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212</w:t>
            </w:r>
          </w:p>
        </w:tc>
        <w:tc>
          <w:tcPr>
            <w:tcW w:w="845" w:type="pct"/>
            <w:tcBorders>
              <w:top w:val="nil"/>
              <w:left w:val="nil"/>
              <w:bottom w:val="single" w:sz="4" w:space="0" w:color="auto"/>
              <w:right w:val="single" w:sz="4" w:space="0" w:color="auto"/>
            </w:tcBorders>
            <w:shd w:val="clear" w:color="auto" w:fill="auto"/>
            <w:noWrap/>
            <w:vAlign w:val="center"/>
            <w:hideMark/>
          </w:tcPr>
          <w:p w14:paraId="2E1C0BD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B&amp;S-UC-CD-2019-0114</w:t>
            </w:r>
          </w:p>
        </w:tc>
        <w:tc>
          <w:tcPr>
            <w:tcW w:w="622" w:type="pct"/>
            <w:tcBorders>
              <w:top w:val="nil"/>
              <w:left w:val="nil"/>
              <w:bottom w:val="single" w:sz="4" w:space="0" w:color="auto"/>
              <w:right w:val="single" w:sz="4" w:space="0" w:color="auto"/>
            </w:tcBorders>
            <w:shd w:val="clear" w:color="auto" w:fill="auto"/>
            <w:noWrap/>
            <w:vAlign w:val="center"/>
            <w:hideMark/>
          </w:tcPr>
          <w:p w14:paraId="04FFE10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05 dic 2019</w:t>
            </w:r>
          </w:p>
        </w:tc>
        <w:tc>
          <w:tcPr>
            <w:tcW w:w="805" w:type="pct"/>
            <w:tcBorders>
              <w:top w:val="nil"/>
              <w:left w:val="nil"/>
              <w:bottom w:val="single" w:sz="4" w:space="0" w:color="auto"/>
              <w:right w:val="single" w:sz="4" w:space="0" w:color="auto"/>
            </w:tcBorders>
            <w:shd w:val="clear" w:color="auto" w:fill="auto"/>
            <w:vAlign w:val="center"/>
            <w:hideMark/>
          </w:tcPr>
          <w:p w14:paraId="67685E7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REMODELACION DE LA DIRECCION ADMINISTRATIVA DE ESTA INSTITUCION</w:t>
            </w:r>
          </w:p>
        </w:tc>
        <w:tc>
          <w:tcPr>
            <w:tcW w:w="808" w:type="pct"/>
            <w:tcBorders>
              <w:top w:val="nil"/>
              <w:left w:val="nil"/>
              <w:bottom w:val="single" w:sz="4" w:space="0" w:color="auto"/>
              <w:right w:val="single" w:sz="4" w:space="0" w:color="auto"/>
            </w:tcBorders>
            <w:shd w:val="clear" w:color="auto" w:fill="auto"/>
            <w:vAlign w:val="center"/>
            <w:hideMark/>
          </w:tcPr>
          <w:p w14:paraId="29FC2F4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JOSE MARMOL DISEÑOS Y CONTRUCCIONES</w:t>
            </w:r>
          </w:p>
        </w:tc>
        <w:tc>
          <w:tcPr>
            <w:tcW w:w="840" w:type="pct"/>
            <w:tcBorders>
              <w:top w:val="nil"/>
              <w:left w:val="nil"/>
              <w:bottom w:val="single" w:sz="4" w:space="0" w:color="auto"/>
              <w:right w:val="single" w:sz="4" w:space="0" w:color="auto"/>
            </w:tcBorders>
            <w:shd w:val="clear" w:color="auto" w:fill="auto"/>
            <w:vAlign w:val="center"/>
            <w:hideMark/>
          </w:tcPr>
          <w:p w14:paraId="4AADA36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$94,754.00</w:t>
            </w:r>
          </w:p>
        </w:tc>
        <w:tc>
          <w:tcPr>
            <w:tcW w:w="774" w:type="pct"/>
            <w:tcBorders>
              <w:top w:val="nil"/>
              <w:left w:val="nil"/>
              <w:bottom w:val="single" w:sz="4" w:space="0" w:color="auto"/>
              <w:right w:val="single" w:sz="4" w:space="0" w:color="auto"/>
            </w:tcBorders>
            <w:shd w:val="clear" w:color="auto" w:fill="auto"/>
            <w:vAlign w:val="center"/>
            <w:hideMark/>
          </w:tcPr>
          <w:p w14:paraId="0262C1F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00259/2019</w:t>
            </w:r>
          </w:p>
        </w:tc>
      </w:tr>
      <w:tr w:rsidR="00DF3D1F" w:rsidRPr="00DF3D1F" w14:paraId="3332E8A0"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3052BCC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213</w:t>
            </w:r>
          </w:p>
        </w:tc>
        <w:tc>
          <w:tcPr>
            <w:tcW w:w="845" w:type="pct"/>
            <w:tcBorders>
              <w:top w:val="nil"/>
              <w:left w:val="nil"/>
              <w:bottom w:val="single" w:sz="4" w:space="0" w:color="auto"/>
              <w:right w:val="single" w:sz="4" w:space="0" w:color="auto"/>
            </w:tcBorders>
            <w:shd w:val="clear" w:color="auto" w:fill="auto"/>
            <w:noWrap/>
            <w:vAlign w:val="center"/>
            <w:hideMark/>
          </w:tcPr>
          <w:p w14:paraId="712225B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B&amp;S-UC-CD-2019-0115</w:t>
            </w:r>
          </w:p>
        </w:tc>
        <w:tc>
          <w:tcPr>
            <w:tcW w:w="622" w:type="pct"/>
            <w:tcBorders>
              <w:top w:val="nil"/>
              <w:left w:val="nil"/>
              <w:bottom w:val="single" w:sz="4" w:space="0" w:color="auto"/>
              <w:right w:val="single" w:sz="4" w:space="0" w:color="auto"/>
            </w:tcBorders>
            <w:shd w:val="clear" w:color="auto" w:fill="auto"/>
            <w:noWrap/>
            <w:vAlign w:val="center"/>
            <w:hideMark/>
          </w:tcPr>
          <w:p w14:paraId="460DD97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05 dic 2019</w:t>
            </w:r>
          </w:p>
        </w:tc>
        <w:tc>
          <w:tcPr>
            <w:tcW w:w="805" w:type="pct"/>
            <w:tcBorders>
              <w:top w:val="nil"/>
              <w:left w:val="nil"/>
              <w:bottom w:val="single" w:sz="4" w:space="0" w:color="auto"/>
              <w:right w:val="single" w:sz="4" w:space="0" w:color="auto"/>
            </w:tcBorders>
            <w:shd w:val="clear" w:color="auto" w:fill="auto"/>
            <w:vAlign w:val="center"/>
            <w:hideMark/>
          </w:tcPr>
          <w:p w14:paraId="1C5D5B9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IMPRESORA TERMIICA, PARA USO DEL DPTO. ACTIVO FIJO DE ESTA INSTITUCION </w:t>
            </w:r>
          </w:p>
        </w:tc>
        <w:tc>
          <w:tcPr>
            <w:tcW w:w="808" w:type="pct"/>
            <w:tcBorders>
              <w:top w:val="nil"/>
              <w:left w:val="nil"/>
              <w:bottom w:val="single" w:sz="4" w:space="0" w:color="auto"/>
              <w:right w:val="single" w:sz="4" w:space="0" w:color="auto"/>
            </w:tcBorders>
            <w:shd w:val="clear" w:color="auto" w:fill="auto"/>
            <w:vAlign w:val="center"/>
            <w:hideMark/>
          </w:tcPr>
          <w:p w14:paraId="448E8445"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INDUSTRIA NACIONAL DE ETIQUETAS, SRL.</w:t>
            </w:r>
          </w:p>
        </w:tc>
        <w:tc>
          <w:tcPr>
            <w:tcW w:w="840" w:type="pct"/>
            <w:tcBorders>
              <w:top w:val="nil"/>
              <w:left w:val="nil"/>
              <w:bottom w:val="single" w:sz="4" w:space="0" w:color="auto"/>
              <w:right w:val="single" w:sz="4" w:space="0" w:color="auto"/>
            </w:tcBorders>
            <w:shd w:val="clear" w:color="auto" w:fill="auto"/>
            <w:vAlign w:val="center"/>
            <w:hideMark/>
          </w:tcPr>
          <w:p w14:paraId="2A75268E"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$51,672.81</w:t>
            </w:r>
          </w:p>
        </w:tc>
        <w:tc>
          <w:tcPr>
            <w:tcW w:w="774" w:type="pct"/>
            <w:tcBorders>
              <w:top w:val="nil"/>
              <w:left w:val="nil"/>
              <w:bottom w:val="single" w:sz="4" w:space="0" w:color="auto"/>
              <w:right w:val="single" w:sz="4" w:space="0" w:color="auto"/>
            </w:tcBorders>
            <w:shd w:val="clear" w:color="auto" w:fill="auto"/>
            <w:vAlign w:val="center"/>
            <w:hideMark/>
          </w:tcPr>
          <w:p w14:paraId="6B54E71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00260/2019</w:t>
            </w:r>
          </w:p>
        </w:tc>
      </w:tr>
      <w:tr w:rsidR="00DF3D1F" w:rsidRPr="00DF3D1F" w14:paraId="63F0F90D" w14:textId="77777777" w:rsidTr="00DF3D1F">
        <w:trPr>
          <w:trHeight w:val="90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431318A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214</w:t>
            </w:r>
          </w:p>
        </w:tc>
        <w:tc>
          <w:tcPr>
            <w:tcW w:w="845" w:type="pct"/>
            <w:tcBorders>
              <w:top w:val="nil"/>
              <w:left w:val="nil"/>
              <w:bottom w:val="single" w:sz="4" w:space="0" w:color="auto"/>
              <w:right w:val="single" w:sz="4" w:space="0" w:color="auto"/>
            </w:tcBorders>
            <w:shd w:val="clear" w:color="auto" w:fill="auto"/>
            <w:noWrap/>
            <w:vAlign w:val="center"/>
            <w:hideMark/>
          </w:tcPr>
          <w:p w14:paraId="4EA62A1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B&amp;S-DAF-CM-2019-0069</w:t>
            </w:r>
          </w:p>
        </w:tc>
        <w:tc>
          <w:tcPr>
            <w:tcW w:w="622" w:type="pct"/>
            <w:tcBorders>
              <w:top w:val="nil"/>
              <w:left w:val="nil"/>
              <w:bottom w:val="single" w:sz="4" w:space="0" w:color="auto"/>
              <w:right w:val="single" w:sz="4" w:space="0" w:color="auto"/>
            </w:tcBorders>
            <w:shd w:val="clear" w:color="auto" w:fill="auto"/>
            <w:noWrap/>
            <w:vAlign w:val="center"/>
            <w:hideMark/>
          </w:tcPr>
          <w:p w14:paraId="57A9A99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06 dic 2019</w:t>
            </w:r>
          </w:p>
        </w:tc>
        <w:tc>
          <w:tcPr>
            <w:tcW w:w="805" w:type="pct"/>
            <w:tcBorders>
              <w:top w:val="nil"/>
              <w:left w:val="nil"/>
              <w:bottom w:val="single" w:sz="4" w:space="0" w:color="auto"/>
              <w:right w:val="single" w:sz="4" w:space="0" w:color="auto"/>
            </w:tcBorders>
            <w:shd w:val="clear" w:color="auto" w:fill="auto"/>
            <w:vAlign w:val="center"/>
            <w:hideMark/>
          </w:tcPr>
          <w:p w14:paraId="22DCF68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TONERS PARA USO EN ESTA INSTITUCION </w:t>
            </w:r>
          </w:p>
        </w:tc>
        <w:tc>
          <w:tcPr>
            <w:tcW w:w="808" w:type="pct"/>
            <w:tcBorders>
              <w:top w:val="nil"/>
              <w:left w:val="nil"/>
              <w:bottom w:val="single" w:sz="4" w:space="0" w:color="auto"/>
              <w:right w:val="single" w:sz="4" w:space="0" w:color="auto"/>
            </w:tcBorders>
            <w:shd w:val="clear" w:color="auto" w:fill="auto"/>
            <w:vAlign w:val="center"/>
            <w:hideMark/>
          </w:tcPr>
          <w:p w14:paraId="11E9801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spellStart"/>
            <w:r w:rsidRPr="00DF3D1F">
              <w:rPr>
                <w:rFonts w:ascii="Times New Roman" w:eastAsia="Times New Roman" w:hAnsi="Times New Roman" w:cs="Times New Roman"/>
                <w:sz w:val="20"/>
                <w:szCs w:val="20"/>
                <w:lang w:val="es-ES" w:eastAsia="es-ES"/>
              </w:rPr>
              <w:t>Brothers</w:t>
            </w:r>
            <w:proofErr w:type="spellEnd"/>
            <w:r w:rsidRPr="00DF3D1F">
              <w:rPr>
                <w:rFonts w:ascii="Times New Roman" w:eastAsia="Times New Roman" w:hAnsi="Times New Roman" w:cs="Times New Roman"/>
                <w:sz w:val="20"/>
                <w:szCs w:val="20"/>
                <w:lang w:val="es-ES" w:eastAsia="es-ES"/>
              </w:rPr>
              <w:t xml:space="preserve"> RSR </w:t>
            </w:r>
            <w:proofErr w:type="spellStart"/>
            <w:proofErr w:type="gramStart"/>
            <w:r w:rsidRPr="00DF3D1F">
              <w:rPr>
                <w:rFonts w:ascii="Times New Roman" w:eastAsia="Times New Roman" w:hAnsi="Times New Roman" w:cs="Times New Roman"/>
                <w:sz w:val="20"/>
                <w:szCs w:val="20"/>
                <w:lang w:val="es-ES" w:eastAsia="es-ES"/>
              </w:rPr>
              <w:t>Supply</w:t>
            </w:r>
            <w:proofErr w:type="spellEnd"/>
            <w:r w:rsidRPr="00DF3D1F">
              <w:rPr>
                <w:rFonts w:ascii="Times New Roman" w:eastAsia="Times New Roman" w:hAnsi="Times New Roman" w:cs="Times New Roman"/>
                <w:sz w:val="20"/>
                <w:szCs w:val="20"/>
                <w:lang w:val="es-ES" w:eastAsia="es-ES"/>
              </w:rPr>
              <w:t xml:space="preserve">  Office</w:t>
            </w:r>
            <w:proofErr w:type="gramEnd"/>
            <w:r w:rsidRPr="00DF3D1F">
              <w:rPr>
                <w:rFonts w:ascii="Times New Roman" w:eastAsia="Times New Roman" w:hAnsi="Times New Roman" w:cs="Times New Roman"/>
                <w:sz w:val="20"/>
                <w:szCs w:val="20"/>
                <w:lang w:val="es-ES" w:eastAsia="es-ES"/>
              </w:rPr>
              <w:t>, SRL</w:t>
            </w:r>
          </w:p>
        </w:tc>
        <w:tc>
          <w:tcPr>
            <w:tcW w:w="840" w:type="pct"/>
            <w:tcBorders>
              <w:top w:val="nil"/>
              <w:left w:val="nil"/>
              <w:bottom w:val="single" w:sz="4" w:space="0" w:color="auto"/>
              <w:right w:val="single" w:sz="4" w:space="0" w:color="auto"/>
            </w:tcBorders>
            <w:shd w:val="clear" w:color="auto" w:fill="auto"/>
            <w:vAlign w:val="center"/>
            <w:hideMark/>
          </w:tcPr>
          <w:p w14:paraId="45E4BCC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$606,943.62</w:t>
            </w:r>
          </w:p>
        </w:tc>
        <w:tc>
          <w:tcPr>
            <w:tcW w:w="774" w:type="pct"/>
            <w:tcBorders>
              <w:top w:val="nil"/>
              <w:left w:val="nil"/>
              <w:bottom w:val="single" w:sz="4" w:space="0" w:color="auto"/>
              <w:right w:val="single" w:sz="4" w:space="0" w:color="auto"/>
            </w:tcBorders>
            <w:shd w:val="clear" w:color="auto" w:fill="auto"/>
            <w:vAlign w:val="center"/>
            <w:hideMark/>
          </w:tcPr>
          <w:p w14:paraId="732B6C9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00261/2019</w:t>
            </w:r>
          </w:p>
        </w:tc>
      </w:tr>
      <w:tr w:rsidR="00DF3D1F" w:rsidRPr="00DF3D1F" w14:paraId="6EA8A7CE"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E8F43A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37F5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9EBD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09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AC91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MATERIALES DE PLOMERIA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41539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spellStart"/>
            <w:r w:rsidRPr="00DF3D1F">
              <w:rPr>
                <w:rFonts w:ascii="Times New Roman" w:eastAsia="Times New Roman" w:hAnsi="Times New Roman" w:cs="Times New Roman"/>
                <w:sz w:val="20"/>
                <w:szCs w:val="20"/>
                <w:lang w:val="es-ES" w:eastAsia="es-ES"/>
              </w:rPr>
              <w:t>Maroctac</w:t>
            </w:r>
            <w:proofErr w:type="spellEnd"/>
            <w:r w:rsidRPr="00DF3D1F">
              <w:rPr>
                <w:rFonts w:ascii="Times New Roman" w:eastAsia="Times New Roman" w:hAnsi="Times New Roman" w:cs="Times New Roman"/>
                <w:sz w:val="20"/>
                <w:szCs w:val="20"/>
                <w:lang w:val="es-ES" w:eastAsia="es-ES"/>
              </w:rPr>
              <w:t xml:space="preserve"> Comercial,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30B8B3"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$75,343.09</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A73C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00262/2019</w:t>
            </w:r>
          </w:p>
        </w:tc>
      </w:tr>
      <w:tr w:rsidR="00DF3D1F" w:rsidRPr="00DF3D1F" w14:paraId="2E21A8D6"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3A761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216</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78D1D5C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B&amp;S-UC-CD-2019-0117</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250329AE"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10 dic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0562D1C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CONTROL DE ACCESO, PARA USO DE LA DIRECCION GENERAL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B158EE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Identificaciones Corporativas, SRL (IDCORP)</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45186A8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$40,518.44</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54BB3D0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00263/2019</w:t>
            </w:r>
          </w:p>
        </w:tc>
      </w:tr>
      <w:tr w:rsidR="00DF3D1F" w:rsidRPr="00DF3D1F" w14:paraId="74108302" w14:textId="77777777" w:rsidTr="00DC65E7">
        <w:trPr>
          <w:trHeight w:val="1050"/>
        </w:trPr>
        <w:tc>
          <w:tcPr>
            <w:tcW w:w="306" w:type="pct"/>
            <w:tcBorders>
              <w:top w:val="nil"/>
              <w:left w:val="single" w:sz="4" w:space="0" w:color="auto"/>
              <w:bottom w:val="single" w:sz="4" w:space="0" w:color="auto"/>
              <w:right w:val="single" w:sz="4" w:space="0" w:color="auto"/>
            </w:tcBorders>
            <w:shd w:val="clear" w:color="auto" w:fill="auto"/>
            <w:vAlign w:val="bottom"/>
            <w:hideMark/>
          </w:tcPr>
          <w:p w14:paraId="5C56EB6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217</w:t>
            </w:r>
          </w:p>
        </w:tc>
        <w:tc>
          <w:tcPr>
            <w:tcW w:w="845" w:type="pct"/>
            <w:tcBorders>
              <w:top w:val="nil"/>
              <w:left w:val="nil"/>
              <w:bottom w:val="single" w:sz="4" w:space="0" w:color="auto"/>
              <w:right w:val="single" w:sz="4" w:space="0" w:color="auto"/>
            </w:tcBorders>
            <w:shd w:val="clear" w:color="auto" w:fill="auto"/>
            <w:noWrap/>
            <w:vAlign w:val="center"/>
            <w:hideMark/>
          </w:tcPr>
          <w:p w14:paraId="0D921AE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B&amp;S-UC-CD-2019-0118</w:t>
            </w:r>
          </w:p>
        </w:tc>
        <w:tc>
          <w:tcPr>
            <w:tcW w:w="622" w:type="pct"/>
            <w:tcBorders>
              <w:top w:val="nil"/>
              <w:left w:val="nil"/>
              <w:bottom w:val="single" w:sz="4" w:space="0" w:color="auto"/>
              <w:right w:val="single" w:sz="4" w:space="0" w:color="auto"/>
            </w:tcBorders>
            <w:shd w:val="clear" w:color="auto" w:fill="auto"/>
            <w:noWrap/>
            <w:vAlign w:val="center"/>
            <w:hideMark/>
          </w:tcPr>
          <w:p w14:paraId="391EB7C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11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7D3F6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ALQUILER DE CAMION GRUA PARA SER TRASLADO DE EQUIPOS DE DESCARGO HACIA BIENES NACIONALES</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F66B1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TRAS SERVICES THOMAS,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78652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$41,300.00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CD10F6"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00264/2019</w:t>
            </w:r>
          </w:p>
        </w:tc>
      </w:tr>
      <w:tr w:rsidR="00DF3D1F" w:rsidRPr="00DF3D1F" w14:paraId="7A0D4EFE" w14:textId="77777777" w:rsidTr="00DC65E7">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87ED52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218</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4ACC2"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B&amp;S-UC-CD-2019-0119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47C0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12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B6BB3C"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COMPRESOR DE 5 TONELADAS Y DESHUMIFICADOR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39CA74"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REFRIGERACION Y SERVICIOS INDUSTRIALES (REFRISEIS)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18C64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$50,785.78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7BF25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00266/2019</w:t>
            </w:r>
          </w:p>
        </w:tc>
      </w:tr>
      <w:tr w:rsidR="00DF3D1F" w:rsidRPr="00DF3D1F" w14:paraId="06F934A1" w14:textId="77777777" w:rsidTr="00DC65E7">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9C607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219</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E3269"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0DD5B"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13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8C58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PUBLICADA ESCRITA PARA LA PUBLICACIONES DE LAS </w:t>
            </w:r>
            <w:proofErr w:type="gramStart"/>
            <w:r w:rsidRPr="00DF3D1F">
              <w:rPr>
                <w:rFonts w:ascii="Times New Roman" w:eastAsia="Times New Roman" w:hAnsi="Times New Roman" w:cs="Times New Roman"/>
                <w:sz w:val="20"/>
                <w:szCs w:val="20"/>
                <w:lang w:val="es-ES" w:eastAsia="es-ES"/>
              </w:rPr>
              <w:t>LICITACIONES  DE</w:t>
            </w:r>
            <w:proofErr w:type="gramEnd"/>
            <w:r w:rsidRPr="00DF3D1F">
              <w:rPr>
                <w:rFonts w:ascii="Times New Roman" w:eastAsia="Times New Roman" w:hAnsi="Times New Roman" w:cs="Times New Roman"/>
                <w:sz w:val="20"/>
                <w:szCs w:val="20"/>
                <w:lang w:val="es-ES" w:eastAsia="es-ES"/>
              </w:rPr>
              <w:t xml:space="preserv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CE7AE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HOY, SAS.</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CAB0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$134,520.00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3815"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00268/2019</w:t>
            </w:r>
          </w:p>
        </w:tc>
      </w:tr>
      <w:tr w:rsidR="00DF3D1F" w:rsidRPr="00DF3D1F" w14:paraId="693B3F62" w14:textId="77777777" w:rsidTr="00DC65E7">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164C468"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220</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F7AE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B&amp;S-CCC-PEPB-2019-0019</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C02A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13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ECD1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SERVICIO DE PUBLICADA ESCRITA PARA LA PUBLICACIONES DE LAS </w:t>
            </w:r>
            <w:proofErr w:type="gramStart"/>
            <w:r w:rsidRPr="00DF3D1F">
              <w:rPr>
                <w:rFonts w:ascii="Times New Roman" w:eastAsia="Times New Roman" w:hAnsi="Times New Roman" w:cs="Times New Roman"/>
                <w:sz w:val="20"/>
                <w:szCs w:val="20"/>
                <w:lang w:val="es-ES" w:eastAsia="es-ES"/>
              </w:rPr>
              <w:t>LICITACIONES  DE</w:t>
            </w:r>
            <w:proofErr w:type="gramEnd"/>
            <w:r w:rsidRPr="00DF3D1F">
              <w:rPr>
                <w:rFonts w:ascii="Times New Roman" w:eastAsia="Times New Roman" w:hAnsi="Times New Roman" w:cs="Times New Roman"/>
                <w:sz w:val="20"/>
                <w:szCs w:val="20"/>
                <w:lang w:val="es-ES" w:eastAsia="es-ES"/>
              </w:rPr>
              <w:t xml:space="preserve"> ESTA INSTITUCION </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E87C1"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EDITORA LISTIN DIARIO, S.A.</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EACAE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$143,981.71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761CC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00269/2019</w:t>
            </w:r>
          </w:p>
        </w:tc>
      </w:tr>
      <w:tr w:rsidR="00DF3D1F" w:rsidRPr="00DF3D1F" w14:paraId="28485737" w14:textId="77777777" w:rsidTr="00DF3D1F">
        <w:trPr>
          <w:trHeight w:val="90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FB6FD1"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221</w:t>
            </w:r>
          </w:p>
        </w:tc>
        <w:tc>
          <w:tcPr>
            <w:tcW w:w="845" w:type="pct"/>
            <w:tcBorders>
              <w:top w:val="single" w:sz="4" w:space="0" w:color="auto"/>
              <w:left w:val="nil"/>
              <w:bottom w:val="single" w:sz="4" w:space="0" w:color="auto"/>
              <w:right w:val="single" w:sz="4" w:space="0" w:color="auto"/>
            </w:tcBorders>
            <w:shd w:val="clear" w:color="auto" w:fill="auto"/>
            <w:noWrap/>
            <w:vAlign w:val="center"/>
            <w:hideMark/>
          </w:tcPr>
          <w:p w14:paraId="68FD56E7"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B&amp;S-DAF-CM-2019-0070</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9FBBBAD"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17 dic 2019</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295BBAE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 xml:space="preserve">ADQUISICION DE NEUMATICOS, PARA USO DE DIFERENTES VEHICULOS DE LA FLOTILLA DE ESTA INSTITUCION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3F1F298F"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proofErr w:type="spellStart"/>
            <w:r w:rsidRPr="00DF3D1F">
              <w:rPr>
                <w:rFonts w:ascii="Times New Roman" w:eastAsia="Times New Roman" w:hAnsi="Times New Roman" w:cs="Times New Roman"/>
                <w:sz w:val="20"/>
                <w:szCs w:val="20"/>
                <w:lang w:val="es-ES" w:eastAsia="es-ES"/>
              </w:rPr>
              <w:t>Maroctac</w:t>
            </w:r>
            <w:proofErr w:type="spellEnd"/>
            <w:r w:rsidRPr="00DF3D1F">
              <w:rPr>
                <w:rFonts w:ascii="Times New Roman" w:eastAsia="Times New Roman" w:hAnsi="Times New Roman" w:cs="Times New Roman"/>
                <w:sz w:val="20"/>
                <w:szCs w:val="20"/>
                <w:lang w:val="es-ES" w:eastAsia="es-ES"/>
              </w:rPr>
              <w:t xml:space="preserve"> Comercial, SRL.</w:t>
            </w:r>
          </w:p>
        </w:tc>
        <w:tc>
          <w:tcPr>
            <w:tcW w:w="840" w:type="pct"/>
            <w:tcBorders>
              <w:top w:val="single" w:sz="4" w:space="0" w:color="auto"/>
              <w:left w:val="nil"/>
              <w:bottom w:val="single" w:sz="4" w:space="0" w:color="auto"/>
              <w:right w:val="single" w:sz="4" w:space="0" w:color="auto"/>
            </w:tcBorders>
            <w:shd w:val="clear" w:color="auto" w:fill="auto"/>
            <w:vAlign w:val="center"/>
            <w:hideMark/>
          </w:tcPr>
          <w:p w14:paraId="298A1869"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$279,223.40</w:t>
            </w:r>
          </w:p>
        </w:tc>
        <w:tc>
          <w:tcPr>
            <w:tcW w:w="774" w:type="pct"/>
            <w:tcBorders>
              <w:top w:val="single" w:sz="4" w:space="0" w:color="auto"/>
              <w:left w:val="nil"/>
              <w:bottom w:val="single" w:sz="4" w:space="0" w:color="auto"/>
              <w:right w:val="single" w:sz="4" w:space="0" w:color="auto"/>
            </w:tcBorders>
            <w:shd w:val="clear" w:color="auto" w:fill="auto"/>
            <w:vAlign w:val="center"/>
            <w:hideMark/>
          </w:tcPr>
          <w:p w14:paraId="31D7363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00270/2019</w:t>
            </w:r>
          </w:p>
        </w:tc>
      </w:tr>
      <w:tr w:rsidR="00DF3D1F" w:rsidRPr="00DF3D1F" w14:paraId="1CE182D1" w14:textId="77777777" w:rsidTr="00DF3D1F">
        <w:trPr>
          <w:trHeight w:val="1260"/>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A46B464"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222</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35140"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OISOE B&amp;S-DAF-CM-2019-0073</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0AD8A"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27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272F4" w14:textId="77777777" w:rsidR="00BB7229" w:rsidRPr="00DF3D1F" w:rsidRDefault="00BB7229" w:rsidP="008E0396">
            <w:pPr>
              <w:spacing w:after="0" w:line="240" w:lineRule="auto"/>
              <w:jc w:val="center"/>
              <w:rPr>
                <w:rFonts w:ascii="Times New Roman" w:eastAsia="Times New Roman" w:hAnsi="Times New Roman" w:cs="Times New Roman"/>
                <w:sz w:val="20"/>
                <w:szCs w:val="20"/>
                <w:lang w:val="es-ES" w:eastAsia="es-ES"/>
              </w:rPr>
            </w:pPr>
          </w:p>
          <w:p w14:paraId="759E3DD4" w14:textId="591E7103"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SERVICIO DE GRABACION DE CIRCUITO CERRADO DE LOS EVENTOS APERTURA DE LAS OFERTAS TECNICAS SOBRE A Y SOBRES B DE LAS LICITACIONES OISOE-LNP-006-2019</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6DEC8"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HORUS PRODUCIONES Y EVENTOS EIRL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8D86B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$188,000.01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76993C"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00271/2019</w:t>
            </w:r>
          </w:p>
        </w:tc>
      </w:tr>
      <w:tr w:rsidR="00DF3D1F" w:rsidRPr="00DF3D1F" w14:paraId="439E0004" w14:textId="77777777" w:rsidTr="00DF3D1F">
        <w:trPr>
          <w:trHeight w:val="1335"/>
        </w:trPr>
        <w:tc>
          <w:tcPr>
            <w:tcW w:w="30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26454AF"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223</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17F5D"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OISOE B&amp;S-CCC-PEPB-2019-0020</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FD8B1" w14:textId="77777777"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30 dic 2019</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696A8" w14:textId="77777777" w:rsidR="00BB7229" w:rsidRPr="00DF3D1F" w:rsidRDefault="00BB7229" w:rsidP="008E0396">
            <w:pPr>
              <w:spacing w:after="0" w:line="240" w:lineRule="auto"/>
              <w:jc w:val="center"/>
              <w:rPr>
                <w:rFonts w:ascii="Times New Roman" w:eastAsia="Times New Roman" w:hAnsi="Times New Roman" w:cs="Times New Roman"/>
                <w:color w:val="000000"/>
                <w:sz w:val="20"/>
                <w:szCs w:val="20"/>
                <w:lang w:val="es-ES" w:eastAsia="es-ES"/>
              </w:rPr>
            </w:pPr>
          </w:p>
          <w:p w14:paraId="4238EA33" w14:textId="22F44F65" w:rsidR="008E0396" w:rsidRPr="00DF3D1F" w:rsidRDefault="008E0396" w:rsidP="008E0396">
            <w:pPr>
              <w:spacing w:after="0" w:line="240" w:lineRule="auto"/>
              <w:jc w:val="center"/>
              <w:rPr>
                <w:rFonts w:ascii="Times New Roman" w:eastAsia="Times New Roman" w:hAnsi="Times New Roman" w:cs="Times New Roman"/>
                <w:color w:val="000000"/>
                <w:sz w:val="20"/>
                <w:szCs w:val="20"/>
                <w:lang w:val="es-ES" w:eastAsia="es-ES"/>
              </w:rPr>
            </w:pPr>
            <w:r w:rsidRPr="00DF3D1F">
              <w:rPr>
                <w:rFonts w:ascii="Times New Roman" w:eastAsia="Times New Roman" w:hAnsi="Times New Roman" w:cs="Times New Roman"/>
                <w:color w:val="000000"/>
                <w:sz w:val="20"/>
                <w:szCs w:val="20"/>
                <w:lang w:val="es-ES" w:eastAsia="es-ES"/>
              </w:rPr>
              <w:t>SERVICIO DE PRODUCCION ESPECIAL SALVANDO VIDA EN NAVIDAD Y SERV. RADIODIFUSION TRANSMISION EN VIVO POR INAUGURACION HOSPITAL, DESDE EL PROGRAMA Z101</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7D6F96" w14:textId="77777777" w:rsidR="008E0396" w:rsidRPr="00DF3D1F" w:rsidRDefault="008E0396" w:rsidP="008E0396">
            <w:pPr>
              <w:spacing w:after="0" w:line="240" w:lineRule="auto"/>
              <w:jc w:val="center"/>
              <w:rPr>
                <w:rFonts w:ascii="Times New Roman" w:eastAsia="Times New Roman" w:hAnsi="Times New Roman" w:cs="Times New Roman"/>
                <w:sz w:val="20"/>
                <w:szCs w:val="20"/>
                <w:lang w:val="es-ES" w:eastAsia="es-ES"/>
              </w:rPr>
            </w:pPr>
            <w:r w:rsidRPr="00DF3D1F">
              <w:rPr>
                <w:rFonts w:ascii="Times New Roman" w:eastAsia="Times New Roman" w:hAnsi="Times New Roman" w:cs="Times New Roman"/>
                <w:sz w:val="20"/>
                <w:szCs w:val="20"/>
                <w:lang w:val="es-ES" w:eastAsia="es-ES"/>
              </w:rPr>
              <w:t>GTB RADIODIFUSORES, SRL</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2E84C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$1,888,000.00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9152B"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00273/2019</w:t>
            </w:r>
          </w:p>
        </w:tc>
      </w:tr>
      <w:tr w:rsidR="00287D4C" w:rsidRPr="00DF3D1F" w14:paraId="7A216857" w14:textId="77777777" w:rsidTr="00DF3D1F">
        <w:trPr>
          <w:trHeight w:val="330"/>
        </w:trPr>
        <w:tc>
          <w:tcPr>
            <w:tcW w:w="3386" w:type="pct"/>
            <w:gridSpan w:val="5"/>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1F737ACA" w14:textId="77777777" w:rsidR="008E0396" w:rsidRPr="00DF3D1F" w:rsidRDefault="008E0396" w:rsidP="008E0396">
            <w:pPr>
              <w:spacing w:after="0" w:line="240" w:lineRule="auto"/>
              <w:jc w:val="center"/>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TOTAL</w:t>
            </w:r>
          </w:p>
        </w:tc>
        <w:tc>
          <w:tcPr>
            <w:tcW w:w="840" w:type="pct"/>
            <w:tcBorders>
              <w:top w:val="single" w:sz="4" w:space="0" w:color="auto"/>
              <w:left w:val="nil"/>
              <w:bottom w:val="single" w:sz="8" w:space="0" w:color="auto"/>
              <w:right w:val="nil"/>
            </w:tcBorders>
            <w:shd w:val="clear" w:color="auto" w:fill="auto"/>
            <w:noWrap/>
            <w:vAlign w:val="bottom"/>
            <w:hideMark/>
          </w:tcPr>
          <w:p w14:paraId="2C3A48FD" w14:textId="77777777" w:rsidR="008E0396" w:rsidRPr="00DF3D1F" w:rsidRDefault="008E0396" w:rsidP="008E0396">
            <w:pPr>
              <w:spacing w:after="0" w:line="240" w:lineRule="auto"/>
              <w:jc w:val="right"/>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$56,991,252.21</w:t>
            </w:r>
          </w:p>
        </w:tc>
        <w:tc>
          <w:tcPr>
            <w:tcW w:w="774" w:type="pct"/>
            <w:tcBorders>
              <w:top w:val="single" w:sz="4" w:space="0" w:color="auto"/>
              <w:left w:val="nil"/>
              <w:bottom w:val="single" w:sz="8" w:space="0" w:color="auto"/>
              <w:right w:val="single" w:sz="8" w:space="0" w:color="auto"/>
            </w:tcBorders>
            <w:shd w:val="clear" w:color="auto" w:fill="auto"/>
            <w:noWrap/>
            <w:vAlign w:val="bottom"/>
            <w:hideMark/>
          </w:tcPr>
          <w:p w14:paraId="530ECED3" w14:textId="77777777" w:rsidR="008E0396" w:rsidRPr="00DF3D1F" w:rsidRDefault="008E0396" w:rsidP="008E0396">
            <w:pPr>
              <w:spacing w:after="0" w:line="240" w:lineRule="auto"/>
              <w:rPr>
                <w:rFonts w:ascii="Times New Roman" w:eastAsia="Times New Roman" w:hAnsi="Times New Roman" w:cs="Times New Roman"/>
                <w:b/>
                <w:bCs/>
                <w:sz w:val="20"/>
                <w:szCs w:val="20"/>
                <w:lang w:val="es-ES" w:eastAsia="es-ES"/>
              </w:rPr>
            </w:pPr>
            <w:r w:rsidRPr="00DF3D1F">
              <w:rPr>
                <w:rFonts w:ascii="Times New Roman" w:eastAsia="Times New Roman" w:hAnsi="Times New Roman" w:cs="Times New Roman"/>
                <w:b/>
                <w:bCs/>
                <w:sz w:val="20"/>
                <w:szCs w:val="20"/>
                <w:lang w:val="es-ES" w:eastAsia="es-ES"/>
              </w:rPr>
              <w:t> </w:t>
            </w:r>
          </w:p>
        </w:tc>
      </w:tr>
    </w:tbl>
    <w:p w14:paraId="26AEF50E" w14:textId="77777777" w:rsidR="008E0396" w:rsidRDefault="008E0396" w:rsidP="00570519">
      <w:pPr>
        <w:spacing w:line="480" w:lineRule="auto"/>
        <w:rPr>
          <w:b/>
          <w:sz w:val="28"/>
          <w:szCs w:val="28"/>
        </w:rPr>
      </w:pPr>
    </w:p>
    <w:p w14:paraId="778B3929" w14:textId="77777777" w:rsidR="008E0396" w:rsidRDefault="008E0396" w:rsidP="00570519">
      <w:pPr>
        <w:spacing w:line="480" w:lineRule="auto"/>
        <w:rPr>
          <w:b/>
          <w:sz w:val="28"/>
          <w:szCs w:val="28"/>
        </w:rPr>
      </w:pPr>
    </w:p>
    <w:p w14:paraId="75CAD8AF" w14:textId="77777777" w:rsidR="008E0396" w:rsidRDefault="008E0396" w:rsidP="00570519">
      <w:pPr>
        <w:spacing w:line="480" w:lineRule="auto"/>
        <w:rPr>
          <w:b/>
          <w:sz w:val="28"/>
          <w:szCs w:val="28"/>
        </w:rPr>
      </w:pPr>
    </w:p>
    <w:p w14:paraId="2FD59A0A" w14:textId="77777777" w:rsidR="008E0396" w:rsidRDefault="008E0396" w:rsidP="00570519">
      <w:pPr>
        <w:spacing w:line="480" w:lineRule="auto"/>
        <w:rPr>
          <w:b/>
          <w:sz w:val="28"/>
          <w:szCs w:val="28"/>
        </w:rPr>
      </w:pPr>
    </w:p>
    <w:p w14:paraId="07A452D3" w14:textId="21C7A2B4" w:rsidR="008E0396" w:rsidRPr="00570519" w:rsidRDefault="008E0396" w:rsidP="00570519">
      <w:pPr>
        <w:spacing w:line="480" w:lineRule="auto"/>
        <w:rPr>
          <w:b/>
          <w:sz w:val="28"/>
          <w:szCs w:val="28"/>
        </w:rPr>
        <w:sectPr w:rsidR="008E0396" w:rsidRPr="00570519" w:rsidSect="00A04411">
          <w:pgSz w:w="12240" w:h="15840"/>
          <w:pgMar w:top="1440" w:right="2160" w:bottom="1440" w:left="2160" w:header="709" w:footer="709" w:gutter="0"/>
          <w:cols w:space="708"/>
          <w:docGrid w:linePitch="360"/>
        </w:sectPr>
      </w:pPr>
    </w:p>
    <w:p w14:paraId="59E703C9" w14:textId="77777777" w:rsidR="00C64EB2" w:rsidRDefault="00C64EB2" w:rsidP="00F47A7B">
      <w:pPr>
        <w:spacing w:line="480" w:lineRule="auto"/>
        <w:rPr>
          <w:rFonts w:ascii="Times New Roman" w:hAnsi="Times New Roman" w:cs="Times New Roman"/>
          <w:sz w:val="24"/>
          <w:szCs w:val="24"/>
          <w:lang w:val="es-ES"/>
        </w:rPr>
      </w:pPr>
    </w:p>
    <w:p w14:paraId="0E8919E7" w14:textId="77777777" w:rsidR="006A6832" w:rsidRDefault="006A6832" w:rsidP="00F47A7B">
      <w:pPr>
        <w:spacing w:line="480" w:lineRule="auto"/>
        <w:rPr>
          <w:rFonts w:ascii="Times New Roman" w:hAnsi="Times New Roman" w:cs="Times New Roman"/>
          <w:sz w:val="24"/>
          <w:szCs w:val="24"/>
          <w:lang w:val="es-ES"/>
        </w:rPr>
      </w:pPr>
    </w:p>
    <w:p w14:paraId="3CB36B44" w14:textId="77777777" w:rsidR="006A6832" w:rsidRDefault="006A6832" w:rsidP="00F47A7B">
      <w:pPr>
        <w:spacing w:line="480" w:lineRule="auto"/>
        <w:rPr>
          <w:rFonts w:ascii="Times New Roman" w:hAnsi="Times New Roman" w:cs="Times New Roman"/>
          <w:sz w:val="24"/>
          <w:szCs w:val="24"/>
          <w:lang w:val="es-ES"/>
        </w:rPr>
      </w:pPr>
    </w:p>
    <w:p w14:paraId="4A26D9F5" w14:textId="77777777" w:rsidR="006A6832" w:rsidRDefault="006A6832" w:rsidP="00F47A7B">
      <w:pPr>
        <w:spacing w:line="480" w:lineRule="auto"/>
        <w:rPr>
          <w:rFonts w:ascii="Times New Roman" w:hAnsi="Times New Roman" w:cs="Times New Roman"/>
          <w:sz w:val="24"/>
          <w:szCs w:val="24"/>
          <w:lang w:val="es-ES"/>
        </w:rPr>
      </w:pPr>
    </w:p>
    <w:p w14:paraId="4F846611" w14:textId="77777777" w:rsidR="006A6832" w:rsidRDefault="006A6832" w:rsidP="00F47A7B">
      <w:pPr>
        <w:spacing w:line="480" w:lineRule="auto"/>
        <w:rPr>
          <w:rFonts w:ascii="Times New Roman" w:hAnsi="Times New Roman" w:cs="Times New Roman"/>
          <w:sz w:val="24"/>
          <w:szCs w:val="24"/>
          <w:lang w:val="es-ES"/>
        </w:rPr>
      </w:pPr>
    </w:p>
    <w:p w14:paraId="254C80C1" w14:textId="77777777" w:rsidR="006A6832" w:rsidRDefault="006A6832" w:rsidP="00F47A7B">
      <w:pPr>
        <w:spacing w:line="480" w:lineRule="auto"/>
        <w:rPr>
          <w:rFonts w:ascii="Times New Roman" w:hAnsi="Times New Roman" w:cs="Times New Roman"/>
          <w:sz w:val="24"/>
          <w:szCs w:val="24"/>
          <w:lang w:val="es-ES"/>
        </w:rPr>
      </w:pPr>
    </w:p>
    <w:p w14:paraId="02F43925" w14:textId="77777777" w:rsidR="006A6832" w:rsidRDefault="006A6832" w:rsidP="00F47A7B">
      <w:pPr>
        <w:spacing w:line="480" w:lineRule="auto"/>
        <w:rPr>
          <w:rFonts w:ascii="Times New Roman" w:hAnsi="Times New Roman" w:cs="Times New Roman"/>
          <w:sz w:val="24"/>
          <w:szCs w:val="24"/>
          <w:lang w:val="es-ES"/>
        </w:rPr>
      </w:pPr>
    </w:p>
    <w:p w14:paraId="6E40E96D" w14:textId="77777777" w:rsidR="006A6832" w:rsidRDefault="006A6832" w:rsidP="00F47A7B">
      <w:pPr>
        <w:spacing w:line="480" w:lineRule="auto"/>
        <w:rPr>
          <w:rFonts w:ascii="Times New Roman" w:hAnsi="Times New Roman" w:cs="Times New Roman"/>
          <w:sz w:val="24"/>
          <w:szCs w:val="24"/>
          <w:lang w:val="es-ES"/>
        </w:rPr>
      </w:pPr>
    </w:p>
    <w:p w14:paraId="4B47E227" w14:textId="77777777" w:rsidR="006A6832" w:rsidRDefault="006A6832" w:rsidP="00F47A7B">
      <w:pPr>
        <w:spacing w:line="480" w:lineRule="auto"/>
        <w:rPr>
          <w:rFonts w:ascii="Times New Roman" w:hAnsi="Times New Roman" w:cs="Times New Roman"/>
          <w:sz w:val="24"/>
          <w:szCs w:val="24"/>
          <w:lang w:val="es-ES"/>
        </w:rPr>
      </w:pPr>
    </w:p>
    <w:p w14:paraId="1FBBBDC6" w14:textId="77777777" w:rsidR="006A6832" w:rsidRDefault="006A6832" w:rsidP="00F47A7B">
      <w:pPr>
        <w:spacing w:line="480" w:lineRule="auto"/>
        <w:rPr>
          <w:rFonts w:ascii="Times New Roman" w:hAnsi="Times New Roman" w:cs="Times New Roman"/>
          <w:sz w:val="24"/>
          <w:szCs w:val="24"/>
          <w:lang w:val="es-ES"/>
        </w:rPr>
      </w:pPr>
    </w:p>
    <w:p w14:paraId="006C12F9" w14:textId="77777777" w:rsidR="006A6832" w:rsidRDefault="006A6832" w:rsidP="00F47A7B">
      <w:pPr>
        <w:spacing w:line="480" w:lineRule="auto"/>
        <w:rPr>
          <w:rFonts w:ascii="Times New Roman" w:hAnsi="Times New Roman" w:cs="Times New Roman"/>
          <w:sz w:val="24"/>
          <w:szCs w:val="24"/>
          <w:lang w:val="es-ES"/>
        </w:rPr>
      </w:pPr>
    </w:p>
    <w:p w14:paraId="3EBA0BE2" w14:textId="6A4D62C7" w:rsidR="00D41C29" w:rsidRDefault="00D41C29" w:rsidP="00F47A7B">
      <w:pPr>
        <w:spacing w:line="480" w:lineRule="auto"/>
        <w:rPr>
          <w:rFonts w:ascii="Times New Roman" w:hAnsi="Times New Roman" w:cs="Times New Roman"/>
          <w:sz w:val="24"/>
          <w:szCs w:val="24"/>
          <w:lang w:val="es-ES"/>
        </w:rPr>
      </w:pPr>
    </w:p>
    <w:p w14:paraId="53EC34DD" w14:textId="77777777" w:rsidR="000542B9" w:rsidRDefault="000542B9" w:rsidP="000542B9">
      <w:pPr>
        <w:spacing w:line="480" w:lineRule="auto"/>
        <w:rPr>
          <w:rFonts w:ascii="Times New Roman" w:hAnsi="Times New Roman" w:cs="Times New Roman"/>
          <w:b/>
          <w:sz w:val="32"/>
          <w:szCs w:val="32"/>
          <w:lang w:val="es-ES"/>
        </w:rPr>
      </w:pPr>
    </w:p>
    <w:p w14:paraId="27B4DF7F" w14:textId="77777777" w:rsidR="000542B9" w:rsidRDefault="000542B9" w:rsidP="000542B9">
      <w:pPr>
        <w:spacing w:line="480" w:lineRule="auto"/>
        <w:rPr>
          <w:rFonts w:ascii="Times New Roman" w:hAnsi="Times New Roman" w:cs="Times New Roman"/>
          <w:b/>
          <w:sz w:val="32"/>
          <w:szCs w:val="32"/>
          <w:lang w:val="es-ES"/>
        </w:rPr>
      </w:pPr>
    </w:p>
    <w:p w14:paraId="60EEE37A" w14:textId="77777777" w:rsidR="000542B9" w:rsidRPr="00B35C15"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47999F14" w14:textId="77777777" w:rsidR="000542B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6B78A159" w14:textId="77777777" w:rsidR="000542B9" w:rsidRPr="00484AD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28"/>
          <w:szCs w:val="28"/>
          <w:lang w:val="es-ES"/>
        </w:rPr>
      </w:pPr>
    </w:p>
    <w:p w14:paraId="0DD2C06E" w14:textId="77777777" w:rsidR="000542B9" w:rsidRPr="00FE0233"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28"/>
          <w:szCs w:val="28"/>
          <w:lang w:val="es-ES"/>
        </w:rPr>
      </w:pPr>
    </w:p>
    <w:p w14:paraId="692D016B" w14:textId="083FC1DD" w:rsidR="000542B9" w:rsidRPr="00156B35"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17365D" w:themeColor="text2" w:themeShade="BF"/>
          <w:sz w:val="32"/>
          <w:szCs w:val="32"/>
          <w:lang w:val="es-ES"/>
        </w:rPr>
      </w:pPr>
      <w:r w:rsidRPr="00156B35">
        <w:rPr>
          <w:rFonts w:ascii="Times New Roman" w:eastAsia="Adobe Gothic Std B" w:hAnsi="Times New Roman" w:cs="Times New Roman"/>
          <w:b/>
          <w:color w:val="17365D" w:themeColor="text2" w:themeShade="BF"/>
          <w:sz w:val="32"/>
          <w:szCs w:val="32"/>
          <w:lang w:val="es-ES"/>
        </w:rPr>
        <w:t>I</w:t>
      </w:r>
      <w:r>
        <w:rPr>
          <w:rFonts w:ascii="Times New Roman" w:eastAsia="Adobe Gothic Std B" w:hAnsi="Times New Roman" w:cs="Times New Roman"/>
          <w:b/>
          <w:color w:val="17365D" w:themeColor="text2" w:themeShade="BF"/>
          <w:sz w:val="32"/>
          <w:szCs w:val="32"/>
          <w:lang w:val="es-ES"/>
        </w:rPr>
        <w:t>V</w:t>
      </w:r>
      <w:r w:rsidRPr="00156B35">
        <w:rPr>
          <w:rFonts w:ascii="Times New Roman" w:eastAsia="Adobe Gothic Std B" w:hAnsi="Times New Roman" w:cs="Times New Roman"/>
          <w:b/>
          <w:color w:val="17365D" w:themeColor="text2" w:themeShade="BF"/>
          <w:sz w:val="32"/>
          <w:szCs w:val="32"/>
          <w:lang w:val="es-ES"/>
        </w:rPr>
        <w:t xml:space="preserve">. </w:t>
      </w:r>
      <w:r>
        <w:rPr>
          <w:rFonts w:ascii="Times New Roman" w:eastAsia="Adobe Gothic Std B" w:hAnsi="Times New Roman" w:cs="Times New Roman"/>
          <w:b/>
          <w:color w:val="17365D" w:themeColor="text2" w:themeShade="BF"/>
          <w:sz w:val="32"/>
          <w:szCs w:val="32"/>
          <w:lang w:val="es-ES"/>
        </w:rPr>
        <w:t xml:space="preserve"> DATOS SOLICITADOS A LA UNIDAD DE LIBRE ACCESO A LA INFORMACIÓN PÚBLICA  </w:t>
      </w:r>
    </w:p>
    <w:p w14:paraId="7E9C4E51" w14:textId="77777777" w:rsidR="000542B9" w:rsidRPr="00E10247" w:rsidRDefault="000542B9" w:rsidP="000542B9">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4D758192" w14:textId="77777777" w:rsidR="000542B9" w:rsidRDefault="000542B9" w:rsidP="000542B9">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48"/>
          <w:szCs w:val="48"/>
          <w:lang w:val="es-ES"/>
        </w:rPr>
      </w:pPr>
    </w:p>
    <w:p w14:paraId="2FF89987" w14:textId="77777777" w:rsidR="000542B9" w:rsidRPr="00B35C15" w:rsidRDefault="000542B9" w:rsidP="000542B9">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48"/>
          <w:szCs w:val="48"/>
          <w:lang w:val="es-ES"/>
        </w:rPr>
      </w:pPr>
    </w:p>
    <w:p w14:paraId="6F26A190" w14:textId="77777777" w:rsidR="000542B9" w:rsidRDefault="000542B9" w:rsidP="000542B9">
      <w:pPr>
        <w:spacing w:line="480" w:lineRule="auto"/>
        <w:rPr>
          <w:rFonts w:ascii="Times New Roman" w:hAnsi="Times New Roman" w:cs="Times New Roman"/>
          <w:b/>
          <w:sz w:val="32"/>
          <w:szCs w:val="32"/>
          <w:lang w:val="es-ES"/>
        </w:rPr>
      </w:pPr>
    </w:p>
    <w:p w14:paraId="35D3641B" w14:textId="09B4244C" w:rsidR="00D41C29" w:rsidRDefault="00D41C29" w:rsidP="00F47A7B">
      <w:pPr>
        <w:spacing w:line="480" w:lineRule="auto"/>
        <w:rPr>
          <w:rFonts w:ascii="Times New Roman" w:hAnsi="Times New Roman" w:cs="Times New Roman"/>
          <w:sz w:val="24"/>
          <w:szCs w:val="24"/>
          <w:lang w:val="es-ES"/>
        </w:rPr>
      </w:pPr>
    </w:p>
    <w:p w14:paraId="591433DB" w14:textId="77777777" w:rsidR="00F47A7B" w:rsidRPr="00B35C15" w:rsidRDefault="00F47A7B" w:rsidP="00F47A7B">
      <w:pPr>
        <w:spacing w:line="480" w:lineRule="auto"/>
        <w:jc w:val="both"/>
        <w:rPr>
          <w:rFonts w:ascii="Times New Roman" w:hAnsi="Times New Roman" w:cs="Times New Roman"/>
          <w:sz w:val="24"/>
          <w:szCs w:val="24"/>
          <w:lang w:val="es-ES"/>
        </w:rPr>
      </w:pPr>
    </w:p>
    <w:p w14:paraId="77163A7D" w14:textId="77777777" w:rsidR="00F47A7B" w:rsidRPr="00B35C15" w:rsidRDefault="00F47A7B" w:rsidP="00F47A7B">
      <w:pPr>
        <w:spacing w:line="480" w:lineRule="auto"/>
        <w:jc w:val="both"/>
        <w:rPr>
          <w:sz w:val="32"/>
          <w:szCs w:val="32"/>
          <w:lang w:val="es-ES"/>
        </w:rPr>
      </w:pPr>
    </w:p>
    <w:p w14:paraId="7FE22D9A" w14:textId="77777777" w:rsidR="00156B35" w:rsidRPr="00156B35" w:rsidRDefault="00156B35" w:rsidP="00F5533D">
      <w:pPr>
        <w:pStyle w:val="Prrafodelista"/>
        <w:numPr>
          <w:ilvl w:val="0"/>
          <w:numId w:val="13"/>
        </w:numPr>
        <w:rPr>
          <w:b/>
        </w:rPr>
      </w:pPr>
      <w:r w:rsidRPr="00156B35">
        <w:rPr>
          <w:b/>
        </w:rPr>
        <w:t xml:space="preserve">Informe de la oficina de libre acceso a la información </w:t>
      </w:r>
    </w:p>
    <w:p w14:paraId="22FC5FBD" w14:textId="77777777" w:rsidR="00156B35" w:rsidRPr="00573B14" w:rsidRDefault="00156B35" w:rsidP="00156B35">
      <w:pPr>
        <w:rPr>
          <w:b/>
        </w:rPr>
      </w:pPr>
    </w:p>
    <w:p w14:paraId="46F193A0" w14:textId="67D16162" w:rsidR="00156B35" w:rsidRDefault="00156B35" w:rsidP="00156B35">
      <w:pPr>
        <w:spacing w:line="480" w:lineRule="auto"/>
        <w:jc w:val="both"/>
        <w:rPr>
          <w:rFonts w:ascii="Times New Roman" w:hAnsi="Times New Roman" w:cs="Times New Roman"/>
          <w:sz w:val="24"/>
          <w:szCs w:val="24"/>
          <w:lang w:val="es-ES"/>
        </w:rPr>
      </w:pPr>
      <w:r w:rsidRPr="00156B35">
        <w:rPr>
          <w:rFonts w:ascii="Times New Roman" w:hAnsi="Times New Roman" w:cs="Times New Roman"/>
          <w:sz w:val="24"/>
          <w:szCs w:val="24"/>
          <w:lang w:val="es-ES"/>
        </w:rPr>
        <w:t xml:space="preserve">La </w:t>
      </w:r>
      <w:r w:rsidR="00653783">
        <w:rPr>
          <w:rFonts w:ascii="Times New Roman" w:hAnsi="Times New Roman" w:cs="Times New Roman"/>
          <w:sz w:val="24"/>
          <w:szCs w:val="24"/>
          <w:lang w:val="es-ES"/>
        </w:rPr>
        <w:t>U</w:t>
      </w:r>
      <w:r w:rsidRPr="00156B35">
        <w:rPr>
          <w:rFonts w:ascii="Times New Roman" w:hAnsi="Times New Roman" w:cs="Times New Roman"/>
          <w:sz w:val="24"/>
          <w:szCs w:val="24"/>
          <w:lang w:val="es-ES"/>
        </w:rPr>
        <w:t>nidad de Acceso a la Información Pública de la Oficina de Ingenieros Supervisores de Obras del Estado (OISOE), ha sido creada para dar cumplimiento a las disposiciones contempladas en la Ley 200-04 y su Reglamento de Aplicación No133-05, teniendo como función principal realizar las gestiones necesarias para satisfacer las solicitudes planteadas por los ciudadanos y mantener actualizada</w:t>
      </w:r>
      <w:r w:rsidR="00653783">
        <w:rPr>
          <w:rFonts w:ascii="Times New Roman" w:hAnsi="Times New Roman" w:cs="Times New Roman"/>
          <w:sz w:val="24"/>
          <w:szCs w:val="24"/>
          <w:lang w:val="es-ES"/>
        </w:rPr>
        <w:t>s</w:t>
      </w:r>
      <w:r w:rsidRPr="00156B35">
        <w:rPr>
          <w:rFonts w:ascii="Times New Roman" w:hAnsi="Times New Roman" w:cs="Times New Roman"/>
          <w:sz w:val="24"/>
          <w:szCs w:val="24"/>
          <w:lang w:val="es-ES"/>
        </w:rPr>
        <w:t xml:space="preserve"> las ejecutorias a través del sub portal de transparencia</w:t>
      </w:r>
      <w:r w:rsidR="00653783">
        <w:rPr>
          <w:rFonts w:ascii="Times New Roman" w:hAnsi="Times New Roman" w:cs="Times New Roman"/>
          <w:sz w:val="24"/>
          <w:szCs w:val="24"/>
          <w:lang w:val="es-ES"/>
        </w:rPr>
        <w:t>,</w:t>
      </w:r>
      <w:r w:rsidRPr="00156B35">
        <w:rPr>
          <w:rFonts w:ascii="Times New Roman" w:hAnsi="Times New Roman" w:cs="Times New Roman"/>
          <w:sz w:val="24"/>
          <w:szCs w:val="24"/>
          <w:lang w:val="es-ES"/>
        </w:rPr>
        <w:t xml:space="preserve"> acorde lo establecido en la Resolución  No.01/2018. </w:t>
      </w:r>
    </w:p>
    <w:p w14:paraId="074D6B7A" w14:textId="77777777" w:rsidR="00BC3276" w:rsidRPr="00BC3276" w:rsidRDefault="00BC3276" w:rsidP="00BC3276">
      <w:pPr>
        <w:spacing w:line="480" w:lineRule="auto"/>
        <w:jc w:val="both"/>
        <w:rPr>
          <w:rFonts w:ascii="Times New Roman" w:hAnsi="Times New Roman" w:cs="Times New Roman"/>
          <w:sz w:val="24"/>
          <w:szCs w:val="24"/>
          <w:lang w:val="es-ES"/>
        </w:rPr>
      </w:pPr>
      <w:r w:rsidRPr="00BC3276">
        <w:rPr>
          <w:rFonts w:ascii="Times New Roman" w:hAnsi="Times New Roman" w:cs="Times New Roman"/>
          <w:sz w:val="24"/>
          <w:szCs w:val="24"/>
          <w:lang w:val="es-ES"/>
        </w:rPr>
        <w:t>INFORME DE GESTIÓN  2019</w:t>
      </w:r>
    </w:p>
    <w:p w14:paraId="097993B2" w14:textId="7260F02C" w:rsidR="00BC3276" w:rsidRPr="00BC3276" w:rsidRDefault="00BC3276" w:rsidP="00BC3276">
      <w:pPr>
        <w:spacing w:line="480" w:lineRule="auto"/>
        <w:jc w:val="both"/>
        <w:rPr>
          <w:rFonts w:ascii="Times New Roman" w:hAnsi="Times New Roman" w:cs="Times New Roman"/>
          <w:sz w:val="24"/>
          <w:szCs w:val="24"/>
          <w:lang w:val="es-ES"/>
        </w:rPr>
      </w:pPr>
      <w:r w:rsidRPr="00BC3276">
        <w:rPr>
          <w:rFonts w:ascii="Times New Roman" w:hAnsi="Times New Roman" w:cs="Times New Roman"/>
          <w:sz w:val="24"/>
          <w:szCs w:val="24"/>
          <w:lang w:val="es-ES"/>
        </w:rPr>
        <w:t xml:space="preserve">La unidad de Acceso a la Información Pública de la Oficina de Ingenieros Supervisores de Obras del Estado (OISOE), ha sido creada para dar cumplimiento a las disposiciones contempladas en la Ley 200-04 y su Reglamento de Aplicación No130-05, teniendo como función principal realizar las gestiones necesarias para satisfacer las solicitudes planteadas por los ciudadanos y mantener actualizada las ejecutorias a través del sub portal de transparencia acorde lo establecido  en la Resolución  No.01/2018. </w:t>
      </w:r>
    </w:p>
    <w:p w14:paraId="704506A6" w14:textId="77777777" w:rsidR="00BC3276" w:rsidRPr="00BC3276" w:rsidRDefault="00BC3276" w:rsidP="00BC3276">
      <w:pPr>
        <w:spacing w:line="480" w:lineRule="auto"/>
        <w:jc w:val="both"/>
        <w:rPr>
          <w:rFonts w:ascii="Times New Roman" w:hAnsi="Times New Roman" w:cs="Times New Roman"/>
          <w:sz w:val="24"/>
          <w:szCs w:val="24"/>
          <w:lang w:val="es-ES"/>
        </w:rPr>
      </w:pPr>
      <w:r w:rsidRPr="00BC3276">
        <w:rPr>
          <w:rFonts w:ascii="Times New Roman" w:hAnsi="Times New Roman" w:cs="Times New Roman"/>
          <w:sz w:val="24"/>
          <w:szCs w:val="24"/>
          <w:lang w:val="es-ES"/>
        </w:rPr>
        <w:t xml:space="preserve">SOLICITUDES DE INFORMACIÓN </w:t>
      </w:r>
    </w:p>
    <w:p w14:paraId="284A5672" w14:textId="77777777" w:rsidR="00BC3276" w:rsidRPr="00BC3276" w:rsidRDefault="00BC3276" w:rsidP="00BC3276">
      <w:pPr>
        <w:spacing w:line="480" w:lineRule="auto"/>
        <w:jc w:val="both"/>
        <w:rPr>
          <w:rFonts w:ascii="Times New Roman" w:hAnsi="Times New Roman" w:cs="Times New Roman"/>
          <w:sz w:val="24"/>
          <w:szCs w:val="24"/>
          <w:lang w:val="es-ES"/>
        </w:rPr>
      </w:pPr>
      <w:r w:rsidRPr="00BC3276">
        <w:rPr>
          <w:rFonts w:ascii="Times New Roman" w:hAnsi="Times New Roman" w:cs="Times New Roman"/>
          <w:sz w:val="24"/>
          <w:szCs w:val="24"/>
          <w:lang w:val="es-ES"/>
        </w:rPr>
        <w:t xml:space="preserve">Conforme al registro de solicitudes de información durante el año 2019, recibimos un total de ciento cuarenta y cinco (145) solicitudes, a través de la Oficina de Acceso a la Información Pública, de las cuales 6 se encuentran en proceso de recopilación de información dentro del tiempo dispuesto en la Ley 200-04.  </w:t>
      </w:r>
    </w:p>
    <w:p w14:paraId="6689EBAA" w14:textId="757B9BD7" w:rsidR="00BC3276" w:rsidRDefault="00BC3276" w:rsidP="00BC3276">
      <w:pPr>
        <w:rPr>
          <w:b/>
        </w:rPr>
      </w:pPr>
      <w:r>
        <w:rPr>
          <w:noProof/>
        </w:rPr>
        <w:drawing>
          <wp:inline distT="0" distB="0" distL="0" distR="0" wp14:anchorId="22167E65" wp14:editId="69C5725B">
            <wp:extent cx="5029200" cy="2774950"/>
            <wp:effectExtent l="0" t="0" r="0" b="6350"/>
            <wp:docPr id="8" name="Gráfico 8">
              <a:extLst xmlns:a="http://schemas.openxmlformats.org/drawingml/2006/main">
                <a:ext uri="{FF2B5EF4-FFF2-40B4-BE49-F238E27FC236}">
                  <a16:creationId xmlns:a16="http://schemas.microsoft.com/office/drawing/2014/main" id="{42AEBC8E-3B70-44C0-B1BE-BCA3BF6A3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422D297" w14:textId="417EE68C" w:rsidR="00BC3276" w:rsidRDefault="00BC3276" w:rsidP="00BC3276">
      <w:pPr>
        <w:rPr>
          <w:b/>
        </w:rPr>
      </w:pPr>
    </w:p>
    <w:p w14:paraId="76FCD821" w14:textId="64914AE6" w:rsidR="00BC3276" w:rsidRPr="00BC3276" w:rsidRDefault="00BC3276" w:rsidP="00F136ED">
      <w:pPr>
        <w:spacing w:line="480" w:lineRule="auto"/>
        <w:jc w:val="both"/>
        <w:rPr>
          <w:rFonts w:ascii="Times New Roman" w:hAnsi="Times New Roman" w:cs="Times New Roman"/>
          <w:sz w:val="24"/>
          <w:szCs w:val="24"/>
          <w:lang w:val="es-ES"/>
        </w:rPr>
      </w:pPr>
      <w:r w:rsidRPr="00BC3276">
        <w:rPr>
          <w:rFonts w:ascii="Times New Roman" w:hAnsi="Times New Roman" w:cs="Times New Roman"/>
          <w:sz w:val="24"/>
          <w:szCs w:val="24"/>
          <w:lang w:val="es-ES"/>
        </w:rPr>
        <w:t>LOGROS DE LA OFICINA DE ACCESO A LA INFORMACIÓN EN EL 2019.</w:t>
      </w:r>
    </w:p>
    <w:p w14:paraId="5CFC6325" w14:textId="77777777" w:rsidR="00BC3276" w:rsidRPr="00BC3276" w:rsidRDefault="00BC3276" w:rsidP="00BC3276">
      <w:pPr>
        <w:pStyle w:val="Prrafodelista"/>
        <w:widowControl w:val="0"/>
        <w:numPr>
          <w:ilvl w:val="0"/>
          <w:numId w:val="14"/>
        </w:numPr>
        <w:jc w:val="both"/>
        <w:rPr>
          <w:rFonts w:eastAsiaTheme="minorEastAsia"/>
          <w:lang w:eastAsia="es-DO"/>
        </w:rPr>
      </w:pPr>
      <w:r w:rsidRPr="00BC3276">
        <w:rPr>
          <w:rFonts w:eastAsiaTheme="minorEastAsia"/>
          <w:lang w:eastAsia="es-DO"/>
        </w:rPr>
        <w:t>Implementación de la Matriz de Responsabilidades 2019.</w:t>
      </w:r>
    </w:p>
    <w:p w14:paraId="597477B4" w14:textId="77777777" w:rsidR="00BC3276" w:rsidRPr="00BC3276" w:rsidRDefault="00BC3276" w:rsidP="00BC3276">
      <w:pPr>
        <w:jc w:val="both"/>
        <w:rPr>
          <w:rFonts w:ascii="Times New Roman" w:hAnsi="Times New Roman" w:cs="Times New Roman"/>
          <w:sz w:val="24"/>
          <w:szCs w:val="24"/>
          <w:lang w:val="es-ES"/>
        </w:rPr>
      </w:pPr>
    </w:p>
    <w:p w14:paraId="6421187E" w14:textId="77777777" w:rsidR="00BC3276" w:rsidRPr="00BC3276" w:rsidRDefault="00BC3276" w:rsidP="00BC3276">
      <w:pPr>
        <w:pStyle w:val="Prrafodelista"/>
        <w:widowControl w:val="0"/>
        <w:numPr>
          <w:ilvl w:val="0"/>
          <w:numId w:val="14"/>
        </w:numPr>
        <w:jc w:val="both"/>
        <w:rPr>
          <w:rFonts w:eastAsiaTheme="minorEastAsia"/>
          <w:lang w:eastAsia="es-DO"/>
        </w:rPr>
      </w:pPr>
      <w:r w:rsidRPr="00BC3276">
        <w:rPr>
          <w:rFonts w:eastAsiaTheme="minorEastAsia"/>
          <w:lang w:eastAsia="es-DO"/>
        </w:rPr>
        <w:t xml:space="preserve">Calificación del sub portal de transparencia por encima de 83 puntos. </w:t>
      </w:r>
    </w:p>
    <w:p w14:paraId="64B58D63" w14:textId="77777777" w:rsidR="00BC3276" w:rsidRPr="00BC3276" w:rsidRDefault="00BC3276" w:rsidP="00BC3276">
      <w:pPr>
        <w:pStyle w:val="Prrafodelista"/>
        <w:jc w:val="both"/>
        <w:rPr>
          <w:rFonts w:eastAsiaTheme="minorEastAsia"/>
          <w:lang w:eastAsia="es-DO"/>
        </w:rPr>
      </w:pPr>
    </w:p>
    <w:p w14:paraId="23FDF339" w14:textId="77777777" w:rsidR="00BC3276" w:rsidRPr="00BC3276" w:rsidRDefault="00BC3276" w:rsidP="00BC3276">
      <w:pPr>
        <w:pStyle w:val="Prrafodelista"/>
        <w:widowControl w:val="0"/>
        <w:numPr>
          <w:ilvl w:val="0"/>
          <w:numId w:val="14"/>
        </w:numPr>
        <w:jc w:val="both"/>
        <w:rPr>
          <w:rFonts w:eastAsiaTheme="minorEastAsia"/>
          <w:lang w:eastAsia="es-DO"/>
        </w:rPr>
      </w:pPr>
      <w:r w:rsidRPr="00BC3276">
        <w:rPr>
          <w:rFonts w:eastAsiaTheme="minorEastAsia"/>
          <w:lang w:eastAsia="es-DO"/>
        </w:rPr>
        <w:t>Entrega inmediata de información a través de los medios establecidos en respuesta a las solicitudes planteadas.</w:t>
      </w:r>
    </w:p>
    <w:p w14:paraId="60688688" w14:textId="77777777" w:rsidR="00BC3276" w:rsidRPr="00BC3276" w:rsidRDefault="00BC3276" w:rsidP="00BC3276">
      <w:pPr>
        <w:pStyle w:val="Prrafodelista"/>
        <w:jc w:val="both"/>
        <w:rPr>
          <w:rFonts w:eastAsiaTheme="minorEastAsia"/>
          <w:lang w:eastAsia="es-DO"/>
        </w:rPr>
      </w:pPr>
    </w:p>
    <w:p w14:paraId="24FDEB6C" w14:textId="34F346E0" w:rsidR="00BC3276" w:rsidRDefault="00BC3276" w:rsidP="00BC3276">
      <w:pPr>
        <w:pStyle w:val="Prrafodelista"/>
        <w:widowControl w:val="0"/>
        <w:numPr>
          <w:ilvl w:val="0"/>
          <w:numId w:val="14"/>
        </w:numPr>
        <w:jc w:val="both"/>
        <w:rPr>
          <w:rFonts w:eastAsiaTheme="minorEastAsia"/>
          <w:lang w:eastAsia="es-DO"/>
        </w:rPr>
      </w:pPr>
      <w:r w:rsidRPr="00BC3276">
        <w:rPr>
          <w:rFonts w:eastAsiaTheme="minorEastAsia"/>
          <w:lang w:eastAsia="es-DO"/>
        </w:rPr>
        <w:t xml:space="preserve"> Conformación de la nueva Comisión de Ética Pública. </w:t>
      </w:r>
    </w:p>
    <w:p w14:paraId="469803BF" w14:textId="77777777" w:rsidR="00F136ED" w:rsidRPr="00F136ED" w:rsidRDefault="00F136ED" w:rsidP="00F136ED">
      <w:pPr>
        <w:pStyle w:val="Prrafodelista"/>
        <w:rPr>
          <w:rFonts w:eastAsiaTheme="minorEastAsia"/>
          <w:lang w:eastAsia="es-DO"/>
        </w:rPr>
      </w:pPr>
    </w:p>
    <w:p w14:paraId="73F2D9BC" w14:textId="0FA1EB61" w:rsidR="00F136ED" w:rsidRPr="004D6AFA" w:rsidRDefault="00F136ED" w:rsidP="00F136ED">
      <w:pPr>
        <w:widowControl w:val="0"/>
        <w:jc w:val="both"/>
        <w:rPr>
          <w:rFonts w:ascii="Times New Roman" w:hAnsi="Times New Roman" w:cs="Times New Roman"/>
          <w:sz w:val="24"/>
          <w:szCs w:val="24"/>
          <w:lang w:val="es-ES"/>
        </w:rPr>
      </w:pPr>
    </w:p>
    <w:p w14:paraId="51CF9A71" w14:textId="1301B0C3" w:rsidR="00F136ED" w:rsidRDefault="00F136ED" w:rsidP="00F136ED">
      <w:pPr>
        <w:widowControl w:val="0"/>
        <w:jc w:val="both"/>
      </w:pPr>
    </w:p>
    <w:p w14:paraId="42E6F724" w14:textId="77777777" w:rsidR="00DC65E7" w:rsidRDefault="00DC65E7" w:rsidP="00F136ED">
      <w:pPr>
        <w:widowControl w:val="0"/>
        <w:jc w:val="both"/>
      </w:pPr>
    </w:p>
    <w:p w14:paraId="45A7E26B" w14:textId="54A5EABA" w:rsidR="00F136ED" w:rsidRDefault="00F136ED" w:rsidP="00F136ED">
      <w:pPr>
        <w:widowControl w:val="0"/>
        <w:jc w:val="both"/>
      </w:pPr>
    </w:p>
    <w:p w14:paraId="7C2AC2D3" w14:textId="0F811004" w:rsidR="00F136ED" w:rsidRDefault="00F136ED" w:rsidP="00F136ED">
      <w:pPr>
        <w:widowControl w:val="0"/>
        <w:jc w:val="both"/>
      </w:pPr>
    </w:p>
    <w:p w14:paraId="65502A90" w14:textId="4F7DD098" w:rsidR="00F136ED" w:rsidRDefault="00F136ED" w:rsidP="00F136ED">
      <w:pPr>
        <w:widowControl w:val="0"/>
        <w:jc w:val="both"/>
      </w:pPr>
    </w:p>
    <w:p w14:paraId="28B841D8" w14:textId="77777777" w:rsidR="00F136ED" w:rsidRPr="00F136ED" w:rsidRDefault="00F136ED" w:rsidP="00F136ED">
      <w:pPr>
        <w:widowControl w:val="0"/>
        <w:jc w:val="both"/>
      </w:pPr>
    </w:p>
    <w:p w14:paraId="3C3D43CF" w14:textId="77777777" w:rsidR="00BC3276" w:rsidRPr="00BC3276" w:rsidRDefault="00BC3276" w:rsidP="00BC3276">
      <w:pPr>
        <w:pStyle w:val="Prrafodelista"/>
        <w:rPr>
          <w:rFonts w:eastAsiaTheme="minorEastAsia"/>
          <w:lang w:eastAsia="es-DO"/>
        </w:rPr>
      </w:pPr>
    </w:p>
    <w:p w14:paraId="4F1EBC9D" w14:textId="5DFE1E0B" w:rsidR="00BC3276" w:rsidRPr="00BC3276" w:rsidRDefault="00BC3276" w:rsidP="00BC3276">
      <w:pPr>
        <w:rPr>
          <w:rFonts w:ascii="Times New Roman" w:hAnsi="Times New Roman" w:cs="Times New Roman"/>
          <w:sz w:val="24"/>
          <w:szCs w:val="24"/>
          <w:lang w:val="es-ES"/>
        </w:rPr>
      </w:pPr>
      <w:r w:rsidRPr="00BC3276">
        <w:rPr>
          <w:rFonts w:ascii="Times New Roman" w:hAnsi="Times New Roman" w:cs="Times New Roman"/>
          <w:sz w:val="24"/>
          <w:szCs w:val="24"/>
          <w:lang w:val="es-ES"/>
        </w:rPr>
        <w:t>PROYECCIONES DE LA OFICINA DE ACCESO A LA INFORMACIÓN PARA EL 2020.</w:t>
      </w:r>
    </w:p>
    <w:p w14:paraId="6936C3F3" w14:textId="77777777" w:rsidR="00BC3276" w:rsidRPr="00BC3276" w:rsidRDefault="00BC3276" w:rsidP="00BC3276">
      <w:pPr>
        <w:rPr>
          <w:rFonts w:ascii="Times New Roman" w:hAnsi="Times New Roman" w:cs="Times New Roman"/>
          <w:sz w:val="24"/>
          <w:szCs w:val="24"/>
          <w:lang w:val="es-ES"/>
        </w:rPr>
      </w:pPr>
    </w:p>
    <w:p w14:paraId="75083736" w14:textId="77777777" w:rsidR="00BC3276" w:rsidRPr="00BC3276" w:rsidRDefault="00BC3276" w:rsidP="004C7C49">
      <w:pPr>
        <w:pStyle w:val="Prrafodelista"/>
        <w:widowControl w:val="0"/>
        <w:numPr>
          <w:ilvl w:val="0"/>
          <w:numId w:val="14"/>
        </w:numPr>
        <w:jc w:val="both"/>
        <w:rPr>
          <w:rFonts w:eastAsiaTheme="minorEastAsia"/>
          <w:lang w:eastAsia="es-DO"/>
        </w:rPr>
      </w:pPr>
      <w:r w:rsidRPr="00BC3276">
        <w:rPr>
          <w:rFonts w:eastAsiaTheme="minorEastAsia"/>
          <w:lang w:eastAsia="es-DO"/>
        </w:rPr>
        <w:t>Continuar trabajando en la recepción y respuestas de solicitudes optimizando el tiempo de respuesta a los ciudadanos.</w:t>
      </w:r>
    </w:p>
    <w:p w14:paraId="573B0F12" w14:textId="77777777" w:rsidR="00BC3276" w:rsidRPr="00BC3276" w:rsidRDefault="00BC3276" w:rsidP="004C7C49">
      <w:pPr>
        <w:pStyle w:val="Prrafodelista"/>
        <w:widowControl w:val="0"/>
        <w:numPr>
          <w:ilvl w:val="0"/>
          <w:numId w:val="14"/>
        </w:numPr>
        <w:jc w:val="both"/>
        <w:rPr>
          <w:rFonts w:eastAsiaTheme="minorEastAsia"/>
          <w:lang w:eastAsia="es-DO"/>
        </w:rPr>
      </w:pPr>
    </w:p>
    <w:p w14:paraId="0FBE1A81" w14:textId="77777777" w:rsidR="00BC3276" w:rsidRPr="00BC3276" w:rsidRDefault="00BC3276" w:rsidP="004C7C49">
      <w:pPr>
        <w:pStyle w:val="Prrafodelista"/>
        <w:widowControl w:val="0"/>
        <w:numPr>
          <w:ilvl w:val="0"/>
          <w:numId w:val="14"/>
        </w:numPr>
        <w:jc w:val="both"/>
        <w:rPr>
          <w:rFonts w:eastAsiaTheme="minorEastAsia"/>
          <w:lang w:eastAsia="es-DO"/>
        </w:rPr>
      </w:pPr>
      <w:r w:rsidRPr="00BC3276">
        <w:rPr>
          <w:rFonts w:eastAsiaTheme="minorEastAsia"/>
          <w:lang w:eastAsia="es-DO"/>
        </w:rPr>
        <w:t xml:space="preserve">Sensibilizar a los empleados de la institución con temas referente a la Ética y la transparencia. </w:t>
      </w:r>
    </w:p>
    <w:p w14:paraId="0B0B8F19" w14:textId="77777777" w:rsidR="00BC3276" w:rsidRPr="00BC3276" w:rsidRDefault="00BC3276" w:rsidP="004C7C49">
      <w:pPr>
        <w:pStyle w:val="Prrafodelista"/>
        <w:widowControl w:val="0"/>
        <w:numPr>
          <w:ilvl w:val="0"/>
          <w:numId w:val="14"/>
        </w:numPr>
        <w:jc w:val="both"/>
        <w:rPr>
          <w:rFonts w:eastAsiaTheme="minorEastAsia"/>
          <w:lang w:eastAsia="es-DO"/>
        </w:rPr>
      </w:pPr>
    </w:p>
    <w:p w14:paraId="557D6974" w14:textId="77777777" w:rsidR="00BC3276" w:rsidRPr="00BC3276" w:rsidRDefault="00BC3276" w:rsidP="004C7C49">
      <w:pPr>
        <w:pStyle w:val="Prrafodelista"/>
        <w:widowControl w:val="0"/>
        <w:numPr>
          <w:ilvl w:val="0"/>
          <w:numId w:val="14"/>
        </w:numPr>
        <w:jc w:val="both"/>
        <w:rPr>
          <w:rFonts w:eastAsiaTheme="minorEastAsia"/>
          <w:lang w:eastAsia="es-DO"/>
        </w:rPr>
      </w:pPr>
      <w:r w:rsidRPr="00BC3276">
        <w:rPr>
          <w:rFonts w:eastAsiaTheme="minorEastAsia"/>
          <w:lang w:eastAsia="es-DO"/>
        </w:rPr>
        <w:t>Continuar dando seguimiento a los casos planteados a través de la plataforma 311 de Atención Ciudadana.</w:t>
      </w:r>
    </w:p>
    <w:p w14:paraId="474369E5" w14:textId="77777777" w:rsidR="00BC3276" w:rsidRPr="00BC3276" w:rsidRDefault="00BC3276" w:rsidP="004C7C49">
      <w:pPr>
        <w:pStyle w:val="Prrafodelista"/>
        <w:widowControl w:val="0"/>
        <w:numPr>
          <w:ilvl w:val="0"/>
          <w:numId w:val="14"/>
        </w:numPr>
        <w:jc w:val="both"/>
        <w:rPr>
          <w:rFonts w:eastAsiaTheme="minorEastAsia"/>
          <w:lang w:eastAsia="es-DO"/>
        </w:rPr>
      </w:pPr>
    </w:p>
    <w:p w14:paraId="00425F78" w14:textId="77777777" w:rsidR="00BC3276" w:rsidRPr="00BC3276" w:rsidRDefault="00BC3276" w:rsidP="004C7C49">
      <w:pPr>
        <w:pStyle w:val="Prrafodelista"/>
        <w:widowControl w:val="0"/>
        <w:numPr>
          <w:ilvl w:val="0"/>
          <w:numId w:val="14"/>
        </w:numPr>
        <w:jc w:val="both"/>
        <w:rPr>
          <w:rFonts w:eastAsiaTheme="minorEastAsia"/>
          <w:lang w:eastAsia="es-DO"/>
        </w:rPr>
      </w:pPr>
      <w:r w:rsidRPr="00BC3276">
        <w:rPr>
          <w:rFonts w:eastAsiaTheme="minorEastAsia"/>
          <w:lang w:eastAsia="es-DO"/>
        </w:rPr>
        <w:t>Motivar los departamentos de la institución con el suministro de información, para la actualización del sub portal de transparencia conforme lo establecido en la Matriz de Responsabilidad.</w:t>
      </w:r>
    </w:p>
    <w:p w14:paraId="0D5539F1" w14:textId="77777777" w:rsidR="00BC3276" w:rsidRPr="00BC3276" w:rsidRDefault="00BC3276" w:rsidP="004C7C49">
      <w:pPr>
        <w:pStyle w:val="Prrafodelista"/>
        <w:widowControl w:val="0"/>
        <w:numPr>
          <w:ilvl w:val="0"/>
          <w:numId w:val="14"/>
        </w:numPr>
        <w:jc w:val="both"/>
        <w:rPr>
          <w:rFonts w:eastAsiaTheme="minorEastAsia"/>
          <w:lang w:eastAsia="es-DO"/>
        </w:rPr>
      </w:pPr>
    </w:p>
    <w:p w14:paraId="199C80A3" w14:textId="77777777" w:rsidR="00BC3276" w:rsidRPr="00BC3276" w:rsidRDefault="00BC3276" w:rsidP="004C7C49">
      <w:pPr>
        <w:pStyle w:val="Prrafodelista"/>
        <w:widowControl w:val="0"/>
        <w:numPr>
          <w:ilvl w:val="0"/>
          <w:numId w:val="14"/>
        </w:numPr>
        <w:jc w:val="both"/>
        <w:rPr>
          <w:rFonts w:eastAsiaTheme="minorEastAsia"/>
          <w:lang w:eastAsia="es-DO"/>
        </w:rPr>
      </w:pPr>
      <w:r w:rsidRPr="00BC3276">
        <w:rPr>
          <w:rFonts w:eastAsiaTheme="minorEastAsia"/>
          <w:lang w:eastAsia="es-DO"/>
        </w:rPr>
        <w:t xml:space="preserve">Implementar el proceso de liberación de datos a través del portal de Datos Abiertos. </w:t>
      </w:r>
    </w:p>
    <w:p w14:paraId="23FFA3E8" w14:textId="77777777" w:rsidR="00BC3276" w:rsidRPr="00BC3276" w:rsidRDefault="00BC3276" w:rsidP="004C7C49">
      <w:pPr>
        <w:pStyle w:val="Prrafodelista"/>
        <w:widowControl w:val="0"/>
        <w:numPr>
          <w:ilvl w:val="0"/>
          <w:numId w:val="14"/>
        </w:numPr>
        <w:jc w:val="both"/>
        <w:rPr>
          <w:rFonts w:eastAsiaTheme="minorEastAsia"/>
          <w:lang w:eastAsia="es-DO"/>
        </w:rPr>
      </w:pPr>
    </w:p>
    <w:p w14:paraId="213FB670" w14:textId="77777777" w:rsidR="00BC3276" w:rsidRPr="00BC3276" w:rsidRDefault="00BC3276" w:rsidP="004C7C49">
      <w:pPr>
        <w:pStyle w:val="Prrafodelista"/>
        <w:widowControl w:val="0"/>
        <w:numPr>
          <w:ilvl w:val="0"/>
          <w:numId w:val="14"/>
        </w:numPr>
        <w:jc w:val="both"/>
        <w:rPr>
          <w:rFonts w:eastAsiaTheme="minorEastAsia"/>
          <w:lang w:eastAsia="es-DO"/>
        </w:rPr>
      </w:pPr>
      <w:r w:rsidRPr="00BC3276">
        <w:rPr>
          <w:rFonts w:eastAsiaTheme="minorEastAsia"/>
          <w:lang w:eastAsia="es-DO"/>
        </w:rPr>
        <w:t xml:space="preserve"> Ser certificados con las Normativas de la OPTIC </w:t>
      </w:r>
    </w:p>
    <w:p w14:paraId="2F875B51" w14:textId="545E9DCA" w:rsidR="00BC3276" w:rsidRPr="004D6AFA" w:rsidRDefault="00BC3276" w:rsidP="004D6AFA">
      <w:pPr>
        <w:pStyle w:val="Prrafodelista"/>
        <w:widowControl w:val="0"/>
        <w:ind w:left="780"/>
        <w:jc w:val="both"/>
        <w:rPr>
          <w:rFonts w:eastAsiaTheme="minorEastAsia"/>
          <w:lang w:eastAsia="es-DO"/>
        </w:rPr>
      </w:pPr>
    </w:p>
    <w:p w14:paraId="6691ED67" w14:textId="77777777" w:rsidR="00BC3276" w:rsidRPr="004D6AFA" w:rsidRDefault="00BC3276" w:rsidP="004C7C49">
      <w:pPr>
        <w:widowControl w:val="0"/>
        <w:jc w:val="both"/>
        <w:rPr>
          <w:rFonts w:ascii="Times New Roman" w:hAnsi="Times New Roman" w:cs="Times New Roman"/>
          <w:sz w:val="24"/>
          <w:szCs w:val="24"/>
          <w:lang w:val="es-ES"/>
        </w:rPr>
      </w:pPr>
    </w:p>
    <w:p w14:paraId="3CB94348" w14:textId="77777777" w:rsidR="00156B35" w:rsidRDefault="00156B35" w:rsidP="00156B35">
      <w:pPr>
        <w:rPr>
          <w:rFonts w:ascii="Times New Roman" w:eastAsia="Times New Roman" w:hAnsi="Times New Roman" w:cs="Times New Roman"/>
          <w:b/>
          <w:sz w:val="24"/>
          <w:szCs w:val="24"/>
          <w:lang w:val="es-ES" w:eastAsia="es-ES"/>
        </w:rPr>
      </w:pPr>
    </w:p>
    <w:p w14:paraId="2A56F90C" w14:textId="77777777" w:rsidR="00653783" w:rsidRDefault="00653783" w:rsidP="00156B35">
      <w:pPr>
        <w:rPr>
          <w:rFonts w:ascii="Times New Roman" w:eastAsia="Times New Roman" w:hAnsi="Times New Roman" w:cs="Times New Roman"/>
          <w:b/>
          <w:sz w:val="24"/>
          <w:szCs w:val="24"/>
          <w:lang w:val="es-ES" w:eastAsia="es-ES"/>
        </w:rPr>
      </w:pPr>
    </w:p>
    <w:p w14:paraId="659D1DAB" w14:textId="77777777" w:rsidR="00653783" w:rsidRDefault="00653783" w:rsidP="00156B35">
      <w:pPr>
        <w:rPr>
          <w:rFonts w:ascii="Times New Roman" w:eastAsia="Times New Roman" w:hAnsi="Times New Roman" w:cs="Times New Roman"/>
          <w:b/>
          <w:sz w:val="24"/>
          <w:szCs w:val="24"/>
          <w:lang w:val="es-ES" w:eastAsia="es-ES"/>
        </w:rPr>
      </w:pPr>
    </w:p>
    <w:p w14:paraId="578820EE" w14:textId="77777777" w:rsidR="00653783" w:rsidRDefault="00653783" w:rsidP="00156B35">
      <w:pPr>
        <w:rPr>
          <w:rFonts w:ascii="Times New Roman" w:eastAsia="Times New Roman" w:hAnsi="Times New Roman" w:cs="Times New Roman"/>
          <w:b/>
          <w:sz w:val="24"/>
          <w:szCs w:val="24"/>
          <w:lang w:val="es-ES" w:eastAsia="es-ES"/>
        </w:rPr>
      </w:pPr>
    </w:p>
    <w:p w14:paraId="1C643550" w14:textId="77777777" w:rsidR="00653783" w:rsidRDefault="00653783" w:rsidP="00156B35">
      <w:pPr>
        <w:rPr>
          <w:rFonts w:ascii="Times New Roman" w:eastAsia="Times New Roman" w:hAnsi="Times New Roman" w:cs="Times New Roman"/>
          <w:b/>
          <w:sz w:val="24"/>
          <w:szCs w:val="24"/>
          <w:lang w:val="es-ES" w:eastAsia="es-ES"/>
        </w:rPr>
      </w:pPr>
    </w:p>
    <w:p w14:paraId="4B5DF24A" w14:textId="77777777" w:rsidR="00653783" w:rsidRDefault="00653783" w:rsidP="00156B35">
      <w:pPr>
        <w:rPr>
          <w:rFonts w:ascii="Times New Roman" w:eastAsia="Times New Roman" w:hAnsi="Times New Roman" w:cs="Times New Roman"/>
          <w:b/>
          <w:sz w:val="24"/>
          <w:szCs w:val="24"/>
          <w:lang w:val="es-ES" w:eastAsia="es-ES"/>
        </w:rPr>
      </w:pPr>
    </w:p>
    <w:p w14:paraId="6E24CB82" w14:textId="77777777" w:rsidR="00653783" w:rsidRDefault="00653783" w:rsidP="00156B35">
      <w:pPr>
        <w:rPr>
          <w:rFonts w:ascii="Times New Roman" w:eastAsia="Times New Roman" w:hAnsi="Times New Roman" w:cs="Times New Roman"/>
          <w:b/>
          <w:sz w:val="24"/>
          <w:szCs w:val="24"/>
          <w:lang w:val="es-ES" w:eastAsia="es-ES"/>
        </w:rPr>
      </w:pPr>
    </w:p>
    <w:p w14:paraId="02ED591A" w14:textId="6E899F4B" w:rsidR="00E162A3" w:rsidRDefault="00E162A3" w:rsidP="00E162A3">
      <w:pPr>
        <w:rPr>
          <w:b/>
          <w:u w:val="single"/>
        </w:rPr>
      </w:pPr>
    </w:p>
    <w:p w14:paraId="667FF1F7" w14:textId="77777777" w:rsidR="00E162A3" w:rsidRDefault="00E162A3" w:rsidP="00E162A3">
      <w:pPr>
        <w:rPr>
          <w:b/>
          <w:u w:val="single"/>
        </w:rPr>
      </w:pPr>
    </w:p>
    <w:p w14:paraId="5572816D" w14:textId="77777777" w:rsidR="00E162A3" w:rsidRDefault="00E162A3" w:rsidP="00E162A3">
      <w:pPr>
        <w:rPr>
          <w:b/>
          <w:u w:val="single"/>
        </w:rPr>
      </w:pPr>
    </w:p>
    <w:p w14:paraId="3A4EDC8D" w14:textId="77777777" w:rsidR="00AD0227" w:rsidRDefault="00AD0227" w:rsidP="00534053">
      <w:pPr>
        <w:spacing w:after="0" w:line="480" w:lineRule="auto"/>
        <w:rPr>
          <w:rFonts w:ascii="Times New Roman" w:hAnsi="Times New Roman" w:cs="Times New Roman"/>
          <w:b/>
          <w:sz w:val="32"/>
          <w:szCs w:val="32"/>
          <w:lang w:val="es-ES"/>
        </w:rPr>
      </w:pPr>
    </w:p>
    <w:p w14:paraId="7E6FF059" w14:textId="2272AABD" w:rsidR="00AD0227" w:rsidRDefault="00AD0227" w:rsidP="00534053">
      <w:pPr>
        <w:spacing w:after="0" w:line="480" w:lineRule="auto"/>
        <w:rPr>
          <w:rFonts w:ascii="Times New Roman" w:hAnsi="Times New Roman" w:cs="Times New Roman"/>
          <w:b/>
          <w:sz w:val="32"/>
          <w:szCs w:val="32"/>
          <w:lang w:val="es-ES"/>
        </w:rPr>
      </w:pPr>
    </w:p>
    <w:p w14:paraId="240CE50F" w14:textId="1DBC4678" w:rsidR="000542B9" w:rsidRDefault="000542B9" w:rsidP="00534053">
      <w:pPr>
        <w:spacing w:after="0" w:line="480" w:lineRule="auto"/>
        <w:rPr>
          <w:rFonts w:ascii="Times New Roman" w:hAnsi="Times New Roman" w:cs="Times New Roman"/>
          <w:b/>
          <w:sz w:val="32"/>
          <w:szCs w:val="32"/>
          <w:lang w:val="es-ES"/>
        </w:rPr>
      </w:pPr>
    </w:p>
    <w:p w14:paraId="5AE83126" w14:textId="77777777" w:rsidR="000542B9" w:rsidRPr="00B35C15" w:rsidRDefault="000542B9" w:rsidP="00534053">
      <w:pPr>
        <w:spacing w:after="0" w:line="480" w:lineRule="auto"/>
        <w:rPr>
          <w:rFonts w:ascii="Times New Roman" w:hAnsi="Times New Roman" w:cs="Times New Roman"/>
          <w:b/>
          <w:sz w:val="32"/>
          <w:szCs w:val="32"/>
          <w:lang w:val="es-ES"/>
        </w:rPr>
      </w:pPr>
    </w:p>
    <w:p w14:paraId="27649273" w14:textId="77777777" w:rsidR="00534053" w:rsidRPr="00BD254C" w:rsidRDefault="00534053" w:rsidP="00BD254C">
      <w:pPr>
        <w:shd w:val="clear" w:color="auto" w:fill="365F91" w:themeFill="accent1" w:themeFillShade="BF"/>
        <w:spacing w:line="480" w:lineRule="auto"/>
        <w:rPr>
          <w:rFonts w:ascii="Times New Roman" w:hAnsi="Times New Roman" w:cs="Times New Roman"/>
          <w:color w:val="FFFFFF" w:themeColor="background1"/>
          <w:sz w:val="24"/>
          <w:szCs w:val="24"/>
          <w:lang w:val="es-ES"/>
        </w:rPr>
      </w:pPr>
    </w:p>
    <w:p w14:paraId="58531307" w14:textId="77777777" w:rsidR="00534053" w:rsidRPr="00BD254C" w:rsidRDefault="00534053" w:rsidP="00BD254C">
      <w:pPr>
        <w:shd w:val="clear" w:color="auto" w:fill="365F91" w:themeFill="accent1" w:themeFillShade="BF"/>
        <w:tabs>
          <w:tab w:val="left" w:pos="1170"/>
        </w:tabs>
        <w:spacing w:line="240" w:lineRule="auto"/>
        <w:rPr>
          <w:rFonts w:ascii="Adobe Gothic Std B" w:eastAsia="Adobe Gothic Std B" w:hAnsi="Adobe Gothic Std B"/>
          <w:b/>
          <w:color w:val="FFFFFF" w:themeColor="background1"/>
          <w:sz w:val="36"/>
          <w:szCs w:val="36"/>
          <w:lang w:val="es-ES"/>
        </w:rPr>
      </w:pPr>
    </w:p>
    <w:p w14:paraId="060DD7CD" w14:textId="77777777" w:rsidR="00534053" w:rsidRPr="00BD254C" w:rsidRDefault="00534053" w:rsidP="00BD254C">
      <w:pPr>
        <w:shd w:val="clear" w:color="auto" w:fill="365F91" w:themeFill="accent1" w:themeFillShade="BF"/>
        <w:tabs>
          <w:tab w:val="left" w:pos="1170"/>
        </w:tabs>
        <w:spacing w:line="240" w:lineRule="auto"/>
        <w:rPr>
          <w:rFonts w:ascii="Adobe Gothic Std B" w:eastAsia="Adobe Gothic Std B" w:hAnsi="Adobe Gothic Std B"/>
          <w:b/>
          <w:color w:val="FFFFFF" w:themeColor="background1"/>
          <w:sz w:val="36"/>
          <w:szCs w:val="36"/>
          <w:lang w:val="es-ES"/>
        </w:rPr>
      </w:pPr>
    </w:p>
    <w:p w14:paraId="5C1C884C" w14:textId="46198FAA" w:rsidR="00FC5129" w:rsidRPr="00BD254C" w:rsidRDefault="006C51D6" w:rsidP="00BD254C">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Pr>
          <w:rFonts w:ascii="Times New Roman" w:eastAsia="Adobe Gothic Std B" w:hAnsi="Times New Roman" w:cs="Times New Roman"/>
          <w:b/>
          <w:color w:val="FFFFFF" w:themeColor="background1"/>
          <w:sz w:val="32"/>
          <w:szCs w:val="32"/>
          <w:lang w:val="es-ES"/>
        </w:rPr>
        <w:t>VII</w:t>
      </w:r>
      <w:r w:rsidR="00534053" w:rsidRPr="00BD254C">
        <w:rPr>
          <w:rFonts w:ascii="Times New Roman" w:eastAsia="Adobe Gothic Std B" w:hAnsi="Times New Roman" w:cs="Times New Roman"/>
          <w:b/>
          <w:color w:val="FFFFFF" w:themeColor="background1"/>
          <w:sz w:val="32"/>
          <w:szCs w:val="32"/>
          <w:lang w:val="es-ES"/>
        </w:rPr>
        <w:t xml:space="preserve">. </w:t>
      </w:r>
      <w:r w:rsidR="00FC5129" w:rsidRPr="00BD254C">
        <w:rPr>
          <w:rFonts w:ascii="Times New Roman" w:eastAsia="Adobe Gothic Std B" w:hAnsi="Times New Roman" w:cs="Times New Roman"/>
          <w:b/>
          <w:color w:val="FFFFFF" w:themeColor="background1"/>
          <w:sz w:val="32"/>
          <w:szCs w:val="32"/>
          <w:lang w:val="es-ES"/>
        </w:rPr>
        <w:t>PROYECTOS INAUGURADOS</w:t>
      </w:r>
    </w:p>
    <w:p w14:paraId="4DA5A79F" w14:textId="77777777" w:rsidR="00534053" w:rsidRPr="00BD254C" w:rsidRDefault="00FC5129" w:rsidP="00BD254C">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BD254C">
        <w:rPr>
          <w:rFonts w:ascii="Times New Roman" w:eastAsia="Adobe Gothic Std B" w:hAnsi="Times New Roman" w:cs="Times New Roman"/>
          <w:b/>
          <w:color w:val="FFFFFF" w:themeColor="background1"/>
          <w:sz w:val="32"/>
          <w:szCs w:val="32"/>
          <w:lang w:val="es-ES"/>
        </w:rPr>
        <w:t xml:space="preserve"> </w:t>
      </w:r>
    </w:p>
    <w:p w14:paraId="671C5AB2" w14:textId="77777777" w:rsidR="00FC5129" w:rsidRPr="00BD254C" w:rsidRDefault="00FC5129" w:rsidP="00BD254C">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p>
    <w:p w14:paraId="45D059FF" w14:textId="77777777" w:rsidR="00FC5129" w:rsidRPr="006A4CA2" w:rsidRDefault="00FC5129" w:rsidP="00534053">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651964B9" w14:textId="77777777" w:rsidR="00534053" w:rsidRDefault="00534053" w:rsidP="00534053">
      <w:pPr>
        <w:shd w:val="clear" w:color="auto" w:fill="0F243E" w:themeFill="text2" w:themeFillShade="80"/>
        <w:spacing w:line="480" w:lineRule="auto"/>
        <w:jc w:val="both"/>
        <w:rPr>
          <w:rFonts w:ascii="Times New Roman" w:hAnsi="Times New Roman" w:cs="Times New Roman"/>
          <w:sz w:val="24"/>
          <w:szCs w:val="24"/>
          <w:lang w:val="es-ES"/>
        </w:rPr>
      </w:pPr>
    </w:p>
    <w:p w14:paraId="1A3A0C4A" w14:textId="77777777" w:rsidR="00534053" w:rsidRDefault="00534053" w:rsidP="00534053">
      <w:pPr>
        <w:shd w:val="clear" w:color="auto" w:fill="0F243E" w:themeFill="text2" w:themeFillShade="80"/>
        <w:spacing w:line="480" w:lineRule="auto"/>
        <w:jc w:val="both"/>
        <w:rPr>
          <w:rFonts w:ascii="Times New Roman" w:hAnsi="Times New Roman" w:cs="Times New Roman"/>
          <w:sz w:val="24"/>
          <w:szCs w:val="24"/>
          <w:lang w:val="es-ES"/>
        </w:rPr>
      </w:pPr>
    </w:p>
    <w:p w14:paraId="3FF628C2" w14:textId="77777777" w:rsidR="00534053" w:rsidRPr="00B35C15" w:rsidRDefault="00534053" w:rsidP="00534053">
      <w:pPr>
        <w:spacing w:line="480" w:lineRule="auto"/>
        <w:jc w:val="both"/>
        <w:rPr>
          <w:rFonts w:ascii="Times New Roman" w:hAnsi="Times New Roman" w:cs="Times New Roman"/>
          <w:sz w:val="24"/>
          <w:szCs w:val="24"/>
          <w:lang w:val="es-ES"/>
        </w:rPr>
      </w:pPr>
    </w:p>
    <w:p w14:paraId="618664F4" w14:textId="77777777" w:rsidR="00534053" w:rsidRPr="00B35C15" w:rsidRDefault="00534053" w:rsidP="00534053">
      <w:pPr>
        <w:spacing w:line="480" w:lineRule="auto"/>
        <w:jc w:val="both"/>
        <w:rPr>
          <w:sz w:val="32"/>
          <w:szCs w:val="32"/>
          <w:lang w:val="es-ES"/>
        </w:rPr>
      </w:pPr>
    </w:p>
    <w:p w14:paraId="7BDBD39B" w14:textId="77777777" w:rsidR="00DD77CB" w:rsidRDefault="00DD77CB" w:rsidP="00337324">
      <w:pPr>
        <w:spacing w:line="480" w:lineRule="auto"/>
        <w:rPr>
          <w:rFonts w:ascii="Times New Roman" w:hAnsi="Times New Roman" w:cs="Times New Roman"/>
          <w:sz w:val="24"/>
          <w:szCs w:val="24"/>
          <w:lang w:val="es-ES"/>
        </w:rPr>
      </w:pPr>
    </w:p>
    <w:p w14:paraId="3B51E1E3" w14:textId="77777777" w:rsidR="00DD77CB" w:rsidRDefault="00DD77CB" w:rsidP="00337324">
      <w:pPr>
        <w:spacing w:line="480" w:lineRule="auto"/>
        <w:rPr>
          <w:rFonts w:ascii="Times New Roman" w:hAnsi="Times New Roman" w:cs="Times New Roman"/>
          <w:sz w:val="24"/>
          <w:szCs w:val="24"/>
          <w:lang w:val="es-ES"/>
        </w:rPr>
      </w:pPr>
    </w:p>
    <w:p w14:paraId="4F538F9D" w14:textId="77777777" w:rsidR="00DD77CB" w:rsidRDefault="00DD77CB" w:rsidP="00337324">
      <w:pPr>
        <w:spacing w:line="480" w:lineRule="auto"/>
        <w:rPr>
          <w:rFonts w:ascii="Times New Roman" w:hAnsi="Times New Roman" w:cs="Times New Roman"/>
          <w:sz w:val="24"/>
          <w:szCs w:val="24"/>
          <w:lang w:val="es-ES"/>
        </w:rPr>
      </w:pPr>
    </w:p>
    <w:p w14:paraId="0A6B8C2D" w14:textId="77777777" w:rsidR="00422BB6" w:rsidRDefault="00422BB6" w:rsidP="00337324">
      <w:pPr>
        <w:spacing w:line="480" w:lineRule="auto"/>
        <w:rPr>
          <w:rFonts w:ascii="Times New Roman" w:hAnsi="Times New Roman" w:cs="Times New Roman"/>
          <w:sz w:val="24"/>
          <w:szCs w:val="24"/>
          <w:lang w:val="es-ES"/>
        </w:rPr>
      </w:pPr>
    </w:p>
    <w:tbl>
      <w:tblPr>
        <w:tblW w:w="0" w:type="auto"/>
        <w:tblCellMar>
          <w:left w:w="70" w:type="dxa"/>
          <w:right w:w="70" w:type="dxa"/>
        </w:tblCellMar>
        <w:tblLook w:val="04A0" w:firstRow="1" w:lastRow="0" w:firstColumn="1" w:lastColumn="0" w:noHBand="0" w:noVBand="1"/>
      </w:tblPr>
      <w:tblGrid>
        <w:gridCol w:w="4763"/>
        <w:gridCol w:w="3147"/>
      </w:tblGrid>
      <w:tr w:rsidR="00BD254C" w:rsidRPr="00BD254C" w14:paraId="1F64251F" w14:textId="77777777" w:rsidTr="00600F33">
        <w:trPr>
          <w:trHeight w:val="2670"/>
        </w:trPr>
        <w:tc>
          <w:tcPr>
            <w:tcW w:w="0" w:type="auto"/>
            <w:gridSpan w:val="2"/>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1F37166D" w14:textId="77777777" w:rsidR="00BD254C" w:rsidRPr="00BD254C" w:rsidRDefault="00BD254C" w:rsidP="00BD254C">
            <w:pPr>
              <w:spacing w:after="0" w:line="240" w:lineRule="auto"/>
              <w:jc w:val="center"/>
              <w:rPr>
                <w:rFonts w:ascii="Times New Roman" w:eastAsia="Times New Roman" w:hAnsi="Times New Roman" w:cs="Times New Roman"/>
                <w:b/>
                <w:bCs/>
                <w:color w:val="FFFFFF" w:themeColor="background1"/>
                <w:sz w:val="32"/>
                <w:szCs w:val="32"/>
                <w:lang w:val="es-ES" w:eastAsia="es-ES"/>
              </w:rPr>
            </w:pPr>
            <w:r w:rsidRPr="00BD254C">
              <w:rPr>
                <w:rFonts w:ascii="Times New Roman" w:eastAsia="Times New Roman" w:hAnsi="Times New Roman" w:cs="Times New Roman"/>
                <w:b/>
                <w:bCs/>
                <w:color w:val="FFFFFF" w:themeColor="background1"/>
                <w:sz w:val="32"/>
                <w:szCs w:val="32"/>
                <w:lang w:val="es-ES" w:eastAsia="es-ES"/>
              </w:rPr>
              <w:t>Oficina de Ingenieros Supervisores de Obras del Estado Adscrita al Poder Ejecutivo</w:t>
            </w:r>
          </w:p>
        </w:tc>
      </w:tr>
      <w:tr w:rsidR="00BD254C" w:rsidRPr="00BD254C" w14:paraId="6C414313" w14:textId="77777777" w:rsidTr="00BD254C">
        <w:trPr>
          <w:trHeight w:val="315"/>
        </w:trPr>
        <w:tc>
          <w:tcPr>
            <w:tcW w:w="0" w:type="auto"/>
            <w:gridSpan w:val="2"/>
            <w:tcBorders>
              <w:top w:val="single" w:sz="4" w:space="0" w:color="auto"/>
              <w:left w:val="nil"/>
              <w:bottom w:val="nil"/>
              <w:right w:val="single" w:sz="8" w:space="0" w:color="000000"/>
            </w:tcBorders>
            <w:shd w:val="clear" w:color="auto" w:fill="auto"/>
            <w:noWrap/>
            <w:vAlign w:val="bottom"/>
            <w:hideMark/>
          </w:tcPr>
          <w:p w14:paraId="5FF0E1B6" w14:textId="25A51F0A" w:rsidR="00BD254C" w:rsidRPr="00BD254C" w:rsidRDefault="00BD254C" w:rsidP="00BD254C">
            <w:pPr>
              <w:spacing w:after="0" w:line="240" w:lineRule="auto"/>
              <w:rPr>
                <w:rFonts w:ascii="Calibri" w:eastAsia="Times New Roman" w:hAnsi="Calibri" w:cs="Times New Roman"/>
                <w:color w:val="000000"/>
                <w:lang w:val="es-ES" w:eastAsia="es-ES"/>
              </w:rPr>
            </w:pPr>
          </w:p>
          <w:tbl>
            <w:tblPr>
              <w:tblW w:w="8144" w:type="dxa"/>
              <w:tblCellSpacing w:w="0" w:type="dxa"/>
              <w:tblCellMar>
                <w:left w:w="0" w:type="dxa"/>
                <w:right w:w="0" w:type="dxa"/>
              </w:tblCellMar>
              <w:tblLook w:val="04A0" w:firstRow="1" w:lastRow="0" w:firstColumn="1" w:lastColumn="0" w:noHBand="0" w:noVBand="1"/>
            </w:tblPr>
            <w:tblGrid>
              <w:gridCol w:w="8144"/>
            </w:tblGrid>
            <w:tr w:rsidR="00BD254C" w:rsidRPr="00BD254C" w14:paraId="7BDAD847" w14:textId="77777777" w:rsidTr="00C450ED">
              <w:trPr>
                <w:trHeight w:val="414"/>
                <w:tblCellSpacing w:w="0" w:type="dxa"/>
              </w:trPr>
              <w:tc>
                <w:tcPr>
                  <w:tcW w:w="8144" w:type="dxa"/>
                  <w:tcBorders>
                    <w:top w:val="single" w:sz="8" w:space="0" w:color="auto"/>
                    <w:left w:val="single" w:sz="8" w:space="0" w:color="auto"/>
                    <w:bottom w:val="nil"/>
                    <w:right w:val="single" w:sz="8" w:space="0" w:color="000000"/>
                  </w:tcBorders>
                  <w:shd w:val="clear" w:color="000000" w:fill="BFBFBF"/>
                  <w:vAlign w:val="center"/>
                  <w:hideMark/>
                </w:tcPr>
                <w:p w14:paraId="370FFFF3" w14:textId="0F088054" w:rsidR="00BD254C" w:rsidRPr="00BD254C" w:rsidRDefault="00BD254C" w:rsidP="00BD254C">
                  <w:pPr>
                    <w:spacing w:after="0" w:line="240" w:lineRule="auto"/>
                    <w:jc w:val="center"/>
                    <w:rPr>
                      <w:rFonts w:ascii="Times New Roman" w:eastAsia="Times New Roman" w:hAnsi="Times New Roman" w:cs="Times New Roman"/>
                      <w:b/>
                      <w:bCs/>
                      <w:color w:val="FFFFFF"/>
                      <w:sz w:val="24"/>
                      <w:szCs w:val="24"/>
                      <w:lang w:val="es-ES" w:eastAsia="es-ES"/>
                    </w:rPr>
                  </w:pPr>
                  <w:r w:rsidRPr="00BD254C">
                    <w:rPr>
                      <w:rFonts w:ascii="Times New Roman" w:eastAsia="Times New Roman" w:hAnsi="Times New Roman" w:cs="Times New Roman"/>
                      <w:b/>
                      <w:bCs/>
                      <w:color w:val="FFFFFF"/>
                      <w:sz w:val="24"/>
                      <w:szCs w:val="24"/>
                      <w:lang w:val="es-ES" w:eastAsia="es-ES"/>
                    </w:rPr>
                    <w:t> </w:t>
                  </w:r>
                </w:p>
              </w:tc>
            </w:tr>
          </w:tbl>
          <w:p w14:paraId="15A8152E" w14:textId="77777777" w:rsidR="00BD254C" w:rsidRPr="00BD254C" w:rsidRDefault="00BD254C" w:rsidP="00BD254C">
            <w:pPr>
              <w:spacing w:after="0" w:line="240" w:lineRule="auto"/>
              <w:rPr>
                <w:rFonts w:ascii="Calibri" w:eastAsia="Times New Roman" w:hAnsi="Calibri" w:cs="Times New Roman"/>
                <w:color w:val="000000"/>
                <w:lang w:val="es-ES" w:eastAsia="es-ES"/>
              </w:rPr>
            </w:pPr>
          </w:p>
        </w:tc>
      </w:tr>
      <w:tr w:rsidR="00BD254C" w:rsidRPr="00BD254C" w14:paraId="73617D47" w14:textId="77777777" w:rsidTr="00600F33">
        <w:trPr>
          <w:trHeight w:val="405"/>
        </w:trPr>
        <w:tc>
          <w:tcPr>
            <w:tcW w:w="0" w:type="auto"/>
            <w:gridSpan w:val="2"/>
            <w:tcBorders>
              <w:top w:val="nil"/>
              <w:left w:val="single" w:sz="8" w:space="0" w:color="auto"/>
              <w:bottom w:val="nil"/>
              <w:right w:val="single" w:sz="8" w:space="0" w:color="000000"/>
            </w:tcBorders>
            <w:shd w:val="clear" w:color="auto" w:fill="365F91" w:themeFill="accent1" w:themeFillShade="BF"/>
            <w:noWrap/>
            <w:vAlign w:val="center"/>
            <w:hideMark/>
          </w:tcPr>
          <w:p w14:paraId="1EB7270A" w14:textId="542FDF32" w:rsidR="00BD254C" w:rsidRPr="00BD254C" w:rsidRDefault="00C450ED" w:rsidP="00BD254C">
            <w:pPr>
              <w:spacing w:after="0" w:line="240" w:lineRule="auto"/>
              <w:jc w:val="center"/>
              <w:rPr>
                <w:rFonts w:ascii="Times New Roman" w:eastAsia="Times New Roman" w:hAnsi="Times New Roman" w:cs="Times New Roman"/>
                <w:b/>
                <w:bCs/>
                <w:color w:val="000000"/>
                <w:sz w:val="24"/>
                <w:szCs w:val="24"/>
                <w:lang w:val="es-ES" w:eastAsia="es-ES"/>
              </w:rPr>
            </w:pPr>
            <w:r w:rsidRPr="00BD254C">
              <w:rPr>
                <w:rFonts w:ascii="Calibri" w:eastAsia="Times New Roman" w:hAnsi="Calibri" w:cs="Times New Roman"/>
                <w:noProof/>
                <w:color w:val="000000"/>
                <w:lang w:val="es-ES" w:eastAsia="es-ES"/>
              </w:rPr>
              <w:drawing>
                <wp:anchor distT="0" distB="0" distL="114300" distR="114300" simplePos="0" relativeHeight="251604992" behindDoc="0" locked="0" layoutInCell="1" allowOverlap="1" wp14:anchorId="2EC6E475" wp14:editId="620C7331">
                  <wp:simplePos x="0" y="0"/>
                  <wp:positionH relativeFrom="column">
                    <wp:posOffset>-41910</wp:posOffset>
                  </wp:positionH>
                  <wp:positionV relativeFrom="paragraph">
                    <wp:posOffset>-241935</wp:posOffset>
                  </wp:positionV>
                  <wp:extent cx="762000" cy="571500"/>
                  <wp:effectExtent l="0" t="0" r="0" b="0"/>
                  <wp:wrapNone/>
                  <wp:docPr id="3" name="Imagen 3" descr="C:\Users\newq\Pictures\logo-oisoe.gif">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picture">
                      <pic:pic xmlns:pic="http://schemas.openxmlformats.org/drawingml/2006/picture">
                        <pic:nvPicPr>
                          <pic:cNvPr id="2" name="Imagen 8" descr="C:\Users\newq\Pictures\logo-oisoe.gif">
                            <a:extLst>
                              <a:ext uri="{FF2B5EF4-FFF2-40B4-BE49-F238E27FC236}">
                                <a16:creationId xmlns:a16="http://schemas.microsoft.com/office/drawing/2014/main" id="{00000000-0008-0000-0100-000002000000}"/>
                              </a:ext>
                            </a:extLst>
                          </pic:cNvPr>
                          <pic:cNvPicPr/>
                        </pic:nvPicPr>
                        <pic:blipFill>
                          <a:blip r:embed="rId62" cstate="print"/>
                          <a:srcRect/>
                          <a:stretch>
                            <a:fillRect/>
                          </a:stretch>
                        </pic:blipFill>
                        <pic:spPr bwMode="auto">
                          <a:xfrm>
                            <a:off x="0" y="0"/>
                            <a:ext cx="762000" cy="571500"/>
                          </a:xfrm>
                          <a:prstGeom prst="rect">
                            <a:avLst/>
                          </a:prstGeom>
                          <a:noFill/>
                          <a:ln w="9525">
                            <a:noFill/>
                            <a:miter lim="800000"/>
                            <a:headEnd/>
                            <a:tailEnd/>
                          </a:ln>
                          <a:effectLst>
                            <a:innerShdw blurRad="114300">
                              <a:prstClr val="black"/>
                            </a:innerShdw>
                          </a:effectLst>
                        </pic:spPr>
                      </pic:pic>
                    </a:graphicData>
                  </a:graphic>
                  <wp14:sizeRelH relativeFrom="page">
                    <wp14:pctWidth>0</wp14:pctWidth>
                  </wp14:sizeRelH>
                  <wp14:sizeRelV relativeFrom="page">
                    <wp14:pctHeight>0</wp14:pctHeight>
                  </wp14:sizeRelV>
                </wp:anchor>
              </w:drawing>
            </w:r>
            <w:r w:rsidR="00BD254C" w:rsidRPr="00BD254C">
              <w:rPr>
                <w:rFonts w:ascii="Times New Roman" w:eastAsia="Times New Roman" w:hAnsi="Times New Roman" w:cs="Times New Roman"/>
                <w:b/>
                <w:bCs/>
                <w:color w:val="FFFFFF" w:themeColor="background1"/>
                <w:sz w:val="24"/>
                <w:szCs w:val="24"/>
                <w:lang w:val="es-ES" w:eastAsia="es-ES"/>
              </w:rPr>
              <w:t xml:space="preserve">               </w:t>
            </w:r>
            <w:r w:rsidR="00BD254C" w:rsidRPr="00BD254C">
              <w:rPr>
                <w:rFonts w:ascii="Times New Roman" w:eastAsia="Times New Roman" w:hAnsi="Times New Roman" w:cs="Times New Roman"/>
                <w:b/>
                <w:bCs/>
                <w:color w:val="FFFFFF" w:themeColor="background1"/>
                <w:sz w:val="32"/>
                <w:szCs w:val="32"/>
                <w:lang w:val="es-ES" w:eastAsia="es-ES"/>
              </w:rPr>
              <w:t xml:space="preserve">LISTADO DE PROYECTOS OISOE </w:t>
            </w:r>
          </w:p>
        </w:tc>
      </w:tr>
      <w:tr w:rsidR="00BD254C" w:rsidRPr="00BD254C" w14:paraId="45122F86" w14:textId="77777777" w:rsidTr="00BD254C">
        <w:trPr>
          <w:trHeight w:val="330"/>
        </w:trPr>
        <w:tc>
          <w:tcPr>
            <w:tcW w:w="0" w:type="auto"/>
            <w:gridSpan w:val="2"/>
            <w:tcBorders>
              <w:top w:val="nil"/>
              <w:left w:val="single" w:sz="8" w:space="0" w:color="auto"/>
              <w:bottom w:val="nil"/>
              <w:right w:val="single" w:sz="8" w:space="0" w:color="000000"/>
            </w:tcBorders>
            <w:shd w:val="clear" w:color="000000" w:fill="D9D9D9"/>
            <w:noWrap/>
            <w:vAlign w:val="center"/>
            <w:hideMark/>
          </w:tcPr>
          <w:p w14:paraId="7E0FF40A"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4"/>
                <w:szCs w:val="24"/>
                <w:lang w:val="es-ES" w:eastAsia="es-ES"/>
              </w:rPr>
            </w:pPr>
            <w:r w:rsidRPr="00BD254C">
              <w:rPr>
                <w:rFonts w:ascii="Times New Roman" w:eastAsia="Times New Roman" w:hAnsi="Times New Roman" w:cs="Times New Roman"/>
                <w:b/>
                <w:bCs/>
                <w:color w:val="000000"/>
                <w:sz w:val="24"/>
                <w:szCs w:val="24"/>
                <w:lang w:val="es-ES" w:eastAsia="es-ES"/>
              </w:rPr>
              <w:t>OBRAS INAUGURADAS</w:t>
            </w:r>
          </w:p>
        </w:tc>
      </w:tr>
      <w:tr w:rsidR="00BD254C" w:rsidRPr="00BD254C" w14:paraId="5DB0684D" w14:textId="77777777" w:rsidTr="000542B9">
        <w:trPr>
          <w:trHeight w:val="495"/>
        </w:trPr>
        <w:tc>
          <w:tcPr>
            <w:tcW w:w="4718"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5B60650"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4"/>
                <w:szCs w:val="24"/>
                <w:lang w:val="es-ES" w:eastAsia="es-ES"/>
              </w:rPr>
            </w:pPr>
            <w:r w:rsidRPr="00BD254C">
              <w:rPr>
                <w:rFonts w:ascii="Times New Roman" w:eastAsia="Times New Roman" w:hAnsi="Times New Roman" w:cs="Times New Roman"/>
                <w:b/>
                <w:bCs/>
                <w:color w:val="000000"/>
                <w:sz w:val="24"/>
                <w:szCs w:val="24"/>
                <w:lang w:val="es-ES" w:eastAsia="es-ES"/>
              </w:rPr>
              <w:t>PROYECTO</w:t>
            </w:r>
          </w:p>
        </w:tc>
        <w:tc>
          <w:tcPr>
            <w:tcW w:w="3192" w:type="dxa"/>
            <w:tcBorders>
              <w:top w:val="single" w:sz="8" w:space="0" w:color="auto"/>
              <w:left w:val="nil"/>
              <w:bottom w:val="single" w:sz="8" w:space="0" w:color="auto"/>
              <w:right w:val="single" w:sz="8" w:space="0" w:color="auto"/>
            </w:tcBorders>
            <w:shd w:val="clear" w:color="000000" w:fill="FFFFFF"/>
            <w:vAlign w:val="center"/>
            <w:hideMark/>
          </w:tcPr>
          <w:p w14:paraId="131D14B7"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4"/>
                <w:szCs w:val="24"/>
                <w:lang w:val="es-ES" w:eastAsia="es-ES"/>
              </w:rPr>
            </w:pPr>
            <w:r w:rsidRPr="00BD254C">
              <w:rPr>
                <w:rFonts w:ascii="Times New Roman" w:eastAsia="Times New Roman" w:hAnsi="Times New Roman" w:cs="Times New Roman"/>
                <w:b/>
                <w:bCs/>
                <w:color w:val="000000"/>
                <w:sz w:val="24"/>
                <w:szCs w:val="24"/>
                <w:lang w:val="es-ES" w:eastAsia="es-ES"/>
              </w:rPr>
              <w:t>MONTO CONTRATADO</w:t>
            </w:r>
          </w:p>
        </w:tc>
      </w:tr>
      <w:tr w:rsidR="00BD254C" w:rsidRPr="00BD254C" w14:paraId="77DDE6E4" w14:textId="77777777" w:rsidTr="00600F33">
        <w:trPr>
          <w:trHeight w:val="399"/>
        </w:trPr>
        <w:tc>
          <w:tcPr>
            <w:tcW w:w="0" w:type="auto"/>
            <w:gridSpan w:val="2"/>
            <w:tcBorders>
              <w:top w:val="nil"/>
              <w:left w:val="single" w:sz="8" w:space="0" w:color="auto"/>
              <w:bottom w:val="single" w:sz="8" w:space="0" w:color="auto"/>
              <w:right w:val="single" w:sz="8" w:space="0" w:color="000000"/>
            </w:tcBorders>
            <w:shd w:val="clear" w:color="000000" w:fill="BFBFBF"/>
            <w:vAlign w:val="center"/>
            <w:hideMark/>
          </w:tcPr>
          <w:p w14:paraId="539E382D" w14:textId="77777777" w:rsidR="00BD254C" w:rsidRPr="00BD254C" w:rsidRDefault="00BD254C" w:rsidP="00BD254C">
            <w:pPr>
              <w:spacing w:after="0" w:line="240" w:lineRule="auto"/>
              <w:jc w:val="center"/>
              <w:rPr>
                <w:rFonts w:ascii="Times New Roman" w:eastAsia="Times New Roman" w:hAnsi="Times New Roman" w:cs="Times New Roman"/>
                <w:b/>
                <w:bCs/>
                <w:color w:val="222B35"/>
                <w:sz w:val="20"/>
                <w:szCs w:val="20"/>
                <w:lang w:val="es-ES" w:eastAsia="es-ES"/>
              </w:rPr>
            </w:pPr>
            <w:r w:rsidRPr="00BD254C">
              <w:rPr>
                <w:rFonts w:ascii="Times New Roman" w:eastAsia="Times New Roman" w:hAnsi="Times New Roman" w:cs="Times New Roman"/>
                <w:b/>
                <w:bCs/>
                <w:color w:val="222B35"/>
                <w:sz w:val="20"/>
                <w:szCs w:val="20"/>
                <w:lang w:val="es-ES" w:eastAsia="es-ES"/>
              </w:rPr>
              <w:t>PROVINCIA SANTO DOMINGO</w:t>
            </w:r>
          </w:p>
        </w:tc>
      </w:tr>
      <w:tr w:rsidR="00BD254C" w:rsidRPr="00BD254C" w14:paraId="071E4846" w14:textId="77777777" w:rsidTr="00600F33">
        <w:trPr>
          <w:trHeight w:val="277"/>
        </w:trPr>
        <w:tc>
          <w:tcPr>
            <w:tcW w:w="0" w:type="auto"/>
            <w:gridSpan w:val="2"/>
            <w:tcBorders>
              <w:top w:val="single" w:sz="8" w:space="0" w:color="auto"/>
              <w:left w:val="single" w:sz="8" w:space="0" w:color="auto"/>
              <w:bottom w:val="nil"/>
              <w:right w:val="single" w:sz="8" w:space="0" w:color="000000"/>
            </w:tcBorders>
            <w:shd w:val="clear" w:color="000000" w:fill="D9D9D9"/>
            <w:vAlign w:val="center"/>
            <w:hideMark/>
          </w:tcPr>
          <w:p w14:paraId="16EFC326"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0"/>
                <w:szCs w:val="20"/>
                <w:lang w:val="es-ES" w:eastAsia="es-ES"/>
              </w:rPr>
            </w:pPr>
            <w:r w:rsidRPr="00BD254C">
              <w:rPr>
                <w:rFonts w:ascii="Times New Roman" w:eastAsia="Times New Roman" w:hAnsi="Times New Roman" w:cs="Times New Roman"/>
                <w:b/>
                <w:bCs/>
                <w:color w:val="000000"/>
                <w:sz w:val="20"/>
                <w:szCs w:val="20"/>
                <w:lang w:val="es-ES" w:eastAsia="es-ES"/>
              </w:rPr>
              <w:t>SALUD</w:t>
            </w:r>
          </w:p>
        </w:tc>
      </w:tr>
      <w:tr w:rsidR="00BD254C" w:rsidRPr="00BD254C" w14:paraId="37E6C973" w14:textId="77777777" w:rsidTr="000542B9">
        <w:trPr>
          <w:trHeight w:val="816"/>
        </w:trPr>
        <w:tc>
          <w:tcPr>
            <w:tcW w:w="4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C75323" w14:textId="77777777" w:rsidR="00BD254C" w:rsidRPr="00BD254C" w:rsidRDefault="00BD254C" w:rsidP="00BD254C">
            <w:pPr>
              <w:spacing w:after="0" w:line="240" w:lineRule="auto"/>
              <w:jc w:val="center"/>
              <w:rPr>
                <w:rFonts w:ascii="Times New Roman" w:eastAsia="Times New Roman" w:hAnsi="Times New Roman" w:cs="Times New Roman"/>
                <w:lang w:val="es-ES" w:eastAsia="es-ES"/>
              </w:rPr>
            </w:pPr>
            <w:r w:rsidRPr="00BD254C">
              <w:rPr>
                <w:rFonts w:ascii="Times New Roman" w:eastAsia="Times New Roman" w:hAnsi="Times New Roman" w:cs="Times New Roman"/>
                <w:lang w:val="es-ES" w:eastAsia="es-ES"/>
              </w:rPr>
              <w:t>HOSPITAL MATERNIDAD NUESTRA Sra. DE LA ALTAGRACIA</w:t>
            </w:r>
          </w:p>
        </w:tc>
        <w:tc>
          <w:tcPr>
            <w:tcW w:w="31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CD37EA" w14:textId="342CA75A" w:rsidR="00BD254C" w:rsidRPr="00BD254C" w:rsidRDefault="00BD254C" w:rsidP="00600F33">
            <w:pPr>
              <w:spacing w:after="0" w:line="240" w:lineRule="auto"/>
              <w:jc w:val="right"/>
              <w:rPr>
                <w:rFonts w:ascii="Times New Roman" w:eastAsia="Times New Roman" w:hAnsi="Times New Roman" w:cs="Times New Roman"/>
                <w:b/>
                <w:bCs/>
                <w:color w:val="000000"/>
                <w:lang w:val="es-ES" w:eastAsia="es-ES"/>
              </w:rPr>
            </w:pPr>
            <w:r w:rsidRPr="00BD254C">
              <w:rPr>
                <w:rFonts w:ascii="Times New Roman" w:eastAsia="Times New Roman" w:hAnsi="Times New Roman" w:cs="Times New Roman"/>
                <w:b/>
                <w:bCs/>
                <w:color w:val="000000"/>
                <w:lang w:val="es-ES" w:eastAsia="es-ES"/>
              </w:rPr>
              <w:t xml:space="preserve"> RD$ 347,974,721.06 </w:t>
            </w:r>
          </w:p>
        </w:tc>
      </w:tr>
      <w:tr w:rsidR="00BD254C" w:rsidRPr="00BD254C" w14:paraId="0D2183FE" w14:textId="77777777" w:rsidTr="000542B9">
        <w:trPr>
          <w:trHeight w:val="529"/>
        </w:trPr>
        <w:tc>
          <w:tcPr>
            <w:tcW w:w="4718" w:type="dxa"/>
            <w:tcBorders>
              <w:top w:val="nil"/>
              <w:left w:val="single" w:sz="4" w:space="0" w:color="auto"/>
              <w:bottom w:val="single" w:sz="4" w:space="0" w:color="auto"/>
              <w:right w:val="single" w:sz="4" w:space="0" w:color="auto"/>
            </w:tcBorders>
            <w:shd w:val="clear" w:color="auto" w:fill="FFFFFF" w:themeFill="background1"/>
            <w:vAlign w:val="center"/>
            <w:hideMark/>
          </w:tcPr>
          <w:p w14:paraId="2BCB1885" w14:textId="77777777" w:rsidR="00BD254C" w:rsidRPr="00BD254C" w:rsidRDefault="00BD254C" w:rsidP="00BD254C">
            <w:pPr>
              <w:spacing w:after="0" w:line="240" w:lineRule="auto"/>
              <w:jc w:val="center"/>
              <w:rPr>
                <w:rFonts w:ascii="Times New Roman" w:eastAsia="Times New Roman" w:hAnsi="Times New Roman" w:cs="Times New Roman"/>
                <w:lang w:val="es-ES" w:eastAsia="es-ES"/>
              </w:rPr>
            </w:pPr>
            <w:r w:rsidRPr="00BD254C">
              <w:rPr>
                <w:rFonts w:ascii="Times New Roman" w:eastAsia="Times New Roman" w:hAnsi="Times New Roman" w:cs="Times New Roman"/>
                <w:lang w:val="es-ES" w:eastAsia="es-ES"/>
              </w:rPr>
              <w:t>HOSPITAL REGIONAL DR. JUAN PABLO PINA</w:t>
            </w:r>
          </w:p>
        </w:tc>
        <w:tc>
          <w:tcPr>
            <w:tcW w:w="319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97874B1" w14:textId="5CF58102" w:rsidR="00BD254C" w:rsidRPr="00BD254C" w:rsidRDefault="00BD254C" w:rsidP="00600F33">
            <w:pPr>
              <w:spacing w:after="0" w:line="240" w:lineRule="auto"/>
              <w:jc w:val="right"/>
              <w:rPr>
                <w:rFonts w:ascii="Times New Roman" w:eastAsia="Times New Roman" w:hAnsi="Times New Roman" w:cs="Times New Roman"/>
                <w:b/>
                <w:bCs/>
                <w:color w:val="000000"/>
                <w:lang w:val="es-ES" w:eastAsia="es-ES"/>
              </w:rPr>
            </w:pPr>
            <w:r w:rsidRPr="00BD254C">
              <w:rPr>
                <w:rFonts w:ascii="Times New Roman" w:eastAsia="Times New Roman" w:hAnsi="Times New Roman" w:cs="Times New Roman"/>
                <w:b/>
                <w:bCs/>
                <w:color w:val="000000"/>
                <w:lang w:val="es-ES" w:eastAsia="es-ES"/>
              </w:rPr>
              <w:t xml:space="preserve"> RD$ 353,382,594.32 </w:t>
            </w:r>
          </w:p>
        </w:tc>
      </w:tr>
      <w:tr w:rsidR="00BD254C" w:rsidRPr="00BD254C" w14:paraId="52030D5B" w14:textId="77777777" w:rsidTr="00600F33">
        <w:trPr>
          <w:trHeight w:val="227"/>
        </w:trPr>
        <w:tc>
          <w:tcPr>
            <w:tcW w:w="0" w:type="auto"/>
            <w:gridSpan w:val="2"/>
            <w:tcBorders>
              <w:top w:val="nil"/>
              <w:left w:val="single" w:sz="8" w:space="0" w:color="auto"/>
              <w:bottom w:val="single" w:sz="8" w:space="0" w:color="auto"/>
              <w:right w:val="single" w:sz="8" w:space="0" w:color="000000"/>
            </w:tcBorders>
            <w:shd w:val="clear" w:color="000000" w:fill="BFBFBF"/>
            <w:vAlign w:val="center"/>
            <w:hideMark/>
          </w:tcPr>
          <w:p w14:paraId="59D16B02" w14:textId="77777777" w:rsidR="00BD254C" w:rsidRPr="00BD254C" w:rsidRDefault="00BD254C" w:rsidP="00BD254C">
            <w:pPr>
              <w:spacing w:after="0" w:line="240" w:lineRule="auto"/>
              <w:jc w:val="center"/>
              <w:rPr>
                <w:rFonts w:ascii="Times New Roman" w:eastAsia="Times New Roman" w:hAnsi="Times New Roman" w:cs="Times New Roman"/>
                <w:b/>
                <w:bCs/>
                <w:color w:val="222B35"/>
                <w:sz w:val="20"/>
                <w:szCs w:val="20"/>
                <w:lang w:val="es-ES" w:eastAsia="es-ES"/>
              </w:rPr>
            </w:pPr>
            <w:r w:rsidRPr="00BD254C">
              <w:rPr>
                <w:rFonts w:ascii="Times New Roman" w:eastAsia="Times New Roman" w:hAnsi="Times New Roman" w:cs="Times New Roman"/>
                <w:b/>
                <w:bCs/>
                <w:color w:val="222B35"/>
                <w:sz w:val="20"/>
                <w:szCs w:val="20"/>
                <w:lang w:val="es-ES" w:eastAsia="es-ES"/>
              </w:rPr>
              <w:t xml:space="preserve">REGION NORTE </w:t>
            </w:r>
          </w:p>
        </w:tc>
      </w:tr>
      <w:tr w:rsidR="00BD254C" w:rsidRPr="00BD254C" w14:paraId="3E19FD5A" w14:textId="77777777" w:rsidTr="00600F33">
        <w:trPr>
          <w:trHeight w:val="237"/>
        </w:trPr>
        <w:tc>
          <w:tcPr>
            <w:tcW w:w="0" w:type="auto"/>
            <w:gridSpan w:val="2"/>
            <w:tcBorders>
              <w:top w:val="single" w:sz="8" w:space="0" w:color="auto"/>
              <w:left w:val="single" w:sz="8" w:space="0" w:color="auto"/>
              <w:bottom w:val="nil"/>
              <w:right w:val="single" w:sz="8" w:space="0" w:color="000000"/>
            </w:tcBorders>
            <w:shd w:val="clear" w:color="000000" w:fill="D9D9D9"/>
            <w:vAlign w:val="center"/>
            <w:hideMark/>
          </w:tcPr>
          <w:p w14:paraId="5A244FE5"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0"/>
                <w:szCs w:val="20"/>
                <w:lang w:val="es-ES" w:eastAsia="es-ES"/>
              </w:rPr>
            </w:pPr>
            <w:r w:rsidRPr="00BD254C">
              <w:rPr>
                <w:rFonts w:ascii="Times New Roman" w:eastAsia="Times New Roman" w:hAnsi="Times New Roman" w:cs="Times New Roman"/>
                <w:b/>
                <w:bCs/>
                <w:color w:val="000000"/>
                <w:sz w:val="20"/>
                <w:szCs w:val="20"/>
                <w:lang w:val="es-ES" w:eastAsia="es-ES"/>
              </w:rPr>
              <w:t>SALUD</w:t>
            </w:r>
          </w:p>
        </w:tc>
      </w:tr>
      <w:tr w:rsidR="00BD254C" w:rsidRPr="00BD254C" w14:paraId="0557C684" w14:textId="77777777" w:rsidTr="000542B9">
        <w:trPr>
          <w:trHeight w:val="531"/>
        </w:trPr>
        <w:tc>
          <w:tcPr>
            <w:tcW w:w="4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193486" w14:textId="77777777" w:rsidR="00BD254C" w:rsidRPr="00BD254C" w:rsidRDefault="00BD254C" w:rsidP="00BD254C">
            <w:pPr>
              <w:spacing w:after="0" w:line="240" w:lineRule="auto"/>
              <w:jc w:val="center"/>
              <w:rPr>
                <w:rFonts w:ascii="Times New Roman" w:eastAsia="Times New Roman" w:hAnsi="Times New Roman" w:cs="Times New Roman"/>
                <w:lang w:val="es-ES" w:eastAsia="es-ES"/>
              </w:rPr>
            </w:pPr>
            <w:r w:rsidRPr="00BD254C">
              <w:rPr>
                <w:rFonts w:ascii="Times New Roman" w:eastAsia="Times New Roman" w:hAnsi="Times New Roman" w:cs="Times New Roman"/>
                <w:lang w:val="es-ES" w:eastAsia="es-ES"/>
              </w:rPr>
              <w:t>HOSPITAL MUNICIPAL DE LA ISABELA</w:t>
            </w:r>
          </w:p>
        </w:tc>
        <w:tc>
          <w:tcPr>
            <w:tcW w:w="31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00AF75" w14:textId="2B229E3A" w:rsidR="00BD254C" w:rsidRPr="00BD254C" w:rsidRDefault="00BD254C" w:rsidP="00600F33">
            <w:pPr>
              <w:spacing w:after="0" w:line="240" w:lineRule="auto"/>
              <w:jc w:val="right"/>
              <w:rPr>
                <w:rFonts w:ascii="Times New Roman" w:eastAsia="Times New Roman" w:hAnsi="Times New Roman" w:cs="Times New Roman"/>
                <w:b/>
                <w:bCs/>
                <w:color w:val="000000"/>
                <w:lang w:val="es-ES" w:eastAsia="es-ES"/>
              </w:rPr>
            </w:pPr>
            <w:r w:rsidRPr="00BD254C">
              <w:rPr>
                <w:rFonts w:ascii="Times New Roman" w:eastAsia="Times New Roman" w:hAnsi="Times New Roman" w:cs="Times New Roman"/>
                <w:b/>
                <w:bCs/>
                <w:color w:val="000000"/>
                <w:lang w:val="es-ES" w:eastAsia="es-ES"/>
              </w:rPr>
              <w:t xml:space="preserve"> RD$</w:t>
            </w:r>
            <w:r w:rsidRPr="00600F33">
              <w:rPr>
                <w:rFonts w:ascii="Times New Roman" w:eastAsia="Times New Roman" w:hAnsi="Times New Roman" w:cs="Times New Roman"/>
                <w:b/>
                <w:bCs/>
                <w:color w:val="000000"/>
                <w:lang w:val="es-ES" w:eastAsia="es-ES"/>
              </w:rPr>
              <w:t xml:space="preserve"> </w:t>
            </w:r>
            <w:r w:rsidRPr="00BD254C">
              <w:rPr>
                <w:rFonts w:ascii="Times New Roman" w:eastAsia="Times New Roman" w:hAnsi="Times New Roman" w:cs="Times New Roman"/>
                <w:b/>
                <w:bCs/>
                <w:color w:val="000000"/>
                <w:lang w:val="es-ES" w:eastAsia="es-ES"/>
              </w:rPr>
              <w:t xml:space="preserve">31,880,172.04 </w:t>
            </w:r>
          </w:p>
        </w:tc>
      </w:tr>
      <w:tr w:rsidR="00BD254C" w:rsidRPr="00BD254C" w14:paraId="72C9F796" w14:textId="77777777" w:rsidTr="000542B9">
        <w:trPr>
          <w:trHeight w:val="552"/>
        </w:trPr>
        <w:tc>
          <w:tcPr>
            <w:tcW w:w="4718"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677379" w14:textId="77777777" w:rsidR="00BD254C" w:rsidRPr="00BD254C" w:rsidRDefault="00BD254C" w:rsidP="00BD254C">
            <w:pPr>
              <w:spacing w:after="0" w:line="240" w:lineRule="auto"/>
              <w:jc w:val="center"/>
              <w:rPr>
                <w:rFonts w:ascii="Times New Roman" w:eastAsia="Times New Roman" w:hAnsi="Times New Roman" w:cs="Times New Roman"/>
                <w:lang w:val="es-ES" w:eastAsia="es-ES"/>
              </w:rPr>
            </w:pPr>
            <w:r w:rsidRPr="00BD254C">
              <w:rPr>
                <w:rFonts w:ascii="Times New Roman" w:eastAsia="Times New Roman" w:hAnsi="Times New Roman" w:cs="Times New Roman"/>
                <w:lang w:val="es-ES" w:eastAsia="es-ES"/>
              </w:rPr>
              <w:t>HOSPITAL DR. TORIBIO BENCOSME</w:t>
            </w:r>
          </w:p>
        </w:tc>
        <w:tc>
          <w:tcPr>
            <w:tcW w:w="3192" w:type="dxa"/>
            <w:tcBorders>
              <w:top w:val="nil"/>
              <w:left w:val="nil"/>
              <w:bottom w:val="single" w:sz="4" w:space="0" w:color="auto"/>
              <w:right w:val="single" w:sz="4" w:space="0" w:color="auto"/>
            </w:tcBorders>
            <w:shd w:val="clear" w:color="auto" w:fill="FFFFFF" w:themeFill="background1"/>
            <w:noWrap/>
            <w:vAlign w:val="center"/>
            <w:hideMark/>
          </w:tcPr>
          <w:p w14:paraId="02C5A14F" w14:textId="1CB9A015" w:rsidR="00BD254C" w:rsidRPr="00BD254C" w:rsidRDefault="00BD254C" w:rsidP="00600F33">
            <w:pPr>
              <w:spacing w:after="0" w:line="240" w:lineRule="auto"/>
              <w:jc w:val="right"/>
              <w:rPr>
                <w:rFonts w:ascii="Times New Roman" w:eastAsia="Times New Roman" w:hAnsi="Times New Roman" w:cs="Times New Roman"/>
                <w:b/>
                <w:bCs/>
                <w:color w:val="000000"/>
                <w:lang w:val="es-ES" w:eastAsia="es-ES"/>
              </w:rPr>
            </w:pPr>
            <w:r w:rsidRPr="00BD254C">
              <w:rPr>
                <w:rFonts w:ascii="Times New Roman" w:eastAsia="Times New Roman" w:hAnsi="Times New Roman" w:cs="Times New Roman"/>
                <w:b/>
                <w:bCs/>
                <w:color w:val="000000"/>
                <w:lang w:val="es-ES" w:eastAsia="es-ES"/>
              </w:rPr>
              <w:t xml:space="preserve"> RD$</w:t>
            </w:r>
            <w:r w:rsidRPr="00600F33">
              <w:rPr>
                <w:rFonts w:ascii="Times New Roman" w:eastAsia="Times New Roman" w:hAnsi="Times New Roman" w:cs="Times New Roman"/>
                <w:b/>
                <w:bCs/>
                <w:color w:val="000000"/>
                <w:lang w:val="es-ES" w:eastAsia="es-ES"/>
              </w:rPr>
              <w:t xml:space="preserve"> </w:t>
            </w:r>
            <w:r w:rsidR="004C7C49" w:rsidRPr="004C7C49">
              <w:rPr>
                <w:rFonts w:ascii="Times New Roman" w:eastAsia="Times New Roman" w:hAnsi="Times New Roman" w:cs="Times New Roman"/>
                <w:b/>
                <w:bCs/>
                <w:color w:val="000000"/>
                <w:lang w:val="es-ES" w:eastAsia="es-ES"/>
              </w:rPr>
              <w:t>297,983,041.80</w:t>
            </w:r>
          </w:p>
        </w:tc>
      </w:tr>
      <w:tr w:rsidR="00BD254C" w:rsidRPr="00BD254C" w14:paraId="4545B579" w14:textId="77777777" w:rsidTr="000542B9">
        <w:trPr>
          <w:trHeight w:val="546"/>
        </w:trPr>
        <w:tc>
          <w:tcPr>
            <w:tcW w:w="4718" w:type="dxa"/>
            <w:tcBorders>
              <w:top w:val="nil"/>
              <w:left w:val="single" w:sz="4" w:space="0" w:color="auto"/>
              <w:bottom w:val="single" w:sz="4" w:space="0" w:color="auto"/>
              <w:right w:val="single" w:sz="4" w:space="0" w:color="auto"/>
            </w:tcBorders>
            <w:shd w:val="clear" w:color="auto" w:fill="FFFFFF" w:themeFill="background1"/>
            <w:vAlign w:val="center"/>
            <w:hideMark/>
          </w:tcPr>
          <w:p w14:paraId="492C35EC" w14:textId="77777777" w:rsidR="00BD254C" w:rsidRPr="00BD254C" w:rsidRDefault="00BD254C" w:rsidP="00BD254C">
            <w:pPr>
              <w:spacing w:after="0" w:line="240" w:lineRule="auto"/>
              <w:jc w:val="center"/>
              <w:rPr>
                <w:rFonts w:ascii="Times New Roman" w:eastAsia="Times New Roman" w:hAnsi="Times New Roman" w:cs="Times New Roman"/>
                <w:lang w:val="es-ES" w:eastAsia="es-ES"/>
              </w:rPr>
            </w:pPr>
            <w:r w:rsidRPr="00BD254C">
              <w:rPr>
                <w:rFonts w:ascii="Times New Roman" w:eastAsia="Times New Roman" w:hAnsi="Times New Roman" w:cs="Times New Roman"/>
                <w:lang w:val="es-ES" w:eastAsia="es-ES"/>
              </w:rPr>
              <w:t>HOSPITAL PABLO MORROBEL JIMÉNEZ, LUPERÓN</w:t>
            </w:r>
          </w:p>
        </w:tc>
        <w:tc>
          <w:tcPr>
            <w:tcW w:w="319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01D7607" w14:textId="117E1DC7" w:rsidR="00BD254C" w:rsidRPr="00BD254C" w:rsidRDefault="00BD254C" w:rsidP="00600F33">
            <w:pPr>
              <w:spacing w:after="0" w:line="240" w:lineRule="auto"/>
              <w:jc w:val="right"/>
              <w:rPr>
                <w:rFonts w:ascii="Times New Roman" w:eastAsia="Times New Roman" w:hAnsi="Times New Roman" w:cs="Times New Roman"/>
                <w:b/>
                <w:bCs/>
                <w:color w:val="000000"/>
                <w:lang w:val="es-ES" w:eastAsia="es-ES"/>
              </w:rPr>
            </w:pPr>
            <w:r w:rsidRPr="00BD254C">
              <w:rPr>
                <w:rFonts w:ascii="Times New Roman" w:eastAsia="Times New Roman" w:hAnsi="Times New Roman" w:cs="Times New Roman"/>
                <w:b/>
                <w:bCs/>
                <w:color w:val="000000"/>
                <w:lang w:val="es-ES" w:eastAsia="es-ES"/>
              </w:rPr>
              <w:t xml:space="preserve"> RD$</w:t>
            </w:r>
            <w:r w:rsidR="00600F33" w:rsidRPr="00600F33">
              <w:rPr>
                <w:rFonts w:ascii="Times New Roman" w:eastAsia="Times New Roman" w:hAnsi="Times New Roman" w:cs="Times New Roman"/>
                <w:b/>
                <w:bCs/>
                <w:color w:val="000000"/>
                <w:lang w:val="es-ES" w:eastAsia="es-ES"/>
              </w:rPr>
              <w:t xml:space="preserve"> </w:t>
            </w:r>
            <w:r w:rsidRPr="00BD254C">
              <w:rPr>
                <w:rFonts w:ascii="Times New Roman" w:eastAsia="Times New Roman" w:hAnsi="Times New Roman" w:cs="Times New Roman"/>
                <w:b/>
                <w:bCs/>
                <w:color w:val="000000"/>
                <w:lang w:val="es-ES" w:eastAsia="es-ES"/>
              </w:rPr>
              <w:t xml:space="preserve">227,120,063.57 </w:t>
            </w:r>
          </w:p>
        </w:tc>
      </w:tr>
      <w:tr w:rsidR="00BD254C" w:rsidRPr="00BD254C" w14:paraId="71F9C793" w14:textId="77777777" w:rsidTr="00BD254C">
        <w:trPr>
          <w:trHeight w:val="330"/>
        </w:trPr>
        <w:tc>
          <w:tcPr>
            <w:tcW w:w="0" w:type="auto"/>
            <w:gridSpan w:val="2"/>
            <w:tcBorders>
              <w:top w:val="nil"/>
              <w:left w:val="single" w:sz="8" w:space="0" w:color="auto"/>
              <w:bottom w:val="single" w:sz="8" w:space="0" w:color="auto"/>
              <w:right w:val="single" w:sz="8" w:space="0" w:color="000000"/>
            </w:tcBorders>
            <w:shd w:val="clear" w:color="000000" w:fill="BFBFBF"/>
            <w:vAlign w:val="center"/>
            <w:hideMark/>
          </w:tcPr>
          <w:p w14:paraId="1E4FAF03" w14:textId="77777777" w:rsidR="00BD254C" w:rsidRPr="00BD254C" w:rsidRDefault="00BD254C" w:rsidP="00BD254C">
            <w:pPr>
              <w:spacing w:after="0" w:line="240" w:lineRule="auto"/>
              <w:jc w:val="center"/>
              <w:rPr>
                <w:rFonts w:ascii="Times New Roman" w:eastAsia="Times New Roman" w:hAnsi="Times New Roman" w:cs="Times New Roman"/>
                <w:b/>
                <w:bCs/>
                <w:color w:val="222B35"/>
                <w:sz w:val="20"/>
                <w:szCs w:val="20"/>
                <w:lang w:val="es-ES" w:eastAsia="es-ES"/>
              </w:rPr>
            </w:pPr>
            <w:r w:rsidRPr="00BD254C">
              <w:rPr>
                <w:rFonts w:ascii="Times New Roman" w:eastAsia="Times New Roman" w:hAnsi="Times New Roman" w:cs="Times New Roman"/>
                <w:b/>
                <w:bCs/>
                <w:color w:val="222B35"/>
                <w:sz w:val="20"/>
                <w:szCs w:val="20"/>
                <w:lang w:val="es-ES" w:eastAsia="es-ES"/>
              </w:rPr>
              <w:t>REGION SUR</w:t>
            </w:r>
          </w:p>
        </w:tc>
      </w:tr>
      <w:tr w:rsidR="00BD254C" w:rsidRPr="00BD254C" w14:paraId="0685A65B" w14:textId="77777777" w:rsidTr="00600F33">
        <w:trPr>
          <w:trHeight w:val="253"/>
        </w:trPr>
        <w:tc>
          <w:tcPr>
            <w:tcW w:w="0" w:type="auto"/>
            <w:gridSpan w:val="2"/>
            <w:tcBorders>
              <w:top w:val="single" w:sz="8" w:space="0" w:color="auto"/>
              <w:left w:val="single" w:sz="8" w:space="0" w:color="auto"/>
              <w:bottom w:val="nil"/>
              <w:right w:val="single" w:sz="8" w:space="0" w:color="000000"/>
            </w:tcBorders>
            <w:shd w:val="clear" w:color="000000" w:fill="D9D9D9"/>
            <w:vAlign w:val="center"/>
            <w:hideMark/>
          </w:tcPr>
          <w:p w14:paraId="166A492B"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0"/>
                <w:szCs w:val="20"/>
                <w:lang w:val="es-ES" w:eastAsia="es-ES"/>
              </w:rPr>
            </w:pPr>
            <w:r w:rsidRPr="00BD254C">
              <w:rPr>
                <w:rFonts w:ascii="Times New Roman" w:eastAsia="Times New Roman" w:hAnsi="Times New Roman" w:cs="Times New Roman"/>
                <w:b/>
                <w:bCs/>
                <w:color w:val="000000"/>
                <w:sz w:val="20"/>
                <w:szCs w:val="20"/>
                <w:lang w:val="es-ES" w:eastAsia="es-ES"/>
              </w:rPr>
              <w:t>SALUD</w:t>
            </w:r>
          </w:p>
        </w:tc>
      </w:tr>
      <w:tr w:rsidR="00BD254C" w:rsidRPr="00BD254C" w14:paraId="1D606BF4" w14:textId="77777777" w:rsidTr="000542B9">
        <w:trPr>
          <w:trHeight w:val="559"/>
        </w:trPr>
        <w:tc>
          <w:tcPr>
            <w:tcW w:w="4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4B9938" w14:textId="77777777" w:rsidR="00BD254C" w:rsidRPr="00BD254C" w:rsidRDefault="00BD254C" w:rsidP="00BD254C">
            <w:pPr>
              <w:spacing w:after="0" w:line="240" w:lineRule="auto"/>
              <w:jc w:val="center"/>
              <w:rPr>
                <w:rFonts w:ascii="Times New Roman" w:eastAsia="Times New Roman" w:hAnsi="Times New Roman" w:cs="Times New Roman"/>
                <w:sz w:val="20"/>
                <w:szCs w:val="20"/>
                <w:lang w:val="es-ES" w:eastAsia="es-ES"/>
              </w:rPr>
            </w:pPr>
            <w:r w:rsidRPr="00BD254C">
              <w:rPr>
                <w:rFonts w:ascii="Times New Roman" w:eastAsia="Times New Roman" w:hAnsi="Times New Roman" w:cs="Times New Roman"/>
                <w:sz w:val="20"/>
                <w:szCs w:val="20"/>
                <w:lang w:val="es-ES" w:eastAsia="es-ES"/>
              </w:rPr>
              <w:t>HOSPITAL REGIONAL DR. JUAN PABLO PINA</w:t>
            </w:r>
          </w:p>
        </w:tc>
        <w:tc>
          <w:tcPr>
            <w:tcW w:w="319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41E0F7" w14:textId="428B3430" w:rsidR="00BD254C" w:rsidRPr="00BD254C" w:rsidRDefault="00BD254C" w:rsidP="00600F33">
            <w:pPr>
              <w:spacing w:after="0" w:line="240" w:lineRule="auto"/>
              <w:jc w:val="right"/>
              <w:rPr>
                <w:rFonts w:ascii="Times New Roman" w:eastAsia="Times New Roman" w:hAnsi="Times New Roman" w:cs="Times New Roman"/>
                <w:b/>
                <w:bCs/>
                <w:color w:val="000000"/>
                <w:sz w:val="20"/>
                <w:szCs w:val="20"/>
                <w:lang w:val="es-ES" w:eastAsia="es-ES"/>
              </w:rPr>
            </w:pPr>
            <w:r w:rsidRPr="00BD254C">
              <w:rPr>
                <w:rFonts w:ascii="Times New Roman" w:eastAsia="Times New Roman" w:hAnsi="Times New Roman" w:cs="Times New Roman"/>
                <w:b/>
                <w:bCs/>
                <w:color w:val="000000"/>
                <w:sz w:val="20"/>
                <w:szCs w:val="20"/>
                <w:lang w:val="es-ES" w:eastAsia="es-ES"/>
              </w:rPr>
              <w:t xml:space="preserve"> RD$ 353,382,594.32 </w:t>
            </w:r>
          </w:p>
        </w:tc>
      </w:tr>
      <w:tr w:rsidR="00BD254C" w:rsidRPr="00BD254C" w14:paraId="620F7891" w14:textId="77777777" w:rsidTr="00BD254C">
        <w:trPr>
          <w:trHeight w:val="405"/>
        </w:trPr>
        <w:tc>
          <w:tcPr>
            <w:tcW w:w="0" w:type="auto"/>
            <w:gridSpan w:val="2"/>
            <w:tcBorders>
              <w:top w:val="single" w:sz="8" w:space="0" w:color="auto"/>
              <w:left w:val="single" w:sz="8" w:space="0" w:color="auto"/>
              <w:bottom w:val="nil"/>
              <w:right w:val="single" w:sz="8" w:space="0" w:color="000000"/>
            </w:tcBorders>
            <w:shd w:val="clear" w:color="000000" w:fill="D9D9D9"/>
            <w:vAlign w:val="center"/>
            <w:hideMark/>
          </w:tcPr>
          <w:p w14:paraId="171A2BD0" w14:textId="77777777" w:rsidR="00BD254C" w:rsidRPr="00BD254C" w:rsidRDefault="00BD254C" w:rsidP="00BD254C">
            <w:pPr>
              <w:spacing w:after="0" w:line="240" w:lineRule="auto"/>
              <w:jc w:val="center"/>
              <w:rPr>
                <w:rFonts w:ascii="Times New Roman" w:eastAsia="Times New Roman" w:hAnsi="Times New Roman" w:cs="Times New Roman"/>
                <w:b/>
                <w:bCs/>
                <w:color w:val="000000"/>
                <w:sz w:val="20"/>
                <w:szCs w:val="20"/>
                <w:lang w:val="es-ES" w:eastAsia="es-ES"/>
              </w:rPr>
            </w:pPr>
            <w:r w:rsidRPr="00BD254C">
              <w:rPr>
                <w:rFonts w:ascii="Times New Roman" w:eastAsia="Times New Roman" w:hAnsi="Times New Roman" w:cs="Times New Roman"/>
                <w:b/>
                <w:bCs/>
                <w:color w:val="000000"/>
                <w:sz w:val="20"/>
                <w:szCs w:val="20"/>
                <w:lang w:val="es-ES" w:eastAsia="es-ES"/>
              </w:rPr>
              <w:t>RELIGIOSO</w:t>
            </w:r>
          </w:p>
        </w:tc>
      </w:tr>
      <w:tr w:rsidR="00BD254C" w:rsidRPr="00BD254C" w14:paraId="446DA2FE" w14:textId="77777777" w:rsidTr="000542B9">
        <w:trPr>
          <w:trHeight w:val="700"/>
        </w:trPr>
        <w:tc>
          <w:tcPr>
            <w:tcW w:w="4718" w:type="dxa"/>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14:paraId="069140C0" w14:textId="77777777" w:rsidR="00BD254C" w:rsidRPr="00BD254C" w:rsidRDefault="00BD254C" w:rsidP="00BD254C">
            <w:pPr>
              <w:spacing w:after="0" w:line="240" w:lineRule="auto"/>
              <w:jc w:val="center"/>
              <w:rPr>
                <w:rFonts w:ascii="Times New Roman" w:eastAsia="Times New Roman" w:hAnsi="Times New Roman" w:cs="Times New Roman"/>
                <w:color w:val="000000"/>
                <w:lang w:val="es-ES" w:eastAsia="es-ES"/>
              </w:rPr>
            </w:pPr>
            <w:r w:rsidRPr="00BD254C">
              <w:rPr>
                <w:rFonts w:ascii="Times New Roman" w:eastAsia="Times New Roman" w:hAnsi="Times New Roman" w:cs="Times New Roman"/>
                <w:color w:val="000000"/>
                <w:lang w:val="es-ES" w:eastAsia="es-ES"/>
              </w:rPr>
              <w:t>AMPLIACION Y REMODELACION DE LA IGLESIA CATOLICA EL LLANO</w:t>
            </w:r>
          </w:p>
        </w:tc>
        <w:tc>
          <w:tcPr>
            <w:tcW w:w="319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D6DB2B6" w14:textId="190F0F3A" w:rsidR="00BD254C" w:rsidRPr="00BD254C" w:rsidRDefault="00BD254C" w:rsidP="00600F33">
            <w:pPr>
              <w:spacing w:after="0" w:line="240" w:lineRule="auto"/>
              <w:jc w:val="right"/>
              <w:rPr>
                <w:rFonts w:ascii="Times New Roman" w:eastAsia="Times New Roman" w:hAnsi="Times New Roman" w:cs="Times New Roman"/>
                <w:b/>
                <w:bCs/>
                <w:color w:val="000000"/>
                <w:lang w:val="es-ES" w:eastAsia="es-ES"/>
              </w:rPr>
            </w:pPr>
            <w:r w:rsidRPr="00BD254C">
              <w:rPr>
                <w:rFonts w:ascii="Times New Roman" w:eastAsia="Times New Roman" w:hAnsi="Times New Roman" w:cs="Times New Roman"/>
                <w:b/>
                <w:bCs/>
                <w:color w:val="000000"/>
                <w:lang w:val="es-ES" w:eastAsia="es-ES"/>
              </w:rPr>
              <w:t xml:space="preserve"> RD$ 4,633,897.30 </w:t>
            </w:r>
          </w:p>
        </w:tc>
      </w:tr>
      <w:tr w:rsidR="00BD254C" w:rsidRPr="00BD254C" w14:paraId="3005ABF3" w14:textId="77777777" w:rsidTr="000542B9">
        <w:trPr>
          <w:trHeight w:val="540"/>
        </w:trPr>
        <w:tc>
          <w:tcPr>
            <w:tcW w:w="471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D12D0ED" w14:textId="77777777" w:rsidR="00BD254C" w:rsidRPr="00BD254C" w:rsidRDefault="00BD254C" w:rsidP="00BD254C">
            <w:pPr>
              <w:spacing w:after="0" w:line="240" w:lineRule="auto"/>
              <w:rPr>
                <w:rFonts w:ascii="Times New Roman" w:eastAsia="Times New Roman" w:hAnsi="Times New Roman" w:cs="Times New Roman"/>
                <w:b/>
                <w:bCs/>
                <w:color w:val="222B35"/>
                <w:sz w:val="24"/>
                <w:szCs w:val="24"/>
                <w:lang w:val="es-ES" w:eastAsia="es-ES"/>
              </w:rPr>
            </w:pPr>
            <w:r w:rsidRPr="00BD254C">
              <w:rPr>
                <w:rFonts w:ascii="Times New Roman" w:eastAsia="Times New Roman" w:hAnsi="Times New Roman" w:cs="Times New Roman"/>
                <w:b/>
                <w:bCs/>
                <w:color w:val="222B35"/>
                <w:sz w:val="24"/>
                <w:szCs w:val="24"/>
                <w:lang w:val="es-ES" w:eastAsia="es-ES"/>
              </w:rPr>
              <w:t xml:space="preserve">TOTALES </w:t>
            </w:r>
          </w:p>
        </w:tc>
        <w:tc>
          <w:tcPr>
            <w:tcW w:w="3192"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5E5E818" w14:textId="31A3F2CD" w:rsidR="00BD254C" w:rsidRPr="00BD254C" w:rsidRDefault="00BD254C" w:rsidP="00DC65E7">
            <w:pPr>
              <w:spacing w:after="0" w:line="240" w:lineRule="auto"/>
              <w:rPr>
                <w:rFonts w:ascii="Times New Roman" w:eastAsia="Times New Roman" w:hAnsi="Times New Roman" w:cs="Times New Roman"/>
                <w:b/>
                <w:bCs/>
                <w:color w:val="222B35"/>
                <w:sz w:val="24"/>
                <w:szCs w:val="24"/>
                <w:lang w:val="es-ES" w:eastAsia="es-ES"/>
              </w:rPr>
            </w:pPr>
            <w:r w:rsidRPr="00BD254C">
              <w:rPr>
                <w:rFonts w:ascii="Times New Roman" w:eastAsia="Times New Roman" w:hAnsi="Times New Roman" w:cs="Times New Roman"/>
                <w:b/>
                <w:bCs/>
                <w:color w:val="222B35"/>
                <w:sz w:val="24"/>
                <w:szCs w:val="24"/>
                <w:lang w:val="es-ES" w:eastAsia="es-ES"/>
              </w:rPr>
              <w:t xml:space="preserve"> RD$ </w:t>
            </w:r>
            <w:r w:rsidR="00C450ED">
              <w:rPr>
                <w:rFonts w:ascii="Times New Roman" w:eastAsia="Times New Roman" w:hAnsi="Times New Roman" w:cs="Times New Roman"/>
                <w:b/>
                <w:bCs/>
                <w:color w:val="222B35"/>
                <w:sz w:val="24"/>
                <w:szCs w:val="24"/>
                <w:lang w:val="es-ES" w:eastAsia="es-ES"/>
              </w:rPr>
              <w:t xml:space="preserve">            </w:t>
            </w:r>
            <w:r w:rsidRPr="00BD254C">
              <w:rPr>
                <w:rFonts w:ascii="Times New Roman" w:eastAsia="Times New Roman" w:hAnsi="Times New Roman" w:cs="Times New Roman"/>
                <w:b/>
                <w:bCs/>
                <w:color w:val="222B35"/>
                <w:sz w:val="24"/>
                <w:szCs w:val="24"/>
                <w:lang w:val="es-ES" w:eastAsia="es-ES"/>
              </w:rPr>
              <w:t xml:space="preserve">1,356,088,812.59 </w:t>
            </w:r>
          </w:p>
        </w:tc>
      </w:tr>
    </w:tbl>
    <w:p w14:paraId="77E53871" w14:textId="77777777" w:rsidR="006A32A5" w:rsidRDefault="006A32A5" w:rsidP="00337324">
      <w:pPr>
        <w:spacing w:line="480" w:lineRule="auto"/>
        <w:rPr>
          <w:rFonts w:ascii="Times New Roman" w:hAnsi="Times New Roman" w:cs="Times New Roman"/>
          <w:sz w:val="24"/>
          <w:szCs w:val="24"/>
          <w:lang w:val="es-ES"/>
        </w:rPr>
      </w:pPr>
    </w:p>
    <w:p w14:paraId="2FB33559" w14:textId="18B26A8E" w:rsidR="00DD77CB" w:rsidRDefault="00DD77CB" w:rsidP="00337324">
      <w:pPr>
        <w:spacing w:line="480" w:lineRule="auto"/>
        <w:rPr>
          <w:rFonts w:ascii="Times New Roman" w:hAnsi="Times New Roman" w:cs="Times New Roman"/>
          <w:sz w:val="24"/>
          <w:szCs w:val="24"/>
          <w:lang w:val="es-ES"/>
        </w:rPr>
      </w:pPr>
    </w:p>
    <w:p w14:paraId="0FAE84B5" w14:textId="77777777" w:rsidR="000542B9" w:rsidRDefault="000542B9" w:rsidP="00337324">
      <w:pPr>
        <w:spacing w:line="480" w:lineRule="auto"/>
        <w:rPr>
          <w:rFonts w:ascii="Times New Roman" w:hAnsi="Times New Roman" w:cs="Times New Roman"/>
          <w:sz w:val="24"/>
          <w:szCs w:val="24"/>
          <w:lang w:val="es-ES"/>
        </w:rPr>
      </w:pPr>
    </w:p>
    <w:p w14:paraId="6AD5A39B" w14:textId="77777777" w:rsidR="006A32A5" w:rsidRPr="00B35C15" w:rsidRDefault="006A32A5" w:rsidP="00652C47">
      <w:pPr>
        <w:shd w:val="clear" w:color="auto" w:fill="365F91" w:themeFill="accent1" w:themeFillShade="BF"/>
        <w:spacing w:line="480" w:lineRule="auto"/>
        <w:rPr>
          <w:rFonts w:ascii="Times New Roman" w:hAnsi="Times New Roman" w:cs="Times New Roman"/>
          <w:sz w:val="24"/>
          <w:szCs w:val="24"/>
          <w:lang w:val="es-ES"/>
        </w:rPr>
      </w:pPr>
    </w:p>
    <w:p w14:paraId="20F261DA" w14:textId="77777777" w:rsidR="006A32A5" w:rsidRPr="00B35C15" w:rsidRDefault="006A32A5" w:rsidP="00652C47">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36"/>
          <w:szCs w:val="36"/>
          <w:lang w:val="es-ES"/>
        </w:rPr>
      </w:pPr>
    </w:p>
    <w:p w14:paraId="0DA0BB72" w14:textId="77777777" w:rsidR="006A32A5" w:rsidRPr="00B35C15" w:rsidRDefault="006A32A5" w:rsidP="00652C47">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36"/>
          <w:szCs w:val="36"/>
          <w:lang w:val="es-ES"/>
        </w:rPr>
      </w:pPr>
    </w:p>
    <w:p w14:paraId="6A43B052" w14:textId="77777777" w:rsidR="006A32A5" w:rsidRPr="00B35C15" w:rsidRDefault="006A32A5" w:rsidP="00652C47">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36"/>
          <w:szCs w:val="36"/>
          <w:lang w:val="es-ES"/>
        </w:rPr>
      </w:pPr>
    </w:p>
    <w:p w14:paraId="41D02490" w14:textId="77777777" w:rsidR="006A32A5" w:rsidRDefault="006A32A5" w:rsidP="00652C47">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69177BEE" w14:textId="5DA9482B" w:rsidR="006A32A5" w:rsidRPr="00652C47" w:rsidRDefault="006A32A5" w:rsidP="00652C47">
      <w:pPr>
        <w:shd w:val="clear" w:color="auto" w:fill="365F91" w:themeFill="accent1" w:themeFillShade="BF"/>
        <w:tabs>
          <w:tab w:val="left" w:pos="1170"/>
        </w:tabs>
        <w:spacing w:line="240" w:lineRule="auto"/>
        <w:jc w:val="center"/>
        <w:rPr>
          <w:rFonts w:ascii="Times New Roman" w:eastAsia="Adobe Gothic Std B" w:hAnsi="Times New Roman" w:cs="Times New Roman"/>
          <w:b/>
          <w:color w:val="FFFFFF" w:themeColor="background1"/>
          <w:sz w:val="32"/>
          <w:szCs w:val="32"/>
          <w:lang w:val="es-ES"/>
        </w:rPr>
      </w:pPr>
      <w:r w:rsidRPr="00652C47">
        <w:rPr>
          <w:rFonts w:ascii="Times New Roman" w:eastAsia="Adobe Gothic Std B" w:hAnsi="Times New Roman" w:cs="Times New Roman"/>
          <w:b/>
          <w:color w:val="FFFFFF" w:themeColor="background1"/>
          <w:sz w:val="32"/>
          <w:szCs w:val="32"/>
          <w:lang w:val="es-ES"/>
        </w:rPr>
        <w:t>VII</w:t>
      </w:r>
      <w:r w:rsidR="006C51D6">
        <w:rPr>
          <w:rFonts w:ascii="Times New Roman" w:eastAsia="Adobe Gothic Std B" w:hAnsi="Times New Roman" w:cs="Times New Roman"/>
          <w:b/>
          <w:color w:val="FFFFFF" w:themeColor="background1"/>
          <w:sz w:val="32"/>
          <w:szCs w:val="32"/>
          <w:lang w:val="es-ES"/>
        </w:rPr>
        <w:t>I</w:t>
      </w:r>
      <w:r w:rsidRPr="00652C47">
        <w:rPr>
          <w:rFonts w:ascii="Times New Roman" w:eastAsia="Adobe Gothic Std B" w:hAnsi="Times New Roman" w:cs="Times New Roman"/>
          <w:b/>
          <w:color w:val="FFFFFF" w:themeColor="background1"/>
          <w:sz w:val="32"/>
          <w:szCs w:val="32"/>
          <w:lang w:val="es-ES"/>
        </w:rPr>
        <w:t>.  PROYECCIONES HACIA EL AÑO 20</w:t>
      </w:r>
      <w:r w:rsidR="00652C47" w:rsidRPr="00652C47">
        <w:rPr>
          <w:rFonts w:ascii="Times New Roman" w:eastAsia="Adobe Gothic Std B" w:hAnsi="Times New Roman" w:cs="Times New Roman"/>
          <w:b/>
          <w:color w:val="FFFFFF" w:themeColor="background1"/>
          <w:sz w:val="32"/>
          <w:szCs w:val="32"/>
          <w:lang w:val="es-ES"/>
        </w:rPr>
        <w:t>20</w:t>
      </w:r>
    </w:p>
    <w:p w14:paraId="44FA4E93" w14:textId="77777777" w:rsidR="006A32A5" w:rsidRPr="00B35C15" w:rsidRDefault="006A32A5" w:rsidP="00FF05E9">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51A53392" w14:textId="77777777" w:rsidR="006A32A5" w:rsidRPr="00B35C15" w:rsidRDefault="006A32A5" w:rsidP="006A32A5">
      <w:pPr>
        <w:shd w:val="clear" w:color="auto" w:fill="0F243E" w:themeFill="text2" w:themeFillShade="80"/>
        <w:tabs>
          <w:tab w:val="left" w:pos="1170"/>
        </w:tabs>
        <w:spacing w:line="240" w:lineRule="auto"/>
        <w:jc w:val="center"/>
        <w:rPr>
          <w:rFonts w:ascii="Adobe Gothic Std B" w:eastAsia="Adobe Gothic Std B" w:hAnsi="Adobe Gothic Std B"/>
          <w:b/>
          <w:color w:val="FFFFFF"/>
          <w:sz w:val="36"/>
          <w:szCs w:val="36"/>
          <w:lang w:val="es-ES"/>
        </w:rPr>
      </w:pPr>
    </w:p>
    <w:p w14:paraId="49B83D88" w14:textId="77777777" w:rsidR="006A32A5" w:rsidRPr="00B35C15" w:rsidRDefault="006A32A5" w:rsidP="006A32A5">
      <w:pPr>
        <w:shd w:val="clear" w:color="auto" w:fill="0F243E" w:themeFill="text2" w:themeFillShade="80"/>
        <w:spacing w:line="480" w:lineRule="auto"/>
        <w:jc w:val="both"/>
        <w:rPr>
          <w:rFonts w:ascii="Times New Roman" w:hAnsi="Times New Roman" w:cs="Times New Roman"/>
          <w:sz w:val="24"/>
          <w:szCs w:val="24"/>
          <w:lang w:val="es-ES"/>
        </w:rPr>
      </w:pPr>
    </w:p>
    <w:p w14:paraId="3C1D6DE9" w14:textId="77777777" w:rsidR="006A32A5" w:rsidRDefault="006A32A5" w:rsidP="006A32A5">
      <w:pPr>
        <w:spacing w:line="480" w:lineRule="auto"/>
        <w:rPr>
          <w:rFonts w:ascii="Times New Roman" w:hAnsi="Times New Roman" w:cs="Times New Roman"/>
          <w:sz w:val="24"/>
          <w:szCs w:val="24"/>
          <w:lang w:val="es-ES"/>
        </w:rPr>
      </w:pPr>
    </w:p>
    <w:p w14:paraId="500E65E0" w14:textId="77777777" w:rsidR="006A6832" w:rsidRDefault="006A6832" w:rsidP="006A32A5">
      <w:pPr>
        <w:spacing w:line="480" w:lineRule="auto"/>
        <w:rPr>
          <w:rFonts w:ascii="Times New Roman" w:hAnsi="Times New Roman" w:cs="Times New Roman"/>
          <w:sz w:val="24"/>
          <w:szCs w:val="24"/>
          <w:lang w:val="es-ES"/>
        </w:rPr>
      </w:pPr>
    </w:p>
    <w:p w14:paraId="5367213C" w14:textId="77777777" w:rsidR="006A6832" w:rsidRDefault="006A6832" w:rsidP="006A32A5">
      <w:pPr>
        <w:spacing w:line="480" w:lineRule="auto"/>
        <w:rPr>
          <w:rFonts w:ascii="Times New Roman" w:hAnsi="Times New Roman" w:cs="Times New Roman"/>
          <w:sz w:val="24"/>
          <w:szCs w:val="24"/>
          <w:lang w:val="es-ES"/>
        </w:rPr>
      </w:pPr>
    </w:p>
    <w:p w14:paraId="3672D2FD" w14:textId="77777777" w:rsidR="006A6832" w:rsidRDefault="006A6832" w:rsidP="006A32A5">
      <w:pPr>
        <w:spacing w:line="480" w:lineRule="auto"/>
        <w:rPr>
          <w:rFonts w:ascii="Times New Roman" w:hAnsi="Times New Roman" w:cs="Times New Roman"/>
          <w:sz w:val="24"/>
          <w:szCs w:val="24"/>
          <w:lang w:val="es-ES"/>
        </w:rPr>
      </w:pPr>
    </w:p>
    <w:p w14:paraId="6E1505BB" w14:textId="77777777" w:rsidR="006A6832" w:rsidRDefault="006A6832" w:rsidP="006A32A5">
      <w:pPr>
        <w:spacing w:line="480" w:lineRule="auto"/>
        <w:rPr>
          <w:rFonts w:ascii="Times New Roman" w:hAnsi="Times New Roman" w:cs="Times New Roman"/>
          <w:sz w:val="24"/>
          <w:szCs w:val="24"/>
          <w:lang w:val="es-ES"/>
        </w:rPr>
      </w:pPr>
    </w:p>
    <w:p w14:paraId="3789BE43" w14:textId="77777777" w:rsidR="006A6832" w:rsidRDefault="006A6832" w:rsidP="006A32A5">
      <w:pPr>
        <w:spacing w:line="480" w:lineRule="auto"/>
        <w:rPr>
          <w:rFonts w:ascii="Times New Roman" w:hAnsi="Times New Roman" w:cs="Times New Roman"/>
          <w:sz w:val="24"/>
          <w:szCs w:val="24"/>
          <w:lang w:val="es-ES"/>
        </w:rPr>
      </w:pPr>
    </w:p>
    <w:p w14:paraId="3A54D666" w14:textId="77777777" w:rsidR="006A6832" w:rsidRDefault="006A6832" w:rsidP="006A32A5">
      <w:pPr>
        <w:spacing w:line="480" w:lineRule="auto"/>
        <w:rPr>
          <w:rFonts w:ascii="Times New Roman" w:hAnsi="Times New Roman" w:cs="Times New Roman"/>
          <w:sz w:val="24"/>
          <w:szCs w:val="24"/>
          <w:lang w:val="es-ES"/>
        </w:rPr>
      </w:pPr>
    </w:p>
    <w:p w14:paraId="160108F9" w14:textId="11B6F5B4" w:rsidR="006A32A5" w:rsidRPr="000542B9" w:rsidRDefault="00464EBB" w:rsidP="00653783">
      <w:pPr>
        <w:spacing w:line="480" w:lineRule="auto"/>
        <w:jc w:val="both"/>
        <w:rPr>
          <w:rFonts w:ascii="Times New Roman" w:hAnsi="Times New Roman" w:cs="Times New Roman"/>
          <w:color w:val="A6A6A6" w:themeColor="background1" w:themeShade="A6"/>
          <w:sz w:val="24"/>
          <w:szCs w:val="24"/>
          <w:lang w:val="es-ES"/>
        </w:rPr>
      </w:pPr>
      <w:r>
        <w:rPr>
          <w:rFonts w:ascii="Times New Roman" w:hAnsi="Times New Roman" w:cs="Times New Roman"/>
          <w:sz w:val="24"/>
          <w:szCs w:val="24"/>
          <w:lang w:val="es-ES"/>
        </w:rPr>
        <w:t xml:space="preserve">La </w:t>
      </w:r>
      <w:r w:rsidRPr="00B35C15">
        <w:rPr>
          <w:rFonts w:ascii="Times New Roman" w:hAnsi="Times New Roman" w:cs="Times New Roman"/>
          <w:sz w:val="24"/>
          <w:szCs w:val="24"/>
          <w:lang w:val="es-ES"/>
        </w:rPr>
        <w:t xml:space="preserve">OISOE está comprometida con la </w:t>
      </w:r>
      <w:r w:rsidR="00422BB6">
        <w:rPr>
          <w:rFonts w:ascii="Times New Roman" w:hAnsi="Times New Roman" w:cs="Times New Roman"/>
          <w:sz w:val="24"/>
          <w:szCs w:val="24"/>
          <w:lang w:val="es-ES"/>
        </w:rPr>
        <w:t>intervención</w:t>
      </w:r>
      <w:r w:rsidRPr="00B35C15">
        <w:rPr>
          <w:rFonts w:ascii="Times New Roman" w:hAnsi="Times New Roman" w:cs="Times New Roman"/>
          <w:sz w:val="24"/>
          <w:szCs w:val="24"/>
          <w:lang w:val="es-ES"/>
        </w:rPr>
        <w:t xml:space="preserve"> de </w:t>
      </w:r>
      <w:r w:rsidR="00043FD2">
        <w:rPr>
          <w:rFonts w:ascii="Times New Roman" w:hAnsi="Times New Roman" w:cs="Times New Roman"/>
          <w:sz w:val="24"/>
          <w:szCs w:val="24"/>
          <w:lang w:val="es-ES"/>
        </w:rPr>
        <w:t>3</w:t>
      </w:r>
      <w:r w:rsidRPr="00B35C15">
        <w:rPr>
          <w:rFonts w:ascii="Times New Roman" w:hAnsi="Times New Roman" w:cs="Times New Roman"/>
          <w:sz w:val="24"/>
          <w:szCs w:val="24"/>
          <w:lang w:val="es-ES"/>
        </w:rPr>
        <w:t xml:space="preserve"> estructura</w:t>
      </w:r>
      <w:r w:rsidR="00043FD2">
        <w:rPr>
          <w:rFonts w:ascii="Times New Roman" w:hAnsi="Times New Roman" w:cs="Times New Roman"/>
          <w:sz w:val="24"/>
          <w:szCs w:val="24"/>
          <w:lang w:val="es-ES"/>
        </w:rPr>
        <w:t>s</w:t>
      </w:r>
      <w:r w:rsidRPr="00B35C15">
        <w:rPr>
          <w:rFonts w:ascii="Times New Roman" w:hAnsi="Times New Roman" w:cs="Times New Roman"/>
          <w:sz w:val="24"/>
          <w:szCs w:val="24"/>
          <w:lang w:val="es-ES"/>
        </w:rPr>
        <w:t xml:space="preserve"> hospitalaria</w:t>
      </w:r>
      <w:r w:rsidR="00043FD2">
        <w:rPr>
          <w:rFonts w:ascii="Times New Roman" w:hAnsi="Times New Roman" w:cs="Times New Roman"/>
          <w:sz w:val="24"/>
          <w:szCs w:val="24"/>
          <w:lang w:val="es-ES"/>
        </w:rPr>
        <w:t>s</w:t>
      </w:r>
      <w:r w:rsidRPr="00B35C15">
        <w:rPr>
          <w:rFonts w:ascii="Times New Roman" w:hAnsi="Times New Roman" w:cs="Times New Roman"/>
          <w:sz w:val="24"/>
          <w:szCs w:val="24"/>
          <w:lang w:val="es-ES"/>
        </w:rPr>
        <w:t xml:space="preserve">, </w:t>
      </w:r>
      <w:r w:rsidR="00653783">
        <w:rPr>
          <w:rFonts w:ascii="Times New Roman" w:hAnsi="Times New Roman" w:cs="Times New Roman"/>
          <w:sz w:val="24"/>
          <w:szCs w:val="24"/>
          <w:lang w:val="es-ES"/>
        </w:rPr>
        <w:t xml:space="preserve">que </w:t>
      </w:r>
      <w:r w:rsidR="00422BB6">
        <w:rPr>
          <w:rFonts w:ascii="Times New Roman" w:hAnsi="Times New Roman" w:cs="Times New Roman"/>
          <w:sz w:val="24"/>
          <w:szCs w:val="24"/>
          <w:lang w:val="es-ES"/>
        </w:rPr>
        <w:t xml:space="preserve">se </w:t>
      </w:r>
      <w:r w:rsidR="00653783">
        <w:rPr>
          <w:rFonts w:ascii="Times New Roman" w:hAnsi="Times New Roman" w:cs="Times New Roman"/>
          <w:sz w:val="24"/>
          <w:szCs w:val="24"/>
          <w:lang w:val="es-ES"/>
        </w:rPr>
        <w:t>constituyen</w:t>
      </w:r>
      <w:r w:rsidR="00043FD2">
        <w:rPr>
          <w:rFonts w:ascii="Times New Roman" w:hAnsi="Times New Roman" w:cs="Times New Roman"/>
          <w:sz w:val="24"/>
          <w:szCs w:val="24"/>
          <w:lang w:val="es-ES"/>
        </w:rPr>
        <w:t xml:space="preserve"> de gran importancia</w:t>
      </w:r>
      <w:r w:rsidR="00653783">
        <w:rPr>
          <w:rFonts w:ascii="Times New Roman" w:hAnsi="Times New Roman" w:cs="Times New Roman"/>
          <w:sz w:val="24"/>
          <w:szCs w:val="24"/>
          <w:lang w:val="es-ES"/>
        </w:rPr>
        <w:t xml:space="preserve"> </w:t>
      </w:r>
      <w:r w:rsidRPr="00B35C15">
        <w:rPr>
          <w:rFonts w:ascii="Times New Roman" w:hAnsi="Times New Roman" w:cs="Times New Roman"/>
          <w:sz w:val="24"/>
          <w:szCs w:val="24"/>
          <w:lang w:val="es-ES"/>
        </w:rPr>
        <w:t>importantes hospitales a nivel nacional</w:t>
      </w:r>
    </w:p>
    <w:p w14:paraId="40C1E6D7" w14:textId="77777777" w:rsidR="00464EBB" w:rsidRDefault="00464EBB" w:rsidP="006A32A5">
      <w:pPr>
        <w:spacing w:line="480" w:lineRule="auto"/>
        <w:jc w:val="both"/>
        <w:rPr>
          <w:rFonts w:ascii="Times New Roman" w:hAnsi="Times New Roman" w:cs="Times New Roman"/>
          <w:sz w:val="24"/>
          <w:szCs w:val="24"/>
          <w:lang w:val="es-ES"/>
        </w:rPr>
      </w:pPr>
      <w:r w:rsidRPr="00B35C15">
        <w:rPr>
          <w:noProof/>
          <w:lang w:val="es-US" w:eastAsia="es-US"/>
        </w:rPr>
        <w:drawing>
          <wp:inline distT="0" distB="0" distL="0" distR="0" wp14:anchorId="3139E27B" wp14:editId="12AC0694">
            <wp:extent cx="1591490" cy="895985"/>
            <wp:effectExtent l="0" t="0" r="8890" b="0"/>
            <wp:docPr id="125217" name="Picture 125217" descr="https://pbs.twimg.com/media/DNk9AIzUIAAJa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Nk9AIzUIAAJaay.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32378" cy="919004"/>
                    </a:xfrm>
                    <a:prstGeom prst="rect">
                      <a:avLst/>
                    </a:prstGeom>
                    <a:noFill/>
                    <a:ln>
                      <a:noFill/>
                    </a:ln>
                  </pic:spPr>
                </pic:pic>
              </a:graphicData>
            </a:graphic>
          </wp:inline>
        </w:drawing>
      </w:r>
      <w:r w:rsidRPr="00B35C15">
        <w:rPr>
          <w:noProof/>
          <w:lang w:val="es-US" w:eastAsia="es-US"/>
        </w:rPr>
        <w:drawing>
          <wp:inline distT="0" distB="0" distL="0" distR="0" wp14:anchorId="19A8A9CC" wp14:editId="6C852531">
            <wp:extent cx="1581340" cy="890270"/>
            <wp:effectExtent l="0" t="0" r="0" b="5080"/>
            <wp:docPr id="125218" name="Picture 125218" descr="https://pbs.twimg.com/media/DNk324XVwAEqG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bs.twimg.com/media/DNk324XVwAEqGk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1673" cy="924237"/>
                    </a:xfrm>
                    <a:prstGeom prst="rect">
                      <a:avLst/>
                    </a:prstGeom>
                    <a:noFill/>
                    <a:ln>
                      <a:noFill/>
                    </a:ln>
                  </pic:spPr>
                </pic:pic>
              </a:graphicData>
            </a:graphic>
          </wp:inline>
        </w:drawing>
      </w:r>
      <w:r w:rsidRPr="00B35C15">
        <w:rPr>
          <w:noProof/>
          <w:lang w:val="es-US" w:eastAsia="es-US"/>
        </w:rPr>
        <w:drawing>
          <wp:inline distT="0" distB="0" distL="0" distR="0" wp14:anchorId="2650F96B" wp14:editId="4AF0C94D">
            <wp:extent cx="1593724" cy="897242"/>
            <wp:effectExtent l="0" t="0" r="6985" b="0"/>
            <wp:docPr id="125219" name="Picture 125219" descr="https://pbs.twimg.com/media/DNk3ZyeUIAAom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Nk3ZyeUIAAomPi.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33205" cy="919469"/>
                    </a:xfrm>
                    <a:prstGeom prst="rect">
                      <a:avLst/>
                    </a:prstGeom>
                    <a:noFill/>
                    <a:ln>
                      <a:noFill/>
                    </a:ln>
                  </pic:spPr>
                </pic:pic>
              </a:graphicData>
            </a:graphic>
          </wp:inline>
        </w:drawing>
      </w:r>
    </w:p>
    <w:p w14:paraId="69C18A4A" w14:textId="77777777" w:rsidR="006A32A5" w:rsidRDefault="00556359" w:rsidP="006A32A5">
      <w:pPr>
        <w:spacing w:line="48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De esta manera se </w:t>
      </w:r>
      <w:r w:rsidR="00F15089">
        <w:rPr>
          <w:rFonts w:ascii="Times New Roman" w:hAnsi="Times New Roman" w:cs="Times New Roman"/>
          <w:sz w:val="24"/>
          <w:szCs w:val="24"/>
          <w:lang w:val="es-ES"/>
        </w:rPr>
        <w:t>continúa</w:t>
      </w:r>
      <w:r w:rsidR="00464EBB">
        <w:rPr>
          <w:rFonts w:ascii="Times New Roman" w:hAnsi="Times New Roman" w:cs="Times New Roman"/>
          <w:sz w:val="24"/>
          <w:szCs w:val="24"/>
          <w:lang w:val="es-ES"/>
        </w:rPr>
        <w:t xml:space="preserve"> </w:t>
      </w:r>
      <w:r w:rsidR="006A32A5">
        <w:rPr>
          <w:rFonts w:ascii="Times New Roman" w:hAnsi="Times New Roman" w:cs="Times New Roman"/>
          <w:sz w:val="24"/>
          <w:szCs w:val="24"/>
          <w:lang w:val="es-ES"/>
        </w:rPr>
        <w:t xml:space="preserve">con el fortalecimiento del sistema nacional de salud </w:t>
      </w:r>
      <w:r w:rsidR="006A32A5" w:rsidRPr="00B35C15">
        <w:rPr>
          <w:rFonts w:ascii="Times New Roman" w:hAnsi="Times New Roman" w:cs="Times New Roman"/>
          <w:sz w:val="24"/>
          <w:szCs w:val="24"/>
          <w:lang w:val="es-ES"/>
        </w:rPr>
        <w:t>en todo el país, con lo cual se ha desarrollado un modelo más eficiente, completo y accesible a los ciudadanos, con la modernización de infraestructuras.</w:t>
      </w:r>
    </w:p>
    <w:tbl>
      <w:tblPr>
        <w:tblW w:w="8075" w:type="dxa"/>
        <w:tblCellMar>
          <w:left w:w="70" w:type="dxa"/>
          <w:right w:w="70" w:type="dxa"/>
        </w:tblCellMar>
        <w:tblLook w:val="04A0" w:firstRow="1" w:lastRow="0" w:firstColumn="1" w:lastColumn="0" w:noHBand="0" w:noVBand="1"/>
      </w:tblPr>
      <w:tblGrid>
        <w:gridCol w:w="4815"/>
        <w:gridCol w:w="3260"/>
      </w:tblGrid>
      <w:tr w:rsidR="00E80603" w:rsidRPr="008B002D" w14:paraId="3807200C" w14:textId="77777777" w:rsidTr="00017EB5">
        <w:trPr>
          <w:trHeight w:val="731"/>
        </w:trPr>
        <w:tc>
          <w:tcPr>
            <w:tcW w:w="8075"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457BC37B" w14:textId="77777777" w:rsidR="00E80603" w:rsidRPr="008B002D" w:rsidRDefault="00E80603" w:rsidP="00CA2793">
            <w:pPr>
              <w:spacing w:after="0" w:line="240" w:lineRule="auto"/>
              <w:jc w:val="center"/>
              <w:rPr>
                <w:rFonts w:ascii="Times New Roman" w:eastAsia="Times New Roman" w:hAnsi="Times New Roman" w:cs="Times New Roman"/>
                <w:b/>
                <w:bCs/>
                <w:color w:val="222B35"/>
              </w:rPr>
            </w:pPr>
            <w:r w:rsidRPr="00F15089">
              <w:rPr>
                <w:rFonts w:ascii="Times New Roman" w:eastAsia="Times New Roman" w:hAnsi="Times New Roman" w:cs="Times New Roman"/>
                <w:b/>
                <w:bCs/>
              </w:rPr>
              <w:t xml:space="preserve">PROYECCIONES AL PROXIMO AÑO </w:t>
            </w:r>
          </w:p>
        </w:tc>
      </w:tr>
      <w:tr w:rsidR="00E80603" w:rsidRPr="008B002D" w14:paraId="5979BAA3" w14:textId="77777777" w:rsidTr="00017EB5">
        <w:trPr>
          <w:trHeight w:val="287"/>
        </w:trPr>
        <w:tc>
          <w:tcPr>
            <w:tcW w:w="4815" w:type="dxa"/>
            <w:tcBorders>
              <w:top w:val="nil"/>
              <w:left w:val="single" w:sz="4" w:space="0" w:color="auto"/>
              <w:bottom w:val="single" w:sz="4" w:space="0" w:color="auto"/>
              <w:right w:val="single" w:sz="4" w:space="0" w:color="auto"/>
            </w:tcBorders>
            <w:shd w:val="clear" w:color="000000" w:fill="BFBFBF"/>
            <w:vAlign w:val="center"/>
            <w:hideMark/>
          </w:tcPr>
          <w:p w14:paraId="04654873" w14:textId="77777777" w:rsidR="00E80603" w:rsidRPr="008B002D" w:rsidRDefault="00E80603" w:rsidP="00CA2793">
            <w:pPr>
              <w:spacing w:after="0" w:line="240" w:lineRule="auto"/>
              <w:jc w:val="center"/>
              <w:rPr>
                <w:rFonts w:ascii="Times New Roman" w:eastAsia="Times New Roman" w:hAnsi="Times New Roman" w:cs="Times New Roman"/>
                <w:b/>
                <w:bCs/>
                <w:color w:val="222B35"/>
              </w:rPr>
            </w:pPr>
            <w:r w:rsidRPr="008B002D">
              <w:rPr>
                <w:rFonts w:ascii="Times New Roman" w:eastAsia="Times New Roman" w:hAnsi="Times New Roman" w:cs="Times New Roman"/>
                <w:b/>
                <w:bCs/>
                <w:color w:val="222B35"/>
              </w:rPr>
              <w:t xml:space="preserve">NOMBRE </w:t>
            </w:r>
          </w:p>
        </w:tc>
        <w:tc>
          <w:tcPr>
            <w:tcW w:w="3260" w:type="dxa"/>
            <w:tcBorders>
              <w:top w:val="nil"/>
              <w:left w:val="nil"/>
              <w:bottom w:val="single" w:sz="4" w:space="0" w:color="auto"/>
              <w:right w:val="single" w:sz="4" w:space="0" w:color="auto"/>
            </w:tcBorders>
            <w:shd w:val="clear" w:color="000000" w:fill="BFBFBF"/>
            <w:vAlign w:val="center"/>
            <w:hideMark/>
          </w:tcPr>
          <w:p w14:paraId="3C992052" w14:textId="79604131" w:rsidR="00E80603" w:rsidRPr="008B002D" w:rsidRDefault="00E80603" w:rsidP="00CA2793">
            <w:pPr>
              <w:spacing w:after="0" w:line="240" w:lineRule="auto"/>
              <w:jc w:val="center"/>
              <w:rPr>
                <w:rFonts w:ascii="Times New Roman" w:eastAsia="Times New Roman" w:hAnsi="Times New Roman" w:cs="Times New Roman"/>
                <w:b/>
                <w:bCs/>
                <w:color w:val="222B35"/>
              </w:rPr>
            </w:pPr>
            <w:r w:rsidRPr="008B002D">
              <w:rPr>
                <w:rFonts w:ascii="Times New Roman" w:eastAsia="Times New Roman" w:hAnsi="Times New Roman" w:cs="Times New Roman"/>
                <w:b/>
                <w:bCs/>
                <w:color w:val="222B35"/>
              </w:rPr>
              <w:t xml:space="preserve">FECHA ESTIMADA DE </w:t>
            </w:r>
            <w:r w:rsidR="00D11D5B">
              <w:rPr>
                <w:rFonts w:ascii="Times New Roman" w:eastAsia="Times New Roman" w:hAnsi="Times New Roman" w:cs="Times New Roman"/>
                <w:b/>
                <w:bCs/>
                <w:color w:val="222B35"/>
              </w:rPr>
              <w:t>TERMINACIÓN</w:t>
            </w:r>
            <w:r w:rsidRPr="008B002D">
              <w:rPr>
                <w:rFonts w:ascii="Times New Roman" w:eastAsia="Times New Roman" w:hAnsi="Times New Roman" w:cs="Times New Roman"/>
                <w:b/>
                <w:bCs/>
                <w:color w:val="222B35"/>
              </w:rPr>
              <w:t xml:space="preserve"> </w:t>
            </w:r>
          </w:p>
        </w:tc>
      </w:tr>
      <w:tr w:rsidR="00E80603" w:rsidRPr="008B002D" w14:paraId="64FA6067" w14:textId="77777777" w:rsidTr="00017EB5">
        <w:trPr>
          <w:trHeight w:val="438"/>
        </w:trPr>
        <w:tc>
          <w:tcPr>
            <w:tcW w:w="8075" w:type="dxa"/>
            <w:gridSpan w:val="2"/>
            <w:tcBorders>
              <w:top w:val="single" w:sz="4" w:space="0" w:color="auto"/>
              <w:left w:val="single" w:sz="4" w:space="0" w:color="auto"/>
              <w:bottom w:val="single" w:sz="4" w:space="0" w:color="auto"/>
              <w:right w:val="single" w:sz="4" w:space="0" w:color="000000"/>
            </w:tcBorders>
            <w:shd w:val="clear" w:color="000000" w:fill="A6A6A6"/>
            <w:vAlign w:val="center"/>
            <w:hideMark/>
          </w:tcPr>
          <w:p w14:paraId="2DF9D8AE" w14:textId="77777777" w:rsidR="00E80603" w:rsidRPr="008B002D" w:rsidRDefault="00E80603" w:rsidP="00CA2793">
            <w:pPr>
              <w:spacing w:after="0" w:line="240" w:lineRule="auto"/>
              <w:jc w:val="center"/>
              <w:rPr>
                <w:rFonts w:ascii="Times New Roman" w:eastAsia="Times New Roman" w:hAnsi="Times New Roman" w:cs="Times New Roman"/>
                <w:b/>
                <w:bCs/>
                <w:color w:val="222B35"/>
              </w:rPr>
            </w:pPr>
            <w:r w:rsidRPr="008B002D">
              <w:rPr>
                <w:rFonts w:ascii="Times New Roman" w:eastAsia="Times New Roman" w:hAnsi="Times New Roman" w:cs="Times New Roman"/>
                <w:b/>
                <w:bCs/>
                <w:color w:val="222B35"/>
              </w:rPr>
              <w:t xml:space="preserve">PROYECTOS DE SALUD </w:t>
            </w:r>
          </w:p>
        </w:tc>
      </w:tr>
      <w:tr w:rsidR="004D6AFA" w:rsidRPr="0000719E" w14:paraId="4DC2A997" w14:textId="77777777" w:rsidTr="00945C42">
        <w:trPr>
          <w:trHeight w:val="315"/>
        </w:trPr>
        <w:tc>
          <w:tcPr>
            <w:tcW w:w="8075" w:type="dxa"/>
            <w:gridSpan w:val="2"/>
            <w:tcBorders>
              <w:top w:val="single" w:sz="4" w:space="0" w:color="000000"/>
              <w:left w:val="single" w:sz="4" w:space="0" w:color="000000"/>
              <w:bottom w:val="single" w:sz="4" w:space="0" w:color="000000"/>
              <w:right w:val="single" w:sz="4" w:space="0" w:color="000000"/>
            </w:tcBorders>
            <w:shd w:val="clear" w:color="000000" w:fill="528DD4"/>
            <w:noWrap/>
            <w:hideMark/>
          </w:tcPr>
          <w:p w14:paraId="3E6929C8" w14:textId="77777777" w:rsidR="004D6AFA" w:rsidRPr="004D6AFA" w:rsidRDefault="004D6AFA" w:rsidP="004D6AFA">
            <w:pPr>
              <w:spacing w:after="0" w:line="240" w:lineRule="auto"/>
              <w:jc w:val="center"/>
              <w:rPr>
                <w:rFonts w:ascii="Calibri" w:eastAsia="Times New Roman" w:hAnsi="Calibri" w:cs="Calibri"/>
                <w:b/>
                <w:bCs/>
                <w:color w:val="FFFFFF" w:themeColor="background1"/>
                <w:lang w:val="es-ES" w:eastAsia="es-ES"/>
              </w:rPr>
            </w:pPr>
            <w:r w:rsidRPr="004D6AFA">
              <w:rPr>
                <w:rFonts w:ascii="Calibri" w:eastAsia="Times New Roman" w:hAnsi="Calibri" w:cs="Calibri"/>
                <w:b/>
                <w:bCs/>
                <w:color w:val="FFFFFF" w:themeColor="background1"/>
                <w:lang w:val="es-ES" w:eastAsia="es-ES"/>
              </w:rPr>
              <w:t>HOSPITALES</w:t>
            </w:r>
          </w:p>
          <w:p w14:paraId="3EAB5402" w14:textId="6374A7C2" w:rsidR="004D6AFA" w:rsidRPr="004D6AFA" w:rsidRDefault="004D6AFA" w:rsidP="004D6AFA">
            <w:pPr>
              <w:spacing w:after="0" w:line="240" w:lineRule="auto"/>
              <w:jc w:val="center"/>
              <w:rPr>
                <w:rFonts w:ascii="Calibri" w:eastAsia="Times New Roman" w:hAnsi="Calibri" w:cs="Calibri"/>
                <w:b/>
                <w:bCs/>
                <w:color w:val="FFFFFF" w:themeColor="background1"/>
                <w:lang w:val="es-ES" w:eastAsia="es-ES"/>
              </w:rPr>
            </w:pPr>
          </w:p>
        </w:tc>
      </w:tr>
      <w:tr w:rsidR="0000719E" w:rsidRPr="0000719E" w14:paraId="26DEC5CC" w14:textId="77777777" w:rsidTr="004D6AFA">
        <w:trPr>
          <w:trHeight w:val="572"/>
        </w:trPr>
        <w:tc>
          <w:tcPr>
            <w:tcW w:w="4815" w:type="dxa"/>
            <w:tcBorders>
              <w:top w:val="nil"/>
              <w:left w:val="single" w:sz="4" w:space="0" w:color="000000"/>
              <w:bottom w:val="single" w:sz="4" w:space="0" w:color="000000"/>
              <w:right w:val="single" w:sz="4" w:space="0" w:color="000000"/>
            </w:tcBorders>
            <w:shd w:val="clear" w:color="auto" w:fill="FFFFFF" w:themeFill="background1"/>
            <w:noWrap/>
            <w:hideMark/>
          </w:tcPr>
          <w:p w14:paraId="3FF0F007" w14:textId="0117F713"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EQUIP. Y ADECUACIÓN BLOQUE QUIRÚRGICO Y ESTERILIZACIÓN HOSPITAL JOSE MARIA CABRAL Y BAEZ, SANTIAGO</w:t>
            </w:r>
          </w:p>
        </w:tc>
        <w:tc>
          <w:tcPr>
            <w:tcW w:w="3260" w:type="dxa"/>
            <w:tcBorders>
              <w:top w:val="nil"/>
              <w:left w:val="nil"/>
              <w:bottom w:val="single" w:sz="4" w:space="0" w:color="000000"/>
              <w:right w:val="single" w:sz="4" w:space="0" w:color="000000"/>
            </w:tcBorders>
            <w:shd w:val="clear" w:color="auto" w:fill="FFFFFF" w:themeFill="background1"/>
            <w:hideMark/>
          </w:tcPr>
          <w:p w14:paraId="23506FB4"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19352525" w14:textId="24AD1660"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0000719E" w:rsidRPr="004D6AFA">
              <w:rPr>
                <w:rFonts w:ascii="Times New Roman" w:eastAsia="Times New Roman" w:hAnsi="Times New Roman" w:cs="Times New Roman"/>
                <w:color w:val="000000"/>
                <w:lang w:val="es-ES" w:eastAsia="es-ES"/>
              </w:rPr>
              <w:t>20</w:t>
            </w:r>
          </w:p>
        </w:tc>
      </w:tr>
      <w:tr w:rsidR="0000719E" w:rsidRPr="0000719E" w14:paraId="57B2BE66" w14:textId="77777777" w:rsidTr="004D6AFA">
        <w:trPr>
          <w:trHeight w:val="735"/>
        </w:trPr>
        <w:tc>
          <w:tcPr>
            <w:tcW w:w="4815" w:type="dxa"/>
            <w:tcBorders>
              <w:top w:val="nil"/>
              <w:left w:val="single" w:sz="4" w:space="0" w:color="000000"/>
              <w:bottom w:val="single" w:sz="4" w:space="0" w:color="000000"/>
              <w:right w:val="single" w:sz="4" w:space="0" w:color="000000"/>
            </w:tcBorders>
            <w:shd w:val="clear" w:color="auto" w:fill="FFFFFF" w:themeFill="background1"/>
            <w:noWrap/>
            <w:hideMark/>
          </w:tcPr>
          <w:p w14:paraId="1FB84AF7"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B56F648" w14:textId="16B7AEC4"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REMODELACIÓN, RECONSTRUCCIÓN Y EQUIPAMIENTO DE LA CIUDAD SANITARIA DR. LUIS E. AYBAR</w:t>
            </w:r>
          </w:p>
        </w:tc>
        <w:tc>
          <w:tcPr>
            <w:tcW w:w="3260" w:type="dxa"/>
            <w:tcBorders>
              <w:top w:val="nil"/>
              <w:left w:val="nil"/>
              <w:bottom w:val="single" w:sz="4" w:space="0" w:color="000000"/>
              <w:right w:val="single" w:sz="4" w:space="0" w:color="000000"/>
            </w:tcBorders>
            <w:shd w:val="clear" w:color="auto" w:fill="FFFFFF" w:themeFill="background1"/>
            <w:hideMark/>
          </w:tcPr>
          <w:p w14:paraId="73D28434" w14:textId="77777777" w:rsidR="0022565C" w:rsidRDefault="0022565C" w:rsidP="0000719E">
            <w:pPr>
              <w:spacing w:after="0" w:line="240" w:lineRule="auto"/>
              <w:rPr>
                <w:rFonts w:ascii="Times New Roman" w:eastAsia="Times New Roman" w:hAnsi="Times New Roman" w:cs="Times New Roman"/>
                <w:color w:val="000000"/>
                <w:lang w:val="es-ES" w:eastAsia="es-ES"/>
              </w:rPr>
            </w:pPr>
          </w:p>
          <w:p w14:paraId="60A8C004" w14:textId="77777777" w:rsidR="0022565C" w:rsidRDefault="0022565C" w:rsidP="0000719E">
            <w:pPr>
              <w:spacing w:after="0" w:line="240" w:lineRule="auto"/>
              <w:rPr>
                <w:rFonts w:ascii="Times New Roman" w:eastAsia="Times New Roman" w:hAnsi="Times New Roman" w:cs="Times New Roman"/>
                <w:color w:val="000000"/>
                <w:lang w:val="es-ES" w:eastAsia="es-ES"/>
              </w:rPr>
            </w:pPr>
          </w:p>
          <w:p w14:paraId="6232F375" w14:textId="6E26C6E2"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73435371" w14:textId="77777777" w:rsidTr="004D6AFA">
        <w:trPr>
          <w:trHeight w:val="755"/>
        </w:trPr>
        <w:tc>
          <w:tcPr>
            <w:tcW w:w="4815" w:type="dxa"/>
            <w:tcBorders>
              <w:top w:val="nil"/>
              <w:left w:val="single" w:sz="4" w:space="0" w:color="000000"/>
              <w:bottom w:val="single" w:sz="4" w:space="0" w:color="000000"/>
              <w:right w:val="single" w:sz="4" w:space="0" w:color="000000"/>
            </w:tcBorders>
            <w:shd w:val="clear" w:color="auto" w:fill="FFFFFF" w:themeFill="background1"/>
            <w:noWrap/>
            <w:hideMark/>
          </w:tcPr>
          <w:p w14:paraId="0E63B129"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2A78F82F" w14:textId="77777777" w:rsidR="0000719E"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DR. JAIME MOTA, PROV. BARAHONA</w:t>
            </w:r>
          </w:p>
          <w:p w14:paraId="7F3F224C" w14:textId="356979F8"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nil"/>
              <w:left w:val="nil"/>
              <w:bottom w:val="single" w:sz="4" w:space="0" w:color="000000"/>
              <w:right w:val="single" w:sz="4" w:space="0" w:color="000000"/>
            </w:tcBorders>
            <w:shd w:val="clear" w:color="auto" w:fill="FFFFFF" w:themeFill="background1"/>
            <w:noWrap/>
            <w:hideMark/>
          </w:tcPr>
          <w:p w14:paraId="0407CDCC"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3413B63F" w14:textId="7DEF856F"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20FA5D77" w14:textId="77777777" w:rsidTr="004D6AFA">
        <w:trPr>
          <w:trHeight w:val="836"/>
        </w:trPr>
        <w:tc>
          <w:tcPr>
            <w:tcW w:w="4815" w:type="dxa"/>
            <w:tcBorders>
              <w:top w:val="nil"/>
              <w:left w:val="single" w:sz="4" w:space="0" w:color="000000"/>
              <w:bottom w:val="single" w:sz="4" w:space="0" w:color="000000"/>
              <w:right w:val="single" w:sz="4" w:space="0" w:color="000000"/>
            </w:tcBorders>
            <w:shd w:val="clear" w:color="auto" w:fill="FFFFFF" w:themeFill="background1"/>
            <w:noWrap/>
            <w:hideMark/>
          </w:tcPr>
          <w:p w14:paraId="31F0BF72"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3A1AE900" w14:textId="77777777" w:rsidR="0000719E"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MUNICIPAL DRA. OCTAVIA GAUTIER DE VIDAL, JARABACOA, PROV. LA VEGA</w:t>
            </w:r>
          </w:p>
          <w:p w14:paraId="78E51DF8" w14:textId="04C95051"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nil"/>
              <w:left w:val="nil"/>
              <w:bottom w:val="single" w:sz="4" w:space="0" w:color="000000"/>
              <w:right w:val="single" w:sz="4" w:space="0" w:color="000000"/>
            </w:tcBorders>
            <w:shd w:val="clear" w:color="auto" w:fill="FFFFFF" w:themeFill="background1"/>
            <w:hideMark/>
          </w:tcPr>
          <w:p w14:paraId="461F2BD4"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08BBA01E" w14:textId="4D3F87A2"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58AA357C" w14:textId="77777777" w:rsidTr="004D6AFA">
        <w:trPr>
          <w:trHeight w:val="484"/>
        </w:trPr>
        <w:tc>
          <w:tcPr>
            <w:tcW w:w="4815" w:type="dxa"/>
            <w:tcBorders>
              <w:top w:val="nil"/>
              <w:left w:val="single" w:sz="4" w:space="0" w:color="000000"/>
              <w:bottom w:val="single" w:sz="4" w:space="0" w:color="auto"/>
              <w:right w:val="single" w:sz="4" w:space="0" w:color="000000"/>
            </w:tcBorders>
            <w:shd w:val="clear" w:color="auto" w:fill="FFFFFF" w:themeFill="background1"/>
            <w:hideMark/>
          </w:tcPr>
          <w:p w14:paraId="55E48E0D"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6D44D5C1" w14:textId="77777777" w:rsidR="0000719E"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RECONSTRUCCIÓN DEL HOSPITAL MUNIC. SAN BARTOLOMÉ DE NEYBA, PROV. BAHORUCO FP-122-</w:t>
            </w:r>
            <w:r w:rsidRPr="004D6AFA">
              <w:rPr>
                <w:rFonts w:ascii="Times New Roman" w:eastAsia="Times New Roman" w:hAnsi="Times New Roman" w:cs="Times New Roman"/>
                <w:color w:val="000000"/>
                <w:lang w:val="es-ES" w:eastAsia="es-ES"/>
              </w:rPr>
              <w:br/>
              <w:t>2016</w:t>
            </w:r>
          </w:p>
          <w:p w14:paraId="3FE06B68" w14:textId="16023200"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nil"/>
              <w:left w:val="nil"/>
              <w:bottom w:val="single" w:sz="4" w:space="0" w:color="auto"/>
              <w:right w:val="single" w:sz="4" w:space="0" w:color="000000"/>
            </w:tcBorders>
            <w:shd w:val="clear" w:color="auto" w:fill="FFFFFF" w:themeFill="background1"/>
            <w:hideMark/>
          </w:tcPr>
          <w:p w14:paraId="3E797E77"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55F5C4A"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1F855212" w14:textId="231CCD43"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3B122A7B" w14:textId="77777777" w:rsidTr="004D6AFA">
        <w:trPr>
          <w:trHeight w:val="484"/>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00B8BE2"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14D2B1B0" w14:textId="3C2A5BAB"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DE BONAO (PROYECTO NUEVO)</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3DBF56E" w14:textId="77777777" w:rsidR="0022565C" w:rsidRDefault="0022565C" w:rsidP="0000719E">
            <w:pPr>
              <w:spacing w:after="0" w:line="240" w:lineRule="auto"/>
              <w:rPr>
                <w:rFonts w:ascii="Times New Roman" w:eastAsia="Times New Roman" w:hAnsi="Times New Roman" w:cs="Times New Roman"/>
                <w:color w:val="000000"/>
                <w:lang w:val="es-ES" w:eastAsia="es-ES"/>
              </w:rPr>
            </w:pPr>
          </w:p>
          <w:p w14:paraId="71F76608" w14:textId="35B174D6"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44BA2DCD"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529509F"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2F487FA" w14:textId="7DD5FBC9"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REMODELACIÓN Y REPARACIÓN DEL HOSPITAL REGIONAL DR. ANTONIO MUSA, PROV. SAN PEDRO DE MACORÍS</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D632F2"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3A114CC0" w14:textId="784A6E18"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7EF9B83D"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45A2900"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357BF953" w14:textId="6D06AE50"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MUNICIPAL EN RESTAURACIÓN, PROV. DAJABON</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617715"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7018B58C" w14:textId="5B62C874"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04F94D72"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5BFF6F9"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D1DEA14" w14:textId="00B5B3D1"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REGIONAL EN SAN FRANCISCO DE MACORÍS, PROV. DUARTE (PROYECTO NUEVO)</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D5A1B7" w14:textId="77777777" w:rsidR="0022565C" w:rsidRDefault="0022565C" w:rsidP="0000719E">
            <w:pPr>
              <w:spacing w:after="0" w:line="240" w:lineRule="auto"/>
              <w:rPr>
                <w:rFonts w:ascii="Times New Roman" w:eastAsia="Times New Roman" w:hAnsi="Times New Roman" w:cs="Times New Roman"/>
                <w:color w:val="000000"/>
                <w:lang w:val="es-ES" w:eastAsia="es-ES"/>
              </w:rPr>
            </w:pPr>
          </w:p>
          <w:p w14:paraId="32D0FCCF" w14:textId="77777777" w:rsidR="0022565C" w:rsidRDefault="0022565C" w:rsidP="0000719E">
            <w:pPr>
              <w:spacing w:after="0" w:line="240" w:lineRule="auto"/>
              <w:rPr>
                <w:rFonts w:ascii="Times New Roman" w:eastAsia="Times New Roman" w:hAnsi="Times New Roman" w:cs="Times New Roman"/>
                <w:color w:val="000000"/>
                <w:lang w:val="es-ES" w:eastAsia="es-ES"/>
              </w:rPr>
            </w:pPr>
          </w:p>
          <w:p w14:paraId="0FA9ED17" w14:textId="48A9BD53"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70D1F54C"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3F5137C"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6B1CC9D4" w14:textId="40728214"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JOAQUÍN MENDOZA, ALTAMIRA, PROV. PUERTO PLATA</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CADA3F"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A77CBCB" w14:textId="09433707"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4CB458E8"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E08D87"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1BC5A8C" w14:textId="6BF923D5"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CONSTRUCCIÓN DEL HOSPITAL MATERNO INFANTIL DE BOCA CHICA, SD ESTE, R.D. (NUEVO)</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415698"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71EA8319" w14:textId="6AEA1E16"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1342BDE8" w14:textId="77777777" w:rsidTr="004D6AFA">
        <w:trPr>
          <w:trHeight w:val="484"/>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22B955"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3DC39BD1" w14:textId="74A2444A"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MUNICIPAL DE BANICA, PROV. ELÍAS PIÑA</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30937D"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143D6B1C" w14:textId="48FF7820"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Abril 20</w:t>
            </w:r>
            <w:r w:rsidR="0000719E" w:rsidRPr="004D6AFA">
              <w:rPr>
                <w:rFonts w:ascii="Times New Roman" w:eastAsia="Times New Roman" w:hAnsi="Times New Roman" w:cs="Times New Roman"/>
                <w:color w:val="000000"/>
                <w:lang w:val="es-ES" w:eastAsia="es-ES"/>
              </w:rPr>
              <w:t>20</w:t>
            </w:r>
          </w:p>
        </w:tc>
      </w:tr>
      <w:tr w:rsidR="0000719E" w:rsidRPr="0000719E" w14:paraId="141A9099" w14:textId="77777777" w:rsidTr="004D6AFA">
        <w:trPr>
          <w:trHeight w:val="488"/>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54F6CE"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027C319F" w14:textId="1F2C9B77"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HOSPITAL MUNICIPAL LAGUNA DE NISIBON, PROV.</w:t>
            </w:r>
            <w:r w:rsidRPr="004D6AFA">
              <w:rPr>
                <w:rFonts w:ascii="Times New Roman" w:eastAsia="Times New Roman" w:hAnsi="Times New Roman" w:cs="Times New Roman"/>
                <w:color w:val="000000"/>
                <w:lang w:val="es-ES" w:eastAsia="es-ES"/>
              </w:rPr>
              <w:br/>
              <w:t>LA ALTAGRACIA (PROYECTO NUEVO)</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EFCB8A"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7188470C" w14:textId="054F430F"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4D6AFA" w:rsidRPr="0000719E" w14:paraId="26C8F4E2" w14:textId="77777777" w:rsidTr="00945C42">
        <w:trPr>
          <w:trHeight w:val="315"/>
        </w:trPr>
        <w:tc>
          <w:tcPr>
            <w:tcW w:w="8075" w:type="dxa"/>
            <w:gridSpan w:val="2"/>
            <w:tcBorders>
              <w:top w:val="single" w:sz="4" w:space="0" w:color="auto"/>
              <w:left w:val="single" w:sz="4" w:space="0" w:color="auto"/>
              <w:bottom w:val="single" w:sz="4" w:space="0" w:color="auto"/>
              <w:right w:val="single" w:sz="4" w:space="0" w:color="auto"/>
            </w:tcBorders>
            <w:shd w:val="clear" w:color="000000" w:fill="528DD4"/>
            <w:noWrap/>
            <w:hideMark/>
          </w:tcPr>
          <w:p w14:paraId="57852239" w14:textId="77777777" w:rsidR="004D6AFA" w:rsidRDefault="004D6AFA" w:rsidP="004D6AFA">
            <w:pPr>
              <w:spacing w:after="0" w:line="240" w:lineRule="auto"/>
              <w:jc w:val="center"/>
              <w:rPr>
                <w:rFonts w:ascii="Times New Roman" w:eastAsia="Times New Roman" w:hAnsi="Times New Roman" w:cs="Times New Roman"/>
                <w:b/>
                <w:bCs/>
                <w:color w:val="000000"/>
                <w:lang w:val="es-ES" w:eastAsia="es-ES"/>
              </w:rPr>
            </w:pPr>
            <w:r w:rsidRPr="004D6AFA">
              <w:rPr>
                <w:rFonts w:ascii="Times New Roman" w:eastAsia="Times New Roman" w:hAnsi="Times New Roman" w:cs="Times New Roman"/>
                <w:b/>
                <w:bCs/>
                <w:color w:val="FFFFFF" w:themeColor="background1"/>
                <w:lang w:val="es-ES" w:eastAsia="es-ES"/>
              </w:rPr>
              <w:t>CENTROS DE ATENCION PRIMARIA</w:t>
            </w:r>
          </w:p>
          <w:p w14:paraId="18EBBD46" w14:textId="65AA7631" w:rsidR="004D6AFA" w:rsidRPr="004D6AFA" w:rsidRDefault="004D6AFA" w:rsidP="004D6AFA">
            <w:pPr>
              <w:spacing w:after="0" w:line="240" w:lineRule="auto"/>
              <w:rPr>
                <w:rFonts w:ascii="Times New Roman" w:eastAsia="Times New Roman" w:hAnsi="Times New Roman" w:cs="Times New Roman"/>
                <w:b/>
                <w:bCs/>
                <w:color w:val="000000"/>
                <w:lang w:val="es-ES" w:eastAsia="es-ES"/>
              </w:rPr>
            </w:pPr>
          </w:p>
        </w:tc>
      </w:tr>
      <w:tr w:rsidR="0000719E" w:rsidRPr="0000719E" w14:paraId="1FDF8621" w14:textId="77777777" w:rsidTr="004D6AFA">
        <w:trPr>
          <w:trHeight w:val="1114"/>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C7D85" w14:textId="77777777" w:rsidR="004D6AFA" w:rsidRPr="004D6AFA" w:rsidRDefault="004D6AFA" w:rsidP="0000719E">
            <w:pPr>
              <w:spacing w:after="0" w:line="240" w:lineRule="auto"/>
              <w:rPr>
                <w:rFonts w:ascii="Times New Roman" w:eastAsia="Times New Roman" w:hAnsi="Times New Roman" w:cs="Times New Roman"/>
                <w:color w:val="000000"/>
                <w:lang w:val="es-ES" w:eastAsia="es-ES"/>
              </w:rPr>
            </w:pPr>
          </w:p>
          <w:p w14:paraId="0279BD76" w14:textId="297EB82E"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CONSTRUCCIÓN Y EQUIPAMIENTO DEL CDAP</w:t>
            </w:r>
            <w:r w:rsidRPr="004D6AFA">
              <w:rPr>
                <w:rFonts w:ascii="Times New Roman" w:eastAsia="Times New Roman" w:hAnsi="Times New Roman" w:cs="Times New Roman"/>
                <w:color w:val="000000"/>
                <w:lang w:val="es-ES" w:eastAsia="es-ES"/>
              </w:rPr>
              <w:br/>
              <w:t>MUNICIPIO COMENDADOR, PROV. ELÍAS PIÑA</w:t>
            </w:r>
          </w:p>
          <w:p w14:paraId="06673C66" w14:textId="0121A313"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5669BD"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4184D4AB" w14:textId="51D89651"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51330781" w14:textId="77777777" w:rsidTr="004D6AFA">
        <w:trPr>
          <w:trHeight w:val="484"/>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F91B31A" w14:textId="77777777" w:rsidR="004D6AFA" w:rsidRPr="004D6AFA" w:rsidRDefault="004D6AFA" w:rsidP="0000719E">
            <w:pPr>
              <w:spacing w:after="0" w:line="240" w:lineRule="auto"/>
              <w:rPr>
                <w:rFonts w:ascii="Times New Roman" w:eastAsia="Times New Roman" w:hAnsi="Times New Roman" w:cs="Times New Roman"/>
                <w:color w:val="000000"/>
                <w:lang w:val="es-ES" w:eastAsia="es-ES"/>
              </w:rPr>
            </w:pPr>
          </w:p>
          <w:p w14:paraId="4F51EF2C" w14:textId="46185C17"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CONSTRUCCIÓN Y EQUIPAMIENTO DEL CDAP MUNICIPIO PALENQUE, PROV. SAN CRISTÓBAL</w:t>
            </w:r>
          </w:p>
          <w:p w14:paraId="5D2969F1" w14:textId="13661C22"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61E50"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18D2271B" w14:textId="3BC41A0A"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3FA2061B"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0D4F591" w14:textId="77777777" w:rsidR="004D6AFA" w:rsidRPr="004D6AFA" w:rsidRDefault="004D6AFA" w:rsidP="0000719E">
            <w:pPr>
              <w:spacing w:after="0" w:line="240" w:lineRule="auto"/>
              <w:rPr>
                <w:rFonts w:ascii="Times New Roman" w:eastAsia="Times New Roman" w:hAnsi="Times New Roman" w:cs="Times New Roman"/>
                <w:color w:val="000000"/>
                <w:lang w:val="es-ES" w:eastAsia="es-ES"/>
              </w:rPr>
            </w:pPr>
          </w:p>
          <w:p w14:paraId="681C679E" w14:textId="0390B0A2"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 Y EQUIPAMIENTO CDAP DISTRITO MUNICIPAL HATO DEL YAQUE, MUNICIPIO SANTIAGO. PROV. SANTIAGO.</w:t>
            </w:r>
          </w:p>
          <w:p w14:paraId="2DB3D1C1" w14:textId="155139A0"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885C9"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6682B68C" w14:textId="2BC9A637"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5DB0F59C"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EE986E" w14:textId="77777777" w:rsidR="004D6AFA" w:rsidRPr="004D6AFA" w:rsidRDefault="004D6AFA" w:rsidP="0000719E">
            <w:pPr>
              <w:spacing w:after="0" w:line="240" w:lineRule="auto"/>
              <w:rPr>
                <w:rFonts w:ascii="Times New Roman" w:eastAsia="Times New Roman" w:hAnsi="Times New Roman" w:cs="Times New Roman"/>
                <w:color w:val="000000"/>
                <w:lang w:val="es-ES" w:eastAsia="es-ES"/>
              </w:rPr>
            </w:pPr>
          </w:p>
          <w:p w14:paraId="783D6076" w14:textId="64DD96C9"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 Y EQUIPAMIENTO DEL CENTRO DE DIAGNÓSTICO Y ATENCIÓN PRIMARIA MUNICIPIO MAO, PROV. VALVERDE</w:t>
            </w:r>
          </w:p>
          <w:p w14:paraId="45D10D34" w14:textId="24C016F4" w:rsidR="004D6AFA" w:rsidRPr="004D6AFA" w:rsidRDefault="004D6AFA" w:rsidP="0000719E">
            <w:pPr>
              <w:spacing w:after="0" w:line="240" w:lineRule="auto"/>
              <w:rPr>
                <w:rFonts w:ascii="Times New Roman" w:eastAsia="Times New Roman" w:hAnsi="Times New Roman" w:cs="Times New Roman"/>
                <w:color w:val="000000"/>
                <w:lang w:val="es-ES" w:eastAsia="es-ES"/>
              </w:rPr>
            </w:pP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B7848"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7FF46418" w14:textId="2C49902C"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2718FD9F" w14:textId="77777777" w:rsidTr="004D6AFA">
        <w:trPr>
          <w:trHeight w:val="732"/>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2D9AA1" w14:textId="77777777" w:rsidR="004D6AFA" w:rsidRPr="004D6AFA" w:rsidRDefault="004D6AFA" w:rsidP="0000719E">
            <w:pPr>
              <w:spacing w:after="0" w:line="240" w:lineRule="auto"/>
              <w:rPr>
                <w:rFonts w:ascii="Times New Roman" w:eastAsia="Times New Roman" w:hAnsi="Times New Roman" w:cs="Times New Roman"/>
                <w:color w:val="000000"/>
                <w:lang w:val="es-ES" w:eastAsia="es-ES"/>
              </w:rPr>
            </w:pPr>
          </w:p>
          <w:p w14:paraId="68CB5C7A" w14:textId="135A6DA9" w:rsidR="0000719E" w:rsidRPr="004D6AFA" w:rsidRDefault="0000719E"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CONSTRUCCIÓN Y EQUIPAMIENTO DEL CDAP VILLA GUERRERO, MUNICIPIO EL SEIBO, PROV. EL SEIBO</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661E1B" w14:textId="77777777" w:rsidR="004D6AFA" w:rsidRDefault="004D6AFA" w:rsidP="0000719E">
            <w:pPr>
              <w:spacing w:after="0" w:line="240" w:lineRule="auto"/>
              <w:rPr>
                <w:rFonts w:ascii="Times New Roman" w:eastAsia="Times New Roman" w:hAnsi="Times New Roman" w:cs="Times New Roman"/>
                <w:color w:val="000000"/>
                <w:lang w:val="es-ES" w:eastAsia="es-ES"/>
              </w:rPr>
            </w:pPr>
          </w:p>
          <w:p w14:paraId="5CA7A95B" w14:textId="56D5A730" w:rsidR="0000719E" w:rsidRPr="004D6AFA" w:rsidRDefault="0022565C" w:rsidP="0000719E">
            <w:pPr>
              <w:spacing w:after="0" w:line="240" w:lineRule="auto"/>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Primer trimestre año 20</w:t>
            </w:r>
            <w:r w:rsidRPr="004D6AFA">
              <w:rPr>
                <w:rFonts w:ascii="Times New Roman" w:eastAsia="Times New Roman" w:hAnsi="Times New Roman" w:cs="Times New Roman"/>
                <w:color w:val="000000"/>
                <w:lang w:val="es-ES" w:eastAsia="es-ES"/>
              </w:rPr>
              <w:t>20</w:t>
            </w:r>
          </w:p>
        </w:tc>
      </w:tr>
      <w:tr w:rsidR="0000719E" w:rsidRPr="0000719E" w14:paraId="4703401E" w14:textId="77777777" w:rsidTr="004D6AFA">
        <w:trPr>
          <w:trHeight w:val="735"/>
        </w:trPr>
        <w:tc>
          <w:tcPr>
            <w:tcW w:w="481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4C69661" w14:textId="34F6C5AF" w:rsidR="0000719E" w:rsidRPr="004D6AFA" w:rsidRDefault="004D6AFA" w:rsidP="0000719E">
            <w:pPr>
              <w:spacing w:after="0" w:line="240" w:lineRule="auto"/>
              <w:rPr>
                <w:rFonts w:ascii="Times New Roman" w:eastAsia="Times New Roman" w:hAnsi="Times New Roman" w:cs="Times New Roman"/>
                <w:color w:val="000000"/>
                <w:lang w:val="es-ES" w:eastAsia="es-ES"/>
              </w:rPr>
            </w:pPr>
            <w:r w:rsidRPr="004D6AFA">
              <w:rPr>
                <w:rFonts w:ascii="Times New Roman" w:eastAsia="Times New Roman" w:hAnsi="Times New Roman" w:cs="Times New Roman"/>
                <w:color w:val="000000"/>
                <w:lang w:val="es-ES" w:eastAsia="es-ES"/>
              </w:rPr>
              <w:t>CONSTRUCCIÓN Y EQUIPAMIENTO DEL CDAP MANOGUAYABO, MUNICIPIO SANTO DOMINGO OESTE</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27ACA7" w14:textId="77777777" w:rsidR="004D6AFA" w:rsidRDefault="004D6AFA" w:rsidP="0000719E">
            <w:pPr>
              <w:spacing w:after="0" w:line="240" w:lineRule="auto"/>
              <w:rPr>
                <w:rFonts w:ascii="Times New Roman" w:eastAsia="Times New Roman" w:hAnsi="Times New Roman" w:cs="Times New Roman"/>
                <w:color w:val="000000"/>
                <w:sz w:val="18"/>
                <w:szCs w:val="18"/>
                <w:lang w:val="es-ES" w:eastAsia="es-ES"/>
              </w:rPr>
            </w:pPr>
          </w:p>
          <w:p w14:paraId="5183C401" w14:textId="7EA81421" w:rsidR="0000719E" w:rsidRPr="004D6AFA" w:rsidRDefault="0022565C" w:rsidP="0000719E">
            <w:pPr>
              <w:spacing w:after="0" w:line="240" w:lineRule="auto"/>
              <w:rPr>
                <w:rFonts w:ascii="Times New Roman" w:eastAsia="Times New Roman" w:hAnsi="Times New Roman" w:cs="Times New Roman"/>
                <w:color w:val="000000"/>
                <w:sz w:val="18"/>
                <w:szCs w:val="18"/>
                <w:lang w:val="es-ES" w:eastAsia="es-ES"/>
              </w:rPr>
            </w:pPr>
            <w:r>
              <w:rPr>
                <w:rFonts w:ascii="Times New Roman" w:eastAsia="Times New Roman" w:hAnsi="Times New Roman" w:cs="Times New Roman"/>
                <w:color w:val="000000"/>
                <w:lang w:val="es-ES" w:eastAsia="es-ES"/>
              </w:rPr>
              <w:t>Abril 20</w:t>
            </w:r>
            <w:r w:rsidRPr="004D6AFA">
              <w:rPr>
                <w:rFonts w:ascii="Times New Roman" w:eastAsia="Times New Roman" w:hAnsi="Times New Roman" w:cs="Times New Roman"/>
                <w:color w:val="000000"/>
                <w:lang w:val="es-ES" w:eastAsia="es-ES"/>
              </w:rPr>
              <w:t>20</w:t>
            </w:r>
          </w:p>
        </w:tc>
      </w:tr>
    </w:tbl>
    <w:p w14:paraId="5CC10233" w14:textId="5967A843" w:rsidR="00DD77CB" w:rsidRDefault="00DD77CB" w:rsidP="00337324">
      <w:pPr>
        <w:spacing w:line="480" w:lineRule="auto"/>
        <w:rPr>
          <w:rFonts w:ascii="Times New Roman" w:hAnsi="Times New Roman" w:cs="Times New Roman"/>
          <w:sz w:val="24"/>
          <w:szCs w:val="24"/>
          <w:lang w:val="es-ES"/>
        </w:rPr>
      </w:pPr>
    </w:p>
    <w:p w14:paraId="4AF77B64" w14:textId="471740EF" w:rsidR="00043FD2" w:rsidRDefault="00043FD2" w:rsidP="00337324">
      <w:pPr>
        <w:spacing w:line="480" w:lineRule="auto"/>
        <w:rPr>
          <w:rFonts w:ascii="Times New Roman" w:hAnsi="Times New Roman" w:cs="Times New Roman"/>
          <w:sz w:val="24"/>
          <w:szCs w:val="24"/>
          <w:lang w:val="es-ES"/>
        </w:rPr>
      </w:pPr>
    </w:p>
    <w:p w14:paraId="6222E87E" w14:textId="77777777" w:rsidR="004D6AFA" w:rsidRDefault="004D6AFA" w:rsidP="00337324">
      <w:pPr>
        <w:spacing w:line="480" w:lineRule="auto"/>
        <w:rPr>
          <w:rFonts w:ascii="Times New Roman" w:hAnsi="Times New Roman" w:cs="Times New Roman"/>
          <w:sz w:val="24"/>
          <w:szCs w:val="24"/>
          <w:lang w:val="es-ES"/>
        </w:rPr>
      </w:pPr>
    </w:p>
    <w:p w14:paraId="61566C81" w14:textId="77777777" w:rsidR="00C23524" w:rsidRDefault="00C23524" w:rsidP="00C23524">
      <w:pPr>
        <w:spacing w:line="480" w:lineRule="auto"/>
        <w:rPr>
          <w:rFonts w:ascii="Times New Roman" w:hAnsi="Times New Roman" w:cs="Times New Roman"/>
          <w:b/>
          <w:sz w:val="32"/>
          <w:szCs w:val="32"/>
          <w:lang w:val="es-ES"/>
        </w:rPr>
      </w:pPr>
    </w:p>
    <w:p w14:paraId="4B8D6921" w14:textId="77777777" w:rsidR="00C23524" w:rsidRPr="00B35C15" w:rsidRDefault="00C23524" w:rsidP="00C23524">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0B06EFC8" w14:textId="77777777" w:rsidR="00C23524" w:rsidRDefault="00C23524" w:rsidP="00C23524">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36"/>
          <w:szCs w:val="36"/>
          <w:lang w:val="es-ES"/>
        </w:rPr>
      </w:pPr>
    </w:p>
    <w:p w14:paraId="24298880" w14:textId="77777777" w:rsidR="00C23524" w:rsidRPr="00484AD9" w:rsidRDefault="00C23524" w:rsidP="00C23524">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28"/>
          <w:szCs w:val="28"/>
          <w:lang w:val="es-ES"/>
        </w:rPr>
      </w:pPr>
    </w:p>
    <w:p w14:paraId="68665CDB" w14:textId="77777777" w:rsidR="00C23524" w:rsidRPr="00FE0233" w:rsidRDefault="00C23524" w:rsidP="00C23524">
      <w:pPr>
        <w:shd w:val="clear" w:color="auto" w:fill="D9D9D9" w:themeFill="background1" w:themeFillShade="D9"/>
        <w:tabs>
          <w:tab w:val="left" w:pos="1170"/>
        </w:tabs>
        <w:spacing w:line="240" w:lineRule="auto"/>
        <w:jc w:val="center"/>
        <w:rPr>
          <w:rFonts w:ascii="Times New Roman" w:eastAsia="Adobe Gothic Std B" w:hAnsi="Times New Roman" w:cs="Times New Roman"/>
          <w:b/>
          <w:sz w:val="28"/>
          <w:szCs w:val="28"/>
          <w:lang w:val="es-ES"/>
        </w:rPr>
      </w:pPr>
    </w:p>
    <w:p w14:paraId="3A052CE7" w14:textId="0DC99FB6" w:rsidR="00C23524" w:rsidRPr="00156B35" w:rsidRDefault="00C23524" w:rsidP="00C23524">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17365D" w:themeColor="text2" w:themeShade="BF"/>
          <w:sz w:val="32"/>
          <w:szCs w:val="32"/>
          <w:lang w:val="es-ES"/>
        </w:rPr>
      </w:pPr>
      <w:r>
        <w:rPr>
          <w:rFonts w:ascii="Times New Roman" w:eastAsia="Adobe Gothic Std B" w:hAnsi="Times New Roman" w:cs="Times New Roman"/>
          <w:b/>
          <w:color w:val="17365D" w:themeColor="text2" w:themeShade="BF"/>
          <w:sz w:val="32"/>
          <w:szCs w:val="32"/>
          <w:lang w:val="es-ES"/>
        </w:rPr>
        <w:t>I</w:t>
      </w:r>
      <w:r w:rsidR="006C51D6">
        <w:rPr>
          <w:rFonts w:ascii="Times New Roman" w:eastAsia="Adobe Gothic Std B" w:hAnsi="Times New Roman" w:cs="Times New Roman"/>
          <w:b/>
          <w:color w:val="17365D" w:themeColor="text2" w:themeShade="BF"/>
          <w:sz w:val="32"/>
          <w:szCs w:val="32"/>
          <w:lang w:val="es-ES"/>
        </w:rPr>
        <w:t>X</w:t>
      </w:r>
      <w:r>
        <w:rPr>
          <w:rFonts w:ascii="Times New Roman" w:eastAsia="Adobe Gothic Std B" w:hAnsi="Times New Roman" w:cs="Times New Roman"/>
          <w:b/>
          <w:color w:val="17365D" w:themeColor="text2" w:themeShade="BF"/>
          <w:sz w:val="32"/>
          <w:szCs w:val="32"/>
          <w:lang w:val="es-ES"/>
        </w:rPr>
        <w:t>.</w:t>
      </w:r>
      <w:r w:rsidRPr="00156B35">
        <w:rPr>
          <w:rFonts w:ascii="Times New Roman" w:eastAsia="Adobe Gothic Std B" w:hAnsi="Times New Roman" w:cs="Times New Roman"/>
          <w:b/>
          <w:color w:val="17365D" w:themeColor="text2" w:themeShade="BF"/>
          <w:sz w:val="32"/>
          <w:szCs w:val="32"/>
          <w:lang w:val="es-ES"/>
        </w:rPr>
        <w:t xml:space="preserve"> </w:t>
      </w:r>
      <w:r>
        <w:rPr>
          <w:rFonts w:ascii="Times New Roman" w:eastAsia="Adobe Gothic Std B" w:hAnsi="Times New Roman" w:cs="Times New Roman"/>
          <w:b/>
          <w:color w:val="17365D" w:themeColor="text2" w:themeShade="BF"/>
          <w:sz w:val="32"/>
          <w:szCs w:val="32"/>
          <w:lang w:val="es-ES"/>
        </w:rPr>
        <w:t xml:space="preserve">ANEXOS  </w:t>
      </w:r>
    </w:p>
    <w:p w14:paraId="7398709B" w14:textId="77777777" w:rsidR="00C23524" w:rsidRPr="00E10247" w:rsidRDefault="00C23524" w:rsidP="00C23524">
      <w:pPr>
        <w:shd w:val="clear" w:color="auto" w:fill="D9D9D9" w:themeFill="background1" w:themeFillShade="D9"/>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3A24F095" w14:textId="77777777" w:rsidR="00C23524" w:rsidRDefault="00C23524" w:rsidP="00C23524">
      <w:pPr>
        <w:shd w:val="clear" w:color="auto" w:fill="D9D9D9" w:themeFill="background1" w:themeFillShade="D9"/>
        <w:tabs>
          <w:tab w:val="left" w:pos="1170"/>
        </w:tabs>
        <w:spacing w:line="240" w:lineRule="auto"/>
        <w:jc w:val="center"/>
        <w:rPr>
          <w:rFonts w:ascii="Adobe Gothic Std B" w:eastAsia="Adobe Gothic Std B" w:hAnsi="Adobe Gothic Std B"/>
          <w:b/>
          <w:color w:val="FFFFFF"/>
          <w:sz w:val="48"/>
          <w:szCs w:val="48"/>
          <w:lang w:val="es-ES"/>
        </w:rPr>
      </w:pPr>
    </w:p>
    <w:p w14:paraId="362E4ACA" w14:textId="77777777" w:rsidR="00C23524" w:rsidRPr="00B35C15" w:rsidRDefault="00C23524" w:rsidP="00C23524">
      <w:pPr>
        <w:shd w:val="clear" w:color="auto" w:fill="365F91" w:themeFill="accent1" w:themeFillShade="BF"/>
        <w:tabs>
          <w:tab w:val="left" w:pos="1170"/>
        </w:tabs>
        <w:spacing w:line="240" w:lineRule="auto"/>
        <w:jc w:val="center"/>
        <w:rPr>
          <w:rFonts w:ascii="Adobe Gothic Std B" w:eastAsia="Adobe Gothic Std B" w:hAnsi="Adobe Gothic Std B"/>
          <w:b/>
          <w:color w:val="FFFFFF"/>
          <w:sz w:val="48"/>
          <w:szCs w:val="48"/>
          <w:lang w:val="es-ES"/>
        </w:rPr>
      </w:pPr>
    </w:p>
    <w:p w14:paraId="28F7E5E0" w14:textId="77777777" w:rsidR="00C23524" w:rsidRDefault="00C23524" w:rsidP="00C23524">
      <w:pPr>
        <w:spacing w:line="480" w:lineRule="auto"/>
        <w:rPr>
          <w:rFonts w:ascii="Times New Roman" w:hAnsi="Times New Roman" w:cs="Times New Roman"/>
          <w:b/>
          <w:sz w:val="32"/>
          <w:szCs w:val="32"/>
          <w:lang w:val="es-ES"/>
        </w:rPr>
      </w:pPr>
    </w:p>
    <w:p w14:paraId="4692F26F" w14:textId="0E6B78AD" w:rsidR="00C23524" w:rsidRDefault="00C23524" w:rsidP="00337324">
      <w:pPr>
        <w:spacing w:line="480" w:lineRule="auto"/>
        <w:rPr>
          <w:rFonts w:ascii="Times New Roman" w:hAnsi="Times New Roman" w:cs="Times New Roman"/>
          <w:sz w:val="24"/>
          <w:szCs w:val="24"/>
          <w:lang w:val="es-ES"/>
        </w:rPr>
      </w:pPr>
    </w:p>
    <w:p w14:paraId="7D8AFD85" w14:textId="77777777" w:rsidR="00464EBB" w:rsidRPr="00B35C15" w:rsidRDefault="00464EBB" w:rsidP="00464EBB">
      <w:pPr>
        <w:spacing w:line="480" w:lineRule="auto"/>
        <w:rPr>
          <w:rFonts w:ascii="Times New Roman" w:hAnsi="Times New Roman" w:cs="Times New Roman"/>
          <w:sz w:val="24"/>
          <w:szCs w:val="24"/>
          <w:lang w:val="es-ES"/>
        </w:rPr>
      </w:pPr>
    </w:p>
    <w:p w14:paraId="582CE0E2" w14:textId="77777777" w:rsidR="006A32A5" w:rsidRDefault="006A32A5" w:rsidP="00337324">
      <w:pPr>
        <w:spacing w:line="480" w:lineRule="auto"/>
        <w:rPr>
          <w:rFonts w:ascii="Times New Roman" w:hAnsi="Times New Roman" w:cs="Times New Roman"/>
          <w:sz w:val="24"/>
          <w:szCs w:val="24"/>
          <w:lang w:val="es-ES"/>
        </w:rPr>
      </w:pPr>
    </w:p>
    <w:p w14:paraId="4CBC2AD2" w14:textId="77777777" w:rsidR="006A32A5" w:rsidRDefault="006A32A5" w:rsidP="00337324">
      <w:pPr>
        <w:spacing w:line="480" w:lineRule="auto"/>
        <w:rPr>
          <w:rFonts w:ascii="Times New Roman" w:hAnsi="Times New Roman" w:cs="Times New Roman"/>
          <w:sz w:val="24"/>
          <w:szCs w:val="24"/>
          <w:lang w:val="es-ES"/>
        </w:rPr>
      </w:pPr>
    </w:p>
    <w:p w14:paraId="69C3A9A1" w14:textId="77777777" w:rsidR="006A32A5" w:rsidRDefault="006A32A5" w:rsidP="00337324">
      <w:pPr>
        <w:spacing w:line="480" w:lineRule="auto"/>
        <w:rPr>
          <w:rFonts w:ascii="Times New Roman" w:hAnsi="Times New Roman" w:cs="Times New Roman"/>
          <w:sz w:val="24"/>
          <w:szCs w:val="24"/>
          <w:lang w:val="es-ES"/>
        </w:rPr>
      </w:pPr>
    </w:p>
    <w:p w14:paraId="448AF78B" w14:textId="54FD763E" w:rsidR="00337324" w:rsidRDefault="00556359" w:rsidP="001F3E3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r>
        <w:rPr>
          <w:rFonts w:ascii="Times New Roman" w:eastAsia="Adobe Gothic Std B" w:hAnsi="Times New Roman" w:cs="Times New Roman"/>
          <w:b/>
          <w:color w:val="0F243E" w:themeColor="text2" w:themeShade="80"/>
          <w:sz w:val="32"/>
          <w:szCs w:val="32"/>
          <w:lang w:val="es-ES"/>
        </w:rPr>
        <w:t>P</w:t>
      </w:r>
      <w:r w:rsidR="0028231D">
        <w:rPr>
          <w:rFonts w:ascii="Times New Roman" w:eastAsia="Adobe Gothic Std B" w:hAnsi="Times New Roman" w:cs="Times New Roman"/>
          <w:b/>
          <w:color w:val="0F243E" w:themeColor="text2" w:themeShade="80"/>
          <w:sz w:val="32"/>
          <w:szCs w:val="32"/>
          <w:lang w:val="es-ES"/>
        </w:rPr>
        <w:t xml:space="preserve">ROYECTOS DE SALUD </w:t>
      </w:r>
    </w:p>
    <w:p w14:paraId="1AAE074F" w14:textId="77777777" w:rsidR="00E5310D" w:rsidRPr="001F3E32" w:rsidRDefault="00E5310D" w:rsidP="001F3E3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5A1EA2BE" w14:textId="43DAF934" w:rsidR="00E5310D" w:rsidRDefault="00CB40CA" w:rsidP="00E5310D">
      <w:pPr>
        <w:spacing w:line="480" w:lineRule="auto"/>
        <w:jc w:val="center"/>
        <w:rPr>
          <w:rFonts w:ascii="Times New Roman" w:hAnsi="Times New Roman" w:cs="Times New Roman"/>
          <w:sz w:val="24"/>
          <w:szCs w:val="24"/>
          <w:lang w:val="es-ES"/>
        </w:rPr>
      </w:pPr>
      <w:r>
        <w:rPr>
          <w:noProof/>
        </w:rPr>
        <w:drawing>
          <wp:anchor distT="0" distB="0" distL="114300" distR="114300" simplePos="0" relativeHeight="251740160" behindDoc="0" locked="0" layoutInCell="1" allowOverlap="1" wp14:anchorId="1649AA72" wp14:editId="12677C99">
            <wp:simplePos x="0" y="0"/>
            <wp:positionH relativeFrom="column">
              <wp:posOffset>-976630</wp:posOffset>
            </wp:positionH>
            <wp:positionV relativeFrom="paragraph">
              <wp:posOffset>4159250</wp:posOffset>
            </wp:positionV>
            <wp:extent cx="3620135" cy="2545080"/>
            <wp:effectExtent l="76200" t="76200" r="132715" b="140970"/>
            <wp:wrapSquare wrapText="bothSides"/>
            <wp:docPr id="123465" name="Imagen 12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20135" cy="2545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75BF9CCC" wp14:editId="2723A318">
            <wp:simplePos x="0" y="0"/>
            <wp:positionH relativeFrom="page">
              <wp:posOffset>3533775</wp:posOffset>
            </wp:positionH>
            <wp:positionV relativeFrom="paragraph">
              <wp:posOffset>4159250</wp:posOffset>
            </wp:positionV>
            <wp:extent cx="3793490" cy="2545080"/>
            <wp:effectExtent l="76200" t="76200" r="130810" b="140970"/>
            <wp:wrapSquare wrapText="bothSides"/>
            <wp:docPr id="125225" name="Imagen 12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93490" cy="2545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268B0CAE" wp14:editId="1D349B53">
            <wp:simplePos x="0" y="0"/>
            <wp:positionH relativeFrom="margin">
              <wp:align>right</wp:align>
            </wp:positionH>
            <wp:positionV relativeFrom="paragraph">
              <wp:posOffset>760884</wp:posOffset>
            </wp:positionV>
            <wp:extent cx="5098415" cy="3385185"/>
            <wp:effectExtent l="76200" t="76200" r="140335" b="139065"/>
            <wp:wrapSquare wrapText="bothSides"/>
            <wp:docPr id="123467" name="Imagen 123467" descr="Resultado de imagen para hospital pediátrico arturo grul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hospital pediátrico arturo grullo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98415" cy="3385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5310D">
        <w:rPr>
          <w:rFonts w:ascii="Times New Roman" w:hAnsi="Times New Roman" w:cs="Times New Roman"/>
          <w:b/>
          <w:bCs/>
          <w:sz w:val="24"/>
          <w:szCs w:val="24"/>
          <w:highlight w:val="lightGray"/>
          <w:lang w:val="es-ES"/>
        </w:rPr>
        <w:t>Hospital Regional Pediátrico Arturo Grullón</w:t>
      </w:r>
      <w:r w:rsidR="00E5310D" w:rsidRPr="001E2BE7">
        <w:rPr>
          <w:rFonts w:ascii="Times New Roman" w:hAnsi="Times New Roman" w:cs="Times New Roman"/>
          <w:b/>
          <w:bCs/>
          <w:sz w:val="24"/>
          <w:szCs w:val="24"/>
          <w:highlight w:val="lightGray"/>
          <w:lang w:val="es-ES"/>
        </w:rPr>
        <w:t xml:space="preserve">, Provincia </w:t>
      </w:r>
      <w:r w:rsidR="00E5310D">
        <w:rPr>
          <w:rFonts w:ascii="Times New Roman" w:hAnsi="Times New Roman" w:cs="Times New Roman"/>
          <w:b/>
          <w:bCs/>
          <w:sz w:val="24"/>
          <w:szCs w:val="24"/>
          <w:highlight w:val="lightGray"/>
          <w:lang w:val="es-ES"/>
        </w:rPr>
        <w:t>Santiago de los Caballeros</w:t>
      </w:r>
      <w:r w:rsidR="00E5310D" w:rsidRPr="001E2BE7">
        <w:rPr>
          <w:rFonts w:ascii="Times New Roman" w:hAnsi="Times New Roman" w:cs="Times New Roman"/>
          <w:b/>
          <w:bCs/>
          <w:sz w:val="24"/>
          <w:szCs w:val="24"/>
          <w:highlight w:val="lightGray"/>
          <w:lang w:val="es-ES"/>
        </w:rPr>
        <w:t xml:space="preserve">, Región </w:t>
      </w:r>
      <w:r w:rsidR="00E5310D">
        <w:rPr>
          <w:rFonts w:ascii="Times New Roman" w:hAnsi="Times New Roman" w:cs="Times New Roman"/>
          <w:b/>
          <w:bCs/>
          <w:sz w:val="24"/>
          <w:szCs w:val="24"/>
          <w:highlight w:val="lightGray"/>
          <w:lang w:val="es-ES"/>
        </w:rPr>
        <w:t>Norte.</w:t>
      </w:r>
      <w:r w:rsidR="00E5310D" w:rsidRPr="001E2BE7">
        <w:rPr>
          <w:rFonts w:ascii="Times New Roman" w:hAnsi="Times New Roman" w:cs="Times New Roman"/>
          <w:b/>
          <w:bCs/>
          <w:sz w:val="24"/>
          <w:szCs w:val="24"/>
          <w:highlight w:val="lightGray"/>
          <w:lang w:val="es-ES"/>
        </w:rPr>
        <w:t xml:space="preserve"> R.D</w:t>
      </w:r>
    </w:p>
    <w:p w14:paraId="58C4AECD" w14:textId="3A3CA6E2" w:rsidR="00E5310D" w:rsidRDefault="00E5310D" w:rsidP="00C310A2">
      <w:pPr>
        <w:spacing w:line="480" w:lineRule="auto"/>
        <w:rPr>
          <w:rFonts w:ascii="Times New Roman" w:hAnsi="Times New Roman" w:cs="Times New Roman"/>
          <w:sz w:val="24"/>
          <w:szCs w:val="24"/>
          <w:lang w:val="es-ES"/>
        </w:rPr>
      </w:pPr>
    </w:p>
    <w:p w14:paraId="2C80DF75" w14:textId="06B899DF" w:rsidR="00E5310D" w:rsidRDefault="00E5310D" w:rsidP="00C310A2">
      <w:pPr>
        <w:spacing w:line="480" w:lineRule="auto"/>
        <w:rPr>
          <w:rFonts w:ascii="Times New Roman" w:hAnsi="Times New Roman" w:cs="Times New Roman"/>
          <w:sz w:val="24"/>
          <w:szCs w:val="24"/>
          <w:lang w:val="es-ES"/>
        </w:rPr>
      </w:pPr>
    </w:p>
    <w:p w14:paraId="61C4600B" w14:textId="2F834E2E" w:rsidR="001F3E32" w:rsidRPr="001E2BE7" w:rsidRDefault="0070059F" w:rsidP="001E2BE7">
      <w:pPr>
        <w:spacing w:line="480" w:lineRule="auto"/>
        <w:jc w:val="center"/>
        <w:rPr>
          <w:rFonts w:ascii="Times New Roman" w:hAnsi="Times New Roman" w:cs="Times New Roman"/>
          <w:b/>
          <w:bCs/>
          <w:sz w:val="24"/>
          <w:szCs w:val="24"/>
          <w:lang w:val="es-ES"/>
        </w:rPr>
      </w:pPr>
      <w:r w:rsidRPr="001E2BE7">
        <w:rPr>
          <w:rFonts w:ascii="Times New Roman" w:hAnsi="Times New Roman" w:cs="Times New Roman"/>
          <w:b/>
          <w:bCs/>
          <w:noProof/>
          <w:sz w:val="24"/>
          <w:szCs w:val="24"/>
          <w:highlight w:val="lightGray"/>
        </w:rPr>
        <w:drawing>
          <wp:anchor distT="0" distB="0" distL="114300" distR="114300" simplePos="0" relativeHeight="251607040" behindDoc="0" locked="0" layoutInCell="1" allowOverlap="1" wp14:anchorId="43F238CA" wp14:editId="06377D32">
            <wp:simplePos x="0" y="0"/>
            <wp:positionH relativeFrom="column">
              <wp:posOffset>2459990</wp:posOffset>
            </wp:positionH>
            <wp:positionV relativeFrom="paragraph">
              <wp:posOffset>784557</wp:posOffset>
            </wp:positionV>
            <wp:extent cx="3033813" cy="1751330"/>
            <wp:effectExtent l="76200" t="76200" r="128905" b="134620"/>
            <wp:wrapNone/>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69" cstate="print">
                      <a:extLst>
                        <a:ext uri="{28A0092B-C50C-407E-A947-70E740481C1C}">
                          <a14:useLocalDpi xmlns:a14="http://schemas.microsoft.com/office/drawing/2010/main" val="0"/>
                        </a:ext>
                      </a:extLst>
                    </a:blip>
                    <a:srcRect t="9744"/>
                    <a:stretch/>
                  </pic:blipFill>
                  <pic:spPr>
                    <a:xfrm>
                      <a:off x="0" y="0"/>
                      <a:ext cx="3033813" cy="1751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E2BE7">
        <w:rPr>
          <w:rFonts w:ascii="Times New Roman" w:hAnsi="Times New Roman" w:cs="Times New Roman"/>
          <w:b/>
          <w:bCs/>
          <w:noProof/>
          <w:sz w:val="24"/>
          <w:szCs w:val="24"/>
          <w:highlight w:val="lightGray"/>
        </w:rPr>
        <w:drawing>
          <wp:anchor distT="0" distB="0" distL="114300" distR="114300" simplePos="0" relativeHeight="251606016" behindDoc="0" locked="0" layoutInCell="1" allowOverlap="1" wp14:anchorId="05F59FC0" wp14:editId="19CAA9EE">
            <wp:simplePos x="0" y="0"/>
            <wp:positionH relativeFrom="column">
              <wp:posOffset>-684844</wp:posOffset>
            </wp:positionH>
            <wp:positionV relativeFrom="paragraph">
              <wp:posOffset>784315</wp:posOffset>
            </wp:positionV>
            <wp:extent cx="3080657" cy="1751719"/>
            <wp:effectExtent l="76200" t="76200" r="139065" b="134620"/>
            <wp:wrapNone/>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70" cstate="print">
                      <a:extLst>
                        <a:ext uri="{28A0092B-C50C-407E-A947-70E740481C1C}">
                          <a14:useLocalDpi xmlns:a14="http://schemas.microsoft.com/office/drawing/2010/main" val="0"/>
                        </a:ext>
                      </a:extLst>
                    </a:blip>
                    <a:srcRect b="21763"/>
                    <a:stretch/>
                  </pic:blipFill>
                  <pic:spPr>
                    <a:xfrm>
                      <a:off x="0" y="0"/>
                      <a:ext cx="3080657" cy="17517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66823" w:rsidRPr="001E2BE7">
        <w:rPr>
          <w:rFonts w:ascii="Times New Roman" w:hAnsi="Times New Roman" w:cs="Times New Roman"/>
          <w:b/>
          <w:bCs/>
          <w:sz w:val="24"/>
          <w:szCs w:val="24"/>
          <w:highlight w:val="lightGray"/>
          <w:lang w:val="es-ES"/>
        </w:rPr>
        <w:t xml:space="preserve">Supervisión de los trabajos constructivos </w:t>
      </w:r>
      <w:r w:rsidR="001E2BE7" w:rsidRPr="001E2BE7">
        <w:rPr>
          <w:rFonts w:ascii="Times New Roman" w:hAnsi="Times New Roman" w:cs="Times New Roman"/>
          <w:b/>
          <w:bCs/>
          <w:sz w:val="24"/>
          <w:szCs w:val="24"/>
          <w:highlight w:val="lightGray"/>
          <w:lang w:val="es-ES"/>
        </w:rPr>
        <w:t>Hospital Teófilo</w:t>
      </w:r>
      <w:r w:rsidR="00C66823" w:rsidRPr="001E2BE7">
        <w:rPr>
          <w:rFonts w:ascii="Times New Roman" w:hAnsi="Times New Roman" w:cs="Times New Roman"/>
          <w:b/>
          <w:bCs/>
          <w:sz w:val="24"/>
          <w:szCs w:val="24"/>
          <w:highlight w:val="lightGray"/>
          <w:lang w:val="es-ES"/>
        </w:rPr>
        <w:t xml:space="preserve"> Hernandez, Provincia El se</w:t>
      </w:r>
      <w:r w:rsidR="004839BC" w:rsidRPr="001E2BE7">
        <w:rPr>
          <w:rFonts w:ascii="Times New Roman" w:hAnsi="Times New Roman" w:cs="Times New Roman"/>
          <w:b/>
          <w:bCs/>
          <w:sz w:val="24"/>
          <w:szCs w:val="24"/>
          <w:highlight w:val="lightGray"/>
          <w:lang w:val="es-ES"/>
        </w:rPr>
        <w:t>i</w:t>
      </w:r>
      <w:r w:rsidR="00C66823" w:rsidRPr="001E2BE7">
        <w:rPr>
          <w:rFonts w:ascii="Times New Roman" w:hAnsi="Times New Roman" w:cs="Times New Roman"/>
          <w:b/>
          <w:bCs/>
          <w:sz w:val="24"/>
          <w:szCs w:val="24"/>
          <w:highlight w:val="lightGray"/>
          <w:lang w:val="es-ES"/>
        </w:rPr>
        <w:t>bo, Región Este</w:t>
      </w:r>
      <w:r w:rsidRPr="001E2BE7">
        <w:rPr>
          <w:rFonts w:ascii="Times New Roman" w:hAnsi="Times New Roman" w:cs="Times New Roman"/>
          <w:b/>
          <w:bCs/>
          <w:sz w:val="24"/>
          <w:szCs w:val="24"/>
          <w:highlight w:val="lightGray"/>
          <w:lang w:val="es-ES"/>
        </w:rPr>
        <w:t>, R.D</w:t>
      </w:r>
      <w:r w:rsidR="00C66823" w:rsidRPr="001E2BE7">
        <w:rPr>
          <w:rFonts w:ascii="Times New Roman" w:hAnsi="Times New Roman" w:cs="Times New Roman"/>
          <w:b/>
          <w:bCs/>
          <w:sz w:val="24"/>
          <w:szCs w:val="24"/>
          <w:highlight w:val="lightGray"/>
          <w:lang w:val="es-ES"/>
        </w:rPr>
        <w:t>.</w:t>
      </w:r>
    </w:p>
    <w:p w14:paraId="45A56528" w14:textId="25DAEA57" w:rsidR="00407032" w:rsidRDefault="00407032" w:rsidP="00C310A2">
      <w:pPr>
        <w:spacing w:line="480" w:lineRule="auto"/>
        <w:rPr>
          <w:rFonts w:ascii="Times New Roman" w:hAnsi="Times New Roman" w:cs="Times New Roman"/>
          <w:sz w:val="24"/>
          <w:szCs w:val="24"/>
          <w:lang w:val="es-ES"/>
        </w:rPr>
      </w:pPr>
    </w:p>
    <w:p w14:paraId="411255A8" w14:textId="1F638F10" w:rsidR="00407032" w:rsidRDefault="00407032" w:rsidP="00407032">
      <w:pPr>
        <w:spacing w:line="480" w:lineRule="auto"/>
        <w:rPr>
          <w:rFonts w:ascii="Times New Roman" w:hAnsi="Times New Roman" w:cs="Times New Roman"/>
          <w:noProof/>
          <w:sz w:val="24"/>
          <w:szCs w:val="24"/>
        </w:rPr>
      </w:pPr>
    </w:p>
    <w:p w14:paraId="1C8BAD54" w14:textId="102DDF08" w:rsidR="00C66823" w:rsidRDefault="00C66823" w:rsidP="00407032">
      <w:pPr>
        <w:spacing w:line="480" w:lineRule="auto"/>
        <w:rPr>
          <w:rFonts w:ascii="Times New Roman" w:hAnsi="Times New Roman" w:cs="Times New Roman"/>
          <w:noProof/>
          <w:sz w:val="24"/>
          <w:szCs w:val="24"/>
        </w:rPr>
      </w:pPr>
    </w:p>
    <w:p w14:paraId="51AD2426" w14:textId="50208A5E" w:rsidR="00C66823" w:rsidRDefault="00C66823" w:rsidP="00407032">
      <w:pPr>
        <w:spacing w:line="480" w:lineRule="auto"/>
        <w:rPr>
          <w:rFonts w:ascii="Times New Roman" w:hAnsi="Times New Roman" w:cs="Times New Roman"/>
          <w:noProof/>
          <w:sz w:val="24"/>
          <w:szCs w:val="24"/>
        </w:rPr>
      </w:pPr>
    </w:p>
    <w:p w14:paraId="7F73F8F0" w14:textId="214ABA0D" w:rsidR="00C66823" w:rsidRPr="001E2BE7" w:rsidRDefault="00E5310D" w:rsidP="00407032">
      <w:pPr>
        <w:spacing w:line="480" w:lineRule="auto"/>
        <w:rPr>
          <w:rFonts w:ascii="Times New Roman" w:hAnsi="Times New Roman" w:cs="Times New Roman"/>
          <w:b/>
          <w:bCs/>
          <w:noProof/>
          <w:sz w:val="24"/>
          <w:szCs w:val="24"/>
        </w:rPr>
      </w:pPr>
      <w:r w:rsidRPr="001E2BE7">
        <w:rPr>
          <w:rFonts w:ascii="Times New Roman" w:hAnsi="Times New Roman" w:cs="Times New Roman"/>
          <w:b/>
          <w:bCs/>
          <w:noProof/>
          <w:sz w:val="24"/>
          <w:szCs w:val="24"/>
          <w:highlight w:val="lightGray"/>
        </w:rPr>
        <w:drawing>
          <wp:anchor distT="0" distB="0" distL="114300" distR="114300" simplePos="0" relativeHeight="251738112" behindDoc="0" locked="0" layoutInCell="1" allowOverlap="1" wp14:anchorId="18789A03" wp14:editId="0EE5BCDF">
            <wp:simplePos x="0" y="0"/>
            <wp:positionH relativeFrom="column">
              <wp:posOffset>-838200</wp:posOffset>
            </wp:positionH>
            <wp:positionV relativeFrom="paragraph">
              <wp:posOffset>377825</wp:posOffset>
            </wp:positionV>
            <wp:extent cx="3173095" cy="1915795"/>
            <wp:effectExtent l="76200" t="76200" r="141605" b="141605"/>
            <wp:wrapSquare wrapText="bothSides"/>
            <wp:docPr id="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1"/>
                    <pic:cNvPicPr>
                      <a:picLocks noChangeAspect="1"/>
                    </pic:cNvPicPr>
                  </pic:nvPicPr>
                  <pic:blipFill rotWithShape="1">
                    <a:blip r:embed="rId71" cstate="print">
                      <a:extLst>
                        <a:ext uri="{28A0092B-C50C-407E-A947-70E740481C1C}">
                          <a14:useLocalDpi xmlns:a14="http://schemas.microsoft.com/office/drawing/2010/main" val="0"/>
                        </a:ext>
                      </a:extLst>
                    </a:blip>
                    <a:srcRect r="15073"/>
                    <a:stretch/>
                  </pic:blipFill>
                  <pic:spPr bwMode="auto">
                    <a:xfrm>
                      <a:off x="0" y="0"/>
                      <a:ext cx="3173095" cy="191579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60C" w:rsidRPr="001E2BE7">
        <w:rPr>
          <w:rFonts w:ascii="Times New Roman" w:hAnsi="Times New Roman" w:cs="Times New Roman"/>
          <w:b/>
          <w:bCs/>
          <w:noProof/>
          <w:sz w:val="24"/>
          <w:szCs w:val="24"/>
          <w:highlight w:val="lightGray"/>
        </w:rPr>
        <w:t xml:space="preserve">Hospital Juan Pablo Pina, </w:t>
      </w:r>
      <w:r w:rsidR="0070059F" w:rsidRPr="001E2BE7">
        <w:rPr>
          <w:rFonts w:ascii="Times New Roman" w:hAnsi="Times New Roman" w:cs="Times New Roman"/>
          <w:b/>
          <w:bCs/>
          <w:noProof/>
          <w:sz w:val="24"/>
          <w:szCs w:val="24"/>
          <w:highlight w:val="lightGray"/>
        </w:rPr>
        <w:t>prov. San Cristobal, Region Sur, R.D</w:t>
      </w:r>
    </w:p>
    <w:p w14:paraId="369BDD97" w14:textId="0FA9AA73" w:rsidR="00C67A93" w:rsidRDefault="00C67A93" w:rsidP="0063541C">
      <w:pPr>
        <w:rPr>
          <w:rFonts w:ascii="Times New Roman" w:hAnsi="Times New Roman" w:cs="Times New Roman"/>
          <w:color w:val="14171A"/>
          <w:sz w:val="24"/>
          <w:szCs w:val="24"/>
          <w:shd w:val="clear" w:color="auto" w:fill="F5F8FA"/>
          <w:lang w:val="es-ES"/>
        </w:rPr>
      </w:pPr>
    </w:p>
    <w:p w14:paraId="1490B935" w14:textId="18282205" w:rsidR="00C67A93" w:rsidRDefault="00E5310D" w:rsidP="0063541C">
      <w:pPr>
        <w:rPr>
          <w:rFonts w:ascii="Times New Roman" w:hAnsi="Times New Roman" w:cs="Times New Roman"/>
          <w:color w:val="14171A"/>
          <w:sz w:val="24"/>
          <w:szCs w:val="24"/>
          <w:shd w:val="clear" w:color="auto" w:fill="F5F8FA"/>
          <w:lang w:val="es-ES"/>
        </w:rPr>
      </w:pPr>
      <w:r>
        <w:rPr>
          <w:noProof/>
        </w:rPr>
        <w:drawing>
          <wp:anchor distT="0" distB="0" distL="114300" distR="114300" simplePos="0" relativeHeight="251736064" behindDoc="0" locked="0" layoutInCell="1" allowOverlap="1" wp14:anchorId="70FC2ACC" wp14:editId="1E8B6D56">
            <wp:simplePos x="0" y="0"/>
            <wp:positionH relativeFrom="page">
              <wp:posOffset>2510000</wp:posOffset>
            </wp:positionH>
            <wp:positionV relativeFrom="paragraph">
              <wp:posOffset>498510</wp:posOffset>
            </wp:positionV>
            <wp:extent cx="4946015" cy="2827020"/>
            <wp:effectExtent l="76200" t="76200" r="140335" b="125730"/>
            <wp:wrapSquare wrapText="bothSides"/>
            <wp:docPr id="125233" name="Imagen 12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46015" cy="2827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F1DE772" w14:textId="65AAB1D4" w:rsidR="00407032" w:rsidRDefault="00407032" w:rsidP="0063541C">
      <w:pPr>
        <w:rPr>
          <w:rFonts w:ascii="Times New Roman" w:hAnsi="Times New Roman" w:cs="Times New Roman"/>
          <w:color w:val="14171A"/>
          <w:sz w:val="24"/>
          <w:szCs w:val="24"/>
          <w:shd w:val="clear" w:color="auto" w:fill="F5F8FA"/>
          <w:lang w:val="es-ES"/>
        </w:rPr>
      </w:pPr>
    </w:p>
    <w:p w14:paraId="0944B4F1" w14:textId="3F8ABCF3" w:rsidR="00FD0488" w:rsidRDefault="00FD0488" w:rsidP="0063541C">
      <w:pPr>
        <w:rPr>
          <w:rFonts w:ascii="Times New Roman" w:hAnsi="Times New Roman" w:cs="Times New Roman"/>
          <w:color w:val="14171A"/>
          <w:sz w:val="24"/>
          <w:szCs w:val="24"/>
          <w:shd w:val="clear" w:color="auto" w:fill="F5F8FA"/>
          <w:lang w:val="es-ES"/>
        </w:rPr>
      </w:pPr>
    </w:p>
    <w:p w14:paraId="2BDE41B1" w14:textId="00CA0A44" w:rsidR="00FD0488" w:rsidRDefault="00E5310D" w:rsidP="0063541C">
      <w:pPr>
        <w:rPr>
          <w:rFonts w:ascii="Times New Roman" w:hAnsi="Times New Roman" w:cs="Times New Roman"/>
          <w:color w:val="14171A"/>
          <w:sz w:val="24"/>
          <w:szCs w:val="24"/>
          <w:shd w:val="clear" w:color="auto" w:fill="F5F8FA"/>
          <w:lang w:val="es-ES"/>
        </w:rPr>
      </w:pPr>
      <w:r>
        <w:rPr>
          <w:noProof/>
        </w:rPr>
        <w:drawing>
          <wp:anchor distT="0" distB="0" distL="114300" distR="114300" simplePos="0" relativeHeight="251737088" behindDoc="0" locked="0" layoutInCell="1" allowOverlap="1" wp14:anchorId="2B386378" wp14:editId="65EE4A2A">
            <wp:simplePos x="0" y="0"/>
            <wp:positionH relativeFrom="column">
              <wp:posOffset>-907260</wp:posOffset>
            </wp:positionH>
            <wp:positionV relativeFrom="paragraph">
              <wp:posOffset>148813</wp:posOffset>
            </wp:positionV>
            <wp:extent cx="3169285" cy="2112645"/>
            <wp:effectExtent l="76200" t="76200" r="126365" b="135255"/>
            <wp:wrapSquare wrapText="bothSides"/>
            <wp:docPr id="123463" name="Imagen 12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69285" cy="2112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88AE95D" w14:textId="663EABD5" w:rsidR="00FD0488" w:rsidRDefault="00FD0488" w:rsidP="0063541C">
      <w:pPr>
        <w:rPr>
          <w:rFonts w:ascii="Times New Roman" w:hAnsi="Times New Roman" w:cs="Times New Roman"/>
          <w:color w:val="14171A"/>
          <w:sz w:val="24"/>
          <w:szCs w:val="24"/>
          <w:shd w:val="clear" w:color="auto" w:fill="F5F8FA"/>
          <w:lang w:val="es-ES"/>
        </w:rPr>
      </w:pPr>
    </w:p>
    <w:p w14:paraId="542741E4" w14:textId="0F3F44C5" w:rsidR="00FD0488" w:rsidRDefault="00FD0488" w:rsidP="0063541C">
      <w:pPr>
        <w:rPr>
          <w:rFonts w:ascii="Times New Roman" w:hAnsi="Times New Roman" w:cs="Times New Roman"/>
          <w:color w:val="14171A"/>
          <w:sz w:val="24"/>
          <w:szCs w:val="24"/>
          <w:shd w:val="clear" w:color="auto" w:fill="F5F8FA"/>
          <w:lang w:val="es-ES"/>
        </w:rPr>
      </w:pPr>
    </w:p>
    <w:p w14:paraId="60F1CB87" w14:textId="39481D6F" w:rsidR="00FD0488" w:rsidRDefault="00FD0488" w:rsidP="0063541C">
      <w:pPr>
        <w:rPr>
          <w:rFonts w:ascii="Times New Roman" w:hAnsi="Times New Roman" w:cs="Times New Roman"/>
          <w:color w:val="14171A"/>
          <w:sz w:val="24"/>
          <w:szCs w:val="24"/>
          <w:shd w:val="clear" w:color="auto" w:fill="F5F8FA"/>
          <w:lang w:val="es-ES"/>
        </w:rPr>
      </w:pPr>
    </w:p>
    <w:p w14:paraId="1BE52B0A" w14:textId="27706474" w:rsidR="00DE330D" w:rsidRPr="001E2BE7" w:rsidRDefault="00CB40CA" w:rsidP="00DE330D">
      <w:pPr>
        <w:jc w:val="center"/>
        <w:rPr>
          <w:rFonts w:ascii="Times New Roman" w:hAnsi="Times New Roman" w:cs="Times New Roman"/>
          <w:b/>
          <w:bCs/>
          <w:sz w:val="24"/>
          <w:szCs w:val="24"/>
          <w:lang w:val="es-ES"/>
        </w:rPr>
      </w:pPr>
      <w:r>
        <w:rPr>
          <w:noProof/>
        </w:rPr>
        <w:drawing>
          <wp:anchor distT="0" distB="0" distL="114300" distR="114300" simplePos="0" relativeHeight="251739136" behindDoc="0" locked="0" layoutInCell="1" allowOverlap="1" wp14:anchorId="06428849" wp14:editId="01A029DE">
            <wp:simplePos x="0" y="0"/>
            <wp:positionH relativeFrom="margin">
              <wp:posOffset>-642620</wp:posOffset>
            </wp:positionH>
            <wp:positionV relativeFrom="paragraph">
              <wp:posOffset>444792</wp:posOffset>
            </wp:positionV>
            <wp:extent cx="3212465" cy="1878965"/>
            <wp:effectExtent l="76200" t="76200" r="140335" b="140335"/>
            <wp:wrapSquare wrapText="bothSides"/>
            <wp:docPr id="123464" name="Imagen 12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12465" cy="1878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0059F" w:rsidRPr="001E2BE7">
        <w:rPr>
          <w:rFonts w:ascii="Times New Roman" w:hAnsi="Times New Roman" w:cs="Times New Roman"/>
          <w:b/>
          <w:bCs/>
          <w:sz w:val="24"/>
          <w:szCs w:val="24"/>
          <w:highlight w:val="lightGray"/>
          <w:lang w:val="es-ES"/>
        </w:rPr>
        <w:t>Hospital Antonio Musa, pr</w:t>
      </w:r>
      <w:r w:rsidR="004839BC" w:rsidRPr="001E2BE7">
        <w:rPr>
          <w:rFonts w:ascii="Times New Roman" w:hAnsi="Times New Roman" w:cs="Times New Roman"/>
          <w:b/>
          <w:bCs/>
          <w:sz w:val="24"/>
          <w:szCs w:val="24"/>
          <w:highlight w:val="lightGray"/>
          <w:lang w:val="es-ES"/>
        </w:rPr>
        <w:t>o</w:t>
      </w:r>
      <w:r w:rsidR="0070059F" w:rsidRPr="001E2BE7">
        <w:rPr>
          <w:rFonts w:ascii="Times New Roman" w:hAnsi="Times New Roman" w:cs="Times New Roman"/>
          <w:b/>
          <w:bCs/>
          <w:sz w:val="24"/>
          <w:szCs w:val="24"/>
          <w:highlight w:val="lightGray"/>
          <w:lang w:val="es-ES"/>
        </w:rPr>
        <w:t xml:space="preserve">v. San Pedro de </w:t>
      </w:r>
      <w:r w:rsidR="004839BC" w:rsidRPr="001E2BE7">
        <w:rPr>
          <w:rFonts w:ascii="Times New Roman" w:hAnsi="Times New Roman" w:cs="Times New Roman"/>
          <w:b/>
          <w:bCs/>
          <w:sz w:val="24"/>
          <w:szCs w:val="24"/>
          <w:highlight w:val="lightGray"/>
          <w:lang w:val="es-ES"/>
        </w:rPr>
        <w:t>Macorís, Región Este. R.D</w:t>
      </w:r>
    </w:p>
    <w:p w14:paraId="56D96906" w14:textId="2C3C7C11" w:rsidR="00C31515" w:rsidRDefault="0070059F" w:rsidP="00DE330D">
      <w:pPr>
        <w:jc w:val="center"/>
        <w:rPr>
          <w:rFonts w:ascii="Times New Roman" w:hAnsi="Times New Roman" w:cs="Times New Roman"/>
          <w:sz w:val="24"/>
          <w:szCs w:val="24"/>
          <w:lang w:val="es-ES"/>
        </w:rPr>
      </w:pPr>
      <w:r w:rsidRPr="0070059F">
        <w:rPr>
          <w:rFonts w:ascii="Times New Roman" w:hAnsi="Times New Roman" w:cs="Times New Roman"/>
          <w:noProof/>
          <w:sz w:val="24"/>
          <w:szCs w:val="24"/>
        </w:rPr>
        <w:drawing>
          <wp:anchor distT="0" distB="0" distL="114300" distR="114300" simplePos="0" relativeHeight="251612160" behindDoc="0" locked="0" layoutInCell="1" allowOverlap="1" wp14:anchorId="2D15CF49" wp14:editId="7872DFBE">
            <wp:simplePos x="0" y="0"/>
            <wp:positionH relativeFrom="page">
              <wp:posOffset>3980935</wp:posOffset>
            </wp:positionH>
            <wp:positionV relativeFrom="paragraph">
              <wp:posOffset>118608</wp:posOffset>
            </wp:positionV>
            <wp:extent cx="3220085" cy="1865870"/>
            <wp:effectExtent l="76200" t="76200" r="132715" b="134620"/>
            <wp:wrapNone/>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20913" cy="1866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D9EEE62" w14:textId="137CD13F" w:rsidR="00C31515" w:rsidRDefault="00C31515" w:rsidP="0063541C">
      <w:pPr>
        <w:rPr>
          <w:rFonts w:ascii="Times New Roman" w:hAnsi="Times New Roman" w:cs="Times New Roman"/>
          <w:sz w:val="24"/>
          <w:szCs w:val="24"/>
          <w:lang w:val="es-ES"/>
        </w:rPr>
      </w:pPr>
    </w:p>
    <w:p w14:paraId="052C1254" w14:textId="53F818E6" w:rsidR="0032435C" w:rsidRDefault="0032435C" w:rsidP="0063541C">
      <w:pPr>
        <w:rPr>
          <w:rFonts w:ascii="Times New Roman" w:hAnsi="Times New Roman" w:cs="Times New Roman"/>
          <w:sz w:val="24"/>
          <w:szCs w:val="24"/>
          <w:lang w:val="es-ES"/>
        </w:rPr>
      </w:pPr>
    </w:p>
    <w:p w14:paraId="06C7C336" w14:textId="401112C7" w:rsidR="00C31515" w:rsidRDefault="00C31515" w:rsidP="0063541C">
      <w:pPr>
        <w:rPr>
          <w:rFonts w:ascii="Times New Roman" w:hAnsi="Times New Roman" w:cs="Times New Roman"/>
          <w:sz w:val="24"/>
          <w:szCs w:val="24"/>
          <w:lang w:val="es-ES"/>
        </w:rPr>
      </w:pPr>
    </w:p>
    <w:p w14:paraId="3898A5EA" w14:textId="292DF59C" w:rsidR="00C31515" w:rsidRDefault="00C31515" w:rsidP="0063541C">
      <w:pPr>
        <w:rPr>
          <w:rFonts w:ascii="Times New Roman" w:hAnsi="Times New Roman" w:cs="Times New Roman"/>
          <w:sz w:val="24"/>
          <w:szCs w:val="24"/>
          <w:lang w:val="es-ES"/>
        </w:rPr>
      </w:pPr>
    </w:p>
    <w:p w14:paraId="5321DDCB" w14:textId="63A02B11" w:rsidR="00C31515" w:rsidRDefault="00E5310D" w:rsidP="0063541C">
      <w:pPr>
        <w:rPr>
          <w:rFonts w:ascii="Times New Roman" w:hAnsi="Times New Roman" w:cs="Times New Roman"/>
          <w:sz w:val="24"/>
          <w:szCs w:val="24"/>
          <w:lang w:val="es-ES"/>
        </w:rPr>
      </w:pPr>
      <w:r w:rsidRPr="004839BC">
        <w:rPr>
          <w:rFonts w:ascii="Times New Roman" w:hAnsi="Times New Roman" w:cs="Times New Roman"/>
          <w:noProof/>
          <w:sz w:val="24"/>
          <w:szCs w:val="24"/>
        </w:rPr>
        <w:t xml:space="preserve"> </w:t>
      </w:r>
      <w:r w:rsidR="004839BC" w:rsidRPr="004839BC">
        <w:rPr>
          <w:rFonts w:ascii="Times New Roman" w:hAnsi="Times New Roman" w:cs="Times New Roman"/>
          <w:noProof/>
          <w:sz w:val="24"/>
          <w:szCs w:val="24"/>
        </w:rPr>
        <w:drawing>
          <wp:anchor distT="0" distB="0" distL="114300" distR="114300" simplePos="0" relativeHeight="251614208" behindDoc="0" locked="0" layoutInCell="1" allowOverlap="1" wp14:anchorId="1DFD8F3F" wp14:editId="69FE81C5">
            <wp:simplePos x="0" y="0"/>
            <wp:positionH relativeFrom="column">
              <wp:posOffset>-622935</wp:posOffset>
            </wp:positionH>
            <wp:positionV relativeFrom="paragraph">
              <wp:posOffset>401229</wp:posOffset>
            </wp:positionV>
            <wp:extent cx="3180080" cy="1828800"/>
            <wp:effectExtent l="76200" t="76200" r="134620" b="133350"/>
            <wp:wrapNone/>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80080"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46A224" w14:textId="2BB4DA9B" w:rsidR="00C31515" w:rsidRDefault="004839BC" w:rsidP="0063541C">
      <w:pPr>
        <w:rPr>
          <w:rFonts w:ascii="Times New Roman" w:hAnsi="Times New Roman" w:cs="Times New Roman"/>
          <w:sz w:val="24"/>
          <w:szCs w:val="24"/>
          <w:lang w:val="es-ES"/>
        </w:rPr>
      </w:pPr>
      <w:r w:rsidRPr="004839BC">
        <w:rPr>
          <w:rFonts w:ascii="Times New Roman" w:hAnsi="Times New Roman" w:cs="Times New Roman"/>
          <w:noProof/>
          <w:sz w:val="24"/>
          <w:szCs w:val="24"/>
        </w:rPr>
        <w:drawing>
          <wp:anchor distT="0" distB="0" distL="114300" distR="114300" simplePos="0" relativeHeight="251613184" behindDoc="0" locked="0" layoutInCell="1" allowOverlap="1" wp14:anchorId="2A9B5BBD" wp14:editId="63C550C9">
            <wp:simplePos x="0" y="0"/>
            <wp:positionH relativeFrom="page">
              <wp:posOffset>3984170</wp:posOffset>
            </wp:positionH>
            <wp:positionV relativeFrom="paragraph">
              <wp:posOffset>73116</wp:posOffset>
            </wp:positionV>
            <wp:extent cx="3220085" cy="1828800"/>
            <wp:effectExtent l="76200" t="76200" r="132715" b="133350"/>
            <wp:wrapNone/>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77">
                      <a:extLst>
                        <a:ext uri="{28A0092B-C50C-407E-A947-70E740481C1C}">
                          <a14:useLocalDpi xmlns:a14="http://schemas.microsoft.com/office/drawing/2010/main" val="0"/>
                        </a:ext>
                      </a:extLst>
                    </a:blip>
                    <a:srcRect l="46850" b="20905"/>
                    <a:stretch/>
                  </pic:blipFill>
                  <pic:spPr>
                    <a:xfrm>
                      <a:off x="0" y="0"/>
                      <a:ext cx="3221798" cy="18297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1C7206A" w14:textId="30681BE2" w:rsidR="00C31515" w:rsidRDefault="00C31515" w:rsidP="0063541C">
      <w:pPr>
        <w:rPr>
          <w:rFonts w:ascii="Times New Roman" w:hAnsi="Times New Roman" w:cs="Times New Roman"/>
          <w:sz w:val="24"/>
          <w:szCs w:val="24"/>
          <w:lang w:val="es-ES"/>
        </w:rPr>
      </w:pPr>
    </w:p>
    <w:p w14:paraId="1F33341D" w14:textId="1E0EAC39" w:rsidR="00C31515" w:rsidRDefault="00C31515" w:rsidP="0063541C">
      <w:pPr>
        <w:rPr>
          <w:rFonts w:ascii="Times New Roman" w:hAnsi="Times New Roman" w:cs="Times New Roman"/>
          <w:sz w:val="24"/>
          <w:szCs w:val="24"/>
          <w:lang w:val="es-ES"/>
        </w:rPr>
      </w:pPr>
    </w:p>
    <w:p w14:paraId="0A62F975" w14:textId="2F1A1E81" w:rsidR="0063541C" w:rsidRDefault="0063541C" w:rsidP="00C310A2">
      <w:pPr>
        <w:spacing w:line="480" w:lineRule="auto"/>
        <w:rPr>
          <w:rFonts w:ascii="Times New Roman" w:hAnsi="Times New Roman" w:cs="Times New Roman"/>
          <w:sz w:val="24"/>
          <w:szCs w:val="24"/>
          <w:lang w:val="es-ES"/>
        </w:rPr>
      </w:pPr>
    </w:p>
    <w:p w14:paraId="1208A478" w14:textId="059546D4" w:rsidR="00893E51" w:rsidRDefault="00893E51" w:rsidP="00C310A2">
      <w:pPr>
        <w:spacing w:line="480" w:lineRule="auto"/>
        <w:rPr>
          <w:rFonts w:ascii="Times New Roman" w:hAnsi="Times New Roman" w:cs="Times New Roman"/>
          <w:sz w:val="24"/>
          <w:szCs w:val="24"/>
          <w:lang w:val="es-ES"/>
        </w:rPr>
      </w:pPr>
    </w:p>
    <w:p w14:paraId="49F2D46E" w14:textId="75DFCC9B" w:rsidR="00CB40CA" w:rsidRDefault="00CB40CA" w:rsidP="00C310A2">
      <w:pPr>
        <w:spacing w:line="480" w:lineRule="auto"/>
        <w:rPr>
          <w:rFonts w:ascii="Times New Roman" w:hAnsi="Times New Roman" w:cs="Times New Roman"/>
          <w:b/>
          <w:bCs/>
          <w:sz w:val="24"/>
          <w:szCs w:val="24"/>
          <w:highlight w:val="lightGray"/>
          <w:lang w:val="es-ES"/>
        </w:rPr>
      </w:pPr>
    </w:p>
    <w:p w14:paraId="5B2045E3" w14:textId="25AA488C" w:rsidR="004839BC" w:rsidRPr="001E2BE7" w:rsidRDefault="00391391" w:rsidP="00C310A2">
      <w:pPr>
        <w:spacing w:line="480" w:lineRule="auto"/>
        <w:rPr>
          <w:rFonts w:ascii="Times New Roman" w:hAnsi="Times New Roman" w:cs="Times New Roman"/>
          <w:b/>
          <w:bCs/>
          <w:sz w:val="24"/>
          <w:szCs w:val="24"/>
          <w:lang w:val="es-ES"/>
        </w:rPr>
      </w:pPr>
      <w:r>
        <w:rPr>
          <w:noProof/>
        </w:rPr>
        <w:drawing>
          <wp:anchor distT="0" distB="0" distL="114300" distR="114300" simplePos="0" relativeHeight="251743232" behindDoc="0" locked="0" layoutInCell="1" allowOverlap="1" wp14:anchorId="745E75EE" wp14:editId="23B91047">
            <wp:simplePos x="0" y="0"/>
            <wp:positionH relativeFrom="margin">
              <wp:align>center</wp:align>
            </wp:positionH>
            <wp:positionV relativeFrom="paragraph">
              <wp:posOffset>257519</wp:posOffset>
            </wp:positionV>
            <wp:extent cx="6548755" cy="2780030"/>
            <wp:effectExtent l="76200" t="76200" r="137795" b="134620"/>
            <wp:wrapSquare wrapText="bothSides"/>
            <wp:docPr id="125223" name="Imagen 1252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48755" cy="2780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93B23" w:rsidRPr="001E2BE7">
        <w:rPr>
          <w:rFonts w:ascii="Times New Roman" w:hAnsi="Times New Roman" w:cs="Times New Roman"/>
          <w:b/>
          <w:bCs/>
          <w:sz w:val="24"/>
          <w:szCs w:val="24"/>
          <w:highlight w:val="lightGray"/>
          <w:lang w:val="es-ES"/>
        </w:rPr>
        <w:t>Hospital Municipal Villa Isabela, Prov. Puerto Plata</w:t>
      </w:r>
      <w:r w:rsidR="00F87602" w:rsidRPr="001E2BE7">
        <w:rPr>
          <w:rFonts w:ascii="Times New Roman" w:hAnsi="Times New Roman" w:cs="Times New Roman"/>
          <w:b/>
          <w:bCs/>
          <w:sz w:val="24"/>
          <w:szCs w:val="24"/>
          <w:highlight w:val="lightGray"/>
          <w:lang w:val="es-ES"/>
        </w:rPr>
        <w:t>, Región Norte. R.D</w:t>
      </w:r>
      <w:r w:rsidR="00F87602" w:rsidRPr="001E2BE7">
        <w:rPr>
          <w:rFonts w:ascii="Times New Roman" w:hAnsi="Times New Roman" w:cs="Times New Roman"/>
          <w:b/>
          <w:bCs/>
          <w:sz w:val="24"/>
          <w:szCs w:val="24"/>
          <w:lang w:val="es-ES"/>
        </w:rPr>
        <w:t xml:space="preserve"> </w:t>
      </w:r>
      <w:r w:rsidR="00D93B23" w:rsidRPr="001E2BE7">
        <w:rPr>
          <w:rFonts w:ascii="Times New Roman" w:hAnsi="Times New Roman" w:cs="Times New Roman"/>
          <w:b/>
          <w:bCs/>
          <w:sz w:val="24"/>
          <w:szCs w:val="24"/>
          <w:lang w:val="es-ES"/>
        </w:rPr>
        <w:t xml:space="preserve"> </w:t>
      </w:r>
    </w:p>
    <w:p w14:paraId="49D61AF5" w14:textId="00724F6D" w:rsidR="004839BC" w:rsidRDefault="004839BC" w:rsidP="00C310A2">
      <w:pPr>
        <w:spacing w:line="480" w:lineRule="auto"/>
        <w:rPr>
          <w:rFonts w:ascii="Times New Roman" w:hAnsi="Times New Roman" w:cs="Times New Roman"/>
          <w:sz w:val="24"/>
          <w:szCs w:val="24"/>
          <w:lang w:val="es-ES"/>
        </w:rPr>
      </w:pPr>
    </w:p>
    <w:p w14:paraId="47737D2F" w14:textId="21068824" w:rsidR="004839BC" w:rsidRDefault="00391391" w:rsidP="00C310A2">
      <w:pPr>
        <w:spacing w:line="480" w:lineRule="auto"/>
        <w:rPr>
          <w:rFonts w:ascii="Times New Roman" w:hAnsi="Times New Roman" w:cs="Times New Roman"/>
          <w:sz w:val="24"/>
          <w:szCs w:val="24"/>
          <w:lang w:val="es-ES"/>
        </w:rPr>
      </w:pPr>
      <w:r>
        <w:rPr>
          <w:rFonts w:ascii="Times New Roman" w:hAnsi="Times New Roman" w:cs="Times New Roman"/>
          <w:b/>
          <w:bCs/>
          <w:noProof/>
          <w:sz w:val="24"/>
          <w:szCs w:val="24"/>
          <w:lang w:val="es-ES"/>
        </w:rPr>
        <w:drawing>
          <wp:anchor distT="0" distB="0" distL="114300" distR="114300" simplePos="0" relativeHeight="251616256" behindDoc="0" locked="0" layoutInCell="1" allowOverlap="1" wp14:anchorId="1825AFBA" wp14:editId="0DB244CB">
            <wp:simplePos x="0" y="0"/>
            <wp:positionH relativeFrom="column">
              <wp:posOffset>2421890</wp:posOffset>
            </wp:positionH>
            <wp:positionV relativeFrom="paragraph">
              <wp:posOffset>-531203</wp:posOffset>
            </wp:positionV>
            <wp:extent cx="3270885" cy="1904365"/>
            <wp:effectExtent l="76200" t="76200" r="139065" b="133985"/>
            <wp:wrapNone/>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70885" cy="1904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Pr>
          <w:rFonts w:ascii="Times New Roman" w:hAnsi="Times New Roman" w:cs="Times New Roman"/>
          <w:noProof/>
          <w:sz w:val="24"/>
          <w:szCs w:val="24"/>
          <w:lang w:val="es-ES"/>
        </w:rPr>
        <w:drawing>
          <wp:anchor distT="0" distB="0" distL="114300" distR="114300" simplePos="0" relativeHeight="251617280" behindDoc="0" locked="0" layoutInCell="1" allowOverlap="1" wp14:anchorId="33C141BF" wp14:editId="0B05E0CA">
            <wp:simplePos x="0" y="0"/>
            <wp:positionH relativeFrom="column">
              <wp:posOffset>-874532</wp:posOffset>
            </wp:positionH>
            <wp:positionV relativeFrom="paragraph">
              <wp:posOffset>-529384</wp:posOffset>
            </wp:positionV>
            <wp:extent cx="3241675" cy="1906223"/>
            <wp:effectExtent l="76200" t="76200" r="130175" b="132715"/>
            <wp:wrapNone/>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41675" cy="19062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03AB2D88" w14:textId="6C9DA3EE" w:rsidR="004839BC" w:rsidRDefault="004839BC" w:rsidP="00C310A2">
      <w:pPr>
        <w:spacing w:line="480" w:lineRule="auto"/>
        <w:rPr>
          <w:rFonts w:ascii="Times New Roman" w:hAnsi="Times New Roman" w:cs="Times New Roman"/>
          <w:sz w:val="24"/>
          <w:szCs w:val="24"/>
          <w:lang w:val="es-ES"/>
        </w:rPr>
      </w:pPr>
    </w:p>
    <w:p w14:paraId="32B65531" w14:textId="7A46B0A0" w:rsidR="004839BC" w:rsidRDefault="004839BC" w:rsidP="00C310A2">
      <w:pPr>
        <w:spacing w:line="480" w:lineRule="auto"/>
        <w:rPr>
          <w:rFonts w:ascii="Times New Roman" w:hAnsi="Times New Roman" w:cs="Times New Roman"/>
          <w:sz w:val="24"/>
          <w:szCs w:val="24"/>
          <w:lang w:val="es-ES"/>
        </w:rPr>
      </w:pPr>
    </w:p>
    <w:p w14:paraId="22E473A4" w14:textId="5ACB1C4C" w:rsidR="00391391" w:rsidRDefault="00391391" w:rsidP="00DE330D">
      <w:pPr>
        <w:spacing w:line="480" w:lineRule="auto"/>
        <w:jc w:val="center"/>
        <w:rPr>
          <w:rFonts w:ascii="Times New Roman" w:hAnsi="Times New Roman" w:cs="Times New Roman"/>
          <w:b/>
          <w:bCs/>
          <w:sz w:val="24"/>
          <w:szCs w:val="24"/>
          <w:highlight w:val="lightGray"/>
          <w:lang w:val="es-ES"/>
        </w:rPr>
      </w:pPr>
    </w:p>
    <w:p w14:paraId="4626EB14" w14:textId="3D096B19" w:rsidR="00F87602" w:rsidRPr="001E2BE7" w:rsidRDefault="00391391" w:rsidP="00DE330D">
      <w:pPr>
        <w:spacing w:line="480" w:lineRule="auto"/>
        <w:jc w:val="center"/>
        <w:rPr>
          <w:rFonts w:ascii="Times New Roman" w:hAnsi="Times New Roman" w:cs="Times New Roman"/>
          <w:b/>
          <w:bCs/>
          <w:sz w:val="24"/>
          <w:szCs w:val="24"/>
          <w:lang w:val="es-ES"/>
        </w:rPr>
      </w:pPr>
      <w:r w:rsidRPr="001E2BE7">
        <w:rPr>
          <w:rFonts w:ascii="Times New Roman" w:hAnsi="Times New Roman" w:cs="Times New Roman"/>
          <w:b/>
          <w:bCs/>
          <w:noProof/>
          <w:sz w:val="24"/>
          <w:szCs w:val="24"/>
          <w:highlight w:val="lightGray"/>
          <w:lang w:val="es-ES"/>
        </w:rPr>
        <mc:AlternateContent>
          <mc:Choice Requires="wpg">
            <w:drawing>
              <wp:anchor distT="0" distB="0" distL="114300" distR="114300" simplePos="0" relativeHeight="251618304" behindDoc="0" locked="0" layoutInCell="1" allowOverlap="1" wp14:anchorId="21621D00" wp14:editId="7B8D4BF8">
                <wp:simplePos x="0" y="0"/>
                <wp:positionH relativeFrom="margin">
                  <wp:posOffset>-915000</wp:posOffset>
                </wp:positionH>
                <wp:positionV relativeFrom="paragraph">
                  <wp:posOffset>231552</wp:posOffset>
                </wp:positionV>
                <wp:extent cx="6880951" cy="6635840"/>
                <wp:effectExtent l="76200" t="76200" r="129540" b="127000"/>
                <wp:wrapNone/>
                <wp:docPr id="29" name="Grupo 29"/>
                <wp:cNvGraphicFramePr/>
                <a:graphic xmlns:a="http://schemas.openxmlformats.org/drawingml/2006/main">
                  <a:graphicData uri="http://schemas.microsoft.com/office/word/2010/wordprocessingGroup">
                    <wpg:wgp>
                      <wpg:cNvGrpSpPr/>
                      <wpg:grpSpPr>
                        <a:xfrm>
                          <a:off x="0" y="0"/>
                          <a:ext cx="6880951" cy="6635840"/>
                          <a:chOff x="0" y="0"/>
                          <a:chExt cx="6880951" cy="6635840"/>
                        </a:xfrm>
                      </wpg:grpSpPr>
                      <pic:pic xmlns:pic="http://schemas.openxmlformats.org/drawingml/2006/picture">
                        <pic:nvPicPr>
                          <pic:cNvPr id="11" name="Imagen 10"/>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516086" y="2503714"/>
                            <a:ext cx="3350895" cy="2077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5" name="Imagen 1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0886" y="2503714"/>
                            <a:ext cx="3461385" cy="2035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6" name="Imagen 3"/>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4582885"/>
                            <a:ext cx="3461385" cy="2052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7" name="Imagen 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3516086" y="4582885"/>
                            <a:ext cx="3351530" cy="2052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4" name="Imagen 1"/>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21771"/>
                            <a:ext cx="3613785" cy="241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8" name="Imagen 9"/>
                          <pic:cNvPicPr>
                            <a:picLocks/>
                          </pic:cNvPicPr>
                        </pic:nvPicPr>
                        <pic:blipFill>
                          <a:blip r:embed="rId86" cstate="print">
                            <a:extLst>
                              <a:ext uri="{28A0092B-C50C-407E-A947-70E740481C1C}">
                                <a14:useLocalDpi xmlns:a14="http://schemas.microsoft.com/office/drawing/2010/main" val="0"/>
                              </a:ext>
                            </a:extLst>
                          </a:blip>
                          <a:stretch>
                            <a:fillRect/>
                          </a:stretch>
                        </pic:blipFill>
                        <pic:spPr>
                          <a:xfrm>
                            <a:off x="3516086" y="0"/>
                            <a:ext cx="3364865" cy="244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510B0F54" id="Grupo 29" o:spid="_x0000_s1026" style="position:absolute;margin-left:-72.05pt;margin-top:18.25pt;width:541.8pt;height:522.5pt;z-index:251618304;mso-position-horizontal-relative:margin" coordsize="68809,66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">
                <v:shape id="Imagen 10" o:spid="_x0000_s1027" type="#_x0000_t75" style="position:absolute;left:35160;top:25037;width:33509;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" stroked="t" strokeweight="3pt">
                  <v:stroke endcap="square"/>
                  <v:imagedata r:id="rId95" o:title=""/>
                  <v:shadow on="t" color="black" opacity="28180f" origin="-.5,-.5" offset=".74836mm,.74836mm"/>
                  <v:path arrowok="t"/>
                </v:shape>
                <v:shape id="Imagen 13" o:spid="_x0000_s1028" type="#_x0000_t75" style="position:absolute;left:108;top:25037;width:34614;height:2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" stroked="t" strokeweight="3pt">
                  <v:stroke endcap="square"/>
                  <v:imagedata r:id="rId96" o:title=""/>
                  <v:shadow on="t" color="black" opacity="28180f" origin="-.5,-.5" offset=".74836mm,.74836mm"/>
                  <v:path arrowok="t"/>
                </v:shape>
                <v:shape id="Imagen 3" o:spid="_x0000_s1029" type="#_x0000_t75" style="position:absolute;top:45828;width:34613;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" stroked="t" strokeweight="3pt">
                  <v:stroke endcap="square"/>
                  <v:imagedata r:id="rId97" o:title=""/>
                  <v:shadow on="t" color="black" opacity="28180f" origin="-.5,-.5" offset=".74836mm,.74836mm"/>
                  <v:path arrowok="t"/>
                </v:shape>
                <v:shape id="Imagen 6" o:spid="_x0000_s1030" type="#_x0000_t75" style="position:absolute;left:35160;top:45828;width:33516;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" stroked="t" strokeweight="3pt">
                  <v:stroke endcap="square"/>
                  <v:imagedata r:id="rId98" o:title=""/>
                  <v:shadow on="t" color="black" opacity="28180f" origin="-.5,-.5" offset=".74836mm,.74836mm"/>
                  <v:path arrowok="t"/>
                </v:shape>
                <v:shape id="Imagen 1" o:spid="_x0000_s1031" type="#_x0000_t75" style="position:absolute;top:217;width:36137;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" stroked="t" strokeweight="3pt">
                  <v:stroke endcap="square"/>
                  <v:imagedata r:id="rId99" o:title=""/>
                  <v:shadow on="t" color="black" opacity="28180f" origin="-.5,-.5" offset=".74836mm,.74836mm"/>
                  <v:path arrowok="t"/>
                </v:shape>
                <v:shape id="Imagen 9" o:spid="_x0000_s1032" type="#_x0000_t75" style="position:absolute;left:35160;width:33649;height:2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" stroked="t" strokeweight="3pt">
                  <v:stroke endcap="square"/>
                  <v:imagedata r:id="rId100" o:title=""/>
                  <v:shadow on="t" color="black" opacity="28180f" origin="-.5,-.5" offset=".74836mm,.74836mm"/>
                  <v:path arrowok="t"/>
                  <o:lock v:ext="edit" aspectratio="f"/>
                </v:shape>
                <w10:wrap anchorx="margin"/>
              </v:group>
            </w:pict>
          </mc:Fallback>
        </mc:AlternateContent>
      </w:r>
      <w:r w:rsidR="00F87602" w:rsidRPr="001E2BE7">
        <w:rPr>
          <w:rFonts w:ascii="Times New Roman" w:hAnsi="Times New Roman" w:cs="Times New Roman"/>
          <w:b/>
          <w:bCs/>
          <w:sz w:val="24"/>
          <w:szCs w:val="24"/>
          <w:highlight w:val="lightGray"/>
          <w:lang w:val="es-ES"/>
        </w:rPr>
        <w:t>Hospital Toribio Bencosme, Prov. Espaillat. R.D</w:t>
      </w:r>
    </w:p>
    <w:p w14:paraId="6D220BFB" w14:textId="2A80F8F0" w:rsidR="00F87602" w:rsidRDefault="00F87602" w:rsidP="00C310A2">
      <w:pPr>
        <w:spacing w:line="480" w:lineRule="auto"/>
        <w:rPr>
          <w:rFonts w:ascii="Times New Roman" w:hAnsi="Times New Roman" w:cs="Times New Roman"/>
          <w:sz w:val="24"/>
          <w:szCs w:val="24"/>
          <w:lang w:val="es-ES"/>
        </w:rPr>
      </w:pPr>
    </w:p>
    <w:p w14:paraId="04CEE8ED" w14:textId="10953718" w:rsidR="00F87602" w:rsidRDefault="00F87602" w:rsidP="00C310A2">
      <w:pPr>
        <w:spacing w:line="480" w:lineRule="auto"/>
        <w:rPr>
          <w:rFonts w:ascii="Times New Roman" w:hAnsi="Times New Roman" w:cs="Times New Roman"/>
          <w:sz w:val="24"/>
          <w:szCs w:val="24"/>
          <w:lang w:val="es-ES"/>
        </w:rPr>
      </w:pPr>
    </w:p>
    <w:p w14:paraId="4253AA2C" w14:textId="303849FE" w:rsidR="00F87602" w:rsidRDefault="00F87602" w:rsidP="00C310A2">
      <w:pPr>
        <w:spacing w:line="480" w:lineRule="auto"/>
        <w:rPr>
          <w:rFonts w:ascii="Times New Roman" w:hAnsi="Times New Roman" w:cs="Times New Roman"/>
          <w:sz w:val="24"/>
          <w:szCs w:val="24"/>
          <w:lang w:val="es-ES"/>
        </w:rPr>
      </w:pPr>
    </w:p>
    <w:p w14:paraId="00776B60" w14:textId="4FBC73B4" w:rsidR="00F87602" w:rsidRDefault="00F87602" w:rsidP="00C310A2">
      <w:pPr>
        <w:spacing w:line="480" w:lineRule="auto"/>
        <w:rPr>
          <w:rFonts w:ascii="Times New Roman" w:hAnsi="Times New Roman" w:cs="Times New Roman"/>
          <w:sz w:val="24"/>
          <w:szCs w:val="24"/>
          <w:lang w:val="es-ES"/>
        </w:rPr>
      </w:pPr>
    </w:p>
    <w:p w14:paraId="53E3874B" w14:textId="60F85DCB" w:rsidR="00F87602" w:rsidRDefault="00F87602" w:rsidP="00C310A2">
      <w:pPr>
        <w:spacing w:line="480" w:lineRule="auto"/>
        <w:rPr>
          <w:rFonts w:ascii="Times New Roman" w:hAnsi="Times New Roman" w:cs="Times New Roman"/>
          <w:sz w:val="24"/>
          <w:szCs w:val="24"/>
          <w:lang w:val="es-ES"/>
        </w:rPr>
      </w:pPr>
    </w:p>
    <w:p w14:paraId="187788E1" w14:textId="5276CCFF" w:rsidR="00F87602" w:rsidRDefault="00F87602" w:rsidP="00C310A2">
      <w:pPr>
        <w:spacing w:line="480" w:lineRule="auto"/>
        <w:rPr>
          <w:rFonts w:ascii="Times New Roman" w:hAnsi="Times New Roman" w:cs="Times New Roman"/>
          <w:sz w:val="24"/>
          <w:szCs w:val="24"/>
          <w:lang w:val="es-ES"/>
        </w:rPr>
      </w:pPr>
    </w:p>
    <w:p w14:paraId="4E20DF1D" w14:textId="58247EAF" w:rsidR="00F87602" w:rsidRDefault="00F87602" w:rsidP="00C310A2">
      <w:pPr>
        <w:spacing w:line="480" w:lineRule="auto"/>
        <w:rPr>
          <w:rFonts w:ascii="Times New Roman" w:hAnsi="Times New Roman" w:cs="Times New Roman"/>
          <w:sz w:val="24"/>
          <w:szCs w:val="24"/>
          <w:lang w:val="es-ES"/>
        </w:rPr>
      </w:pPr>
    </w:p>
    <w:p w14:paraId="7DBC5893" w14:textId="3FDC7D33" w:rsidR="00F87602" w:rsidRDefault="00F87602" w:rsidP="00C310A2">
      <w:pPr>
        <w:spacing w:line="480" w:lineRule="auto"/>
        <w:rPr>
          <w:rFonts w:ascii="Times New Roman" w:hAnsi="Times New Roman" w:cs="Times New Roman"/>
          <w:sz w:val="24"/>
          <w:szCs w:val="24"/>
          <w:lang w:val="es-ES"/>
        </w:rPr>
      </w:pPr>
    </w:p>
    <w:p w14:paraId="175373F9" w14:textId="089D23EB" w:rsidR="00F87602" w:rsidRDefault="00F87602" w:rsidP="00C310A2">
      <w:pPr>
        <w:spacing w:line="480" w:lineRule="auto"/>
        <w:rPr>
          <w:rFonts w:ascii="Times New Roman" w:hAnsi="Times New Roman" w:cs="Times New Roman"/>
          <w:sz w:val="24"/>
          <w:szCs w:val="24"/>
          <w:lang w:val="es-ES"/>
        </w:rPr>
      </w:pPr>
    </w:p>
    <w:p w14:paraId="23ACD3D1" w14:textId="77777777" w:rsidR="00F87602" w:rsidRDefault="00F87602" w:rsidP="00C310A2">
      <w:pPr>
        <w:spacing w:line="480" w:lineRule="auto"/>
        <w:rPr>
          <w:rFonts w:ascii="Times New Roman" w:hAnsi="Times New Roman" w:cs="Times New Roman"/>
          <w:sz w:val="24"/>
          <w:szCs w:val="24"/>
          <w:lang w:val="es-ES"/>
        </w:rPr>
      </w:pPr>
    </w:p>
    <w:p w14:paraId="0B14344D" w14:textId="77777777" w:rsidR="00F87602" w:rsidRDefault="00F87602" w:rsidP="00C310A2">
      <w:pPr>
        <w:spacing w:line="480" w:lineRule="auto"/>
        <w:rPr>
          <w:rFonts w:ascii="Times New Roman" w:hAnsi="Times New Roman" w:cs="Times New Roman"/>
          <w:sz w:val="24"/>
          <w:szCs w:val="24"/>
          <w:lang w:val="es-ES"/>
        </w:rPr>
      </w:pPr>
    </w:p>
    <w:p w14:paraId="73695F66" w14:textId="77777777" w:rsidR="00F87602" w:rsidRDefault="00F87602" w:rsidP="00C310A2">
      <w:pPr>
        <w:spacing w:line="480" w:lineRule="auto"/>
        <w:rPr>
          <w:rFonts w:ascii="Times New Roman" w:hAnsi="Times New Roman" w:cs="Times New Roman"/>
          <w:sz w:val="24"/>
          <w:szCs w:val="24"/>
          <w:lang w:val="es-ES"/>
        </w:rPr>
      </w:pPr>
    </w:p>
    <w:p w14:paraId="4EFF4724" w14:textId="5FDF2469" w:rsidR="00DE330D" w:rsidRDefault="00576D5F" w:rsidP="001E2BE7">
      <w:pPr>
        <w:spacing w:line="480" w:lineRule="auto"/>
        <w:jc w:val="center"/>
        <w:rPr>
          <w:rFonts w:ascii="Times New Roman" w:hAnsi="Times New Roman" w:cs="Times New Roman"/>
          <w:b/>
          <w:bCs/>
          <w:sz w:val="24"/>
          <w:szCs w:val="24"/>
          <w:lang w:val="es-ES"/>
        </w:rPr>
      </w:pPr>
      <w:r w:rsidRPr="001E2BE7">
        <w:rPr>
          <w:rFonts w:ascii="Times New Roman" w:hAnsi="Times New Roman" w:cs="Times New Roman"/>
          <w:b/>
          <w:bCs/>
          <w:noProof/>
          <w:sz w:val="24"/>
          <w:szCs w:val="24"/>
          <w:highlight w:val="lightGray"/>
          <w:lang w:val="es-ES"/>
        </w:rPr>
        <mc:AlternateContent>
          <mc:Choice Requires="wpg">
            <w:drawing>
              <wp:anchor distT="0" distB="0" distL="114300" distR="114300" simplePos="0" relativeHeight="251619328" behindDoc="0" locked="0" layoutInCell="1" allowOverlap="1" wp14:anchorId="7550B618" wp14:editId="76A857D6">
                <wp:simplePos x="0" y="0"/>
                <wp:positionH relativeFrom="margin">
                  <wp:align>center</wp:align>
                </wp:positionH>
                <wp:positionV relativeFrom="paragraph">
                  <wp:posOffset>1050925</wp:posOffset>
                </wp:positionV>
                <wp:extent cx="6841943" cy="2100580"/>
                <wp:effectExtent l="76200" t="76200" r="130810" b="128270"/>
                <wp:wrapSquare wrapText="bothSides"/>
                <wp:docPr id="30" name="Grupo 30"/>
                <wp:cNvGraphicFramePr/>
                <a:graphic xmlns:a="http://schemas.openxmlformats.org/drawingml/2006/main">
                  <a:graphicData uri="http://schemas.microsoft.com/office/word/2010/wordprocessingGroup">
                    <wpg:wgp>
                      <wpg:cNvGrpSpPr/>
                      <wpg:grpSpPr>
                        <a:xfrm>
                          <a:off x="0" y="0"/>
                          <a:ext cx="6841943" cy="2100580"/>
                          <a:chOff x="0" y="0"/>
                          <a:chExt cx="6841943" cy="2100580"/>
                        </a:xfrm>
                      </wpg:grpSpPr>
                      <pic:pic xmlns:pic="http://schemas.openxmlformats.org/drawingml/2006/picture">
                        <pic:nvPicPr>
                          <pic:cNvPr id="12" name="Imagen 5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65170" cy="2100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3" name="Imagen 8"/>
                          <pic:cNvPicPr>
                            <a:picLocks noChangeAspect="1"/>
                          </pic:cNvPicPr>
                        </pic:nvPicPr>
                        <pic:blipFill rotWithShape="1">
                          <a:blip r:embed="rId102" cstate="print">
                            <a:extLst>
                              <a:ext uri="{28A0092B-C50C-407E-A947-70E740481C1C}">
                                <a14:useLocalDpi xmlns:a14="http://schemas.microsoft.com/office/drawing/2010/main" val="0"/>
                              </a:ext>
                            </a:extLst>
                          </a:blip>
                          <a:srcRect l="14765" b="43727"/>
                          <a:stretch/>
                        </pic:blipFill>
                        <pic:spPr>
                          <a:xfrm>
                            <a:off x="3331028" y="0"/>
                            <a:ext cx="3510915" cy="2089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5255F468" id="Grupo 30" o:spid="_x0000_s1026" style="position:absolute;margin-left:0;margin-top:82.75pt;width:538.75pt;height:165.4pt;z-index:251619328;mso-position-horizontal:center;mso-position-horizontal-relative:margin" coordsize="68419,21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">
                <v:shape id="Imagen 57" o:spid="_x0000_s1027" type="#_x0000_t75" style="position:absolute;width:32651;height:2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" stroked="t" strokeweight="3pt">
                  <v:stroke endcap="square"/>
                  <v:imagedata r:id="rId103" o:title=""/>
                  <v:shadow on="t" color="black" opacity="28180f" origin="-.5,-.5" offset=".74836mm,.74836mm"/>
                  <v:path arrowok="t"/>
                </v:shape>
                <v:shape id="Imagen 8" o:spid="_x0000_s1028" type="#_x0000_t75" style="position:absolute;left:33310;width:35109;height:2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" stroked="t" strokeweight="3pt">
                  <v:stroke endcap="square"/>
                  <v:imagedata r:id="rId104" o:title="" cropbottom="28657f" cropleft="9676f"/>
                  <v:shadow on="t" color="black" opacity="28180f" origin="-.5,-.5" offset=".74836mm,.74836mm"/>
                  <v:path arrowok="t"/>
                </v:shape>
                <w10:wrap type="square" anchorx="margin"/>
              </v:group>
            </w:pict>
          </mc:Fallback>
        </mc:AlternateContent>
      </w:r>
      <w:r w:rsidRPr="001E2BE7">
        <w:rPr>
          <w:rFonts w:ascii="Times New Roman" w:hAnsi="Times New Roman" w:cs="Times New Roman"/>
          <w:b/>
          <w:bCs/>
          <w:sz w:val="24"/>
          <w:szCs w:val="24"/>
          <w:highlight w:val="lightGray"/>
          <w:lang w:val="es-ES"/>
        </w:rPr>
        <w:t xml:space="preserve">Supervisión de los trabajos de ejecución del Subcentro de </w:t>
      </w:r>
      <w:proofErr w:type="spellStart"/>
      <w:r w:rsidRPr="001E2BE7">
        <w:rPr>
          <w:rFonts w:ascii="Times New Roman" w:hAnsi="Times New Roman" w:cs="Times New Roman"/>
          <w:b/>
          <w:bCs/>
          <w:sz w:val="24"/>
          <w:szCs w:val="24"/>
          <w:highlight w:val="lightGray"/>
          <w:lang w:val="es-ES"/>
        </w:rPr>
        <w:t>Engombe</w:t>
      </w:r>
      <w:proofErr w:type="spellEnd"/>
      <w:r w:rsidRPr="001E2BE7">
        <w:rPr>
          <w:rFonts w:ascii="Times New Roman" w:hAnsi="Times New Roman" w:cs="Times New Roman"/>
          <w:b/>
          <w:bCs/>
          <w:sz w:val="24"/>
          <w:szCs w:val="24"/>
          <w:highlight w:val="lightGray"/>
          <w:lang w:val="es-ES"/>
        </w:rPr>
        <w:t xml:space="preserve">, prov. Santo Domingo </w:t>
      </w:r>
      <w:r w:rsidR="001E2BE7" w:rsidRPr="001E2BE7">
        <w:rPr>
          <w:rFonts w:ascii="Times New Roman" w:hAnsi="Times New Roman" w:cs="Times New Roman"/>
          <w:b/>
          <w:bCs/>
          <w:sz w:val="24"/>
          <w:szCs w:val="24"/>
          <w:highlight w:val="lightGray"/>
          <w:lang w:val="es-ES"/>
        </w:rPr>
        <w:t>Oeste, Santo Domingo. R.D</w:t>
      </w:r>
    </w:p>
    <w:p w14:paraId="4434175D" w14:textId="08E7CE98" w:rsidR="004C46D4" w:rsidRDefault="004C46D4" w:rsidP="001E2BE7">
      <w:pPr>
        <w:spacing w:line="480" w:lineRule="auto"/>
        <w:jc w:val="center"/>
        <w:rPr>
          <w:rFonts w:ascii="Times New Roman" w:hAnsi="Times New Roman" w:cs="Times New Roman"/>
          <w:b/>
          <w:bCs/>
          <w:sz w:val="24"/>
          <w:szCs w:val="24"/>
          <w:lang w:val="es-ES"/>
        </w:rPr>
      </w:pPr>
    </w:p>
    <w:p w14:paraId="01FD1EFB" w14:textId="1364E6CF" w:rsidR="001E2BE7" w:rsidRPr="001E2BE7" w:rsidRDefault="009C4F3E" w:rsidP="001E2BE7">
      <w:pPr>
        <w:spacing w:line="480" w:lineRule="auto"/>
        <w:jc w:val="center"/>
        <w:rPr>
          <w:rFonts w:ascii="Times New Roman" w:hAnsi="Times New Roman" w:cs="Times New Roman"/>
          <w:b/>
          <w:bCs/>
          <w:sz w:val="24"/>
          <w:szCs w:val="24"/>
          <w:lang w:val="es-ES"/>
        </w:rPr>
      </w:pPr>
      <w:r>
        <w:rPr>
          <w:noProof/>
        </w:rPr>
        <w:drawing>
          <wp:anchor distT="0" distB="0" distL="114300" distR="114300" simplePos="0" relativeHeight="251742208" behindDoc="0" locked="0" layoutInCell="1" allowOverlap="1" wp14:anchorId="0B90DC31" wp14:editId="333E9891">
            <wp:simplePos x="0" y="0"/>
            <wp:positionH relativeFrom="margin">
              <wp:posOffset>-851535</wp:posOffset>
            </wp:positionH>
            <wp:positionV relativeFrom="paragraph">
              <wp:posOffset>828675</wp:posOffset>
            </wp:positionV>
            <wp:extent cx="3239770" cy="2159635"/>
            <wp:effectExtent l="76200" t="76200" r="132080" b="12636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1376" behindDoc="0" locked="0" layoutInCell="1" allowOverlap="1" wp14:anchorId="177FD9D1" wp14:editId="036FB4D7">
            <wp:simplePos x="0" y="0"/>
            <wp:positionH relativeFrom="page">
              <wp:posOffset>3546818</wp:posOffset>
            </wp:positionH>
            <wp:positionV relativeFrom="paragraph">
              <wp:posOffset>828675</wp:posOffset>
            </wp:positionV>
            <wp:extent cx="3739515" cy="2159635"/>
            <wp:effectExtent l="76200" t="76200" r="127635" b="126365"/>
            <wp:wrapSquare wrapText="bothSides"/>
            <wp:docPr id="1252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06" cstate="print">
                      <a:extLst>
                        <a:ext uri="{28A0092B-C50C-407E-A947-70E740481C1C}">
                          <a14:useLocalDpi xmlns:a14="http://schemas.microsoft.com/office/drawing/2010/main" val="0"/>
                        </a:ext>
                      </a:extLst>
                    </a:blip>
                    <a:srcRect r="16737"/>
                    <a:stretch/>
                  </pic:blipFill>
                  <pic:spPr>
                    <a:xfrm>
                      <a:off x="0" y="0"/>
                      <a:ext cx="3739515" cy="2159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E2BE7">
        <w:rPr>
          <w:rFonts w:ascii="Times New Roman" w:hAnsi="Times New Roman" w:cs="Times New Roman"/>
          <w:b/>
          <w:bCs/>
          <w:sz w:val="24"/>
          <w:szCs w:val="24"/>
          <w:highlight w:val="lightGray"/>
          <w:lang w:val="es-ES"/>
        </w:rPr>
        <w:t>S</w:t>
      </w:r>
      <w:r w:rsidR="001E2BE7" w:rsidRPr="001E2BE7">
        <w:rPr>
          <w:rFonts w:ascii="Times New Roman" w:hAnsi="Times New Roman" w:cs="Times New Roman"/>
          <w:b/>
          <w:bCs/>
          <w:sz w:val="24"/>
          <w:szCs w:val="24"/>
          <w:highlight w:val="lightGray"/>
          <w:lang w:val="es-ES"/>
        </w:rPr>
        <w:t xml:space="preserve">upervisión de los trabajos de ejecución </w:t>
      </w:r>
      <w:r w:rsidR="004C46D4">
        <w:rPr>
          <w:rFonts w:ascii="Times New Roman" w:hAnsi="Times New Roman" w:cs="Times New Roman"/>
          <w:b/>
          <w:bCs/>
          <w:sz w:val="24"/>
          <w:szCs w:val="24"/>
          <w:highlight w:val="lightGray"/>
          <w:lang w:val="es-ES"/>
        </w:rPr>
        <w:t xml:space="preserve">Hospital Pablo Morrobel Luperón, prov. Puerto Plata Región Norte. </w:t>
      </w:r>
      <w:r w:rsidR="001E2BE7" w:rsidRPr="001E2BE7">
        <w:rPr>
          <w:rFonts w:ascii="Times New Roman" w:hAnsi="Times New Roman" w:cs="Times New Roman"/>
          <w:b/>
          <w:bCs/>
          <w:sz w:val="24"/>
          <w:szCs w:val="24"/>
          <w:highlight w:val="lightGray"/>
          <w:lang w:val="es-ES"/>
        </w:rPr>
        <w:t xml:space="preserve"> R.D</w:t>
      </w:r>
    </w:p>
    <w:p w14:paraId="16CCC7D2" w14:textId="77777777" w:rsidR="004D6AFA" w:rsidRDefault="004D6AFA" w:rsidP="006A7DCD">
      <w:pPr>
        <w:spacing w:line="480" w:lineRule="auto"/>
        <w:jc w:val="center"/>
        <w:rPr>
          <w:rFonts w:ascii="Times New Roman" w:hAnsi="Times New Roman" w:cs="Times New Roman"/>
          <w:b/>
          <w:bCs/>
          <w:sz w:val="24"/>
          <w:szCs w:val="24"/>
          <w:highlight w:val="lightGray"/>
          <w:lang w:val="es-ES"/>
        </w:rPr>
      </w:pPr>
    </w:p>
    <w:p w14:paraId="50C66380" w14:textId="21ABB0D0" w:rsidR="004D6AFA" w:rsidRDefault="004D6AFA" w:rsidP="004D6AFA">
      <w:pPr>
        <w:spacing w:line="480" w:lineRule="auto"/>
        <w:jc w:val="center"/>
        <w:rPr>
          <w:rFonts w:ascii="Times New Roman" w:hAnsi="Times New Roman" w:cs="Times New Roman"/>
          <w:b/>
          <w:bCs/>
          <w:sz w:val="24"/>
          <w:szCs w:val="24"/>
          <w:lang w:val="es-ES"/>
        </w:rPr>
      </w:pPr>
      <w:r>
        <w:rPr>
          <w:noProof/>
          <w:lang w:val="es-US" w:eastAsia="es-US"/>
        </w:rPr>
        <w:drawing>
          <wp:anchor distT="0" distB="0" distL="114300" distR="114300" simplePos="0" relativeHeight="251598848" behindDoc="0" locked="0" layoutInCell="1" allowOverlap="1" wp14:anchorId="7974EA78" wp14:editId="52AAE43E">
            <wp:simplePos x="0" y="0"/>
            <wp:positionH relativeFrom="margin">
              <wp:align>center</wp:align>
            </wp:positionH>
            <wp:positionV relativeFrom="paragraph">
              <wp:posOffset>2634390</wp:posOffset>
            </wp:positionV>
            <wp:extent cx="3274060" cy="1863725"/>
            <wp:effectExtent l="76200" t="76200" r="135890" b="136525"/>
            <wp:wrapSquare wrapText="bothSides"/>
            <wp:docPr id="21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74060" cy="1863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s-ES"/>
        </w:rPr>
        <mc:AlternateContent>
          <mc:Choice Requires="wpg">
            <w:drawing>
              <wp:anchor distT="0" distB="0" distL="114300" distR="114300" simplePos="0" relativeHeight="251622400" behindDoc="0" locked="0" layoutInCell="1" allowOverlap="1" wp14:anchorId="690F59C6" wp14:editId="22945CD6">
                <wp:simplePos x="0" y="0"/>
                <wp:positionH relativeFrom="column">
                  <wp:posOffset>-901411</wp:posOffset>
                </wp:positionH>
                <wp:positionV relativeFrom="paragraph">
                  <wp:posOffset>768133</wp:posOffset>
                </wp:positionV>
                <wp:extent cx="6912973" cy="2155190"/>
                <wp:effectExtent l="76200" t="76200" r="135890" b="130810"/>
                <wp:wrapSquare wrapText="bothSides"/>
                <wp:docPr id="125222" name="Grupo 125222"/>
                <wp:cNvGraphicFramePr/>
                <a:graphic xmlns:a="http://schemas.openxmlformats.org/drawingml/2006/main">
                  <a:graphicData uri="http://schemas.microsoft.com/office/word/2010/wordprocessingGroup">
                    <wpg:wgp>
                      <wpg:cNvGrpSpPr/>
                      <wpg:grpSpPr>
                        <a:xfrm>
                          <a:off x="0" y="0"/>
                          <a:ext cx="6912973" cy="2155190"/>
                          <a:chOff x="0" y="0"/>
                          <a:chExt cx="6912973" cy="2155190"/>
                        </a:xfrm>
                      </wpg:grpSpPr>
                      <pic:pic xmlns:pic="http://schemas.openxmlformats.org/drawingml/2006/picture">
                        <pic:nvPicPr>
                          <pic:cNvPr id="125220" name="Imagen 13"/>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765550"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25221" name="Imagen 4"/>
                          <pic:cNvPicPr>
                            <a:picLocks noChangeAspect="1"/>
                          </pic:cNvPicPr>
                        </pic:nvPicPr>
                        <pic:blipFill rotWithShape="1">
                          <a:blip r:embed="rId109" cstate="print">
                            <a:extLst>
                              <a:ext uri="{28A0092B-C50C-407E-A947-70E740481C1C}">
                                <a14:useLocalDpi xmlns:a14="http://schemas.microsoft.com/office/drawing/2010/main" val="0"/>
                              </a:ext>
                            </a:extLst>
                          </a:blip>
                          <a:srcRect t="17471"/>
                          <a:stretch/>
                        </pic:blipFill>
                        <pic:spPr>
                          <a:xfrm>
                            <a:off x="3243943" y="0"/>
                            <a:ext cx="3669030" cy="2155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anchor>
            </w:drawing>
          </mc:Choice>
          <mc:Fallback>
            <w:pict>
              <v:group w14:anchorId="4351F40A" id="Grupo 125222" o:spid="_x0000_s1026" style="position:absolute;margin-left:-71pt;margin-top:60.5pt;width:544.35pt;height:169.7pt;z-index:251622400" coordsize="69129,21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 o:spid="_x0000_s1027" type="#_x0000_t75" style="position:absolute;width:37655;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" stroked="t" strokeweight="3pt">
                  <v:stroke endcap="square"/>
                  <v:imagedata r:id="rId110" o:title=""/>
                  <v:shadow on="t" color="black" opacity="28180f" origin="-.5,-.5" offset=".74836mm,.74836mm"/>
                  <v:path arrowok="t"/>
                </v:shape>
                <v:shape id="Imagen 4" o:spid="_x0000_s1028" type="#_x0000_t75" style="position:absolute;left:32439;width:36690;height:2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" stroked="t" strokeweight="3pt">
                  <v:stroke endcap="square"/>
                  <v:imagedata r:id="rId111" o:title="" croptop="11450f"/>
                  <v:shadow on="t" color="black" opacity="28180f" origin="-.5,-.5" offset=".74836mm,.74836mm"/>
                  <v:path arrowok="t"/>
                </v:shape>
                <w10:wrap type="square"/>
              </v:group>
            </w:pict>
          </mc:Fallback>
        </mc:AlternateContent>
      </w:r>
      <w:r w:rsidR="006A7DCD">
        <w:rPr>
          <w:rFonts w:ascii="Times New Roman" w:hAnsi="Times New Roman" w:cs="Times New Roman"/>
          <w:b/>
          <w:bCs/>
          <w:sz w:val="24"/>
          <w:szCs w:val="24"/>
          <w:highlight w:val="lightGray"/>
          <w:lang w:val="es-ES"/>
        </w:rPr>
        <w:t>S</w:t>
      </w:r>
      <w:r w:rsidR="006A7DCD" w:rsidRPr="001E2BE7">
        <w:rPr>
          <w:rFonts w:ascii="Times New Roman" w:hAnsi="Times New Roman" w:cs="Times New Roman"/>
          <w:b/>
          <w:bCs/>
          <w:sz w:val="24"/>
          <w:szCs w:val="24"/>
          <w:highlight w:val="lightGray"/>
          <w:lang w:val="es-ES"/>
        </w:rPr>
        <w:t xml:space="preserve">upervisión de los trabajos de ejecución </w:t>
      </w:r>
      <w:r w:rsidR="006A7DCD">
        <w:rPr>
          <w:rFonts w:ascii="Times New Roman" w:hAnsi="Times New Roman" w:cs="Times New Roman"/>
          <w:b/>
          <w:bCs/>
          <w:sz w:val="24"/>
          <w:szCs w:val="24"/>
          <w:highlight w:val="lightGray"/>
          <w:lang w:val="es-ES"/>
        </w:rPr>
        <w:t xml:space="preserve">Hospital Municipal de </w:t>
      </w:r>
      <w:proofErr w:type="spellStart"/>
      <w:r w:rsidR="006A7DCD">
        <w:rPr>
          <w:rFonts w:ascii="Times New Roman" w:hAnsi="Times New Roman" w:cs="Times New Roman"/>
          <w:b/>
          <w:bCs/>
          <w:sz w:val="24"/>
          <w:szCs w:val="24"/>
          <w:highlight w:val="lightGray"/>
          <w:lang w:val="es-ES"/>
        </w:rPr>
        <w:t>Bánica</w:t>
      </w:r>
      <w:proofErr w:type="spellEnd"/>
      <w:r w:rsidR="006A7DCD">
        <w:rPr>
          <w:rFonts w:ascii="Times New Roman" w:hAnsi="Times New Roman" w:cs="Times New Roman"/>
          <w:b/>
          <w:bCs/>
          <w:sz w:val="24"/>
          <w:szCs w:val="24"/>
          <w:highlight w:val="lightGray"/>
          <w:lang w:val="es-ES"/>
        </w:rPr>
        <w:t xml:space="preserve">, prov. Elías Piña, Región </w:t>
      </w:r>
      <w:proofErr w:type="gramStart"/>
      <w:r w:rsidR="006A7DCD">
        <w:rPr>
          <w:rFonts w:ascii="Times New Roman" w:hAnsi="Times New Roman" w:cs="Times New Roman"/>
          <w:b/>
          <w:bCs/>
          <w:sz w:val="24"/>
          <w:szCs w:val="24"/>
          <w:highlight w:val="lightGray"/>
          <w:lang w:val="es-ES"/>
        </w:rPr>
        <w:t>Sur .</w:t>
      </w:r>
      <w:proofErr w:type="gramEnd"/>
      <w:r w:rsidR="006A7DCD">
        <w:rPr>
          <w:rFonts w:ascii="Times New Roman" w:hAnsi="Times New Roman" w:cs="Times New Roman"/>
          <w:b/>
          <w:bCs/>
          <w:sz w:val="24"/>
          <w:szCs w:val="24"/>
          <w:highlight w:val="lightGray"/>
          <w:lang w:val="es-ES"/>
        </w:rPr>
        <w:t xml:space="preserve"> </w:t>
      </w:r>
      <w:r w:rsidR="006A7DCD" w:rsidRPr="001E2BE7">
        <w:rPr>
          <w:rFonts w:ascii="Times New Roman" w:hAnsi="Times New Roman" w:cs="Times New Roman"/>
          <w:b/>
          <w:bCs/>
          <w:sz w:val="24"/>
          <w:szCs w:val="24"/>
          <w:highlight w:val="lightGray"/>
          <w:lang w:val="es-ES"/>
        </w:rPr>
        <w:t xml:space="preserve"> R.D</w:t>
      </w:r>
    </w:p>
    <w:p w14:paraId="60AFB5B3" w14:textId="25C8C148" w:rsidR="004C46D4" w:rsidRPr="004D6AFA" w:rsidRDefault="004C46D4" w:rsidP="004D6AFA">
      <w:pPr>
        <w:spacing w:line="480" w:lineRule="auto"/>
        <w:jc w:val="center"/>
        <w:rPr>
          <w:rFonts w:ascii="Times New Roman" w:hAnsi="Times New Roman" w:cs="Times New Roman"/>
          <w:b/>
          <w:bCs/>
          <w:sz w:val="24"/>
          <w:szCs w:val="24"/>
          <w:lang w:val="es-ES"/>
        </w:rPr>
      </w:pPr>
    </w:p>
    <w:p w14:paraId="0D56258D" w14:textId="77777777" w:rsidR="004C46D4" w:rsidRDefault="004C46D4" w:rsidP="00C310A2">
      <w:pPr>
        <w:spacing w:line="480" w:lineRule="auto"/>
        <w:rPr>
          <w:rFonts w:ascii="Times New Roman" w:hAnsi="Times New Roman" w:cs="Times New Roman"/>
          <w:sz w:val="24"/>
          <w:szCs w:val="24"/>
          <w:lang w:val="es-ES"/>
        </w:rPr>
      </w:pPr>
    </w:p>
    <w:p w14:paraId="5915CDE5" w14:textId="2D5E6F9B" w:rsidR="00AB67B6" w:rsidRDefault="00AB67B6" w:rsidP="00C310A2">
      <w:pPr>
        <w:spacing w:line="480" w:lineRule="auto"/>
        <w:rPr>
          <w:rFonts w:ascii="Times New Roman" w:hAnsi="Times New Roman" w:cs="Times New Roman"/>
          <w:sz w:val="24"/>
          <w:szCs w:val="24"/>
          <w:lang w:val="es-ES"/>
        </w:rPr>
      </w:pPr>
    </w:p>
    <w:p w14:paraId="395F9DE5" w14:textId="77777777" w:rsidR="007E79FE" w:rsidRDefault="007E79FE" w:rsidP="007E79FE">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797D30BD" w14:textId="3001CC31" w:rsidR="007E79FE" w:rsidRDefault="0028231D" w:rsidP="007E79FE">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r>
        <w:rPr>
          <w:rFonts w:ascii="Times New Roman" w:eastAsia="Adobe Gothic Std B" w:hAnsi="Times New Roman" w:cs="Times New Roman"/>
          <w:b/>
          <w:color w:val="0F243E" w:themeColor="text2" w:themeShade="80"/>
          <w:sz w:val="32"/>
          <w:szCs w:val="32"/>
          <w:lang w:val="es-ES"/>
        </w:rPr>
        <w:t>PROYECTOS VIALES</w:t>
      </w:r>
    </w:p>
    <w:p w14:paraId="50034971" w14:textId="3C2543FD" w:rsidR="007E79FE" w:rsidRPr="007E79FE" w:rsidRDefault="007E79FE" w:rsidP="007E79FE">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24"/>
          <w:szCs w:val="24"/>
          <w:lang w:val="es-ES"/>
        </w:rPr>
      </w:pPr>
      <w:r w:rsidRPr="007E79FE">
        <w:rPr>
          <w:rFonts w:ascii="Times New Roman" w:eastAsia="Adobe Gothic Std B" w:hAnsi="Times New Roman" w:cs="Times New Roman"/>
          <w:b/>
          <w:color w:val="0F243E" w:themeColor="text2" w:themeShade="80"/>
          <w:sz w:val="24"/>
          <w:szCs w:val="24"/>
          <w:lang w:val="es-ES"/>
        </w:rPr>
        <w:t>REGION SUR, R.D</w:t>
      </w:r>
    </w:p>
    <w:p w14:paraId="6C31CA84" w14:textId="6F4D8941" w:rsidR="007E79FE" w:rsidRDefault="007E79FE" w:rsidP="007E79FE">
      <w:pPr>
        <w:jc w:val="both"/>
        <w:rPr>
          <w:rFonts w:ascii="Times New Roman" w:hAnsi="Times New Roman" w:cs="Times New Roman"/>
          <w:sz w:val="20"/>
          <w:szCs w:val="20"/>
          <w:lang w:val="es-ES"/>
        </w:rPr>
      </w:pPr>
    </w:p>
    <w:p w14:paraId="731D140D" w14:textId="1B2EA00C" w:rsidR="00D43AA0" w:rsidRPr="00E425A8" w:rsidRDefault="00391391" w:rsidP="007E79FE">
      <w:pPr>
        <w:jc w:val="both"/>
        <w:rPr>
          <w:rFonts w:ascii="Times New Roman" w:hAnsi="Times New Roman" w:cs="Times New Roman"/>
          <w:sz w:val="20"/>
          <w:szCs w:val="20"/>
          <w:lang w:val="es-ES"/>
        </w:rPr>
      </w:pPr>
      <w:r>
        <w:rPr>
          <w:rFonts w:ascii="Times New Roman" w:hAnsi="Times New Roman" w:cs="Times New Roman"/>
          <w:b/>
          <w:bCs/>
          <w:noProof/>
          <w:sz w:val="20"/>
          <w:szCs w:val="20"/>
          <w:lang w:val="es-ES"/>
        </w:rPr>
        <mc:AlternateContent>
          <mc:Choice Requires="wpg">
            <w:drawing>
              <wp:anchor distT="0" distB="0" distL="114300" distR="114300" simplePos="0" relativeHeight="251625472" behindDoc="0" locked="0" layoutInCell="1" allowOverlap="1" wp14:anchorId="4A5AA137" wp14:editId="4AB968F4">
                <wp:simplePos x="0" y="0"/>
                <wp:positionH relativeFrom="column">
                  <wp:posOffset>-465438</wp:posOffset>
                </wp:positionH>
                <wp:positionV relativeFrom="paragraph">
                  <wp:posOffset>1083070</wp:posOffset>
                </wp:positionV>
                <wp:extent cx="6059239" cy="1937385"/>
                <wp:effectExtent l="152400" t="190500" r="379730" b="386715"/>
                <wp:wrapSquare wrapText="bothSides"/>
                <wp:docPr id="125235" name="Grupo 125235"/>
                <wp:cNvGraphicFramePr/>
                <a:graphic xmlns:a="http://schemas.openxmlformats.org/drawingml/2006/main">
                  <a:graphicData uri="http://schemas.microsoft.com/office/word/2010/wordprocessingGroup">
                    <wpg:wgp>
                      <wpg:cNvGrpSpPr/>
                      <wpg:grpSpPr>
                        <a:xfrm>
                          <a:off x="0" y="0"/>
                          <a:ext cx="6059239" cy="1937385"/>
                          <a:chOff x="0" y="0"/>
                          <a:chExt cx="6059239" cy="1937385"/>
                        </a:xfrm>
                      </wpg:grpSpPr>
                      <pic:pic xmlns:pic="http://schemas.openxmlformats.org/drawingml/2006/picture">
                        <pic:nvPicPr>
                          <pic:cNvPr id="125226" name="28 Imagen">
                            <a:extLst>
                              <a:ext uri="{FF2B5EF4-FFF2-40B4-BE49-F238E27FC236}">
                                <a16:creationId xmlns:a16="http://schemas.microsoft.com/office/drawing/2014/main" id="{00000000-0008-0000-0000-00001D000000}"/>
                              </a:ext>
                            </a:extLst>
                          </pic:cNvPr>
                          <pic:cNvPicPr>
                            <a:picLocks noChangeAspect="1"/>
                          </pic:cNvPicPr>
                        </pic:nvPicPr>
                        <pic:blipFill rotWithShape="1">
                          <a:blip r:embed="rId112">
                            <a:extLst>
                              <a:ext uri="{28A0092B-C50C-407E-A947-70E740481C1C}">
                                <a14:useLocalDpi xmlns:a14="http://schemas.microsoft.com/office/drawing/2010/main" val="0"/>
                              </a:ext>
                            </a:extLst>
                          </a:blip>
                          <a:srcRect b="15441"/>
                          <a:stretch/>
                        </pic:blipFill>
                        <pic:spPr>
                          <a:xfrm>
                            <a:off x="0" y="0"/>
                            <a:ext cx="3053715" cy="193738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25227" name="29 Imagen">
                            <a:extLst>
                              <a:ext uri="{FF2B5EF4-FFF2-40B4-BE49-F238E27FC236}">
                                <a16:creationId xmlns:a16="http://schemas.microsoft.com/office/drawing/2014/main" id="{00000000-0008-0000-0000-00001E000000}"/>
                              </a:ext>
                            </a:extLst>
                          </pic:cNvPr>
                          <pic:cNvPicPr>
                            <a:picLocks noChangeAspect="1"/>
                          </pic:cNvPicPr>
                        </pic:nvPicPr>
                        <pic:blipFill rotWithShape="1">
                          <a:blip r:embed="rId113">
                            <a:extLst>
                              <a:ext uri="{28A0092B-C50C-407E-A947-70E740481C1C}">
                                <a14:useLocalDpi xmlns:a14="http://schemas.microsoft.com/office/drawing/2010/main" val="0"/>
                              </a:ext>
                            </a:extLst>
                          </a:blip>
                          <a:srcRect b="15986"/>
                          <a:stretch/>
                        </pic:blipFill>
                        <pic:spPr>
                          <a:xfrm>
                            <a:off x="3015049" y="0"/>
                            <a:ext cx="3044190" cy="193738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62E03514" id="Grupo 125235" o:spid="_x0000_s1026" style="position:absolute;margin-left:-36.65pt;margin-top:85.3pt;width:477.1pt;height:152.55pt;z-index:251625472" coordsize="60592,19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">
                <v:shape id="28 Imagen" o:spid="_x0000_s1027" type="#_x0000_t75" style="position:absolute;width:30537;height:1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">
                  <v:imagedata r:id="rId114" o:title="" cropbottom="10119f"/>
                  <v:shadow on="t" color="#333" opacity="42598f" origin="-.5,-.5" offset="2.74397mm,2.74397mm"/>
                </v:shape>
                <v:shape id="29 Imagen" o:spid="_x0000_s1028" type="#_x0000_t75" style="position:absolute;left:30150;width:30442;height:1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">
                  <v:imagedata r:id="rId115" o:title="" cropbottom="10477f"/>
                  <v:shadow on="t" color="#333" opacity="42598f" origin="-.5,-.5" offset="2.74397mm,2.74397mm"/>
                </v:shape>
                <w10:wrap type="square"/>
              </v:group>
            </w:pict>
          </mc:Fallback>
        </mc:AlternateContent>
      </w:r>
      <w:r w:rsidR="00A30F9F">
        <w:rPr>
          <w:rFonts w:ascii="Times New Roman" w:hAnsi="Times New Roman" w:cs="Times New Roman"/>
          <w:b/>
          <w:bCs/>
          <w:sz w:val="20"/>
          <w:szCs w:val="20"/>
          <w:lang w:val="es-ES"/>
        </w:rPr>
        <w:t>CONSTRUCCIÓN</w:t>
      </w:r>
      <w:r w:rsidR="007E79FE" w:rsidRPr="007E79FE">
        <w:rPr>
          <w:rFonts w:ascii="Times New Roman" w:hAnsi="Times New Roman" w:cs="Times New Roman"/>
          <w:b/>
          <w:bCs/>
          <w:sz w:val="20"/>
          <w:szCs w:val="20"/>
          <w:lang w:val="es-ES"/>
        </w:rPr>
        <w:t xml:space="preserve"> Y RE</w:t>
      </w:r>
      <w:r w:rsidR="00A30F9F">
        <w:rPr>
          <w:rFonts w:ascii="Times New Roman" w:hAnsi="Times New Roman" w:cs="Times New Roman"/>
          <w:b/>
          <w:bCs/>
          <w:sz w:val="20"/>
          <w:szCs w:val="20"/>
          <w:lang w:val="es-ES"/>
        </w:rPr>
        <w:t>CONSTRUCCIÓN</w:t>
      </w:r>
      <w:r w:rsidR="007E79FE" w:rsidRPr="007E79FE">
        <w:rPr>
          <w:rFonts w:ascii="Times New Roman" w:hAnsi="Times New Roman" w:cs="Times New Roman"/>
          <w:b/>
          <w:bCs/>
          <w:sz w:val="20"/>
          <w:szCs w:val="20"/>
          <w:lang w:val="es-ES"/>
        </w:rPr>
        <w:t xml:space="preserve"> OBRAS VIALES, </w:t>
      </w:r>
      <w:proofErr w:type="gramStart"/>
      <w:r w:rsidR="007E79FE" w:rsidRPr="007E79FE">
        <w:rPr>
          <w:rFonts w:ascii="Times New Roman" w:hAnsi="Times New Roman" w:cs="Times New Roman"/>
          <w:b/>
          <w:bCs/>
          <w:sz w:val="20"/>
          <w:szCs w:val="20"/>
          <w:lang w:val="es-ES"/>
        </w:rPr>
        <w:t>CALLES ,</w:t>
      </w:r>
      <w:proofErr w:type="gramEnd"/>
      <w:r w:rsidR="007E79FE" w:rsidRPr="007E79FE">
        <w:rPr>
          <w:rFonts w:ascii="Times New Roman" w:hAnsi="Times New Roman" w:cs="Times New Roman"/>
          <w:b/>
          <w:bCs/>
          <w:sz w:val="20"/>
          <w:szCs w:val="20"/>
          <w:lang w:val="es-ES"/>
        </w:rPr>
        <w:t xml:space="preserve"> ACERA, CONTENES, DE LAS PROVINCIAS SAN CRISTOBAL, PERAVIA, SAN JOSE DE OCOA, AZUA, SAN JUAN, ELIAS PIÑA, BARAHONA, BAHORUCO, PEDERNALES, INDEPENDENCIA, ESPAILLAT, SALCEDO, SANTIAGO, MARIA TRINIDAD </w:t>
      </w:r>
      <w:r w:rsidR="00FD0BB4">
        <w:rPr>
          <w:rFonts w:ascii="Times New Roman" w:hAnsi="Times New Roman" w:cs="Times New Roman"/>
          <w:b/>
          <w:bCs/>
          <w:sz w:val="20"/>
          <w:szCs w:val="20"/>
          <w:lang w:val="es-ES"/>
        </w:rPr>
        <w:t>S</w:t>
      </w:r>
      <w:r w:rsidR="007E79FE" w:rsidRPr="007E79FE">
        <w:rPr>
          <w:rFonts w:ascii="Times New Roman" w:hAnsi="Times New Roman" w:cs="Times New Roman"/>
          <w:b/>
          <w:bCs/>
          <w:sz w:val="20"/>
          <w:szCs w:val="20"/>
          <w:lang w:val="es-ES"/>
        </w:rPr>
        <w:t>ANCHEZ</w:t>
      </w:r>
      <w:r w:rsidR="007E79FE" w:rsidRPr="007E79FE">
        <w:rPr>
          <w:rFonts w:ascii="Times New Roman" w:hAnsi="Times New Roman" w:cs="Times New Roman"/>
          <w:sz w:val="20"/>
          <w:szCs w:val="20"/>
          <w:lang w:val="es-ES"/>
        </w:rPr>
        <w:t>.</w:t>
      </w:r>
    </w:p>
    <w:p w14:paraId="3D973EA5" w14:textId="44618CE1" w:rsidR="000B13CD" w:rsidRDefault="000B13CD" w:rsidP="000B13CD">
      <w:pPr>
        <w:jc w:val="center"/>
        <w:rPr>
          <w:rFonts w:ascii="Times New Roman" w:hAnsi="Times New Roman" w:cs="Times New Roman"/>
          <w:sz w:val="20"/>
          <w:szCs w:val="20"/>
          <w:lang w:val="es-ES"/>
        </w:rPr>
      </w:pPr>
    </w:p>
    <w:p w14:paraId="2E20675C" w14:textId="79F85B0E" w:rsidR="007E79FE" w:rsidRPr="007E79FE" w:rsidRDefault="007E79FE" w:rsidP="007E79FE">
      <w:pPr>
        <w:spacing w:after="0" w:line="240" w:lineRule="auto"/>
        <w:jc w:val="center"/>
        <w:rPr>
          <w:rFonts w:ascii="Times New Roman" w:eastAsia="Times New Roman" w:hAnsi="Times New Roman" w:cs="Times New Roman"/>
          <w:b/>
          <w:bCs/>
          <w:sz w:val="20"/>
          <w:szCs w:val="20"/>
          <w:lang w:val="es-ES" w:eastAsia="es-ES"/>
        </w:rPr>
      </w:pPr>
      <w:r w:rsidRPr="007E79FE">
        <w:rPr>
          <w:rFonts w:ascii="Times New Roman" w:eastAsia="Times New Roman" w:hAnsi="Times New Roman" w:cs="Times New Roman"/>
          <w:b/>
          <w:bCs/>
          <w:sz w:val="20"/>
          <w:szCs w:val="20"/>
          <w:lang w:val="es-ES" w:eastAsia="es-ES"/>
        </w:rPr>
        <w:t>RESCONSTRUCCIÓN DE LA CARRETERA SAN JUAN DE LA MAGUANA-LAS MARTAS DE FARFAN, PROVINCIA SAN JUAN</w:t>
      </w:r>
    </w:p>
    <w:p w14:paraId="5C09BB45" w14:textId="5B814BDA" w:rsidR="00973415" w:rsidRDefault="007E79FE" w:rsidP="000B13CD">
      <w:pPr>
        <w:jc w:val="center"/>
        <w:rPr>
          <w:rFonts w:ascii="Times New Roman" w:hAnsi="Times New Roman" w:cs="Times New Roman"/>
          <w:sz w:val="20"/>
          <w:szCs w:val="20"/>
          <w:lang w:val="es-ES"/>
        </w:rPr>
      </w:pPr>
      <w:r>
        <w:rPr>
          <w:noProof/>
        </w:rPr>
        <w:drawing>
          <wp:anchor distT="0" distB="0" distL="114300" distR="114300" simplePos="0" relativeHeight="251627520" behindDoc="0" locked="0" layoutInCell="1" allowOverlap="1" wp14:anchorId="0D053F6A" wp14:editId="6DDC69BB">
            <wp:simplePos x="0" y="0"/>
            <wp:positionH relativeFrom="column">
              <wp:posOffset>2558143</wp:posOffset>
            </wp:positionH>
            <wp:positionV relativeFrom="paragraph">
              <wp:posOffset>186509</wp:posOffset>
            </wp:positionV>
            <wp:extent cx="3091721" cy="1942011"/>
            <wp:effectExtent l="152400" t="152400" r="356870" b="363220"/>
            <wp:wrapNone/>
            <wp:docPr id="34" name="33 Imagen">
              <a:extLst xmlns:a="http://schemas.openxmlformats.org/drawingml/2006/main">
                <a:ext uri="{FF2B5EF4-FFF2-40B4-BE49-F238E27FC236}">
                  <a16:creationId xmlns:a16="http://schemas.microsoft.com/office/drawing/2014/main" id="{00000000-0008-0000-0000-00002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 Imagen">
                      <a:extLst>
                        <a:ext uri="{FF2B5EF4-FFF2-40B4-BE49-F238E27FC236}">
                          <a16:creationId xmlns:a16="http://schemas.microsoft.com/office/drawing/2014/main" id="{00000000-0008-0000-0000-000022000000}"/>
                        </a:ext>
                      </a:extLst>
                    </pic:cNvPr>
                    <pic:cNvPicPr>
                      <a:picLocks noChangeAspect="1"/>
                    </pic:cNvPicPr>
                  </pic:nvPicPr>
                  <pic:blipFill>
                    <a:blip r:embed="rId116"/>
                    <a:stretch>
                      <a:fillRect/>
                    </a:stretch>
                  </pic:blipFill>
                  <pic:spPr>
                    <a:xfrm>
                      <a:off x="0" y="0"/>
                      <a:ext cx="3100598" cy="194758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6496" behindDoc="0" locked="0" layoutInCell="1" allowOverlap="1" wp14:anchorId="5F4B853E" wp14:editId="3BD10EAA">
            <wp:simplePos x="0" y="0"/>
            <wp:positionH relativeFrom="column">
              <wp:posOffset>-477520</wp:posOffset>
            </wp:positionH>
            <wp:positionV relativeFrom="paragraph">
              <wp:posOffset>187960</wp:posOffset>
            </wp:positionV>
            <wp:extent cx="3040380" cy="1942465"/>
            <wp:effectExtent l="152400" t="152400" r="369570" b="362585"/>
            <wp:wrapNone/>
            <wp:docPr id="33" name="32 Imagen">
              <a:extLst xmlns:a="http://schemas.openxmlformats.org/drawingml/2006/main">
                <a:ext uri="{FF2B5EF4-FFF2-40B4-BE49-F238E27FC236}">
                  <a16:creationId xmlns:a16="http://schemas.microsoft.com/office/drawing/2014/main" id="{00000000-0008-0000-00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2 Imagen">
                      <a:extLst>
                        <a:ext uri="{FF2B5EF4-FFF2-40B4-BE49-F238E27FC236}">
                          <a16:creationId xmlns:a16="http://schemas.microsoft.com/office/drawing/2014/main" id="{00000000-0008-0000-0000-000021000000}"/>
                        </a:ext>
                      </a:extLst>
                    </pic:cNvPr>
                    <pic:cNvPicPr>
                      <a:picLocks noChangeAspect="1"/>
                    </pic:cNvPicPr>
                  </pic:nvPicPr>
                  <pic:blipFill>
                    <a:blip r:embed="rId117"/>
                    <a:stretch>
                      <a:fillRect/>
                    </a:stretch>
                  </pic:blipFill>
                  <pic:spPr>
                    <a:xfrm>
                      <a:off x="0" y="0"/>
                      <a:ext cx="3040380" cy="19424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AF8FE41" w14:textId="5ECC37B0" w:rsidR="00973415" w:rsidRDefault="00973415" w:rsidP="000B13CD">
      <w:pPr>
        <w:jc w:val="center"/>
        <w:rPr>
          <w:rFonts w:ascii="Times New Roman" w:hAnsi="Times New Roman" w:cs="Times New Roman"/>
          <w:sz w:val="20"/>
          <w:szCs w:val="20"/>
          <w:lang w:val="es-ES"/>
        </w:rPr>
      </w:pPr>
    </w:p>
    <w:p w14:paraId="120722B1" w14:textId="2689BA37" w:rsidR="00973415" w:rsidRDefault="00973415" w:rsidP="000B13CD">
      <w:pPr>
        <w:jc w:val="center"/>
        <w:rPr>
          <w:rFonts w:ascii="Times New Roman" w:hAnsi="Times New Roman" w:cs="Times New Roman"/>
          <w:sz w:val="20"/>
          <w:szCs w:val="20"/>
          <w:lang w:val="es-ES"/>
        </w:rPr>
      </w:pPr>
    </w:p>
    <w:p w14:paraId="163D77D4" w14:textId="5548A1A4" w:rsidR="00973415" w:rsidRDefault="00973415" w:rsidP="000B13CD">
      <w:pPr>
        <w:jc w:val="center"/>
        <w:rPr>
          <w:rFonts w:ascii="Times New Roman" w:hAnsi="Times New Roman" w:cs="Times New Roman"/>
          <w:sz w:val="20"/>
          <w:szCs w:val="20"/>
          <w:lang w:val="es-ES"/>
        </w:rPr>
      </w:pPr>
    </w:p>
    <w:p w14:paraId="6E4B0699" w14:textId="356B9B4B" w:rsidR="000B13CD" w:rsidRDefault="000B13CD" w:rsidP="000B13CD">
      <w:pPr>
        <w:jc w:val="center"/>
        <w:rPr>
          <w:rFonts w:ascii="Times New Roman" w:hAnsi="Times New Roman" w:cs="Times New Roman"/>
          <w:sz w:val="20"/>
          <w:szCs w:val="20"/>
          <w:lang w:val="es-ES"/>
        </w:rPr>
      </w:pPr>
    </w:p>
    <w:p w14:paraId="0A3C3E4B" w14:textId="77777777" w:rsidR="007E79FE" w:rsidRDefault="007E79FE" w:rsidP="000B13CD">
      <w:pPr>
        <w:jc w:val="center"/>
        <w:rPr>
          <w:rFonts w:ascii="Times New Roman" w:hAnsi="Times New Roman" w:cs="Times New Roman"/>
          <w:sz w:val="20"/>
          <w:szCs w:val="20"/>
          <w:lang w:val="es-ES"/>
        </w:rPr>
      </w:pPr>
    </w:p>
    <w:p w14:paraId="482E161E" w14:textId="77777777" w:rsidR="007E79FE" w:rsidRDefault="007E79FE" w:rsidP="000B13CD">
      <w:pPr>
        <w:jc w:val="center"/>
        <w:rPr>
          <w:rFonts w:ascii="Times New Roman" w:hAnsi="Times New Roman" w:cs="Times New Roman"/>
          <w:sz w:val="20"/>
          <w:szCs w:val="20"/>
          <w:lang w:val="es-ES"/>
        </w:rPr>
      </w:pPr>
    </w:p>
    <w:p w14:paraId="214972F2" w14:textId="77777777" w:rsidR="007E79FE" w:rsidRDefault="007E79FE" w:rsidP="000B13CD">
      <w:pPr>
        <w:jc w:val="center"/>
        <w:rPr>
          <w:rFonts w:ascii="Times New Roman" w:hAnsi="Times New Roman" w:cs="Times New Roman"/>
          <w:sz w:val="20"/>
          <w:szCs w:val="20"/>
          <w:lang w:val="es-ES"/>
        </w:rPr>
      </w:pPr>
    </w:p>
    <w:p w14:paraId="2B91DD6C" w14:textId="77777777" w:rsidR="007E79FE" w:rsidRDefault="007E79FE" w:rsidP="000B13CD">
      <w:pPr>
        <w:jc w:val="center"/>
        <w:rPr>
          <w:rFonts w:ascii="Times New Roman" w:hAnsi="Times New Roman" w:cs="Times New Roman"/>
          <w:sz w:val="20"/>
          <w:szCs w:val="20"/>
          <w:lang w:val="es-ES"/>
        </w:rPr>
      </w:pPr>
    </w:p>
    <w:p w14:paraId="0AF527D9" w14:textId="77777777" w:rsidR="007E79FE" w:rsidRDefault="007E79FE" w:rsidP="000B13CD">
      <w:pPr>
        <w:jc w:val="center"/>
        <w:rPr>
          <w:rFonts w:ascii="Times New Roman" w:hAnsi="Times New Roman" w:cs="Times New Roman"/>
          <w:sz w:val="20"/>
          <w:szCs w:val="20"/>
          <w:lang w:val="es-ES"/>
        </w:rPr>
      </w:pPr>
    </w:p>
    <w:p w14:paraId="3A1DD368" w14:textId="77777777" w:rsidR="007E79FE" w:rsidRPr="00FD0BB4" w:rsidRDefault="007E79FE" w:rsidP="00FD0BB4">
      <w:pPr>
        <w:spacing w:after="0" w:line="240" w:lineRule="auto"/>
        <w:jc w:val="center"/>
        <w:rPr>
          <w:rFonts w:ascii="Times New Roman" w:eastAsia="Times New Roman" w:hAnsi="Times New Roman" w:cs="Times New Roman"/>
          <w:b/>
          <w:bCs/>
          <w:sz w:val="20"/>
          <w:szCs w:val="20"/>
          <w:lang w:val="es-ES" w:eastAsia="es-ES"/>
        </w:rPr>
      </w:pPr>
    </w:p>
    <w:p w14:paraId="2A51D552" w14:textId="75AE103D" w:rsidR="007E79FE" w:rsidRPr="00FD0BB4" w:rsidRDefault="007E79FE" w:rsidP="007E79FE">
      <w:pPr>
        <w:spacing w:after="0" w:line="240" w:lineRule="auto"/>
        <w:jc w:val="center"/>
        <w:rPr>
          <w:rFonts w:ascii="Times New Roman" w:eastAsia="Times New Roman" w:hAnsi="Times New Roman" w:cs="Times New Roman"/>
          <w:b/>
          <w:bCs/>
          <w:sz w:val="20"/>
          <w:szCs w:val="20"/>
          <w:lang w:val="es-ES" w:eastAsia="es-ES"/>
        </w:rPr>
      </w:pPr>
      <w:r w:rsidRPr="00FD0BB4">
        <w:rPr>
          <w:rFonts w:ascii="Times New Roman" w:eastAsia="Times New Roman" w:hAnsi="Times New Roman" w:cs="Times New Roman"/>
          <w:b/>
          <w:bCs/>
          <w:sz w:val="20"/>
          <w:szCs w:val="20"/>
          <w:lang w:val="es-ES" w:eastAsia="es-ES"/>
        </w:rPr>
        <w:t>TERMINACIÓN CONSTRUCCIÓN DE LA CARRETERA ARROYO CANO - LOS MONTACITOS - LOS FRIOS TRAMO I Y II, PROVINCIA SAN JUAN DE LA MAGUANA)</w:t>
      </w:r>
    </w:p>
    <w:p w14:paraId="31B1F962" w14:textId="77777777" w:rsidR="00FD0BB4" w:rsidRPr="007E79FE" w:rsidRDefault="00FD0BB4" w:rsidP="007E79FE">
      <w:pPr>
        <w:spacing w:after="0" w:line="240" w:lineRule="auto"/>
        <w:jc w:val="center"/>
        <w:rPr>
          <w:rFonts w:ascii="Calibri" w:eastAsia="Times New Roman" w:hAnsi="Calibri" w:cs="Calibri"/>
          <w:b/>
          <w:bCs/>
          <w:lang w:val="es-ES" w:eastAsia="es-ES"/>
        </w:rPr>
      </w:pPr>
    </w:p>
    <w:p w14:paraId="3EFF70A0" w14:textId="02E0B710" w:rsidR="007E79FE" w:rsidRDefault="007E79FE" w:rsidP="000B13CD">
      <w:pPr>
        <w:jc w:val="center"/>
        <w:rPr>
          <w:rFonts w:ascii="Times New Roman" w:hAnsi="Times New Roman" w:cs="Times New Roman"/>
          <w:sz w:val="20"/>
          <w:szCs w:val="20"/>
          <w:lang w:val="es-ES"/>
        </w:rPr>
      </w:pPr>
      <w:r>
        <w:rPr>
          <w:noProof/>
        </w:rPr>
        <w:drawing>
          <wp:anchor distT="0" distB="0" distL="114300" distR="114300" simplePos="0" relativeHeight="251629568" behindDoc="0" locked="0" layoutInCell="1" allowOverlap="1" wp14:anchorId="7BAF2ACB" wp14:editId="5E2C609B">
            <wp:simplePos x="0" y="0"/>
            <wp:positionH relativeFrom="column">
              <wp:posOffset>2525486</wp:posOffset>
            </wp:positionH>
            <wp:positionV relativeFrom="paragraph">
              <wp:posOffset>50891</wp:posOffset>
            </wp:positionV>
            <wp:extent cx="2888000" cy="2306773"/>
            <wp:effectExtent l="152400" t="152400" r="369570" b="360680"/>
            <wp:wrapNone/>
            <wp:docPr id="125229" name="15 Imagen">
              <a:extLst xmlns:a="http://schemas.openxmlformats.org/drawingml/2006/main">
                <a:ext uri="{FF2B5EF4-FFF2-40B4-BE49-F238E27FC236}">
                  <a16:creationId xmlns:a16="http://schemas.microsoft.com/office/drawing/2014/main" id="{00000000-0008-0000-00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 Imagen">
                      <a:extLst>
                        <a:ext uri="{FF2B5EF4-FFF2-40B4-BE49-F238E27FC236}">
                          <a16:creationId xmlns:a16="http://schemas.microsoft.com/office/drawing/2014/main" id="{00000000-0008-0000-0000-000010000000}"/>
                        </a:ext>
                      </a:extLst>
                    </pic:cNvPr>
                    <pic:cNvPicPr>
                      <a:picLocks noChangeAspect="1"/>
                    </pic:cNvPicPr>
                  </pic:nvPicPr>
                  <pic:blipFill rotWithShape="1">
                    <a:blip r:embed="rId118"/>
                    <a:srcRect r="25324"/>
                    <a:stretch/>
                  </pic:blipFill>
                  <pic:spPr>
                    <a:xfrm>
                      <a:off x="0" y="0"/>
                      <a:ext cx="2892045" cy="2310004"/>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noProof/>
        </w:rPr>
        <w:drawing>
          <wp:anchor distT="0" distB="0" distL="114300" distR="114300" simplePos="0" relativeHeight="251628544" behindDoc="0" locked="0" layoutInCell="1" allowOverlap="1" wp14:anchorId="2A453925" wp14:editId="6782F3C5">
            <wp:simplePos x="0" y="0"/>
            <wp:positionH relativeFrom="column">
              <wp:posOffset>-403225</wp:posOffset>
            </wp:positionH>
            <wp:positionV relativeFrom="paragraph">
              <wp:posOffset>34925</wp:posOffset>
            </wp:positionV>
            <wp:extent cx="2934335" cy="2317750"/>
            <wp:effectExtent l="152400" t="152400" r="361315" b="368300"/>
            <wp:wrapNone/>
            <wp:docPr id="125228" name="14 Imagen">
              <a:extLst xmlns:a="http://schemas.openxmlformats.org/drawingml/2006/main">
                <a:ext uri="{FF2B5EF4-FFF2-40B4-BE49-F238E27FC236}">
                  <a16:creationId xmlns:a16="http://schemas.microsoft.com/office/drawing/2014/main" id="{00000000-0008-0000-00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 Imagen">
                      <a:extLst>
                        <a:ext uri="{FF2B5EF4-FFF2-40B4-BE49-F238E27FC236}">
                          <a16:creationId xmlns:a16="http://schemas.microsoft.com/office/drawing/2014/main" id="{00000000-0008-0000-0000-00000F000000}"/>
                        </a:ext>
                      </a:extLst>
                    </pic:cNvPr>
                    <pic:cNvPicPr>
                      <a:picLocks noChangeAspect="1"/>
                    </pic:cNvPicPr>
                  </pic:nvPicPr>
                  <pic:blipFill rotWithShape="1">
                    <a:blip r:embed="rId119"/>
                    <a:srcRect l="9617" r="16248"/>
                    <a:stretch/>
                  </pic:blipFill>
                  <pic:spPr>
                    <a:xfrm>
                      <a:off x="0" y="0"/>
                      <a:ext cx="2934335" cy="2317750"/>
                    </a:xfrm>
                    <a:prstGeom prst="rect">
                      <a:avLst/>
                    </a:prstGeom>
                    <a:ln>
                      <a:noFill/>
                    </a:ln>
                    <a:effectLst>
                      <a:outerShdw blurRad="292100" dist="139700" dir="2700000" algn="tl" rotWithShape="0">
                        <a:srgbClr val="333333">
                          <a:alpha val="65000"/>
                        </a:srgbClr>
                      </a:outerShdw>
                    </a:effectLst>
                  </pic:spPr>
                </pic:pic>
              </a:graphicData>
            </a:graphic>
          </wp:anchor>
        </w:drawing>
      </w:r>
    </w:p>
    <w:p w14:paraId="0AD2F007" w14:textId="7F5C653A" w:rsidR="007E79FE" w:rsidRDefault="007E79FE" w:rsidP="000B13CD">
      <w:pPr>
        <w:jc w:val="center"/>
        <w:rPr>
          <w:rFonts w:ascii="Times New Roman" w:hAnsi="Times New Roman" w:cs="Times New Roman"/>
          <w:sz w:val="20"/>
          <w:szCs w:val="20"/>
          <w:lang w:val="es-ES"/>
        </w:rPr>
      </w:pPr>
    </w:p>
    <w:p w14:paraId="445501BF" w14:textId="10CD169C" w:rsidR="007E79FE" w:rsidRDefault="007E79FE" w:rsidP="000B13CD">
      <w:pPr>
        <w:jc w:val="center"/>
        <w:rPr>
          <w:rFonts w:ascii="Times New Roman" w:hAnsi="Times New Roman" w:cs="Times New Roman"/>
          <w:sz w:val="20"/>
          <w:szCs w:val="20"/>
          <w:lang w:val="es-ES"/>
        </w:rPr>
      </w:pPr>
    </w:p>
    <w:p w14:paraId="49C2334B" w14:textId="48531651" w:rsidR="007E79FE" w:rsidRDefault="007E79FE" w:rsidP="000B13CD">
      <w:pPr>
        <w:jc w:val="center"/>
        <w:rPr>
          <w:rFonts w:ascii="Times New Roman" w:hAnsi="Times New Roman" w:cs="Times New Roman"/>
          <w:sz w:val="20"/>
          <w:szCs w:val="20"/>
          <w:lang w:val="es-ES"/>
        </w:rPr>
      </w:pPr>
    </w:p>
    <w:p w14:paraId="5B4D4FD2" w14:textId="77777777" w:rsidR="007E79FE" w:rsidRDefault="007E79FE" w:rsidP="000B13CD">
      <w:pPr>
        <w:jc w:val="center"/>
        <w:rPr>
          <w:rFonts w:ascii="Times New Roman" w:hAnsi="Times New Roman" w:cs="Times New Roman"/>
          <w:sz w:val="20"/>
          <w:szCs w:val="20"/>
          <w:lang w:val="es-ES"/>
        </w:rPr>
      </w:pPr>
    </w:p>
    <w:p w14:paraId="42DC0EF8" w14:textId="77777777" w:rsidR="007E79FE" w:rsidRDefault="007E79FE" w:rsidP="000B13CD">
      <w:pPr>
        <w:jc w:val="center"/>
        <w:rPr>
          <w:rFonts w:ascii="Times New Roman" w:hAnsi="Times New Roman" w:cs="Times New Roman"/>
          <w:sz w:val="20"/>
          <w:szCs w:val="20"/>
          <w:lang w:val="es-ES"/>
        </w:rPr>
      </w:pPr>
    </w:p>
    <w:p w14:paraId="516BE62A" w14:textId="77777777" w:rsidR="007E79FE" w:rsidRDefault="007E79FE" w:rsidP="000B13CD">
      <w:pPr>
        <w:jc w:val="center"/>
        <w:rPr>
          <w:rFonts w:ascii="Times New Roman" w:hAnsi="Times New Roman" w:cs="Times New Roman"/>
          <w:sz w:val="20"/>
          <w:szCs w:val="20"/>
          <w:lang w:val="es-ES"/>
        </w:rPr>
      </w:pPr>
    </w:p>
    <w:p w14:paraId="7C72706F" w14:textId="77777777" w:rsidR="007E79FE" w:rsidRPr="00FD0BB4" w:rsidRDefault="007E79FE" w:rsidP="00FD0BB4">
      <w:pPr>
        <w:spacing w:after="0" w:line="240" w:lineRule="auto"/>
        <w:jc w:val="center"/>
        <w:rPr>
          <w:rFonts w:ascii="Times New Roman" w:eastAsia="Times New Roman" w:hAnsi="Times New Roman" w:cs="Times New Roman"/>
          <w:b/>
          <w:bCs/>
          <w:sz w:val="20"/>
          <w:szCs w:val="20"/>
          <w:lang w:val="es-ES" w:eastAsia="es-ES"/>
        </w:rPr>
      </w:pPr>
    </w:p>
    <w:p w14:paraId="63FF5C5F" w14:textId="77777777" w:rsidR="007E79FE" w:rsidRPr="00FD0BB4" w:rsidRDefault="007E79FE" w:rsidP="00FD0BB4">
      <w:pPr>
        <w:spacing w:after="0" w:line="240" w:lineRule="auto"/>
        <w:jc w:val="center"/>
        <w:rPr>
          <w:rFonts w:ascii="Times New Roman" w:eastAsia="Times New Roman" w:hAnsi="Times New Roman" w:cs="Times New Roman"/>
          <w:b/>
          <w:bCs/>
          <w:sz w:val="20"/>
          <w:szCs w:val="20"/>
          <w:lang w:val="es-ES" w:eastAsia="es-ES"/>
        </w:rPr>
      </w:pPr>
    </w:p>
    <w:p w14:paraId="284D009C" w14:textId="77777777" w:rsidR="007E79FE" w:rsidRPr="00FD0BB4" w:rsidRDefault="007E79FE" w:rsidP="00FD0BB4">
      <w:pPr>
        <w:spacing w:after="0" w:line="240" w:lineRule="auto"/>
        <w:jc w:val="center"/>
        <w:rPr>
          <w:rFonts w:ascii="Times New Roman" w:eastAsia="Times New Roman" w:hAnsi="Times New Roman" w:cs="Times New Roman"/>
          <w:b/>
          <w:bCs/>
          <w:sz w:val="20"/>
          <w:szCs w:val="20"/>
          <w:lang w:val="es-ES" w:eastAsia="es-ES"/>
        </w:rPr>
      </w:pPr>
    </w:p>
    <w:p w14:paraId="4D810370" w14:textId="3B73B5FE" w:rsidR="007E79FE" w:rsidRPr="00130BC2" w:rsidRDefault="007E79FE" w:rsidP="007E79FE">
      <w:pPr>
        <w:spacing w:after="0" w:line="240" w:lineRule="auto"/>
        <w:jc w:val="center"/>
        <w:rPr>
          <w:rFonts w:ascii="Calibri" w:eastAsia="Times New Roman" w:hAnsi="Calibri" w:cs="Calibri"/>
          <w:b/>
          <w:bCs/>
          <w:color w:val="000000"/>
          <w:lang w:val="es-ES" w:eastAsia="es-ES"/>
        </w:rPr>
      </w:pPr>
      <w:r w:rsidRPr="00FD0BB4">
        <w:rPr>
          <w:rFonts w:ascii="Times New Roman" w:eastAsia="Times New Roman" w:hAnsi="Times New Roman" w:cs="Times New Roman"/>
          <w:b/>
          <w:bCs/>
          <w:sz w:val="20"/>
          <w:szCs w:val="20"/>
          <w:lang w:val="es-ES" w:eastAsia="es-ES"/>
        </w:rPr>
        <w:t xml:space="preserve">DISEÑO Y </w:t>
      </w:r>
      <w:r w:rsidR="00A30F9F">
        <w:rPr>
          <w:rFonts w:ascii="Times New Roman" w:eastAsia="Times New Roman" w:hAnsi="Times New Roman" w:cs="Times New Roman"/>
          <w:b/>
          <w:bCs/>
          <w:sz w:val="20"/>
          <w:szCs w:val="20"/>
          <w:lang w:val="es-ES" w:eastAsia="es-ES"/>
        </w:rPr>
        <w:t>CONSTRUCCIÓN</w:t>
      </w:r>
      <w:r w:rsidRPr="00FD0BB4">
        <w:rPr>
          <w:rFonts w:ascii="Times New Roman" w:eastAsia="Times New Roman" w:hAnsi="Times New Roman" w:cs="Times New Roman"/>
          <w:b/>
          <w:bCs/>
          <w:sz w:val="20"/>
          <w:szCs w:val="20"/>
          <w:lang w:val="es-ES" w:eastAsia="es-ES"/>
        </w:rPr>
        <w:t xml:space="preserve"> DE PUENTES PEATONALES EN DISTINTAS ZONAS DEL PAIS.</w:t>
      </w:r>
      <w:r w:rsidRPr="007E79FE">
        <w:rPr>
          <w:rFonts w:ascii="Calibri" w:eastAsia="Times New Roman" w:hAnsi="Calibri" w:cs="Calibri"/>
          <w:b/>
          <w:bCs/>
          <w:color w:val="000000"/>
          <w:lang w:val="es-ES" w:eastAsia="es-ES"/>
        </w:rPr>
        <w:t xml:space="preserve">     </w:t>
      </w:r>
    </w:p>
    <w:p w14:paraId="5692ED69" w14:textId="137E75A1" w:rsidR="007E79FE" w:rsidRDefault="00130BC2" w:rsidP="000B13CD">
      <w:pPr>
        <w:jc w:val="center"/>
        <w:rPr>
          <w:rFonts w:ascii="Times New Roman" w:hAnsi="Times New Roman" w:cs="Times New Roman"/>
          <w:sz w:val="20"/>
          <w:szCs w:val="20"/>
          <w:lang w:val="es-ES"/>
        </w:rPr>
      </w:pPr>
      <w:r>
        <w:rPr>
          <w:noProof/>
        </w:rPr>
        <w:drawing>
          <wp:anchor distT="0" distB="0" distL="114300" distR="114300" simplePos="0" relativeHeight="251631616" behindDoc="0" locked="0" layoutInCell="1" allowOverlap="1" wp14:anchorId="43345CE6" wp14:editId="25CEC820">
            <wp:simplePos x="0" y="0"/>
            <wp:positionH relativeFrom="column">
              <wp:posOffset>2471057</wp:posOffset>
            </wp:positionH>
            <wp:positionV relativeFrom="paragraph">
              <wp:posOffset>240393</wp:posOffset>
            </wp:positionV>
            <wp:extent cx="2884078" cy="2168978"/>
            <wp:effectExtent l="152400" t="152400" r="354965" b="365125"/>
            <wp:wrapNone/>
            <wp:docPr id="125231" name="11 Imagen">
              <a:extLst xmlns:a="http://schemas.openxmlformats.org/drawingml/2006/main">
                <a:ext uri="{FF2B5EF4-FFF2-40B4-BE49-F238E27FC236}">
                  <a16:creationId xmlns:a16="http://schemas.microsoft.com/office/drawing/2014/main" id="{00000000-0008-0000-00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Imagen">
                      <a:extLst>
                        <a:ext uri="{FF2B5EF4-FFF2-40B4-BE49-F238E27FC236}">
                          <a16:creationId xmlns:a16="http://schemas.microsoft.com/office/drawing/2014/main" id="{00000000-0008-0000-0000-00000C000000}"/>
                        </a:ext>
                      </a:extLst>
                    </pic:cNvPr>
                    <pic:cNvPicPr>
                      <a:picLocks noChangeAspect="1"/>
                    </pic:cNvPicPr>
                  </pic:nvPicPr>
                  <pic:blipFill rotWithShape="1">
                    <a:blip r:embed="rId120"/>
                    <a:srcRect r="21117"/>
                    <a:stretch/>
                  </pic:blipFill>
                  <pic:spPr>
                    <a:xfrm>
                      <a:off x="0" y="0"/>
                      <a:ext cx="2892672" cy="2175441"/>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noProof/>
        </w:rPr>
        <w:drawing>
          <wp:anchor distT="0" distB="0" distL="114300" distR="114300" simplePos="0" relativeHeight="251630592" behindDoc="0" locked="0" layoutInCell="1" allowOverlap="1" wp14:anchorId="34385113" wp14:editId="08E03B43">
            <wp:simplePos x="0" y="0"/>
            <wp:positionH relativeFrom="column">
              <wp:posOffset>-479425</wp:posOffset>
            </wp:positionH>
            <wp:positionV relativeFrom="paragraph">
              <wp:posOffset>231140</wp:posOffset>
            </wp:positionV>
            <wp:extent cx="2948305" cy="2174875"/>
            <wp:effectExtent l="152400" t="152400" r="366395" b="358775"/>
            <wp:wrapNone/>
            <wp:docPr id="125230" name="10 Imagen">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Imagen">
                      <a:extLst>
                        <a:ext uri="{FF2B5EF4-FFF2-40B4-BE49-F238E27FC236}">
                          <a16:creationId xmlns:a16="http://schemas.microsoft.com/office/drawing/2014/main" id="{00000000-0008-0000-0000-00000B000000}"/>
                        </a:ext>
                      </a:extLst>
                    </pic:cNvPr>
                    <pic:cNvPicPr>
                      <a:picLocks noChangeAspect="1"/>
                    </pic:cNvPicPr>
                  </pic:nvPicPr>
                  <pic:blipFill rotWithShape="1">
                    <a:blip r:embed="rId121"/>
                    <a:srcRect l="1291" r="18680"/>
                    <a:stretch/>
                  </pic:blipFill>
                  <pic:spPr>
                    <a:xfrm>
                      <a:off x="0" y="0"/>
                      <a:ext cx="2948305" cy="2174875"/>
                    </a:xfrm>
                    <a:prstGeom prst="rect">
                      <a:avLst/>
                    </a:prstGeom>
                    <a:ln>
                      <a:noFill/>
                    </a:ln>
                    <a:effectLst>
                      <a:outerShdw blurRad="292100" dist="139700" dir="2700000" algn="tl" rotWithShape="0">
                        <a:srgbClr val="333333">
                          <a:alpha val="65000"/>
                        </a:srgbClr>
                      </a:outerShdw>
                    </a:effectLst>
                  </pic:spPr>
                </pic:pic>
              </a:graphicData>
            </a:graphic>
          </wp:anchor>
        </w:drawing>
      </w:r>
    </w:p>
    <w:p w14:paraId="7B0748AF" w14:textId="2BF062FB" w:rsidR="007E79FE" w:rsidRDefault="007E79FE" w:rsidP="000B13CD">
      <w:pPr>
        <w:jc w:val="center"/>
        <w:rPr>
          <w:rFonts w:ascii="Times New Roman" w:hAnsi="Times New Roman" w:cs="Times New Roman"/>
          <w:sz w:val="20"/>
          <w:szCs w:val="20"/>
          <w:lang w:val="es-ES"/>
        </w:rPr>
      </w:pPr>
    </w:p>
    <w:p w14:paraId="7D832CA8" w14:textId="73A6BCEB" w:rsidR="007E79FE" w:rsidRDefault="007E79FE" w:rsidP="000B13CD">
      <w:pPr>
        <w:jc w:val="center"/>
        <w:rPr>
          <w:rFonts w:ascii="Times New Roman" w:hAnsi="Times New Roman" w:cs="Times New Roman"/>
          <w:sz w:val="20"/>
          <w:szCs w:val="20"/>
          <w:lang w:val="es-ES"/>
        </w:rPr>
      </w:pPr>
    </w:p>
    <w:p w14:paraId="5AD0CC78" w14:textId="4943E9B2" w:rsidR="007E79FE" w:rsidRDefault="007E79FE" w:rsidP="000B13CD">
      <w:pPr>
        <w:jc w:val="center"/>
        <w:rPr>
          <w:rFonts w:ascii="Times New Roman" w:hAnsi="Times New Roman" w:cs="Times New Roman"/>
          <w:sz w:val="20"/>
          <w:szCs w:val="20"/>
          <w:lang w:val="es-ES"/>
        </w:rPr>
      </w:pPr>
    </w:p>
    <w:p w14:paraId="34D67A54" w14:textId="77777777" w:rsidR="007E79FE" w:rsidRDefault="007E79FE" w:rsidP="000B13CD">
      <w:pPr>
        <w:jc w:val="center"/>
        <w:rPr>
          <w:rFonts w:ascii="Times New Roman" w:hAnsi="Times New Roman" w:cs="Times New Roman"/>
          <w:sz w:val="20"/>
          <w:szCs w:val="20"/>
          <w:lang w:val="es-ES"/>
        </w:rPr>
      </w:pPr>
    </w:p>
    <w:p w14:paraId="13AF5766" w14:textId="77777777" w:rsidR="007E79FE" w:rsidRDefault="007E79FE" w:rsidP="000B13CD">
      <w:pPr>
        <w:jc w:val="center"/>
        <w:rPr>
          <w:rFonts w:ascii="Times New Roman" w:hAnsi="Times New Roman" w:cs="Times New Roman"/>
          <w:sz w:val="20"/>
          <w:szCs w:val="20"/>
          <w:lang w:val="es-ES"/>
        </w:rPr>
      </w:pPr>
    </w:p>
    <w:p w14:paraId="6DAB21CA" w14:textId="77777777" w:rsidR="007E79FE" w:rsidRDefault="007E79FE" w:rsidP="000B13CD">
      <w:pPr>
        <w:jc w:val="center"/>
        <w:rPr>
          <w:rFonts w:ascii="Times New Roman" w:hAnsi="Times New Roman" w:cs="Times New Roman"/>
          <w:sz w:val="20"/>
          <w:szCs w:val="20"/>
          <w:lang w:val="es-ES"/>
        </w:rPr>
      </w:pPr>
    </w:p>
    <w:p w14:paraId="76943484" w14:textId="77777777" w:rsidR="007E79FE" w:rsidRDefault="007E79FE" w:rsidP="000B13CD">
      <w:pPr>
        <w:jc w:val="center"/>
        <w:rPr>
          <w:rFonts w:ascii="Times New Roman" w:hAnsi="Times New Roman" w:cs="Times New Roman"/>
          <w:sz w:val="20"/>
          <w:szCs w:val="20"/>
          <w:lang w:val="es-ES"/>
        </w:rPr>
      </w:pPr>
    </w:p>
    <w:p w14:paraId="23EAF22D" w14:textId="77777777" w:rsidR="007E79FE" w:rsidRDefault="007E79FE" w:rsidP="000B13CD">
      <w:pPr>
        <w:jc w:val="center"/>
        <w:rPr>
          <w:rFonts w:ascii="Times New Roman" w:hAnsi="Times New Roman" w:cs="Times New Roman"/>
          <w:sz w:val="20"/>
          <w:szCs w:val="20"/>
          <w:lang w:val="es-ES"/>
        </w:rPr>
      </w:pPr>
    </w:p>
    <w:p w14:paraId="0B35930B" w14:textId="77777777" w:rsidR="007E79FE" w:rsidRDefault="007E79FE" w:rsidP="000B13CD">
      <w:pPr>
        <w:jc w:val="center"/>
        <w:rPr>
          <w:rFonts w:ascii="Times New Roman" w:hAnsi="Times New Roman" w:cs="Times New Roman"/>
          <w:sz w:val="20"/>
          <w:szCs w:val="20"/>
          <w:lang w:val="es-ES"/>
        </w:rPr>
      </w:pPr>
    </w:p>
    <w:p w14:paraId="16E3A1FD" w14:textId="77777777" w:rsidR="007E79FE" w:rsidRDefault="007E79FE" w:rsidP="000B13CD">
      <w:pPr>
        <w:jc w:val="center"/>
        <w:rPr>
          <w:rFonts w:ascii="Times New Roman" w:hAnsi="Times New Roman" w:cs="Times New Roman"/>
          <w:sz w:val="20"/>
          <w:szCs w:val="20"/>
          <w:lang w:val="es-ES"/>
        </w:rPr>
      </w:pPr>
    </w:p>
    <w:p w14:paraId="24E1BF75" w14:textId="77777777" w:rsidR="007E79FE" w:rsidRDefault="007E79FE" w:rsidP="000B13CD">
      <w:pPr>
        <w:jc w:val="center"/>
        <w:rPr>
          <w:rFonts w:ascii="Times New Roman" w:hAnsi="Times New Roman" w:cs="Times New Roman"/>
          <w:sz w:val="20"/>
          <w:szCs w:val="20"/>
          <w:lang w:val="es-ES"/>
        </w:rPr>
      </w:pPr>
    </w:p>
    <w:p w14:paraId="16EBFE69" w14:textId="77777777" w:rsidR="007E79FE" w:rsidRDefault="007E79FE" w:rsidP="000B13CD">
      <w:pPr>
        <w:jc w:val="center"/>
        <w:rPr>
          <w:rFonts w:ascii="Times New Roman" w:hAnsi="Times New Roman" w:cs="Times New Roman"/>
          <w:sz w:val="20"/>
          <w:szCs w:val="20"/>
          <w:lang w:val="es-ES"/>
        </w:rPr>
      </w:pPr>
    </w:p>
    <w:p w14:paraId="2BD7391F" w14:textId="0102FFB6" w:rsidR="00130BC2" w:rsidRDefault="00130BC2" w:rsidP="000B13CD">
      <w:pPr>
        <w:jc w:val="center"/>
        <w:rPr>
          <w:rFonts w:ascii="Times New Roman" w:hAnsi="Times New Roman" w:cs="Times New Roman"/>
          <w:sz w:val="20"/>
          <w:szCs w:val="20"/>
          <w:lang w:val="es-ES"/>
        </w:rPr>
      </w:pPr>
    </w:p>
    <w:p w14:paraId="6B188CC8" w14:textId="27DDC02E" w:rsidR="004D6AFA" w:rsidRDefault="004D6AFA" w:rsidP="000B13CD">
      <w:pPr>
        <w:jc w:val="center"/>
        <w:rPr>
          <w:rFonts w:ascii="Times New Roman" w:hAnsi="Times New Roman" w:cs="Times New Roman"/>
          <w:sz w:val="20"/>
          <w:szCs w:val="20"/>
          <w:lang w:val="es-ES"/>
        </w:rPr>
      </w:pPr>
    </w:p>
    <w:p w14:paraId="01227CE8" w14:textId="77777777" w:rsidR="004D6AFA" w:rsidRDefault="004D6AFA" w:rsidP="000B13CD">
      <w:pPr>
        <w:jc w:val="center"/>
        <w:rPr>
          <w:rFonts w:ascii="Times New Roman" w:hAnsi="Times New Roman" w:cs="Times New Roman"/>
          <w:sz w:val="20"/>
          <w:szCs w:val="20"/>
          <w:lang w:val="es-ES"/>
        </w:rPr>
      </w:pPr>
    </w:p>
    <w:p w14:paraId="5757E6E4" w14:textId="77777777" w:rsidR="00130BC2" w:rsidRDefault="00130BC2" w:rsidP="00130BC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24"/>
          <w:szCs w:val="24"/>
          <w:lang w:val="es-ES"/>
        </w:rPr>
      </w:pPr>
    </w:p>
    <w:p w14:paraId="2E86CB47" w14:textId="7AC8A803" w:rsidR="00130BC2" w:rsidRDefault="00130BC2" w:rsidP="00130BC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24"/>
          <w:szCs w:val="24"/>
          <w:lang w:val="es-ES"/>
        </w:rPr>
      </w:pPr>
      <w:r>
        <w:rPr>
          <w:rFonts w:ascii="Times New Roman" w:eastAsia="Adobe Gothic Std B" w:hAnsi="Times New Roman" w:cs="Times New Roman"/>
          <w:b/>
          <w:color w:val="0F243E" w:themeColor="text2" w:themeShade="80"/>
          <w:sz w:val="24"/>
          <w:szCs w:val="24"/>
          <w:lang w:val="es-ES"/>
        </w:rPr>
        <w:t>SANTO DOMINGO</w:t>
      </w:r>
      <w:r w:rsidRPr="007E79FE">
        <w:rPr>
          <w:rFonts w:ascii="Times New Roman" w:eastAsia="Adobe Gothic Std B" w:hAnsi="Times New Roman" w:cs="Times New Roman"/>
          <w:b/>
          <w:color w:val="0F243E" w:themeColor="text2" w:themeShade="80"/>
          <w:sz w:val="24"/>
          <w:szCs w:val="24"/>
          <w:lang w:val="es-ES"/>
        </w:rPr>
        <w:t>, R.D</w:t>
      </w:r>
    </w:p>
    <w:p w14:paraId="6FC1E697" w14:textId="77777777" w:rsidR="00130BC2" w:rsidRPr="007E79FE" w:rsidRDefault="00130BC2" w:rsidP="00130BC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24"/>
          <w:szCs w:val="24"/>
          <w:lang w:val="es-ES"/>
        </w:rPr>
      </w:pPr>
    </w:p>
    <w:p w14:paraId="4E340583" w14:textId="77777777" w:rsidR="00130BC2" w:rsidRDefault="00130BC2" w:rsidP="00130BC2">
      <w:pPr>
        <w:spacing w:after="0" w:line="240" w:lineRule="auto"/>
        <w:jc w:val="center"/>
        <w:rPr>
          <w:rFonts w:ascii="Calibri" w:eastAsia="Times New Roman" w:hAnsi="Calibri" w:cs="Calibri"/>
          <w:color w:val="000000"/>
          <w:sz w:val="24"/>
          <w:szCs w:val="24"/>
          <w:lang w:val="es-ES" w:eastAsia="es-ES"/>
        </w:rPr>
      </w:pPr>
    </w:p>
    <w:p w14:paraId="3B9326F5" w14:textId="2397CB9D" w:rsidR="00E60705" w:rsidRPr="00FD0BB4" w:rsidRDefault="00E60705" w:rsidP="00E60705">
      <w:pPr>
        <w:spacing w:after="0" w:line="240" w:lineRule="auto"/>
        <w:jc w:val="center"/>
        <w:rPr>
          <w:rFonts w:ascii="Times New Roman" w:eastAsia="Times New Roman" w:hAnsi="Times New Roman" w:cs="Times New Roman"/>
          <w:b/>
          <w:bCs/>
          <w:sz w:val="20"/>
          <w:szCs w:val="20"/>
          <w:lang w:val="es-ES" w:eastAsia="es-ES"/>
        </w:rPr>
      </w:pPr>
      <w:r w:rsidRPr="00FD0BB4">
        <w:rPr>
          <w:rFonts w:ascii="Times New Roman" w:eastAsia="Times New Roman" w:hAnsi="Times New Roman" w:cs="Times New Roman"/>
          <w:b/>
          <w:bCs/>
          <w:sz w:val="20"/>
          <w:szCs w:val="20"/>
          <w:lang w:val="es-ES" w:eastAsia="es-ES"/>
        </w:rPr>
        <w:t>RECONST. DE</w:t>
      </w:r>
      <w:r w:rsidRPr="00E60705">
        <w:rPr>
          <w:rFonts w:ascii="Calibri" w:eastAsia="Times New Roman" w:hAnsi="Calibri" w:cs="Calibri"/>
          <w:color w:val="000000"/>
          <w:sz w:val="24"/>
          <w:szCs w:val="24"/>
          <w:lang w:val="es-ES" w:eastAsia="es-ES"/>
        </w:rPr>
        <w:t xml:space="preserve"> </w:t>
      </w:r>
      <w:r w:rsidRPr="00FD0BB4">
        <w:rPr>
          <w:rFonts w:ascii="Times New Roman" w:eastAsia="Times New Roman" w:hAnsi="Times New Roman" w:cs="Times New Roman"/>
          <w:b/>
          <w:bCs/>
          <w:sz w:val="20"/>
          <w:szCs w:val="20"/>
          <w:lang w:val="es-ES" w:eastAsia="es-ES"/>
        </w:rPr>
        <w:t>LAS CALLES, ACERAS Y CONTENES, VARIOS SECTORES DE SANTO DOMINGO ESTE</w:t>
      </w:r>
    </w:p>
    <w:p w14:paraId="11C148C8" w14:textId="6C23577B" w:rsidR="00130BC2" w:rsidRDefault="00E60705" w:rsidP="000B13CD">
      <w:pPr>
        <w:jc w:val="center"/>
        <w:rPr>
          <w:rFonts w:ascii="Times New Roman" w:hAnsi="Times New Roman" w:cs="Times New Roman"/>
          <w:sz w:val="20"/>
          <w:szCs w:val="20"/>
          <w:lang w:val="es-ES"/>
        </w:rPr>
      </w:pPr>
      <w:r>
        <w:rPr>
          <w:noProof/>
        </w:rPr>
        <w:drawing>
          <wp:anchor distT="0" distB="0" distL="114300" distR="114300" simplePos="0" relativeHeight="251632640" behindDoc="0" locked="0" layoutInCell="1" allowOverlap="1" wp14:anchorId="5E17D0A2" wp14:editId="1D4E1F55">
            <wp:simplePos x="0" y="0"/>
            <wp:positionH relativeFrom="column">
              <wp:posOffset>3458347</wp:posOffset>
            </wp:positionH>
            <wp:positionV relativeFrom="paragraph">
              <wp:posOffset>189316</wp:posOffset>
            </wp:positionV>
            <wp:extent cx="2546350" cy="2310765"/>
            <wp:effectExtent l="152400" t="152400" r="368300" b="356235"/>
            <wp:wrapNone/>
            <wp:docPr id="125236" name="26 Imagen">
              <a:extLst xmlns:a="http://schemas.openxmlformats.org/drawingml/2006/main">
                <a:ext uri="{FF2B5EF4-FFF2-40B4-BE49-F238E27FC236}">
                  <a16:creationId xmlns:a16="http://schemas.microsoft.com/office/drawing/2014/main" id="{00000000-0008-0000-0100-000013000000}"/>
                </a:ext>
              </a:extLst>
            </wp:docPr>
            <wp:cNvGraphicFramePr/>
            <a:graphic xmlns:a="http://schemas.openxmlformats.org/drawingml/2006/main">
              <a:graphicData uri="http://schemas.openxmlformats.org/drawingml/2006/picture">
                <pic:pic xmlns:pic="http://schemas.openxmlformats.org/drawingml/2006/picture">
                  <pic:nvPicPr>
                    <pic:cNvPr id="19" name="26 Imagen">
                      <a:extLst>
                        <a:ext uri="{FF2B5EF4-FFF2-40B4-BE49-F238E27FC236}">
                          <a16:creationId xmlns:a16="http://schemas.microsoft.com/office/drawing/2014/main" id="{00000000-0008-0000-0100-000013000000}"/>
                        </a:ext>
                      </a:extLst>
                    </pic:cNvPr>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48383" cy="23126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0" locked="0" layoutInCell="1" allowOverlap="1" wp14:anchorId="7F5A4431" wp14:editId="5914B6E0">
            <wp:simplePos x="0" y="0"/>
            <wp:positionH relativeFrom="margin">
              <wp:posOffset>1260389</wp:posOffset>
            </wp:positionH>
            <wp:positionV relativeFrom="paragraph">
              <wp:posOffset>166148</wp:posOffset>
            </wp:positionV>
            <wp:extent cx="2519407" cy="2334208"/>
            <wp:effectExtent l="0" t="0" r="0" b="9525"/>
            <wp:wrapNone/>
            <wp:docPr id="125243" name="Imagen 85">
              <a:extLst xmlns:a="http://schemas.openxmlformats.org/drawingml/2006/main">
                <a:ext uri="{FF2B5EF4-FFF2-40B4-BE49-F238E27FC236}">
                  <a16:creationId xmlns:a16="http://schemas.microsoft.com/office/drawing/2014/main" id="{00000000-0008-0000-0100-00001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85">
                      <a:extLst>
                        <a:ext uri="{FF2B5EF4-FFF2-40B4-BE49-F238E27FC236}">
                          <a16:creationId xmlns:a16="http://schemas.microsoft.com/office/drawing/2014/main" id="{00000000-0008-0000-0100-00001A000000}"/>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t="15804"/>
                    <a:stretch>
                      <a:fillRect/>
                    </a:stretch>
                  </pic:blipFill>
                  <pic:spPr bwMode="auto">
                    <a:xfrm>
                      <a:off x="0" y="0"/>
                      <a:ext cx="2529159" cy="23432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3664" behindDoc="0" locked="0" layoutInCell="1" allowOverlap="1" wp14:anchorId="203321A3" wp14:editId="0AB895A8">
            <wp:simplePos x="0" y="0"/>
            <wp:positionH relativeFrom="column">
              <wp:posOffset>-973198</wp:posOffset>
            </wp:positionH>
            <wp:positionV relativeFrom="paragraph">
              <wp:posOffset>165392</wp:posOffset>
            </wp:positionV>
            <wp:extent cx="2804160" cy="2310130"/>
            <wp:effectExtent l="152400" t="152400" r="358140" b="356870"/>
            <wp:wrapNone/>
            <wp:docPr id="125237" name="Picture 18" descr="Z:\4- SUB DIRECC. D.N Y PROV. S.D\CONTROL DE PROYECTOS\INFORMES DE PROYECTOS\INFORMES DE CAMINO\Fotos AC40 - Las Mercedes Etapa 1 del 13 al 18 de Noviembre 2017 - MP-032-2012\IMG-20171114-WA0077.jpg">
              <a:extLst xmlns:a="http://schemas.openxmlformats.org/drawingml/2006/main">
                <a:ext uri="{FF2B5EF4-FFF2-40B4-BE49-F238E27FC236}">
                  <a16:creationId xmlns:a16="http://schemas.microsoft.com/office/drawing/2014/main" id="{00000000-0008-0000-0100-00001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Z:\4- SUB DIRECC. D.N Y PROV. S.D\CONTROL DE PROYECTOS\INFORMES DE PROYECTOS\INFORMES DE CAMINO\Fotos AC40 - Las Mercedes Etapa 1 del 13 al 18 de Noviembre 2017 - MP-032-2012\IMG-20171114-WA0077.jpg">
                      <a:extLst>
                        <a:ext uri="{FF2B5EF4-FFF2-40B4-BE49-F238E27FC236}">
                          <a16:creationId xmlns:a16="http://schemas.microsoft.com/office/drawing/2014/main" id="{00000000-0008-0000-0100-000014000000}"/>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04160" cy="23101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7BBA646" w14:textId="47844290" w:rsidR="00130BC2" w:rsidRDefault="00130BC2" w:rsidP="000B13CD">
      <w:pPr>
        <w:jc w:val="center"/>
        <w:rPr>
          <w:rFonts w:ascii="Times New Roman" w:hAnsi="Times New Roman" w:cs="Times New Roman"/>
          <w:sz w:val="20"/>
          <w:szCs w:val="20"/>
          <w:lang w:val="es-ES"/>
        </w:rPr>
      </w:pPr>
    </w:p>
    <w:p w14:paraId="57D65084" w14:textId="295D0CAB" w:rsidR="00130BC2" w:rsidRDefault="00E60705" w:rsidP="000B13CD">
      <w:pPr>
        <w:jc w:val="center"/>
        <w:rPr>
          <w:rFonts w:ascii="Times New Roman" w:hAnsi="Times New Roman" w:cs="Times New Roman"/>
          <w:sz w:val="20"/>
          <w:szCs w:val="20"/>
          <w:lang w:val="es-ES"/>
        </w:rPr>
      </w:pPr>
      <w:r>
        <w:rPr>
          <w:noProof/>
        </w:rPr>
        <w:drawing>
          <wp:anchor distT="0" distB="0" distL="114300" distR="114300" simplePos="0" relativeHeight="251634688" behindDoc="0" locked="0" layoutInCell="1" allowOverlap="1" wp14:anchorId="60F15348" wp14:editId="6651FF2F">
            <wp:simplePos x="0" y="0"/>
            <wp:positionH relativeFrom="column">
              <wp:posOffset>17145</wp:posOffset>
            </wp:positionH>
            <wp:positionV relativeFrom="paragraph">
              <wp:posOffset>7446010</wp:posOffset>
            </wp:positionV>
            <wp:extent cx="2147454" cy="1766453"/>
            <wp:effectExtent l="0" t="0" r="5715" b="5715"/>
            <wp:wrapNone/>
            <wp:docPr id="125239" name="Imagen 85">
              <a:extLst xmlns:a="http://schemas.openxmlformats.org/drawingml/2006/main">
                <a:ext uri="{FF2B5EF4-FFF2-40B4-BE49-F238E27FC236}">
                  <a16:creationId xmlns:a16="http://schemas.microsoft.com/office/drawing/2014/main" id="{00000000-0008-0000-0100-00001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85">
                      <a:extLst>
                        <a:ext uri="{FF2B5EF4-FFF2-40B4-BE49-F238E27FC236}">
                          <a16:creationId xmlns:a16="http://schemas.microsoft.com/office/drawing/2014/main" id="{00000000-0008-0000-0100-00001A000000}"/>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t="15804"/>
                    <a:stretch>
                      <a:fillRect/>
                    </a:stretch>
                  </pic:blipFill>
                  <pic:spPr bwMode="auto">
                    <a:xfrm>
                      <a:off x="0" y="0"/>
                      <a:ext cx="2147454" cy="1766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5712" behindDoc="0" locked="0" layoutInCell="1" allowOverlap="1" wp14:anchorId="2D0F4408" wp14:editId="72B78DE8">
            <wp:simplePos x="0" y="0"/>
            <wp:positionH relativeFrom="column">
              <wp:posOffset>17145</wp:posOffset>
            </wp:positionH>
            <wp:positionV relativeFrom="paragraph">
              <wp:posOffset>9298940</wp:posOffset>
            </wp:positionV>
            <wp:extent cx="2164773" cy="1778692"/>
            <wp:effectExtent l="0" t="0" r="6985" b="0"/>
            <wp:wrapNone/>
            <wp:docPr id="125240" name="Marcador de contenido 4">
              <a:extLst xmlns:a="http://schemas.openxmlformats.org/drawingml/2006/main">
                <a:ext uri="{FF2B5EF4-FFF2-40B4-BE49-F238E27FC236}">
                  <a16:creationId xmlns:a16="http://schemas.microsoft.com/office/drawing/2014/main" id="{00000000-0008-0000-0100-00001B00000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 name="Marcador de contenido 4">
                      <a:extLst>
                        <a:ext uri="{FF2B5EF4-FFF2-40B4-BE49-F238E27FC236}">
                          <a16:creationId xmlns:a16="http://schemas.microsoft.com/office/drawing/2014/main" id="{00000000-0008-0000-0100-00001B000000}"/>
                        </a:ext>
                      </a:extLst>
                    </pic:cNvPr>
                    <pic:cNvPicPr>
                      <a:picLocks noGrp="1"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4773" cy="1778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6736" behindDoc="0" locked="0" layoutInCell="1" allowOverlap="1" wp14:anchorId="62962699" wp14:editId="06CBE356">
            <wp:simplePos x="0" y="0"/>
            <wp:positionH relativeFrom="column">
              <wp:posOffset>0</wp:posOffset>
            </wp:positionH>
            <wp:positionV relativeFrom="paragraph">
              <wp:posOffset>21265515</wp:posOffset>
            </wp:positionV>
            <wp:extent cx="2182091" cy="1160318"/>
            <wp:effectExtent l="0" t="0" r="8890" b="1905"/>
            <wp:wrapNone/>
            <wp:docPr id="125241" name="Picture 8" descr="Z:\4- SUB DIRECC. D.N Y PROV. S.D\CONTROL DE PROYECTOS\LISTADOS\Listado General para memoria ( Fátima)\Fotos\MP - 014 - 2013\mp-014-2013\053.jpg">
              <a:extLst xmlns:a="http://schemas.openxmlformats.org/drawingml/2006/main">
                <a:ext uri="{FF2B5EF4-FFF2-40B4-BE49-F238E27FC236}">
                  <a16:creationId xmlns:a16="http://schemas.microsoft.com/office/drawing/2014/main" id="{00000000-0008-0000-0100-00001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8" descr="Z:\4- SUB DIRECC. D.N Y PROV. S.D\CONTROL DE PROYECTOS\LISTADOS\Listado General para memoria ( Fátima)\Fotos\MP - 014 - 2013\mp-014-2013\053.jpg">
                      <a:extLst>
                        <a:ext uri="{FF2B5EF4-FFF2-40B4-BE49-F238E27FC236}">
                          <a16:creationId xmlns:a16="http://schemas.microsoft.com/office/drawing/2014/main" id="{00000000-0008-0000-0100-00001F000000}"/>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82091" cy="1160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7760" behindDoc="0" locked="0" layoutInCell="1" allowOverlap="1" wp14:anchorId="653E8362" wp14:editId="56DD1D01">
            <wp:simplePos x="0" y="0"/>
            <wp:positionH relativeFrom="column">
              <wp:posOffset>0</wp:posOffset>
            </wp:positionH>
            <wp:positionV relativeFrom="paragraph">
              <wp:posOffset>12999720</wp:posOffset>
            </wp:positionV>
            <wp:extent cx="2199410" cy="1754283"/>
            <wp:effectExtent l="0" t="0" r="0" b="0"/>
            <wp:wrapNone/>
            <wp:docPr id="38" name="Picture 6" descr="Z:\1- TRABAJOS DIARIOS\Arq. Jenny De Camps\MP-053\IMG_20150901_103948.jpg">
              <a:extLst xmlns:a="http://schemas.openxmlformats.org/drawingml/2006/main">
                <a:ext uri="{FF2B5EF4-FFF2-40B4-BE49-F238E27FC236}">
                  <a16:creationId xmlns:a16="http://schemas.microsoft.com/office/drawing/2014/main" id="{00000000-0008-0000-0100-00002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descr="Z:\1- TRABAJOS DIARIOS\Arq. Jenny De Camps\MP-053\IMG_20150901_103948.jpg">
                      <a:extLst>
                        <a:ext uri="{FF2B5EF4-FFF2-40B4-BE49-F238E27FC236}">
                          <a16:creationId xmlns:a16="http://schemas.microsoft.com/office/drawing/2014/main" id="{00000000-0008-0000-0100-000026000000}"/>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9410" cy="1754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EA525E5" w14:textId="47F96823" w:rsidR="00130BC2" w:rsidRDefault="00130BC2" w:rsidP="000B13CD">
      <w:pPr>
        <w:jc w:val="center"/>
        <w:rPr>
          <w:rFonts w:ascii="Times New Roman" w:hAnsi="Times New Roman" w:cs="Times New Roman"/>
          <w:sz w:val="20"/>
          <w:szCs w:val="20"/>
          <w:lang w:val="es-ES"/>
        </w:rPr>
      </w:pPr>
    </w:p>
    <w:p w14:paraId="1E1E43AA" w14:textId="1AC4528E" w:rsidR="00130BC2" w:rsidRDefault="00130BC2" w:rsidP="000B13CD">
      <w:pPr>
        <w:jc w:val="center"/>
        <w:rPr>
          <w:rFonts w:ascii="Times New Roman" w:hAnsi="Times New Roman" w:cs="Times New Roman"/>
          <w:sz w:val="20"/>
          <w:szCs w:val="20"/>
          <w:lang w:val="es-ES"/>
        </w:rPr>
      </w:pPr>
    </w:p>
    <w:p w14:paraId="1F45C7AA" w14:textId="1C14B770" w:rsidR="00130BC2" w:rsidRDefault="00130BC2" w:rsidP="000B13CD">
      <w:pPr>
        <w:jc w:val="center"/>
        <w:rPr>
          <w:rFonts w:ascii="Times New Roman" w:hAnsi="Times New Roman" w:cs="Times New Roman"/>
          <w:sz w:val="20"/>
          <w:szCs w:val="20"/>
          <w:lang w:val="es-ES"/>
        </w:rPr>
      </w:pPr>
    </w:p>
    <w:p w14:paraId="32780C5E" w14:textId="0DF1216E" w:rsidR="00130BC2" w:rsidRDefault="00130BC2" w:rsidP="000B13CD">
      <w:pPr>
        <w:jc w:val="center"/>
        <w:rPr>
          <w:rFonts w:ascii="Times New Roman" w:hAnsi="Times New Roman" w:cs="Times New Roman"/>
          <w:sz w:val="20"/>
          <w:szCs w:val="20"/>
          <w:lang w:val="es-ES"/>
        </w:rPr>
      </w:pPr>
    </w:p>
    <w:p w14:paraId="27FAA170" w14:textId="662FC804" w:rsidR="00130BC2" w:rsidRDefault="00130BC2" w:rsidP="000B13CD">
      <w:pPr>
        <w:jc w:val="center"/>
        <w:rPr>
          <w:rFonts w:ascii="Times New Roman" w:hAnsi="Times New Roman" w:cs="Times New Roman"/>
          <w:sz w:val="20"/>
          <w:szCs w:val="20"/>
          <w:lang w:val="es-ES"/>
        </w:rPr>
      </w:pPr>
    </w:p>
    <w:p w14:paraId="64C1C4CB" w14:textId="1DF17679" w:rsidR="00130BC2" w:rsidRDefault="00E60705" w:rsidP="000B13CD">
      <w:pPr>
        <w:jc w:val="center"/>
        <w:rPr>
          <w:rFonts w:ascii="Times New Roman" w:hAnsi="Times New Roman" w:cs="Times New Roman"/>
          <w:sz w:val="20"/>
          <w:szCs w:val="20"/>
          <w:lang w:val="es-ES"/>
        </w:rPr>
      </w:pPr>
      <w:r>
        <w:rPr>
          <w:noProof/>
        </w:rPr>
        <w:drawing>
          <wp:anchor distT="0" distB="0" distL="114300" distR="114300" simplePos="0" relativeHeight="251640832" behindDoc="0" locked="0" layoutInCell="1" allowOverlap="1" wp14:anchorId="30DBF7FA" wp14:editId="7BAE8321">
            <wp:simplePos x="0" y="0"/>
            <wp:positionH relativeFrom="column">
              <wp:posOffset>-453081</wp:posOffset>
            </wp:positionH>
            <wp:positionV relativeFrom="paragraph">
              <wp:posOffset>158390</wp:posOffset>
            </wp:positionV>
            <wp:extent cx="2989688" cy="2516505"/>
            <wp:effectExtent l="152400" t="152400" r="363220" b="360045"/>
            <wp:wrapNone/>
            <wp:docPr id="125242" name="Picture 2" descr="C:\Users\jdecamps\Desktop\Ureña\IMG_20151013_170133.jpg">
              <a:extLst xmlns:a="http://schemas.openxmlformats.org/drawingml/2006/main">
                <a:ext uri="{FF2B5EF4-FFF2-40B4-BE49-F238E27FC236}">
                  <a16:creationId xmlns:a16="http://schemas.microsoft.com/office/drawing/2014/main" id="{00000000-0008-0000-0100-00001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C:\Users\jdecamps\Desktop\Ureña\IMG_20151013_170133.jpg">
                      <a:extLst>
                        <a:ext uri="{FF2B5EF4-FFF2-40B4-BE49-F238E27FC236}">
                          <a16:creationId xmlns:a16="http://schemas.microsoft.com/office/drawing/2014/main" id="{00000000-0008-0000-0100-000016000000}"/>
                        </a:ext>
                      </a:extLs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92311" cy="251871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1856" behindDoc="0" locked="0" layoutInCell="1" allowOverlap="1" wp14:anchorId="552144C6" wp14:editId="70E98C09">
            <wp:simplePos x="0" y="0"/>
            <wp:positionH relativeFrom="column">
              <wp:posOffset>2548598</wp:posOffset>
            </wp:positionH>
            <wp:positionV relativeFrom="paragraph">
              <wp:posOffset>158115</wp:posOffset>
            </wp:positionV>
            <wp:extent cx="2977515" cy="2516505"/>
            <wp:effectExtent l="152400" t="152400" r="356235" b="360045"/>
            <wp:wrapNone/>
            <wp:docPr id="125244" name="Marcador de contenido 4">
              <a:extLst xmlns:a="http://schemas.openxmlformats.org/drawingml/2006/main">
                <a:ext uri="{FF2B5EF4-FFF2-40B4-BE49-F238E27FC236}">
                  <a16:creationId xmlns:a16="http://schemas.microsoft.com/office/drawing/2014/main" id="{00000000-0008-0000-0100-00001B00000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 name="Marcador de contenido 4">
                      <a:extLst>
                        <a:ext uri="{FF2B5EF4-FFF2-40B4-BE49-F238E27FC236}">
                          <a16:creationId xmlns:a16="http://schemas.microsoft.com/office/drawing/2014/main" id="{00000000-0008-0000-0100-00001B000000}"/>
                        </a:ext>
                      </a:extLst>
                    </pic:cNvPr>
                    <pic:cNvPicPr>
                      <a:picLocks noGrp="1"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77515" cy="25165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ECD402F" w14:textId="3C34DA55" w:rsidR="00130BC2" w:rsidRDefault="00130BC2" w:rsidP="000B13CD">
      <w:pPr>
        <w:jc w:val="center"/>
        <w:rPr>
          <w:rFonts w:ascii="Times New Roman" w:hAnsi="Times New Roman" w:cs="Times New Roman"/>
          <w:sz w:val="20"/>
          <w:szCs w:val="20"/>
          <w:lang w:val="es-ES"/>
        </w:rPr>
      </w:pPr>
    </w:p>
    <w:p w14:paraId="10188F1C" w14:textId="0A3377F6" w:rsidR="00130BC2" w:rsidRDefault="00130BC2" w:rsidP="000B13CD">
      <w:pPr>
        <w:jc w:val="center"/>
        <w:rPr>
          <w:rFonts w:ascii="Times New Roman" w:hAnsi="Times New Roman" w:cs="Times New Roman"/>
          <w:sz w:val="20"/>
          <w:szCs w:val="20"/>
          <w:lang w:val="es-ES"/>
        </w:rPr>
      </w:pPr>
    </w:p>
    <w:p w14:paraId="68CEA237" w14:textId="221D85E4" w:rsidR="00130BC2" w:rsidRDefault="00130BC2" w:rsidP="000B13CD">
      <w:pPr>
        <w:jc w:val="center"/>
        <w:rPr>
          <w:rFonts w:ascii="Times New Roman" w:hAnsi="Times New Roman" w:cs="Times New Roman"/>
          <w:sz w:val="20"/>
          <w:szCs w:val="20"/>
          <w:lang w:val="es-ES"/>
        </w:rPr>
      </w:pPr>
    </w:p>
    <w:p w14:paraId="4C35F302" w14:textId="6D97145E" w:rsidR="00130BC2" w:rsidRDefault="00130BC2" w:rsidP="000B13CD">
      <w:pPr>
        <w:jc w:val="center"/>
        <w:rPr>
          <w:rFonts w:ascii="Times New Roman" w:hAnsi="Times New Roman" w:cs="Times New Roman"/>
          <w:sz w:val="20"/>
          <w:szCs w:val="20"/>
          <w:lang w:val="es-ES"/>
        </w:rPr>
      </w:pPr>
    </w:p>
    <w:p w14:paraId="2D31696D" w14:textId="2551EA9F" w:rsidR="00130BC2" w:rsidRDefault="00130BC2" w:rsidP="000B13CD">
      <w:pPr>
        <w:jc w:val="center"/>
        <w:rPr>
          <w:rFonts w:ascii="Times New Roman" w:hAnsi="Times New Roman" w:cs="Times New Roman"/>
          <w:sz w:val="20"/>
          <w:szCs w:val="20"/>
          <w:lang w:val="es-ES"/>
        </w:rPr>
      </w:pPr>
    </w:p>
    <w:p w14:paraId="14A399A6" w14:textId="0D7E502F" w:rsidR="00130BC2" w:rsidRDefault="00E60705" w:rsidP="000B13CD">
      <w:pPr>
        <w:jc w:val="center"/>
        <w:rPr>
          <w:rFonts w:ascii="Times New Roman" w:hAnsi="Times New Roman" w:cs="Times New Roman"/>
          <w:sz w:val="20"/>
          <w:szCs w:val="20"/>
          <w:lang w:val="es-ES"/>
        </w:rPr>
      </w:pPr>
      <w:r>
        <w:rPr>
          <w:noProof/>
        </w:rPr>
        <w:drawing>
          <wp:anchor distT="0" distB="0" distL="114300" distR="114300" simplePos="0" relativeHeight="251639808" behindDoc="0" locked="0" layoutInCell="1" allowOverlap="1" wp14:anchorId="6F86FFE0" wp14:editId="4AAE29A2">
            <wp:simplePos x="0" y="0"/>
            <wp:positionH relativeFrom="column">
              <wp:posOffset>3840480</wp:posOffset>
            </wp:positionH>
            <wp:positionV relativeFrom="paragraph">
              <wp:posOffset>4942840</wp:posOffset>
            </wp:positionV>
            <wp:extent cx="2199410" cy="1754283"/>
            <wp:effectExtent l="0" t="0" r="0" b="0"/>
            <wp:wrapNone/>
            <wp:docPr id="125245" name="Picture 6" descr="Z:\1- TRABAJOS DIARIOS\Arq. Jenny De Camps\MP-053\IMG_20150901_103948.jpg">
              <a:extLst xmlns:a="http://schemas.openxmlformats.org/drawingml/2006/main">
                <a:ext uri="{FF2B5EF4-FFF2-40B4-BE49-F238E27FC236}">
                  <a16:creationId xmlns:a16="http://schemas.microsoft.com/office/drawing/2014/main" id="{00000000-0008-0000-0100-00002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descr="Z:\1- TRABAJOS DIARIOS\Arq. Jenny De Camps\MP-053\IMG_20150901_103948.jpg">
                      <a:extLst>
                        <a:ext uri="{FF2B5EF4-FFF2-40B4-BE49-F238E27FC236}">
                          <a16:creationId xmlns:a16="http://schemas.microsoft.com/office/drawing/2014/main" id="{00000000-0008-0000-0100-000026000000}"/>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9410" cy="1754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05604AB" w14:textId="77777777" w:rsidR="0017234D" w:rsidRDefault="0017234D" w:rsidP="000B13CD">
      <w:pPr>
        <w:jc w:val="center"/>
        <w:rPr>
          <w:rFonts w:ascii="Times New Roman" w:hAnsi="Times New Roman" w:cs="Times New Roman"/>
          <w:sz w:val="20"/>
          <w:szCs w:val="20"/>
          <w:lang w:val="es-ES"/>
        </w:rPr>
      </w:pPr>
    </w:p>
    <w:p w14:paraId="68C80B4A" w14:textId="77777777" w:rsidR="0017234D" w:rsidRDefault="0017234D" w:rsidP="000B13CD">
      <w:pPr>
        <w:jc w:val="center"/>
        <w:rPr>
          <w:rFonts w:ascii="Times New Roman" w:hAnsi="Times New Roman" w:cs="Times New Roman"/>
          <w:sz w:val="20"/>
          <w:szCs w:val="20"/>
          <w:lang w:val="es-ES"/>
        </w:rPr>
      </w:pPr>
    </w:p>
    <w:p w14:paraId="2BF20F23" w14:textId="77777777" w:rsidR="0017234D" w:rsidRDefault="0017234D" w:rsidP="000B13CD">
      <w:pPr>
        <w:jc w:val="center"/>
        <w:rPr>
          <w:rFonts w:ascii="Times New Roman" w:hAnsi="Times New Roman" w:cs="Times New Roman"/>
          <w:sz w:val="20"/>
          <w:szCs w:val="20"/>
          <w:lang w:val="es-ES"/>
        </w:rPr>
      </w:pPr>
    </w:p>
    <w:p w14:paraId="05EA2955" w14:textId="77777777" w:rsidR="0017234D" w:rsidRDefault="0017234D" w:rsidP="000B13CD">
      <w:pPr>
        <w:jc w:val="center"/>
        <w:rPr>
          <w:rFonts w:ascii="Times New Roman" w:hAnsi="Times New Roman" w:cs="Times New Roman"/>
          <w:sz w:val="20"/>
          <w:szCs w:val="20"/>
          <w:lang w:val="es-ES"/>
        </w:rPr>
      </w:pPr>
    </w:p>
    <w:p w14:paraId="570E98FB" w14:textId="77777777" w:rsidR="0017234D" w:rsidRDefault="0017234D" w:rsidP="000B13CD">
      <w:pPr>
        <w:jc w:val="center"/>
        <w:rPr>
          <w:rFonts w:ascii="Times New Roman" w:hAnsi="Times New Roman" w:cs="Times New Roman"/>
          <w:sz w:val="20"/>
          <w:szCs w:val="20"/>
          <w:lang w:val="es-ES"/>
        </w:rPr>
      </w:pPr>
    </w:p>
    <w:p w14:paraId="02E43DF4" w14:textId="77777777" w:rsidR="0017234D" w:rsidRDefault="0017234D" w:rsidP="000B13CD">
      <w:pPr>
        <w:jc w:val="center"/>
        <w:rPr>
          <w:rFonts w:ascii="Times New Roman" w:hAnsi="Times New Roman" w:cs="Times New Roman"/>
          <w:sz w:val="20"/>
          <w:szCs w:val="20"/>
          <w:lang w:val="es-ES"/>
        </w:rPr>
      </w:pPr>
    </w:p>
    <w:p w14:paraId="4D10B32F" w14:textId="7C2A1937" w:rsidR="0017234D" w:rsidRDefault="0017234D" w:rsidP="000B13CD">
      <w:pPr>
        <w:jc w:val="center"/>
        <w:rPr>
          <w:rFonts w:ascii="Times New Roman" w:eastAsia="Times New Roman" w:hAnsi="Times New Roman" w:cs="Times New Roman"/>
          <w:b/>
          <w:bCs/>
          <w:sz w:val="20"/>
          <w:szCs w:val="20"/>
          <w:lang w:val="es-ES" w:eastAsia="es-ES"/>
        </w:rPr>
      </w:pPr>
    </w:p>
    <w:p w14:paraId="76164D1C" w14:textId="50992E5F" w:rsidR="00FD0BB4" w:rsidRDefault="00FD0BB4" w:rsidP="000B13CD">
      <w:pPr>
        <w:jc w:val="center"/>
        <w:rPr>
          <w:rFonts w:ascii="Times New Roman" w:eastAsia="Times New Roman" w:hAnsi="Times New Roman" w:cs="Times New Roman"/>
          <w:b/>
          <w:bCs/>
          <w:sz w:val="20"/>
          <w:szCs w:val="20"/>
          <w:lang w:val="es-ES" w:eastAsia="es-ES"/>
        </w:rPr>
      </w:pPr>
    </w:p>
    <w:p w14:paraId="1F94CE73" w14:textId="2AC0E6BF" w:rsidR="00FD0BB4" w:rsidRDefault="00FD0BB4" w:rsidP="000B13CD">
      <w:pPr>
        <w:jc w:val="center"/>
        <w:rPr>
          <w:rFonts w:ascii="Times New Roman" w:eastAsia="Times New Roman" w:hAnsi="Times New Roman" w:cs="Times New Roman"/>
          <w:b/>
          <w:bCs/>
          <w:sz w:val="20"/>
          <w:szCs w:val="20"/>
          <w:lang w:val="es-ES" w:eastAsia="es-ES"/>
        </w:rPr>
      </w:pPr>
    </w:p>
    <w:p w14:paraId="4561067A" w14:textId="77777777" w:rsidR="00FD0BB4" w:rsidRDefault="00FD0BB4" w:rsidP="000B13CD">
      <w:pPr>
        <w:jc w:val="center"/>
        <w:rPr>
          <w:rFonts w:ascii="Times New Roman" w:hAnsi="Times New Roman" w:cs="Times New Roman"/>
          <w:sz w:val="20"/>
          <w:szCs w:val="20"/>
          <w:lang w:val="es-ES"/>
        </w:rPr>
      </w:pPr>
    </w:p>
    <w:p w14:paraId="1B25A038" w14:textId="2D035488" w:rsidR="0017234D" w:rsidRPr="00FD0BB4" w:rsidRDefault="00A30F9F" w:rsidP="0017234D">
      <w:pPr>
        <w:spacing w:after="0" w:line="240" w:lineRule="auto"/>
        <w:jc w:val="center"/>
        <w:rPr>
          <w:rFonts w:ascii="Times New Roman" w:eastAsia="Times New Roman" w:hAnsi="Times New Roman" w:cs="Times New Roman"/>
          <w:b/>
          <w:bCs/>
          <w:sz w:val="20"/>
          <w:szCs w:val="20"/>
          <w:lang w:val="es-ES" w:eastAsia="es-ES"/>
        </w:rPr>
      </w:pPr>
      <w:r>
        <w:rPr>
          <w:rFonts w:ascii="Times New Roman" w:eastAsia="Times New Roman" w:hAnsi="Times New Roman" w:cs="Times New Roman"/>
          <w:b/>
          <w:bCs/>
          <w:sz w:val="20"/>
          <w:szCs w:val="20"/>
          <w:lang w:val="es-ES" w:eastAsia="es-ES"/>
        </w:rPr>
        <w:t>CONSTRUCCIÓN</w:t>
      </w:r>
      <w:r w:rsidR="0017234D" w:rsidRPr="00FD0BB4">
        <w:rPr>
          <w:rFonts w:ascii="Times New Roman" w:eastAsia="Times New Roman" w:hAnsi="Times New Roman" w:cs="Times New Roman"/>
          <w:b/>
          <w:bCs/>
          <w:sz w:val="20"/>
          <w:szCs w:val="20"/>
          <w:lang w:val="es-ES" w:eastAsia="es-ES"/>
        </w:rPr>
        <w:t xml:space="preserve"> Y RECONSTRUCCIÓN CALLES DE VARIOS SECTORES EN SANTO DOMINGO NORTE. </w:t>
      </w:r>
    </w:p>
    <w:p w14:paraId="4BA00DE2" w14:textId="62810A71" w:rsidR="0017234D" w:rsidRDefault="0017234D" w:rsidP="000B13CD">
      <w:pPr>
        <w:jc w:val="center"/>
        <w:rPr>
          <w:rFonts w:ascii="Times New Roman" w:hAnsi="Times New Roman" w:cs="Times New Roman"/>
          <w:sz w:val="20"/>
          <w:szCs w:val="20"/>
          <w:lang w:val="es-ES"/>
        </w:rPr>
      </w:pPr>
    </w:p>
    <w:p w14:paraId="28B6124B" w14:textId="26483DD9" w:rsidR="0017234D" w:rsidRDefault="00E14048" w:rsidP="000B13CD">
      <w:pPr>
        <w:jc w:val="center"/>
        <w:rPr>
          <w:rFonts w:ascii="Times New Roman" w:hAnsi="Times New Roman" w:cs="Times New Roman"/>
          <w:sz w:val="20"/>
          <w:szCs w:val="20"/>
          <w:lang w:val="es-ES"/>
        </w:rPr>
      </w:pPr>
      <w:r>
        <w:rPr>
          <w:noProof/>
        </w:rPr>
        <w:drawing>
          <wp:anchor distT="0" distB="0" distL="114300" distR="114300" simplePos="0" relativeHeight="251642880" behindDoc="0" locked="0" layoutInCell="1" allowOverlap="1" wp14:anchorId="1745D409" wp14:editId="16800924">
            <wp:simplePos x="0" y="0"/>
            <wp:positionH relativeFrom="column">
              <wp:posOffset>-679450</wp:posOffset>
            </wp:positionH>
            <wp:positionV relativeFrom="paragraph">
              <wp:posOffset>147955</wp:posOffset>
            </wp:positionV>
            <wp:extent cx="3648075" cy="2001520"/>
            <wp:effectExtent l="152400" t="152400" r="371475" b="360680"/>
            <wp:wrapNone/>
            <wp:docPr id="125246" name="Picture 8" descr="Z:\4- SUB DIRECC. D.N Y PROV. S.D\CONTROL DE PROYECTOS\LISTADOS\Listado General para memoria ( Fátima)\Fotos\MP - 014 - 2013\mp-014-2013\053.jpg">
              <a:extLst xmlns:a="http://schemas.openxmlformats.org/drawingml/2006/main">
                <a:ext uri="{FF2B5EF4-FFF2-40B4-BE49-F238E27FC236}">
                  <a16:creationId xmlns:a16="http://schemas.microsoft.com/office/drawing/2014/main" id="{00000000-0008-0000-0100-00001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8" descr="Z:\4- SUB DIRECC. D.N Y PROV. S.D\CONTROL DE PROYECTOS\LISTADOS\Listado General para memoria ( Fátima)\Fotos\MP - 014 - 2013\mp-014-2013\053.jpg">
                      <a:extLst>
                        <a:ext uri="{FF2B5EF4-FFF2-40B4-BE49-F238E27FC236}">
                          <a16:creationId xmlns:a16="http://schemas.microsoft.com/office/drawing/2014/main" id="{00000000-0008-0000-0100-00001F000000}"/>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48075" cy="20015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3904" behindDoc="0" locked="0" layoutInCell="1" allowOverlap="1" wp14:anchorId="04ED3ADB" wp14:editId="48EB6306">
            <wp:simplePos x="0" y="0"/>
            <wp:positionH relativeFrom="column">
              <wp:posOffset>2392388</wp:posOffset>
            </wp:positionH>
            <wp:positionV relativeFrom="paragraph">
              <wp:posOffset>160020</wp:posOffset>
            </wp:positionV>
            <wp:extent cx="3391535" cy="2013585"/>
            <wp:effectExtent l="152400" t="152400" r="361315" b="367665"/>
            <wp:wrapNone/>
            <wp:docPr id="32" name="Picture 10" descr="Z:\4- SUB DIRECC. D.N Y PROV. S.D\CONTROL DE PROYECTOS\LISTADOS\Listado General para memoria ( Fátima)\Fotos\MP-015-2013\IMG_4320.JPG">
              <a:extLst xmlns:a="http://schemas.openxmlformats.org/drawingml/2006/main">
                <a:ext uri="{FF2B5EF4-FFF2-40B4-BE49-F238E27FC236}">
                  <a16:creationId xmlns:a16="http://schemas.microsoft.com/office/drawing/2014/main" id="{00000000-0008-0000-01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0" descr="Z:\4- SUB DIRECC. D.N Y PROV. S.D\CONTROL DE PROYECTOS\LISTADOS\Listado General para memoria ( Fátima)\Fotos\MP-015-2013\IMG_4320.JPG">
                      <a:extLst>
                        <a:ext uri="{FF2B5EF4-FFF2-40B4-BE49-F238E27FC236}">
                          <a16:creationId xmlns:a16="http://schemas.microsoft.com/office/drawing/2014/main" id="{00000000-0008-0000-0100-000020000000}"/>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91535" cy="2013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2230C95" w14:textId="0A34588B" w:rsidR="0017234D" w:rsidRDefault="0017234D" w:rsidP="000B13CD">
      <w:pPr>
        <w:jc w:val="center"/>
        <w:rPr>
          <w:rFonts w:ascii="Times New Roman" w:hAnsi="Times New Roman" w:cs="Times New Roman"/>
          <w:sz w:val="20"/>
          <w:szCs w:val="20"/>
          <w:lang w:val="es-ES"/>
        </w:rPr>
      </w:pPr>
    </w:p>
    <w:p w14:paraId="03A2A2C4" w14:textId="0A0114EF" w:rsidR="0017234D" w:rsidRDefault="0017234D" w:rsidP="000B13CD">
      <w:pPr>
        <w:jc w:val="center"/>
        <w:rPr>
          <w:rFonts w:ascii="Times New Roman" w:hAnsi="Times New Roman" w:cs="Times New Roman"/>
          <w:sz w:val="20"/>
          <w:szCs w:val="20"/>
          <w:lang w:val="es-ES"/>
        </w:rPr>
      </w:pPr>
    </w:p>
    <w:p w14:paraId="02C85C7D" w14:textId="142433BD" w:rsidR="0017234D" w:rsidRDefault="0017234D" w:rsidP="000B13CD">
      <w:pPr>
        <w:jc w:val="center"/>
        <w:rPr>
          <w:rFonts w:ascii="Times New Roman" w:hAnsi="Times New Roman" w:cs="Times New Roman"/>
          <w:sz w:val="20"/>
          <w:szCs w:val="20"/>
          <w:lang w:val="es-ES"/>
        </w:rPr>
      </w:pPr>
    </w:p>
    <w:p w14:paraId="190C9404" w14:textId="23102665" w:rsidR="0017234D" w:rsidRDefault="0017234D" w:rsidP="000B13CD">
      <w:pPr>
        <w:jc w:val="center"/>
        <w:rPr>
          <w:rFonts w:ascii="Times New Roman" w:hAnsi="Times New Roman" w:cs="Times New Roman"/>
          <w:sz w:val="20"/>
          <w:szCs w:val="20"/>
          <w:lang w:val="es-ES"/>
        </w:rPr>
      </w:pPr>
    </w:p>
    <w:p w14:paraId="48E726D5" w14:textId="3232AB5F" w:rsidR="0017234D" w:rsidRDefault="0017234D" w:rsidP="000B13CD">
      <w:pPr>
        <w:jc w:val="center"/>
        <w:rPr>
          <w:rFonts w:ascii="Times New Roman" w:hAnsi="Times New Roman" w:cs="Times New Roman"/>
          <w:sz w:val="20"/>
          <w:szCs w:val="20"/>
          <w:lang w:val="es-ES"/>
        </w:rPr>
      </w:pPr>
    </w:p>
    <w:p w14:paraId="5BBD5890" w14:textId="7D46C2C7" w:rsidR="0017234D" w:rsidRDefault="0017234D" w:rsidP="000B13CD">
      <w:pPr>
        <w:jc w:val="center"/>
        <w:rPr>
          <w:rFonts w:ascii="Times New Roman" w:hAnsi="Times New Roman" w:cs="Times New Roman"/>
          <w:sz w:val="20"/>
          <w:szCs w:val="20"/>
          <w:lang w:val="es-ES"/>
        </w:rPr>
      </w:pPr>
    </w:p>
    <w:p w14:paraId="0BCA2082" w14:textId="40DD9757" w:rsidR="0017234D" w:rsidRDefault="0017234D" w:rsidP="000B13CD">
      <w:pPr>
        <w:jc w:val="center"/>
        <w:rPr>
          <w:rFonts w:ascii="Times New Roman" w:hAnsi="Times New Roman" w:cs="Times New Roman"/>
          <w:sz w:val="20"/>
          <w:szCs w:val="20"/>
          <w:lang w:val="es-ES"/>
        </w:rPr>
      </w:pPr>
      <w:r>
        <w:rPr>
          <w:noProof/>
        </w:rPr>
        <w:drawing>
          <wp:anchor distT="0" distB="0" distL="114300" distR="114300" simplePos="0" relativeHeight="251645952" behindDoc="0" locked="0" layoutInCell="1" allowOverlap="1" wp14:anchorId="440D7032" wp14:editId="0942B8D2">
            <wp:simplePos x="0" y="0"/>
            <wp:positionH relativeFrom="column">
              <wp:posOffset>415633</wp:posOffset>
            </wp:positionH>
            <wp:positionV relativeFrom="paragraph">
              <wp:posOffset>95250</wp:posOffset>
            </wp:positionV>
            <wp:extent cx="3857521" cy="2051221"/>
            <wp:effectExtent l="0" t="0" r="0" b="6350"/>
            <wp:wrapNone/>
            <wp:docPr id="35" name="Imagen 39">
              <a:extLst xmlns:a="http://schemas.openxmlformats.org/drawingml/2006/main">
                <a:ext uri="{FF2B5EF4-FFF2-40B4-BE49-F238E27FC236}">
                  <a16:creationId xmlns:a16="http://schemas.microsoft.com/office/drawing/2014/main" id="{00000000-0008-0000-0100-00002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9">
                      <a:extLst>
                        <a:ext uri="{FF2B5EF4-FFF2-40B4-BE49-F238E27FC236}">
                          <a16:creationId xmlns:a16="http://schemas.microsoft.com/office/drawing/2014/main" id="{00000000-0008-0000-0100-00002300000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857521" cy="2051221"/>
                    </a:xfrm>
                    <a:prstGeom prst="rect">
                      <a:avLst/>
                    </a:prstGeom>
                  </pic:spPr>
                </pic:pic>
              </a:graphicData>
            </a:graphic>
            <wp14:sizeRelH relativeFrom="margin">
              <wp14:pctWidth>0</wp14:pctWidth>
            </wp14:sizeRelH>
            <wp14:sizeRelV relativeFrom="margin">
              <wp14:pctHeight>0</wp14:pctHeight>
            </wp14:sizeRelV>
          </wp:anchor>
        </w:drawing>
      </w:r>
    </w:p>
    <w:p w14:paraId="1910B4C7" w14:textId="45048306" w:rsidR="0017234D" w:rsidRDefault="0017234D" w:rsidP="000B13CD">
      <w:pPr>
        <w:jc w:val="center"/>
        <w:rPr>
          <w:rFonts w:ascii="Times New Roman" w:hAnsi="Times New Roman" w:cs="Times New Roman"/>
          <w:sz w:val="20"/>
          <w:szCs w:val="20"/>
          <w:lang w:val="es-ES"/>
        </w:rPr>
      </w:pPr>
    </w:p>
    <w:p w14:paraId="1CDCA862" w14:textId="74946B07" w:rsidR="0017234D" w:rsidRDefault="0017234D" w:rsidP="000B13CD">
      <w:pPr>
        <w:jc w:val="center"/>
        <w:rPr>
          <w:rFonts w:ascii="Times New Roman" w:hAnsi="Times New Roman" w:cs="Times New Roman"/>
          <w:sz w:val="20"/>
          <w:szCs w:val="20"/>
          <w:lang w:val="es-ES"/>
        </w:rPr>
      </w:pPr>
    </w:p>
    <w:p w14:paraId="6D7B55C1" w14:textId="7FCCF69C" w:rsidR="0017234D" w:rsidRDefault="0017234D" w:rsidP="000B13CD">
      <w:pPr>
        <w:jc w:val="center"/>
        <w:rPr>
          <w:rFonts w:ascii="Times New Roman" w:hAnsi="Times New Roman" w:cs="Times New Roman"/>
          <w:sz w:val="20"/>
          <w:szCs w:val="20"/>
          <w:lang w:val="es-ES"/>
        </w:rPr>
      </w:pPr>
    </w:p>
    <w:p w14:paraId="1FECD9DE" w14:textId="19DC7F94" w:rsidR="0017234D" w:rsidRDefault="0017234D" w:rsidP="000B13CD">
      <w:pPr>
        <w:jc w:val="center"/>
        <w:rPr>
          <w:rFonts w:ascii="Times New Roman" w:hAnsi="Times New Roman" w:cs="Times New Roman"/>
          <w:sz w:val="20"/>
          <w:szCs w:val="20"/>
          <w:lang w:val="es-ES"/>
        </w:rPr>
      </w:pPr>
    </w:p>
    <w:p w14:paraId="262403BB" w14:textId="67B42662" w:rsidR="0017234D" w:rsidRDefault="0017234D" w:rsidP="000B13CD">
      <w:pPr>
        <w:jc w:val="center"/>
        <w:rPr>
          <w:rFonts w:ascii="Times New Roman" w:hAnsi="Times New Roman" w:cs="Times New Roman"/>
          <w:sz w:val="20"/>
          <w:szCs w:val="20"/>
          <w:lang w:val="es-ES"/>
        </w:rPr>
      </w:pPr>
    </w:p>
    <w:p w14:paraId="4F86BC82" w14:textId="7366EEA3" w:rsidR="0017234D" w:rsidRDefault="0017234D" w:rsidP="000B13CD">
      <w:pPr>
        <w:jc w:val="center"/>
        <w:rPr>
          <w:rFonts w:ascii="Times New Roman" w:hAnsi="Times New Roman" w:cs="Times New Roman"/>
          <w:sz w:val="20"/>
          <w:szCs w:val="20"/>
          <w:lang w:val="es-ES"/>
        </w:rPr>
      </w:pPr>
      <w:r>
        <w:rPr>
          <w:noProof/>
        </w:rPr>
        <w:drawing>
          <wp:anchor distT="0" distB="0" distL="114300" distR="114300" simplePos="0" relativeHeight="251644928" behindDoc="0" locked="0" layoutInCell="1" allowOverlap="1" wp14:anchorId="2362E5BF" wp14:editId="5FB90962">
            <wp:simplePos x="0" y="0"/>
            <wp:positionH relativeFrom="column">
              <wp:posOffset>-725462</wp:posOffset>
            </wp:positionH>
            <wp:positionV relativeFrom="paragraph">
              <wp:posOffset>341630</wp:posOffset>
            </wp:positionV>
            <wp:extent cx="3672628" cy="2100236"/>
            <wp:effectExtent l="152400" t="152400" r="366395" b="357505"/>
            <wp:wrapNone/>
            <wp:docPr id="123456" name="Picture 14" descr="Z:\4- SUB DIRECC. D.N Y PROV. S.D\CONTROL DE PROYECTOS\LISTADOS\Listado General para memoria ( Fátima)\Fotos\MP-017-2013\20140317_151041.jpg">
              <a:extLst xmlns:a="http://schemas.openxmlformats.org/drawingml/2006/main">
                <a:ext uri="{FF2B5EF4-FFF2-40B4-BE49-F238E27FC236}">
                  <a16:creationId xmlns:a16="http://schemas.microsoft.com/office/drawing/2014/main" id="{00000000-0008-0000-0100-00002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4" descr="Z:\4- SUB DIRECC. D.N Y PROV. S.D\CONTROL DE PROYECTOS\LISTADOS\Listado General para memoria ( Fátima)\Fotos\MP-017-2013\20140317_151041.jpg">
                      <a:extLst>
                        <a:ext uri="{FF2B5EF4-FFF2-40B4-BE49-F238E27FC236}">
                          <a16:creationId xmlns:a16="http://schemas.microsoft.com/office/drawing/2014/main" id="{00000000-0008-0000-0100-000022000000}"/>
                        </a:ext>
                      </a:extLs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72628" cy="210023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E838C0C" w14:textId="552B0EF3" w:rsidR="0017234D" w:rsidRDefault="0017234D" w:rsidP="000B13CD">
      <w:pPr>
        <w:jc w:val="center"/>
        <w:rPr>
          <w:rFonts w:ascii="Times New Roman" w:hAnsi="Times New Roman" w:cs="Times New Roman"/>
          <w:sz w:val="20"/>
          <w:szCs w:val="20"/>
          <w:lang w:val="es-ES"/>
        </w:rPr>
      </w:pPr>
      <w:r>
        <w:rPr>
          <w:noProof/>
        </w:rPr>
        <w:drawing>
          <wp:anchor distT="0" distB="0" distL="114300" distR="114300" simplePos="0" relativeHeight="251646976" behindDoc="0" locked="0" layoutInCell="1" allowOverlap="1" wp14:anchorId="037890CF" wp14:editId="58A9DE2D">
            <wp:simplePos x="0" y="0"/>
            <wp:positionH relativeFrom="column">
              <wp:posOffset>2360141</wp:posOffset>
            </wp:positionH>
            <wp:positionV relativeFrom="paragraph">
              <wp:posOffset>84592</wp:posOffset>
            </wp:positionV>
            <wp:extent cx="3358281" cy="2075506"/>
            <wp:effectExtent l="152400" t="152400" r="356870" b="363220"/>
            <wp:wrapNone/>
            <wp:docPr id="125247" name="Picture 12" descr="Z:\4- SUB DIRECC. D.N Y PROV. S.D\CONTROL DE PROYECTOS\LISTADOS\Listado General para memoria ( Fátima)\Fotos\MP-016-2013\20140317_144502.jpg">
              <a:extLst xmlns:a="http://schemas.openxmlformats.org/drawingml/2006/main">
                <a:ext uri="{FF2B5EF4-FFF2-40B4-BE49-F238E27FC236}">
                  <a16:creationId xmlns:a16="http://schemas.microsoft.com/office/drawing/2014/main" id="{00000000-0008-0000-01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2" descr="Z:\4- SUB DIRECC. D.N Y PROV. S.D\CONTROL DE PROYECTOS\LISTADOS\Listado General para memoria ( Fátima)\Fotos\MP-016-2013\20140317_144502.jpg">
                      <a:extLst>
                        <a:ext uri="{FF2B5EF4-FFF2-40B4-BE49-F238E27FC236}">
                          <a16:creationId xmlns:a16="http://schemas.microsoft.com/office/drawing/2014/main" id="{00000000-0008-0000-0100-000021000000}"/>
                        </a:ext>
                      </a:extLs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74322" cy="20854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547DDE8" w14:textId="55F29BC8" w:rsidR="0017234D" w:rsidRDefault="0017234D" w:rsidP="000B13CD">
      <w:pPr>
        <w:jc w:val="center"/>
        <w:rPr>
          <w:rFonts w:ascii="Times New Roman" w:hAnsi="Times New Roman" w:cs="Times New Roman"/>
          <w:sz w:val="20"/>
          <w:szCs w:val="20"/>
          <w:lang w:val="es-ES"/>
        </w:rPr>
      </w:pPr>
    </w:p>
    <w:p w14:paraId="18AB8548" w14:textId="12710470" w:rsidR="0017234D" w:rsidRDefault="0017234D" w:rsidP="000B13CD">
      <w:pPr>
        <w:jc w:val="center"/>
        <w:rPr>
          <w:rFonts w:ascii="Times New Roman" w:hAnsi="Times New Roman" w:cs="Times New Roman"/>
          <w:sz w:val="20"/>
          <w:szCs w:val="20"/>
          <w:lang w:val="es-ES"/>
        </w:rPr>
      </w:pPr>
    </w:p>
    <w:p w14:paraId="2D95E64E" w14:textId="7A930B75" w:rsidR="0017234D" w:rsidRDefault="0017234D" w:rsidP="000B13CD">
      <w:pPr>
        <w:jc w:val="center"/>
        <w:rPr>
          <w:rFonts w:ascii="Times New Roman" w:hAnsi="Times New Roman" w:cs="Times New Roman"/>
          <w:sz w:val="20"/>
          <w:szCs w:val="20"/>
          <w:lang w:val="es-ES"/>
        </w:rPr>
      </w:pPr>
    </w:p>
    <w:p w14:paraId="611871E5" w14:textId="4006850D" w:rsidR="0017234D" w:rsidRDefault="0017234D" w:rsidP="0017234D">
      <w:pPr>
        <w:pBdr>
          <w:bottom w:val="single" w:sz="4" w:space="1" w:color="auto"/>
        </w:pBdr>
        <w:jc w:val="center"/>
        <w:rPr>
          <w:rFonts w:ascii="Times New Roman" w:hAnsi="Times New Roman" w:cs="Times New Roman"/>
          <w:sz w:val="20"/>
          <w:szCs w:val="20"/>
          <w:lang w:val="es-ES"/>
        </w:rPr>
      </w:pPr>
    </w:p>
    <w:p w14:paraId="3A3A6F16" w14:textId="77777777" w:rsidR="00BB46E6" w:rsidRDefault="00BB46E6" w:rsidP="000B13CD">
      <w:pPr>
        <w:jc w:val="center"/>
        <w:rPr>
          <w:rFonts w:ascii="Times New Roman" w:hAnsi="Times New Roman" w:cs="Times New Roman"/>
          <w:sz w:val="20"/>
          <w:szCs w:val="20"/>
          <w:lang w:val="es-ES"/>
        </w:rPr>
      </w:pPr>
    </w:p>
    <w:p w14:paraId="7F14FACF" w14:textId="77777777" w:rsidR="00BB46E6" w:rsidRDefault="00BB46E6" w:rsidP="000B13CD">
      <w:pPr>
        <w:jc w:val="center"/>
        <w:rPr>
          <w:rFonts w:ascii="Times New Roman" w:hAnsi="Times New Roman" w:cs="Times New Roman"/>
          <w:sz w:val="20"/>
          <w:szCs w:val="20"/>
          <w:lang w:val="es-ES"/>
        </w:rPr>
      </w:pPr>
    </w:p>
    <w:p w14:paraId="4EF3445E" w14:textId="77777777" w:rsidR="00BB46E6" w:rsidRDefault="00BB46E6" w:rsidP="000B13CD">
      <w:pPr>
        <w:jc w:val="center"/>
        <w:rPr>
          <w:rFonts w:ascii="Times New Roman" w:hAnsi="Times New Roman" w:cs="Times New Roman"/>
          <w:sz w:val="20"/>
          <w:szCs w:val="20"/>
          <w:lang w:val="es-ES"/>
        </w:rPr>
      </w:pPr>
    </w:p>
    <w:p w14:paraId="47FCF7D0" w14:textId="77777777" w:rsidR="00BB46E6" w:rsidRDefault="00BB46E6" w:rsidP="000B13CD">
      <w:pPr>
        <w:jc w:val="center"/>
        <w:rPr>
          <w:rFonts w:ascii="Times New Roman" w:hAnsi="Times New Roman" w:cs="Times New Roman"/>
          <w:sz w:val="20"/>
          <w:szCs w:val="20"/>
          <w:lang w:val="es-ES"/>
        </w:rPr>
      </w:pPr>
    </w:p>
    <w:p w14:paraId="1263F184" w14:textId="77777777" w:rsidR="00BB46E6" w:rsidRDefault="00BB46E6" w:rsidP="000B13CD">
      <w:pPr>
        <w:jc w:val="center"/>
        <w:rPr>
          <w:rFonts w:ascii="Times New Roman" w:hAnsi="Times New Roman" w:cs="Times New Roman"/>
          <w:sz w:val="20"/>
          <w:szCs w:val="20"/>
          <w:lang w:val="es-ES"/>
        </w:rPr>
      </w:pPr>
    </w:p>
    <w:p w14:paraId="5431ABDC" w14:textId="77777777" w:rsidR="00BB46E6" w:rsidRDefault="00BB46E6" w:rsidP="000B13CD">
      <w:pPr>
        <w:jc w:val="center"/>
        <w:rPr>
          <w:rFonts w:ascii="Times New Roman" w:hAnsi="Times New Roman" w:cs="Times New Roman"/>
          <w:sz w:val="20"/>
          <w:szCs w:val="20"/>
          <w:lang w:val="es-ES"/>
        </w:rPr>
      </w:pPr>
    </w:p>
    <w:p w14:paraId="19B37E0D" w14:textId="6490420B" w:rsidR="00BB46E6" w:rsidRPr="00512A6C" w:rsidRDefault="00512A6C" w:rsidP="00512A6C">
      <w:pPr>
        <w:spacing w:after="0" w:line="240" w:lineRule="auto"/>
        <w:jc w:val="center"/>
        <w:rPr>
          <w:rFonts w:ascii="Times New Roman" w:hAnsi="Times New Roman"/>
          <w:b/>
          <w:sz w:val="24"/>
          <w:szCs w:val="24"/>
        </w:rPr>
      </w:pPr>
      <w:r>
        <w:rPr>
          <w:noProof/>
        </w:rPr>
        <w:drawing>
          <wp:anchor distT="0" distB="0" distL="114300" distR="114300" simplePos="0" relativeHeight="251648000" behindDoc="0" locked="0" layoutInCell="1" allowOverlap="1" wp14:anchorId="1B38CB04" wp14:editId="07BD3B91">
            <wp:simplePos x="0" y="0"/>
            <wp:positionH relativeFrom="margin">
              <wp:align>right</wp:align>
            </wp:positionH>
            <wp:positionV relativeFrom="paragraph">
              <wp:posOffset>621476</wp:posOffset>
            </wp:positionV>
            <wp:extent cx="4295775" cy="4008755"/>
            <wp:effectExtent l="152400" t="152400" r="371475" b="353695"/>
            <wp:wrapSquare wrapText="bothSides"/>
            <wp:docPr id="72" name="71 Imagen" descr="CDIN5955.JPG">
              <a:extLst xmlns:a="http://schemas.openxmlformats.org/drawingml/2006/main">
                <a:ext uri="{FF2B5EF4-FFF2-40B4-BE49-F238E27FC236}">
                  <a16:creationId xmlns:a16="http://schemas.microsoft.com/office/drawing/2014/main" id="{00000000-0008-0000-0000-00004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1 Imagen" descr="CDIN5955.JPG">
                      <a:extLst>
                        <a:ext uri="{FF2B5EF4-FFF2-40B4-BE49-F238E27FC236}">
                          <a16:creationId xmlns:a16="http://schemas.microsoft.com/office/drawing/2014/main" id="{00000000-0008-0000-0000-000048000000}"/>
                        </a:ext>
                      </a:extLst>
                    </pic:cNvPr>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4295775" cy="40087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A7E5A" w:rsidRPr="008A7E5A">
        <w:rPr>
          <w:rFonts w:ascii="Times New Roman" w:hAnsi="Times New Roman"/>
          <w:b/>
          <w:sz w:val="24"/>
          <w:szCs w:val="24"/>
        </w:rPr>
        <w:t>R</w:t>
      </w:r>
      <w:r w:rsidR="008A7E5A" w:rsidRPr="00512A6C">
        <w:rPr>
          <w:rFonts w:ascii="Times New Roman" w:hAnsi="Times New Roman"/>
          <w:b/>
          <w:sz w:val="24"/>
          <w:szCs w:val="24"/>
        </w:rPr>
        <w:t xml:space="preserve">ECONSTRUCCIÓN DE </w:t>
      </w:r>
      <w:r w:rsidRPr="00512A6C">
        <w:rPr>
          <w:rFonts w:ascii="Times New Roman" w:hAnsi="Times New Roman"/>
          <w:b/>
          <w:sz w:val="24"/>
          <w:szCs w:val="24"/>
        </w:rPr>
        <w:t>CALLES EN EL SECTOR DESIDERIO ARIAS, PROVINCIA VALVERDE. R.D</w:t>
      </w:r>
    </w:p>
    <w:p w14:paraId="5393A8F2" w14:textId="227B058A" w:rsidR="00BB46E6" w:rsidRDefault="00BB46E6" w:rsidP="000B13CD">
      <w:pPr>
        <w:jc w:val="center"/>
        <w:rPr>
          <w:rFonts w:ascii="Times New Roman" w:hAnsi="Times New Roman" w:cs="Times New Roman"/>
          <w:sz w:val="20"/>
          <w:szCs w:val="20"/>
          <w:lang w:val="es-ES"/>
        </w:rPr>
      </w:pPr>
    </w:p>
    <w:p w14:paraId="3EAB2147" w14:textId="22065ED5" w:rsidR="00BB46E6" w:rsidRDefault="00BB46E6" w:rsidP="000B13CD">
      <w:pPr>
        <w:jc w:val="center"/>
        <w:rPr>
          <w:rFonts w:ascii="Times New Roman" w:hAnsi="Times New Roman" w:cs="Times New Roman"/>
          <w:sz w:val="20"/>
          <w:szCs w:val="20"/>
          <w:lang w:val="es-ES"/>
        </w:rPr>
      </w:pPr>
    </w:p>
    <w:p w14:paraId="1BF7F360" w14:textId="103796D9" w:rsidR="00BB46E6" w:rsidRDefault="00BB46E6" w:rsidP="000B13CD">
      <w:pPr>
        <w:jc w:val="center"/>
        <w:rPr>
          <w:rFonts w:ascii="Times New Roman" w:hAnsi="Times New Roman" w:cs="Times New Roman"/>
          <w:sz w:val="20"/>
          <w:szCs w:val="20"/>
          <w:lang w:val="es-ES"/>
        </w:rPr>
      </w:pPr>
    </w:p>
    <w:p w14:paraId="4EA8450F" w14:textId="286E3202" w:rsidR="00BB46E6" w:rsidRDefault="00BB46E6" w:rsidP="000B13CD">
      <w:pPr>
        <w:jc w:val="center"/>
        <w:rPr>
          <w:rFonts w:ascii="Times New Roman" w:hAnsi="Times New Roman" w:cs="Times New Roman"/>
          <w:sz w:val="20"/>
          <w:szCs w:val="20"/>
          <w:lang w:val="es-ES"/>
        </w:rPr>
      </w:pPr>
    </w:p>
    <w:p w14:paraId="26813D3C" w14:textId="4716FDB7" w:rsidR="00BB46E6" w:rsidRDefault="00BB46E6" w:rsidP="000B13CD">
      <w:pPr>
        <w:jc w:val="center"/>
        <w:rPr>
          <w:rFonts w:ascii="Times New Roman" w:hAnsi="Times New Roman" w:cs="Times New Roman"/>
          <w:sz w:val="20"/>
          <w:szCs w:val="20"/>
          <w:lang w:val="es-ES"/>
        </w:rPr>
      </w:pPr>
    </w:p>
    <w:p w14:paraId="581023EE" w14:textId="77777777" w:rsidR="00BB46E6" w:rsidRDefault="00BB46E6" w:rsidP="000B13CD">
      <w:pPr>
        <w:jc w:val="center"/>
        <w:rPr>
          <w:rFonts w:ascii="Times New Roman" w:hAnsi="Times New Roman" w:cs="Times New Roman"/>
          <w:sz w:val="20"/>
          <w:szCs w:val="20"/>
          <w:lang w:val="es-ES"/>
        </w:rPr>
      </w:pPr>
    </w:p>
    <w:p w14:paraId="50AAFE97" w14:textId="77777777" w:rsidR="00BB46E6" w:rsidRDefault="00BB46E6" w:rsidP="000B13CD">
      <w:pPr>
        <w:jc w:val="center"/>
        <w:rPr>
          <w:rFonts w:ascii="Times New Roman" w:hAnsi="Times New Roman" w:cs="Times New Roman"/>
          <w:sz w:val="20"/>
          <w:szCs w:val="20"/>
          <w:lang w:val="es-ES"/>
        </w:rPr>
      </w:pPr>
    </w:p>
    <w:p w14:paraId="5391BFF2" w14:textId="77777777" w:rsidR="00BB46E6" w:rsidRDefault="00BB46E6" w:rsidP="000B13CD">
      <w:pPr>
        <w:jc w:val="center"/>
        <w:rPr>
          <w:rFonts w:ascii="Times New Roman" w:hAnsi="Times New Roman" w:cs="Times New Roman"/>
          <w:sz w:val="20"/>
          <w:szCs w:val="20"/>
          <w:lang w:val="es-ES"/>
        </w:rPr>
      </w:pPr>
    </w:p>
    <w:p w14:paraId="7D48AEB9" w14:textId="77777777" w:rsidR="00BB46E6" w:rsidRDefault="00BB46E6" w:rsidP="000B13CD">
      <w:pPr>
        <w:jc w:val="center"/>
        <w:rPr>
          <w:rFonts w:ascii="Times New Roman" w:hAnsi="Times New Roman" w:cs="Times New Roman"/>
          <w:sz w:val="20"/>
          <w:szCs w:val="20"/>
          <w:lang w:val="es-ES"/>
        </w:rPr>
      </w:pPr>
    </w:p>
    <w:p w14:paraId="5D3D7CF5" w14:textId="77777777" w:rsidR="00BB46E6" w:rsidRDefault="00BB46E6" w:rsidP="000B13CD">
      <w:pPr>
        <w:jc w:val="center"/>
        <w:rPr>
          <w:rFonts w:ascii="Times New Roman" w:hAnsi="Times New Roman" w:cs="Times New Roman"/>
          <w:sz w:val="20"/>
          <w:szCs w:val="20"/>
          <w:lang w:val="es-ES"/>
        </w:rPr>
      </w:pPr>
    </w:p>
    <w:p w14:paraId="75807AB7" w14:textId="77777777" w:rsidR="00BB46E6" w:rsidRDefault="00BB46E6" w:rsidP="000B13CD">
      <w:pPr>
        <w:jc w:val="center"/>
        <w:rPr>
          <w:rFonts w:ascii="Times New Roman" w:hAnsi="Times New Roman" w:cs="Times New Roman"/>
          <w:sz w:val="20"/>
          <w:szCs w:val="20"/>
          <w:lang w:val="es-ES"/>
        </w:rPr>
      </w:pPr>
    </w:p>
    <w:p w14:paraId="3A653D8D" w14:textId="50113CF5" w:rsidR="00B76AE2" w:rsidRDefault="00B76AE2" w:rsidP="00B76AE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r>
        <w:rPr>
          <w:rFonts w:ascii="Times New Roman" w:eastAsia="Adobe Gothic Std B" w:hAnsi="Times New Roman" w:cs="Times New Roman"/>
          <w:b/>
          <w:color w:val="0F243E" w:themeColor="text2" w:themeShade="80"/>
          <w:sz w:val="32"/>
          <w:szCs w:val="32"/>
          <w:lang w:val="es-ES"/>
        </w:rPr>
        <w:t>PROYECTOS HABITACIONALES</w:t>
      </w:r>
    </w:p>
    <w:p w14:paraId="1E5D9F09" w14:textId="77777777" w:rsidR="00B76AE2" w:rsidRDefault="00B76AE2" w:rsidP="00B76AE2">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2D914DDF" w14:textId="77777777" w:rsidR="00B76AE2" w:rsidRDefault="00B76AE2" w:rsidP="00F35E8E">
      <w:pPr>
        <w:spacing w:after="0" w:line="240" w:lineRule="auto"/>
        <w:jc w:val="center"/>
        <w:rPr>
          <w:rFonts w:ascii="Times New Roman" w:hAnsi="Times New Roman"/>
          <w:b/>
          <w:sz w:val="24"/>
          <w:szCs w:val="24"/>
        </w:rPr>
      </w:pPr>
    </w:p>
    <w:p w14:paraId="4DDB934B" w14:textId="5257E827" w:rsidR="007E386B" w:rsidRDefault="007E386B" w:rsidP="00F35E8E">
      <w:pPr>
        <w:spacing w:after="0" w:line="240" w:lineRule="auto"/>
        <w:jc w:val="center"/>
        <w:rPr>
          <w:rFonts w:ascii="Times New Roman" w:hAnsi="Times New Roman"/>
          <w:b/>
          <w:sz w:val="20"/>
          <w:szCs w:val="20"/>
        </w:rPr>
      </w:pPr>
      <w:r w:rsidRPr="00B76AE2">
        <w:rPr>
          <w:rFonts w:ascii="Times New Roman" w:hAnsi="Times New Roman"/>
          <w:b/>
          <w:sz w:val="20"/>
          <w:szCs w:val="20"/>
        </w:rPr>
        <w:t>CONSTRUCCIÓN DE APARTAMENTO</w:t>
      </w:r>
      <w:r w:rsidR="00F35E8E" w:rsidRPr="00B76AE2">
        <w:rPr>
          <w:rFonts w:ascii="Times New Roman" w:hAnsi="Times New Roman"/>
          <w:b/>
          <w:sz w:val="20"/>
          <w:szCs w:val="20"/>
        </w:rPr>
        <w:t xml:space="preserve">S EN SAN MIGUEL, PROV. LA VEGA. R.D   </w:t>
      </w:r>
    </w:p>
    <w:p w14:paraId="11720C4B" w14:textId="77777777" w:rsidR="00B76AE2" w:rsidRPr="00B76AE2" w:rsidRDefault="00B76AE2" w:rsidP="00F35E8E">
      <w:pPr>
        <w:spacing w:after="0" w:line="240" w:lineRule="auto"/>
        <w:jc w:val="center"/>
        <w:rPr>
          <w:rFonts w:ascii="Calibri" w:eastAsia="Times New Roman" w:hAnsi="Calibri" w:cs="Calibri"/>
          <w:b/>
          <w:bCs/>
          <w:color w:val="000000"/>
          <w:sz w:val="20"/>
          <w:szCs w:val="20"/>
          <w:lang w:val="es-ES" w:eastAsia="es-ES"/>
        </w:rPr>
      </w:pPr>
    </w:p>
    <w:p w14:paraId="2284A26B" w14:textId="4AE475C8" w:rsidR="00512A6C" w:rsidRDefault="00512A6C" w:rsidP="000B13CD">
      <w:pPr>
        <w:jc w:val="center"/>
        <w:rPr>
          <w:rFonts w:ascii="Times New Roman" w:hAnsi="Times New Roman" w:cs="Times New Roman"/>
          <w:sz w:val="20"/>
          <w:szCs w:val="20"/>
          <w:lang w:val="es-ES"/>
        </w:rPr>
      </w:pPr>
    </w:p>
    <w:p w14:paraId="49FF9E5D" w14:textId="398749D5" w:rsidR="00512A6C" w:rsidRDefault="004D6AFA" w:rsidP="000B13CD">
      <w:pPr>
        <w:jc w:val="center"/>
        <w:rPr>
          <w:rFonts w:ascii="Times New Roman" w:hAnsi="Times New Roman" w:cs="Times New Roman"/>
          <w:sz w:val="20"/>
          <w:szCs w:val="20"/>
          <w:lang w:val="es-ES"/>
        </w:rPr>
      </w:pPr>
      <w:r>
        <w:rPr>
          <w:noProof/>
        </w:rPr>
        <w:drawing>
          <wp:anchor distT="0" distB="0" distL="114300" distR="114300" simplePos="0" relativeHeight="251649024" behindDoc="0" locked="0" layoutInCell="1" allowOverlap="1" wp14:anchorId="17C5440C" wp14:editId="6EFDC3AC">
            <wp:simplePos x="0" y="0"/>
            <wp:positionH relativeFrom="margin">
              <wp:posOffset>587865</wp:posOffset>
            </wp:positionH>
            <wp:positionV relativeFrom="paragraph">
              <wp:posOffset>6792</wp:posOffset>
            </wp:positionV>
            <wp:extent cx="3830595" cy="2458995"/>
            <wp:effectExtent l="0" t="0" r="0" b="0"/>
            <wp:wrapNone/>
            <wp:docPr id="84" name="Imagen 83">
              <a:extLst xmlns:a="http://schemas.openxmlformats.org/drawingml/2006/main">
                <a:ext uri="{FF2B5EF4-FFF2-40B4-BE49-F238E27FC236}">
                  <a16:creationId xmlns:a16="http://schemas.microsoft.com/office/drawing/2014/main" id="{50FC122A-F579-471A-A958-E2C359779E4E}"/>
                </a:ext>
              </a:extLst>
            </wp:docPr>
            <wp:cNvGraphicFramePr/>
            <a:graphic xmlns:a="http://schemas.openxmlformats.org/drawingml/2006/main">
              <a:graphicData uri="http://schemas.openxmlformats.org/drawingml/2006/picture">
                <pic:pic xmlns:pic="http://schemas.openxmlformats.org/drawingml/2006/picture">
                  <pic:nvPicPr>
                    <pic:cNvPr id="84" name="Imagen 83">
                      <a:extLst>
                        <a:ext uri="{FF2B5EF4-FFF2-40B4-BE49-F238E27FC236}">
                          <a16:creationId xmlns:a16="http://schemas.microsoft.com/office/drawing/2014/main" id="{50FC122A-F579-471A-A958-E2C359779E4E}"/>
                        </a:ext>
                      </a:extLst>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830595" cy="2458995"/>
                    </a:xfrm>
                    <a:prstGeom prst="rect">
                      <a:avLst/>
                    </a:prstGeom>
                  </pic:spPr>
                </pic:pic>
              </a:graphicData>
            </a:graphic>
            <wp14:sizeRelH relativeFrom="margin">
              <wp14:pctWidth>0</wp14:pctWidth>
            </wp14:sizeRelH>
            <wp14:sizeRelV relativeFrom="margin">
              <wp14:pctHeight>0</wp14:pctHeight>
            </wp14:sizeRelV>
          </wp:anchor>
        </w:drawing>
      </w:r>
    </w:p>
    <w:p w14:paraId="1F2634C9" w14:textId="0E633801" w:rsidR="00512A6C" w:rsidRDefault="00512A6C" w:rsidP="000B13CD">
      <w:pPr>
        <w:jc w:val="center"/>
        <w:rPr>
          <w:rFonts w:ascii="Times New Roman" w:hAnsi="Times New Roman" w:cs="Times New Roman"/>
          <w:sz w:val="20"/>
          <w:szCs w:val="20"/>
          <w:lang w:val="es-ES"/>
        </w:rPr>
      </w:pPr>
    </w:p>
    <w:p w14:paraId="4BACE741" w14:textId="2D666861" w:rsidR="00512A6C" w:rsidRDefault="00512A6C" w:rsidP="000B13CD">
      <w:pPr>
        <w:jc w:val="center"/>
        <w:rPr>
          <w:rFonts w:ascii="Times New Roman" w:hAnsi="Times New Roman" w:cs="Times New Roman"/>
          <w:sz w:val="20"/>
          <w:szCs w:val="20"/>
          <w:lang w:val="es-ES"/>
        </w:rPr>
      </w:pPr>
    </w:p>
    <w:p w14:paraId="38681E09" w14:textId="0993A2EA" w:rsidR="00512A6C" w:rsidRDefault="00512A6C" w:rsidP="000B13CD">
      <w:pPr>
        <w:jc w:val="center"/>
        <w:rPr>
          <w:rFonts w:ascii="Times New Roman" w:hAnsi="Times New Roman" w:cs="Times New Roman"/>
          <w:sz w:val="20"/>
          <w:szCs w:val="20"/>
          <w:lang w:val="es-ES"/>
        </w:rPr>
      </w:pPr>
    </w:p>
    <w:p w14:paraId="1404A09B" w14:textId="5ED0D112" w:rsidR="00512A6C" w:rsidRDefault="00512A6C" w:rsidP="000B13CD">
      <w:pPr>
        <w:jc w:val="center"/>
        <w:rPr>
          <w:rFonts w:ascii="Times New Roman" w:hAnsi="Times New Roman" w:cs="Times New Roman"/>
          <w:sz w:val="20"/>
          <w:szCs w:val="20"/>
          <w:lang w:val="es-ES"/>
        </w:rPr>
      </w:pPr>
    </w:p>
    <w:p w14:paraId="50A5CCFB" w14:textId="6CFBAFF6" w:rsidR="00512A6C" w:rsidRDefault="00512A6C" w:rsidP="000B13CD">
      <w:pPr>
        <w:jc w:val="center"/>
        <w:rPr>
          <w:rFonts w:ascii="Times New Roman" w:hAnsi="Times New Roman" w:cs="Times New Roman"/>
          <w:sz w:val="20"/>
          <w:szCs w:val="20"/>
          <w:lang w:val="es-ES"/>
        </w:rPr>
      </w:pPr>
    </w:p>
    <w:p w14:paraId="68A5158A" w14:textId="514A1EC0" w:rsidR="00512A6C" w:rsidRDefault="00512A6C" w:rsidP="000B13CD">
      <w:pPr>
        <w:jc w:val="center"/>
        <w:rPr>
          <w:rFonts w:ascii="Times New Roman" w:hAnsi="Times New Roman" w:cs="Times New Roman"/>
          <w:sz w:val="20"/>
          <w:szCs w:val="20"/>
          <w:lang w:val="es-ES"/>
        </w:rPr>
      </w:pPr>
    </w:p>
    <w:p w14:paraId="26FE5952" w14:textId="77BA44A9" w:rsidR="00512A6C" w:rsidRDefault="00512A6C" w:rsidP="000B13CD">
      <w:pPr>
        <w:jc w:val="center"/>
        <w:rPr>
          <w:rFonts w:ascii="Times New Roman" w:hAnsi="Times New Roman" w:cs="Times New Roman"/>
          <w:sz w:val="20"/>
          <w:szCs w:val="20"/>
          <w:lang w:val="es-ES"/>
        </w:rPr>
      </w:pPr>
    </w:p>
    <w:p w14:paraId="503D2685" w14:textId="3FE8FBAF" w:rsidR="00512A6C" w:rsidRDefault="004D6AFA" w:rsidP="000B13CD">
      <w:pPr>
        <w:jc w:val="center"/>
        <w:rPr>
          <w:rFonts w:ascii="Times New Roman" w:hAnsi="Times New Roman" w:cs="Times New Roman"/>
          <w:sz w:val="20"/>
          <w:szCs w:val="20"/>
          <w:lang w:val="es-ES"/>
        </w:rPr>
      </w:pPr>
      <w:r>
        <w:rPr>
          <w:noProof/>
        </w:rPr>
        <w:drawing>
          <wp:anchor distT="0" distB="0" distL="114300" distR="114300" simplePos="0" relativeHeight="251650048" behindDoc="0" locked="0" layoutInCell="1" allowOverlap="1" wp14:anchorId="4FF06DB9" wp14:editId="30299D2F">
            <wp:simplePos x="0" y="0"/>
            <wp:positionH relativeFrom="margin">
              <wp:posOffset>587375</wp:posOffset>
            </wp:positionH>
            <wp:positionV relativeFrom="paragraph">
              <wp:posOffset>95740</wp:posOffset>
            </wp:positionV>
            <wp:extent cx="3830320" cy="2631440"/>
            <wp:effectExtent l="0" t="0" r="0" b="0"/>
            <wp:wrapNone/>
            <wp:docPr id="83" name="Imagen 82">
              <a:extLst xmlns:a="http://schemas.openxmlformats.org/drawingml/2006/main">
                <a:ext uri="{FF2B5EF4-FFF2-40B4-BE49-F238E27FC236}">
                  <a16:creationId xmlns:a16="http://schemas.microsoft.com/office/drawing/2014/main" id="{19FBCBB2-5F44-42D4-AF3F-FFA03646F4F0}"/>
                </a:ext>
              </a:extLst>
            </wp:docPr>
            <wp:cNvGraphicFramePr/>
            <a:graphic xmlns:a="http://schemas.openxmlformats.org/drawingml/2006/main">
              <a:graphicData uri="http://schemas.openxmlformats.org/drawingml/2006/picture">
                <pic:pic xmlns:pic="http://schemas.openxmlformats.org/drawingml/2006/picture">
                  <pic:nvPicPr>
                    <pic:cNvPr id="83" name="Imagen 82">
                      <a:extLst>
                        <a:ext uri="{FF2B5EF4-FFF2-40B4-BE49-F238E27FC236}">
                          <a16:creationId xmlns:a16="http://schemas.microsoft.com/office/drawing/2014/main" id="{19FBCBB2-5F44-42D4-AF3F-FFA03646F4F0}"/>
                        </a:ext>
                      </a:extLst>
                    </pic:cNvPr>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830320" cy="2631440"/>
                    </a:xfrm>
                    <a:prstGeom prst="rect">
                      <a:avLst/>
                    </a:prstGeom>
                  </pic:spPr>
                </pic:pic>
              </a:graphicData>
            </a:graphic>
            <wp14:sizeRelH relativeFrom="margin">
              <wp14:pctWidth>0</wp14:pctWidth>
            </wp14:sizeRelH>
            <wp14:sizeRelV relativeFrom="margin">
              <wp14:pctHeight>0</wp14:pctHeight>
            </wp14:sizeRelV>
          </wp:anchor>
        </w:drawing>
      </w:r>
    </w:p>
    <w:p w14:paraId="49D45C07" w14:textId="54CEE817" w:rsidR="00512A6C" w:rsidRDefault="00512A6C" w:rsidP="000B13CD">
      <w:pPr>
        <w:jc w:val="center"/>
        <w:rPr>
          <w:rFonts w:ascii="Times New Roman" w:hAnsi="Times New Roman" w:cs="Times New Roman"/>
          <w:sz w:val="20"/>
          <w:szCs w:val="20"/>
          <w:lang w:val="es-ES"/>
        </w:rPr>
      </w:pPr>
    </w:p>
    <w:p w14:paraId="62BACDDC" w14:textId="14DF4FD7" w:rsidR="00512A6C" w:rsidRDefault="00512A6C" w:rsidP="000B13CD">
      <w:pPr>
        <w:jc w:val="center"/>
        <w:rPr>
          <w:rFonts w:ascii="Times New Roman" w:hAnsi="Times New Roman" w:cs="Times New Roman"/>
          <w:sz w:val="20"/>
          <w:szCs w:val="20"/>
          <w:lang w:val="es-ES"/>
        </w:rPr>
      </w:pPr>
    </w:p>
    <w:p w14:paraId="29A7E334" w14:textId="1BE09457" w:rsidR="00512A6C" w:rsidRDefault="00512A6C" w:rsidP="000B13CD">
      <w:pPr>
        <w:jc w:val="center"/>
        <w:rPr>
          <w:rFonts w:ascii="Times New Roman" w:hAnsi="Times New Roman" w:cs="Times New Roman"/>
          <w:sz w:val="20"/>
          <w:szCs w:val="20"/>
          <w:lang w:val="es-ES"/>
        </w:rPr>
      </w:pPr>
    </w:p>
    <w:p w14:paraId="021E9803" w14:textId="041D4EEF" w:rsidR="00512A6C" w:rsidRDefault="00512A6C" w:rsidP="000B13CD">
      <w:pPr>
        <w:jc w:val="center"/>
        <w:rPr>
          <w:rFonts w:ascii="Times New Roman" w:hAnsi="Times New Roman" w:cs="Times New Roman"/>
          <w:sz w:val="20"/>
          <w:szCs w:val="20"/>
          <w:lang w:val="es-ES"/>
        </w:rPr>
      </w:pPr>
    </w:p>
    <w:p w14:paraId="0EBF6DF3" w14:textId="0E330111" w:rsidR="00512A6C" w:rsidRDefault="00F35E8E" w:rsidP="00B76AE2">
      <w:pPr>
        <w:rPr>
          <w:rFonts w:ascii="Times New Roman" w:hAnsi="Times New Roman" w:cs="Times New Roman"/>
          <w:sz w:val="20"/>
          <w:szCs w:val="20"/>
          <w:lang w:val="es-ES"/>
        </w:rPr>
      </w:pPr>
      <w:r>
        <w:rPr>
          <w:noProof/>
        </w:rPr>
        <w:drawing>
          <wp:anchor distT="0" distB="0" distL="114300" distR="114300" simplePos="0" relativeHeight="251651072" behindDoc="0" locked="0" layoutInCell="1" allowOverlap="1" wp14:anchorId="75204548" wp14:editId="6395FB71">
            <wp:simplePos x="0" y="0"/>
            <wp:positionH relativeFrom="margin">
              <wp:posOffset>605155</wp:posOffset>
            </wp:positionH>
            <wp:positionV relativeFrom="paragraph">
              <wp:posOffset>257810</wp:posOffset>
            </wp:positionV>
            <wp:extent cx="3831590" cy="2470785"/>
            <wp:effectExtent l="0" t="0" r="0" b="5715"/>
            <wp:wrapSquare wrapText="bothSides"/>
            <wp:docPr id="79" name="Imagen 78">
              <a:extLst xmlns:a="http://schemas.openxmlformats.org/drawingml/2006/main">
                <a:ext uri="{FF2B5EF4-FFF2-40B4-BE49-F238E27FC236}">
                  <a16:creationId xmlns:a16="http://schemas.microsoft.com/office/drawing/2014/main" id="{9F575697-EC0E-4638-A6FF-CBD57C08CE1C}"/>
                </a:ext>
              </a:extLst>
            </wp:docPr>
            <wp:cNvGraphicFramePr/>
            <a:graphic xmlns:a="http://schemas.openxmlformats.org/drawingml/2006/main">
              <a:graphicData uri="http://schemas.openxmlformats.org/drawingml/2006/picture">
                <pic:pic xmlns:pic="http://schemas.openxmlformats.org/drawingml/2006/picture">
                  <pic:nvPicPr>
                    <pic:cNvPr id="79" name="Imagen 78">
                      <a:extLst>
                        <a:ext uri="{FF2B5EF4-FFF2-40B4-BE49-F238E27FC236}">
                          <a16:creationId xmlns:a16="http://schemas.microsoft.com/office/drawing/2014/main" id="{9F575697-EC0E-4638-A6FF-CBD57C08CE1C}"/>
                        </a:ext>
                      </a:extLst>
                    </pic:cNvP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831590" cy="2470785"/>
                    </a:xfrm>
                    <a:prstGeom prst="rect">
                      <a:avLst/>
                    </a:prstGeom>
                  </pic:spPr>
                </pic:pic>
              </a:graphicData>
            </a:graphic>
            <wp14:sizeRelH relativeFrom="margin">
              <wp14:pctWidth>0</wp14:pctWidth>
            </wp14:sizeRelH>
            <wp14:sizeRelV relativeFrom="margin">
              <wp14:pctHeight>0</wp14:pctHeight>
            </wp14:sizeRelV>
          </wp:anchor>
        </w:drawing>
      </w:r>
    </w:p>
    <w:p w14:paraId="7F4EB037" w14:textId="77777777" w:rsidR="00512A6C" w:rsidRDefault="00512A6C" w:rsidP="000B13CD">
      <w:pPr>
        <w:jc w:val="center"/>
        <w:rPr>
          <w:rFonts w:ascii="Times New Roman" w:hAnsi="Times New Roman" w:cs="Times New Roman"/>
          <w:sz w:val="20"/>
          <w:szCs w:val="20"/>
          <w:lang w:val="es-ES"/>
        </w:rPr>
      </w:pPr>
    </w:p>
    <w:p w14:paraId="757E1568" w14:textId="77777777" w:rsidR="00512A6C" w:rsidRDefault="00512A6C" w:rsidP="000B13CD">
      <w:pPr>
        <w:jc w:val="center"/>
        <w:rPr>
          <w:rFonts w:ascii="Times New Roman" w:hAnsi="Times New Roman" w:cs="Times New Roman"/>
          <w:sz w:val="20"/>
          <w:szCs w:val="20"/>
          <w:lang w:val="es-ES"/>
        </w:rPr>
      </w:pPr>
    </w:p>
    <w:p w14:paraId="2F470081" w14:textId="77777777" w:rsidR="00512A6C" w:rsidRDefault="00512A6C" w:rsidP="000B13CD">
      <w:pPr>
        <w:jc w:val="center"/>
        <w:rPr>
          <w:rFonts w:ascii="Times New Roman" w:hAnsi="Times New Roman" w:cs="Times New Roman"/>
          <w:sz w:val="20"/>
          <w:szCs w:val="20"/>
          <w:lang w:val="es-ES"/>
        </w:rPr>
      </w:pPr>
    </w:p>
    <w:p w14:paraId="5A6C17B0" w14:textId="14B8CBAB" w:rsidR="0028231D" w:rsidRDefault="0028231D" w:rsidP="00B76AE2">
      <w:pPr>
        <w:rPr>
          <w:sz w:val="20"/>
          <w:szCs w:val="20"/>
          <w:lang w:val="es-ES"/>
        </w:rPr>
      </w:pPr>
    </w:p>
    <w:p w14:paraId="7FD58F14" w14:textId="77777777" w:rsidR="0028231D" w:rsidRDefault="0028231D" w:rsidP="00D43AA0">
      <w:pPr>
        <w:jc w:val="center"/>
        <w:rPr>
          <w:sz w:val="20"/>
          <w:szCs w:val="20"/>
          <w:lang w:val="es-ES"/>
        </w:rPr>
      </w:pPr>
    </w:p>
    <w:p w14:paraId="3EDEF1CB" w14:textId="77777777" w:rsidR="0028231D" w:rsidRDefault="0028231D" w:rsidP="00D43AA0">
      <w:pPr>
        <w:jc w:val="center"/>
        <w:rPr>
          <w:sz w:val="20"/>
          <w:szCs w:val="20"/>
          <w:lang w:val="es-ES"/>
        </w:rPr>
      </w:pPr>
    </w:p>
    <w:p w14:paraId="09EED895" w14:textId="77777777" w:rsidR="0028231D" w:rsidRDefault="0028231D" w:rsidP="00D43AA0">
      <w:pPr>
        <w:jc w:val="center"/>
        <w:rPr>
          <w:sz w:val="20"/>
          <w:szCs w:val="20"/>
          <w:lang w:val="es-ES"/>
        </w:rPr>
      </w:pPr>
    </w:p>
    <w:p w14:paraId="2AF78BD2" w14:textId="77777777" w:rsidR="0028231D" w:rsidRDefault="0028231D" w:rsidP="00D43AA0">
      <w:pPr>
        <w:jc w:val="center"/>
        <w:rPr>
          <w:sz w:val="20"/>
          <w:szCs w:val="20"/>
          <w:lang w:val="es-ES"/>
        </w:rPr>
      </w:pPr>
    </w:p>
    <w:p w14:paraId="23EC81A8" w14:textId="24F1BED7" w:rsidR="00B76AE2" w:rsidRPr="00B76AE2" w:rsidRDefault="00B76AE2" w:rsidP="00B76AE2">
      <w:pPr>
        <w:spacing w:after="0" w:line="240" w:lineRule="auto"/>
        <w:jc w:val="center"/>
        <w:rPr>
          <w:rFonts w:ascii="Times New Roman" w:hAnsi="Times New Roman"/>
          <w:b/>
          <w:sz w:val="24"/>
          <w:szCs w:val="24"/>
        </w:rPr>
      </w:pPr>
      <w:r w:rsidRPr="00B76AE2">
        <w:rPr>
          <w:rFonts w:ascii="Times New Roman" w:hAnsi="Times New Roman"/>
          <w:b/>
          <w:sz w:val="24"/>
          <w:szCs w:val="24"/>
        </w:rPr>
        <w:t>VIVIENDAS ECONÓMICAS Y TERMINACIÓN EDIFICIOS EN VILLA LIBERACIÓN, SANTO DOMINGO ESTE, PROV. SANTO DOMINGO. R.D</w:t>
      </w:r>
    </w:p>
    <w:p w14:paraId="3DD798C0" w14:textId="6A68AEA4" w:rsidR="0028231D" w:rsidRDefault="0028231D" w:rsidP="00A34BA0">
      <w:pPr>
        <w:spacing w:after="0" w:line="240" w:lineRule="auto"/>
        <w:rPr>
          <w:sz w:val="20"/>
          <w:szCs w:val="20"/>
          <w:lang w:val="es-ES"/>
        </w:rPr>
      </w:pPr>
    </w:p>
    <w:p w14:paraId="130BE2AE" w14:textId="75FF313E" w:rsidR="0028231D" w:rsidRDefault="00A34BA0" w:rsidP="00D43AA0">
      <w:pPr>
        <w:jc w:val="center"/>
        <w:rPr>
          <w:sz w:val="20"/>
          <w:szCs w:val="20"/>
          <w:lang w:val="es-ES"/>
        </w:rPr>
      </w:pPr>
      <w:r>
        <w:rPr>
          <w:noProof/>
        </w:rPr>
        <w:drawing>
          <wp:anchor distT="0" distB="0" distL="114300" distR="114300" simplePos="0" relativeHeight="251652096" behindDoc="0" locked="0" layoutInCell="1" allowOverlap="1" wp14:anchorId="7C0C8BBF" wp14:editId="0BDBFD70">
            <wp:simplePos x="0" y="0"/>
            <wp:positionH relativeFrom="margin">
              <wp:align>center</wp:align>
            </wp:positionH>
            <wp:positionV relativeFrom="paragraph">
              <wp:posOffset>10640</wp:posOffset>
            </wp:positionV>
            <wp:extent cx="4324350" cy="3575050"/>
            <wp:effectExtent l="0" t="0" r="0" b="6350"/>
            <wp:wrapSquare wrapText="bothSides"/>
            <wp:docPr id="125224" name="Picture 7" descr="Z:\1- TRABAJOS DIARIOS\EVELYN SANCHEZ G\VILLA LIBERACION INFORMES\FOTOS DE EVELIN\IMG-20180215-WA0017.jpg">
              <a:extLst xmlns:a="http://schemas.openxmlformats.org/drawingml/2006/main">
                <a:ext uri="{FF2B5EF4-FFF2-40B4-BE49-F238E27FC236}">
                  <a16:creationId xmlns:a16="http://schemas.microsoft.com/office/drawing/2014/main" id="{00000000-0008-0000-0100-00001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7" descr="Z:\1- TRABAJOS DIARIOS\EVELYN SANCHEZ G\VILLA LIBERACION INFORMES\FOTOS DE EVELIN\IMG-20180215-WA0017.jpg">
                      <a:extLst>
                        <a:ext uri="{FF2B5EF4-FFF2-40B4-BE49-F238E27FC236}">
                          <a16:creationId xmlns:a16="http://schemas.microsoft.com/office/drawing/2014/main" id="{00000000-0008-0000-0100-00001D000000}"/>
                        </a:ext>
                      </a:extLst>
                    </pic:cNvPr>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b="8738"/>
                    <a:stretch/>
                  </pic:blipFill>
                  <pic:spPr bwMode="auto">
                    <a:xfrm>
                      <a:off x="0" y="0"/>
                      <a:ext cx="4324350" cy="3575050"/>
                    </a:xfrm>
                    <a:prstGeom prst="rect">
                      <a:avLst/>
                    </a:prstGeom>
                    <a:noFill/>
                  </pic:spPr>
                </pic:pic>
              </a:graphicData>
            </a:graphic>
            <wp14:sizeRelH relativeFrom="margin">
              <wp14:pctWidth>0</wp14:pctWidth>
            </wp14:sizeRelH>
            <wp14:sizeRelV relativeFrom="margin">
              <wp14:pctHeight>0</wp14:pctHeight>
            </wp14:sizeRelV>
          </wp:anchor>
        </w:drawing>
      </w:r>
    </w:p>
    <w:p w14:paraId="4A03FA63" w14:textId="1055CAAD" w:rsidR="0028231D" w:rsidRDefault="0028231D" w:rsidP="00D43AA0">
      <w:pPr>
        <w:jc w:val="center"/>
        <w:rPr>
          <w:sz w:val="20"/>
          <w:szCs w:val="20"/>
          <w:lang w:val="es-ES"/>
        </w:rPr>
      </w:pPr>
    </w:p>
    <w:p w14:paraId="2B6E9B80" w14:textId="131A60C5" w:rsidR="00B61E0D" w:rsidRDefault="00B61E0D" w:rsidP="00B76AE2">
      <w:pPr>
        <w:rPr>
          <w:sz w:val="20"/>
          <w:szCs w:val="20"/>
          <w:lang w:val="es-ES"/>
        </w:rPr>
      </w:pPr>
    </w:p>
    <w:p w14:paraId="4D505384" w14:textId="123F0EB1" w:rsidR="00B61E0D" w:rsidRDefault="00B61E0D" w:rsidP="00D43AA0">
      <w:pPr>
        <w:jc w:val="center"/>
        <w:rPr>
          <w:sz w:val="20"/>
          <w:szCs w:val="20"/>
          <w:lang w:val="es-ES"/>
        </w:rPr>
      </w:pPr>
    </w:p>
    <w:p w14:paraId="1DA0DCE0" w14:textId="0571BEEB" w:rsidR="00B61E0D" w:rsidRDefault="00B61E0D" w:rsidP="00D43AA0">
      <w:pPr>
        <w:jc w:val="center"/>
        <w:rPr>
          <w:sz w:val="20"/>
          <w:szCs w:val="20"/>
          <w:lang w:val="es-ES"/>
        </w:rPr>
      </w:pPr>
    </w:p>
    <w:p w14:paraId="3F4642C2" w14:textId="742B2008" w:rsidR="00B61E0D" w:rsidRDefault="00B61E0D" w:rsidP="00D43AA0">
      <w:pPr>
        <w:jc w:val="center"/>
        <w:rPr>
          <w:sz w:val="20"/>
          <w:szCs w:val="20"/>
          <w:lang w:val="es-ES"/>
        </w:rPr>
      </w:pPr>
    </w:p>
    <w:p w14:paraId="057BEDF6" w14:textId="7936392E" w:rsidR="00B61E0D" w:rsidRDefault="00B61E0D" w:rsidP="00D43AA0">
      <w:pPr>
        <w:jc w:val="center"/>
        <w:rPr>
          <w:sz w:val="20"/>
          <w:szCs w:val="20"/>
          <w:lang w:val="es-ES"/>
        </w:rPr>
      </w:pPr>
    </w:p>
    <w:p w14:paraId="7E64B5E7" w14:textId="01913B6F" w:rsidR="00B61E0D" w:rsidRDefault="00B61E0D" w:rsidP="00D43AA0">
      <w:pPr>
        <w:jc w:val="center"/>
        <w:rPr>
          <w:sz w:val="20"/>
          <w:szCs w:val="20"/>
          <w:lang w:val="es-ES"/>
        </w:rPr>
      </w:pPr>
    </w:p>
    <w:p w14:paraId="78A36051" w14:textId="2295461C" w:rsidR="00B61E0D" w:rsidRDefault="00B61E0D" w:rsidP="00D43AA0">
      <w:pPr>
        <w:jc w:val="center"/>
        <w:rPr>
          <w:sz w:val="20"/>
          <w:szCs w:val="20"/>
          <w:lang w:val="es-ES"/>
        </w:rPr>
      </w:pPr>
    </w:p>
    <w:p w14:paraId="2EB2F7F1" w14:textId="1D2F4612" w:rsidR="00B61E0D" w:rsidRDefault="00B61E0D" w:rsidP="00D43AA0">
      <w:pPr>
        <w:jc w:val="center"/>
        <w:rPr>
          <w:sz w:val="20"/>
          <w:szCs w:val="20"/>
          <w:lang w:val="es-ES"/>
        </w:rPr>
      </w:pPr>
    </w:p>
    <w:p w14:paraId="22DE9D69" w14:textId="4FA7A74B" w:rsidR="00B61E0D" w:rsidRDefault="00B61E0D" w:rsidP="00D43AA0">
      <w:pPr>
        <w:jc w:val="center"/>
        <w:rPr>
          <w:sz w:val="20"/>
          <w:szCs w:val="20"/>
          <w:lang w:val="es-ES"/>
        </w:rPr>
      </w:pPr>
    </w:p>
    <w:p w14:paraId="51499C36" w14:textId="7E35F5ED" w:rsidR="00B61E0D" w:rsidRDefault="00B61E0D" w:rsidP="00D43AA0">
      <w:pPr>
        <w:jc w:val="center"/>
        <w:rPr>
          <w:sz w:val="20"/>
          <w:szCs w:val="20"/>
          <w:lang w:val="es-ES"/>
        </w:rPr>
      </w:pPr>
    </w:p>
    <w:p w14:paraId="0FFAA002" w14:textId="17B0E2B4" w:rsidR="00B61E0D" w:rsidRDefault="00B61E0D" w:rsidP="00D43AA0">
      <w:pPr>
        <w:jc w:val="center"/>
        <w:rPr>
          <w:sz w:val="20"/>
          <w:szCs w:val="20"/>
          <w:lang w:val="es-ES"/>
        </w:rPr>
      </w:pPr>
    </w:p>
    <w:p w14:paraId="1CD91EC8" w14:textId="26EE3238" w:rsidR="00B61E0D" w:rsidRDefault="00B61E0D" w:rsidP="00D43AA0">
      <w:pPr>
        <w:jc w:val="center"/>
        <w:rPr>
          <w:sz w:val="20"/>
          <w:szCs w:val="20"/>
          <w:lang w:val="es-ES"/>
        </w:rPr>
      </w:pPr>
    </w:p>
    <w:p w14:paraId="2330A0E8" w14:textId="77777777" w:rsidR="00B61E0D" w:rsidRDefault="00B61E0D" w:rsidP="009825E8">
      <w:pPr>
        <w:rPr>
          <w:sz w:val="20"/>
          <w:szCs w:val="20"/>
          <w:lang w:val="es-ES"/>
        </w:rPr>
      </w:pPr>
    </w:p>
    <w:p w14:paraId="1B99AAF1" w14:textId="77777777" w:rsidR="00B61E0D" w:rsidRDefault="00B61E0D" w:rsidP="00D43AA0">
      <w:pPr>
        <w:jc w:val="center"/>
        <w:rPr>
          <w:sz w:val="20"/>
          <w:szCs w:val="20"/>
          <w:lang w:val="es-ES"/>
        </w:rPr>
      </w:pPr>
    </w:p>
    <w:p w14:paraId="31148BA4" w14:textId="77777777" w:rsidR="00D43AA0" w:rsidRPr="00B35C15" w:rsidRDefault="00D43AA0" w:rsidP="00A34BA0">
      <w:pPr>
        <w:rPr>
          <w:b/>
          <w:sz w:val="96"/>
          <w:szCs w:val="40"/>
          <w:lang w:val="es-ES"/>
        </w:rPr>
        <w:sectPr w:rsidR="00D43AA0" w:rsidRPr="00B35C15" w:rsidSect="00A04411">
          <w:footerReference w:type="default" r:id="rId138"/>
          <w:type w:val="continuous"/>
          <w:pgSz w:w="12240" w:h="15840"/>
          <w:pgMar w:top="1440" w:right="2160" w:bottom="1440" w:left="2160" w:header="708" w:footer="708" w:gutter="0"/>
          <w:cols w:space="708"/>
          <w:docGrid w:linePitch="360"/>
        </w:sectPr>
      </w:pPr>
    </w:p>
    <w:p w14:paraId="2F54C187" w14:textId="54F11FF2" w:rsidR="00A34BA0" w:rsidRDefault="00B61E0D" w:rsidP="009825E8">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r>
        <w:rPr>
          <w:rFonts w:ascii="Times New Roman" w:eastAsia="Adobe Gothic Std B" w:hAnsi="Times New Roman" w:cs="Times New Roman"/>
          <w:b/>
          <w:color w:val="0F243E" w:themeColor="text2" w:themeShade="80"/>
          <w:sz w:val="32"/>
          <w:szCs w:val="32"/>
          <w:lang w:val="es-ES"/>
        </w:rPr>
        <w:t xml:space="preserve">RESTAURACION DE MONUMENTOS </w:t>
      </w:r>
    </w:p>
    <w:p w14:paraId="41637030" w14:textId="77777777" w:rsidR="009825E8" w:rsidRDefault="009825E8" w:rsidP="009825E8">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p>
    <w:p w14:paraId="73E98597" w14:textId="7BDFE080" w:rsidR="008C6F58" w:rsidRPr="00B61E0D" w:rsidRDefault="00A3312E" w:rsidP="00B61E0D">
      <w:pPr>
        <w:jc w:val="center"/>
        <w:rPr>
          <w:rFonts w:ascii="Times New Roman" w:hAnsi="Times New Roman" w:cs="Times New Roman"/>
          <w:b/>
          <w:sz w:val="24"/>
          <w:szCs w:val="24"/>
          <w:lang w:val="es-ES"/>
        </w:rPr>
      </w:pPr>
      <w:r>
        <w:rPr>
          <w:noProof/>
        </w:rPr>
        <w:drawing>
          <wp:anchor distT="0" distB="0" distL="114300" distR="114300" simplePos="0" relativeHeight="251591679" behindDoc="0" locked="0" layoutInCell="1" allowOverlap="1" wp14:anchorId="7FC5B821" wp14:editId="11966DEF">
            <wp:simplePos x="0" y="0"/>
            <wp:positionH relativeFrom="page">
              <wp:posOffset>3706495</wp:posOffset>
            </wp:positionH>
            <wp:positionV relativeFrom="paragraph">
              <wp:posOffset>254635</wp:posOffset>
            </wp:positionV>
            <wp:extent cx="3618230" cy="3211195"/>
            <wp:effectExtent l="0" t="0" r="1270" b="8255"/>
            <wp:wrapSquare wrapText="bothSides"/>
            <wp:docPr id="123469" name="Imagen 12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9">
                      <a:extLst>
                        <a:ext uri="{28A0092B-C50C-407E-A947-70E740481C1C}">
                          <a14:useLocalDpi xmlns:a14="http://schemas.microsoft.com/office/drawing/2010/main" val="0"/>
                        </a:ext>
                      </a:extLst>
                    </a:blip>
                    <a:srcRect l="12282"/>
                    <a:stretch/>
                  </pic:blipFill>
                  <pic:spPr bwMode="auto">
                    <a:xfrm>
                      <a:off x="0" y="0"/>
                      <a:ext cx="3618230" cy="321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168" behindDoc="0" locked="0" layoutInCell="1" allowOverlap="1" wp14:anchorId="2435DC01" wp14:editId="53041ECC">
            <wp:simplePos x="0" y="0"/>
            <wp:positionH relativeFrom="margin">
              <wp:posOffset>-1050925</wp:posOffset>
            </wp:positionH>
            <wp:positionV relativeFrom="paragraph">
              <wp:posOffset>254635</wp:posOffset>
            </wp:positionV>
            <wp:extent cx="3631565" cy="3185795"/>
            <wp:effectExtent l="0" t="0" r="6985" b="0"/>
            <wp:wrapSquare wrapText="bothSides"/>
            <wp:docPr id="125234" name="Imagen 125234" descr="Resultado de imagen para iglesia santa barb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glesia santa barbara"/>
                    <pic:cNvPicPr>
                      <a:picLocks noChangeAspect="1" noChangeArrowheads="1"/>
                    </pic:cNvPicPr>
                  </pic:nvPicPr>
                  <pic:blipFill rotWithShape="1">
                    <a:blip r:embed="rId140">
                      <a:extLst>
                        <a:ext uri="{28A0092B-C50C-407E-A947-70E740481C1C}">
                          <a14:useLocalDpi xmlns:a14="http://schemas.microsoft.com/office/drawing/2010/main" val="0"/>
                        </a:ext>
                      </a:extLst>
                    </a:blip>
                    <a:srcRect l="13020"/>
                    <a:stretch/>
                  </pic:blipFill>
                  <pic:spPr bwMode="auto">
                    <a:xfrm>
                      <a:off x="0" y="0"/>
                      <a:ext cx="3631565" cy="3185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120" behindDoc="0" locked="0" layoutInCell="1" allowOverlap="1" wp14:anchorId="66A34417" wp14:editId="601E620E">
            <wp:simplePos x="0" y="0"/>
            <wp:positionH relativeFrom="margin">
              <wp:posOffset>-1050582</wp:posOffset>
            </wp:positionH>
            <wp:positionV relativeFrom="paragraph">
              <wp:posOffset>3442335</wp:posOffset>
            </wp:positionV>
            <wp:extent cx="7008495" cy="3608070"/>
            <wp:effectExtent l="0" t="0" r="1905" b="0"/>
            <wp:wrapSquare wrapText="bothSides"/>
            <wp:docPr id="125232" name="Imagen 125232" descr="Resultado de imagen para iglesia santa barb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glesia santa barbara"/>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008495" cy="3608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r w:rsidR="00B61E0D">
        <w:rPr>
          <w:rFonts w:ascii="Times New Roman" w:hAnsi="Times New Roman" w:cs="Times New Roman"/>
          <w:b/>
          <w:sz w:val="24"/>
          <w:szCs w:val="24"/>
          <w:lang w:val="es-ES"/>
        </w:rPr>
        <w:t>1</w:t>
      </w:r>
      <w:r w:rsidR="00B61E0D" w:rsidRPr="00B61E0D">
        <w:rPr>
          <w:rFonts w:ascii="Times New Roman" w:hAnsi="Times New Roman" w:cs="Times New Roman"/>
          <w:b/>
          <w:sz w:val="24"/>
          <w:szCs w:val="24"/>
          <w:lang w:val="es-ES"/>
        </w:rPr>
        <w:t xml:space="preserve">GLESIA </w:t>
      </w:r>
      <w:r w:rsidR="00F15089">
        <w:rPr>
          <w:rFonts w:ascii="Times New Roman" w:hAnsi="Times New Roman" w:cs="Times New Roman"/>
          <w:b/>
          <w:sz w:val="24"/>
          <w:szCs w:val="24"/>
          <w:lang w:val="es-ES"/>
        </w:rPr>
        <w:t>S</w:t>
      </w:r>
      <w:r w:rsidR="00B61E0D" w:rsidRPr="00B61E0D">
        <w:rPr>
          <w:rFonts w:ascii="Times New Roman" w:hAnsi="Times New Roman" w:cs="Times New Roman"/>
          <w:b/>
          <w:sz w:val="24"/>
          <w:szCs w:val="24"/>
          <w:lang w:val="es-ES"/>
        </w:rPr>
        <w:t>ANTA BARBARA, ZONA COLONIAL, D.N</w:t>
      </w:r>
    </w:p>
    <w:p w14:paraId="6D5625D9" w14:textId="477D2C86" w:rsidR="00090B46" w:rsidRDefault="00090B46" w:rsidP="0072428F">
      <w:pPr>
        <w:rPr>
          <w:b/>
          <w:sz w:val="40"/>
          <w:szCs w:val="40"/>
          <w:lang w:val="es-ES"/>
        </w:rPr>
      </w:pPr>
    </w:p>
    <w:p w14:paraId="3D8F870E" w14:textId="6FA26596" w:rsidR="00B82004" w:rsidRPr="00B82004" w:rsidRDefault="00B82004" w:rsidP="00B82004">
      <w:pPr>
        <w:jc w:val="center"/>
        <w:rPr>
          <w:rFonts w:ascii="Times New Roman" w:hAnsi="Times New Roman" w:cs="Times New Roman"/>
          <w:b/>
          <w:bCs/>
          <w:sz w:val="20"/>
          <w:szCs w:val="20"/>
          <w:lang w:val="es-ES"/>
        </w:rPr>
      </w:pPr>
    </w:p>
    <w:p w14:paraId="7DB05219" w14:textId="78A374C4" w:rsidR="00B82004" w:rsidRPr="00B82004" w:rsidRDefault="00B82004" w:rsidP="00B82004">
      <w:pPr>
        <w:spacing w:after="0" w:line="240" w:lineRule="auto"/>
        <w:jc w:val="center"/>
        <w:rPr>
          <w:rFonts w:ascii="Calibri" w:eastAsia="Times New Roman" w:hAnsi="Calibri" w:cs="Calibri"/>
          <w:color w:val="000000"/>
          <w:sz w:val="24"/>
          <w:szCs w:val="24"/>
          <w:lang w:val="es-ES" w:eastAsia="es-ES"/>
        </w:rPr>
      </w:pPr>
      <w:r w:rsidRPr="00B82004">
        <w:rPr>
          <w:rFonts w:ascii="Times New Roman" w:eastAsia="Times New Roman" w:hAnsi="Times New Roman" w:cs="Times New Roman"/>
          <w:b/>
          <w:bCs/>
          <w:color w:val="000000"/>
          <w:sz w:val="20"/>
          <w:szCs w:val="20"/>
          <w:lang w:val="es-ES" w:eastAsia="es-ES"/>
        </w:rPr>
        <w:t>CONVENIO DE COOPERACION INTERINSTITUCIONAL PARA PROYECTOS EN LA CATEDRAL DE SANTO DOMINGO, PRIMADA DE AMERICA, EN LA P</w:t>
      </w:r>
      <w:r w:rsidR="00A30F9F">
        <w:rPr>
          <w:rFonts w:ascii="Times New Roman" w:eastAsia="Times New Roman" w:hAnsi="Times New Roman" w:cs="Times New Roman"/>
          <w:b/>
          <w:bCs/>
          <w:color w:val="000000"/>
          <w:sz w:val="20"/>
          <w:szCs w:val="20"/>
          <w:lang w:val="es-ES" w:eastAsia="es-ES"/>
        </w:rPr>
        <w:t>REPARACIÓN</w:t>
      </w:r>
      <w:r w:rsidRPr="00B82004">
        <w:rPr>
          <w:rFonts w:ascii="Times New Roman" w:eastAsia="Times New Roman" w:hAnsi="Times New Roman" w:cs="Times New Roman"/>
          <w:b/>
          <w:bCs/>
          <w:color w:val="000000"/>
          <w:sz w:val="20"/>
          <w:szCs w:val="20"/>
          <w:lang w:val="es-ES" w:eastAsia="es-ES"/>
        </w:rPr>
        <w:t xml:space="preserve"> DE LOS 500 AÑOS DE SU CREACION</w:t>
      </w:r>
    </w:p>
    <w:p w14:paraId="73132366" w14:textId="208BE715" w:rsidR="00B82004" w:rsidRPr="00B61E0D" w:rsidRDefault="00B82004" w:rsidP="00B82004">
      <w:pPr>
        <w:rPr>
          <w:rFonts w:ascii="Times New Roman" w:hAnsi="Times New Roman" w:cs="Times New Roman"/>
          <w:b/>
          <w:sz w:val="24"/>
          <w:szCs w:val="24"/>
          <w:lang w:val="es-ES"/>
        </w:rPr>
      </w:pPr>
    </w:p>
    <w:p w14:paraId="72C385E2" w14:textId="7942458E" w:rsidR="00090B46" w:rsidRDefault="00090B46" w:rsidP="0072428F">
      <w:pPr>
        <w:rPr>
          <w:b/>
          <w:sz w:val="40"/>
          <w:szCs w:val="40"/>
          <w:lang w:val="es-ES"/>
        </w:rPr>
      </w:pPr>
      <w:r>
        <w:rPr>
          <w:noProof/>
        </w:rPr>
        <w:drawing>
          <wp:anchor distT="0" distB="0" distL="114300" distR="114300" simplePos="0" relativeHeight="251656192" behindDoc="0" locked="0" layoutInCell="1" allowOverlap="1" wp14:anchorId="0A4B2818" wp14:editId="08A4AD26">
            <wp:simplePos x="0" y="0"/>
            <wp:positionH relativeFrom="column">
              <wp:posOffset>221958</wp:posOffset>
            </wp:positionH>
            <wp:positionV relativeFrom="paragraph">
              <wp:posOffset>9233</wp:posOffset>
            </wp:positionV>
            <wp:extent cx="4164227" cy="3232924"/>
            <wp:effectExtent l="0" t="0" r="8255" b="5715"/>
            <wp:wrapNone/>
            <wp:docPr id="123462" name="Imagen 383">
              <a:extLst xmlns:a="http://schemas.openxmlformats.org/drawingml/2006/main">
                <a:ext uri="{FF2B5EF4-FFF2-40B4-BE49-F238E27FC236}">
                  <a16:creationId xmlns:a16="http://schemas.microsoft.com/office/drawing/2014/main" id="{00000000-0008-0000-01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383">
                      <a:extLst>
                        <a:ext uri="{FF2B5EF4-FFF2-40B4-BE49-F238E27FC236}">
                          <a16:creationId xmlns:a16="http://schemas.microsoft.com/office/drawing/2014/main" id="{00000000-0008-0000-0100-000007000000}"/>
                        </a:ext>
                      </a:extLs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164227" cy="32329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ED4A80" w14:textId="4FF19E7E" w:rsidR="00090B46" w:rsidRDefault="00090B46" w:rsidP="0072428F">
      <w:pPr>
        <w:rPr>
          <w:b/>
          <w:sz w:val="40"/>
          <w:szCs w:val="40"/>
          <w:lang w:val="es-ES"/>
        </w:rPr>
      </w:pPr>
    </w:p>
    <w:p w14:paraId="168E3A74" w14:textId="65651C60" w:rsidR="00090B46" w:rsidRDefault="00090B46" w:rsidP="0072428F">
      <w:pPr>
        <w:rPr>
          <w:b/>
          <w:sz w:val="40"/>
          <w:szCs w:val="40"/>
          <w:lang w:val="es-ES"/>
        </w:rPr>
      </w:pPr>
    </w:p>
    <w:p w14:paraId="67859764" w14:textId="0DEE2DAE" w:rsidR="00090B46" w:rsidRDefault="00090B46" w:rsidP="0072428F">
      <w:pPr>
        <w:rPr>
          <w:b/>
          <w:sz w:val="40"/>
          <w:szCs w:val="40"/>
          <w:lang w:val="es-ES"/>
        </w:rPr>
      </w:pPr>
    </w:p>
    <w:p w14:paraId="27A02CCE" w14:textId="0FCD452A" w:rsidR="00090B46" w:rsidRDefault="00090B46" w:rsidP="0072428F">
      <w:pPr>
        <w:rPr>
          <w:b/>
          <w:sz w:val="40"/>
          <w:szCs w:val="40"/>
          <w:lang w:val="es-ES"/>
        </w:rPr>
      </w:pPr>
    </w:p>
    <w:p w14:paraId="55366A55" w14:textId="77C7E8A7" w:rsidR="00090B46" w:rsidRDefault="00090B46" w:rsidP="0072428F">
      <w:pPr>
        <w:rPr>
          <w:b/>
          <w:sz w:val="40"/>
          <w:szCs w:val="40"/>
          <w:lang w:val="es-ES"/>
        </w:rPr>
      </w:pPr>
    </w:p>
    <w:p w14:paraId="0CBE07CF" w14:textId="0A5C869A" w:rsidR="00090B46" w:rsidRDefault="00090B46" w:rsidP="0072428F">
      <w:pPr>
        <w:rPr>
          <w:b/>
          <w:sz w:val="40"/>
          <w:szCs w:val="40"/>
          <w:lang w:val="es-ES"/>
        </w:rPr>
      </w:pPr>
    </w:p>
    <w:p w14:paraId="70C1BE16" w14:textId="60A7D231" w:rsidR="00090B46" w:rsidRDefault="00090B46" w:rsidP="0072428F">
      <w:pPr>
        <w:rPr>
          <w:b/>
          <w:sz w:val="40"/>
          <w:szCs w:val="40"/>
          <w:lang w:val="es-ES"/>
        </w:rPr>
      </w:pPr>
    </w:p>
    <w:p w14:paraId="2A1A2E79" w14:textId="77777777" w:rsidR="00090B46" w:rsidRDefault="00090B46" w:rsidP="0072428F">
      <w:pPr>
        <w:rPr>
          <w:b/>
          <w:sz w:val="40"/>
          <w:szCs w:val="40"/>
          <w:lang w:val="es-ES"/>
        </w:rPr>
      </w:pPr>
    </w:p>
    <w:p w14:paraId="2358BEEB" w14:textId="6AC7E5C4" w:rsidR="00090B46" w:rsidRDefault="00090B46" w:rsidP="0072428F">
      <w:pPr>
        <w:rPr>
          <w:b/>
          <w:sz w:val="40"/>
          <w:szCs w:val="40"/>
          <w:lang w:val="es-ES"/>
        </w:rPr>
      </w:pPr>
    </w:p>
    <w:p w14:paraId="11C69042" w14:textId="76B2FA17" w:rsidR="00B82004" w:rsidRDefault="00B82004" w:rsidP="0072428F">
      <w:pPr>
        <w:rPr>
          <w:b/>
          <w:sz w:val="40"/>
          <w:szCs w:val="40"/>
          <w:lang w:val="es-ES"/>
        </w:rPr>
      </w:pPr>
    </w:p>
    <w:p w14:paraId="4C66C29E" w14:textId="1D45171E" w:rsidR="00B82004" w:rsidRDefault="00B82004" w:rsidP="0072428F">
      <w:pPr>
        <w:rPr>
          <w:b/>
          <w:sz w:val="40"/>
          <w:szCs w:val="40"/>
          <w:lang w:val="es-ES"/>
        </w:rPr>
      </w:pPr>
    </w:p>
    <w:p w14:paraId="7E94AD11" w14:textId="1E465DA3" w:rsidR="00B82004" w:rsidRDefault="00B82004" w:rsidP="0072428F">
      <w:pPr>
        <w:rPr>
          <w:noProof/>
        </w:rPr>
      </w:pPr>
    </w:p>
    <w:p w14:paraId="0C82E8CB" w14:textId="1C9D51A0" w:rsidR="00543609" w:rsidRDefault="00543609" w:rsidP="0072428F">
      <w:pPr>
        <w:rPr>
          <w:noProof/>
        </w:rPr>
      </w:pPr>
    </w:p>
    <w:p w14:paraId="5A5136C6" w14:textId="77777777" w:rsidR="00543609" w:rsidRDefault="00543609" w:rsidP="0072428F">
      <w:pPr>
        <w:rPr>
          <w:b/>
          <w:sz w:val="40"/>
          <w:szCs w:val="40"/>
          <w:lang w:val="es-ES"/>
        </w:rPr>
      </w:pPr>
    </w:p>
    <w:p w14:paraId="4D1A4269" w14:textId="3403A023" w:rsidR="00B61E0D" w:rsidRDefault="00B61E0D" w:rsidP="00B61E0D">
      <w:pPr>
        <w:shd w:val="clear" w:color="auto" w:fill="A6A6A6" w:themeFill="background1" w:themeFillShade="A6"/>
        <w:tabs>
          <w:tab w:val="left" w:pos="1170"/>
        </w:tabs>
        <w:spacing w:line="240" w:lineRule="auto"/>
        <w:jc w:val="center"/>
        <w:rPr>
          <w:rFonts w:ascii="Times New Roman" w:eastAsia="Adobe Gothic Std B" w:hAnsi="Times New Roman" w:cs="Times New Roman"/>
          <w:b/>
          <w:color w:val="0F243E" w:themeColor="text2" w:themeShade="80"/>
          <w:sz w:val="32"/>
          <w:szCs w:val="32"/>
          <w:lang w:val="es-ES"/>
        </w:rPr>
      </w:pPr>
      <w:r>
        <w:rPr>
          <w:rFonts w:ascii="Times New Roman" w:eastAsia="Adobe Gothic Std B" w:hAnsi="Times New Roman" w:cs="Times New Roman"/>
          <w:b/>
          <w:color w:val="0F243E" w:themeColor="text2" w:themeShade="80"/>
          <w:sz w:val="32"/>
          <w:szCs w:val="32"/>
          <w:lang w:val="es-ES"/>
        </w:rPr>
        <w:t>PRO</w:t>
      </w:r>
      <w:r w:rsidR="00090B46" w:rsidRPr="00090B46">
        <w:rPr>
          <w:noProof/>
        </w:rPr>
        <w:t xml:space="preserve"> </w:t>
      </w:r>
      <w:r>
        <w:rPr>
          <w:rFonts w:ascii="Times New Roman" w:eastAsia="Adobe Gothic Std B" w:hAnsi="Times New Roman" w:cs="Times New Roman"/>
          <w:b/>
          <w:color w:val="0F243E" w:themeColor="text2" w:themeShade="80"/>
          <w:sz w:val="32"/>
          <w:szCs w:val="32"/>
          <w:lang w:val="es-ES"/>
        </w:rPr>
        <w:t xml:space="preserve">YECTOS EDIFICACIONES ESCOLARES, BAJO SUPERVISION DE OISOE </w:t>
      </w:r>
    </w:p>
    <w:p w14:paraId="03728160" w14:textId="74C9B2D1" w:rsidR="008C6F58" w:rsidRDefault="0034328F" w:rsidP="00D43AA0">
      <w:pPr>
        <w:jc w:val="center"/>
        <w:rPr>
          <w:b/>
          <w:sz w:val="40"/>
          <w:szCs w:val="40"/>
          <w:lang w:val="es-ES"/>
        </w:rPr>
      </w:pPr>
      <w:r w:rsidRPr="0034328F">
        <w:rPr>
          <w:noProof/>
          <w:sz w:val="20"/>
          <w:szCs w:val="20"/>
        </w:rPr>
        <mc:AlternateContent>
          <mc:Choice Requires="wps">
            <w:drawing>
              <wp:anchor distT="0" distB="0" distL="114300" distR="114300" simplePos="0" relativeHeight="251657216" behindDoc="0" locked="0" layoutInCell="1" allowOverlap="1" wp14:anchorId="38CAB4A5" wp14:editId="30933A29">
                <wp:simplePos x="0" y="0"/>
                <wp:positionH relativeFrom="column">
                  <wp:posOffset>-301436</wp:posOffset>
                </wp:positionH>
                <wp:positionV relativeFrom="paragraph">
                  <wp:posOffset>228600</wp:posOffset>
                </wp:positionV>
                <wp:extent cx="6170329" cy="329062"/>
                <wp:effectExtent l="0" t="0" r="0" b="0"/>
                <wp:wrapNone/>
                <wp:docPr id="123466"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7DA0D710" w14:textId="77777777" w:rsidR="00945C42" w:rsidRPr="0034328F" w:rsidRDefault="00945C42" w:rsidP="0034328F">
                            <w:pPr>
                              <w:jc w:val="center"/>
                              <w:rPr>
                                <w:rFonts w:ascii="Times New Roman" w:hAnsi="Times New Roman" w:cs="Times New Roman"/>
                                <w:sz w:val="24"/>
                                <w:szCs w:val="24"/>
                              </w:rPr>
                            </w:pPr>
                            <w:r w:rsidRPr="0034328F">
                              <w:rPr>
                                <w:rFonts w:ascii="Times New Roman" w:hAnsi="Times New Roman" w:cs="Times New Roman"/>
                                <w:b/>
                                <w:bCs/>
                                <w:color w:val="000000" w:themeColor="text1"/>
                                <w:kern w:val="24"/>
                                <w:sz w:val="24"/>
                                <w:szCs w:val="24"/>
                              </w:rPr>
                              <w:t>BASICA SAN FELIPE ARRIBA,  REGIÓN NORDESTE.</w:t>
                            </w:r>
                          </w:p>
                        </w:txbxContent>
                      </wps:txbx>
                      <wps:bodyPr wrap="square" lIns="82040" tIns="41020" rIns="82040" bIns="41020">
                        <a:spAutoFit/>
                      </wps:bodyPr>
                    </wps:wsp>
                  </a:graphicData>
                </a:graphic>
              </wp:anchor>
            </w:drawing>
          </mc:Choice>
          <mc:Fallback>
            <w:pict>
              <v:shapetype w14:anchorId="38CAB4A5" id="_x0000_t202" coordsize="21600,21600" o:spt="202" path="m,l,21600r21600,l21600,xe">
                <v:stroke joinstyle="miter"/>
                <v:path gradientshapeok="t" o:connecttype="rect"/>
              </v:shapetype>
              <v:shape id="22 CuadroTexto" o:spid="_x0000_s1058" type="#_x0000_t202" style="position:absolute;left:0;text-align:left;margin-left:-23.75pt;margin-top:18pt;width:485.85pt;height:25.9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" filled="f" stroked="f">
                <v:textbox style="mso-fit-shape-to-text:t" inset="2.27889mm,1.1394mm,2.27889mm,1.1394mm">
                  <w:txbxContent>
                    <w:p w14:paraId="7DA0D710" w14:textId="77777777" w:rsidR="00945C42" w:rsidRPr="0034328F" w:rsidRDefault="00945C42" w:rsidP="0034328F">
                      <w:pPr>
                        <w:jc w:val="center"/>
                        <w:rPr>
                          <w:rFonts w:ascii="Times New Roman" w:hAnsi="Times New Roman" w:cs="Times New Roman"/>
                          <w:sz w:val="24"/>
                          <w:szCs w:val="24"/>
                        </w:rPr>
                      </w:pPr>
                      <w:r w:rsidRPr="0034328F">
                        <w:rPr>
                          <w:rFonts w:ascii="Times New Roman" w:hAnsi="Times New Roman" w:cs="Times New Roman"/>
                          <w:b/>
                          <w:bCs/>
                          <w:color w:val="000000" w:themeColor="text1"/>
                          <w:kern w:val="24"/>
                          <w:sz w:val="24"/>
                          <w:szCs w:val="24"/>
                        </w:rPr>
                        <w:t>BASICA SAN FELIPE ARRIBA,  REGIÓN NORDESTE.</w:t>
                      </w:r>
                    </w:p>
                  </w:txbxContent>
                </v:textbox>
              </v:shape>
            </w:pict>
          </mc:Fallback>
        </mc:AlternateContent>
      </w:r>
    </w:p>
    <w:p w14:paraId="5ADA0170" w14:textId="144A3D9C" w:rsidR="008C6F58" w:rsidRPr="00B61E0D" w:rsidRDefault="0034328F" w:rsidP="00D43AA0">
      <w:pPr>
        <w:jc w:val="center"/>
        <w:rPr>
          <w:rFonts w:ascii="Times New Roman" w:hAnsi="Times New Roman" w:cs="Times New Roman"/>
          <w:b/>
          <w:sz w:val="24"/>
          <w:szCs w:val="24"/>
          <w:lang w:val="es-ES"/>
        </w:rPr>
      </w:pPr>
      <w:r w:rsidRPr="0034328F">
        <w:rPr>
          <w:noProof/>
          <w:sz w:val="20"/>
          <w:szCs w:val="20"/>
        </w:rPr>
        <w:drawing>
          <wp:anchor distT="0" distB="0" distL="114300" distR="114300" simplePos="0" relativeHeight="251658240" behindDoc="0" locked="0" layoutInCell="1" allowOverlap="1" wp14:anchorId="15F94D6F" wp14:editId="1B2B08F2">
            <wp:simplePos x="0" y="0"/>
            <wp:positionH relativeFrom="column">
              <wp:posOffset>-760369</wp:posOffset>
            </wp:positionH>
            <wp:positionV relativeFrom="paragraph">
              <wp:posOffset>378837</wp:posOffset>
            </wp:positionV>
            <wp:extent cx="4140000" cy="2880000"/>
            <wp:effectExtent l="0" t="0" r="0" b="0"/>
            <wp:wrapNone/>
            <wp:docPr id="123468" name="Imagen 5">
              <a:extLst xmlns:a="http://schemas.openxmlformats.org/drawingml/2006/main">
                <a:ext uri="{FF2B5EF4-FFF2-40B4-BE49-F238E27FC236}">
                  <a16:creationId xmlns:a16="http://schemas.microsoft.com/office/drawing/2014/main" id="{83F5A088-7D69-42FC-886B-2C360AE92E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83F5A088-7D69-42FC-886B-2C360AE92EB7}"/>
                        </a:ext>
                      </a:extLst>
                    </pic:cNvPr>
                    <pic:cNvPicPr>
                      <a:picLocks noChangeAspect="1"/>
                    </pic:cNvPicPr>
                  </pic:nvPicPr>
                  <pic:blipFill rotWithShape="1">
                    <a:blip r:embed="rId143">
                      <a:extLst>
                        <a:ext uri="{28A0092B-C50C-407E-A947-70E740481C1C}">
                          <a14:useLocalDpi xmlns:a14="http://schemas.microsoft.com/office/drawing/2010/main" val="0"/>
                        </a:ext>
                      </a:extLst>
                    </a:blip>
                    <a:srcRect b="9961"/>
                    <a:stretch/>
                  </pic:blipFill>
                  <pic:spPr>
                    <a:xfrm>
                      <a:off x="0" y="0"/>
                      <a:ext cx="4140000" cy="2880000"/>
                    </a:xfrm>
                    <a:prstGeom prst="rect">
                      <a:avLst/>
                    </a:prstGeom>
                  </pic:spPr>
                </pic:pic>
              </a:graphicData>
            </a:graphic>
          </wp:anchor>
        </w:drawing>
      </w:r>
    </w:p>
    <w:p w14:paraId="7875FD0D" w14:textId="2F249259" w:rsidR="00D43AA0" w:rsidRPr="00B61E0D" w:rsidRDefault="00D43AA0" w:rsidP="00D43AA0">
      <w:pPr>
        <w:jc w:val="center"/>
        <w:rPr>
          <w:rFonts w:ascii="Times New Roman" w:hAnsi="Times New Roman" w:cs="Times New Roman"/>
          <w:sz w:val="24"/>
          <w:szCs w:val="24"/>
          <w:lang w:val="es-ES"/>
        </w:rPr>
      </w:pPr>
    </w:p>
    <w:p w14:paraId="6179D3FB" w14:textId="2C520773" w:rsidR="00D43AA0" w:rsidRPr="00B35C15" w:rsidRDefault="00D43AA0" w:rsidP="00D43AA0">
      <w:pPr>
        <w:jc w:val="center"/>
        <w:rPr>
          <w:sz w:val="20"/>
          <w:szCs w:val="20"/>
          <w:lang w:val="es-ES"/>
        </w:rPr>
      </w:pPr>
    </w:p>
    <w:p w14:paraId="19C6328E" w14:textId="2618D9F1" w:rsidR="00D43AA0" w:rsidRPr="00B35C15" w:rsidRDefault="00D43AA0" w:rsidP="00D43AA0">
      <w:pPr>
        <w:jc w:val="center"/>
        <w:rPr>
          <w:sz w:val="20"/>
          <w:szCs w:val="20"/>
          <w:lang w:val="es-ES"/>
        </w:rPr>
      </w:pPr>
    </w:p>
    <w:p w14:paraId="638E3A6A" w14:textId="5CFDCB55" w:rsidR="00D43AA0" w:rsidRPr="00B35C15" w:rsidRDefault="00D43AA0" w:rsidP="00D43AA0">
      <w:pPr>
        <w:jc w:val="center"/>
        <w:rPr>
          <w:sz w:val="20"/>
          <w:szCs w:val="20"/>
          <w:lang w:val="es-ES"/>
        </w:rPr>
      </w:pPr>
    </w:p>
    <w:p w14:paraId="6263E3A0" w14:textId="1EA9011D" w:rsidR="00D43AA0" w:rsidRPr="00B35C15" w:rsidRDefault="00D43AA0" w:rsidP="00B61E0D">
      <w:pPr>
        <w:rPr>
          <w:sz w:val="20"/>
          <w:szCs w:val="20"/>
          <w:lang w:val="es-ES"/>
        </w:rPr>
      </w:pPr>
    </w:p>
    <w:p w14:paraId="2D205947" w14:textId="04EACFDC" w:rsidR="00D43AA0" w:rsidRPr="00B35C15" w:rsidRDefault="00D43AA0" w:rsidP="00D43AA0">
      <w:pPr>
        <w:jc w:val="center"/>
        <w:rPr>
          <w:sz w:val="20"/>
          <w:szCs w:val="20"/>
          <w:lang w:val="es-ES"/>
        </w:rPr>
      </w:pPr>
    </w:p>
    <w:p w14:paraId="4D0DBEB3" w14:textId="3F34DAA7" w:rsidR="00D43AA0" w:rsidRPr="00B35C15" w:rsidRDefault="00D41A6E" w:rsidP="00D43AA0">
      <w:pPr>
        <w:jc w:val="center"/>
        <w:rPr>
          <w:sz w:val="20"/>
          <w:szCs w:val="20"/>
          <w:lang w:val="es-ES"/>
        </w:rPr>
      </w:pPr>
      <w:r w:rsidRPr="0034328F">
        <w:rPr>
          <w:noProof/>
          <w:sz w:val="20"/>
          <w:szCs w:val="20"/>
        </w:rPr>
        <w:drawing>
          <wp:anchor distT="0" distB="0" distL="114300" distR="114300" simplePos="0" relativeHeight="251659264" behindDoc="0" locked="0" layoutInCell="1" allowOverlap="1" wp14:anchorId="10F3C10E" wp14:editId="5D02DB6B">
            <wp:simplePos x="0" y="0"/>
            <wp:positionH relativeFrom="column">
              <wp:posOffset>2559547</wp:posOffset>
            </wp:positionH>
            <wp:positionV relativeFrom="paragraph">
              <wp:posOffset>111039</wp:posOffset>
            </wp:positionV>
            <wp:extent cx="3411289" cy="2373070"/>
            <wp:effectExtent l="0" t="0" r="0" b="8255"/>
            <wp:wrapNone/>
            <wp:docPr id="123470" name="Imagen 9">
              <a:extLst xmlns:a="http://schemas.openxmlformats.org/drawingml/2006/main">
                <a:ext uri="{FF2B5EF4-FFF2-40B4-BE49-F238E27FC236}">
                  <a16:creationId xmlns:a16="http://schemas.microsoft.com/office/drawing/2014/main" id="{5181B57C-4163-48B3-9459-AEC247ED15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5181B57C-4163-48B3-9459-AEC247ED15C7}"/>
                        </a:ext>
                      </a:extLst>
                    </pic:cNvPr>
                    <pic:cNvPicPr>
                      <a:picLocks noChangeAspect="1"/>
                    </pic:cNvPicPr>
                  </pic:nvPicPr>
                  <pic:blipFill>
                    <a:blip r:embed="rId144" cstate="print">
                      <a:extLst>
                        <a:ext uri="{BEBA8EAE-BF5A-486C-A8C5-ECC9F3942E4B}">
                          <a14:imgProps xmlns:a14="http://schemas.microsoft.com/office/drawing/2010/main">
                            <a14:imgLayer r:embed="rId14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411289" cy="2373070"/>
                    </a:xfrm>
                    <a:prstGeom prst="rect">
                      <a:avLst/>
                    </a:prstGeom>
                  </pic:spPr>
                </pic:pic>
              </a:graphicData>
            </a:graphic>
            <wp14:sizeRelH relativeFrom="margin">
              <wp14:pctWidth>0</wp14:pctWidth>
            </wp14:sizeRelH>
            <wp14:sizeRelV relativeFrom="margin">
              <wp14:pctHeight>0</wp14:pctHeight>
            </wp14:sizeRelV>
          </wp:anchor>
        </w:drawing>
      </w:r>
    </w:p>
    <w:p w14:paraId="2359C4ED" w14:textId="79DBD791" w:rsidR="00D43AA0" w:rsidRPr="00B35C15" w:rsidRDefault="00D43AA0" w:rsidP="00D43AA0">
      <w:pPr>
        <w:jc w:val="center"/>
        <w:rPr>
          <w:sz w:val="20"/>
          <w:szCs w:val="20"/>
          <w:lang w:val="es-ES"/>
        </w:rPr>
      </w:pPr>
    </w:p>
    <w:p w14:paraId="45E48127" w14:textId="77777777" w:rsidR="00D43AA0" w:rsidRPr="00B35C15" w:rsidRDefault="00D43AA0" w:rsidP="00D43AA0">
      <w:pPr>
        <w:jc w:val="center"/>
        <w:rPr>
          <w:sz w:val="20"/>
          <w:szCs w:val="20"/>
          <w:lang w:val="es-ES"/>
        </w:rPr>
      </w:pPr>
    </w:p>
    <w:p w14:paraId="6A3B92D3" w14:textId="77777777" w:rsidR="00D43AA0" w:rsidRPr="00B35C15" w:rsidRDefault="00D43AA0" w:rsidP="00D43AA0">
      <w:pPr>
        <w:jc w:val="center"/>
        <w:rPr>
          <w:sz w:val="20"/>
          <w:szCs w:val="20"/>
          <w:lang w:val="es-ES"/>
        </w:rPr>
      </w:pPr>
    </w:p>
    <w:p w14:paraId="0A7CAACE" w14:textId="7EED7725" w:rsidR="00D43AA0" w:rsidRPr="00B35C15" w:rsidRDefault="00D41A6E" w:rsidP="00D43AA0">
      <w:pPr>
        <w:jc w:val="center"/>
        <w:rPr>
          <w:sz w:val="20"/>
          <w:szCs w:val="20"/>
          <w:lang w:val="es-ES"/>
        </w:rPr>
      </w:pPr>
      <w:r w:rsidRPr="0034328F">
        <w:rPr>
          <w:noProof/>
          <w:sz w:val="20"/>
          <w:szCs w:val="20"/>
        </w:rPr>
        <w:drawing>
          <wp:anchor distT="0" distB="0" distL="114300" distR="114300" simplePos="0" relativeHeight="251592704" behindDoc="0" locked="0" layoutInCell="1" allowOverlap="1" wp14:anchorId="642BBC2F" wp14:editId="51A877DA">
            <wp:simplePos x="0" y="0"/>
            <wp:positionH relativeFrom="column">
              <wp:posOffset>-666750</wp:posOffset>
            </wp:positionH>
            <wp:positionV relativeFrom="paragraph">
              <wp:posOffset>425450</wp:posOffset>
            </wp:positionV>
            <wp:extent cx="4880610" cy="3395345"/>
            <wp:effectExtent l="0" t="0" r="0" b="0"/>
            <wp:wrapNone/>
            <wp:docPr id="123471" name="Imagen 7">
              <a:extLst xmlns:a="http://schemas.openxmlformats.org/drawingml/2006/main">
                <a:ext uri="{FF2B5EF4-FFF2-40B4-BE49-F238E27FC236}">
                  <a16:creationId xmlns:a16="http://schemas.microsoft.com/office/drawing/2014/main" id="{56CBE272-A4E7-4FFB-B54B-ACE46E50AF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7">
                      <a:extLst>
                        <a:ext uri="{FF2B5EF4-FFF2-40B4-BE49-F238E27FC236}">
                          <a16:creationId xmlns:a16="http://schemas.microsoft.com/office/drawing/2014/main" id="{56CBE272-A4E7-4FFB-B54B-ACE46E50AF5B}"/>
                        </a:ext>
                      </a:extLst>
                    </pic:cNvPr>
                    <pic:cNvPicPr>
                      <a:picLocks noChangeAspect="1"/>
                    </pic:cNvPicPr>
                  </pic:nvPicPr>
                  <pic:blipFill rotWithShape="1">
                    <a:blip r:embed="rId146" cstate="email">
                      <a:extLst>
                        <a:ext uri="{28A0092B-C50C-407E-A947-70E740481C1C}">
                          <a14:useLocalDpi xmlns:a14="http://schemas.microsoft.com/office/drawing/2010/main"/>
                        </a:ext>
                      </a:extLst>
                    </a:blip>
                    <a:srcRect b="22600"/>
                    <a:stretch/>
                  </pic:blipFill>
                  <pic:spPr>
                    <a:xfrm>
                      <a:off x="0" y="0"/>
                      <a:ext cx="4880610" cy="3395345"/>
                    </a:xfrm>
                    <a:prstGeom prst="rect">
                      <a:avLst/>
                    </a:prstGeom>
                  </pic:spPr>
                </pic:pic>
              </a:graphicData>
            </a:graphic>
            <wp14:sizeRelH relativeFrom="margin">
              <wp14:pctWidth>0</wp14:pctWidth>
            </wp14:sizeRelH>
            <wp14:sizeRelV relativeFrom="margin">
              <wp14:pctHeight>0</wp14:pctHeight>
            </wp14:sizeRelV>
          </wp:anchor>
        </w:drawing>
      </w:r>
    </w:p>
    <w:p w14:paraId="6BB167DE" w14:textId="3045C042" w:rsidR="00D43AA0" w:rsidRPr="00B35C15" w:rsidRDefault="00D43AA0" w:rsidP="00D43AA0">
      <w:pPr>
        <w:jc w:val="center"/>
        <w:rPr>
          <w:sz w:val="20"/>
          <w:szCs w:val="20"/>
          <w:lang w:val="es-ES"/>
        </w:rPr>
      </w:pPr>
    </w:p>
    <w:p w14:paraId="0FEA90FC" w14:textId="57553EC2" w:rsidR="00D43AA0" w:rsidRPr="00B35C15" w:rsidRDefault="00D43AA0" w:rsidP="00D43AA0">
      <w:pPr>
        <w:jc w:val="center"/>
        <w:rPr>
          <w:sz w:val="20"/>
          <w:szCs w:val="20"/>
          <w:lang w:val="es-ES"/>
        </w:rPr>
      </w:pPr>
    </w:p>
    <w:p w14:paraId="34C8C53A" w14:textId="561D3558" w:rsidR="00D43AA0" w:rsidRPr="00B35C15" w:rsidRDefault="00D43AA0" w:rsidP="00D43AA0">
      <w:pPr>
        <w:jc w:val="center"/>
        <w:rPr>
          <w:sz w:val="20"/>
          <w:szCs w:val="20"/>
          <w:lang w:val="es-ES"/>
        </w:rPr>
      </w:pPr>
    </w:p>
    <w:p w14:paraId="154305F5" w14:textId="77777777" w:rsidR="00D43AA0" w:rsidRPr="00B35C15" w:rsidRDefault="00D43AA0" w:rsidP="00D43AA0">
      <w:pPr>
        <w:jc w:val="center"/>
        <w:rPr>
          <w:sz w:val="20"/>
          <w:szCs w:val="20"/>
          <w:lang w:val="es-ES"/>
        </w:rPr>
      </w:pPr>
    </w:p>
    <w:p w14:paraId="47485135" w14:textId="77777777" w:rsidR="00D43AA0" w:rsidRPr="00B35C15" w:rsidRDefault="00D43AA0" w:rsidP="00D43AA0">
      <w:pPr>
        <w:jc w:val="center"/>
        <w:rPr>
          <w:sz w:val="20"/>
          <w:szCs w:val="20"/>
          <w:lang w:val="es-ES"/>
        </w:rPr>
      </w:pPr>
    </w:p>
    <w:p w14:paraId="3C6049DA" w14:textId="7CBF6546" w:rsidR="00D43AA0" w:rsidRPr="00B35C15" w:rsidRDefault="00D43AA0" w:rsidP="00D43AA0">
      <w:pPr>
        <w:jc w:val="center"/>
        <w:rPr>
          <w:sz w:val="20"/>
          <w:szCs w:val="20"/>
          <w:lang w:val="es-ES"/>
        </w:rPr>
      </w:pPr>
    </w:p>
    <w:p w14:paraId="54FE03BD" w14:textId="77777777" w:rsidR="00CB3AF3" w:rsidRDefault="00CB3AF3" w:rsidP="00014AF1">
      <w:pPr>
        <w:jc w:val="center"/>
        <w:rPr>
          <w:rFonts w:ascii="Times New Roman" w:hAnsi="Times New Roman" w:cs="Times New Roman"/>
          <w:sz w:val="24"/>
          <w:szCs w:val="24"/>
          <w:lang w:val="es-ES"/>
        </w:rPr>
      </w:pPr>
    </w:p>
    <w:p w14:paraId="2FE257CE" w14:textId="77777777" w:rsidR="00D63185" w:rsidRDefault="00D63185" w:rsidP="00014AF1">
      <w:pPr>
        <w:jc w:val="center"/>
        <w:rPr>
          <w:rFonts w:ascii="Times New Roman" w:hAnsi="Times New Roman" w:cs="Times New Roman"/>
          <w:sz w:val="24"/>
          <w:szCs w:val="24"/>
          <w:lang w:val="es-ES"/>
        </w:rPr>
      </w:pPr>
    </w:p>
    <w:p w14:paraId="194F5421" w14:textId="77777777" w:rsidR="00D63185" w:rsidRDefault="00D63185" w:rsidP="00014AF1">
      <w:pPr>
        <w:jc w:val="center"/>
        <w:rPr>
          <w:rFonts w:ascii="Times New Roman" w:hAnsi="Times New Roman" w:cs="Times New Roman"/>
          <w:sz w:val="24"/>
          <w:szCs w:val="24"/>
          <w:lang w:val="es-ES"/>
        </w:rPr>
      </w:pPr>
    </w:p>
    <w:p w14:paraId="135B24BF" w14:textId="77777777" w:rsidR="00D63185" w:rsidRDefault="00D63185" w:rsidP="00014AF1">
      <w:pPr>
        <w:jc w:val="center"/>
        <w:rPr>
          <w:rFonts w:ascii="Times New Roman" w:hAnsi="Times New Roman" w:cs="Times New Roman"/>
          <w:sz w:val="24"/>
          <w:szCs w:val="24"/>
          <w:lang w:val="es-ES"/>
        </w:rPr>
      </w:pPr>
    </w:p>
    <w:p w14:paraId="2A9D740D" w14:textId="77777777" w:rsidR="00D63185" w:rsidRDefault="00D63185" w:rsidP="00014AF1">
      <w:pPr>
        <w:jc w:val="center"/>
        <w:rPr>
          <w:rFonts w:ascii="Times New Roman" w:hAnsi="Times New Roman" w:cs="Times New Roman"/>
          <w:sz w:val="24"/>
          <w:szCs w:val="24"/>
          <w:lang w:val="es-ES"/>
        </w:rPr>
      </w:pPr>
    </w:p>
    <w:p w14:paraId="7579E731" w14:textId="47BA5A1B" w:rsidR="00D63185" w:rsidRDefault="00D41A6E" w:rsidP="00014AF1">
      <w:pPr>
        <w:jc w:val="center"/>
        <w:rPr>
          <w:rFonts w:ascii="Times New Roman" w:hAnsi="Times New Roman" w:cs="Times New Roman"/>
          <w:sz w:val="24"/>
          <w:szCs w:val="24"/>
          <w:lang w:val="es-ES"/>
        </w:rPr>
      </w:pPr>
      <w:r w:rsidRPr="00D41A6E">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8D9F3E1" wp14:editId="470ADA2F">
                <wp:simplePos x="0" y="0"/>
                <wp:positionH relativeFrom="column">
                  <wp:posOffset>-640681</wp:posOffset>
                </wp:positionH>
                <wp:positionV relativeFrom="paragraph">
                  <wp:posOffset>-250688</wp:posOffset>
                </wp:positionV>
                <wp:extent cx="6170295" cy="313055"/>
                <wp:effectExtent l="0" t="0" r="0" b="0"/>
                <wp:wrapNone/>
                <wp:docPr id="123472" name="22 CuadroTexto"/>
                <wp:cNvGraphicFramePr/>
                <a:graphic xmlns:a="http://schemas.openxmlformats.org/drawingml/2006/main">
                  <a:graphicData uri="http://schemas.microsoft.com/office/word/2010/wordprocessingShape">
                    <wps:wsp>
                      <wps:cNvSpPr txBox="1"/>
                      <wps:spPr>
                        <a:xfrm>
                          <a:off x="0" y="0"/>
                          <a:ext cx="6170295" cy="313055"/>
                        </a:xfrm>
                        <a:prstGeom prst="rect">
                          <a:avLst/>
                        </a:prstGeom>
                        <a:noFill/>
                      </wps:spPr>
                      <wps:txbx>
                        <w:txbxContent>
                          <w:p w14:paraId="6C575E3A" w14:textId="0A3460AA" w:rsidR="00945C42" w:rsidRPr="00D41A6E" w:rsidRDefault="00945C42" w:rsidP="00D41A6E">
                            <w:pPr>
                              <w:jc w:val="center"/>
                              <w:rPr>
                                <w:rFonts w:ascii="Times New Roman" w:hAnsi="Times New Roman" w:cs="Times New Roman"/>
                                <w:sz w:val="24"/>
                                <w:szCs w:val="24"/>
                              </w:rPr>
                            </w:pPr>
                            <w:r w:rsidRPr="00D41A6E">
                              <w:rPr>
                                <w:rFonts w:ascii="Times New Roman" w:hAnsi="Times New Roman" w:cs="Times New Roman"/>
                                <w:b/>
                                <w:bCs/>
                                <w:color w:val="000000" w:themeColor="text1"/>
                                <w:kern w:val="24"/>
                                <w:sz w:val="24"/>
                                <w:szCs w:val="24"/>
                              </w:rPr>
                              <w:t>BASICA LOS MAMEYES, EL SEIBO, REGIÓN ESTE.</w:t>
                            </w:r>
                          </w:p>
                        </w:txbxContent>
                      </wps:txbx>
                      <wps:bodyPr wrap="square" lIns="82040" tIns="41020" rIns="82040" bIns="41020">
                        <a:spAutoFit/>
                      </wps:bodyPr>
                    </wps:wsp>
                  </a:graphicData>
                </a:graphic>
              </wp:anchor>
            </w:drawing>
          </mc:Choice>
          <mc:Fallback>
            <w:pict>
              <v:shape w14:anchorId="78D9F3E1" id="_x0000_s1059" type="#_x0000_t202" style="position:absolute;left:0;text-align:left;margin-left:-50.45pt;margin-top:-19.75pt;width:485.85pt;height:24.6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" filled="f" stroked="f">
                <v:textbox style="mso-fit-shape-to-text:t" inset="2.27889mm,1.1394mm,2.27889mm,1.1394mm">
                  <w:txbxContent>
                    <w:p w14:paraId="6C575E3A" w14:textId="0A3460AA" w:rsidR="00945C42" w:rsidRPr="00D41A6E" w:rsidRDefault="00945C42" w:rsidP="00D41A6E">
                      <w:pPr>
                        <w:jc w:val="center"/>
                        <w:rPr>
                          <w:rFonts w:ascii="Times New Roman" w:hAnsi="Times New Roman" w:cs="Times New Roman"/>
                          <w:sz w:val="24"/>
                          <w:szCs w:val="24"/>
                        </w:rPr>
                      </w:pPr>
                      <w:r w:rsidRPr="00D41A6E">
                        <w:rPr>
                          <w:rFonts w:ascii="Times New Roman" w:hAnsi="Times New Roman" w:cs="Times New Roman"/>
                          <w:b/>
                          <w:bCs/>
                          <w:color w:val="000000" w:themeColor="text1"/>
                          <w:kern w:val="24"/>
                          <w:sz w:val="24"/>
                          <w:szCs w:val="24"/>
                        </w:rPr>
                        <w:t>BASICA LOS MAMEYES, EL SEIBO, REGIÓN ESTE.</w:t>
                      </w:r>
                    </w:p>
                  </w:txbxContent>
                </v:textbox>
              </v:shape>
            </w:pict>
          </mc:Fallback>
        </mc:AlternateContent>
      </w:r>
    </w:p>
    <w:p w14:paraId="60A74626" w14:textId="531F9B78" w:rsidR="00D63185" w:rsidRDefault="00D41A6E" w:rsidP="00014AF1">
      <w:pPr>
        <w:jc w:val="center"/>
        <w:rPr>
          <w:rFonts w:ascii="Times New Roman" w:hAnsi="Times New Roman" w:cs="Times New Roman"/>
          <w:sz w:val="24"/>
          <w:szCs w:val="24"/>
          <w:lang w:val="es-ES"/>
        </w:rPr>
      </w:pPr>
      <w:r w:rsidRPr="00D41A6E">
        <w:rPr>
          <w:rFonts w:ascii="Times New Roman" w:hAnsi="Times New Roman" w:cs="Times New Roman"/>
          <w:noProof/>
          <w:sz w:val="24"/>
          <w:szCs w:val="24"/>
        </w:rPr>
        <w:drawing>
          <wp:anchor distT="0" distB="0" distL="114300" distR="114300" simplePos="0" relativeHeight="251663360" behindDoc="0" locked="0" layoutInCell="1" allowOverlap="1" wp14:anchorId="272B3695" wp14:editId="06611DCF">
            <wp:simplePos x="0" y="0"/>
            <wp:positionH relativeFrom="column">
              <wp:posOffset>1531620</wp:posOffset>
            </wp:positionH>
            <wp:positionV relativeFrom="paragraph">
              <wp:posOffset>16664</wp:posOffset>
            </wp:positionV>
            <wp:extent cx="4178151" cy="2842054"/>
            <wp:effectExtent l="0" t="0" r="0" b="0"/>
            <wp:wrapNone/>
            <wp:docPr id="47" name="Imagen 2">
              <a:extLst xmlns:a="http://schemas.openxmlformats.org/drawingml/2006/main">
                <a:ext uri="{FF2B5EF4-FFF2-40B4-BE49-F238E27FC236}">
                  <a16:creationId xmlns:a16="http://schemas.microsoft.com/office/drawing/2014/main" id="{08DD23DF-9811-4F7B-B34A-30FABB660F4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n 2">
                      <a:extLst>
                        <a:ext uri="{FF2B5EF4-FFF2-40B4-BE49-F238E27FC236}">
                          <a16:creationId xmlns:a16="http://schemas.microsoft.com/office/drawing/2014/main" id="{08DD23DF-9811-4F7B-B34A-30FABB660F49}"/>
                        </a:ext>
                      </a:extLst>
                    </pic:cNvPr>
                    <pic:cNvPicPr preferRelativeResize="0">
                      <a:picLocks/>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178151" cy="2842054"/>
                    </a:xfrm>
                    <a:prstGeom prst="rect">
                      <a:avLst/>
                    </a:prstGeom>
                  </pic:spPr>
                </pic:pic>
              </a:graphicData>
            </a:graphic>
            <wp14:sizeRelH relativeFrom="margin">
              <wp14:pctWidth>0</wp14:pctWidth>
            </wp14:sizeRelH>
            <wp14:sizeRelV relativeFrom="margin">
              <wp14:pctHeight>0</wp14:pctHeight>
            </wp14:sizeRelV>
          </wp:anchor>
        </w:drawing>
      </w:r>
    </w:p>
    <w:p w14:paraId="0C3B09AF" w14:textId="1899C022" w:rsidR="00D63185" w:rsidRDefault="00D63185" w:rsidP="00014AF1">
      <w:pPr>
        <w:jc w:val="center"/>
        <w:rPr>
          <w:rFonts w:ascii="Times New Roman" w:hAnsi="Times New Roman" w:cs="Times New Roman"/>
          <w:sz w:val="24"/>
          <w:szCs w:val="24"/>
          <w:lang w:val="es-ES"/>
        </w:rPr>
      </w:pPr>
    </w:p>
    <w:p w14:paraId="4FEF24F0" w14:textId="3C3DFDB4" w:rsidR="00D63185" w:rsidRDefault="00D63185" w:rsidP="00014AF1">
      <w:pPr>
        <w:jc w:val="center"/>
        <w:rPr>
          <w:rFonts w:ascii="Times New Roman" w:hAnsi="Times New Roman" w:cs="Times New Roman"/>
          <w:sz w:val="24"/>
          <w:szCs w:val="24"/>
          <w:lang w:val="es-ES"/>
        </w:rPr>
      </w:pPr>
    </w:p>
    <w:p w14:paraId="2468E507" w14:textId="212D8205" w:rsidR="00D63185" w:rsidRDefault="00D63185" w:rsidP="00014AF1">
      <w:pPr>
        <w:jc w:val="center"/>
        <w:rPr>
          <w:rFonts w:ascii="Times New Roman" w:hAnsi="Times New Roman" w:cs="Times New Roman"/>
          <w:sz w:val="24"/>
          <w:szCs w:val="24"/>
          <w:lang w:val="es-ES"/>
        </w:rPr>
      </w:pPr>
    </w:p>
    <w:p w14:paraId="67270F36" w14:textId="7791F55F" w:rsidR="00D63185" w:rsidRDefault="00D63185" w:rsidP="00014AF1">
      <w:pPr>
        <w:jc w:val="center"/>
        <w:rPr>
          <w:rFonts w:ascii="Times New Roman" w:hAnsi="Times New Roman" w:cs="Times New Roman"/>
          <w:sz w:val="24"/>
          <w:szCs w:val="24"/>
          <w:lang w:val="es-ES"/>
        </w:rPr>
      </w:pPr>
    </w:p>
    <w:p w14:paraId="607F8A5E" w14:textId="79EC7AE3" w:rsidR="00D63185" w:rsidRDefault="00D63185" w:rsidP="00014AF1">
      <w:pPr>
        <w:jc w:val="center"/>
        <w:rPr>
          <w:rFonts w:ascii="Times New Roman" w:hAnsi="Times New Roman" w:cs="Times New Roman"/>
          <w:sz w:val="24"/>
          <w:szCs w:val="24"/>
          <w:lang w:val="es-ES"/>
        </w:rPr>
      </w:pPr>
    </w:p>
    <w:p w14:paraId="17EC2CBD" w14:textId="5DD9B3E3" w:rsidR="00D63185" w:rsidRDefault="00D41A6E" w:rsidP="00014AF1">
      <w:pPr>
        <w:jc w:val="center"/>
        <w:rPr>
          <w:rFonts w:ascii="Times New Roman" w:hAnsi="Times New Roman" w:cs="Times New Roman"/>
          <w:sz w:val="24"/>
          <w:szCs w:val="24"/>
          <w:lang w:val="es-ES"/>
        </w:rPr>
      </w:pPr>
      <w:r w:rsidRPr="00D41A6E">
        <w:rPr>
          <w:rFonts w:ascii="Times New Roman" w:hAnsi="Times New Roman" w:cs="Times New Roman"/>
          <w:noProof/>
          <w:sz w:val="24"/>
          <w:szCs w:val="24"/>
        </w:rPr>
        <w:drawing>
          <wp:anchor distT="0" distB="0" distL="114300" distR="114300" simplePos="0" relativeHeight="251662336" behindDoc="0" locked="0" layoutInCell="1" allowOverlap="1" wp14:anchorId="72B04C81" wp14:editId="56C154C8">
            <wp:simplePos x="0" y="0"/>
            <wp:positionH relativeFrom="column">
              <wp:posOffset>-938530</wp:posOffset>
            </wp:positionH>
            <wp:positionV relativeFrom="paragraph">
              <wp:posOffset>331694</wp:posOffset>
            </wp:positionV>
            <wp:extent cx="4003590" cy="2953265"/>
            <wp:effectExtent l="0" t="0" r="0" b="0"/>
            <wp:wrapNone/>
            <wp:docPr id="123474" name="Imagen 34">
              <a:extLst xmlns:a="http://schemas.openxmlformats.org/drawingml/2006/main">
                <a:ext uri="{FF2B5EF4-FFF2-40B4-BE49-F238E27FC236}">
                  <a16:creationId xmlns:a16="http://schemas.microsoft.com/office/drawing/2014/main" id="{50202E4C-96B1-42A9-9294-148D6CB6990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n 34">
                      <a:extLst>
                        <a:ext uri="{FF2B5EF4-FFF2-40B4-BE49-F238E27FC236}">
                          <a16:creationId xmlns:a16="http://schemas.microsoft.com/office/drawing/2014/main" id="{50202E4C-96B1-42A9-9294-148D6CB6990C}"/>
                        </a:ext>
                      </a:extLst>
                    </pic:cNvPr>
                    <pic:cNvPicPr preferRelativeResize="0">
                      <a:picLocks/>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003590" cy="2953265"/>
                    </a:xfrm>
                    <a:prstGeom prst="rect">
                      <a:avLst/>
                    </a:prstGeom>
                  </pic:spPr>
                </pic:pic>
              </a:graphicData>
            </a:graphic>
            <wp14:sizeRelH relativeFrom="margin">
              <wp14:pctWidth>0</wp14:pctWidth>
            </wp14:sizeRelH>
            <wp14:sizeRelV relativeFrom="margin">
              <wp14:pctHeight>0</wp14:pctHeight>
            </wp14:sizeRelV>
          </wp:anchor>
        </w:drawing>
      </w:r>
    </w:p>
    <w:p w14:paraId="5A7D1A69" w14:textId="4FE9F7F1" w:rsidR="00D63185" w:rsidRDefault="00D63185" w:rsidP="00014AF1">
      <w:pPr>
        <w:jc w:val="center"/>
        <w:rPr>
          <w:rFonts w:ascii="Times New Roman" w:hAnsi="Times New Roman" w:cs="Times New Roman"/>
          <w:sz w:val="24"/>
          <w:szCs w:val="24"/>
          <w:lang w:val="es-ES"/>
        </w:rPr>
      </w:pPr>
    </w:p>
    <w:p w14:paraId="0C6B207D" w14:textId="351AA4FE" w:rsidR="00D63185" w:rsidRDefault="00D63185" w:rsidP="00014AF1">
      <w:pPr>
        <w:jc w:val="center"/>
        <w:rPr>
          <w:rFonts w:ascii="Times New Roman" w:hAnsi="Times New Roman" w:cs="Times New Roman"/>
          <w:sz w:val="24"/>
          <w:szCs w:val="24"/>
          <w:lang w:val="es-ES"/>
        </w:rPr>
      </w:pPr>
    </w:p>
    <w:p w14:paraId="04CA15EF" w14:textId="5D53885D" w:rsidR="00D63185" w:rsidRDefault="00D63185" w:rsidP="00014AF1">
      <w:pPr>
        <w:jc w:val="center"/>
        <w:rPr>
          <w:rFonts w:ascii="Times New Roman" w:hAnsi="Times New Roman" w:cs="Times New Roman"/>
          <w:sz w:val="24"/>
          <w:szCs w:val="24"/>
          <w:lang w:val="es-ES"/>
        </w:rPr>
      </w:pPr>
    </w:p>
    <w:p w14:paraId="57B81FFB" w14:textId="75A9B562" w:rsidR="00D63185" w:rsidRDefault="00D63185" w:rsidP="00014AF1">
      <w:pPr>
        <w:jc w:val="center"/>
        <w:rPr>
          <w:rFonts w:ascii="Times New Roman" w:hAnsi="Times New Roman" w:cs="Times New Roman"/>
          <w:sz w:val="24"/>
          <w:szCs w:val="24"/>
          <w:lang w:val="es-ES"/>
        </w:rPr>
      </w:pPr>
    </w:p>
    <w:p w14:paraId="4DAFB5D3" w14:textId="61B22D48" w:rsidR="00D63185" w:rsidRDefault="00D63185" w:rsidP="00014AF1">
      <w:pPr>
        <w:jc w:val="center"/>
        <w:rPr>
          <w:rFonts w:ascii="Times New Roman" w:hAnsi="Times New Roman" w:cs="Times New Roman"/>
          <w:sz w:val="24"/>
          <w:szCs w:val="24"/>
          <w:lang w:val="es-ES"/>
        </w:rPr>
      </w:pPr>
    </w:p>
    <w:p w14:paraId="68DF5117" w14:textId="1BBFEBCA" w:rsidR="00D63185" w:rsidRDefault="00D63185" w:rsidP="00014AF1">
      <w:pPr>
        <w:jc w:val="center"/>
        <w:rPr>
          <w:rFonts w:ascii="Times New Roman" w:hAnsi="Times New Roman" w:cs="Times New Roman"/>
          <w:sz w:val="24"/>
          <w:szCs w:val="24"/>
          <w:lang w:val="es-ES"/>
        </w:rPr>
      </w:pPr>
    </w:p>
    <w:p w14:paraId="5A36DFB5" w14:textId="12C78097" w:rsidR="00D63185" w:rsidRDefault="00D63185" w:rsidP="00014AF1">
      <w:pPr>
        <w:jc w:val="center"/>
        <w:rPr>
          <w:rFonts w:ascii="Times New Roman" w:hAnsi="Times New Roman" w:cs="Times New Roman"/>
          <w:sz w:val="24"/>
          <w:szCs w:val="24"/>
          <w:lang w:val="es-ES"/>
        </w:rPr>
      </w:pPr>
    </w:p>
    <w:p w14:paraId="0631025E" w14:textId="62438105" w:rsidR="00D63185" w:rsidRDefault="00D41A6E" w:rsidP="00014AF1">
      <w:pPr>
        <w:jc w:val="center"/>
        <w:rPr>
          <w:rFonts w:ascii="Times New Roman" w:hAnsi="Times New Roman" w:cs="Times New Roman"/>
          <w:sz w:val="24"/>
          <w:szCs w:val="24"/>
          <w:lang w:val="es-ES"/>
        </w:rPr>
      </w:pPr>
      <w:r w:rsidRPr="00D41A6E">
        <w:rPr>
          <w:rFonts w:ascii="Times New Roman" w:hAnsi="Times New Roman" w:cs="Times New Roman"/>
          <w:noProof/>
          <w:sz w:val="24"/>
          <w:szCs w:val="24"/>
        </w:rPr>
        <w:drawing>
          <wp:anchor distT="0" distB="0" distL="114300" distR="114300" simplePos="0" relativeHeight="251661312" behindDoc="0" locked="0" layoutInCell="1" allowOverlap="1" wp14:anchorId="7FE077A4" wp14:editId="51DE5A8A">
            <wp:simplePos x="0" y="0"/>
            <wp:positionH relativeFrom="margin">
              <wp:posOffset>1185819</wp:posOffset>
            </wp:positionH>
            <wp:positionV relativeFrom="paragraph">
              <wp:posOffset>310910</wp:posOffset>
            </wp:positionV>
            <wp:extent cx="4595897" cy="2940308"/>
            <wp:effectExtent l="0" t="0" r="0" b="0"/>
            <wp:wrapNone/>
            <wp:docPr id="123473" name="Imagen 32">
              <a:extLst xmlns:a="http://schemas.openxmlformats.org/drawingml/2006/main">
                <a:ext uri="{FF2B5EF4-FFF2-40B4-BE49-F238E27FC236}">
                  <a16:creationId xmlns:a16="http://schemas.microsoft.com/office/drawing/2014/main" id="{7077DC8F-5DE5-46EA-89EB-537624533CB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7077DC8F-5DE5-46EA-89EB-537624533CBF}"/>
                        </a:ext>
                      </a:extLst>
                    </pic:cNvPr>
                    <pic:cNvPicPr preferRelativeResize="0">
                      <a:picLocks/>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595897" cy="2940308"/>
                    </a:xfrm>
                    <a:prstGeom prst="rect">
                      <a:avLst/>
                    </a:prstGeom>
                  </pic:spPr>
                </pic:pic>
              </a:graphicData>
            </a:graphic>
            <wp14:sizeRelH relativeFrom="margin">
              <wp14:pctWidth>0</wp14:pctWidth>
            </wp14:sizeRelH>
            <wp14:sizeRelV relativeFrom="margin">
              <wp14:pctHeight>0</wp14:pctHeight>
            </wp14:sizeRelV>
          </wp:anchor>
        </w:drawing>
      </w:r>
    </w:p>
    <w:p w14:paraId="21347AEF" w14:textId="27BB94AD" w:rsidR="00D63185" w:rsidRDefault="00D63185" w:rsidP="00014AF1">
      <w:pPr>
        <w:jc w:val="center"/>
        <w:rPr>
          <w:rFonts w:ascii="Times New Roman" w:hAnsi="Times New Roman" w:cs="Times New Roman"/>
          <w:sz w:val="24"/>
          <w:szCs w:val="24"/>
          <w:lang w:val="es-ES"/>
        </w:rPr>
      </w:pPr>
    </w:p>
    <w:p w14:paraId="755CF1CC" w14:textId="65E844B7" w:rsidR="00D63185" w:rsidRDefault="00D63185" w:rsidP="00014AF1">
      <w:pPr>
        <w:jc w:val="center"/>
        <w:rPr>
          <w:rFonts w:ascii="Times New Roman" w:hAnsi="Times New Roman" w:cs="Times New Roman"/>
          <w:sz w:val="24"/>
          <w:szCs w:val="24"/>
          <w:lang w:val="es-ES"/>
        </w:rPr>
      </w:pPr>
    </w:p>
    <w:p w14:paraId="09B50A30" w14:textId="53939D99" w:rsidR="00D63185" w:rsidRDefault="00D63185" w:rsidP="00014AF1">
      <w:pPr>
        <w:jc w:val="center"/>
        <w:rPr>
          <w:rFonts w:ascii="Times New Roman" w:hAnsi="Times New Roman" w:cs="Times New Roman"/>
          <w:sz w:val="24"/>
          <w:szCs w:val="24"/>
          <w:lang w:val="es-ES"/>
        </w:rPr>
      </w:pPr>
    </w:p>
    <w:p w14:paraId="01547649" w14:textId="77777777" w:rsidR="00D63185" w:rsidRDefault="00D63185" w:rsidP="00014AF1">
      <w:pPr>
        <w:jc w:val="center"/>
        <w:rPr>
          <w:rFonts w:ascii="Times New Roman" w:hAnsi="Times New Roman" w:cs="Times New Roman"/>
          <w:sz w:val="24"/>
          <w:szCs w:val="24"/>
          <w:lang w:val="es-ES"/>
        </w:rPr>
      </w:pPr>
    </w:p>
    <w:p w14:paraId="204A6D64" w14:textId="77777777" w:rsidR="00D63185" w:rsidRDefault="00D63185" w:rsidP="00014AF1">
      <w:pPr>
        <w:jc w:val="center"/>
        <w:rPr>
          <w:rFonts w:ascii="Times New Roman" w:hAnsi="Times New Roman" w:cs="Times New Roman"/>
          <w:sz w:val="24"/>
          <w:szCs w:val="24"/>
          <w:lang w:val="es-ES"/>
        </w:rPr>
      </w:pPr>
    </w:p>
    <w:p w14:paraId="625368DF" w14:textId="77777777" w:rsidR="00D63185" w:rsidRDefault="00D63185" w:rsidP="00014AF1">
      <w:pPr>
        <w:jc w:val="center"/>
        <w:rPr>
          <w:rFonts w:ascii="Times New Roman" w:hAnsi="Times New Roman" w:cs="Times New Roman"/>
          <w:sz w:val="24"/>
          <w:szCs w:val="24"/>
          <w:lang w:val="es-ES"/>
        </w:rPr>
      </w:pPr>
    </w:p>
    <w:p w14:paraId="34EB2CA9" w14:textId="7B590F1B" w:rsidR="00D63185" w:rsidRDefault="00D63185" w:rsidP="00014AF1">
      <w:pPr>
        <w:jc w:val="center"/>
        <w:rPr>
          <w:rFonts w:ascii="Times New Roman" w:hAnsi="Times New Roman" w:cs="Times New Roman"/>
          <w:sz w:val="24"/>
          <w:szCs w:val="24"/>
          <w:lang w:val="es-ES"/>
        </w:rPr>
      </w:pPr>
    </w:p>
    <w:p w14:paraId="3D1D11EE" w14:textId="77777777" w:rsidR="00D63185" w:rsidRDefault="00D63185" w:rsidP="00014AF1">
      <w:pPr>
        <w:jc w:val="center"/>
        <w:rPr>
          <w:rFonts w:ascii="Times New Roman" w:hAnsi="Times New Roman" w:cs="Times New Roman"/>
          <w:sz w:val="24"/>
          <w:szCs w:val="24"/>
          <w:lang w:val="es-ES"/>
        </w:rPr>
      </w:pPr>
    </w:p>
    <w:p w14:paraId="1F45BCB1" w14:textId="77777777" w:rsidR="00D63185" w:rsidRDefault="00D63185" w:rsidP="00014AF1">
      <w:pPr>
        <w:jc w:val="center"/>
        <w:rPr>
          <w:rFonts w:ascii="Times New Roman" w:hAnsi="Times New Roman" w:cs="Times New Roman"/>
          <w:sz w:val="24"/>
          <w:szCs w:val="24"/>
          <w:lang w:val="es-ES"/>
        </w:rPr>
      </w:pPr>
    </w:p>
    <w:p w14:paraId="516494FC" w14:textId="60F3AE17" w:rsidR="00D63185" w:rsidRDefault="000B73AF" w:rsidP="00014AF1">
      <w:pPr>
        <w:jc w:val="center"/>
        <w:rPr>
          <w:rFonts w:ascii="Times New Roman" w:hAnsi="Times New Roman" w:cs="Times New Roman"/>
          <w:sz w:val="24"/>
          <w:szCs w:val="24"/>
          <w:lang w:val="es-ES"/>
        </w:rPr>
      </w:pPr>
      <w:r w:rsidRPr="000B73AF">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6E8911A4" wp14:editId="5A4450D3">
                <wp:simplePos x="0" y="0"/>
                <wp:positionH relativeFrom="column">
                  <wp:posOffset>-407515</wp:posOffset>
                </wp:positionH>
                <wp:positionV relativeFrom="paragraph">
                  <wp:posOffset>6985</wp:posOffset>
                </wp:positionV>
                <wp:extent cx="6170329" cy="329062"/>
                <wp:effectExtent l="0" t="0" r="0" b="0"/>
                <wp:wrapNone/>
                <wp:docPr id="123475"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2D5AFEF5" w14:textId="77777777" w:rsidR="00945C42" w:rsidRPr="000B73AF" w:rsidRDefault="00945C42" w:rsidP="000B73AF">
                            <w:pPr>
                              <w:jc w:val="center"/>
                              <w:rPr>
                                <w:rFonts w:ascii="Times New Roman" w:hAnsi="Times New Roman" w:cs="Times New Roman"/>
                                <w:sz w:val="24"/>
                                <w:szCs w:val="24"/>
                              </w:rPr>
                            </w:pPr>
                            <w:r w:rsidRPr="000B73AF">
                              <w:rPr>
                                <w:rFonts w:ascii="Times New Roman" w:hAnsi="Times New Roman" w:cs="Times New Roman"/>
                                <w:b/>
                                <w:bCs/>
                                <w:color w:val="000000" w:themeColor="text1"/>
                                <w:kern w:val="24"/>
                                <w:sz w:val="24"/>
                                <w:szCs w:val="24"/>
                              </w:rPr>
                              <w:t>BASICA ESPEJO SANTA RITA,  EL SEIBO, REGIÓN ESTE.</w:t>
                            </w:r>
                          </w:p>
                        </w:txbxContent>
                      </wps:txbx>
                      <wps:bodyPr wrap="square" lIns="82040" tIns="41020" rIns="82040" bIns="41020">
                        <a:spAutoFit/>
                      </wps:bodyPr>
                    </wps:wsp>
                  </a:graphicData>
                </a:graphic>
              </wp:anchor>
            </w:drawing>
          </mc:Choice>
          <mc:Fallback>
            <w:pict>
              <v:shape w14:anchorId="6E8911A4" id="_x0000_s1060" type="#_x0000_t202" style="position:absolute;left:0;text-align:left;margin-left:-32.1pt;margin-top:.55pt;width:485.85pt;height:25.9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" filled="f" stroked="f">
                <v:textbox style="mso-fit-shape-to-text:t" inset="2.27889mm,1.1394mm,2.27889mm,1.1394mm">
                  <w:txbxContent>
                    <w:p w14:paraId="2D5AFEF5" w14:textId="77777777" w:rsidR="00945C42" w:rsidRPr="000B73AF" w:rsidRDefault="00945C42" w:rsidP="000B73AF">
                      <w:pPr>
                        <w:jc w:val="center"/>
                        <w:rPr>
                          <w:rFonts w:ascii="Times New Roman" w:hAnsi="Times New Roman" w:cs="Times New Roman"/>
                          <w:sz w:val="24"/>
                          <w:szCs w:val="24"/>
                        </w:rPr>
                      </w:pPr>
                      <w:r w:rsidRPr="000B73AF">
                        <w:rPr>
                          <w:rFonts w:ascii="Times New Roman" w:hAnsi="Times New Roman" w:cs="Times New Roman"/>
                          <w:b/>
                          <w:bCs/>
                          <w:color w:val="000000" w:themeColor="text1"/>
                          <w:kern w:val="24"/>
                          <w:sz w:val="24"/>
                          <w:szCs w:val="24"/>
                        </w:rPr>
                        <w:t>BASICA ESPEJO SANTA RITA,  EL SEIBO, REGIÓN ESTE.</w:t>
                      </w:r>
                    </w:p>
                  </w:txbxContent>
                </v:textbox>
              </v:shape>
            </w:pict>
          </mc:Fallback>
        </mc:AlternateContent>
      </w:r>
    </w:p>
    <w:p w14:paraId="5BFC079C" w14:textId="7E305079" w:rsidR="00D63185" w:rsidRDefault="000B73AF" w:rsidP="000B73AF">
      <w:pPr>
        <w:rPr>
          <w:rFonts w:ascii="Times New Roman" w:hAnsi="Times New Roman" w:cs="Times New Roman"/>
          <w:sz w:val="24"/>
          <w:szCs w:val="24"/>
          <w:lang w:val="es-ES"/>
        </w:rPr>
      </w:pPr>
      <w:r>
        <w:rPr>
          <w:noProof/>
        </w:rPr>
        <w:drawing>
          <wp:anchor distT="0" distB="0" distL="114300" distR="114300" simplePos="0" relativeHeight="251668480" behindDoc="0" locked="0" layoutInCell="1" allowOverlap="1" wp14:anchorId="6B9F348D" wp14:editId="09DD8FB0">
            <wp:simplePos x="0" y="0"/>
            <wp:positionH relativeFrom="column">
              <wp:posOffset>-963930</wp:posOffset>
            </wp:positionH>
            <wp:positionV relativeFrom="paragraph">
              <wp:posOffset>2990850</wp:posOffset>
            </wp:positionV>
            <wp:extent cx="3521075" cy="2644140"/>
            <wp:effectExtent l="0" t="0" r="3175" b="3810"/>
            <wp:wrapNone/>
            <wp:docPr id="123479" name="Imagen 37">
              <a:extLst xmlns:a="http://schemas.openxmlformats.org/drawingml/2006/main">
                <a:ext uri="{FF2B5EF4-FFF2-40B4-BE49-F238E27FC236}">
                  <a16:creationId xmlns:a16="http://schemas.microsoft.com/office/drawing/2014/main" id="{2484AC35-40E2-47CB-8F9A-6E11CB121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a:extLst>
                        <a:ext uri="{FF2B5EF4-FFF2-40B4-BE49-F238E27FC236}">
                          <a16:creationId xmlns:a16="http://schemas.microsoft.com/office/drawing/2014/main" id="{2484AC35-40E2-47CB-8F9A-6E11CB1218B2}"/>
                        </a:ext>
                      </a:extLst>
                    </pic:cNvPr>
                    <pic:cNvPicPr>
                      <a:picLocks noChangeAspect="1"/>
                    </pic:cNvPicPr>
                  </pic:nvPicPr>
                  <pic:blipFill>
                    <a:blip r:embed="rId150" cstate="email">
                      <a:extLst>
                        <a:ext uri="{28A0092B-C50C-407E-A947-70E740481C1C}">
                          <a14:useLocalDpi xmlns:a14="http://schemas.microsoft.com/office/drawing/2010/main"/>
                        </a:ext>
                      </a:extLst>
                    </a:blip>
                    <a:stretch>
                      <a:fillRect/>
                    </a:stretch>
                  </pic:blipFill>
                  <pic:spPr>
                    <a:xfrm>
                      <a:off x="0" y="0"/>
                      <a:ext cx="3521075" cy="26441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5020D867" wp14:editId="13DE0F08">
            <wp:simplePos x="0" y="0"/>
            <wp:positionH relativeFrom="column">
              <wp:posOffset>-988695</wp:posOffset>
            </wp:positionH>
            <wp:positionV relativeFrom="paragraph">
              <wp:posOffset>408305</wp:posOffset>
            </wp:positionV>
            <wp:extent cx="3731260" cy="2595880"/>
            <wp:effectExtent l="0" t="0" r="2540" b="0"/>
            <wp:wrapNone/>
            <wp:docPr id="123477" name="Imagen 25">
              <a:extLst xmlns:a="http://schemas.openxmlformats.org/drawingml/2006/main">
                <a:ext uri="{FF2B5EF4-FFF2-40B4-BE49-F238E27FC236}">
                  <a16:creationId xmlns:a16="http://schemas.microsoft.com/office/drawing/2014/main" id="{C50CE0B5-54C4-4176-9AFD-BD03683673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C50CE0B5-54C4-4176-9AFD-BD036836736C}"/>
                        </a:ext>
                      </a:extLst>
                    </pic:cNvPr>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3731260" cy="25958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7CB3CF9A" wp14:editId="48F3734F">
            <wp:simplePos x="0" y="0"/>
            <wp:positionH relativeFrom="column">
              <wp:posOffset>2346960</wp:posOffset>
            </wp:positionH>
            <wp:positionV relativeFrom="paragraph">
              <wp:posOffset>3003550</wp:posOffset>
            </wp:positionV>
            <wp:extent cx="3729355" cy="2631440"/>
            <wp:effectExtent l="0" t="0" r="4445" b="0"/>
            <wp:wrapNone/>
            <wp:docPr id="37" name="Imagen 36">
              <a:extLst xmlns:a="http://schemas.openxmlformats.org/drawingml/2006/main">
                <a:ext uri="{FF2B5EF4-FFF2-40B4-BE49-F238E27FC236}">
                  <a16:creationId xmlns:a16="http://schemas.microsoft.com/office/drawing/2014/main" id="{911EB7A1-1058-4BE4-B3E7-0A401CC7C2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a:extLst>
                        <a:ext uri="{FF2B5EF4-FFF2-40B4-BE49-F238E27FC236}">
                          <a16:creationId xmlns:a16="http://schemas.microsoft.com/office/drawing/2014/main" id="{911EB7A1-1058-4BE4-B3E7-0A401CC7C214}"/>
                        </a:ext>
                      </a:extLst>
                    </pic:cNvPr>
                    <pic:cNvPicPr>
                      <a:picLocks noChangeAspect="1"/>
                    </pic:cNvPicPr>
                  </pic:nvPicPr>
                  <pic:blipFill>
                    <a:blip r:embed="rId152" cstate="email">
                      <a:extLst>
                        <a:ext uri="{28A0092B-C50C-407E-A947-70E740481C1C}">
                          <a14:useLocalDpi xmlns:a14="http://schemas.microsoft.com/office/drawing/2010/main"/>
                        </a:ext>
                      </a:extLst>
                    </a:blip>
                    <a:stretch>
                      <a:fillRect/>
                    </a:stretch>
                  </pic:blipFill>
                  <pic:spPr>
                    <a:xfrm>
                      <a:off x="0" y="0"/>
                      <a:ext cx="3729355" cy="2631440"/>
                    </a:xfrm>
                    <a:prstGeom prst="rect">
                      <a:avLst/>
                    </a:prstGeom>
                  </pic:spPr>
                </pic:pic>
              </a:graphicData>
            </a:graphic>
            <wp14:sizeRelH relativeFrom="margin">
              <wp14:pctWidth>0</wp14:pctWidth>
            </wp14:sizeRelH>
            <wp14:sizeRelV relativeFrom="margin">
              <wp14:pctHeight>0</wp14:pctHeight>
            </wp14:sizeRelV>
          </wp:anchor>
        </w:drawing>
      </w:r>
    </w:p>
    <w:p w14:paraId="6EBCD338" w14:textId="5F186F14" w:rsidR="00D63185" w:rsidRDefault="000B73AF" w:rsidP="00014AF1">
      <w:pPr>
        <w:jc w:val="center"/>
        <w:rPr>
          <w:rFonts w:ascii="Times New Roman" w:hAnsi="Times New Roman" w:cs="Times New Roman"/>
          <w:sz w:val="24"/>
          <w:szCs w:val="24"/>
          <w:lang w:val="es-ES"/>
        </w:rPr>
      </w:pPr>
      <w:r>
        <w:rPr>
          <w:noProof/>
        </w:rPr>
        <w:drawing>
          <wp:anchor distT="0" distB="0" distL="114300" distR="114300" simplePos="0" relativeHeight="251666432" behindDoc="0" locked="0" layoutInCell="1" allowOverlap="1" wp14:anchorId="7BDEAB54" wp14:editId="3E9B6987">
            <wp:simplePos x="0" y="0"/>
            <wp:positionH relativeFrom="margin">
              <wp:posOffset>2569553</wp:posOffset>
            </wp:positionH>
            <wp:positionV relativeFrom="paragraph">
              <wp:posOffset>79375</wp:posOffset>
            </wp:positionV>
            <wp:extent cx="3525520" cy="2581910"/>
            <wp:effectExtent l="0" t="0" r="0" b="8890"/>
            <wp:wrapNone/>
            <wp:docPr id="36" name="Imagen 35">
              <a:extLst xmlns:a="http://schemas.openxmlformats.org/drawingml/2006/main">
                <a:ext uri="{FF2B5EF4-FFF2-40B4-BE49-F238E27FC236}">
                  <a16:creationId xmlns:a16="http://schemas.microsoft.com/office/drawing/2014/main" id="{240C226F-E345-435E-A004-234DDC87F2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5">
                      <a:extLst>
                        <a:ext uri="{FF2B5EF4-FFF2-40B4-BE49-F238E27FC236}">
                          <a16:creationId xmlns:a16="http://schemas.microsoft.com/office/drawing/2014/main" id="{240C226F-E345-435E-A004-234DDC87F26D}"/>
                        </a:ext>
                      </a:extLst>
                    </pic:cNvPr>
                    <pic:cNvPicPr>
                      <a:picLocks noChangeAspect="1"/>
                    </pic:cNvPicPr>
                  </pic:nvPicPr>
                  <pic:blipFill>
                    <a:blip r:embed="rId153" cstate="email">
                      <a:extLst>
                        <a:ext uri="{28A0092B-C50C-407E-A947-70E740481C1C}">
                          <a14:useLocalDpi xmlns:a14="http://schemas.microsoft.com/office/drawing/2010/main"/>
                        </a:ext>
                      </a:extLst>
                    </a:blip>
                    <a:stretch>
                      <a:fillRect/>
                    </a:stretch>
                  </pic:blipFill>
                  <pic:spPr>
                    <a:xfrm>
                      <a:off x="0" y="0"/>
                      <a:ext cx="3525520" cy="2581910"/>
                    </a:xfrm>
                    <a:prstGeom prst="rect">
                      <a:avLst/>
                    </a:prstGeom>
                  </pic:spPr>
                </pic:pic>
              </a:graphicData>
            </a:graphic>
            <wp14:sizeRelH relativeFrom="margin">
              <wp14:pctWidth>0</wp14:pctWidth>
            </wp14:sizeRelH>
            <wp14:sizeRelV relativeFrom="margin">
              <wp14:pctHeight>0</wp14:pctHeight>
            </wp14:sizeRelV>
          </wp:anchor>
        </w:drawing>
      </w:r>
    </w:p>
    <w:p w14:paraId="5D000C98" w14:textId="021BAF49" w:rsidR="00D63185" w:rsidRDefault="00D63185" w:rsidP="00014AF1">
      <w:pPr>
        <w:jc w:val="center"/>
        <w:rPr>
          <w:rFonts w:ascii="Times New Roman" w:hAnsi="Times New Roman" w:cs="Times New Roman"/>
          <w:sz w:val="24"/>
          <w:szCs w:val="24"/>
          <w:lang w:val="es-ES"/>
        </w:rPr>
      </w:pPr>
    </w:p>
    <w:p w14:paraId="65F009CB" w14:textId="6CD8324E" w:rsidR="00D63185" w:rsidRDefault="00D63185" w:rsidP="00014AF1">
      <w:pPr>
        <w:jc w:val="center"/>
        <w:rPr>
          <w:rFonts w:ascii="Times New Roman" w:hAnsi="Times New Roman" w:cs="Times New Roman"/>
          <w:sz w:val="24"/>
          <w:szCs w:val="24"/>
          <w:lang w:val="es-ES"/>
        </w:rPr>
      </w:pPr>
    </w:p>
    <w:p w14:paraId="44B4A423" w14:textId="77777777" w:rsidR="00D63185" w:rsidRDefault="00D63185" w:rsidP="00014AF1">
      <w:pPr>
        <w:jc w:val="center"/>
        <w:rPr>
          <w:rFonts w:ascii="Times New Roman" w:hAnsi="Times New Roman" w:cs="Times New Roman"/>
          <w:sz w:val="24"/>
          <w:szCs w:val="24"/>
          <w:lang w:val="es-ES"/>
        </w:rPr>
      </w:pPr>
    </w:p>
    <w:p w14:paraId="6109A210" w14:textId="5C4DFD34" w:rsidR="00D63185" w:rsidRDefault="00D63185" w:rsidP="00014AF1">
      <w:pPr>
        <w:jc w:val="center"/>
        <w:rPr>
          <w:rFonts w:ascii="Times New Roman" w:hAnsi="Times New Roman" w:cs="Times New Roman"/>
          <w:sz w:val="24"/>
          <w:szCs w:val="24"/>
          <w:lang w:val="es-ES"/>
        </w:rPr>
      </w:pPr>
    </w:p>
    <w:p w14:paraId="499B275D" w14:textId="5D3D33FB" w:rsidR="00D63185" w:rsidRDefault="00D63185" w:rsidP="00014AF1">
      <w:pPr>
        <w:jc w:val="center"/>
        <w:rPr>
          <w:rFonts w:ascii="Times New Roman" w:hAnsi="Times New Roman" w:cs="Times New Roman"/>
          <w:sz w:val="24"/>
          <w:szCs w:val="24"/>
          <w:lang w:val="es-ES"/>
        </w:rPr>
      </w:pPr>
    </w:p>
    <w:p w14:paraId="6041F5AC" w14:textId="23F390A2" w:rsidR="00D63185" w:rsidRDefault="00D63185" w:rsidP="00014AF1">
      <w:pPr>
        <w:jc w:val="center"/>
        <w:rPr>
          <w:rFonts w:ascii="Times New Roman" w:hAnsi="Times New Roman" w:cs="Times New Roman"/>
          <w:sz w:val="24"/>
          <w:szCs w:val="24"/>
          <w:lang w:val="es-ES"/>
        </w:rPr>
      </w:pPr>
    </w:p>
    <w:p w14:paraId="5D7AADFC" w14:textId="5D037AE9" w:rsidR="00D63185" w:rsidRDefault="00D63185" w:rsidP="00014AF1">
      <w:pPr>
        <w:jc w:val="center"/>
        <w:rPr>
          <w:rFonts w:ascii="Times New Roman" w:hAnsi="Times New Roman" w:cs="Times New Roman"/>
          <w:sz w:val="24"/>
          <w:szCs w:val="24"/>
          <w:lang w:val="es-ES"/>
        </w:rPr>
      </w:pPr>
    </w:p>
    <w:p w14:paraId="467188F8" w14:textId="36488F04" w:rsidR="00D63185" w:rsidRDefault="00D63185" w:rsidP="00014AF1">
      <w:pPr>
        <w:jc w:val="center"/>
        <w:rPr>
          <w:rFonts w:ascii="Times New Roman" w:hAnsi="Times New Roman" w:cs="Times New Roman"/>
          <w:sz w:val="24"/>
          <w:szCs w:val="24"/>
          <w:lang w:val="es-ES"/>
        </w:rPr>
      </w:pPr>
    </w:p>
    <w:p w14:paraId="0CA06591" w14:textId="41BBA8BC" w:rsidR="00D63185" w:rsidRDefault="00D63185" w:rsidP="00014AF1">
      <w:pPr>
        <w:jc w:val="center"/>
        <w:rPr>
          <w:rFonts w:ascii="Times New Roman" w:hAnsi="Times New Roman" w:cs="Times New Roman"/>
          <w:sz w:val="24"/>
          <w:szCs w:val="24"/>
          <w:lang w:val="es-ES"/>
        </w:rPr>
      </w:pPr>
    </w:p>
    <w:p w14:paraId="00652C7E" w14:textId="294B4D8D" w:rsidR="00D63185" w:rsidRDefault="00D63185" w:rsidP="00014AF1">
      <w:pPr>
        <w:jc w:val="center"/>
        <w:rPr>
          <w:rFonts w:ascii="Times New Roman" w:hAnsi="Times New Roman" w:cs="Times New Roman"/>
          <w:sz w:val="24"/>
          <w:szCs w:val="24"/>
          <w:lang w:val="es-ES"/>
        </w:rPr>
      </w:pPr>
    </w:p>
    <w:p w14:paraId="446895D2" w14:textId="77777777" w:rsidR="00D63185" w:rsidRDefault="00D63185" w:rsidP="00014AF1">
      <w:pPr>
        <w:jc w:val="center"/>
        <w:rPr>
          <w:rFonts w:ascii="Times New Roman" w:hAnsi="Times New Roman" w:cs="Times New Roman"/>
          <w:sz w:val="24"/>
          <w:szCs w:val="24"/>
          <w:lang w:val="es-ES"/>
        </w:rPr>
      </w:pPr>
    </w:p>
    <w:p w14:paraId="7B486E08" w14:textId="77777777" w:rsidR="00D63185" w:rsidRDefault="00D63185" w:rsidP="00014AF1">
      <w:pPr>
        <w:jc w:val="center"/>
        <w:rPr>
          <w:rFonts w:ascii="Times New Roman" w:hAnsi="Times New Roman" w:cs="Times New Roman"/>
          <w:sz w:val="24"/>
          <w:szCs w:val="24"/>
          <w:lang w:val="es-ES"/>
        </w:rPr>
      </w:pPr>
    </w:p>
    <w:p w14:paraId="24B221D8" w14:textId="77777777" w:rsidR="00D63185" w:rsidRDefault="00D63185" w:rsidP="00014AF1">
      <w:pPr>
        <w:jc w:val="center"/>
        <w:rPr>
          <w:rFonts w:ascii="Times New Roman" w:hAnsi="Times New Roman" w:cs="Times New Roman"/>
          <w:sz w:val="24"/>
          <w:szCs w:val="24"/>
          <w:lang w:val="es-ES"/>
        </w:rPr>
      </w:pPr>
    </w:p>
    <w:p w14:paraId="60C91589" w14:textId="77777777" w:rsidR="00D63185" w:rsidRDefault="00D63185" w:rsidP="00014AF1">
      <w:pPr>
        <w:jc w:val="center"/>
        <w:rPr>
          <w:rFonts w:ascii="Times New Roman" w:hAnsi="Times New Roman" w:cs="Times New Roman"/>
          <w:sz w:val="24"/>
          <w:szCs w:val="24"/>
          <w:lang w:val="es-ES"/>
        </w:rPr>
      </w:pPr>
    </w:p>
    <w:p w14:paraId="1D4C2035" w14:textId="77777777" w:rsidR="00D63185" w:rsidRDefault="00D63185" w:rsidP="00014AF1">
      <w:pPr>
        <w:jc w:val="center"/>
        <w:rPr>
          <w:rFonts w:ascii="Times New Roman" w:hAnsi="Times New Roman" w:cs="Times New Roman"/>
          <w:sz w:val="24"/>
          <w:szCs w:val="24"/>
          <w:lang w:val="es-ES"/>
        </w:rPr>
      </w:pPr>
    </w:p>
    <w:p w14:paraId="0C7C5943" w14:textId="77777777" w:rsidR="00D63185" w:rsidRDefault="00D63185" w:rsidP="00014AF1">
      <w:pPr>
        <w:jc w:val="center"/>
        <w:rPr>
          <w:rFonts w:ascii="Times New Roman" w:hAnsi="Times New Roman" w:cs="Times New Roman"/>
          <w:sz w:val="24"/>
          <w:szCs w:val="24"/>
          <w:lang w:val="es-ES"/>
        </w:rPr>
      </w:pPr>
    </w:p>
    <w:p w14:paraId="1979282C" w14:textId="36B34D73" w:rsidR="00D63185" w:rsidRDefault="00D63185" w:rsidP="00014AF1">
      <w:pPr>
        <w:jc w:val="center"/>
        <w:rPr>
          <w:rFonts w:ascii="Times New Roman" w:hAnsi="Times New Roman" w:cs="Times New Roman"/>
          <w:sz w:val="24"/>
          <w:szCs w:val="24"/>
          <w:lang w:val="es-ES"/>
        </w:rPr>
      </w:pPr>
    </w:p>
    <w:p w14:paraId="5806E8BD" w14:textId="77777777" w:rsidR="00D63185" w:rsidRDefault="00D63185" w:rsidP="00014AF1">
      <w:pPr>
        <w:jc w:val="center"/>
        <w:rPr>
          <w:rFonts w:ascii="Times New Roman" w:hAnsi="Times New Roman" w:cs="Times New Roman"/>
          <w:sz w:val="24"/>
          <w:szCs w:val="24"/>
          <w:lang w:val="es-ES"/>
        </w:rPr>
      </w:pPr>
    </w:p>
    <w:p w14:paraId="1C1B82D0" w14:textId="77777777" w:rsidR="00D63185" w:rsidRDefault="00D63185" w:rsidP="00014AF1">
      <w:pPr>
        <w:jc w:val="center"/>
        <w:rPr>
          <w:rFonts w:ascii="Times New Roman" w:hAnsi="Times New Roman" w:cs="Times New Roman"/>
          <w:sz w:val="24"/>
          <w:szCs w:val="24"/>
          <w:lang w:val="es-ES"/>
        </w:rPr>
      </w:pPr>
    </w:p>
    <w:p w14:paraId="66762B78" w14:textId="77777777" w:rsidR="00D63185" w:rsidRDefault="00D63185" w:rsidP="00014AF1">
      <w:pPr>
        <w:jc w:val="center"/>
        <w:rPr>
          <w:rFonts w:ascii="Times New Roman" w:hAnsi="Times New Roman" w:cs="Times New Roman"/>
          <w:sz w:val="24"/>
          <w:szCs w:val="24"/>
          <w:lang w:val="es-ES"/>
        </w:rPr>
      </w:pPr>
    </w:p>
    <w:p w14:paraId="5E6E867D" w14:textId="77777777" w:rsidR="00D63185" w:rsidRDefault="00D63185" w:rsidP="00014AF1">
      <w:pPr>
        <w:jc w:val="center"/>
        <w:rPr>
          <w:rFonts w:ascii="Times New Roman" w:hAnsi="Times New Roman" w:cs="Times New Roman"/>
          <w:sz w:val="24"/>
          <w:szCs w:val="24"/>
          <w:lang w:val="es-ES"/>
        </w:rPr>
      </w:pPr>
    </w:p>
    <w:p w14:paraId="512A58D4" w14:textId="77777777" w:rsidR="00D63185" w:rsidRDefault="00D63185" w:rsidP="00014AF1">
      <w:pPr>
        <w:jc w:val="center"/>
        <w:rPr>
          <w:rFonts w:ascii="Times New Roman" w:hAnsi="Times New Roman" w:cs="Times New Roman"/>
          <w:sz w:val="24"/>
          <w:szCs w:val="24"/>
          <w:lang w:val="es-ES"/>
        </w:rPr>
      </w:pPr>
    </w:p>
    <w:p w14:paraId="609E9AAD" w14:textId="414332B6" w:rsidR="00D63185" w:rsidRDefault="000B73AF" w:rsidP="00014AF1">
      <w:pPr>
        <w:jc w:val="center"/>
        <w:rPr>
          <w:rFonts w:ascii="Times New Roman" w:hAnsi="Times New Roman" w:cs="Times New Roman"/>
          <w:sz w:val="24"/>
          <w:szCs w:val="24"/>
          <w:lang w:val="es-ES"/>
        </w:rPr>
      </w:pPr>
      <w:r w:rsidRPr="000B73AF">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010FB611" wp14:editId="6B2C32FC">
                <wp:simplePos x="0" y="0"/>
                <wp:positionH relativeFrom="margin">
                  <wp:align>center</wp:align>
                </wp:positionH>
                <wp:positionV relativeFrom="paragraph">
                  <wp:posOffset>4582</wp:posOffset>
                </wp:positionV>
                <wp:extent cx="6170329" cy="313674"/>
                <wp:effectExtent l="0" t="0" r="0" b="0"/>
                <wp:wrapNone/>
                <wp:docPr id="123481" name="22 CuadroTexto"/>
                <wp:cNvGraphicFramePr/>
                <a:graphic xmlns:a="http://schemas.openxmlformats.org/drawingml/2006/main">
                  <a:graphicData uri="http://schemas.microsoft.com/office/word/2010/wordprocessingShape">
                    <wps:wsp>
                      <wps:cNvSpPr txBox="1"/>
                      <wps:spPr>
                        <a:xfrm>
                          <a:off x="0" y="0"/>
                          <a:ext cx="6170329" cy="313674"/>
                        </a:xfrm>
                        <a:prstGeom prst="rect">
                          <a:avLst/>
                        </a:prstGeom>
                        <a:noFill/>
                      </wps:spPr>
                      <wps:txbx>
                        <w:txbxContent>
                          <w:p w14:paraId="7BA3DE14" w14:textId="77777777" w:rsidR="00945C42" w:rsidRPr="00AC2181" w:rsidRDefault="00945C42" w:rsidP="000B73AF">
                            <w:pPr>
                              <w:jc w:val="center"/>
                              <w:rPr>
                                <w:rFonts w:ascii="Times New Roman" w:hAnsi="Times New Roman" w:cs="Times New Roman"/>
                                <w:sz w:val="24"/>
                                <w:szCs w:val="24"/>
                              </w:rPr>
                            </w:pPr>
                            <w:r w:rsidRPr="00AC2181">
                              <w:rPr>
                                <w:rFonts w:ascii="Times New Roman" w:hAnsi="Times New Roman" w:cs="Times New Roman"/>
                                <w:b/>
                                <w:bCs/>
                                <w:color w:val="000000" w:themeColor="text1"/>
                                <w:kern w:val="24"/>
                                <w:sz w:val="24"/>
                                <w:szCs w:val="24"/>
                              </w:rPr>
                              <w:t>LICEO YERBA BUENA,  HATO MAYOR, REGIÓN ESTE.</w:t>
                            </w:r>
                          </w:p>
                        </w:txbxContent>
                      </wps:txbx>
                      <wps:bodyPr wrap="square" lIns="82040" tIns="41020" rIns="82040" bIns="41020">
                        <a:spAutoFit/>
                      </wps:bodyPr>
                    </wps:wsp>
                  </a:graphicData>
                </a:graphic>
              </wp:anchor>
            </w:drawing>
          </mc:Choice>
          <mc:Fallback>
            <w:pict>
              <v:shape w14:anchorId="010FB611" id="_x0000_s1061" type="#_x0000_t202" style="position:absolute;left:0;text-align:left;margin-left:0;margin-top:.35pt;width:485.85pt;height:24.7pt;z-index:251669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" filled="f" stroked="f">
                <v:textbox style="mso-fit-shape-to-text:t" inset="2.27889mm,1.1394mm,2.27889mm,1.1394mm">
                  <w:txbxContent>
                    <w:p w14:paraId="7BA3DE14" w14:textId="77777777" w:rsidR="00945C42" w:rsidRPr="00AC2181" w:rsidRDefault="00945C42" w:rsidP="000B73AF">
                      <w:pPr>
                        <w:jc w:val="center"/>
                        <w:rPr>
                          <w:rFonts w:ascii="Times New Roman" w:hAnsi="Times New Roman" w:cs="Times New Roman"/>
                          <w:sz w:val="24"/>
                          <w:szCs w:val="24"/>
                        </w:rPr>
                      </w:pPr>
                      <w:r w:rsidRPr="00AC2181">
                        <w:rPr>
                          <w:rFonts w:ascii="Times New Roman" w:hAnsi="Times New Roman" w:cs="Times New Roman"/>
                          <w:b/>
                          <w:bCs/>
                          <w:color w:val="000000" w:themeColor="text1"/>
                          <w:kern w:val="24"/>
                          <w:sz w:val="24"/>
                          <w:szCs w:val="24"/>
                        </w:rPr>
                        <w:t>LICEO YERBA BUENA,  HATO MAYOR, REGIÓN ESTE.</w:t>
                      </w:r>
                    </w:p>
                  </w:txbxContent>
                </v:textbox>
                <w10:wrap anchorx="margin"/>
              </v:shape>
            </w:pict>
          </mc:Fallback>
        </mc:AlternateContent>
      </w:r>
    </w:p>
    <w:p w14:paraId="3FA0BAA3" w14:textId="686DDC59" w:rsidR="00D63185" w:rsidRDefault="00D63185" w:rsidP="00014AF1">
      <w:pPr>
        <w:jc w:val="center"/>
        <w:rPr>
          <w:rFonts w:ascii="Times New Roman" w:hAnsi="Times New Roman" w:cs="Times New Roman"/>
          <w:sz w:val="24"/>
          <w:szCs w:val="24"/>
          <w:lang w:val="es-ES"/>
        </w:rPr>
      </w:pPr>
    </w:p>
    <w:p w14:paraId="1424C640" w14:textId="0B640DAA" w:rsidR="00D63185" w:rsidRDefault="00AC2181" w:rsidP="00014AF1">
      <w:pPr>
        <w:jc w:val="center"/>
        <w:rPr>
          <w:rFonts w:ascii="Times New Roman" w:hAnsi="Times New Roman" w:cs="Times New Roman"/>
          <w:sz w:val="24"/>
          <w:szCs w:val="24"/>
          <w:lang w:val="es-ES"/>
        </w:rPr>
      </w:pPr>
      <w:r w:rsidRPr="000B73AF">
        <w:rPr>
          <w:rFonts w:ascii="Times New Roman" w:hAnsi="Times New Roman" w:cs="Times New Roman"/>
          <w:noProof/>
          <w:sz w:val="24"/>
          <w:szCs w:val="24"/>
        </w:rPr>
        <w:drawing>
          <wp:anchor distT="0" distB="0" distL="114300" distR="114300" simplePos="0" relativeHeight="251671552" behindDoc="0" locked="0" layoutInCell="1" allowOverlap="1" wp14:anchorId="75A1A2C4" wp14:editId="19ACF0AD">
            <wp:simplePos x="0" y="0"/>
            <wp:positionH relativeFrom="column">
              <wp:posOffset>-757555</wp:posOffset>
            </wp:positionH>
            <wp:positionV relativeFrom="paragraph">
              <wp:posOffset>455638</wp:posOffset>
            </wp:positionV>
            <wp:extent cx="3954145" cy="2533015"/>
            <wp:effectExtent l="0" t="0" r="8255" b="635"/>
            <wp:wrapNone/>
            <wp:docPr id="123483" name="32 Imagen" descr="C:\Users\Danny\Desktop\3830ac9b-0dcd-4738-864b-50ab5df8d295.jpg"/>
            <wp:cNvGraphicFramePr/>
            <a:graphic xmlns:a="http://schemas.openxmlformats.org/drawingml/2006/main">
              <a:graphicData uri="http://schemas.openxmlformats.org/drawingml/2006/picture">
                <pic:pic xmlns:pic="http://schemas.openxmlformats.org/drawingml/2006/picture">
                  <pic:nvPicPr>
                    <pic:cNvPr id="33" name="32 Imagen" descr="C:\Users\Danny\Desktop\3830ac9b-0dcd-4738-864b-50ab5df8d295.jpg"/>
                    <pic:cNvPicPr preferRelativeResize="0"/>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954145" cy="2533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D64038" w14:textId="0D5F3C96" w:rsidR="00D63185" w:rsidRDefault="00AC2181" w:rsidP="00014AF1">
      <w:pPr>
        <w:jc w:val="center"/>
        <w:rPr>
          <w:rFonts w:ascii="Times New Roman" w:hAnsi="Times New Roman" w:cs="Times New Roman"/>
          <w:sz w:val="24"/>
          <w:szCs w:val="24"/>
          <w:lang w:val="es-ES"/>
        </w:rPr>
      </w:pPr>
      <w:r w:rsidRPr="000B73AF">
        <w:rPr>
          <w:rFonts w:ascii="Times New Roman" w:hAnsi="Times New Roman" w:cs="Times New Roman"/>
          <w:noProof/>
          <w:sz w:val="24"/>
          <w:szCs w:val="24"/>
        </w:rPr>
        <w:drawing>
          <wp:anchor distT="0" distB="0" distL="114300" distR="114300" simplePos="0" relativeHeight="251672576" behindDoc="0" locked="0" layoutInCell="1" allowOverlap="1" wp14:anchorId="4F59FC57" wp14:editId="1A99CB88">
            <wp:simplePos x="0" y="0"/>
            <wp:positionH relativeFrom="page">
              <wp:posOffset>3787140</wp:posOffset>
            </wp:positionH>
            <wp:positionV relativeFrom="paragraph">
              <wp:posOffset>127343</wp:posOffset>
            </wp:positionV>
            <wp:extent cx="3298825" cy="2545080"/>
            <wp:effectExtent l="0" t="0" r="0" b="7620"/>
            <wp:wrapNone/>
            <wp:docPr id="123484" name="34 Imagen" descr="C:\Users\Danny\Desktop\de60d202-9851-46d0-ba30-09e0806538d4.jpg"/>
            <wp:cNvGraphicFramePr/>
            <a:graphic xmlns:a="http://schemas.openxmlformats.org/drawingml/2006/main">
              <a:graphicData uri="http://schemas.openxmlformats.org/drawingml/2006/picture">
                <pic:pic xmlns:pic="http://schemas.openxmlformats.org/drawingml/2006/picture">
                  <pic:nvPicPr>
                    <pic:cNvPr id="35" name="34 Imagen" descr="C:\Users\Danny\Desktop\de60d202-9851-46d0-ba30-09e0806538d4.jpg"/>
                    <pic:cNvPicPr preferRelativeResize="0"/>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98825"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6A7C4F" w14:textId="0F6A467D" w:rsidR="00BC71FD" w:rsidRDefault="00BC71FD" w:rsidP="00014AF1">
      <w:pPr>
        <w:jc w:val="center"/>
        <w:rPr>
          <w:rFonts w:ascii="Times New Roman" w:hAnsi="Times New Roman" w:cs="Times New Roman"/>
          <w:sz w:val="24"/>
          <w:szCs w:val="24"/>
          <w:lang w:val="es-ES"/>
        </w:rPr>
      </w:pPr>
    </w:p>
    <w:p w14:paraId="572FC5FA" w14:textId="3E78B123" w:rsidR="00BC71FD" w:rsidRDefault="00BC71FD" w:rsidP="00014AF1">
      <w:pPr>
        <w:jc w:val="center"/>
        <w:rPr>
          <w:rFonts w:ascii="Times New Roman" w:hAnsi="Times New Roman" w:cs="Times New Roman"/>
          <w:sz w:val="24"/>
          <w:szCs w:val="24"/>
          <w:lang w:val="es-ES"/>
        </w:rPr>
      </w:pPr>
    </w:p>
    <w:p w14:paraId="5ECAFB95" w14:textId="51BD709A" w:rsidR="00BC71FD" w:rsidRDefault="00BC71FD" w:rsidP="00014AF1">
      <w:pPr>
        <w:jc w:val="center"/>
        <w:rPr>
          <w:rFonts w:ascii="Times New Roman" w:hAnsi="Times New Roman" w:cs="Times New Roman"/>
          <w:sz w:val="24"/>
          <w:szCs w:val="24"/>
          <w:lang w:val="es-ES"/>
        </w:rPr>
      </w:pPr>
    </w:p>
    <w:p w14:paraId="2C227552" w14:textId="033DE2CF" w:rsidR="00BC71FD" w:rsidRDefault="00BC71FD" w:rsidP="00014AF1">
      <w:pPr>
        <w:jc w:val="center"/>
        <w:rPr>
          <w:rFonts w:ascii="Times New Roman" w:hAnsi="Times New Roman" w:cs="Times New Roman"/>
          <w:sz w:val="24"/>
          <w:szCs w:val="24"/>
          <w:lang w:val="es-ES"/>
        </w:rPr>
      </w:pPr>
    </w:p>
    <w:p w14:paraId="40FB9DBC" w14:textId="77777777" w:rsidR="00BC71FD" w:rsidRDefault="00BC71FD" w:rsidP="00014AF1">
      <w:pPr>
        <w:jc w:val="center"/>
        <w:rPr>
          <w:rFonts w:ascii="Times New Roman" w:hAnsi="Times New Roman" w:cs="Times New Roman"/>
          <w:sz w:val="24"/>
          <w:szCs w:val="24"/>
          <w:lang w:val="es-ES"/>
        </w:rPr>
      </w:pPr>
    </w:p>
    <w:p w14:paraId="0FDF1210" w14:textId="62520FB3" w:rsidR="00BC71FD" w:rsidRDefault="00BC71FD" w:rsidP="00014AF1">
      <w:pPr>
        <w:jc w:val="center"/>
        <w:rPr>
          <w:rFonts w:ascii="Times New Roman" w:hAnsi="Times New Roman" w:cs="Times New Roman"/>
          <w:sz w:val="24"/>
          <w:szCs w:val="24"/>
          <w:lang w:val="es-ES"/>
        </w:rPr>
      </w:pPr>
    </w:p>
    <w:p w14:paraId="7BC49E57" w14:textId="0CB01124" w:rsidR="00BC71FD" w:rsidRDefault="00AC2181" w:rsidP="00014AF1">
      <w:pPr>
        <w:jc w:val="center"/>
        <w:rPr>
          <w:rFonts w:ascii="Times New Roman" w:hAnsi="Times New Roman" w:cs="Times New Roman"/>
          <w:sz w:val="24"/>
          <w:szCs w:val="24"/>
          <w:lang w:val="es-ES"/>
        </w:rPr>
      </w:pPr>
      <w:r w:rsidRPr="000B73AF">
        <w:rPr>
          <w:rFonts w:ascii="Times New Roman" w:hAnsi="Times New Roman" w:cs="Times New Roman"/>
          <w:noProof/>
          <w:sz w:val="24"/>
          <w:szCs w:val="24"/>
        </w:rPr>
        <w:drawing>
          <wp:anchor distT="0" distB="0" distL="114300" distR="114300" simplePos="0" relativeHeight="251670528" behindDoc="0" locked="0" layoutInCell="1" allowOverlap="1" wp14:anchorId="6D6FADCF" wp14:editId="1921DA1B">
            <wp:simplePos x="0" y="0"/>
            <wp:positionH relativeFrom="column">
              <wp:posOffset>-756920</wp:posOffset>
            </wp:positionH>
            <wp:positionV relativeFrom="paragraph">
              <wp:posOffset>335623</wp:posOffset>
            </wp:positionV>
            <wp:extent cx="3397885" cy="2545080"/>
            <wp:effectExtent l="0" t="0" r="0" b="7620"/>
            <wp:wrapNone/>
            <wp:docPr id="123482" name="25 Imagen" descr="C:\Users\Danny\Desktop\eef92591-e319-4802-b2f5-248b5686dec4.jpg"/>
            <wp:cNvGraphicFramePr/>
            <a:graphic xmlns:a="http://schemas.openxmlformats.org/drawingml/2006/main">
              <a:graphicData uri="http://schemas.openxmlformats.org/drawingml/2006/picture">
                <pic:pic xmlns:pic="http://schemas.openxmlformats.org/drawingml/2006/picture">
                  <pic:nvPicPr>
                    <pic:cNvPr id="26" name="25 Imagen" descr="C:\Users\Danny\Desktop\eef92591-e319-4802-b2f5-248b5686dec4.jpg"/>
                    <pic:cNvPicPr preferRelativeResize="0"/>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397885"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B6817" w14:textId="598E536A" w:rsidR="00BC71FD" w:rsidRDefault="00AC2181" w:rsidP="00014AF1">
      <w:pPr>
        <w:jc w:val="center"/>
        <w:rPr>
          <w:rFonts w:ascii="Times New Roman" w:hAnsi="Times New Roman" w:cs="Times New Roman"/>
          <w:sz w:val="24"/>
          <w:szCs w:val="24"/>
          <w:lang w:val="es-ES"/>
        </w:rPr>
      </w:pPr>
      <w:r w:rsidRPr="000B73AF">
        <w:rPr>
          <w:rFonts w:ascii="Times New Roman" w:hAnsi="Times New Roman" w:cs="Times New Roman"/>
          <w:noProof/>
          <w:sz w:val="24"/>
          <w:szCs w:val="24"/>
        </w:rPr>
        <w:drawing>
          <wp:anchor distT="0" distB="0" distL="114300" distR="114300" simplePos="0" relativeHeight="251673600" behindDoc="0" locked="0" layoutInCell="1" allowOverlap="1" wp14:anchorId="0F56F2A5" wp14:editId="42B8EC0A">
            <wp:simplePos x="0" y="0"/>
            <wp:positionH relativeFrom="page">
              <wp:posOffset>3787140</wp:posOffset>
            </wp:positionH>
            <wp:positionV relativeFrom="paragraph">
              <wp:posOffset>32093</wp:posOffset>
            </wp:positionV>
            <wp:extent cx="3297555" cy="2519680"/>
            <wp:effectExtent l="0" t="0" r="0" b="0"/>
            <wp:wrapNone/>
            <wp:docPr id="123485" name="35 Imagen" descr="C:\Users\USER\Desktop\Nueva carpeta\20180911_161909.jpg"/>
            <wp:cNvGraphicFramePr/>
            <a:graphic xmlns:a="http://schemas.openxmlformats.org/drawingml/2006/main">
              <a:graphicData uri="http://schemas.openxmlformats.org/drawingml/2006/picture">
                <pic:pic xmlns:pic="http://schemas.openxmlformats.org/drawingml/2006/picture">
                  <pic:nvPicPr>
                    <pic:cNvPr id="37" name="35 Imagen" descr="C:\Users\USER\Desktop\Nueva carpeta\20180911_161909.jpg"/>
                    <pic:cNvPicPr preferRelativeResize="0"/>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9755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51732" w14:textId="6C416166" w:rsidR="00BC71FD" w:rsidRDefault="00BC71FD" w:rsidP="00014AF1">
      <w:pPr>
        <w:jc w:val="center"/>
        <w:rPr>
          <w:rFonts w:ascii="Times New Roman" w:hAnsi="Times New Roman" w:cs="Times New Roman"/>
          <w:sz w:val="24"/>
          <w:szCs w:val="24"/>
          <w:lang w:val="es-ES"/>
        </w:rPr>
      </w:pPr>
    </w:p>
    <w:p w14:paraId="14E78EAA" w14:textId="4749F3A0" w:rsidR="00BC71FD" w:rsidRDefault="00BC71FD" w:rsidP="00014AF1">
      <w:pPr>
        <w:jc w:val="center"/>
        <w:rPr>
          <w:rFonts w:ascii="Times New Roman" w:hAnsi="Times New Roman" w:cs="Times New Roman"/>
          <w:sz w:val="24"/>
          <w:szCs w:val="24"/>
          <w:lang w:val="es-ES"/>
        </w:rPr>
      </w:pPr>
    </w:p>
    <w:p w14:paraId="1258DDC3" w14:textId="0096AC12" w:rsidR="00BC71FD" w:rsidRDefault="00BC71FD" w:rsidP="00014AF1">
      <w:pPr>
        <w:jc w:val="center"/>
        <w:rPr>
          <w:rFonts w:ascii="Times New Roman" w:hAnsi="Times New Roman" w:cs="Times New Roman"/>
          <w:sz w:val="24"/>
          <w:szCs w:val="24"/>
          <w:lang w:val="es-ES"/>
        </w:rPr>
      </w:pPr>
    </w:p>
    <w:p w14:paraId="764038AF" w14:textId="7AB04555" w:rsidR="00BC71FD" w:rsidRDefault="00BC71FD" w:rsidP="00014AF1">
      <w:pPr>
        <w:jc w:val="center"/>
        <w:rPr>
          <w:rFonts w:ascii="Times New Roman" w:hAnsi="Times New Roman" w:cs="Times New Roman"/>
          <w:sz w:val="24"/>
          <w:szCs w:val="24"/>
          <w:lang w:val="es-ES"/>
        </w:rPr>
      </w:pPr>
    </w:p>
    <w:p w14:paraId="18CB9048" w14:textId="4302B543" w:rsidR="00BC71FD" w:rsidRDefault="00BC71FD" w:rsidP="00014AF1">
      <w:pPr>
        <w:jc w:val="center"/>
        <w:rPr>
          <w:rFonts w:ascii="Times New Roman" w:hAnsi="Times New Roman" w:cs="Times New Roman"/>
          <w:sz w:val="24"/>
          <w:szCs w:val="24"/>
          <w:lang w:val="es-ES"/>
        </w:rPr>
      </w:pPr>
    </w:p>
    <w:p w14:paraId="546AD3A0" w14:textId="77777777" w:rsidR="00BC71FD" w:rsidRDefault="00BC71FD" w:rsidP="00014AF1">
      <w:pPr>
        <w:jc w:val="center"/>
        <w:rPr>
          <w:rFonts w:ascii="Times New Roman" w:hAnsi="Times New Roman" w:cs="Times New Roman"/>
          <w:sz w:val="24"/>
          <w:szCs w:val="24"/>
          <w:lang w:val="es-ES"/>
        </w:rPr>
      </w:pPr>
    </w:p>
    <w:p w14:paraId="2145872E" w14:textId="77777777" w:rsidR="00BC71FD" w:rsidRDefault="00BC71FD" w:rsidP="00014AF1">
      <w:pPr>
        <w:jc w:val="center"/>
        <w:rPr>
          <w:rFonts w:ascii="Times New Roman" w:hAnsi="Times New Roman" w:cs="Times New Roman"/>
          <w:sz w:val="24"/>
          <w:szCs w:val="24"/>
          <w:lang w:val="es-ES"/>
        </w:rPr>
      </w:pPr>
    </w:p>
    <w:p w14:paraId="035FB254" w14:textId="77777777" w:rsidR="00BC71FD" w:rsidRDefault="00BC71FD" w:rsidP="00014AF1">
      <w:pPr>
        <w:jc w:val="center"/>
        <w:rPr>
          <w:rFonts w:ascii="Times New Roman" w:hAnsi="Times New Roman" w:cs="Times New Roman"/>
          <w:sz w:val="24"/>
          <w:szCs w:val="24"/>
          <w:lang w:val="es-ES"/>
        </w:rPr>
      </w:pPr>
    </w:p>
    <w:p w14:paraId="0948DFFD" w14:textId="77777777" w:rsidR="00BC71FD" w:rsidRDefault="00BC71FD" w:rsidP="00014AF1">
      <w:pPr>
        <w:jc w:val="center"/>
        <w:rPr>
          <w:rFonts w:ascii="Times New Roman" w:hAnsi="Times New Roman" w:cs="Times New Roman"/>
          <w:sz w:val="24"/>
          <w:szCs w:val="24"/>
          <w:lang w:val="es-ES"/>
        </w:rPr>
      </w:pPr>
    </w:p>
    <w:p w14:paraId="4BC5AB7A" w14:textId="77777777" w:rsidR="00BC71FD" w:rsidRDefault="00BC71FD" w:rsidP="00014AF1">
      <w:pPr>
        <w:jc w:val="center"/>
        <w:rPr>
          <w:rFonts w:ascii="Times New Roman" w:hAnsi="Times New Roman" w:cs="Times New Roman"/>
          <w:sz w:val="24"/>
          <w:szCs w:val="24"/>
          <w:lang w:val="es-ES"/>
        </w:rPr>
      </w:pPr>
    </w:p>
    <w:p w14:paraId="7950347E" w14:textId="77777777" w:rsidR="00BC71FD" w:rsidRDefault="00BC71FD" w:rsidP="00014AF1">
      <w:pPr>
        <w:jc w:val="center"/>
        <w:rPr>
          <w:rFonts w:ascii="Times New Roman" w:hAnsi="Times New Roman" w:cs="Times New Roman"/>
          <w:sz w:val="24"/>
          <w:szCs w:val="24"/>
          <w:lang w:val="es-ES"/>
        </w:rPr>
      </w:pPr>
    </w:p>
    <w:p w14:paraId="14FAC96D" w14:textId="59F0AA93" w:rsidR="00BC71FD" w:rsidRDefault="00BC71FD" w:rsidP="00DD73EF">
      <w:pPr>
        <w:rPr>
          <w:rFonts w:ascii="Times New Roman" w:hAnsi="Times New Roman" w:cs="Times New Roman"/>
          <w:sz w:val="24"/>
          <w:szCs w:val="24"/>
          <w:lang w:val="es-ES"/>
        </w:rPr>
      </w:pPr>
    </w:p>
    <w:p w14:paraId="740E139E" w14:textId="77777777" w:rsidR="00BC71FD" w:rsidRDefault="00BC71FD" w:rsidP="00014AF1">
      <w:pPr>
        <w:jc w:val="center"/>
        <w:rPr>
          <w:rFonts w:ascii="Times New Roman" w:hAnsi="Times New Roman" w:cs="Times New Roman"/>
          <w:sz w:val="24"/>
          <w:szCs w:val="24"/>
          <w:lang w:val="es-ES"/>
        </w:rPr>
      </w:pPr>
    </w:p>
    <w:p w14:paraId="5B137701" w14:textId="72AFAC04" w:rsidR="00BC71FD" w:rsidRDefault="00AC2181" w:rsidP="00014AF1">
      <w:pPr>
        <w:jc w:val="center"/>
        <w:rPr>
          <w:rFonts w:ascii="Times New Roman" w:hAnsi="Times New Roman" w:cs="Times New Roman"/>
          <w:sz w:val="24"/>
          <w:szCs w:val="24"/>
          <w:lang w:val="es-ES"/>
        </w:rPr>
      </w:pPr>
      <w:r w:rsidRPr="00AC2181">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120936D7" wp14:editId="4B44183E">
                <wp:simplePos x="0" y="0"/>
                <wp:positionH relativeFrom="column">
                  <wp:posOffset>-341527</wp:posOffset>
                </wp:positionH>
                <wp:positionV relativeFrom="paragraph">
                  <wp:posOffset>-74141</wp:posOffset>
                </wp:positionV>
                <wp:extent cx="6170329" cy="329062"/>
                <wp:effectExtent l="0" t="0" r="0" b="0"/>
                <wp:wrapNone/>
                <wp:docPr id="123486"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2BD274BE" w14:textId="77777777" w:rsidR="00945C42" w:rsidRDefault="00945C42" w:rsidP="00AC2181">
                            <w:pPr>
                              <w:jc w:val="center"/>
                              <w:rPr>
                                <w:sz w:val="24"/>
                                <w:szCs w:val="24"/>
                              </w:rPr>
                            </w:pPr>
                            <w:r>
                              <w:rPr>
                                <w:rFonts w:ascii="Garamond" w:hAnsi="Garamond"/>
                                <w:b/>
                                <w:bCs/>
                                <w:color w:val="000000" w:themeColor="text1"/>
                                <w:kern w:val="24"/>
                                <w:sz w:val="32"/>
                                <w:szCs w:val="32"/>
                              </w:rPr>
                              <w:t>BASICA HATO MANA,  LA ALTAGRACIA, REGIÓN ESTE.</w:t>
                            </w:r>
                          </w:p>
                        </w:txbxContent>
                      </wps:txbx>
                      <wps:bodyPr wrap="square" lIns="82040" tIns="41020" rIns="82040" bIns="41020">
                        <a:spAutoFit/>
                      </wps:bodyPr>
                    </wps:wsp>
                  </a:graphicData>
                </a:graphic>
              </wp:anchor>
            </w:drawing>
          </mc:Choice>
          <mc:Fallback>
            <w:pict>
              <v:shape w14:anchorId="120936D7" id="_x0000_s1062" type="#_x0000_t202" style="position:absolute;left:0;text-align:left;margin-left:-26.9pt;margin-top:-5.85pt;width:485.85pt;height:25.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" filled="f" stroked="f">
                <v:textbox style="mso-fit-shape-to-text:t" inset="2.27889mm,1.1394mm,2.27889mm,1.1394mm">
                  <w:txbxContent>
                    <w:p w14:paraId="2BD274BE" w14:textId="77777777" w:rsidR="00945C42" w:rsidRDefault="00945C42" w:rsidP="00AC2181">
                      <w:pPr>
                        <w:jc w:val="center"/>
                        <w:rPr>
                          <w:sz w:val="24"/>
                          <w:szCs w:val="24"/>
                        </w:rPr>
                      </w:pPr>
                      <w:r>
                        <w:rPr>
                          <w:rFonts w:ascii="Garamond" w:hAnsi="Garamond"/>
                          <w:b/>
                          <w:bCs/>
                          <w:color w:val="000000" w:themeColor="text1"/>
                          <w:kern w:val="24"/>
                          <w:sz w:val="32"/>
                          <w:szCs w:val="32"/>
                        </w:rPr>
                        <w:t>BASICA HATO MANA,  LA ALTAGRACIA, REGIÓN ESTE.</w:t>
                      </w:r>
                    </w:p>
                  </w:txbxContent>
                </v:textbox>
              </v:shape>
            </w:pict>
          </mc:Fallback>
        </mc:AlternateContent>
      </w:r>
    </w:p>
    <w:p w14:paraId="14C93CB4" w14:textId="285A33BC" w:rsidR="00BC71FD" w:rsidRDefault="00BC71FD" w:rsidP="00014AF1">
      <w:pPr>
        <w:jc w:val="center"/>
        <w:rPr>
          <w:rFonts w:ascii="Times New Roman" w:hAnsi="Times New Roman" w:cs="Times New Roman"/>
          <w:sz w:val="24"/>
          <w:szCs w:val="24"/>
          <w:lang w:val="es-ES"/>
        </w:rPr>
      </w:pPr>
    </w:p>
    <w:p w14:paraId="072A88FB" w14:textId="5F64769A" w:rsidR="00BC71FD" w:rsidRDefault="00AC2181" w:rsidP="00014AF1">
      <w:pPr>
        <w:jc w:val="center"/>
        <w:rPr>
          <w:rFonts w:ascii="Times New Roman" w:hAnsi="Times New Roman" w:cs="Times New Roman"/>
          <w:sz w:val="24"/>
          <w:szCs w:val="24"/>
          <w:lang w:val="es-ES"/>
        </w:rPr>
      </w:pPr>
      <w:r>
        <w:rPr>
          <w:rFonts w:ascii="Times New Roman" w:hAnsi="Times New Roman" w:cs="Times New Roman"/>
          <w:noProof/>
          <w:sz w:val="24"/>
          <w:szCs w:val="24"/>
          <w:lang w:val="es-ES"/>
        </w:rPr>
        <w:drawing>
          <wp:anchor distT="0" distB="0" distL="114300" distR="114300" simplePos="0" relativeHeight="251675648" behindDoc="0" locked="0" layoutInCell="1" allowOverlap="1" wp14:anchorId="2C26D90C" wp14:editId="0E62EFD9">
            <wp:simplePos x="0" y="0"/>
            <wp:positionH relativeFrom="column">
              <wp:posOffset>-630195</wp:posOffset>
            </wp:positionH>
            <wp:positionV relativeFrom="paragraph">
              <wp:posOffset>145964</wp:posOffset>
            </wp:positionV>
            <wp:extent cx="3686404" cy="2656703"/>
            <wp:effectExtent l="0" t="0" r="0" b="0"/>
            <wp:wrapNone/>
            <wp:docPr id="4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2"/>
                    <pic:cNvPicPr preferRelativeResize="0">
                      <a:picLocks noChangeArrowheads="1"/>
                    </pic:cNvPicPr>
                  </pic:nvPicPr>
                  <pic:blipFill>
                    <a:blip r:embed="rId158" cstate="print"/>
                    <a:srcRect/>
                    <a:stretch>
                      <a:fillRect/>
                    </a:stretch>
                  </pic:blipFill>
                  <pic:spPr bwMode="auto">
                    <a:xfrm>
                      <a:off x="0" y="0"/>
                      <a:ext cx="3686404" cy="2656703"/>
                    </a:xfrm>
                    <a:prstGeom prst="rect">
                      <a:avLst/>
                    </a:prstGeom>
                    <a:noFill/>
                  </pic:spPr>
                </pic:pic>
              </a:graphicData>
            </a:graphic>
          </wp:anchor>
        </w:drawing>
      </w:r>
    </w:p>
    <w:p w14:paraId="05D5B285" w14:textId="2D5AA275" w:rsidR="00BC71FD" w:rsidRDefault="00BC71FD" w:rsidP="00014AF1">
      <w:pPr>
        <w:jc w:val="center"/>
        <w:rPr>
          <w:rFonts w:ascii="Times New Roman" w:hAnsi="Times New Roman" w:cs="Times New Roman"/>
          <w:sz w:val="24"/>
          <w:szCs w:val="24"/>
          <w:lang w:val="es-ES"/>
        </w:rPr>
      </w:pPr>
    </w:p>
    <w:p w14:paraId="722E47AB" w14:textId="77777777" w:rsidR="00BC71FD" w:rsidRDefault="00BC71FD" w:rsidP="00014AF1">
      <w:pPr>
        <w:jc w:val="center"/>
        <w:rPr>
          <w:rFonts w:ascii="Times New Roman" w:hAnsi="Times New Roman" w:cs="Times New Roman"/>
          <w:sz w:val="24"/>
          <w:szCs w:val="24"/>
          <w:lang w:val="es-ES"/>
        </w:rPr>
      </w:pPr>
    </w:p>
    <w:p w14:paraId="74806387" w14:textId="00CC9E13" w:rsidR="00BC71FD" w:rsidRDefault="00BC71FD" w:rsidP="00014AF1">
      <w:pPr>
        <w:jc w:val="center"/>
        <w:rPr>
          <w:rFonts w:ascii="Times New Roman" w:hAnsi="Times New Roman" w:cs="Times New Roman"/>
          <w:sz w:val="24"/>
          <w:szCs w:val="24"/>
          <w:lang w:val="es-ES"/>
        </w:rPr>
      </w:pPr>
    </w:p>
    <w:p w14:paraId="7C772E58" w14:textId="77777777" w:rsidR="00BC71FD" w:rsidRDefault="00BC71FD" w:rsidP="00014AF1">
      <w:pPr>
        <w:jc w:val="center"/>
        <w:rPr>
          <w:rFonts w:ascii="Times New Roman" w:hAnsi="Times New Roman" w:cs="Times New Roman"/>
          <w:sz w:val="24"/>
          <w:szCs w:val="24"/>
          <w:lang w:val="es-ES"/>
        </w:rPr>
      </w:pPr>
    </w:p>
    <w:p w14:paraId="0339F35D" w14:textId="31CE44BA" w:rsidR="00BC71FD" w:rsidRDefault="00BC71FD" w:rsidP="00014AF1">
      <w:pPr>
        <w:jc w:val="center"/>
        <w:rPr>
          <w:rFonts w:ascii="Times New Roman" w:hAnsi="Times New Roman" w:cs="Times New Roman"/>
          <w:sz w:val="24"/>
          <w:szCs w:val="24"/>
          <w:lang w:val="es-ES"/>
        </w:rPr>
      </w:pPr>
    </w:p>
    <w:p w14:paraId="6139E0F8" w14:textId="4F88A191" w:rsidR="00BC71FD" w:rsidRDefault="00BC71FD" w:rsidP="00014AF1">
      <w:pPr>
        <w:jc w:val="center"/>
        <w:rPr>
          <w:rFonts w:ascii="Times New Roman" w:hAnsi="Times New Roman" w:cs="Times New Roman"/>
          <w:sz w:val="24"/>
          <w:szCs w:val="24"/>
          <w:lang w:val="es-ES"/>
        </w:rPr>
      </w:pPr>
    </w:p>
    <w:p w14:paraId="04786E0E" w14:textId="512F5D4D" w:rsidR="00BC71FD" w:rsidRDefault="00AC2181" w:rsidP="00014AF1">
      <w:pPr>
        <w:jc w:val="center"/>
        <w:rPr>
          <w:rFonts w:ascii="Times New Roman" w:hAnsi="Times New Roman" w:cs="Times New Roman"/>
          <w:sz w:val="24"/>
          <w:szCs w:val="24"/>
          <w:lang w:val="es-ES"/>
        </w:rPr>
      </w:pPr>
      <w:r>
        <w:rPr>
          <w:rFonts w:ascii="Times New Roman" w:hAnsi="Times New Roman" w:cs="Times New Roman"/>
          <w:noProof/>
          <w:sz w:val="24"/>
          <w:szCs w:val="24"/>
          <w:lang w:val="es-ES"/>
        </w:rPr>
        <w:drawing>
          <wp:anchor distT="0" distB="0" distL="114300" distR="114300" simplePos="0" relativeHeight="251676672" behindDoc="0" locked="0" layoutInCell="1" allowOverlap="1" wp14:anchorId="3074913D" wp14:editId="04980BD6">
            <wp:simplePos x="0" y="0"/>
            <wp:positionH relativeFrom="column">
              <wp:posOffset>1683986</wp:posOffset>
            </wp:positionH>
            <wp:positionV relativeFrom="paragraph">
              <wp:posOffset>46012</wp:posOffset>
            </wp:positionV>
            <wp:extent cx="4140000" cy="2880000"/>
            <wp:effectExtent l="0" t="0" r="0" b="0"/>
            <wp:wrapNone/>
            <wp:docPr id="4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3"/>
                    <pic:cNvPicPr preferRelativeResize="0">
                      <a:picLocks noChangeArrowheads="1"/>
                    </pic:cNvPicPr>
                  </pic:nvPicPr>
                  <pic:blipFill>
                    <a:blip r:embed="rId159" cstate="print"/>
                    <a:srcRect/>
                    <a:stretch>
                      <a:fillRect/>
                    </a:stretch>
                  </pic:blipFill>
                  <pic:spPr bwMode="auto">
                    <a:xfrm>
                      <a:off x="0" y="0"/>
                      <a:ext cx="4140000" cy="2880000"/>
                    </a:xfrm>
                    <a:prstGeom prst="rect">
                      <a:avLst/>
                    </a:prstGeom>
                    <a:noFill/>
                  </pic:spPr>
                </pic:pic>
              </a:graphicData>
            </a:graphic>
          </wp:anchor>
        </w:drawing>
      </w:r>
    </w:p>
    <w:p w14:paraId="1B22BF0B" w14:textId="77777777" w:rsidR="00BC71FD" w:rsidRDefault="00BC71FD" w:rsidP="00014AF1">
      <w:pPr>
        <w:jc w:val="center"/>
        <w:rPr>
          <w:rFonts w:ascii="Times New Roman" w:hAnsi="Times New Roman" w:cs="Times New Roman"/>
          <w:sz w:val="24"/>
          <w:szCs w:val="24"/>
          <w:lang w:val="es-ES"/>
        </w:rPr>
      </w:pPr>
    </w:p>
    <w:p w14:paraId="1F07C611" w14:textId="77777777" w:rsidR="00BC71FD" w:rsidRDefault="00BC71FD" w:rsidP="00014AF1">
      <w:pPr>
        <w:jc w:val="center"/>
        <w:rPr>
          <w:rFonts w:ascii="Times New Roman" w:hAnsi="Times New Roman" w:cs="Times New Roman"/>
          <w:sz w:val="24"/>
          <w:szCs w:val="24"/>
          <w:lang w:val="es-ES"/>
        </w:rPr>
      </w:pPr>
    </w:p>
    <w:p w14:paraId="08462F14" w14:textId="44D8FC1E" w:rsidR="00BC71FD" w:rsidRDefault="00BC71FD" w:rsidP="00014AF1">
      <w:pPr>
        <w:jc w:val="center"/>
        <w:rPr>
          <w:rFonts w:ascii="Times New Roman" w:hAnsi="Times New Roman" w:cs="Times New Roman"/>
          <w:sz w:val="24"/>
          <w:szCs w:val="24"/>
          <w:lang w:val="es-ES"/>
        </w:rPr>
      </w:pPr>
    </w:p>
    <w:p w14:paraId="0788CEE3" w14:textId="77777777" w:rsidR="00BC71FD" w:rsidRDefault="00BC71FD" w:rsidP="00014AF1">
      <w:pPr>
        <w:jc w:val="center"/>
        <w:rPr>
          <w:rFonts w:ascii="Times New Roman" w:hAnsi="Times New Roman" w:cs="Times New Roman"/>
          <w:sz w:val="24"/>
          <w:szCs w:val="24"/>
          <w:lang w:val="es-ES"/>
        </w:rPr>
      </w:pPr>
    </w:p>
    <w:p w14:paraId="26758BEB" w14:textId="77777777" w:rsidR="00BC71FD" w:rsidRDefault="00BC71FD" w:rsidP="00014AF1">
      <w:pPr>
        <w:jc w:val="center"/>
        <w:rPr>
          <w:rFonts w:ascii="Times New Roman" w:hAnsi="Times New Roman" w:cs="Times New Roman"/>
          <w:sz w:val="24"/>
          <w:szCs w:val="24"/>
          <w:lang w:val="es-ES"/>
        </w:rPr>
      </w:pPr>
    </w:p>
    <w:p w14:paraId="06858BB8" w14:textId="77777777" w:rsidR="00BC71FD" w:rsidRDefault="00BC71FD" w:rsidP="00014AF1">
      <w:pPr>
        <w:jc w:val="center"/>
        <w:rPr>
          <w:rFonts w:ascii="Times New Roman" w:hAnsi="Times New Roman" w:cs="Times New Roman"/>
          <w:sz w:val="24"/>
          <w:szCs w:val="24"/>
          <w:lang w:val="es-ES"/>
        </w:rPr>
      </w:pPr>
    </w:p>
    <w:p w14:paraId="4C4DC10C" w14:textId="2EBBC881" w:rsidR="00BC71FD" w:rsidRDefault="00AC2181" w:rsidP="00014AF1">
      <w:pPr>
        <w:jc w:val="center"/>
        <w:rPr>
          <w:rFonts w:ascii="Times New Roman" w:hAnsi="Times New Roman" w:cs="Times New Roman"/>
          <w:sz w:val="24"/>
          <w:szCs w:val="24"/>
          <w:lang w:val="es-ES"/>
        </w:rPr>
      </w:pPr>
      <w:r>
        <w:rPr>
          <w:rFonts w:ascii="Times New Roman" w:hAnsi="Times New Roman" w:cs="Times New Roman"/>
          <w:noProof/>
          <w:sz w:val="24"/>
          <w:szCs w:val="24"/>
          <w:lang w:val="es-ES"/>
        </w:rPr>
        <w:drawing>
          <wp:anchor distT="0" distB="0" distL="114300" distR="114300" simplePos="0" relativeHeight="251677696" behindDoc="0" locked="0" layoutInCell="1" allowOverlap="1" wp14:anchorId="7507CB3C" wp14:editId="580AC677">
            <wp:simplePos x="0" y="0"/>
            <wp:positionH relativeFrom="column">
              <wp:posOffset>-292472</wp:posOffset>
            </wp:positionH>
            <wp:positionV relativeFrom="paragraph">
              <wp:posOffset>128214</wp:posOffset>
            </wp:positionV>
            <wp:extent cx="4140000" cy="2880000"/>
            <wp:effectExtent l="0" t="0" r="0" b="0"/>
            <wp:wrapNone/>
            <wp:docPr id="4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2"/>
                    <pic:cNvPicPr preferRelativeResize="0">
                      <a:picLocks noChangeArrowheads="1"/>
                    </pic:cNvPicPr>
                  </pic:nvPicPr>
                  <pic:blipFill>
                    <a:blip r:embed="rId160" cstate="print"/>
                    <a:srcRect/>
                    <a:stretch>
                      <a:fillRect/>
                    </a:stretch>
                  </pic:blipFill>
                  <pic:spPr bwMode="auto">
                    <a:xfrm>
                      <a:off x="0" y="0"/>
                      <a:ext cx="4140000" cy="2880000"/>
                    </a:xfrm>
                    <a:prstGeom prst="rect">
                      <a:avLst/>
                    </a:prstGeom>
                    <a:noFill/>
                  </pic:spPr>
                </pic:pic>
              </a:graphicData>
            </a:graphic>
          </wp:anchor>
        </w:drawing>
      </w:r>
    </w:p>
    <w:p w14:paraId="5DF3D3D5" w14:textId="77777777" w:rsidR="00BC71FD" w:rsidRDefault="00BC71FD" w:rsidP="00014AF1">
      <w:pPr>
        <w:jc w:val="center"/>
        <w:rPr>
          <w:rFonts w:ascii="Times New Roman" w:hAnsi="Times New Roman" w:cs="Times New Roman"/>
          <w:sz w:val="24"/>
          <w:szCs w:val="24"/>
          <w:lang w:val="es-ES"/>
        </w:rPr>
      </w:pPr>
    </w:p>
    <w:p w14:paraId="6E12707D" w14:textId="77777777" w:rsidR="00BC71FD" w:rsidRDefault="00BC71FD" w:rsidP="00014AF1">
      <w:pPr>
        <w:jc w:val="center"/>
        <w:rPr>
          <w:rFonts w:ascii="Times New Roman" w:hAnsi="Times New Roman" w:cs="Times New Roman"/>
          <w:sz w:val="24"/>
          <w:szCs w:val="24"/>
          <w:lang w:val="es-ES"/>
        </w:rPr>
      </w:pPr>
    </w:p>
    <w:p w14:paraId="54724AA5" w14:textId="534CF419" w:rsidR="00BC71FD" w:rsidRDefault="00BC71FD" w:rsidP="00014AF1">
      <w:pPr>
        <w:jc w:val="center"/>
        <w:rPr>
          <w:rFonts w:ascii="Times New Roman" w:hAnsi="Times New Roman" w:cs="Times New Roman"/>
          <w:sz w:val="24"/>
          <w:szCs w:val="24"/>
          <w:lang w:val="es-ES"/>
        </w:rPr>
      </w:pPr>
    </w:p>
    <w:p w14:paraId="3FA670B0" w14:textId="77777777" w:rsidR="00BC71FD" w:rsidRDefault="00BC71FD" w:rsidP="00014AF1">
      <w:pPr>
        <w:jc w:val="center"/>
        <w:rPr>
          <w:rFonts w:ascii="Times New Roman" w:hAnsi="Times New Roman" w:cs="Times New Roman"/>
          <w:sz w:val="24"/>
          <w:szCs w:val="24"/>
          <w:lang w:val="es-ES"/>
        </w:rPr>
      </w:pPr>
    </w:p>
    <w:p w14:paraId="6F3DD41F" w14:textId="77777777" w:rsidR="00BC71FD" w:rsidRDefault="00BC71FD" w:rsidP="00014AF1">
      <w:pPr>
        <w:jc w:val="center"/>
        <w:rPr>
          <w:rFonts w:ascii="Times New Roman" w:hAnsi="Times New Roman" w:cs="Times New Roman"/>
          <w:sz w:val="24"/>
          <w:szCs w:val="24"/>
          <w:lang w:val="es-ES"/>
        </w:rPr>
      </w:pPr>
    </w:p>
    <w:p w14:paraId="31FF8E57" w14:textId="77777777" w:rsidR="00BC71FD" w:rsidRDefault="00BC71FD" w:rsidP="00014AF1">
      <w:pPr>
        <w:jc w:val="center"/>
        <w:rPr>
          <w:rFonts w:ascii="Times New Roman" w:hAnsi="Times New Roman" w:cs="Times New Roman"/>
          <w:sz w:val="24"/>
          <w:szCs w:val="24"/>
          <w:lang w:val="es-ES"/>
        </w:rPr>
      </w:pPr>
    </w:p>
    <w:p w14:paraId="34047ACB" w14:textId="77777777" w:rsidR="00BC71FD" w:rsidRDefault="00BC71FD" w:rsidP="00014AF1">
      <w:pPr>
        <w:jc w:val="center"/>
        <w:rPr>
          <w:rFonts w:ascii="Times New Roman" w:hAnsi="Times New Roman" w:cs="Times New Roman"/>
          <w:sz w:val="24"/>
          <w:szCs w:val="24"/>
          <w:lang w:val="es-ES"/>
        </w:rPr>
      </w:pPr>
    </w:p>
    <w:p w14:paraId="2AE799C2" w14:textId="77777777" w:rsidR="00BC71FD" w:rsidRDefault="00BC71FD" w:rsidP="00014AF1">
      <w:pPr>
        <w:jc w:val="center"/>
        <w:rPr>
          <w:rFonts w:ascii="Times New Roman" w:hAnsi="Times New Roman" w:cs="Times New Roman"/>
          <w:sz w:val="24"/>
          <w:szCs w:val="24"/>
          <w:lang w:val="es-ES"/>
        </w:rPr>
      </w:pPr>
    </w:p>
    <w:p w14:paraId="1202836B" w14:textId="5E2327D3" w:rsidR="00BC71FD" w:rsidRDefault="00AC2181" w:rsidP="00014AF1">
      <w:pPr>
        <w:jc w:val="center"/>
        <w:rPr>
          <w:rFonts w:ascii="Times New Roman" w:hAnsi="Times New Roman" w:cs="Times New Roman"/>
          <w:sz w:val="24"/>
          <w:szCs w:val="24"/>
          <w:lang w:val="es-ES"/>
        </w:rPr>
      </w:pPr>
      <w:r w:rsidRPr="00AC2181">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63E3E1A9" wp14:editId="306CA623">
                <wp:simplePos x="0" y="0"/>
                <wp:positionH relativeFrom="column">
                  <wp:posOffset>-366978</wp:posOffset>
                </wp:positionH>
                <wp:positionV relativeFrom="paragraph">
                  <wp:posOffset>-363769</wp:posOffset>
                </wp:positionV>
                <wp:extent cx="6170329" cy="329062"/>
                <wp:effectExtent l="0" t="0" r="0" b="0"/>
                <wp:wrapNone/>
                <wp:docPr id="43"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73B790A0" w14:textId="77777777" w:rsidR="00945C42" w:rsidRPr="00AC2181" w:rsidRDefault="00945C42" w:rsidP="00AC2181">
                            <w:pPr>
                              <w:jc w:val="center"/>
                              <w:rPr>
                                <w:rFonts w:ascii="Times New Roman" w:hAnsi="Times New Roman" w:cs="Times New Roman"/>
                                <w:sz w:val="24"/>
                                <w:szCs w:val="24"/>
                              </w:rPr>
                            </w:pPr>
                            <w:r w:rsidRPr="00AC2181">
                              <w:rPr>
                                <w:rFonts w:ascii="Times New Roman" w:hAnsi="Times New Roman" w:cs="Times New Roman"/>
                                <w:b/>
                                <w:bCs/>
                                <w:color w:val="000000" w:themeColor="text1"/>
                                <w:kern w:val="24"/>
                                <w:sz w:val="24"/>
                                <w:szCs w:val="24"/>
                              </w:rPr>
                              <w:t>BASICA  PUNTA CANA I,  LA ALTAGRACIA, REGIÓN ESTE.</w:t>
                            </w:r>
                          </w:p>
                        </w:txbxContent>
                      </wps:txbx>
                      <wps:bodyPr wrap="square" lIns="82040" tIns="41020" rIns="82040" bIns="41020">
                        <a:spAutoFit/>
                      </wps:bodyPr>
                    </wps:wsp>
                  </a:graphicData>
                </a:graphic>
              </wp:anchor>
            </w:drawing>
          </mc:Choice>
          <mc:Fallback>
            <w:pict>
              <v:shape w14:anchorId="63E3E1A9" id="_x0000_s1063" type="#_x0000_t202" style="position:absolute;left:0;text-align:left;margin-left:-28.9pt;margin-top:-28.65pt;width:485.85pt;height:25.9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" filled="f" stroked="f">
                <v:textbox style="mso-fit-shape-to-text:t" inset="2.27889mm,1.1394mm,2.27889mm,1.1394mm">
                  <w:txbxContent>
                    <w:p w14:paraId="73B790A0" w14:textId="77777777" w:rsidR="00945C42" w:rsidRPr="00AC2181" w:rsidRDefault="00945C42" w:rsidP="00AC2181">
                      <w:pPr>
                        <w:jc w:val="center"/>
                        <w:rPr>
                          <w:rFonts w:ascii="Times New Roman" w:hAnsi="Times New Roman" w:cs="Times New Roman"/>
                          <w:sz w:val="24"/>
                          <w:szCs w:val="24"/>
                        </w:rPr>
                      </w:pPr>
                      <w:r w:rsidRPr="00AC2181">
                        <w:rPr>
                          <w:rFonts w:ascii="Times New Roman" w:hAnsi="Times New Roman" w:cs="Times New Roman"/>
                          <w:b/>
                          <w:bCs/>
                          <w:color w:val="000000" w:themeColor="text1"/>
                          <w:kern w:val="24"/>
                          <w:sz w:val="24"/>
                          <w:szCs w:val="24"/>
                        </w:rPr>
                        <w:t>BASICA  PUNTA CANA I,  LA ALTAGRACIA, REGIÓN ESTE.</w:t>
                      </w:r>
                    </w:p>
                  </w:txbxContent>
                </v:textbox>
              </v:shape>
            </w:pict>
          </mc:Fallback>
        </mc:AlternateContent>
      </w:r>
    </w:p>
    <w:p w14:paraId="05784E7B" w14:textId="05BBA30C" w:rsidR="00BC71FD" w:rsidRDefault="00AC2181" w:rsidP="00014AF1">
      <w:pPr>
        <w:jc w:val="center"/>
        <w:rPr>
          <w:rFonts w:ascii="Times New Roman" w:hAnsi="Times New Roman" w:cs="Times New Roman"/>
          <w:sz w:val="24"/>
          <w:szCs w:val="24"/>
          <w:lang w:val="es-ES"/>
        </w:rPr>
      </w:pPr>
      <w:r>
        <w:rPr>
          <w:rFonts w:ascii="Times New Roman" w:hAnsi="Times New Roman" w:cs="Times New Roman"/>
          <w:noProof/>
          <w:sz w:val="24"/>
          <w:szCs w:val="24"/>
          <w:lang w:val="es-ES"/>
        </w:rPr>
        <w:drawing>
          <wp:anchor distT="0" distB="0" distL="114300" distR="114300" simplePos="0" relativeHeight="251679744" behindDoc="0" locked="0" layoutInCell="1" allowOverlap="1" wp14:anchorId="514A0174" wp14:editId="532E5D90">
            <wp:simplePos x="0" y="0"/>
            <wp:positionH relativeFrom="column">
              <wp:posOffset>1611149</wp:posOffset>
            </wp:positionH>
            <wp:positionV relativeFrom="paragraph">
              <wp:posOffset>19685</wp:posOffset>
            </wp:positionV>
            <wp:extent cx="4140000" cy="2880000"/>
            <wp:effectExtent l="0" t="0" r="0" b="0"/>
            <wp:wrapNone/>
            <wp:docPr id="4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2"/>
                    <pic:cNvPicPr preferRelativeResize="0">
                      <a:picLocks noChangeArrowheads="1"/>
                    </pic:cNvPicPr>
                  </pic:nvPicPr>
                  <pic:blipFill>
                    <a:blip r:embed="rId161"/>
                    <a:srcRect/>
                    <a:stretch>
                      <a:fillRect/>
                    </a:stretch>
                  </pic:blipFill>
                  <pic:spPr bwMode="auto">
                    <a:xfrm>
                      <a:off x="0" y="0"/>
                      <a:ext cx="4140000" cy="2880000"/>
                    </a:xfrm>
                    <a:prstGeom prst="rect">
                      <a:avLst/>
                    </a:prstGeom>
                    <a:noFill/>
                  </pic:spPr>
                </pic:pic>
              </a:graphicData>
            </a:graphic>
          </wp:anchor>
        </w:drawing>
      </w:r>
    </w:p>
    <w:p w14:paraId="73677768" w14:textId="2E2071EB" w:rsidR="00BC71FD" w:rsidRDefault="00BC71FD" w:rsidP="00014AF1">
      <w:pPr>
        <w:jc w:val="center"/>
        <w:rPr>
          <w:rFonts w:ascii="Times New Roman" w:hAnsi="Times New Roman" w:cs="Times New Roman"/>
          <w:sz w:val="24"/>
          <w:szCs w:val="24"/>
          <w:lang w:val="es-ES"/>
        </w:rPr>
      </w:pPr>
    </w:p>
    <w:p w14:paraId="635CCFDC" w14:textId="42AB484A" w:rsidR="00BC71FD" w:rsidRDefault="00BC71FD" w:rsidP="00014AF1">
      <w:pPr>
        <w:jc w:val="center"/>
        <w:rPr>
          <w:rFonts w:ascii="Times New Roman" w:hAnsi="Times New Roman" w:cs="Times New Roman"/>
          <w:sz w:val="24"/>
          <w:szCs w:val="24"/>
          <w:lang w:val="es-ES"/>
        </w:rPr>
      </w:pPr>
    </w:p>
    <w:p w14:paraId="7A9F0728" w14:textId="1E7FCAD6" w:rsidR="00BC71FD" w:rsidRDefault="00BC71FD" w:rsidP="00014AF1">
      <w:pPr>
        <w:jc w:val="center"/>
        <w:rPr>
          <w:rFonts w:ascii="Times New Roman" w:hAnsi="Times New Roman" w:cs="Times New Roman"/>
          <w:sz w:val="24"/>
          <w:szCs w:val="24"/>
          <w:lang w:val="es-ES"/>
        </w:rPr>
      </w:pPr>
    </w:p>
    <w:p w14:paraId="41E27A60" w14:textId="39887280" w:rsidR="00BC71FD" w:rsidRDefault="00BC71FD" w:rsidP="00014AF1">
      <w:pPr>
        <w:jc w:val="center"/>
        <w:rPr>
          <w:rFonts w:ascii="Times New Roman" w:hAnsi="Times New Roman" w:cs="Times New Roman"/>
          <w:sz w:val="24"/>
          <w:szCs w:val="24"/>
          <w:lang w:val="es-ES"/>
        </w:rPr>
      </w:pPr>
    </w:p>
    <w:p w14:paraId="287D7DA2" w14:textId="34989F62" w:rsidR="00BC71FD" w:rsidRDefault="00BC71FD" w:rsidP="00014AF1">
      <w:pPr>
        <w:jc w:val="center"/>
        <w:rPr>
          <w:rFonts w:ascii="Times New Roman" w:hAnsi="Times New Roman" w:cs="Times New Roman"/>
          <w:sz w:val="24"/>
          <w:szCs w:val="24"/>
          <w:lang w:val="es-ES"/>
        </w:rPr>
      </w:pPr>
    </w:p>
    <w:p w14:paraId="714971A3" w14:textId="4A48F2AB" w:rsidR="00BC71FD" w:rsidRDefault="00BC71FD" w:rsidP="00014AF1">
      <w:pPr>
        <w:jc w:val="center"/>
        <w:rPr>
          <w:rFonts w:ascii="Times New Roman" w:hAnsi="Times New Roman" w:cs="Times New Roman"/>
          <w:sz w:val="24"/>
          <w:szCs w:val="24"/>
          <w:lang w:val="es-ES"/>
        </w:rPr>
      </w:pPr>
    </w:p>
    <w:p w14:paraId="2999667D" w14:textId="2343FB75" w:rsidR="00BC71FD" w:rsidRDefault="00BC71FD" w:rsidP="00014AF1">
      <w:pPr>
        <w:jc w:val="center"/>
        <w:rPr>
          <w:rFonts w:ascii="Times New Roman" w:hAnsi="Times New Roman" w:cs="Times New Roman"/>
          <w:sz w:val="24"/>
          <w:szCs w:val="24"/>
          <w:lang w:val="es-ES"/>
        </w:rPr>
      </w:pPr>
    </w:p>
    <w:p w14:paraId="7CFD8F04" w14:textId="02127B78" w:rsidR="00BC71FD" w:rsidRDefault="00AC2181" w:rsidP="00014AF1">
      <w:pPr>
        <w:jc w:val="center"/>
        <w:rPr>
          <w:rFonts w:ascii="Times New Roman" w:hAnsi="Times New Roman" w:cs="Times New Roman"/>
          <w:sz w:val="24"/>
          <w:szCs w:val="24"/>
          <w:lang w:val="es-ES"/>
        </w:rPr>
      </w:pPr>
      <w:r>
        <w:rPr>
          <w:rFonts w:ascii="Times New Roman" w:hAnsi="Times New Roman" w:cs="Times New Roman"/>
          <w:noProof/>
          <w:sz w:val="24"/>
          <w:szCs w:val="24"/>
          <w:lang w:val="es-ES"/>
        </w:rPr>
        <w:drawing>
          <wp:anchor distT="0" distB="0" distL="114300" distR="114300" simplePos="0" relativeHeight="251680768" behindDoc="0" locked="0" layoutInCell="1" allowOverlap="1" wp14:anchorId="404B0980" wp14:editId="34C836C7">
            <wp:simplePos x="0" y="0"/>
            <wp:positionH relativeFrom="column">
              <wp:posOffset>-664725</wp:posOffset>
            </wp:positionH>
            <wp:positionV relativeFrom="paragraph">
              <wp:posOffset>181610</wp:posOffset>
            </wp:positionV>
            <wp:extent cx="4140000" cy="2880000"/>
            <wp:effectExtent l="0" t="0" r="0" b="0"/>
            <wp:wrapNone/>
            <wp:docPr id="5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2"/>
                    <pic:cNvPicPr preferRelativeResize="0">
                      <a:picLocks noChangeArrowheads="1"/>
                    </pic:cNvPicPr>
                  </pic:nvPicPr>
                  <pic:blipFill>
                    <a:blip r:embed="rId162"/>
                    <a:srcRect/>
                    <a:stretch>
                      <a:fillRect/>
                    </a:stretch>
                  </pic:blipFill>
                  <pic:spPr bwMode="auto">
                    <a:xfrm>
                      <a:off x="0" y="0"/>
                      <a:ext cx="4140000" cy="2880000"/>
                    </a:xfrm>
                    <a:prstGeom prst="rect">
                      <a:avLst/>
                    </a:prstGeom>
                    <a:noFill/>
                  </pic:spPr>
                </pic:pic>
              </a:graphicData>
            </a:graphic>
          </wp:anchor>
        </w:drawing>
      </w:r>
    </w:p>
    <w:p w14:paraId="266482D7" w14:textId="1D3BDF77" w:rsidR="00BC71FD" w:rsidRDefault="00BC71FD" w:rsidP="00014AF1">
      <w:pPr>
        <w:jc w:val="center"/>
        <w:rPr>
          <w:rFonts w:ascii="Times New Roman" w:hAnsi="Times New Roman" w:cs="Times New Roman"/>
          <w:sz w:val="24"/>
          <w:szCs w:val="24"/>
          <w:lang w:val="es-ES"/>
        </w:rPr>
      </w:pPr>
    </w:p>
    <w:p w14:paraId="78FC4BA4" w14:textId="4E868310" w:rsidR="00BC71FD" w:rsidRDefault="00BC71FD" w:rsidP="00014AF1">
      <w:pPr>
        <w:jc w:val="center"/>
        <w:rPr>
          <w:rFonts w:ascii="Times New Roman" w:hAnsi="Times New Roman" w:cs="Times New Roman"/>
          <w:sz w:val="24"/>
          <w:szCs w:val="24"/>
          <w:lang w:val="es-ES"/>
        </w:rPr>
      </w:pPr>
    </w:p>
    <w:p w14:paraId="01EED51B" w14:textId="421D204C" w:rsidR="00BC71FD" w:rsidRDefault="00BC71FD" w:rsidP="00014AF1">
      <w:pPr>
        <w:jc w:val="center"/>
        <w:rPr>
          <w:rFonts w:ascii="Times New Roman" w:hAnsi="Times New Roman" w:cs="Times New Roman"/>
          <w:sz w:val="24"/>
          <w:szCs w:val="24"/>
          <w:lang w:val="es-ES"/>
        </w:rPr>
      </w:pPr>
    </w:p>
    <w:p w14:paraId="42723078" w14:textId="780BB9D2" w:rsidR="00BC71FD" w:rsidRDefault="00BC71FD" w:rsidP="00014AF1">
      <w:pPr>
        <w:jc w:val="center"/>
        <w:rPr>
          <w:rFonts w:ascii="Times New Roman" w:hAnsi="Times New Roman" w:cs="Times New Roman"/>
          <w:sz w:val="24"/>
          <w:szCs w:val="24"/>
          <w:lang w:val="es-ES"/>
        </w:rPr>
      </w:pPr>
    </w:p>
    <w:p w14:paraId="31BA4643" w14:textId="0B8AFB5B" w:rsidR="00BC71FD" w:rsidRDefault="00BC71FD" w:rsidP="00014AF1">
      <w:pPr>
        <w:jc w:val="center"/>
        <w:rPr>
          <w:rFonts w:ascii="Times New Roman" w:hAnsi="Times New Roman" w:cs="Times New Roman"/>
          <w:sz w:val="24"/>
          <w:szCs w:val="24"/>
          <w:lang w:val="es-ES"/>
        </w:rPr>
      </w:pPr>
    </w:p>
    <w:p w14:paraId="52263A93" w14:textId="75BD394E" w:rsidR="00BC71FD" w:rsidRDefault="00BC71FD" w:rsidP="00014AF1">
      <w:pPr>
        <w:jc w:val="center"/>
        <w:rPr>
          <w:rFonts w:ascii="Times New Roman" w:hAnsi="Times New Roman" w:cs="Times New Roman"/>
          <w:sz w:val="24"/>
          <w:szCs w:val="24"/>
          <w:lang w:val="es-ES"/>
        </w:rPr>
      </w:pPr>
    </w:p>
    <w:p w14:paraId="1FA2091F" w14:textId="1CF8ACC1" w:rsidR="00BC71FD" w:rsidRDefault="00AC2181" w:rsidP="00743D62">
      <w:pPr>
        <w:rPr>
          <w:rFonts w:ascii="Times New Roman" w:hAnsi="Times New Roman" w:cs="Times New Roman"/>
          <w:sz w:val="24"/>
          <w:szCs w:val="24"/>
          <w:lang w:val="es-ES"/>
        </w:rPr>
      </w:pPr>
      <w:r>
        <w:rPr>
          <w:rFonts w:ascii="Times New Roman" w:hAnsi="Times New Roman" w:cs="Times New Roman"/>
          <w:noProof/>
          <w:sz w:val="24"/>
          <w:szCs w:val="24"/>
          <w:lang w:val="es-ES"/>
        </w:rPr>
        <w:drawing>
          <wp:anchor distT="0" distB="0" distL="114300" distR="114300" simplePos="0" relativeHeight="251681792" behindDoc="0" locked="0" layoutInCell="1" allowOverlap="1" wp14:anchorId="588F7891" wp14:editId="7FEA457C">
            <wp:simplePos x="0" y="0"/>
            <wp:positionH relativeFrom="column">
              <wp:posOffset>1539257</wp:posOffset>
            </wp:positionH>
            <wp:positionV relativeFrom="paragraph">
              <wp:posOffset>192353</wp:posOffset>
            </wp:positionV>
            <wp:extent cx="4140000" cy="2880000"/>
            <wp:effectExtent l="0" t="0" r="0" b="0"/>
            <wp:wrapNone/>
            <wp:docPr id="4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3"/>
                    <pic:cNvPicPr preferRelativeResize="0">
                      <a:picLocks noChangeArrowheads="1"/>
                    </pic:cNvPicPr>
                  </pic:nvPicPr>
                  <pic:blipFill>
                    <a:blip r:embed="rId163"/>
                    <a:srcRect/>
                    <a:stretch>
                      <a:fillRect/>
                    </a:stretch>
                  </pic:blipFill>
                  <pic:spPr bwMode="auto">
                    <a:xfrm>
                      <a:off x="0" y="0"/>
                      <a:ext cx="4140000" cy="2880000"/>
                    </a:xfrm>
                    <a:prstGeom prst="rect">
                      <a:avLst/>
                    </a:prstGeom>
                    <a:noFill/>
                  </pic:spPr>
                </pic:pic>
              </a:graphicData>
            </a:graphic>
          </wp:anchor>
        </w:drawing>
      </w:r>
    </w:p>
    <w:p w14:paraId="2644BD6F" w14:textId="77777777" w:rsidR="00BC71FD" w:rsidRDefault="00BC71FD" w:rsidP="00014AF1">
      <w:pPr>
        <w:jc w:val="center"/>
        <w:rPr>
          <w:rFonts w:ascii="Times New Roman" w:hAnsi="Times New Roman" w:cs="Times New Roman"/>
          <w:sz w:val="24"/>
          <w:szCs w:val="24"/>
          <w:lang w:val="es-ES"/>
        </w:rPr>
      </w:pPr>
    </w:p>
    <w:p w14:paraId="362416A1" w14:textId="77777777" w:rsidR="00BC71FD" w:rsidRDefault="00BC71FD" w:rsidP="00014AF1">
      <w:pPr>
        <w:jc w:val="center"/>
        <w:rPr>
          <w:rFonts w:ascii="Times New Roman" w:hAnsi="Times New Roman" w:cs="Times New Roman"/>
          <w:sz w:val="24"/>
          <w:szCs w:val="24"/>
          <w:lang w:val="es-ES"/>
        </w:rPr>
      </w:pPr>
    </w:p>
    <w:p w14:paraId="2184E705" w14:textId="77777777" w:rsidR="00BC71FD" w:rsidRDefault="00BC71FD" w:rsidP="00014AF1">
      <w:pPr>
        <w:jc w:val="center"/>
        <w:rPr>
          <w:rFonts w:ascii="Times New Roman" w:hAnsi="Times New Roman" w:cs="Times New Roman"/>
          <w:sz w:val="24"/>
          <w:szCs w:val="24"/>
          <w:lang w:val="es-ES"/>
        </w:rPr>
      </w:pPr>
    </w:p>
    <w:p w14:paraId="029F7E11" w14:textId="77777777" w:rsidR="00BC71FD" w:rsidRDefault="00BC71FD" w:rsidP="00014AF1">
      <w:pPr>
        <w:jc w:val="center"/>
        <w:rPr>
          <w:rFonts w:ascii="Times New Roman" w:hAnsi="Times New Roman" w:cs="Times New Roman"/>
          <w:sz w:val="24"/>
          <w:szCs w:val="24"/>
          <w:lang w:val="es-ES"/>
        </w:rPr>
      </w:pPr>
    </w:p>
    <w:p w14:paraId="3BB3FE16" w14:textId="77777777" w:rsidR="00BC71FD" w:rsidRDefault="00BC71FD" w:rsidP="00014AF1">
      <w:pPr>
        <w:jc w:val="center"/>
        <w:rPr>
          <w:rFonts w:ascii="Times New Roman" w:hAnsi="Times New Roman" w:cs="Times New Roman"/>
          <w:sz w:val="24"/>
          <w:szCs w:val="24"/>
          <w:lang w:val="es-ES"/>
        </w:rPr>
      </w:pPr>
    </w:p>
    <w:p w14:paraId="03275668" w14:textId="77777777" w:rsidR="00BC71FD" w:rsidRDefault="00BC71FD" w:rsidP="00014AF1">
      <w:pPr>
        <w:jc w:val="center"/>
        <w:rPr>
          <w:rFonts w:ascii="Times New Roman" w:hAnsi="Times New Roman" w:cs="Times New Roman"/>
          <w:sz w:val="24"/>
          <w:szCs w:val="24"/>
          <w:lang w:val="es-ES"/>
        </w:rPr>
      </w:pPr>
    </w:p>
    <w:p w14:paraId="172A980B" w14:textId="77777777" w:rsidR="00BC71FD" w:rsidRDefault="00BC71FD" w:rsidP="00014AF1">
      <w:pPr>
        <w:jc w:val="center"/>
        <w:rPr>
          <w:rFonts w:ascii="Times New Roman" w:hAnsi="Times New Roman" w:cs="Times New Roman"/>
          <w:sz w:val="24"/>
          <w:szCs w:val="24"/>
          <w:lang w:val="es-ES"/>
        </w:rPr>
      </w:pPr>
    </w:p>
    <w:p w14:paraId="5817A3AE" w14:textId="77777777" w:rsidR="00BC71FD" w:rsidRDefault="00BC71FD" w:rsidP="00014AF1">
      <w:pPr>
        <w:jc w:val="center"/>
        <w:rPr>
          <w:rFonts w:ascii="Times New Roman" w:hAnsi="Times New Roman" w:cs="Times New Roman"/>
          <w:sz w:val="24"/>
          <w:szCs w:val="24"/>
          <w:lang w:val="es-ES"/>
        </w:rPr>
      </w:pPr>
    </w:p>
    <w:p w14:paraId="1DEF3835" w14:textId="1A6ADC9F" w:rsidR="00BC71FD" w:rsidRDefault="00307763" w:rsidP="00014AF1">
      <w:pPr>
        <w:jc w:val="center"/>
        <w:rPr>
          <w:rFonts w:ascii="Times New Roman" w:hAnsi="Times New Roman" w:cs="Times New Roman"/>
          <w:sz w:val="24"/>
          <w:szCs w:val="24"/>
          <w:lang w:val="es-ES"/>
        </w:rPr>
      </w:pPr>
      <w:r w:rsidRPr="00307763">
        <w:rPr>
          <w:rFonts w:ascii="Times New Roman" w:hAnsi="Times New Roman" w:cs="Times New Roman"/>
          <w:noProof/>
          <w:sz w:val="24"/>
          <w:szCs w:val="24"/>
        </w:rPr>
        <w:drawing>
          <wp:anchor distT="0" distB="0" distL="114300" distR="114300" simplePos="0" relativeHeight="251683840" behindDoc="0" locked="0" layoutInCell="1" allowOverlap="1" wp14:anchorId="077005E4" wp14:editId="5978940A">
            <wp:simplePos x="0" y="0"/>
            <wp:positionH relativeFrom="column">
              <wp:posOffset>-1025525</wp:posOffset>
            </wp:positionH>
            <wp:positionV relativeFrom="paragraph">
              <wp:posOffset>300990</wp:posOffset>
            </wp:positionV>
            <wp:extent cx="3516630" cy="2446020"/>
            <wp:effectExtent l="0" t="0" r="7620" b="0"/>
            <wp:wrapNone/>
            <wp:docPr id="54" name="Picture 2" descr="C:\Users\Acer\Downloads\IMG-20181219-WA0142.jpg">
              <a:extLst xmlns:a="http://schemas.openxmlformats.org/drawingml/2006/main">
                <a:ext uri="{FF2B5EF4-FFF2-40B4-BE49-F238E27FC236}">
                  <a16:creationId xmlns:a16="http://schemas.microsoft.com/office/drawing/2014/main" id="{2A085EF4-758A-4F32-B804-A2898311B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descr="C:\Users\Acer\Downloads\IMG-20181219-WA0142.jpg">
                      <a:extLst>
                        <a:ext uri="{FF2B5EF4-FFF2-40B4-BE49-F238E27FC236}">
                          <a16:creationId xmlns:a16="http://schemas.microsoft.com/office/drawing/2014/main" id="{2A085EF4-758A-4F32-B804-A2898311B4CE}"/>
                        </a:ext>
                      </a:extLst>
                    </pic:cNvPr>
                    <pic:cNvPicPr>
                      <a:picLocks noChangeAspect="1" noChangeArrowheads="1"/>
                    </pic:cNvPicPr>
                  </pic:nvPicPr>
                  <pic:blipFill>
                    <a:blip r:embed="rId164"/>
                    <a:srcRect b="44686"/>
                    <a:stretch>
                      <a:fillRect/>
                    </a:stretch>
                  </pic:blipFill>
                  <pic:spPr bwMode="auto">
                    <a:xfrm>
                      <a:off x="0" y="0"/>
                      <a:ext cx="3516630" cy="2446020"/>
                    </a:xfrm>
                    <a:prstGeom prst="rect">
                      <a:avLst/>
                    </a:prstGeom>
                    <a:noFill/>
                  </pic:spPr>
                </pic:pic>
              </a:graphicData>
            </a:graphic>
            <wp14:sizeRelH relativeFrom="margin">
              <wp14:pctWidth>0</wp14:pctWidth>
            </wp14:sizeRelH>
            <wp14:sizeRelV relativeFrom="margin">
              <wp14:pctHeight>0</wp14:pctHeight>
            </wp14:sizeRelV>
          </wp:anchor>
        </w:drawing>
      </w:r>
      <w:r w:rsidRPr="00307763">
        <w:rPr>
          <w:rFonts w:ascii="Times New Roman" w:hAnsi="Times New Roman" w:cs="Times New Roman"/>
          <w:noProof/>
          <w:sz w:val="24"/>
          <w:szCs w:val="24"/>
        </w:rPr>
        <w:drawing>
          <wp:anchor distT="0" distB="0" distL="114300" distR="114300" simplePos="0" relativeHeight="251685888" behindDoc="0" locked="0" layoutInCell="1" allowOverlap="1" wp14:anchorId="120AE6FC" wp14:editId="01D4365A">
            <wp:simplePos x="0" y="0"/>
            <wp:positionH relativeFrom="column">
              <wp:posOffset>2260600</wp:posOffset>
            </wp:positionH>
            <wp:positionV relativeFrom="paragraph">
              <wp:posOffset>301333</wp:posOffset>
            </wp:positionV>
            <wp:extent cx="3534410" cy="2458720"/>
            <wp:effectExtent l="0" t="0" r="8890" b="0"/>
            <wp:wrapNone/>
            <wp:docPr id="57" name="Picture 4" descr="C:\Users\Acer\Downloads\IMG-20190106-WA0013.jpg">
              <a:extLst xmlns:a="http://schemas.openxmlformats.org/drawingml/2006/main">
                <a:ext uri="{FF2B5EF4-FFF2-40B4-BE49-F238E27FC236}">
                  <a16:creationId xmlns:a16="http://schemas.microsoft.com/office/drawing/2014/main" id="{A3E26E39-D0A7-47B5-A833-740877F3F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descr="C:\Users\Acer\Downloads\IMG-20190106-WA0013.jpg">
                      <a:extLst>
                        <a:ext uri="{FF2B5EF4-FFF2-40B4-BE49-F238E27FC236}">
                          <a16:creationId xmlns:a16="http://schemas.microsoft.com/office/drawing/2014/main" id="{A3E26E39-D0A7-47B5-A833-740877F3FEEA}"/>
                        </a:ext>
                      </a:extLst>
                    </pic:cNvPr>
                    <pic:cNvPicPr>
                      <a:picLocks noChangeAspect="1" noChangeArrowheads="1"/>
                    </pic:cNvPicPr>
                  </pic:nvPicPr>
                  <pic:blipFill>
                    <a:blip r:embed="rId165"/>
                    <a:srcRect/>
                    <a:stretch>
                      <a:fillRect/>
                    </a:stretch>
                  </pic:blipFill>
                  <pic:spPr bwMode="auto">
                    <a:xfrm>
                      <a:off x="0" y="0"/>
                      <a:ext cx="3534410" cy="2458720"/>
                    </a:xfrm>
                    <a:prstGeom prst="rect">
                      <a:avLst/>
                    </a:prstGeom>
                    <a:noFill/>
                  </pic:spPr>
                </pic:pic>
              </a:graphicData>
            </a:graphic>
            <wp14:sizeRelH relativeFrom="margin">
              <wp14:pctWidth>0</wp14:pctWidth>
            </wp14:sizeRelH>
            <wp14:sizeRelV relativeFrom="margin">
              <wp14:pctHeight>0</wp14:pctHeight>
            </wp14:sizeRelV>
          </wp:anchor>
        </w:drawing>
      </w:r>
      <w:r w:rsidRPr="00307763">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2FADD9B3" wp14:editId="4535D1B1">
                <wp:simplePos x="0" y="0"/>
                <wp:positionH relativeFrom="column">
                  <wp:posOffset>-104861</wp:posOffset>
                </wp:positionH>
                <wp:positionV relativeFrom="paragraph">
                  <wp:posOffset>-582106</wp:posOffset>
                </wp:positionV>
                <wp:extent cx="6170329" cy="513728"/>
                <wp:effectExtent l="0" t="0" r="0" b="0"/>
                <wp:wrapNone/>
                <wp:docPr id="53" name="22 CuadroTexto"/>
                <wp:cNvGraphicFramePr/>
                <a:graphic xmlns:a="http://schemas.openxmlformats.org/drawingml/2006/main">
                  <a:graphicData uri="http://schemas.microsoft.com/office/word/2010/wordprocessingShape">
                    <wps:wsp>
                      <wps:cNvSpPr txBox="1"/>
                      <wps:spPr>
                        <a:xfrm>
                          <a:off x="0" y="0"/>
                          <a:ext cx="6170329" cy="513728"/>
                        </a:xfrm>
                        <a:prstGeom prst="rect">
                          <a:avLst/>
                        </a:prstGeom>
                        <a:noFill/>
                      </wps:spPr>
                      <wps:txbx>
                        <w:txbxContent>
                          <w:p w14:paraId="7B02729C" w14:textId="77777777" w:rsidR="00945C42" w:rsidRDefault="00945C42" w:rsidP="00307763">
                            <w:pPr>
                              <w:rPr>
                                <w:rFonts w:ascii="Times New Roman" w:hAnsi="Times New Roman" w:cs="Times New Roman"/>
                                <w:color w:val="000000" w:themeColor="text1"/>
                                <w:kern w:val="24"/>
                                <w:sz w:val="24"/>
                                <w:szCs w:val="24"/>
                                <w:lang w:val="en-US"/>
                                <w14:shadow w14:blurRad="38100" w14:dist="38100" w14:dir="2700000" w14:sx="100000" w14:sy="100000" w14:kx="0" w14:ky="0" w14:algn="tl">
                                  <w14:srgbClr w14:val="000000">
                                    <w14:alpha w14:val="57000"/>
                                  </w14:srgbClr>
                                </w14:shadow>
                              </w:rPr>
                            </w:pPr>
                            <w:r w:rsidRPr="00307763">
                              <w:rPr>
                                <w:rFonts w:ascii="Times New Roman" w:hAnsi="Times New Roman" w:cs="Times New Roman"/>
                                <w:color w:val="000000" w:themeColor="text1"/>
                                <w:kern w:val="24"/>
                                <w:sz w:val="24"/>
                                <w:szCs w:val="24"/>
                                <w:lang w:val="en-US"/>
                                <w14:shadow w14:blurRad="38100" w14:dist="38100" w14:dir="2700000" w14:sx="100000" w14:sy="100000" w14:kx="0" w14:ky="0" w14:algn="tl">
                                  <w14:srgbClr w14:val="000000">
                                    <w14:alpha w14:val="57000"/>
                                  </w14:srgbClr>
                                </w14:shadow>
                              </w:rPr>
                              <w:t xml:space="preserve"> </w:t>
                            </w:r>
                          </w:p>
                          <w:p w14:paraId="512B1D07" w14:textId="764CCA86" w:rsidR="00945C42" w:rsidRPr="00307763" w:rsidRDefault="00945C42" w:rsidP="00307763">
                            <w:pPr>
                              <w:rPr>
                                <w:rFonts w:ascii="Times New Roman" w:hAnsi="Times New Roman" w:cs="Times New Roman"/>
                                <w:b/>
                                <w:bCs/>
                                <w:sz w:val="24"/>
                                <w:szCs w:val="24"/>
                              </w:rPr>
                            </w:pPr>
                            <w:r w:rsidRPr="00307763">
                              <w:rPr>
                                <w:rFonts w:ascii="Times New Roman" w:hAnsi="Times New Roman" w:cs="Times New Roman"/>
                                <w:b/>
                                <w:bCs/>
                                <w:color w:val="000000" w:themeColor="text1"/>
                                <w:kern w:val="24"/>
                                <w:sz w:val="24"/>
                                <w:szCs w:val="24"/>
                                <w:lang w:val="en-US"/>
                                <w14:shadow w14:blurRad="38100" w14:dist="38100" w14:dir="2700000" w14:sx="100000" w14:sy="100000" w14:kx="0" w14:ky="0" w14:algn="tl">
                                  <w14:srgbClr w14:val="000000">
                                    <w14:alpha w14:val="57000"/>
                                  </w14:srgbClr>
                                </w14:shadow>
                              </w:rPr>
                              <w:t>ESCUELA LEONEL ROBERTO RODRIGUEZ, LA ALTAGRACIA, REGION ESTE.</w:t>
                            </w:r>
                          </w:p>
                        </w:txbxContent>
                      </wps:txbx>
                      <wps:bodyPr wrap="square" lIns="82040" tIns="41020" rIns="82040" bIns="41020">
                        <a:spAutoFit/>
                      </wps:bodyPr>
                    </wps:wsp>
                  </a:graphicData>
                </a:graphic>
              </wp:anchor>
            </w:drawing>
          </mc:Choice>
          <mc:Fallback>
            <w:pict>
              <v:shape w14:anchorId="2FADD9B3" id="_x0000_s1064" type="#_x0000_t202" style="position:absolute;left:0;text-align:left;margin-left:-8.25pt;margin-top:-45.85pt;width:485.85pt;height:4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" filled="f" stroked="f">
                <v:textbox style="mso-fit-shape-to-text:t" inset="2.27889mm,1.1394mm,2.27889mm,1.1394mm">
                  <w:txbxContent>
                    <w:p w14:paraId="7B02729C" w14:textId="77777777" w:rsidR="00945C42" w:rsidRDefault="00945C42" w:rsidP="00307763">
                      <w:pPr>
                        <w:rPr>
                          <w:rFonts w:ascii="Times New Roman" w:hAnsi="Times New Roman" w:cs="Times New Roman"/>
                          <w:color w:val="000000" w:themeColor="text1"/>
                          <w:kern w:val="24"/>
                          <w:sz w:val="24"/>
                          <w:szCs w:val="24"/>
                          <w:lang w:val="en-US"/>
                          <w14:shadow w14:blurRad="38100" w14:dist="38100" w14:dir="2700000" w14:sx="100000" w14:sy="100000" w14:kx="0" w14:ky="0" w14:algn="tl">
                            <w14:srgbClr w14:val="000000">
                              <w14:alpha w14:val="57000"/>
                            </w14:srgbClr>
                          </w14:shadow>
                        </w:rPr>
                      </w:pPr>
                      <w:r w:rsidRPr="00307763">
                        <w:rPr>
                          <w:rFonts w:ascii="Times New Roman" w:hAnsi="Times New Roman" w:cs="Times New Roman"/>
                          <w:color w:val="000000" w:themeColor="text1"/>
                          <w:kern w:val="24"/>
                          <w:sz w:val="24"/>
                          <w:szCs w:val="24"/>
                          <w:lang w:val="en-US"/>
                          <w14:shadow w14:blurRad="38100" w14:dist="38100" w14:dir="2700000" w14:sx="100000" w14:sy="100000" w14:kx="0" w14:ky="0" w14:algn="tl">
                            <w14:srgbClr w14:val="000000">
                              <w14:alpha w14:val="57000"/>
                            </w14:srgbClr>
                          </w14:shadow>
                        </w:rPr>
                        <w:t xml:space="preserve"> </w:t>
                      </w:r>
                    </w:p>
                    <w:p w14:paraId="512B1D07" w14:textId="764CCA86" w:rsidR="00945C42" w:rsidRPr="00307763" w:rsidRDefault="00945C42" w:rsidP="00307763">
                      <w:pPr>
                        <w:rPr>
                          <w:rFonts w:ascii="Times New Roman" w:hAnsi="Times New Roman" w:cs="Times New Roman"/>
                          <w:b/>
                          <w:bCs/>
                          <w:sz w:val="24"/>
                          <w:szCs w:val="24"/>
                        </w:rPr>
                      </w:pPr>
                      <w:r w:rsidRPr="00307763">
                        <w:rPr>
                          <w:rFonts w:ascii="Times New Roman" w:hAnsi="Times New Roman" w:cs="Times New Roman"/>
                          <w:b/>
                          <w:bCs/>
                          <w:color w:val="000000" w:themeColor="text1"/>
                          <w:kern w:val="24"/>
                          <w:sz w:val="24"/>
                          <w:szCs w:val="24"/>
                          <w:lang w:val="en-US"/>
                          <w14:shadow w14:blurRad="38100" w14:dist="38100" w14:dir="2700000" w14:sx="100000" w14:sy="100000" w14:kx="0" w14:ky="0" w14:algn="tl">
                            <w14:srgbClr w14:val="000000">
                              <w14:alpha w14:val="57000"/>
                            </w14:srgbClr>
                          </w14:shadow>
                        </w:rPr>
                        <w:t>ESCUELA LEONEL ROBERTO RODRIGUEZ, LA ALTAGRACIA, REGION ESTE.</w:t>
                      </w:r>
                    </w:p>
                  </w:txbxContent>
                </v:textbox>
              </v:shape>
            </w:pict>
          </mc:Fallback>
        </mc:AlternateContent>
      </w:r>
    </w:p>
    <w:p w14:paraId="60C27340" w14:textId="28DC56AB" w:rsidR="00463F9F" w:rsidRDefault="00463F9F" w:rsidP="00014AF1">
      <w:pPr>
        <w:jc w:val="center"/>
        <w:rPr>
          <w:rFonts w:ascii="Times New Roman" w:hAnsi="Times New Roman" w:cs="Times New Roman"/>
          <w:sz w:val="24"/>
          <w:szCs w:val="24"/>
          <w:lang w:val="es-ES"/>
        </w:rPr>
      </w:pPr>
    </w:p>
    <w:p w14:paraId="1CD28D8C" w14:textId="435827D6" w:rsidR="00463F9F" w:rsidRDefault="00463F9F" w:rsidP="00014AF1">
      <w:pPr>
        <w:jc w:val="center"/>
        <w:rPr>
          <w:rFonts w:ascii="Times New Roman" w:hAnsi="Times New Roman" w:cs="Times New Roman"/>
          <w:sz w:val="24"/>
          <w:szCs w:val="24"/>
          <w:lang w:val="es-ES"/>
        </w:rPr>
      </w:pPr>
    </w:p>
    <w:p w14:paraId="3C5462C2" w14:textId="3D1E170D" w:rsidR="00463F9F" w:rsidRDefault="00463F9F" w:rsidP="00014AF1">
      <w:pPr>
        <w:jc w:val="center"/>
        <w:rPr>
          <w:rFonts w:ascii="Times New Roman" w:hAnsi="Times New Roman" w:cs="Times New Roman"/>
          <w:sz w:val="24"/>
          <w:szCs w:val="24"/>
          <w:lang w:val="es-ES"/>
        </w:rPr>
      </w:pPr>
    </w:p>
    <w:p w14:paraId="7CFC0BD1" w14:textId="5203B74F" w:rsidR="00463F9F" w:rsidRDefault="00463F9F" w:rsidP="00014AF1">
      <w:pPr>
        <w:jc w:val="center"/>
        <w:rPr>
          <w:rFonts w:ascii="Times New Roman" w:hAnsi="Times New Roman" w:cs="Times New Roman"/>
          <w:sz w:val="24"/>
          <w:szCs w:val="24"/>
          <w:lang w:val="es-ES"/>
        </w:rPr>
      </w:pPr>
    </w:p>
    <w:p w14:paraId="775B87C1" w14:textId="2BD7A8A6" w:rsidR="00463F9F" w:rsidRDefault="00463F9F" w:rsidP="00014AF1">
      <w:pPr>
        <w:jc w:val="center"/>
        <w:rPr>
          <w:rFonts w:ascii="Times New Roman" w:hAnsi="Times New Roman" w:cs="Times New Roman"/>
          <w:sz w:val="24"/>
          <w:szCs w:val="24"/>
          <w:lang w:val="es-ES"/>
        </w:rPr>
      </w:pPr>
    </w:p>
    <w:p w14:paraId="30D31EFD" w14:textId="4DBE30A1" w:rsidR="00463F9F" w:rsidRDefault="00463F9F" w:rsidP="00014AF1">
      <w:pPr>
        <w:jc w:val="center"/>
        <w:rPr>
          <w:rFonts w:ascii="Times New Roman" w:hAnsi="Times New Roman" w:cs="Times New Roman"/>
          <w:sz w:val="24"/>
          <w:szCs w:val="24"/>
          <w:lang w:val="es-ES"/>
        </w:rPr>
      </w:pPr>
    </w:p>
    <w:p w14:paraId="1AC858AD" w14:textId="0A9557E4" w:rsidR="00463F9F" w:rsidRDefault="00463F9F" w:rsidP="00014AF1">
      <w:pPr>
        <w:jc w:val="center"/>
        <w:rPr>
          <w:rFonts w:ascii="Times New Roman" w:hAnsi="Times New Roman" w:cs="Times New Roman"/>
          <w:sz w:val="24"/>
          <w:szCs w:val="24"/>
          <w:lang w:val="es-ES"/>
        </w:rPr>
      </w:pPr>
    </w:p>
    <w:p w14:paraId="4B6BA23B" w14:textId="287A2FAD" w:rsidR="00463F9F" w:rsidRDefault="00307763" w:rsidP="00014AF1">
      <w:pPr>
        <w:jc w:val="center"/>
        <w:rPr>
          <w:rFonts w:ascii="Times New Roman" w:hAnsi="Times New Roman" w:cs="Times New Roman"/>
          <w:sz w:val="24"/>
          <w:szCs w:val="24"/>
          <w:lang w:val="es-ES"/>
        </w:rPr>
      </w:pPr>
      <w:r w:rsidRPr="00307763">
        <w:rPr>
          <w:rFonts w:ascii="Times New Roman" w:hAnsi="Times New Roman" w:cs="Times New Roman"/>
          <w:noProof/>
          <w:sz w:val="24"/>
          <w:szCs w:val="24"/>
        </w:rPr>
        <w:drawing>
          <wp:anchor distT="0" distB="0" distL="114300" distR="114300" simplePos="0" relativeHeight="251684864" behindDoc="0" locked="0" layoutInCell="1" allowOverlap="1" wp14:anchorId="35A9B5A8" wp14:editId="3CBA5995">
            <wp:simplePos x="0" y="0"/>
            <wp:positionH relativeFrom="column">
              <wp:posOffset>396240</wp:posOffset>
            </wp:positionH>
            <wp:positionV relativeFrom="paragraph">
              <wp:posOffset>92418</wp:posOffset>
            </wp:positionV>
            <wp:extent cx="4139565" cy="2879725"/>
            <wp:effectExtent l="0" t="0" r="0" b="0"/>
            <wp:wrapNone/>
            <wp:docPr id="56" name="Picture 3" descr="C:\Users\Acer\Downloads\IMG-20190106-WA0017.jpg">
              <a:extLst xmlns:a="http://schemas.openxmlformats.org/drawingml/2006/main">
                <a:ext uri="{FF2B5EF4-FFF2-40B4-BE49-F238E27FC236}">
                  <a16:creationId xmlns:a16="http://schemas.microsoft.com/office/drawing/2014/main" id="{E909F59B-9FFD-46E9-AD59-C37BEC4F5A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descr="C:\Users\Acer\Downloads\IMG-20190106-WA0017.jpg">
                      <a:extLst>
                        <a:ext uri="{FF2B5EF4-FFF2-40B4-BE49-F238E27FC236}">
                          <a16:creationId xmlns:a16="http://schemas.microsoft.com/office/drawing/2014/main" id="{E909F59B-9FFD-46E9-AD59-C37BEC4F5A81}"/>
                        </a:ext>
                      </a:extLst>
                    </pic:cNvPr>
                    <pic:cNvPicPr>
                      <a:picLocks noChangeAspect="1" noChangeArrowheads="1"/>
                    </pic:cNvPicPr>
                  </pic:nvPicPr>
                  <pic:blipFill rotWithShape="1">
                    <a:blip r:embed="rId166"/>
                    <a:srcRect t="3896" b="8409"/>
                    <a:stretch/>
                  </pic:blipFill>
                  <pic:spPr bwMode="auto">
                    <a:xfrm>
                      <a:off x="0" y="0"/>
                      <a:ext cx="4139565" cy="2879725"/>
                    </a:xfrm>
                    <a:prstGeom prst="rect">
                      <a:avLst/>
                    </a:prstGeom>
                    <a:noFill/>
                  </pic:spPr>
                </pic:pic>
              </a:graphicData>
            </a:graphic>
          </wp:anchor>
        </w:drawing>
      </w:r>
    </w:p>
    <w:p w14:paraId="362FB00B" w14:textId="09D6C0B4" w:rsidR="00463F9F" w:rsidRDefault="00463F9F" w:rsidP="00014AF1">
      <w:pPr>
        <w:jc w:val="center"/>
        <w:rPr>
          <w:rFonts w:ascii="Times New Roman" w:hAnsi="Times New Roman" w:cs="Times New Roman"/>
          <w:sz w:val="24"/>
          <w:szCs w:val="24"/>
          <w:lang w:val="es-ES"/>
        </w:rPr>
      </w:pPr>
    </w:p>
    <w:p w14:paraId="2461D0CC" w14:textId="3FD00A55" w:rsidR="00463F9F" w:rsidRDefault="00463F9F" w:rsidP="00014AF1">
      <w:pPr>
        <w:jc w:val="center"/>
        <w:rPr>
          <w:rFonts w:ascii="Times New Roman" w:hAnsi="Times New Roman" w:cs="Times New Roman"/>
          <w:sz w:val="24"/>
          <w:szCs w:val="24"/>
          <w:lang w:val="es-ES"/>
        </w:rPr>
      </w:pPr>
    </w:p>
    <w:p w14:paraId="62A5B16A" w14:textId="0F6CB2FF" w:rsidR="00463F9F" w:rsidRDefault="00463F9F" w:rsidP="00014AF1">
      <w:pPr>
        <w:jc w:val="center"/>
        <w:rPr>
          <w:rFonts w:ascii="Times New Roman" w:hAnsi="Times New Roman" w:cs="Times New Roman"/>
          <w:sz w:val="24"/>
          <w:szCs w:val="24"/>
          <w:lang w:val="es-ES"/>
        </w:rPr>
      </w:pPr>
    </w:p>
    <w:p w14:paraId="11485536" w14:textId="281B8E6E" w:rsidR="00463F9F" w:rsidRDefault="00463F9F" w:rsidP="00014AF1">
      <w:pPr>
        <w:jc w:val="center"/>
        <w:rPr>
          <w:rFonts w:ascii="Times New Roman" w:hAnsi="Times New Roman" w:cs="Times New Roman"/>
          <w:sz w:val="24"/>
          <w:szCs w:val="24"/>
          <w:lang w:val="es-ES"/>
        </w:rPr>
      </w:pPr>
    </w:p>
    <w:p w14:paraId="6C9397A5" w14:textId="671ACD46" w:rsidR="00463F9F" w:rsidRDefault="00463F9F" w:rsidP="00014AF1">
      <w:pPr>
        <w:jc w:val="center"/>
        <w:rPr>
          <w:rFonts w:ascii="Times New Roman" w:hAnsi="Times New Roman" w:cs="Times New Roman"/>
          <w:sz w:val="24"/>
          <w:szCs w:val="24"/>
          <w:lang w:val="es-ES"/>
        </w:rPr>
      </w:pPr>
    </w:p>
    <w:p w14:paraId="6F440F42" w14:textId="23F262AD" w:rsidR="00463F9F" w:rsidRDefault="00463F9F" w:rsidP="00014AF1">
      <w:pPr>
        <w:jc w:val="center"/>
        <w:rPr>
          <w:rFonts w:ascii="Times New Roman" w:hAnsi="Times New Roman" w:cs="Times New Roman"/>
          <w:sz w:val="24"/>
          <w:szCs w:val="24"/>
          <w:lang w:val="es-ES"/>
        </w:rPr>
      </w:pPr>
    </w:p>
    <w:p w14:paraId="2104FC65" w14:textId="7EC35AEB" w:rsidR="00463F9F" w:rsidRDefault="00463F9F" w:rsidP="00014AF1">
      <w:pPr>
        <w:jc w:val="center"/>
        <w:rPr>
          <w:rFonts w:ascii="Times New Roman" w:hAnsi="Times New Roman" w:cs="Times New Roman"/>
          <w:sz w:val="24"/>
          <w:szCs w:val="24"/>
          <w:lang w:val="es-ES"/>
        </w:rPr>
      </w:pPr>
    </w:p>
    <w:p w14:paraId="39B54612" w14:textId="30392677" w:rsidR="00463F9F" w:rsidRDefault="00307763" w:rsidP="00014AF1">
      <w:pPr>
        <w:jc w:val="center"/>
        <w:rPr>
          <w:rFonts w:ascii="Times New Roman" w:hAnsi="Times New Roman" w:cs="Times New Roman"/>
          <w:sz w:val="24"/>
          <w:szCs w:val="24"/>
          <w:lang w:val="es-ES"/>
        </w:rPr>
      </w:pPr>
      <w:r w:rsidRPr="00307763">
        <w:rPr>
          <w:rFonts w:ascii="Times New Roman" w:hAnsi="Times New Roman" w:cs="Times New Roman"/>
          <w:noProof/>
          <w:sz w:val="24"/>
          <w:szCs w:val="24"/>
        </w:rPr>
        <w:drawing>
          <wp:anchor distT="0" distB="0" distL="114300" distR="114300" simplePos="0" relativeHeight="251686912" behindDoc="0" locked="0" layoutInCell="1" allowOverlap="1" wp14:anchorId="4A5289E3" wp14:editId="540B7149">
            <wp:simplePos x="0" y="0"/>
            <wp:positionH relativeFrom="column">
              <wp:posOffset>394970</wp:posOffset>
            </wp:positionH>
            <wp:positionV relativeFrom="paragraph">
              <wp:posOffset>284188</wp:posOffset>
            </wp:positionV>
            <wp:extent cx="4151630" cy="2879090"/>
            <wp:effectExtent l="0" t="0" r="1270" b="0"/>
            <wp:wrapNone/>
            <wp:docPr id="59" name="Picture 2" descr="C:\Users\Acer\Downloads\IMG-20190109-WA0033.jpg">
              <a:extLst xmlns:a="http://schemas.openxmlformats.org/drawingml/2006/main">
                <a:ext uri="{FF2B5EF4-FFF2-40B4-BE49-F238E27FC236}">
                  <a16:creationId xmlns:a16="http://schemas.microsoft.com/office/drawing/2014/main" id="{4DD767FB-1FBD-413C-8CFA-0706B1A6A32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 descr="C:\Users\Acer\Downloads\IMG-20190109-WA0033.jpg">
                      <a:extLst>
                        <a:ext uri="{FF2B5EF4-FFF2-40B4-BE49-F238E27FC236}">
                          <a16:creationId xmlns:a16="http://schemas.microsoft.com/office/drawing/2014/main" id="{4DD767FB-1FBD-413C-8CFA-0706B1A6A325}"/>
                        </a:ext>
                      </a:extLst>
                    </pic:cNvPr>
                    <pic:cNvPicPr>
                      <a:picLocks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151630" cy="2879090"/>
                    </a:xfrm>
                    <a:prstGeom prst="rect">
                      <a:avLst/>
                    </a:prstGeom>
                    <a:noFill/>
                  </pic:spPr>
                </pic:pic>
              </a:graphicData>
            </a:graphic>
            <wp14:sizeRelH relativeFrom="margin">
              <wp14:pctWidth>0</wp14:pctWidth>
            </wp14:sizeRelH>
          </wp:anchor>
        </w:drawing>
      </w:r>
    </w:p>
    <w:p w14:paraId="7D4C159A" w14:textId="77FFED22" w:rsidR="00BC71FD" w:rsidRDefault="00BC71FD" w:rsidP="00014AF1">
      <w:pPr>
        <w:jc w:val="center"/>
        <w:rPr>
          <w:rFonts w:ascii="Times New Roman" w:hAnsi="Times New Roman" w:cs="Times New Roman"/>
          <w:sz w:val="24"/>
          <w:szCs w:val="24"/>
          <w:lang w:val="es-ES"/>
        </w:rPr>
      </w:pPr>
    </w:p>
    <w:p w14:paraId="6AE5B8AB" w14:textId="77777777" w:rsidR="00BC71FD" w:rsidRDefault="00BC71FD" w:rsidP="00014AF1">
      <w:pPr>
        <w:jc w:val="center"/>
        <w:rPr>
          <w:rFonts w:ascii="Times New Roman" w:hAnsi="Times New Roman" w:cs="Times New Roman"/>
          <w:sz w:val="24"/>
          <w:szCs w:val="24"/>
          <w:lang w:val="es-ES"/>
        </w:rPr>
      </w:pPr>
    </w:p>
    <w:p w14:paraId="09EA5E8D" w14:textId="77777777" w:rsidR="00BC71FD" w:rsidRDefault="00BC71FD" w:rsidP="00014AF1">
      <w:pPr>
        <w:jc w:val="center"/>
        <w:rPr>
          <w:rFonts w:ascii="Times New Roman" w:hAnsi="Times New Roman" w:cs="Times New Roman"/>
          <w:sz w:val="24"/>
          <w:szCs w:val="24"/>
          <w:lang w:val="es-ES"/>
        </w:rPr>
      </w:pPr>
    </w:p>
    <w:p w14:paraId="7F3A0662" w14:textId="77777777" w:rsidR="00BC71FD" w:rsidRDefault="00BC71FD" w:rsidP="00014AF1">
      <w:pPr>
        <w:jc w:val="center"/>
        <w:rPr>
          <w:rFonts w:ascii="Times New Roman" w:hAnsi="Times New Roman" w:cs="Times New Roman"/>
          <w:sz w:val="24"/>
          <w:szCs w:val="24"/>
          <w:lang w:val="es-ES"/>
        </w:rPr>
      </w:pPr>
    </w:p>
    <w:p w14:paraId="7013E286" w14:textId="77777777" w:rsidR="00BC71FD" w:rsidRPr="00743D62" w:rsidRDefault="00BC71FD" w:rsidP="00014AF1">
      <w:pPr>
        <w:jc w:val="center"/>
        <w:rPr>
          <w:rFonts w:ascii="Times New Roman" w:hAnsi="Times New Roman" w:cs="Times New Roman"/>
          <w:b/>
          <w:sz w:val="72"/>
          <w:szCs w:val="72"/>
          <w:lang w:val="es-ES"/>
        </w:rPr>
      </w:pPr>
    </w:p>
    <w:p w14:paraId="4F5DE773" w14:textId="77777777" w:rsidR="00307763" w:rsidRDefault="00307763" w:rsidP="00014AF1">
      <w:pPr>
        <w:jc w:val="center"/>
        <w:rPr>
          <w:rFonts w:ascii="Times New Roman" w:hAnsi="Times New Roman" w:cs="Times New Roman"/>
          <w:b/>
          <w:sz w:val="72"/>
          <w:szCs w:val="72"/>
          <w:lang w:val="es-ES"/>
        </w:rPr>
      </w:pPr>
    </w:p>
    <w:p w14:paraId="594D83BF" w14:textId="5E047D96" w:rsidR="00307763" w:rsidRDefault="00307763" w:rsidP="00014AF1">
      <w:pPr>
        <w:jc w:val="center"/>
        <w:rPr>
          <w:rFonts w:ascii="Times New Roman" w:hAnsi="Times New Roman" w:cs="Times New Roman"/>
          <w:b/>
          <w:sz w:val="72"/>
          <w:szCs w:val="72"/>
          <w:lang w:val="es-ES"/>
        </w:rPr>
      </w:pPr>
      <w:r w:rsidRPr="00307763">
        <w:rPr>
          <w:rFonts w:ascii="Times New Roman" w:hAnsi="Times New Roman" w:cs="Times New Roman"/>
          <w:b/>
          <w:noProof/>
          <w:sz w:val="72"/>
          <w:szCs w:val="72"/>
        </w:rPr>
        <mc:AlternateContent>
          <mc:Choice Requires="wps">
            <w:drawing>
              <wp:anchor distT="0" distB="0" distL="114300" distR="114300" simplePos="0" relativeHeight="251687936" behindDoc="0" locked="0" layoutInCell="1" allowOverlap="1" wp14:anchorId="0FCD5179" wp14:editId="5605D449">
                <wp:simplePos x="0" y="0"/>
                <wp:positionH relativeFrom="column">
                  <wp:posOffset>-299034</wp:posOffset>
                </wp:positionH>
                <wp:positionV relativeFrom="paragraph">
                  <wp:posOffset>-83511</wp:posOffset>
                </wp:positionV>
                <wp:extent cx="6170329" cy="329062"/>
                <wp:effectExtent l="0" t="0" r="0" b="0"/>
                <wp:wrapNone/>
                <wp:docPr id="60"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708A8E6F" w14:textId="77777777" w:rsidR="00945C42" w:rsidRPr="00307763" w:rsidRDefault="00945C42" w:rsidP="00307763">
                            <w:pPr>
                              <w:jc w:val="center"/>
                              <w:rPr>
                                <w:rFonts w:ascii="Times New Roman" w:hAnsi="Times New Roman" w:cs="Times New Roman"/>
                                <w:sz w:val="24"/>
                                <w:szCs w:val="24"/>
                              </w:rPr>
                            </w:pPr>
                            <w:r w:rsidRPr="00307763">
                              <w:rPr>
                                <w:rFonts w:ascii="Times New Roman" w:hAnsi="Times New Roman" w:cs="Times New Roman"/>
                                <w:b/>
                                <w:bCs/>
                                <w:color w:val="000000" w:themeColor="text1"/>
                                <w:kern w:val="24"/>
                                <w:sz w:val="24"/>
                                <w:szCs w:val="24"/>
                              </w:rPr>
                              <w:t>LICEO FRIUSA, LA ALTAGRACIA,  REGIÓN ESTE.</w:t>
                            </w:r>
                          </w:p>
                        </w:txbxContent>
                      </wps:txbx>
                      <wps:bodyPr wrap="square" lIns="82040" tIns="41020" rIns="82040" bIns="41020">
                        <a:spAutoFit/>
                      </wps:bodyPr>
                    </wps:wsp>
                  </a:graphicData>
                </a:graphic>
              </wp:anchor>
            </w:drawing>
          </mc:Choice>
          <mc:Fallback>
            <w:pict>
              <v:shape w14:anchorId="0FCD5179" id="_x0000_s1065" type="#_x0000_t202" style="position:absolute;left:0;text-align:left;margin-left:-23.55pt;margin-top:-6.6pt;width:485.85pt;height:25.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" filled="f" stroked="f">
                <v:textbox style="mso-fit-shape-to-text:t" inset="2.27889mm,1.1394mm,2.27889mm,1.1394mm">
                  <w:txbxContent>
                    <w:p w14:paraId="708A8E6F" w14:textId="77777777" w:rsidR="00945C42" w:rsidRPr="00307763" w:rsidRDefault="00945C42" w:rsidP="00307763">
                      <w:pPr>
                        <w:jc w:val="center"/>
                        <w:rPr>
                          <w:rFonts w:ascii="Times New Roman" w:hAnsi="Times New Roman" w:cs="Times New Roman"/>
                          <w:sz w:val="24"/>
                          <w:szCs w:val="24"/>
                        </w:rPr>
                      </w:pPr>
                      <w:r w:rsidRPr="00307763">
                        <w:rPr>
                          <w:rFonts w:ascii="Times New Roman" w:hAnsi="Times New Roman" w:cs="Times New Roman"/>
                          <w:b/>
                          <w:bCs/>
                          <w:color w:val="000000" w:themeColor="text1"/>
                          <w:kern w:val="24"/>
                          <w:sz w:val="24"/>
                          <w:szCs w:val="24"/>
                        </w:rPr>
                        <w:t>LICEO FRIUSA, LA ALTAGRACIA,  REGIÓN ESTE.</w:t>
                      </w:r>
                    </w:p>
                  </w:txbxContent>
                </v:textbox>
              </v:shape>
            </w:pict>
          </mc:Fallback>
        </mc:AlternateContent>
      </w:r>
    </w:p>
    <w:p w14:paraId="37FC983B" w14:textId="4CACB8D9" w:rsidR="00307763" w:rsidRDefault="007A3117" w:rsidP="00014AF1">
      <w:pPr>
        <w:jc w:val="center"/>
        <w:rPr>
          <w:rFonts w:ascii="Times New Roman" w:hAnsi="Times New Roman" w:cs="Times New Roman"/>
          <w:b/>
          <w:sz w:val="72"/>
          <w:szCs w:val="72"/>
          <w:lang w:val="es-ES"/>
        </w:rPr>
      </w:pPr>
      <w:r>
        <w:rPr>
          <w:rFonts w:ascii="Times New Roman" w:hAnsi="Times New Roman" w:cs="Times New Roman"/>
          <w:b/>
          <w:noProof/>
          <w:sz w:val="72"/>
          <w:szCs w:val="72"/>
          <w:lang w:val="es-ES"/>
        </w:rPr>
        <w:drawing>
          <wp:anchor distT="0" distB="0" distL="114300" distR="114300" simplePos="0" relativeHeight="251688960" behindDoc="0" locked="0" layoutInCell="1" allowOverlap="1" wp14:anchorId="71A7F88D" wp14:editId="38ADDB66">
            <wp:simplePos x="0" y="0"/>
            <wp:positionH relativeFrom="column">
              <wp:posOffset>-805815</wp:posOffset>
            </wp:positionH>
            <wp:positionV relativeFrom="paragraph">
              <wp:posOffset>553085</wp:posOffset>
            </wp:positionV>
            <wp:extent cx="3492500" cy="2426335"/>
            <wp:effectExtent l="0" t="0" r="0" b="0"/>
            <wp:wrapNone/>
            <wp:docPr id="6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4"/>
                    <pic:cNvPicPr preferRelativeResize="0">
                      <a:picLocks noChangeArrowheads="1"/>
                    </pic:cNvPicPr>
                  </pic:nvPicPr>
                  <pic:blipFill>
                    <a:blip r:embed="rId168"/>
                    <a:srcRect/>
                    <a:stretch>
                      <a:fillRect/>
                    </a:stretch>
                  </pic:blipFill>
                  <pic:spPr bwMode="auto">
                    <a:xfrm>
                      <a:off x="0" y="0"/>
                      <a:ext cx="3492500" cy="24263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72"/>
          <w:szCs w:val="72"/>
          <w:lang w:val="es-ES"/>
        </w:rPr>
        <w:drawing>
          <wp:anchor distT="0" distB="0" distL="114300" distR="114300" simplePos="0" relativeHeight="251689984" behindDoc="0" locked="0" layoutInCell="1" allowOverlap="1" wp14:anchorId="0F9F3224" wp14:editId="00C69A98">
            <wp:simplePos x="0" y="0"/>
            <wp:positionH relativeFrom="column">
              <wp:posOffset>2604770</wp:posOffset>
            </wp:positionH>
            <wp:positionV relativeFrom="paragraph">
              <wp:posOffset>553085</wp:posOffset>
            </wp:positionV>
            <wp:extent cx="3301365" cy="2437130"/>
            <wp:effectExtent l="0" t="0" r="0" b="1270"/>
            <wp:wrapNone/>
            <wp:docPr id="6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2"/>
                    <pic:cNvPicPr preferRelativeResize="0">
                      <a:picLocks noChangeArrowheads="1"/>
                    </pic:cNvPicPr>
                  </pic:nvPicPr>
                  <pic:blipFill>
                    <a:blip r:embed="rId169" cstate="print"/>
                    <a:srcRect/>
                    <a:stretch>
                      <a:fillRect/>
                    </a:stretch>
                  </pic:blipFill>
                  <pic:spPr bwMode="auto">
                    <a:xfrm>
                      <a:off x="0" y="0"/>
                      <a:ext cx="3301365" cy="2437130"/>
                    </a:xfrm>
                    <a:prstGeom prst="rect">
                      <a:avLst/>
                    </a:prstGeom>
                    <a:noFill/>
                  </pic:spPr>
                </pic:pic>
              </a:graphicData>
            </a:graphic>
            <wp14:sizeRelH relativeFrom="margin">
              <wp14:pctWidth>0</wp14:pctWidth>
            </wp14:sizeRelH>
            <wp14:sizeRelV relativeFrom="margin">
              <wp14:pctHeight>0</wp14:pctHeight>
            </wp14:sizeRelV>
          </wp:anchor>
        </w:drawing>
      </w:r>
    </w:p>
    <w:p w14:paraId="0399164E" w14:textId="752E0776" w:rsidR="00307763" w:rsidRDefault="00307763" w:rsidP="00014AF1">
      <w:pPr>
        <w:jc w:val="center"/>
        <w:rPr>
          <w:rFonts w:ascii="Times New Roman" w:hAnsi="Times New Roman" w:cs="Times New Roman"/>
          <w:b/>
          <w:sz w:val="72"/>
          <w:szCs w:val="72"/>
          <w:lang w:val="es-ES"/>
        </w:rPr>
      </w:pPr>
    </w:p>
    <w:p w14:paraId="01E1319B" w14:textId="4CFC321F" w:rsidR="00307763" w:rsidRDefault="00307763" w:rsidP="00014AF1">
      <w:pPr>
        <w:jc w:val="center"/>
        <w:rPr>
          <w:rFonts w:ascii="Times New Roman" w:hAnsi="Times New Roman" w:cs="Times New Roman"/>
          <w:b/>
          <w:sz w:val="72"/>
          <w:szCs w:val="72"/>
          <w:lang w:val="es-ES"/>
        </w:rPr>
      </w:pPr>
    </w:p>
    <w:p w14:paraId="624F127C" w14:textId="193C2C09" w:rsidR="00307763" w:rsidRDefault="007A3117" w:rsidP="00014AF1">
      <w:pPr>
        <w:jc w:val="center"/>
        <w:rPr>
          <w:rFonts w:ascii="Times New Roman" w:hAnsi="Times New Roman" w:cs="Times New Roman"/>
          <w:b/>
          <w:sz w:val="72"/>
          <w:szCs w:val="72"/>
          <w:lang w:val="es-ES"/>
        </w:rPr>
      </w:pPr>
      <w:r>
        <w:rPr>
          <w:rFonts w:ascii="Times New Roman" w:hAnsi="Times New Roman" w:cs="Times New Roman"/>
          <w:b/>
          <w:noProof/>
          <w:sz w:val="72"/>
          <w:szCs w:val="72"/>
          <w:lang w:val="es-ES"/>
        </w:rPr>
        <w:drawing>
          <wp:anchor distT="0" distB="0" distL="114300" distR="114300" simplePos="0" relativeHeight="251692032" behindDoc="0" locked="0" layoutInCell="1" allowOverlap="1" wp14:anchorId="7E69BE2D" wp14:editId="5E257815">
            <wp:simplePos x="0" y="0"/>
            <wp:positionH relativeFrom="column">
              <wp:posOffset>-790832</wp:posOffset>
            </wp:positionH>
            <wp:positionV relativeFrom="paragraph">
              <wp:posOffset>768590</wp:posOffset>
            </wp:positionV>
            <wp:extent cx="3337800" cy="2309495"/>
            <wp:effectExtent l="0" t="0" r="0" b="0"/>
            <wp:wrapNone/>
            <wp:docPr id="1234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89" name="Picture 3"/>
                    <pic:cNvPicPr preferRelativeResize="0">
                      <a:picLocks noChangeArrowheads="1"/>
                    </pic:cNvPicPr>
                  </pic:nvPicPr>
                  <pic:blipFill>
                    <a:blip r:embed="rId170" cstate="print"/>
                    <a:srcRect/>
                    <a:stretch>
                      <a:fillRect/>
                    </a:stretch>
                  </pic:blipFill>
                  <pic:spPr bwMode="auto">
                    <a:xfrm>
                      <a:off x="0" y="0"/>
                      <a:ext cx="3339817" cy="2310891"/>
                    </a:xfrm>
                    <a:prstGeom prst="rect">
                      <a:avLst/>
                    </a:prstGeom>
                    <a:noFill/>
                  </pic:spPr>
                </pic:pic>
              </a:graphicData>
            </a:graphic>
            <wp14:sizeRelH relativeFrom="margin">
              <wp14:pctWidth>0</wp14:pctWidth>
            </wp14:sizeRelH>
            <wp14:sizeRelV relativeFrom="margin">
              <wp14:pctHeight>0</wp14:pctHeight>
            </wp14:sizeRelV>
          </wp:anchor>
        </w:drawing>
      </w:r>
    </w:p>
    <w:p w14:paraId="22BC5B0E" w14:textId="3D6B322E" w:rsidR="00307763" w:rsidRDefault="007A3117" w:rsidP="00014AF1">
      <w:pPr>
        <w:jc w:val="center"/>
        <w:rPr>
          <w:rFonts w:ascii="Times New Roman" w:hAnsi="Times New Roman" w:cs="Times New Roman"/>
          <w:b/>
          <w:sz w:val="72"/>
          <w:szCs w:val="72"/>
          <w:lang w:val="es-ES"/>
        </w:rPr>
      </w:pPr>
      <w:r>
        <w:rPr>
          <w:rFonts w:ascii="Times New Roman" w:hAnsi="Times New Roman" w:cs="Times New Roman"/>
          <w:b/>
          <w:noProof/>
          <w:sz w:val="72"/>
          <w:szCs w:val="72"/>
          <w:lang w:val="es-ES"/>
        </w:rPr>
        <w:drawing>
          <wp:anchor distT="0" distB="0" distL="114300" distR="114300" simplePos="0" relativeHeight="251691008" behindDoc="0" locked="0" layoutInCell="1" allowOverlap="1" wp14:anchorId="0EB2308C" wp14:editId="5E7CA6AE">
            <wp:simplePos x="0" y="0"/>
            <wp:positionH relativeFrom="column">
              <wp:posOffset>2542832</wp:posOffset>
            </wp:positionH>
            <wp:positionV relativeFrom="paragraph">
              <wp:posOffset>52705</wp:posOffset>
            </wp:positionV>
            <wp:extent cx="3360420" cy="2298065"/>
            <wp:effectExtent l="0" t="0" r="0" b="6985"/>
            <wp:wrapNone/>
            <wp:docPr id="12348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88" name="Picture 2"/>
                    <pic:cNvPicPr preferRelativeResize="0">
                      <a:picLocks noChangeArrowheads="1"/>
                    </pic:cNvPicPr>
                  </pic:nvPicPr>
                  <pic:blipFill>
                    <a:blip r:embed="rId171" cstate="print"/>
                    <a:srcRect/>
                    <a:stretch>
                      <a:fillRect/>
                    </a:stretch>
                  </pic:blipFill>
                  <pic:spPr bwMode="auto">
                    <a:xfrm>
                      <a:off x="0" y="0"/>
                      <a:ext cx="3360420" cy="2298065"/>
                    </a:xfrm>
                    <a:prstGeom prst="rect">
                      <a:avLst/>
                    </a:prstGeom>
                    <a:noFill/>
                  </pic:spPr>
                </pic:pic>
              </a:graphicData>
            </a:graphic>
            <wp14:sizeRelH relativeFrom="margin">
              <wp14:pctWidth>0</wp14:pctWidth>
            </wp14:sizeRelH>
            <wp14:sizeRelV relativeFrom="margin">
              <wp14:pctHeight>0</wp14:pctHeight>
            </wp14:sizeRelV>
          </wp:anchor>
        </w:drawing>
      </w:r>
    </w:p>
    <w:p w14:paraId="5F103020" w14:textId="0B1323C7" w:rsidR="00307763" w:rsidRDefault="00307763" w:rsidP="00014AF1">
      <w:pPr>
        <w:jc w:val="center"/>
        <w:rPr>
          <w:rFonts w:ascii="Times New Roman" w:hAnsi="Times New Roman" w:cs="Times New Roman"/>
          <w:b/>
          <w:sz w:val="72"/>
          <w:szCs w:val="72"/>
          <w:lang w:val="es-ES"/>
        </w:rPr>
      </w:pPr>
    </w:p>
    <w:p w14:paraId="78504F33" w14:textId="3BFB436D" w:rsidR="00307763" w:rsidRDefault="00307763" w:rsidP="00014AF1">
      <w:pPr>
        <w:jc w:val="center"/>
        <w:rPr>
          <w:rFonts w:ascii="Times New Roman" w:hAnsi="Times New Roman" w:cs="Times New Roman"/>
          <w:b/>
          <w:sz w:val="72"/>
          <w:szCs w:val="72"/>
          <w:lang w:val="es-ES"/>
        </w:rPr>
      </w:pPr>
    </w:p>
    <w:p w14:paraId="315675A7" w14:textId="5CEC6554" w:rsidR="00307763" w:rsidRDefault="00307763" w:rsidP="00014AF1">
      <w:pPr>
        <w:jc w:val="center"/>
        <w:rPr>
          <w:rFonts w:ascii="Times New Roman" w:hAnsi="Times New Roman" w:cs="Times New Roman"/>
          <w:b/>
          <w:sz w:val="72"/>
          <w:szCs w:val="72"/>
          <w:lang w:val="es-ES"/>
        </w:rPr>
      </w:pPr>
    </w:p>
    <w:p w14:paraId="73F8234D" w14:textId="77777777" w:rsidR="00307763" w:rsidRDefault="00307763" w:rsidP="00014AF1">
      <w:pPr>
        <w:jc w:val="center"/>
        <w:rPr>
          <w:rFonts w:ascii="Times New Roman" w:hAnsi="Times New Roman" w:cs="Times New Roman"/>
          <w:b/>
          <w:sz w:val="72"/>
          <w:szCs w:val="72"/>
          <w:lang w:val="es-ES"/>
        </w:rPr>
      </w:pPr>
    </w:p>
    <w:p w14:paraId="531C0664" w14:textId="0255CFEA" w:rsidR="00307763" w:rsidRDefault="00307763" w:rsidP="00014AF1">
      <w:pPr>
        <w:jc w:val="center"/>
        <w:rPr>
          <w:rFonts w:ascii="Times New Roman" w:hAnsi="Times New Roman" w:cs="Times New Roman"/>
          <w:b/>
          <w:sz w:val="72"/>
          <w:szCs w:val="72"/>
          <w:lang w:val="es-ES"/>
        </w:rPr>
      </w:pPr>
    </w:p>
    <w:p w14:paraId="020D8BE5" w14:textId="3EBEA332" w:rsidR="007A3117" w:rsidRDefault="007A3117" w:rsidP="00014AF1">
      <w:pPr>
        <w:jc w:val="center"/>
        <w:rPr>
          <w:rFonts w:ascii="Times New Roman" w:hAnsi="Times New Roman" w:cs="Times New Roman"/>
          <w:b/>
          <w:sz w:val="72"/>
          <w:szCs w:val="72"/>
          <w:lang w:val="es-ES"/>
        </w:rPr>
      </w:pPr>
      <w:r>
        <w:rPr>
          <w:noProof/>
        </w:rPr>
        <mc:AlternateContent>
          <mc:Choice Requires="wps">
            <w:drawing>
              <wp:anchor distT="0" distB="0" distL="114300" distR="114300" simplePos="0" relativeHeight="251697152" behindDoc="0" locked="0" layoutInCell="1" allowOverlap="1" wp14:anchorId="5508E2EC" wp14:editId="6F133979">
                <wp:simplePos x="0" y="0"/>
                <wp:positionH relativeFrom="margin">
                  <wp:posOffset>-756217</wp:posOffset>
                </wp:positionH>
                <wp:positionV relativeFrom="paragraph">
                  <wp:posOffset>-98133</wp:posOffset>
                </wp:positionV>
                <wp:extent cx="6170329" cy="344451"/>
                <wp:effectExtent l="0" t="0" r="0" b="0"/>
                <wp:wrapNone/>
                <wp:docPr id="123501" name="22 CuadroTexto"/>
                <wp:cNvGraphicFramePr/>
                <a:graphic xmlns:a="http://schemas.openxmlformats.org/drawingml/2006/main">
                  <a:graphicData uri="http://schemas.microsoft.com/office/word/2010/wordprocessingShape">
                    <wps:wsp>
                      <wps:cNvSpPr txBox="1"/>
                      <wps:spPr>
                        <a:xfrm>
                          <a:off x="0" y="0"/>
                          <a:ext cx="6170329" cy="344451"/>
                        </a:xfrm>
                        <a:prstGeom prst="rect">
                          <a:avLst/>
                        </a:prstGeom>
                        <a:noFill/>
                      </wps:spPr>
                      <wps:txbx>
                        <w:txbxContent>
                          <w:p w14:paraId="7299C574" w14:textId="77777777" w:rsidR="00945C42" w:rsidRPr="007A3117" w:rsidRDefault="00945C42" w:rsidP="007A3117">
                            <w:pPr>
                              <w:jc w:val="center"/>
                              <w:rPr>
                                <w:rFonts w:ascii="Times New Roman" w:hAnsi="Times New Roman" w:cs="Times New Roman"/>
                                <w:sz w:val="24"/>
                                <w:szCs w:val="24"/>
                              </w:rPr>
                            </w:pPr>
                            <w:r w:rsidRPr="007A3117">
                              <w:rPr>
                                <w:rFonts w:ascii="Times New Roman" w:hAnsi="Times New Roman" w:cs="Times New Roman"/>
                                <w:b/>
                                <w:bCs/>
                                <w:color w:val="000000" w:themeColor="text1"/>
                                <w:kern w:val="24"/>
                                <w:sz w:val="24"/>
                                <w:szCs w:val="24"/>
                              </w:rPr>
                              <w:t>BÁSICA KM. 6, REGIÓN ESTE.</w:t>
                            </w:r>
                          </w:p>
                        </w:txbxContent>
                      </wps:txbx>
                      <wps:bodyPr wrap="square" lIns="82040" tIns="41020" rIns="82040" bIns="41020">
                        <a:spAutoFit/>
                      </wps:bodyPr>
                    </wps:wsp>
                  </a:graphicData>
                </a:graphic>
              </wp:anchor>
            </w:drawing>
          </mc:Choice>
          <mc:Fallback>
            <w:pict>
              <v:shape w14:anchorId="5508E2EC" id="_x0000_s1066" type="#_x0000_t202" style="position:absolute;left:0;text-align:left;margin-left:-59.55pt;margin-top:-7.75pt;width:485.85pt;height:27.1pt;z-index:251697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" filled="f" stroked="f">
                <v:textbox style="mso-fit-shape-to-text:t" inset="2.27889mm,1.1394mm,2.27889mm,1.1394mm">
                  <w:txbxContent>
                    <w:p w14:paraId="7299C574" w14:textId="77777777" w:rsidR="00945C42" w:rsidRPr="007A3117" w:rsidRDefault="00945C42" w:rsidP="007A3117">
                      <w:pPr>
                        <w:jc w:val="center"/>
                        <w:rPr>
                          <w:rFonts w:ascii="Times New Roman" w:hAnsi="Times New Roman" w:cs="Times New Roman"/>
                          <w:sz w:val="24"/>
                          <w:szCs w:val="24"/>
                        </w:rPr>
                      </w:pPr>
                      <w:r w:rsidRPr="007A3117">
                        <w:rPr>
                          <w:rFonts w:ascii="Times New Roman" w:hAnsi="Times New Roman" w:cs="Times New Roman"/>
                          <w:b/>
                          <w:bCs/>
                          <w:color w:val="000000" w:themeColor="text1"/>
                          <w:kern w:val="24"/>
                          <w:sz w:val="24"/>
                          <w:szCs w:val="24"/>
                        </w:rPr>
                        <w:t>BÁSICA KM. 6, REGIÓN ESTE.</w:t>
                      </w:r>
                    </w:p>
                  </w:txbxContent>
                </v:textbox>
                <w10:wrap anchorx="margin"/>
              </v:shape>
            </w:pict>
          </mc:Fallback>
        </mc:AlternateContent>
      </w:r>
      <w:r>
        <w:rPr>
          <w:noProof/>
        </w:rPr>
        <w:drawing>
          <wp:anchor distT="0" distB="0" distL="114300" distR="114300" simplePos="0" relativeHeight="251695104" behindDoc="0" locked="0" layoutInCell="1" allowOverlap="1" wp14:anchorId="09CE4998" wp14:editId="4F90D61C">
            <wp:simplePos x="0" y="0"/>
            <wp:positionH relativeFrom="margin">
              <wp:posOffset>518983</wp:posOffset>
            </wp:positionH>
            <wp:positionV relativeFrom="paragraph">
              <wp:posOffset>395056</wp:posOffset>
            </wp:positionV>
            <wp:extent cx="3781168" cy="2630377"/>
            <wp:effectExtent l="0" t="0" r="0" b="0"/>
            <wp:wrapNone/>
            <wp:docPr id="123499" name="Imagen 19">
              <a:extLst xmlns:a="http://schemas.openxmlformats.org/drawingml/2006/main">
                <a:ext uri="{FF2B5EF4-FFF2-40B4-BE49-F238E27FC236}">
                  <a16:creationId xmlns:a16="http://schemas.microsoft.com/office/drawing/2014/main" id="{15DC0EE0-9F24-4D69-BFE5-D2AA5C8F55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15DC0EE0-9F24-4D69-BFE5-D2AA5C8F553B}"/>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781168" cy="263037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3056" behindDoc="0" locked="0" layoutInCell="1" allowOverlap="1" wp14:anchorId="266546A1" wp14:editId="0272D375">
                <wp:simplePos x="0" y="0"/>
                <wp:positionH relativeFrom="column">
                  <wp:posOffset>7734935</wp:posOffset>
                </wp:positionH>
                <wp:positionV relativeFrom="paragraph">
                  <wp:posOffset>130449</wp:posOffset>
                </wp:positionV>
                <wp:extent cx="6215106" cy="1588"/>
                <wp:effectExtent l="19050" t="19050" r="33655" b="36830"/>
                <wp:wrapNone/>
                <wp:docPr id="123497" name="28 Conector recto"/>
                <wp:cNvGraphicFramePr/>
                <a:graphic xmlns:a="http://schemas.openxmlformats.org/drawingml/2006/main">
                  <a:graphicData uri="http://schemas.microsoft.com/office/word/2010/wordprocessingShape">
                    <wps:wsp>
                      <wps:cNvCnPr/>
                      <wps:spPr>
                        <a:xfrm>
                          <a:off x="0" y="0"/>
                          <a:ext cx="6215106" cy="1588"/>
                        </a:xfrm>
                        <a:prstGeom prst="line">
                          <a:avLst/>
                        </a:prstGeom>
                        <a:ln cap="sq">
                          <a:solidFill>
                            <a:schemeClr val="bg1">
                              <a:lumMod val="50000"/>
                            </a:schemeClr>
                          </a:solidFill>
                          <a:prstDash val="lgDashDotDot"/>
                          <a:beve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CB03A7" id="28 Conector recto"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609.05pt,10.25pt" to="1098.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" strokecolor="#7f7f7f [1612]">
                <v:stroke dashstyle="longDashDotDot" joinstyle="bevel" endcap="square"/>
              </v:line>
            </w:pict>
          </mc:Fallback>
        </mc:AlternateContent>
      </w:r>
    </w:p>
    <w:p w14:paraId="45CC578A" w14:textId="65B870F5" w:rsidR="007A3117" w:rsidRDefault="007A3117" w:rsidP="00014AF1">
      <w:pPr>
        <w:jc w:val="center"/>
        <w:rPr>
          <w:rFonts w:ascii="Times New Roman" w:hAnsi="Times New Roman" w:cs="Times New Roman"/>
          <w:b/>
          <w:sz w:val="72"/>
          <w:szCs w:val="72"/>
          <w:lang w:val="es-ES"/>
        </w:rPr>
      </w:pPr>
    </w:p>
    <w:p w14:paraId="02212720" w14:textId="6AFAD975" w:rsidR="007A3117" w:rsidRDefault="007A3117" w:rsidP="00014AF1">
      <w:pPr>
        <w:jc w:val="center"/>
        <w:rPr>
          <w:rFonts w:ascii="Times New Roman" w:hAnsi="Times New Roman" w:cs="Times New Roman"/>
          <w:b/>
          <w:sz w:val="72"/>
          <w:szCs w:val="72"/>
          <w:lang w:val="es-ES"/>
        </w:rPr>
      </w:pPr>
    </w:p>
    <w:p w14:paraId="48C7D13B" w14:textId="342D711E" w:rsidR="007A3117" w:rsidRDefault="007A3117" w:rsidP="00014AF1">
      <w:pPr>
        <w:jc w:val="center"/>
        <w:rPr>
          <w:rFonts w:ascii="Times New Roman" w:hAnsi="Times New Roman" w:cs="Times New Roman"/>
          <w:b/>
          <w:sz w:val="72"/>
          <w:szCs w:val="72"/>
          <w:lang w:val="es-ES"/>
        </w:rPr>
      </w:pPr>
    </w:p>
    <w:p w14:paraId="43A272C6" w14:textId="5F986977" w:rsidR="007A3117" w:rsidRDefault="007A3117" w:rsidP="00014AF1">
      <w:pPr>
        <w:jc w:val="center"/>
        <w:rPr>
          <w:rFonts w:ascii="Times New Roman" w:hAnsi="Times New Roman" w:cs="Times New Roman"/>
          <w:b/>
          <w:sz w:val="72"/>
          <w:szCs w:val="72"/>
          <w:lang w:val="es-ES"/>
        </w:rPr>
      </w:pPr>
      <w:r>
        <w:rPr>
          <w:noProof/>
        </w:rPr>
        <w:drawing>
          <wp:anchor distT="0" distB="0" distL="114300" distR="114300" simplePos="0" relativeHeight="251696128" behindDoc="0" locked="0" layoutInCell="1" allowOverlap="1" wp14:anchorId="31BB190F" wp14:editId="0A26D678">
            <wp:simplePos x="0" y="0"/>
            <wp:positionH relativeFrom="margin">
              <wp:posOffset>531341</wp:posOffset>
            </wp:positionH>
            <wp:positionV relativeFrom="paragraph">
              <wp:posOffset>138396</wp:posOffset>
            </wp:positionV>
            <wp:extent cx="3768433" cy="2518354"/>
            <wp:effectExtent l="0" t="0" r="3810" b="0"/>
            <wp:wrapNone/>
            <wp:docPr id="123500" name="Imagen 20">
              <a:extLst xmlns:a="http://schemas.openxmlformats.org/drawingml/2006/main">
                <a:ext uri="{FF2B5EF4-FFF2-40B4-BE49-F238E27FC236}">
                  <a16:creationId xmlns:a16="http://schemas.microsoft.com/office/drawing/2014/main" id="{4450EA2E-D9BE-4F5C-B4B9-EBFB0E9C9A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4450EA2E-D9BE-4F5C-B4B9-EBFB0E9C9A26}"/>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774047" cy="2522106"/>
                    </a:xfrm>
                    <a:prstGeom prst="rect">
                      <a:avLst/>
                    </a:prstGeom>
                  </pic:spPr>
                </pic:pic>
              </a:graphicData>
            </a:graphic>
            <wp14:sizeRelH relativeFrom="margin">
              <wp14:pctWidth>0</wp14:pctWidth>
            </wp14:sizeRelH>
            <wp14:sizeRelV relativeFrom="margin">
              <wp14:pctHeight>0</wp14:pctHeight>
            </wp14:sizeRelV>
          </wp:anchor>
        </w:drawing>
      </w:r>
    </w:p>
    <w:p w14:paraId="6060A69E" w14:textId="6CB3D907" w:rsidR="007A3117" w:rsidRDefault="007A3117" w:rsidP="00014AF1">
      <w:pPr>
        <w:jc w:val="center"/>
        <w:rPr>
          <w:rFonts w:ascii="Times New Roman" w:hAnsi="Times New Roman" w:cs="Times New Roman"/>
          <w:b/>
          <w:sz w:val="72"/>
          <w:szCs w:val="72"/>
          <w:lang w:val="es-ES"/>
        </w:rPr>
      </w:pPr>
    </w:p>
    <w:p w14:paraId="43B89820" w14:textId="0F56F953" w:rsidR="007A3117" w:rsidRDefault="007A3117" w:rsidP="00014AF1">
      <w:pPr>
        <w:jc w:val="center"/>
        <w:rPr>
          <w:rFonts w:ascii="Times New Roman" w:hAnsi="Times New Roman" w:cs="Times New Roman"/>
          <w:b/>
          <w:sz w:val="72"/>
          <w:szCs w:val="72"/>
          <w:lang w:val="es-ES"/>
        </w:rPr>
      </w:pPr>
    </w:p>
    <w:p w14:paraId="6B88EBC3" w14:textId="2EF7B562" w:rsidR="007A3117" w:rsidRDefault="007A3117" w:rsidP="00014AF1">
      <w:pPr>
        <w:jc w:val="center"/>
        <w:rPr>
          <w:rFonts w:ascii="Times New Roman" w:hAnsi="Times New Roman" w:cs="Times New Roman"/>
          <w:b/>
          <w:sz w:val="72"/>
          <w:szCs w:val="72"/>
          <w:lang w:val="es-ES"/>
        </w:rPr>
      </w:pPr>
      <w:r>
        <w:rPr>
          <w:noProof/>
        </w:rPr>
        <w:drawing>
          <wp:anchor distT="0" distB="0" distL="114300" distR="114300" simplePos="0" relativeHeight="251694080" behindDoc="0" locked="0" layoutInCell="1" allowOverlap="1" wp14:anchorId="13C2EAA5" wp14:editId="0EFE7E75">
            <wp:simplePos x="0" y="0"/>
            <wp:positionH relativeFrom="margin">
              <wp:posOffset>518984</wp:posOffset>
            </wp:positionH>
            <wp:positionV relativeFrom="paragraph">
              <wp:posOffset>204487</wp:posOffset>
            </wp:positionV>
            <wp:extent cx="3765353" cy="2891481"/>
            <wp:effectExtent l="0" t="0" r="6985" b="4445"/>
            <wp:wrapNone/>
            <wp:docPr id="123498" name="Marcador de contenido 13">
              <a:extLst xmlns:a="http://schemas.openxmlformats.org/drawingml/2006/main">
                <a:ext uri="{FF2B5EF4-FFF2-40B4-BE49-F238E27FC236}">
                  <a16:creationId xmlns:a16="http://schemas.microsoft.com/office/drawing/2014/main" id="{C4A28C8F-AFD6-4C6D-843E-DBAB66FB6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cador de contenido 13">
                      <a:extLst>
                        <a:ext uri="{FF2B5EF4-FFF2-40B4-BE49-F238E27FC236}">
                          <a16:creationId xmlns:a16="http://schemas.microsoft.com/office/drawing/2014/main" id="{C4A28C8F-AFD6-4C6D-843E-DBAB66FB646D}"/>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791515" cy="2911571"/>
                    </a:xfrm>
                    <a:prstGeom prst="rect">
                      <a:avLst/>
                    </a:prstGeom>
                  </pic:spPr>
                </pic:pic>
              </a:graphicData>
            </a:graphic>
            <wp14:sizeRelH relativeFrom="margin">
              <wp14:pctWidth>0</wp14:pctWidth>
            </wp14:sizeRelH>
            <wp14:sizeRelV relativeFrom="margin">
              <wp14:pctHeight>0</wp14:pctHeight>
            </wp14:sizeRelV>
          </wp:anchor>
        </w:drawing>
      </w:r>
    </w:p>
    <w:p w14:paraId="14458D7E" w14:textId="7618C2D7" w:rsidR="007A3117" w:rsidRDefault="007A3117" w:rsidP="00014AF1">
      <w:pPr>
        <w:jc w:val="center"/>
        <w:rPr>
          <w:rFonts w:ascii="Times New Roman" w:hAnsi="Times New Roman" w:cs="Times New Roman"/>
          <w:b/>
          <w:sz w:val="72"/>
          <w:szCs w:val="72"/>
          <w:lang w:val="es-ES"/>
        </w:rPr>
      </w:pPr>
    </w:p>
    <w:p w14:paraId="1C60C102" w14:textId="77777777" w:rsidR="007A3117" w:rsidRDefault="007A3117" w:rsidP="00014AF1">
      <w:pPr>
        <w:jc w:val="center"/>
        <w:rPr>
          <w:rFonts w:ascii="Times New Roman" w:hAnsi="Times New Roman" w:cs="Times New Roman"/>
          <w:b/>
          <w:sz w:val="72"/>
          <w:szCs w:val="72"/>
          <w:lang w:val="es-ES"/>
        </w:rPr>
      </w:pPr>
    </w:p>
    <w:p w14:paraId="161C1935" w14:textId="77777777" w:rsidR="007A3117" w:rsidRDefault="007A3117" w:rsidP="00014AF1">
      <w:pPr>
        <w:jc w:val="center"/>
        <w:rPr>
          <w:rFonts w:ascii="Times New Roman" w:hAnsi="Times New Roman" w:cs="Times New Roman"/>
          <w:b/>
          <w:sz w:val="72"/>
          <w:szCs w:val="72"/>
          <w:lang w:val="es-ES"/>
        </w:rPr>
      </w:pPr>
    </w:p>
    <w:p w14:paraId="01A53CB6" w14:textId="4DAF6430" w:rsidR="00DE306B" w:rsidRDefault="00FF1D8D" w:rsidP="00014AF1">
      <w:pPr>
        <w:jc w:val="center"/>
        <w:rPr>
          <w:rFonts w:ascii="Times New Roman" w:hAnsi="Times New Roman" w:cs="Times New Roman"/>
          <w:b/>
          <w:sz w:val="72"/>
          <w:szCs w:val="72"/>
          <w:lang w:val="es-ES"/>
        </w:rPr>
      </w:pPr>
      <w:r w:rsidRPr="00DE306B">
        <w:rPr>
          <w:rFonts w:ascii="Times New Roman" w:hAnsi="Times New Roman" w:cs="Times New Roman"/>
          <w:b/>
          <w:noProof/>
          <w:sz w:val="72"/>
          <w:szCs w:val="72"/>
        </w:rPr>
        <mc:AlternateContent>
          <mc:Choice Requires="wps">
            <w:drawing>
              <wp:anchor distT="0" distB="0" distL="114300" distR="114300" simplePos="0" relativeHeight="251702272" behindDoc="0" locked="0" layoutInCell="1" allowOverlap="1" wp14:anchorId="56FFC70A" wp14:editId="54461633">
                <wp:simplePos x="0" y="0"/>
                <wp:positionH relativeFrom="column">
                  <wp:posOffset>-485878</wp:posOffset>
                </wp:positionH>
                <wp:positionV relativeFrom="paragraph">
                  <wp:posOffset>-333032</wp:posOffset>
                </wp:positionV>
                <wp:extent cx="6170329" cy="329062"/>
                <wp:effectExtent l="0" t="0" r="0" b="0"/>
                <wp:wrapNone/>
                <wp:docPr id="123504"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10BA1844" w14:textId="77777777" w:rsidR="00945C42" w:rsidRPr="00FF1D8D" w:rsidRDefault="00945C42" w:rsidP="00DE306B">
                            <w:pPr>
                              <w:jc w:val="center"/>
                              <w:rPr>
                                <w:rFonts w:ascii="Times New Roman" w:hAnsi="Times New Roman" w:cs="Times New Roman"/>
                                <w:sz w:val="24"/>
                                <w:szCs w:val="24"/>
                              </w:rPr>
                            </w:pPr>
                            <w:r w:rsidRPr="00FF1D8D">
                              <w:rPr>
                                <w:rFonts w:ascii="Times New Roman" w:hAnsi="Times New Roman" w:cs="Times New Roman"/>
                                <w:b/>
                                <w:bCs/>
                                <w:color w:val="000000" w:themeColor="text1"/>
                                <w:kern w:val="24"/>
                                <w:sz w:val="24"/>
                                <w:szCs w:val="24"/>
                              </w:rPr>
                              <w:t>BASICA  LOS COCOS,  LA ROMANA, REGIÓN ESTE.</w:t>
                            </w:r>
                          </w:p>
                        </w:txbxContent>
                      </wps:txbx>
                      <wps:bodyPr wrap="square" lIns="82040" tIns="41020" rIns="82040" bIns="41020">
                        <a:spAutoFit/>
                      </wps:bodyPr>
                    </wps:wsp>
                  </a:graphicData>
                </a:graphic>
              </wp:anchor>
            </w:drawing>
          </mc:Choice>
          <mc:Fallback>
            <w:pict>
              <v:shape w14:anchorId="56FFC70A" id="_x0000_s1067" type="#_x0000_t202" style="position:absolute;left:0;text-align:left;margin-left:-38.25pt;margin-top:-26.2pt;width:485.85pt;height:25.9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" filled="f" stroked="f">
                <v:textbox style="mso-fit-shape-to-text:t" inset="2.27889mm,1.1394mm,2.27889mm,1.1394mm">
                  <w:txbxContent>
                    <w:p w14:paraId="10BA1844" w14:textId="77777777" w:rsidR="00945C42" w:rsidRPr="00FF1D8D" w:rsidRDefault="00945C42" w:rsidP="00DE306B">
                      <w:pPr>
                        <w:jc w:val="center"/>
                        <w:rPr>
                          <w:rFonts w:ascii="Times New Roman" w:hAnsi="Times New Roman" w:cs="Times New Roman"/>
                          <w:sz w:val="24"/>
                          <w:szCs w:val="24"/>
                        </w:rPr>
                      </w:pPr>
                      <w:r w:rsidRPr="00FF1D8D">
                        <w:rPr>
                          <w:rFonts w:ascii="Times New Roman" w:hAnsi="Times New Roman" w:cs="Times New Roman"/>
                          <w:b/>
                          <w:bCs/>
                          <w:color w:val="000000" w:themeColor="text1"/>
                          <w:kern w:val="24"/>
                          <w:sz w:val="24"/>
                          <w:szCs w:val="24"/>
                        </w:rPr>
                        <w:t>BASICA  LOS COCOS,  LA ROMANA, REGIÓN ESTE.</w:t>
                      </w:r>
                    </w:p>
                  </w:txbxContent>
                </v:textbox>
              </v:shape>
            </w:pict>
          </mc:Fallback>
        </mc:AlternateContent>
      </w:r>
      <w:r w:rsidR="00DE306B" w:rsidRPr="00DE306B">
        <w:rPr>
          <w:rFonts w:ascii="Times New Roman" w:hAnsi="Times New Roman" w:cs="Times New Roman"/>
          <w:b/>
          <w:noProof/>
          <w:sz w:val="72"/>
          <w:szCs w:val="72"/>
        </w:rPr>
        <w:drawing>
          <wp:anchor distT="0" distB="0" distL="114300" distR="114300" simplePos="0" relativeHeight="251703296" behindDoc="0" locked="0" layoutInCell="1" allowOverlap="1" wp14:anchorId="31A7E0D5" wp14:editId="1FCE8CF7">
            <wp:simplePos x="0" y="0"/>
            <wp:positionH relativeFrom="column">
              <wp:posOffset>-975360</wp:posOffset>
            </wp:positionH>
            <wp:positionV relativeFrom="paragraph">
              <wp:posOffset>48723</wp:posOffset>
            </wp:positionV>
            <wp:extent cx="3961112" cy="2755556"/>
            <wp:effectExtent l="0" t="0" r="1905" b="6985"/>
            <wp:wrapNone/>
            <wp:docPr id="123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pic:cNvPicPr preferRelativeResize="0">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3961112" cy="2755556"/>
                    </a:xfrm>
                    <a:prstGeom prst="rect">
                      <a:avLst/>
                    </a:prstGeom>
                    <a:noFill/>
                  </pic:spPr>
                </pic:pic>
              </a:graphicData>
            </a:graphic>
            <wp14:sizeRelH relativeFrom="margin">
              <wp14:pctWidth>0</wp14:pctWidth>
            </wp14:sizeRelH>
            <wp14:sizeRelV relativeFrom="margin">
              <wp14:pctHeight>0</wp14:pctHeight>
            </wp14:sizeRelV>
          </wp:anchor>
        </w:drawing>
      </w:r>
    </w:p>
    <w:p w14:paraId="710C47E5" w14:textId="7376FBF3" w:rsidR="00DE306B" w:rsidRDefault="00DE306B" w:rsidP="00014AF1">
      <w:pPr>
        <w:jc w:val="center"/>
        <w:rPr>
          <w:rFonts w:ascii="Times New Roman" w:hAnsi="Times New Roman" w:cs="Times New Roman"/>
          <w:b/>
          <w:sz w:val="72"/>
          <w:szCs w:val="72"/>
          <w:lang w:val="es-ES"/>
        </w:rPr>
      </w:pPr>
    </w:p>
    <w:p w14:paraId="48D4F4E4" w14:textId="116B6867" w:rsidR="00DE306B" w:rsidRDefault="00DE306B" w:rsidP="00014AF1">
      <w:pPr>
        <w:jc w:val="center"/>
        <w:rPr>
          <w:rFonts w:ascii="Times New Roman" w:hAnsi="Times New Roman" w:cs="Times New Roman"/>
          <w:b/>
          <w:sz w:val="72"/>
          <w:szCs w:val="72"/>
          <w:lang w:val="es-ES"/>
        </w:rPr>
      </w:pPr>
      <w:r w:rsidRPr="00DE306B">
        <w:rPr>
          <w:rFonts w:ascii="Times New Roman" w:hAnsi="Times New Roman" w:cs="Times New Roman"/>
          <w:b/>
          <w:noProof/>
          <w:sz w:val="72"/>
          <w:szCs w:val="72"/>
        </w:rPr>
        <w:drawing>
          <wp:anchor distT="0" distB="0" distL="114300" distR="114300" simplePos="0" relativeHeight="251704320" behindDoc="0" locked="0" layoutInCell="1" allowOverlap="1" wp14:anchorId="2B66F6CC" wp14:editId="5202A736">
            <wp:simplePos x="0" y="0"/>
            <wp:positionH relativeFrom="column">
              <wp:posOffset>2149664</wp:posOffset>
            </wp:positionH>
            <wp:positionV relativeFrom="paragraph">
              <wp:posOffset>587255</wp:posOffset>
            </wp:positionV>
            <wp:extent cx="3842951" cy="2879090"/>
            <wp:effectExtent l="0" t="0" r="5715" b="0"/>
            <wp:wrapNone/>
            <wp:docPr id="1235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pic:cNvPicPr preferRelativeResize="0">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3842951" cy="2879090"/>
                    </a:xfrm>
                    <a:prstGeom prst="rect">
                      <a:avLst/>
                    </a:prstGeom>
                    <a:noFill/>
                  </pic:spPr>
                </pic:pic>
              </a:graphicData>
            </a:graphic>
            <wp14:sizeRelH relativeFrom="margin">
              <wp14:pctWidth>0</wp14:pctWidth>
            </wp14:sizeRelH>
            <wp14:sizeRelV relativeFrom="margin">
              <wp14:pctHeight>0</wp14:pctHeight>
            </wp14:sizeRelV>
          </wp:anchor>
        </w:drawing>
      </w:r>
    </w:p>
    <w:p w14:paraId="685B831A" w14:textId="44C695BE" w:rsidR="00DE306B" w:rsidRDefault="00DE306B" w:rsidP="00014AF1">
      <w:pPr>
        <w:jc w:val="center"/>
        <w:rPr>
          <w:rFonts w:ascii="Times New Roman" w:hAnsi="Times New Roman" w:cs="Times New Roman"/>
          <w:b/>
          <w:sz w:val="72"/>
          <w:szCs w:val="72"/>
          <w:lang w:val="es-ES"/>
        </w:rPr>
      </w:pPr>
    </w:p>
    <w:p w14:paraId="2D3F9058" w14:textId="2F8462E4" w:rsidR="00DE306B" w:rsidRDefault="00DE306B" w:rsidP="00014AF1">
      <w:pPr>
        <w:jc w:val="center"/>
        <w:rPr>
          <w:rFonts w:ascii="Times New Roman" w:hAnsi="Times New Roman" w:cs="Times New Roman"/>
          <w:b/>
          <w:sz w:val="72"/>
          <w:szCs w:val="72"/>
          <w:lang w:val="es-ES"/>
        </w:rPr>
      </w:pPr>
      <w:r w:rsidRPr="00DE306B">
        <w:rPr>
          <w:rFonts w:ascii="Times New Roman" w:hAnsi="Times New Roman" w:cs="Times New Roman"/>
          <w:b/>
          <w:noProof/>
          <w:sz w:val="72"/>
          <w:szCs w:val="72"/>
        </w:rPr>
        <w:drawing>
          <wp:anchor distT="0" distB="0" distL="114300" distR="114300" simplePos="0" relativeHeight="251706368" behindDoc="0" locked="0" layoutInCell="1" allowOverlap="1" wp14:anchorId="495CA743" wp14:editId="4AD5A765">
            <wp:simplePos x="0" y="0"/>
            <wp:positionH relativeFrom="column">
              <wp:posOffset>-751822</wp:posOffset>
            </wp:positionH>
            <wp:positionV relativeFrom="paragraph">
              <wp:posOffset>853046</wp:posOffset>
            </wp:positionV>
            <wp:extent cx="3657600" cy="2544442"/>
            <wp:effectExtent l="0" t="0" r="0" b="8890"/>
            <wp:wrapNone/>
            <wp:docPr id="123508" name="Picture 3" descr="X:\Control De Proyecto\R\(3) ESTE\3ER SORTEO\(3) LA ROMANA\B. LOS COCOS\R. FOTOGRAFICOS\AGOSTO 2018\BASICA LOS COCOS\2d9a9e92-9f67-47c3-a33e-4f64825204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descr="X:\Control De Proyecto\R\(3) ESTE\3ER SORTEO\(3) LA ROMANA\B. LOS COCOS\R. FOTOGRAFICOS\AGOSTO 2018\BASICA LOS COCOS\2d9a9e92-9f67-47c3-a33e-4f648252041d.JPG"/>
                    <pic:cNvPicPr preferRelativeResize="0">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3657600" cy="2544442"/>
                    </a:xfrm>
                    <a:prstGeom prst="rect">
                      <a:avLst/>
                    </a:prstGeom>
                    <a:noFill/>
                  </pic:spPr>
                </pic:pic>
              </a:graphicData>
            </a:graphic>
            <wp14:sizeRelH relativeFrom="margin">
              <wp14:pctWidth>0</wp14:pctWidth>
            </wp14:sizeRelH>
            <wp14:sizeRelV relativeFrom="margin">
              <wp14:pctHeight>0</wp14:pctHeight>
            </wp14:sizeRelV>
          </wp:anchor>
        </w:drawing>
      </w:r>
    </w:p>
    <w:p w14:paraId="30D3DE0D" w14:textId="11436B97" w:rsidR="00DE306B" w:rsidRDefault="00DE306B" w:rsidP="00014AF1">
      <w:pPr>
        <w:jc w:val="center"/>
        <w:rPr>
          <w:rFonts w:ascii="Times New Roman" w:hAnsi="Times New Roman" w:cs="Times New Roman"/>
          <w:b/>
          <w:sz w:val="72"/>
          <w:szCs w:val="72"/>
          <w:lang w:val="es-ES"/>
        </w:rPr>
      </w:pPr>
    </w:p>
    <w:p w14:paraId="0326E5B7" w14:textId="6CA9D4FE" w:rsidR="00DE306B" w:rsidRDefault="00DE306B" w:rsidP="00014AF1">
      <w:pPr>
        <w:jc w:val="center"/>
        <w:rPr>
          <w:rFonts w:ascii="Times New Roman" w:hAnsi="Times New Roman" w:cs="Times New Roman"/>
          <w:b/>
          <w:sz w:val="72"/>
          <w:szCs w:val="72"/>
          <w:lang w:val="es-ES"/>
        </w:rPr>
      </w:pPr>
    </w:p>
    <w:p w14:paraId="792D5659" w14:textId="3D1CDF4B" w:rsidR="00DE306B" w:rsidRDefault="00DE306B" w:rsidP="00014AF1">
      <w:pPr>
        <w:jc w:val="center"/>
        <w:rPr>
          <w:rFonts w:ascii="Times New Roman" w:hAnsi="Times New Roman" w:cs="Times New Roman"/>
          <w:b/>
          <w:sz w:val="72"/>
          <w:szCs w:val="72"/>
          <w:lang w:val="es-ES"/>
        </w:rPr>
      </w:pPr>
    </w:p>
    <w:p w14:paraId="218FF879" w14:textId="17AF228E" w:rsidR="00DE306B" w:rsidRDefault="00DE306B" w:rsidP="00014AF1">
      <w:pPr>
        <w:jc w:val="center"/>
        <w:rPr>
          <w:rFonts w:ascii="Times New Roman" w:hAnsi="Times New Roman" w:cs="Times New Roman"/>
          <w:b/>
          <w:sz w:val="72"/>
          <w:szCs w:val="72"/>
          <w:lang w:val="es-ES"/>
        </w:rPr>
      </w:pPr>
      <w:r w:rsidRPr="00DE306B">
        <w:rPr>
          <w:rFonts w:ascii="Times New Roman" w:hAnsi="Times New Roman" w:cs="Times New Roman"/>
          <w:b/>
          <w:noProof/>
          <w:sz w:val="72"/>
          <w:szCs w:val="72"/>
        </w:rPr>
        <w:drawing>
          <wp:anchor distT="0" distB="0" distL="114300" distR="114300" simplePos="0" relativeHeight="251705344" behindDoc="0" locked="0" layoutInCell="1" allowOverlap="1" wp14:anchorId="08187CF6" wp14:editId="0183B34C">
            <wp:simplePos x="0" y="0"/>
            <wp:positionH relativeFrom="column">
              <wp:posOffset>2339115</wp:posOffset>
            </wp:positionH>
            <wp:positionV relativeFrom="paragraph">
              <wp:posOffset>15068</wp:posOffset>
            </wp:positionV>
            <wp:extent cx="3657600" cy="2544417"/>
            <wp:effectExtent l="0" t="0" r="0" b="8890"/>
            <wp:wrapNone/>
            <wp:docPr id="123507" name="Picture 7" descr="X:\Control De Proyecto\R\(3) ESTE\3ER SORTEO\(3) LA ROMANA\B. LOS COCOS\R. FOTOGRAFICOS\AGOSTO 2018\BASICA LOS COCOS\4001b674-5785-41ed-b9e3-d4a79403c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descr="X:\Control De Proyecto\R\(3) ESTE\3ER SORTEO\(3) LA ROMANA\B. LOS COCOS\R. FOTOGRAFICOS\AGOSTO 2018\BASICA LOS COCOS\4001b674-5785-41ed-b9e3-d4a79403cd07.JPG"/>
                    <pic:cNvPicPr preferRelativeResize="0">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657600" cy="2544417"/>
                    </a:xfrm>
                    <a:prstGeom prst="rect">
                      <a:avLst/>
                    </a:prstGeom>
                    <a:noFill/>
                  </pic:spPr>
                </pic:pic>
              </a:graphicData>
            </a:graphic>
            <wp14:sizeRelH relativeFrom="margin">
              <wp14:pctWidth>0</wp14:pctWidth>
            </wp14:sizeRelH>
            <wp14:sizeRelV relativeFrom="margin">
              <wp14:pctHeight>0</wp14:pctHeight>
            </wp14:sizeRelV>
          </wp:anchor>
        </w:drawing>
      </w:r>
    </w:p>
    <w:p w14:paraId="36D9986F" w14:textId="77777777" w:rsidR="00DE306B" w:rsidRDefault="00DE306B" w:rsidP="00014AF1">
      <w:pPr>
        <w:jc w:val="center"/>
        <w:rPr>
          <w:rFonts w:ascii="Times New Roman" w:hAnsi="Times New Roman" w:cs="Times New Roman"/>
          <w:b/>
          <w:sz w:val="72"/>
          <w:szCs w:val="72"/>
          <w:lang w:val="es-ES"/>
        </w:rPr>
      </w:pPr>
    </w:p>
    <w:p w14:paraId="72BA6701" w14:textId="21E61AF4" w:rsidR="00DE306B" w:rsidRDefault="00DE306B" w:rsidP="00014AF1">
      <w:pPr>
        <w:jc w:val="center"/>
        <w:rPr>
          <w:rFonts w:ascii="Times New Roman" w:hAnsi="Times New Roman" w:cs="Times New Roman"/>
          <w:b/>
          <w:sz w:val="72"/>
          <w:szCs w:val="72"/>
          <w:lang w:val="es-ES"/>
        </w:rPr>
      </w:pPr>
    </w:p>
    <w:p w14:paraId="56C03D4A" w14:textId="4F656C44" w:rsidR="00236B14" w:rsidRPr="00236B14" w:rsidRDefault="00236B14" w:rsidP="00014AF1">
      <w:pPr>
        <w:jc w:val="center"/>
        <w:rPr>
          <w:rFonts w:ascii="Times New Roman" w:hAnsi="Times New Roman" w:cs="Times New Roman"/>
          <w:b/>
          <w:sz w:val="24"/>
          <w:szCs w:val="24"/>
          <w:lang w:val="es-ES"/>
        </w:rPr>
      </w:pPr>
      <w:r>
        <w:rPr>
          <w:rFonts w:ascii="Times New Roman" w:hAnsi="Times New Roman" w:cs="Times New Roman"/>
          <w:b/>
          <w:bCs/>
          <w:sz w:val="24"/>
          <w:szCs w:val="24"/>
        </w:rPr>
        <w:t xml:space="preserve">ESCUELA </w:t>
      </w:r>
      <w:r w:rsidRPr="00236B14">
        <w:rPr>
          <w:rFonts w:ascii="Times New Roman" w:hAnsi="Times New Roman" w:cs="Times New Roman"/>
          <w:b/>
          <w:bCs/>
          <w:sz w:val="24"/>
          <w:szCs w:val="24"/>
        </w:rPr>
        <w:t xml:space="preserve">BASICA ESPEJO FRANCISCO DEL ROSARIO SANCHEZ, EL </w:t>
      </w:r>
      <w:proofErr w:type="gramStart"/>
      <w:r w:rsidRPr="00236B14">
        <w:rPr>
          <w:rFonts w:ascii="Times New Roman" w:hAnsi="Times New Roman" w:cs="Times New Roman"/>
          <w:b/>
          <w:bCs/>
          <w:sz w:val="24"/>
          <w:szCs w:val="24"/>
        </w:rPr>
        <w:t>BRIZAL,  REGIÓN</w:t>
      </w:r>
      <w:proofErr w:type="gramEnd"/>
      <w:r w:rsidRPr="00236B14">
        <w:rPr>
          <w:rFonts w:ascii="Times New Roman" w:hAnsi="Times New Roman" w:cs="Times New Roman"/>
          <w:b/>
          <w:bCs/>
          <w:sz w:val="24"/>
          <w:szCs w:val="24"/>
        </w:rPr>
        <w:t xml:space="preserve"> SANTO DOMINGO</w:t>
      </w:r>
    </w:p>
    <w:p w14:paraId="0F7BE879" w14:textId="1299ABCF" w:rsidR="00236B14" w:rsidRDefault="00236B14" w:rsidP="00014AF1">
      <w:pPr>
        <w:jc w:val="center"/>
        <w:rPr>
          <w:rFonts w:ascii="Times New Roman" w:hAnsi="Times New Roman" w:cs="Times New Roman"/>
          <w:b/>
          <w:sz w:val="72"/>
          <w:szCs w:val="72"/>
          <w:lang w:val="es-ES"/>
        </w:rPr>
      </w:pPr>
      <w:r>
        <w:rPr>
          <w:noProof/>
        </w:rPr>
        <mc:AlternateContent>
          <mc:Choice Requires="wps">
            <w:drawing>
              <wp:anchor distT="0" distB="0" distL="114300" distR="114300" simplePos="0" relativeHeight="251721728" behindDoc="0" locked="0" layoutInCell="1" allowOverlap="1" wp14:anchorId="22828F56" wp14:editId="348229C6">
                <wp:simplePos x="0" y="0"/>
                <wp:positionH relativeFrom="column">
                  <wp:posOffset>-4263837</wp:posOffset>
                </wp:positionH>
                <wp:positionV relativeFrom="paragraph">
                  <wp:posOffset>509648</wp:posOffset>
                </wp:positionV>
                <wp:extent cx="0" cy="496570"/>
                <wp:effectExtent l="19050" t="19050" r="38100" b="36830"/>
                <wp:wrapNone/>
                <wp:docPr id="16" name="23 Conector recto"/>
                <wp:cNvGraphicFramePr/>
                <a:graphic xmlns:a="http://schemas.openxmlformats.org/drawingml/2006/main">
                  <a:graphicData uri="http://schemas.microsoft.com/office/word/2010/wordprocessingShape">
                    <wps:wsp>
                      <wps:cNvCnPr/>
                      <wps:spPr>
                        <a:xfrm flipV="1">
                          <a:off x="0" y="0"/>
                          <a:ext cx="0" cy="496570"/>
                        </a:xfrm>
                        <a:prstGeom prst="line">
                          <a:avLst/>
                        </a:prstGeom>
                        <a:ln cap="sq">
                          <a:solidFill>
                            <a:schemeClr val="bg1">
                              <a:lumMod val="50000"/>
                            </a:schemeClr>
                          </a:solidFill>
                          <a:prstDash val="lgDashDotDot"/>
                          <a:beve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C01589" id="23 Conector recto" o:spid="_x0000_s1026" style="position:absolute;flip:y;z-index:251721728;visibility:visible;mso-wrap-style:square;mso-wrap-distance-left:9pt;mso-wrap-distance-top:0;mso-wrap-distance-right:9pt;mso-wrap-distance-bottom:0;mso-position-horizontal:absolute;mso-position-horizontal-relative:text;mso-position-vertical:absolute;mso-position-vertical-relative:text" from="-335.75pt,40.15pt" to="-335.7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" strokecolor="#7f7f7f [1612]">
                <v:stroke dashstyle="longDashDotDot" joinstyle="bevel" endcap="square"/>
              </v:line>
            </w:pict>
          </mc:Fallback>
        </mc:AlternateContent>
      </w:r>
      <w:r>
        <w:rPr>
          <w:noProof/>
        </w:rPr>
        <w:drawing>
          <wp:anchor distT="0" distB="0" distL="114300" distR="114300" simplePos="0" relativeHeight="251722752" behindDoc="0" locked="0" layoutInCell="1" allowOverlap="1" wp14:anchorId="6F037009" wp14:editId="00896F7F">
            <wp:simplePos x="0" y="0"/>
            <wp:positionH relativeFrom="column">
              <wp:posOffset>370531</wp:posOffset>
            </wp:positionH>
            <wp:positionV relativeFrom="paragraph">
              <wp:posOffset>6659</wp:posOffset>
            </wp:positionV>
            <wp:extent cx="4139565" cy="2879725"/>
            <wp:effectExtent l="0" t="0" r="0" b="0"/>
            <wp:wrapNone/>
            <wp:docPr id="18" name="Imagen 3">
              <a:extLst xmlns:a="http://schemas.openxmlformats.org/drawingml/2006/main">
                <a:ext uri="{FF2B5EF4-FFF2-40B4-BE49-F238E27FC236}">
                  <a16:creationId xmlns:a16="http://schemas.microsoft.com/office/drawing/2014/main" id="{BD9270AD-BEE1-4874-9192-873FA100D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D9270AD-BEE1-4874-9192-873FA100D49C}"/>
                        </a:ext>
                      </a:extLst>
                    </pic:cNvPr>
                    <pic:cNvPicPr preferRelativeResize="0">
                      <a:picLocks noChangeAspect="1"/>
                    </pic:cNvPicPr>
                  </pic:nvPicPr>
                  <pic:blipFill>
                    <a:blip r:embed="rId179" cstate="print">
                      <a:extLst>
                        <a:ext uri="{BEBA8EAE-BF5A-486C-A8C5-ECC9F3942E4B}">
                          <a14:imgProps xmlns:a14="http://schemas.microsoft.com/office/drawing/2010/main">
                            <a14:imgLayer r:embed="rId18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139565" cy="2879725"/>
                    </a:xfrm>
                    <a:prstGeom prst="rect">
                      <a:avLst/>
                    </a:prstGeom>
                  </pic:spPr>
                </pic:pic>
              </a:graphicData>
            </a:graphic>
          </wp:anchor>
        </w:drawing>
      </w:r>
    </w:p>
    <w:p w14:paraId="46A1F8EA" w14:textId="4B04CF83" w:rsidR="00236B14" w:rsidRDefault="00236B14" w:rsidP="00014AF1">
      <w:pPr>
        <w:jc w:val="center"/>
        <w:rPr>
          <w:rFonts w:ascii="Times New Roman" w:hAnsi="Times New Roman" w:cs="Times New Roman"/>
          <w:b/>
          <w:sz w:val="72"/>
          <w:szCs w:val="72"/>
          <w:lang w:val="es-ES"/>
        </w:rPr>
      </w:pPr>
    </w:p>
    <w:p w14:paraId="29AEEF57" w14:textId="6B0ED383" w:rsidR="00236B14" w:rsidRDefault="00236B14" w:rsidP="00014AF1">
      <w:pPr>
        <w:jc w:val="center"/>
        <w:rPr>
          <w:rFonts w:ascii="Times New Roman" w:hAnsi="Times New Roman" w:cs="Times New Roman"/>
          <w:b/>
          <w:sz w:val="72"/>
          <w:szCs w:val="72"/>
          <w:lang w:val="es-ES"/>
        </w:rPr>
      </w:pPr>
    </w:p>
    <w:p w14:paraId="7D23A3A9" w14:textId="1DC58C61" w:rsidR="00236B14" w:rsidRDefault="00236B14" w:rsidP="00014AF1">
      <w:pPr>
        <w:jc w:val="center"/>
        <w:rPr>
          <w:rFonts w:ascii="Times New Roman" w:hAnsi="Times New Roman" w:cs="Times New Roman"/>
          <w:b/>
          <w:sz w:val="72"/>
          <w:szCs w:val="72"/>
          <w:lang w:val="es-ES"/>
        </w:rPr>
      </w:pPr>
    </w:p>
    <w:p w14:paraId="54974E0E" w14:textId="3EA716FE" w:rsidR="00236B14" w:rsidRDefault="00236B14" w:rsidP="00014AF1">
      <w:pPr>
        <w:jc w:val="center"/>
        <w:rPr>
          <w:rFonts w:ascii="Times New Roman" w:hAnsi="Times New Roman" w:cs="Times New Roman"/>
          <w:b/>
          <w:sz w:val="72"/>
          <w:szCs w:val="72"/>
          <w:lang w:val="es-ES"/>
        </w:rPr>
      </w:pPr>
      <w:r>
        <w:rPr>
          <w:noProof/>
        </w:rPr>
        <w:drawing>
          <wp:anchor distT="0" distB="0" distL="114300" distR="114300" simplePos="0" relativeHeight="251723776" behindDoc="0" locked="0" layoutInCell="1" allowOverlap="1" wp14:anchorId="52EE644A" wp14:editId="3386FC98">
            <wp:simplePos x="0" y="0"/>
            <wp:positionH relativeFrom="margin">
              <wp:posOffset>395417</wp:posOffset>
            </wp:positionH>
            <wp:positionV relativeFrom="paragraph">
              <wp:posOffset>82155</wp:posOffset>
            </wp:positionV>
            <wp:extent cx="4139565" cy="2879725"/>
            <wp:effectExtent l="0" t="0" r="0" b="0"/>
            <wp:wrapNone/>
            <wp:docPr id="22" name="Picture 3" descr="C:\Users\avictorio\Downloads\New folder\WhatsApp Image 2019-04-25 at 5.27.52 PM (2).jpeg">
              <a:extLst xmlns:a="http://schemas.openxmlformats.org/drawingml/2006/main">
                <a:ext uri="{FF2B5EF4-FFF2-40B4-BE49-F238E27FC236}">
                  <a16:creationId xmlns:a16="http://schemas.microsoft.com/office/drawing/2014/main" id="{D54810B0-E1CB-4627-BD10-D588A0E71BB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3" descr="C:\Users\avictorio\Downloads\New folder\WhatsApp Image 2019-04-25 at 5.27.52 PM (2).jpeg">
                      <a:extLst>
                        <a:ext uri="{FF2B5EF4-FFF2-40B4-BE49-F238E27FC236}">
                          <a16:creationId xmlns:a16="http://schemas.microsoft.com/office/drawing/2014/main" id="{D54810B0-E1CB-4627-BD10-D588A0E71BBF}"/>
                        </a:ext>
                      </a:extLst>
                    </pic:cNvPr>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39565" cy="2879725"/>
                    </a:xfrm>
                    <a:prstGeom prst="rect">
                      <a:avLst/>
                    </a:prstGeom>
                    <a:noFill/>
                  </pic:spPr>
                </pic:pic>
              </a:graphicData>
            </a:graphic>
          </wp:anchor>
        </w:drawing>
      </w:r>
    </w:p>
    <w:p w14:paraId="7C817483" w14:textId="0D5FBB15" w:rsidR="00236B14" w:rsidRDefault="00236B14" w:rsidP="00014AF1">
      <w:pPr>
        <w:jc w:val="center"/>
        <w:rPr>
          <w:rFonts w:ascii="Times New Roman" w:hAnsi="Times New Roman" w:cs="Times New Roman"/>
          <w:b/>
          <w:sz w:val="72"/>
          <w:szCs w:val="72"/>
          <w:lang w:val="es-ES"/>
        </w:rPr>
      </w:pPr>
    </w:p>
    <w:p w14:paraId="2C98C0EA" w14:textId="7B2D91E4" w:rsidR="00236B14" w:rsidRDefault="00236B14" w:rsidP="00014AF1">
      <w:pPr>
        <w:jc w:val="center"/>
        <w:rPr>
          <w:rFonts w:ascii="Times New Roman" w:hAnsi="Times New Roman" w:cs="Times New Roman"/>
          <w:b/>
          <w:sz w:val="72"/>
          <w:szCs w:val="72"/>
          <w:lang w:val="es-ES"/>
        </w:rPr>
      </w:pPr>
    </w:p>
    <w:p w14:paraId="1E42E392" w14:textId="072128BE" w:rsidR="00236B14" w:rsidRDefault="00236B14" w:rsidP="00014AF1">
      <w:pPr>
        <w:jc w:val="center"/>
        <w:rPr>
          <w:rFonts w:ascii="Times New Roman" w:hAnsi="Times New Roman" w:cs="Times New Roman"/>
          <w:b/>
          <w:sz w:val="72"/>
          <w:szCs w:val="72"/>
          <w:lang w:val="es-ES"/>
        </w:rPr>
      </w:pPr>
    </w:p>
    <w:p w14:paraId="1E24A631" w14:textId="7F085CDF" w:rsidR="00236B14" w:rsidRDefault="00236B14" w:rsidP="00014AF1">
      <w:pPr>
        <w:jc w:val="center"/>
        <w:rPr>
          <w:rFonts w:ascii="Times New Roman" w:hAnsi="Times New Roman" w:cs="Times New Roman"/>
          <w:b/>
          <w:sz w:val="72"/>
          <w:szCs w:val="72"/>
          <w:lang w:val="es-ES"/>
        </w:rPr>
      </w:pPr>
    </w:p>
    <w:p w14:paraId="7EDFC441" w14:textId="44F0FEE6" w:rsidR="00236B14" w:rsidRDefault="00236B14" w:rsidP="00014AF1">
      <w:pPr>
        <w:jc w:val="center"/>
        <w:rPr>
          <w:rFonts w:ascii="Times New Roman" w:hAnsi="Times New Roman" w:cs="Times New Roman"/>
          <w:b/>
          <w:sz w:val="72"/>
          <w:szCs w:val="72"/>
          <w:lang w:val="es-ES"/>
        </w:rPr>
      </w:pPr>
    </w:p>
    <w:p w14:paraId="6C6F9BF6" w14:textId="4DA0EC04" w:rsidR="00FF545D" w:rsidRDefault="001376F2" w:rsidP="00014AF1">
      <w:pPr>
        <w:jc w:val="center"/>
        <w:rPr>
          <w:rFonts w:ascii="Times New Roman" w:hAnsi="Times New Roman" w:cs="Times New Roman"/>
          <w:b/>
          <w:sz w:val="72"/>
          <w:szCs w:val="72"/>
          <w:lang w:val="es-ES"/>
        </w:rPr>
      </w:pPr>
      <w:r w:rsidRPr="00FF1D8D">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1EB22D1A" wp14:editId="5C951DCF">
                <wp:simplePos x="0" y="0"/>
                <wp:positionH relativeFrom="column">
                  <wp:posOffset>-477709</wp:posOffset>
                </wp:positionH>
                <wp:positionV relativeFrom="paragraph">
                  <wp:posOffset>521456</wp:posOffset>
                </wp:positionV>
                <wp:extent cx="6170329" cy="329062"/>
                <wp:effectExtent l="0" t="0" r="0" b="0"/>
                <wp:wrapNone/>
                <wp:docPr id="123511" name="22 CuadroTexto"/>
                <wp:cNvGraphicFramePr/>
                <a:graphic xmlns:a="http://schemas.openxmlformats.org/drawingml/2006/main">
                  <a:graphicData uri="http://schemas.microsoft.com/office/word/2010/wordprocessingShape">
                    <wps:wsp>
                      <wps:cNvSpPr txBox="1"/>
                      <wps:spPr>
                        <a:xfrm>
                          <a:off x="0" y="0"/>
                          <a:ext cx="6170329" cy="329062"/>
                        </a:xfrm>
                        <a:prstGeom prst="rect">
                          <a:avLst/>
                        </a:prstGeom>
                        <a:noFill/>
                      </wps:spPr>
                      <wps:txbx>
                        <w:txbxContent>
                          <w:p w14:paraId="353D90F9" w14:textId="77777777" w:rsidR="00945C42" w:rsidRPr="00FF1D8D" w:rsidRDefault="00945C42" w:rsidP="00FF545D">
                            <w:pPr>
                              <w:jc w:val="center"/>
                              <w:rPr>
                                <w:rFonts w:ascii="Times New Roman" w:hAnsi="Times New Roman" w:cs="Times New Roman"/>
                                <w:sz w:val="24"/>
                                <w:szCs w:val="24"/>
                              </w:rPr>
                            </w:pPr>
                            <w:r w:rsidRPr="00FF1D8D">
                              <w:rPr>
                                <w:rFonts w:ascii="Times New Roman" w:hAnsi="Times New Roman" w:cs="Times New Roman"/>
                                <w:b/>
                                <w:bCs/>
                                <w:color w:val="000000" w:themeColor="text1"/>
                                <w:kern w:val="24"/>
                                <w:sz w:val="24"/>
                                <w:szCs w:val="24"/>
                              </w:rPr>
                              <w:t>BASICA EL CHUCHO,  REGIÓN NORDESTE.</w:t>
                            </w:r>
                          </w:p>
                        </w:txbxContent>
                      </wps:txbx>
                      <wps:bodyPr wrap="square" lIns="82040" tIns="41020" rIns="82040" bIns="41020">
                        <a:spAutoFit/>
                      </wps:bodyPr>
                    </wps:wsp>
                  </a:graphicData>
                </a:graphic>
              </wp:anchor>
            </w:drawing>
          </mc:Choice>
          <mc:Fallback>
            <w:pict>
              <v:shape w14:anchorId="1EB22D1A" id="_x0000_s1068" type="#_x0000_t202" style="position:absolute;left:0;text-align:left;margin-left:-37.6pt;margin-top:41.05pt;width:485.85pt;height:25.9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" filled="f" stroked="f">
                <v:textbox style="mso-fit-shape-to-text:t" inset="2.27889mm,1.1394mm,2.27889mm,1.1394mm">
                  <w:txbxContent>
                    <w:p w14:paraId="353D90F9" w14:textId="77777777" w:rsidR="00945C42" w:rsidRPr="00FF1D8D" w:rsidRDefault="00945C42" w:rsidP="00FF545D">
                      <w:pPr>
                        <w:jc w:val="center"/>
                        <w:rPr>
                          <w:rFonts w:ascii="Times New Roman" w:hAnsi="Times New Roman" w:cs="Times New Roman"/>
                          <w:sz w:val="24"/>
                          <w:szCs w:val="24"/>
                        </w:rPr>
                      </w:pPr>
                      <w:r w:rsidRPr="00FF1D8D">
                        <w:rPr>
                          <w:rFonts w:ascii="Times New Roman" w:hAnsi="Times New Roman" w:cs="Times New Roman"/>
                          <w:b/>
                          <w:bCs/>
                          <w:color w:val="000000" w:themeColor="text1"/>
                          <w:kern w:val="24"/>
                          <w:sz w:val="24"/>
                          <w:szCs w:val="24"/>
                        </w:rPr>
                        <w:t>BASICA EL CHUCHO,  REGIÓN NORDESTE.</w:t>
                      </w:r>
                    </w:p>
                  </w:txbxContent>
                </v:textbox>
              </v:shape>
            </w:pict>
          </mc:Fallback>
        </mc:AlternateContent>
      </w:r>
    </w:p>
    <w:p w14:paraId="105A3795" w14:textId="75841614" w:rsidR="00FF545D" w:rsidRDefault="001376F2" w:rsidP="00014AF1">
      <w:pPr>
        <w:jc w:val="center"/>
        <w:rPr>
          <w:rFonts w:ascii="Times New Roman" w:hAnsi="Times New Roman" w:cs="Times New Roman"/>
          <w:b/>
          <w:sz w:val="72"/>
          <w:szCs w:val="72"/>
          <w:lang w:val="es-ES"/>
        </w:rPr>
      </w:pPr>
      <w:r w:rsidRPr="00FF1D8D">
        <w:rPr>
          <w:rFonts w:ascii="Times New Roman" w:hAnsi="Times New Roman" w:cs="Times New Roman"/>
          <w:noProof/>
          <w:sz w:val="24"/>
          <w:szCs w:val="24"/>
        </w:rPr>
        <w:drawing>
          <wp:anchor distT="0" distB="0" distL="114300" distR="114300" simplePos="0" relativeHeight="251729920" behindDoc="0" locked="0" layoutInCell="1" allowOverlap="1" wp14:anchorId="2D4B3A65" wp14:editId="5FA57FF0">
            <wp:simplePos x="0" y="0"/>
            <wp:positionH relativeFrom="page">
              <wp:posOffset>3990340</wp:posOffset>
            </wp:positionH>
            <wp:positionV relativeFrom="paragraph">
              <wp:posOffset>450215</wp:posOffset>
            </wp:positionV>
            <wp:extent cx="3434080" cy="2470150"/>
            <wp:effectExtent l="0" t="0" r="0" b="6350"/>
            <wp:wrapNone/>
            <wp:docPr id="45" name="Picture 9" descr="Imagen">
              <a:extLst xmlns:a="http://schemas.openxmlformats.org/drawingml/2006/main">
                <a:ext uri="{FF2B5EF4-FFF2-40B4-BE49-F238E27FC236}">
                  <a16:creationId xmlns:a16="http://schemas.microsoft.com/office/drawing/2014/main" id="{6431BE9D-434D-4A48-B06E-BD96A3CFE76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9" descr="Imagen">
                      <a:extLst>
                        <a:ext uri="{FF2B5EF4-FFF2-40B4-BE49-F238E27FC236}">
                          <a16:creationId xmlns:a16="http://schemas.microsoft.com/office/drawing/2014/main" id="{6431BE9D-434D-4A48-B06E-BD96A3CFE762}"/>
                        </a:ext>
                      </a:extLst>
                    </pic:cNvPr>
                    <pic:cNvPicPr preferRelativeResize="0">
                      <a:picLocks/>
                    </pic:cNvPicPr>
                  </pic:nvPicPr>
                  <pic:blipFill>
                    <a:blip r:embed="rId182" r:link="rId183" cstate="email">
                      <a:extLst>
                        <a:ext uri="{28A0092B-C50C-407E-A947-70E740481C1C}">
                          <a14:useLocalDpi xmlns:a14="http://schemas.microsoft.com/office/drawing/2010/main"/>
                        </a:ext>
                      </a:extLst>
                    </a:blip>
                    <a:srcRect/>
                    <a:stretch>
                      <a:fillRect/>
                    </a:stretch>
                  </pic:blipFill>
                  <pic:spPr bwMode="auto">
                    <a:xfrm>
                      <a:off x="0" y="0"/>
                      <a:ext cx="3434080" cy="2470150"/>
                    </a:xfrm>
                    <a:prstGeom prst="rect">
                      <a:avLst/>
                    </a:prstGeom>
                    <a:noFill/>
                  </pic:spPr>
                </pic:pic>
              </a:graphicData>
            </a:graphic>
            <wp14:sizeRelH relativeFrom="margin">
              <wp14:pctWidth>0</wp14:pctWidth>
            </wp14:sizeRelH>
            <wp14:sizeRelV relativeFrom="margin">
              <wp14:pctHeight>0</wp14:pctHeight>
            </wp14:sizeRelV>
          </wp:anchor>
        </w:drawing>
      </w:r>
      <w:r w:rsidRPr="00FF1D8D">
        <w:rPr>
          <w:rFonts w:ascii="Times New Roman" w:hAnsi="Times New Roman" w:cs="Times New Roman"/>
          <w:noProof/>
          <w:sz w:val="24"/>
          <w:szCs w:val="24"/>
        </w:rPr>
        <w:drawing>
          <wp:anchor distT="0" distB="0" distL="114300" distR="114300" simplePos="0" relativeHeight="251726848" behindDoc="0" locked="0" layoutInCell="1" allowOverlap="1" wp14:anchorId="239FE5F6" wp14:editId="6B2A100C">
            <wp:simplePos x="0" y="0"/>
            <wp:positionH relativeFrom="column">
              <wp:posOffset>-976630</wp:posOffset>
            </wp:positionH>
            <wp:positionV relativeFrom="paragraph">
              <wp:posOffset>450850</wp:posOffset>
            </wp:positionV>
            <wp:extent cx="3804920" cy="2470150"/>
            <wp:effectExtent l="0" t="0" r="5080" b="6350"/>
            <wp:wrapNone/>
            <wp:docPr id="123512" name="Picture 15" descr="Imagen">
              <a:extLst xmlns:a="http://schemas.openxmlformats.org/drawingml/2006/main">
                <a:ext uri="{FF2B5EF4-FFF2-40B4-BE49-F238E27FC236}">
                  <a16:creationId xmlns:a16="http://schemas.microsoft.com/office/drawing/2014/main" id="{34A1C264-C4D6-4688-B001-0125EDE7EE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15" descr="Imagen">
                      <a:extLst>
                        <a:ext uri="{FF2B5EF4-FFF2-40B4-BE49-F238E27FC236}">
                          <a16:creationId xmlns:a16="http://schemas.microsoft.com/office/drawing/2014/main" id="{34A1C264-C4D6-4688-B001-0125EDE7EE7F}"/>
                        </a:ext>
                      </a:extLst>
                    </pic:cNvPr>
                    <pic:cNvPicPr preferRelativeResize="0">
                      <a:picLocks noChangeArrowheads="1"/>
                    </pic:cNvPicPr>
                  </pic:nvPicPr>
                  <pic:blipFill>
                    <a:blip r:embed="rId184" r:link="rId185" cstate="email">
                      <a:extLst>
                        <a:ext uri="{28A0092B-C50C-407E-A947-70E740481C1C}">
                          <a14:useLocalDpi xmlns:a14="http://schemas.microsoft.com/office/drawing/2010/main"/>
                        </a:ext>
                      </a:extLst>
                    </a:blip>
                    <a:srcRect/>
                    <a:stretch>
                      <a:fillRect/>
                    </a:stretch>
                  </pic:blipFill>
                  <pic:spPr bwMode="auto">
                    <a:xfrm>
                      <a:off x="0" y="0"/>
                      <a:ext cx="3804920" cy="2470150"/>
                    </a:xfrm>
                    <a:prstGeom prst="rect">
                      <a:avLst/>
                    </a:prstGeom>
                    <a:noFill/>
                  </pic:spPr>
                </pic:pic>
              </a:graphicData>
            </a:graphic>
            <wp14:sizeRelH relativeFrom="margin">
              <wp14:pctWidth>0</wp14:pctWidth>
            </wp14:sizeRelH>
            <wp14:sizeRelV relativeFrom="margin">
              <wp14:pctHeight>0</wp14:pctHeight>
            </wp14:sizeRelV>
          </wp:anchor>
        </w:drawing>
      </w:r>
      <w:r w:rsidRPr="00FF1D8D">
        <w:rPr>
          <w:rFonts w:ascii="Times New Roman" w:hAnsi="Times New Roman" w:cs="Times New Roman"/>
          <w:noProof/>
          <w:sz w:val="24"/>
          <w:szCs w:val="24"/>
        </w:rPr>
        <w:drawing>
          <wp:anchor distT="0" distB="0" distL="114300" distR="114300" simplePos="0" relativeHeight="251727872" behindDoc="0" locked="0" layoutInCell="1" allowOverlap="1" wp14:anchorId="3B8E3A93" wp14:editId="47B691D9">
            <wp:simplePos x="0" y="0"/>
            <wp:positionH relativeFrom="column">
              <wp:posOffset>-975995</wp:posOffset>
            </wp:positionH>
            <wp:positionV relativeFrom="paragraph">
              <wp:posOffset>2921000</wp:posOffset>
            </wp:positionV>
            <wp:extent cx="3632835" cy="2693035"/>
            <wp:effectExtent l="0" t="0" r="5715" b="0"/>
            <wp:wrapNone/>
            <wp:docPr id="123513" name="Picture 14" descr="Imagen">
              <a:extLst xmlns:a="http://schemas.openxmlformats.org/drawingml/2006/main">
                <a:ext uri="{FF2B5EF4-FFF2-40B4-BE49-F238E27FC236}">
                  <a16:creationId xmlns:a16="http://schemas.microsoft.com/office/drawing/2014/main" id="{A5E0A382-E25A-4BF4-8CD1-A8990C53F7D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14" descr="Imagen">
                      <a:extLst>
                        <a:ext uri="{FF2B5EF4-FFF2-40B4-BE49-F238E27FC236}">
                          <a16:creationId xmlns:a16="http://schemas.microsoft.com/office/drawing/2014/main" id="{A5E0A382-E25A-4BF4-8CD1-A8990C53F7D9}"/>
                        </a:ext>
                      </a:extLst>
                    </pic:cNvPr>
                    <pic:cNvPicPr preferRelativeResize="0">
                      <a:picLocks noChangeArrowheads="1"/>
                    </pic:cNvPicPr>
                  </pic:nvPicPr>
                  <pic:blipFill>
                    <a:blip r:embed="rId186" r:link="rId187" cstate="email">
                      <a:extLst>
                        <a:ext uri="{28A0092B-C50C-407E-A947-70E740481C1C}">
                          <a14:useLocalDpi xmlns:a14="http://schemas.microsoft.com/office/drawing/2010/main"/>
                        </a:ext>
                      </a:extLst>
                    </a:blip>
                    <a:srcRect/>
                    <a:stretch>
                      <a:fillRect/>
                    </a:stretch>
                  </pic:blipFill>
                  <pic:spPr bwMode="auto">
                    <a:xfrm>
                      <a:off x="0" y="0"/>
                      <a:ext cx="3632835" cy="2693035"/>
                    </a:xfrm>
                    <a:prstGeom prst="rect">
                      <a:avLst/>
                    </a:prstGeom>
                    <a:noFill/>
                  </pic:spPr>
                </pic:pic>
              </a:graphicData>
            </a:graphic>
            <wp14:sizeRelH relativeFrom="margin">
              <wp14:pctWidth>0</wp14:pctWidth>
            </wp14:sizeRelH>
            <wp14:sizeRelV relativeFrom="margin">
              <wp14:pctHeight>0</wp14:pctHeight>
            </wp14:sizeRelV>
          </wp:anchor>
        </w:drawing>
      </w:r>
      <w:r w:rsidRPr="00FF1D8D">
        <w:rPr>
          <w:rFonts w:ascii="Times New Roman" w:hAnsi="Times New Roman" w:cs="Times New Roman"/>
          <w:noProof/>
          <w:sz w:val="24"/>
          <w:szCs w:val="24"/>
        </w:rPr>
        <w:drawing>
          <wp:anchor distT="0" distB="0" distL="114300" distR="114300" simplePos="0" relativeHeight="251728896" behindDoc="0" locked="0" layoutInCell="1" allowOverlap="1" wp14:anchorId="2D91441A" wp14:editId="4206047A">
            <wp:simplePos x="0" y="0"/>
            <wp:positionH relativeFrom="column">
              <wp:posOffset>2630805</wp:posOffset>
            </wp:positionH>
            <wp:positionV relativeFrom="paragraph">
              <wp:posOffset>2872740</wp:posOffset>
            </wp:positionV>
            <wp:extent cx="3421380" cy="2741295"/>
            <wp:effectExtent l="0" t="0" r="7620" b="1905"/>
            <wp:wrapNone/>
            <wp:docPr id="123514" name="Picture 7" descr="Imagen">
              <a:extLst xmlns:a="http://schemas.openxmlformats.org/drawingml/2006/main">
                <a:ext uri="{FF2B5EF4-FFF2-40B4-BE49-F238E27FC236}">
                  <a16:creationId xmlns:a16="http://schemas.microsoft.com/office/drawing/2014/main" id="{D9980318-5244-4914-8B7E-8F7BEABF978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7" descr="Imagen">
                      <a:extLst>
                        <a:ext uri="{FF2B5EF4-FFF2-40B4-BE49-F238E27FC236}">
                          <a16:creationId xmlns:a16="http://schemas.microsoft.com/office/drawing/2014/main" id="{D9980318-5244-4914-8B7E-8F7BEABF9781}"/>
                        </a:ext>
                      </a:extLst>
                    </pic:cNvPr>
                    <pic:cNvPicPr preferRelativeResize="0">
                      <a:picLocks/>
                    </pic:cNvPicPr>
                  </pic:nvPicPr>
                  <pic:blipFill>
                    <a:blip r:embed="rId188" r:link="rId189" cstate="email">
                      <a:extLst>
                        <a:ext uri="{28A0092B-C50C-407E-A947-70E740481C1C}">
                          <a14:useLocalDpi xmlns:a14="http://schemas.microsoft.com/office/drawing/2010/main"/>
                        </a:ext>
                      </a:extLst>
                    </a:blip>
                    <a:srcRect/>
                    <a:stretch>
                      <a:fillRect/>
                    </a:stretch>
                  </pic:blipFill>
                  <pic:spPr bwMode="auto">
                    <a:xfrm>
                      <a:off x="0" y="0"/>
                      <a:ext cx="3421380" cy="2741295"/>
                    </a:xfrm>
                    <a:prstGeom prst="rect">
                      <a:avLst/>
                    </a:prstGeom>
                    <a:noFill/>
                  </pic:spPr>
                </pic:pic>
              </a:graphicData>
            </a:graphic>
            <wp14:sizeRelH relativeFrom="margin">
              <wp14:pctWidth>0</wp14:pctWidth>
            </wp14:sizeRelH>
            <wp14:sizeRelV relativeFrom="margin">
              <wp14:pctHeight>0</wp14:pctHeight>
            </wp14:sizeRelV>
          </wp:anchor>
        </w:drawing>
      </w:r>
    </w:p>
    <w:p w14:paraId="2712468E" w14:textId="03298B15" w:rsidR="00FF545D" w:rsidRDefault="00FF545D" w:rsidP="00014AF1">
      <w:pPr>
        <w:jc w:val="center"/>
        <w:rPr>
          <w:rFonts w:ascii="Times New Roman" w:hAnsi="Times New Roman" w:cs="Times New Roman"/>
          <w:b/>
          <w:sz w:val="72"/>
          <w:szCs w:val="72"/>
          <w:lang w:val="es-ES"/>
        </w:rPr>
      </w:pPr>
    </w:p>
    <w:p w14:paraId="6BC961C5" w14:textId="27B8A4CD" w:rsidR="00FF545D" w:rsidRDefault="00FF545D" w:rsidP="00014AF1">
      <w:pPr>
        <w:jc w:val="center"/>
        <w:rPr>
          <w:rFonts w:ascii="Times New Roman" w:hAnsi="Times New Roman" w:cs="Times New Roman"/>
          <w:b/>
          <w:sz w:val="72"/>
          <w:szCs w:val="72"/>
          <w:lang w:val="es-ES"/>
        </w:rPr>
      </w:pPr>
    </w:p>
    <w:p w14:paraId="71971BF8" w14:textId="4D18EE95" w:rsidR="00FF545D" w:rsidRDefault="00FF545D" w:rsidP="00014AF1">
      <w:pPr>
        <w:jc w:val="center"/>
        <w:rPr>
          <w:rFonts w:ascii="Times New Roman" w:hAnsi="Times New Roman" w:cs="Times New Roman"/>
          <w:b/>
          <w:sz w:val="72"/>
          <w:szCs w:val="72"/>
          <w:lang w:val="es-ES"/>
        </w:rPr>
      </w:pPr>
    </w:p>
    <w:p w14:paraId="50859CC6" w14:textId="30DC3F2F" w:rsidR="00FF545D" w:rsidRDefault="00FF545D" w:rsidP="00014AF1">
      <w:pPr>
        <w:jc w:val="center"/>
        <w:rPr>
          <w:rFonts w:ascii="Times New Roman" w:hAnsi="Times New Roman" w:cs="Times New Roman"/>
          <w:b/>
          <w:sz w:val="72"/>
          <w:szCs w:val="72"/>
          <w:lang w:val="es-ES"/>
        </w:rPr>
      </w:pPr>
    </w:p>
    <w:p w14:paraId="0C70AD18" w14:textId="59AD1BFA" w:rsidR="00FF545D" w:rsidRDefault="00FF545D" w:rsidP="00014AF1">
      <w:pPr>
        <w:jc w:val="center"/>
        <w:rPr>
          <w:rFonts w:ascii="Times New Roman" w:hAnsi="Times New Roman" w:cs="Times New Roman"/>
          <w:b/>
          <w:sz w:val="72"/>
          <w:szCs w:val="72"/>
          <w:lang w:val="es-ES"/>
        </w:rPr>
      </w:pPr>
    </w:p>
    <w:p w14:paraId="611730BE" w14:textId="51B5CA94" w:rsidR="00FF545D" w:rsidRDefault="00FF545D" w:rsidP="00014AF1">
      <w:pPr>
        <w:jc w:val="center"/>
        <w:rPr>
          <w:rFonts w:ascii="Times New Roman" w:hAnsi="Times New Roman" w:cs="Times New Roman"/>
          <w:b/>
          <w:sz w:val="72"/>
          <w:szCs w:val="72"/>
          <w:lang w:val="es-ES"/>
        </w:rPr>
      </w:pPr>
    </w:p>
    <w:p w14:paraId="46297CA3" w14:textId="409F5022" w:rsidR="00FF545D" w:rsidRDefault="00FF545D" w:rsidP="00014AF1">
      <w:pPr>
        <w:jc w:val="center"/>
        <w:rPr>
          <w:rFonts w:ascii="Times New Roman" w:hAnsi="Times New Roman" w:cs="Times New Roman"/>
          <w:b/>
          <w:sz w:val="72"/>
          <w:szCs w:val="72"/>
          <w:lang w:val="es-ES"/>
        </w:rPr>
      </w:pPr>
    </w:p>
    <w:p w14:paraId="3AD1F6CD" w14:textId="23F5F722" w:rsidR="00FF545D" w:rsidRDefault="00FF545D" w:rsidP="00014AF1">
      <w:pPr>
        <w:jc w:val="center"/>
        <w:rPr>
          <w:rFonts w:ascii="Times New Roman" w:hAnsi="Times New Roman" w:cs="Times New Roman"/>
          <w:b/>
          <w:sz w:val="72"/>
          <w:szCs w:val="72"/>
          <w:lang w:val="es-ES"/>
        </w:rPr>
      </w:pPr>
    </w:p>
    <w:p w14:paraId="2E1692F8" w14:textId="3310EFBD" w:rsidR="00FF545D" w:rsidRDefault="00FF545D" w:rsidP="00014AF1">
      <w:pPr>
        <w:jc w:val="center"/>
        <w:rPr>
          <w:rFonts w:ascii="Times New Roman" w:hAnsi="Times New Roman" w:cs="Times New Roman"/>
          <w:b/>
          <w:sz w:val="72"/>
          <w:szCs w:val="72"/>
          <w:lang w:val="es-ES"/>
        </w:rPr>
      </w:pPr>
    </w:p>
    <w:p w14:paraId="2BC9EF9E" w14:textId="0E32FB2D" w:rsidR="00FF545D" w:rsidRDefault="001376F2" w:rsidP="00014AF1">
      <w:pPr>
        <w:jc w:val="center"/>
        <w:rPr>
          <w:rFonts w:ascii="Times New Roman" w:hAnsi="Times New Roman" w:cs="Times New Roman"/>
          <w:b/>
          <w:sz w:val="72"/>
          <w:szCs w:val="72"/>
          <w:lang w:val="es-ES"/>
        </w:rPr>
      </w:pPr>
      <w:r>
        <w:rPr>
          <w:noProof/>
        </w:rPr>
        <w:drawing>
          <wp:anchor distT="0" distB="0" distL="114300" distR="114300" simplePos="0" relativeHeight="251734016" behindDoc="0" locked="0" layoutInCell="1" allowOverlap="1" wp14:anchorId="05842FD9" wp14:editId="7BE6A391">
            <wp:simplePos x="0" y="0"/>
            <wp:positionH relativeFrom="margin">
              <wp:posOffset>-101600</wp:posOffset>
            </wp:positionH>
            <wp:positionV relativeFrom="paragraph">
              <wp:posOffset>695325</wp:posOffset>
            </wp:positionV>
            <wp:extent cx="5313045" cy="3867150"/>
            <wp:effectExtent l="0" t="0" r="1905" b="0"/>
            <wp:wrapNone/>
            <wp:docPr id="65" name="3 Marcador de contenido" descr="20190301_110835.jpg">
              <a:extLst xmlns:a="http://schemas.openxmlformats.org/drawingml/2006/main">
                <a:ext uri="{FF2B5EF4-FFF2-40B4-BE49-F238E27FC236}">
                  <a16:creationId xmlns:a16="http://schemas.microsoft.com/office/drawing/2014/main" id="{2A097ECB-DEE8-429A-9238-F3B3C292E56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3 Marcador de contenido" descr="20190301_110835.jpg">
                      <a:extLst>
                        <a:ext uri="{FF2B5EF4-FFF2-40B4-BE49-F238E27FC236}">
                          <a16:creationId xmlns:a16="http://schemas.microsoft.com/office/drawing/2014/main" id="{2A097ECB-DEE8-429A-9238-F3B3C292E560}"/>
                        </a:ext>
                      </a:extLst>
                    </pic:cNvPr>
                    <pic:cNvPicPr preferRelativeResize="0">
                      <a:picLocks/>
                    </pic:cNvPicPr>
                  </pic:nvPicPr>
                  <pic:blipFill>
                    <a:blip r:embed="rId190" cstate="screen"/>
                    <a:stretch>
                      <a:fillRect/>
                    </a:stretch>
                  </pic:blipFill>
                  <pic:spPr>
                    <a:xfrm>
                      <a:off x="0" y="0"/>
                      <a:ext cx="5313045" cy="38671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1968" behindDoc="0" locked="0" layoutInCell="1" allowOverlap="1" wp14:anchorId="68FADBD0" wp14:editId="5A1DFD6A">
                <wp:simplePos x="0" y="0"/>
                <wp:positionH relativeFrom="column">
                  <wp:posOffset>-395417</wp:posOffset>
                </wp:positionH>
                <wp:positionV relativeFrom="paragraph">
                  <wp:posOffset>14828</wp:posOffset>
                </wp:positionV>
                <wp:extent cx="6170329" cy="344451"/>
                <wp:effectExtent l="0" t="0" r="0" b="0"/>
                <wp:wrapNone/>
                <wp:docPr id="123519" name="22 CuadroTexto"/>
                <wp:cNvGraphicFramePr/>
                <a:graphic xmlns:a="http://schemas.openxmlformats.org/drawingml/2006/main">
                  <a:graphicData uri="http://schemas.microsoft.com/office/word/2010/wordprocessingShape">
                    <wps:wsp>
                      <wps:cNvSpPr txBox="1"/>
                      <wps:spPr>
                        <a:xfrm>
                          <a:off x="0" y="0"/>
                          <a:ext cx="6170329" cy="344451"/>
                        </a:xfrm>
                        <a:prstGeom prst="rect">
                          <a:avLst/>
                        </a:prstGeom>
                        <a:noFill/>
                      </wps:spPr>
                      <wps:txbx>
                        <w:txbxContent>
                          <w:p w14:paraId="7F24136C" w14:textId="77777777" w:rsidR="00945C42" w:rsidRPr="00417B03" w:rsidRDefault="00945C42" w:rsidP="001376F2">
                            <w:pPr>
                              <w:jc w:val="center"/>
                              <w:rPr>
                                <w:rFonts w:ascii="Times New Roman" w:hAnsi="Times New Roman" w:cs="Times New Roman"/>
                                <w:sz w:val="24"/>
                                <w:szCs w:val="24"/>
                              </w:rPr>
                            </w:pPr>
                            <w:r w:rsidRPr="00417B03">
                              <w:rPr>
                                <w:rFonts w:ascii="Times New Roman" w:hAnsi="Times New Roman" w:cs="Times New Roman"/>
                                <w:b/>
                                <w:bCs/>
                                <w:color w:val="000000" w:themeColor="text1"/>
                                <w:kern w:val="24"/>
                                <w:sz w:val="24"/>
                                <w:szCs w:val="24"/>
                              </w:rPr>
                              <w:t>LICEO LA GRÚA, REGIÓN SANTO DOMINGO.</w:t>
                            </w:r>
                          </w:p>
                        </w:txbxContent>
                      </wps:txbx>
                      <wps:bodyPr wrap="square" lIns="82040" tIns="41020" rIns="82040" bIns="41020">
                        <a:spAutoFit/>
                      </wps:bodyPr>
                    </wps:wsp>
                  </a:graphicData>
                </a:graphic>
              </wp:anchor>
            </w:drawing>
          </mc:Choice>
          <mc:Fallback>
            <w:pict>
              <v:shape w14:anchorId="68FADBD0" id="_x0000_s1069" type="#_x0000_t202" style="position:absolute;left:0;text-align:left;margin-left:-31.15pt;margin-top:1.15pt;width:485.85pt;height:27.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" filled="f" stroked="f">
                <v:textbox style="mso-fit-shape-to-text:t" inset="2.27889mm,1.1394mm,2.27889mm,1.1394mm">
                  <w:txbxContent>
                    <w:p w14:paraId="7F24136C" w14:textId="77777777" w:rsidR="00945C42" w:rsidRPr="00417B03" w:rsidRDefault="00945C42" w:rsidP="001376F2">
                      <w:pPr>
                        <w:jc w:val="center"/>
                        <w:rPr>
                          <w:rFonts w:ascii="Times New Roman" w:hAnsi="Times New Roman" w:cs="Times New Roman"/>
                          <w:sz w:val="24"/>
                          <w:szCs w:val="24"/>
                        </w:rPr>
                      </w:pPr>
                      <w:r w:rsidRPr="00417B03">
                        <w:rPr>
                          <w:rFonts w:ascii="Times New Roman" w:hAnsi="Times New Roman" w:cs="Times New Roman"/>
                          <w:b/>
                          <w:bCs/>
                          <w:color w:val="000000" w:themeColor="text1"/>
                          <w:kern w:val="24"/>
                          <w:sz w:val="24"/>
                          <w:szCs w:val="24"/>
                        </w:rPr>
                        <w:t>LICEO LA GRÚA, REGIÓN SANTO DOMINGO.</w:t>
                      </w:r>
                    </w:p>
                  </w:txbxContent>
                </v:textbox>
              </v:shape>
            </w:pict>
          </mc:Fallback>
        </mc:AlternateContent>
      </w:r>
    </w:p>
    <w:p w14:paraId="273FF78E" w14:textId="26391C49" w:rsidR="00FF545D" w:rsidRDefault="00FF545D" w:rsidP="00014AF1">
      <w:pPr>
        <w:jc w:val="center"/>
        <w:rPr>
          <w:rFonts w:ascii="Times New Roman" w:hAnsi="Times New Roman" w:cs="Times New Roman"/>
          <w:b/>
          <w:sz w:val="72"/>
          <w:szCs w:val="72"/>
          <w:lang w:val="es-ES"/>
        </w:rPr>
      </w:pPr>
    </w:p>
    <w:p w14:paraId="58DAEBD7" w14:textId="6196803A" w:rsidR="00FF545D" w:rsidRDefault="00FF545D" w:rsidP="00014AF1">
      <w:pPr>
        <w:jc w:val="center"/>
        <w:rPr>
          <w:rFonts w:ascii="Times New Roman" w:hAnsi="Times New Roman" w:cs="Times New Roman"/>
          <w:b/>
          <w:sz w:val="72"/>
          <w:szCs w:val="72"/>
          <w:lang w:val="es-ES"/>
        </w:rPr>
      </w:pPr>
    </w:p>
    <w:p w14:paraId="65C22B34" w14:textId="65004693" w:rsidR="00FF545D" w:rsidRDefault="00FF545D" w:rsidP="00014AF1">
      <w:pPr>
        <w:jc w:val="center"/>
        <w:rPr>
          <w:rFonts w:ascii="Times New Roman" w:hAnsi="Times New Roman" w:cs="Times New Roman"/>
          <w:b/>
          <w:sz w:val="72"/>
          <w:szCs w:val="72"/>
          <w:lang w:val="es-ES"/>
        </w:rPr>
      </w:pPr>
    </w:p>
    <w:p w14:paraId="56A069B1" w14:textId="6303818B" w:rsidR="00FF545D" w:rsidRDefault="00FF545D" w:rsidP="00014AF1">
      <w:pPr>
        <w:jc w:val="center"/>
        <w:rPr>
          <w:rFonts w:ascii="Times New Roman" w:hAnsi="Times New Roman" w:cs="Times New Roman"/>
          <w:b/>
          <w:sz w:val="72"/>
          <w:szCs w:val="72"/>
          <w:lang w:val="es-ES"/>
        </w:rPr>
      </w:pPr>
    </w:p>
    <w:p w14:paraId="188D8DF6" w14:textId="098BCF64" w:rsidR="00FF545D" w:rsidRDefault="00FF545D" w:rsidP="00014AF1">
      <w:pPr>
        <w:jc w:val="center"/>
        <w:rPr>
          <w:rFonts w:ascii="Times New Roman" w:hAnsi="Times New Roman" w:cs="Times New Roman"/>
          <w:b/>
          <w:sz w:val="72"/>
          <w:szCs w:val="72"/>
          <w:lang w:val="es-ES"/>
        </w:rPr>
      </w:pPr>
    </w:p>
    <w:p w14:paraId="539FEB92" w14:textId="51460410" w:rsidR="00FF545D" w:rsidRDefault="001376F2" w:rsidP="00014AF1">
      <w:pPr>
        <w:jc w:val="center"/>
        <w:rPr>
          <w:rFonts w:ascii="Times New Roman" w:hAnsi="Times New Roman" w:cs="Times New Roman"/>
          <w:b/>
          <w:sz w:val="72"/>
          <w:szCs w:val="72"/>
          <w:lang w:val="es-ES"/>
        </w:rPr>
      </w:pPr>
      <w:r>
        <w:rPr>
          <w:noProof/>
        </w:rPr>
        <w:drawing>
          <wp:anchor distT="0" distB="0" distL="114300" distR="114300" simplePos="0" relativeHeight="251732992" behindDoc="0" locked="0" layoutInCell="1" allowOverlap="1" wp14:anchorId="0C627838" wp14:editId="4B8FC292">
            <wp:simplePos x="0" y="0"/>
            <wp:positionH relativeFrom="margin">
              <wp:posOffset>-107127</wp:posOffset>
            </wp:positionH>
            <wp:positionV relativeFrom="paragraph">
              <wp:posOffset>188183</wp:posOffset>
            </wp:positionV>
            <wp:extent cx="5325762" cy="3260993"/>
            <wp:effectExtent l="0" t="0" r="8255" b="0"/>
            <wp:wrapNone/>
            <wp:docPr id="64" name="3 Marcador de contenido" descr="20190325_114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3 Marcador de contenido" descr="20190325_114320.jpg"/>
                    <pic:cNvPicPr preferRelativeResize="0">
                      <a:picLocks/>
                    </pic:cNvPicPr>
                  </pic:nvPicPr>
                  <pic:blipFill>
                    <a:blip r:embed="rId191" cstate="screen"/>
                    <a:stretch>
                      <a:fillRect/>
                    </a:stretch>
                  </pic:blipFill>
                  <pic:spPr>
                    <a:xfrm>
                      <a:off x="0" y="0"/>
                      <a:ext cx="5325762" cy="3260993"/>
                    </a:xfrm>
                    <a:prstGeom prst="rect">
                      <a:avLst/>
                    </a:prstGeom>
                  </pic:spPr>
                </pic:pic>
              </a:graphicData>
            </a:graphic>
            <wp14:sizeRelH relativeFrom="margin">
              <wp14:pctWidth>0</wp14:pctWidth>
            </wp14:sizeRelH>
            <wp14:sizeRelV relativeFrom="margin">
              <wp14:pctHeight>0</wp14:pctHeight>
            </wp14:sizeRelV>
          </wp:anchor>
        </w:drawing>
      </w:r>
    </w:p>
    <w:p w14:paraId="2CB01BD3" w14:textId="7B284158" w:rsidR="00FF545D" w:rsidRDefault="00FF545D" w:rsidP="00014AF1">
      <w:pPr>
        <w:jc w:val="center"/>
        <w:rPr>
          <w:rFonts w:ascii="Times New Roman" w:hAnsi="Times New Roman" w:cs="Times New Roman"/>
          <w:b/>
          <w:sz w:val="72"/>
          <w:szCs w:val="72"/>
          <w:lang w:val="es-ES"/>
        </w:rPr>
      </w:pPr>
    </w:p>
    <w:p w14:paraId="525FC90D" w14:textId="3FB0C9C5" w:rsidR="00FF545D" w:rsidRDefault="00FF545D" w:rsidP="00014AF1">
      <w:pPr>
        <w:jc w:val="center"/>
        <w:rPr>
          <w:rFonts w:ascii="Times New Roman" w:hAnsi="Times New Roman" w:cs="Times New Roman"/>
          <w:b/>
          <w:sz w:val="72"/>
          <w:szCs w:val="72"/>
          <w:lang w:val="es-ES"/>
        </w:rPr>
      </w:pPr>
    </w:p>
    <w:p w14:paraId="7C39606E" w14:textId="4035624F" w:rsidR="00FF545D" w:rsidRDefault="00FF545D" w:rsidP="00014AF1">
      <w:pPr>
        <w:jc w:val="center"/>
        <w:rPr>
          <w:rFonts w:ascii="Times New Roman" w:hAnsi="Times New Roman" w:cs="Times New Roman"/>
          <w:b/>
          <w:sz w:val="72"/>
          <w:szCs w:val="72"/>
          <w:lang w:val="es-ES"/>
        </w:rPr>
      </w:pPr>
    </w:p>
    <w:p w14:paraId="5B093E66" w14:textId="0CABB6C2" w:rsidR="00FF545D" w:rsidRDefault="00FF545D" w:rsidP="00014AF1">
      <w:pPr>
        <w:jc w:val="center"/>
        <w:rPr>
          <w:rFonts w:ascii="Times New Roman" w:hAnsi="Times New Roman" w:cs="Times New Roman"/>
          <w:b/>
          <w:sz w:val="72"/>
          <w:szCs w:val="72"/>
          <w:lang w:val="es-ES"/>
        </w:rPr>
      </w:pPr>
    </w:p>
    <w:p w14:paraId="328EF2F0" w14:textId="310ABF73" w:rsidR="00FF545D" w:rsidRDefault="00FF545D" w:rsidP="00014AF1">
      <w:pPr>
        <w:jc w:val="center"/>
        <w:rPr>
          <w:rFonts w:ascii="Times New Roman" w:hAnsi="Times New Roman" w:cs="Times New Roman"/>
          <w:b/>
          <w:sz w:val="72"/>
          <w:szCs w:val="72"/>
          <w:lang w:val="es-ES"/>
        </w:rPr>
      </w:pPr>
    </w:p>
    <w:p w14:paraId="6E29D70A" w14:textId="0A30A528" w:rsidR="00DE306B" w:rsidRDefault="00417B03" w:rsidP="00014AF1">
      <w:pPr>
        <w:jc w:val="center"/>
        <w:rPr>
          <w:rFonts w:ascii="Times New Roman" w:hAnsi="Times New Roman" w:cs="Times New Roman"/>
          <w:b/>
          <w:sz w:val="72"/>
          <w:szCs w:val="72"/>
          <w:lang w:val="es-ES"/>
        </w:rPr>
      </w:pPr>
      <w:r>
        <w:rPr>
          <w:noProof/>
        </w:rPr>
        <mc:AlternateContent>
          <mc:Choice Requires="wps">
            <w:drawing>
              <wp:anchor distT="0" distB="0" distL="114300" distR="114300" simplePos="0" relativeHeight="251715584" behindDoc="0" locked="0" layoutInCell="1" allowOverlap="1" wp14:anchorId="09E27399" wp14:editId="65282691">
                <wp:simplePos x="0" y="0"/>
                <wp:positionH relativeFrom="column">
                  <wp:posOffset>-980629</wp:posOffset>
                </wp:positionH>
                <wp:positionV relativeFrom="paragraph">
                  <wp:posOffset>28</wp:posOffset>
                </wp:positionV>
                <wp:extent cx="7011055" cy="575284"/>
                <wp:effectExtent l="0" t="0" r="0" b="0"/>
                <wp:wrapNone/>
                <wp:docPr id="123517" name="22 CuadroTexto"/>
                <wp:cNvGraphicFramePr/>
                <a:graphic xmlns:a="http://schemas.openxmlformats.org/drawingml/2006/main">
                  <a:graphicData uri="http://schemas.microsoft.com/office/word/2010/wordprocessingShape">
                    <wps:wsp>
                      <wps:cNvSpPr txBox="1"/>
                      <wps:spPr>
                        <a:xfrm>
                          <a:off x="0" y="0"/>
                          <a:ext cx="7011055" cy="575284"/>
                        </a:xfrm>
                        <a:prstGeom prst="rect">
                          <a:avLst/>
                        </a:prstGeom>
                        <a:noFill/>
                      </wps:spPr>
                      <wps:txbx>
                        <w:txbxContent>
                          <w:p w14:paraId="19D4B2A4" w14:textId="77777777" w:rsidR="00945C42" w:rsidRPr="00417B03" w:rsidRDefault="00945C42" w:rsidP="00417B03">
                            <w:pPr>
                              <w:jc w:val="center"/>
                              <w:rPr>
                                <w:rFonts w:ascii="Times New Roman" w:hAnsi="Times New Roman" w:cs="Times New Roman"/>
                                <w:sz w:val="24"/>
                                <w:szCs w:val="24"/>
                              </w:rPr>
                            </w:pPr>
                            <w:r w:rsidRPr="00417B03">
                              <w:rPr>
                                <w:rFonts w:ascii="Times New Roman" w:hAnsi="Times New Roman" w:cs="Times New Roman"/>
                                <w:b/>
                                <w:bCs/>
                                <w:color w:val="000000" w:themeColor="text1"/>
                                <w:kern w:val="24"/>
                                <w:sz w:val="24"/>
                                <w:szCs w:val="24"/>
                              </w:rPr>
                              <w:t>POLITECNICO ITLA, ANTIGUAMENTE  GUARICANO   1, REGIÓN SANTO DOMINGO NORTE.</w:t>
                            </w:r>
                          </w:p>
                        </w:txbxContent>
                      </wps:txbx>
                      <wps:bodyPr wrap="square" lIns="82040" tIns="41020" rIns="82040" bIns="41020">
                        <a:spAutoFit/>
                      </wps:bodyPr>
                    </wps:wsp>
                  </a:graphicData>
                </a:graphic>
              </wp:anchor>
            </w:drawing>
          </mc:Choice>
          <mc:Fallback>
            <w:pict>
              <v:shape w14:anchorId="09E27399" id="_x0000_s1070" type="#_x0000_t202" style="position:absolute;left:0;text-align:left;margin-left:-77.2pt;margin-top:0;width:552.05pt;height:45.3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" filled="f" stroked="f">
                <v:textbox style="mso-fit-shape-to-text:t" inset="2.27889mm,1.1394mm,2.27889mm,1.1394mm">
                  <w:txbxContent>
                    <w:p w14:paraId="19D4B2A4" w14:textId="77777777" w:rsidR="00945C42" w:rsidRPr="00417B03" w:rsidRDefault="00945C42" w:rsidP="00417B03">
                      <w:pPr>
                        <w:jc w:val="center"/>
                        <w:rPr>
                          <w:rFonts w:ascii="Times New Roman" w:hAnsi="Times New Roman" w:cs="Times New Roman"/>
                          <w:sz w:val="24"/>
                          <w:szCs w:val="24"/>
                        </w:rPr>
                      </w:pPr>
                      <w:r w:rsidRPr="00417B03">
                        <w:rPr>
                          <w:rFonts w:ascii="Times New Roman" w:hAnsi="Times New Roman" w:cs="Times New Roman"/>
                          <w:b/>
                          <w:bCs/>
                          <w:color w:val="000000" w:themeColor="text1"/>
                          <w:kern w:val="24"/>
                          <w:sz w:val="24"/>
                          <w:szCs w:val="24"/>
                        </w:rPr>
                        <w:t>POLITECNICO ITLA, ANTIGUAMENTE  GUARICANO   1, REGIÓN SANTO DOMINGO NORTE.</w:t>
                      </w:r>
                    </w:p>
                  </w:txbxContent>
                </v:textbox>
              </v:shape>
            </w:pict>
          </mc:Fallback>
        </mc:AlternateContent>
      </w:r>
    </w:p>
    <w:p w14:paraId="5DEC0303" w14:textId="7692B6DD" w:rsidR="00DE306B" w:rsidRDefault="00417B03" w:rsidP="00014AF1">
      <w:pPr>
        <w:jc w:val="center"/>
        <w:rPr>
          <w:rFonts w:ascii="Times New Roman" w:hAnsi="Times New Roman" w:cs="Times New Roman"/>
          <w:b/>
          <w:sz w:val="72"/>
          <w:szCs w:val="72"/>
          <w:lang w:val="es-ES"/>
        </w:rPr>
      </w:pPr>
      <w:r>
        <w:rPr>
          <w:noProof/>
        </w:rPr>
        <w:drawing>
          <wp:anchor distT="0" distB="0" distL="114300" distR="114300" simplePos="0" relativeHeight="251716608" behindDoc="0" locked="0" layoutInCell="1" allowOverlap="1" wp14:anchorId="026B58AA" wp14:editId="505C661C">
            <wp:simplePos x="0" y="0"/>
            <wp:positionH relativeFrom="column">
              <wp:posOffset>-221409</wp:posOffset>
            </wp:positionH>
            <wp:positionV relativeFrom="paragraph">
              <wp:posOffset>701418</wp:posOffset>
            </wp:positionV>
            <wp:extent cx="5666345" cy="3941805"/>
            <wp:effectExtent l="0" t="0" r="0" b="1905"/>
            <wp:wrapNone/>
            <wp:docPr id="123518" name="Imagen 31">
              <a:extLst xmlns:a="http://schemas.openxmlformats.org/drawingml/2006/main">
                <a:ext uri="{FF2B5EF4-FFF2-40B4-BE49-F238E27FC236}">
                  <a16:creationId xmlns:a16="http://schemas.microsoft.com/office/drawing/2014/main" id="{A989516C-8278-4338-8EA5-282DE6477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A989516C-8278-4338-8EA5-282DE6477F38}"/>
                        </a:ext>
                      </a:extLst>
                    </pic:cNvPr>
                    <pic:cNvPicPr preferRelativeResize="0">
                      <a:picLocks noChangeAspect="1"/>
                    </pic:cNvPicPr>
                  </pic:nvPicPr>
                  <pic:blipFill>
                    <a:blip r:embed="rId192" cstate="screen">
                      <a:extLst>
                        <a:ext uri="{28A0092B-C50C-407E-A947-70E740481C1C}">
                          <a14:useLocalDpi xmlns:a14="http://schemas.microsoft.com/office/drawing/2010/main"/>
                        </a:ext>
                      </a:extLst>
                    </a:blip>
                    <a:stretch>
                      <a:fillRect/>
                    </a:stretch>
                  </pic:blipFill>
                  <pic:spPr>
                    <a:xfrm>
                      <a:off x="0" y="0"/>
                      <a:ext cx="5666345" cy="3941805"/>
                    </a:xfrm>
                    <a:prstGeom prst="rect">
                      <a:avLst/>
                    </a:prstGeom>
                  </pic:spPr>
                </pic:pic>
              </a:graphicData>
            </a:graphic>
            <wp14:sizeRelH relativeFrom="margin">
              <wp14:pctWidth>0</wp14:pctWidth>
            </wp14:sizeRelH>
            <wp14:sizeRelV relativeFrom="margin">
              <wp14:pctHeight>0</wp14:pctHeight>
            </wp14:sizeRelV>
          </wp:anchor>
        </w:drawing>
      </w:r>
    </w:p>
    <w:p w14:paraId="21B8944D" w14:textId="4B46CF7C" w:rsidR="00DE306B" w:rsidRDefault="00DE306B" w:rsidP="00014AF1">
      <w:pPr>
        <w:jc w:val="center"/>
        <w:rPr>
          <w:rFonts w:ascii="Times New Roman" w:hAnsi="Times New Roman" w:cs="Times New Roman"/>
          <w:b/>
          <w:sz w:val="72"/>
          <w:szCs w:val="72"/>
          <w:lang w:val="es-ES"/>
        </w:rPr>
      </w:pPr>
    </w:p>
    <w:p w14:paraId="794F268B" w14:textId="74D448ED" w:rsidR="00417B03" w:rsidRDefault="00417B03" w:rsidP="00014AF1">
      <w:pPr>
        <w:jc w:val="center"/>
        <w:rPr>
          <w:rFonts w:ascii="Times New Roman" w:hAnsi="Times New Roman" w:cs="Times New Roman"/>
          <w:b/>
          <w:sz w:val="72"/>
          <w:szCs w:val="72"/>
          <w:lang w:val="es-ES"/>
        </w:rPr>
      </w:pPr>
    </w:p>
    <w:p w14:paraId="6E91C572" w14:textId="6B0512D8" w:rsidR="00417B03" w:rsidRDefault="00417B03" w:rsidP="00014AF1">
      <w:pPr>
        <w:jc w:val="center"/>
        <w:rPr>
          <w:rFonts w:ascii="Times New Roman" w:hAnsi="Times New Roman" w:cs="Times New Roman"/>
          <w:b/>
          <w:sz w:val="72"/>
          <w:szCs w:val="72"/>
          <w:lang w:val="es-ES"/>
        </w:rPr>
      </w:pPr>
    </w:p>
    <w:p w14:paraId="51CABE8C" w14:textId="5F6615B1" w:rsidR="00417B03" w:rsidRDefault="00417B03" w:rsidP="00014AF1">
      <w:pPr>
        <w:jc w:val="center"/>
        <w:rPr>
          <w:rFonts w:ascii="Times New Roman" w:hAnsi="Times New Roman" w:cs="Times New Roman"/>
          <w:b/>
          <w:sz w:val="72"/>
          <w:szCs w:val="72"/>
          <w:lang w:val="es-ES"/>
        </w:rPr>
      </w:pPr>
    </w:p>
    <w:p w14:paraId="258CA91F" w14:textId="2040D8F0" w:rsidR="00417B03" w:rsidRDefault="00417B03" w:rsidP="00014AF1">
      <w:pPr>
        <w:jc w:val="center"/>
        <w:rPr>
          <w:rFonts w:ascii="Times New Roman" w:hAnsi="Times New Roman" w:cs="Times New Roman"/>
          <w:b/>
          <w:sz w:val="72"/>
          <w:szCs w:val="72"/>
          <w:lang w:val="es-ES"/>
        </w:rPr>
      </w:pPr>
    </w:p>
    <w:p w14:paraId="72CF3E62" w14:textId="13993595" w:rsidR="00417B03" w:rsidRDefault="00417B03" w:rsidP="00014AF1">
      <w:pPr>
        <w:jc w:val="center"/>
        <w:rPr>
          <w:rFonts w:ascii="Times New Roman" w:hAnsi="Times New Roman" w:cs="Times New Roman"/>
          <w:b/>
          <w:sz w:val="72"/>
          <w:szCs w:val="72"/>
          <w:lang w:val="es-ES"/>
        </w:rPr>
      </w:pPr>
    </w:p>
    <w:p w14:paraId="77A951E5" w14:textId="35B7A3F2" w:rsidR="00417B03" w:rsidRDefault="00417B03" w:rsidP="00014AF1">
      <w:pPr>
        <w:jc w:val="center"/>
        <w:rPr>
          <w:rFonts w:ascii="Times New Roman" w:hAnsi="Times New Roman" w:cs="Times New Roman"/>
          <w:b/>
          <w:sz w:val="72"/>
          <w:szCs w:val="72"/>
          <w:lang w:val="es-ES"/>
        </w:rPr>
      </w:pPr>
    </w:p>
    <w:p w14:paraId="6119482A" w14:textId="21F25784" w:rsidR="00417B03" w:rsidRDefault="00417B03" w:rsidP="00014AF1">
      <w:pPr>
        <w:jc w:val="center"/>
        <w:rPr>
          <w:rFonts w:ascii="Times New Roman" w:hAnsi="Times New Roman" w:cs="Times New Roman"/>
          <w:b/>
          <w:sz w:val="72"/>
          <w:szCs w:val="72"/>
          <w:lang w:val="es-ES"/>
        </w:rPr>
      </w:pPr>
    </w:p>
    <w:p w14:paraId="691417C7" w14:textId="42E1094E" w:rsidR="00417B03" w:rsidRDefault="00417B03" w:rsidP="00014AF1">
      <w:pPr>
        <w:jc w:val="center"/>
        <w:rPr>
          <w:rFonts w:ascii="Times New Roman" w:hAnsi="Times New Roman" w:cs="Times New Roman"/>
          <w:b/>
          <w:sz w:val="72"/>
          <w:szCs w:val="72"/>
          <w:lang w:val="es-ES"/>
        </w:rPr>
      </w:pPr>
    </w:p>
    <w:p w14:paraId="4E2ED146" w14:textId="751F3F65" w:rsidR="00417B03" w:rsidRDefault="00417B03" w:rsidP="00014AF1">
      <w:pPr>
        <w:jc w:val="center"/>
        <w:rPr>
          <w:rFonts w:ascii="Times New Roman" w:hAnsi="Times New Roman" w:cs="Times New Roman"/>
          <w:b/>
          <w:sz w:val="72"/>
          <w:szCs w:val="72"/>
          <w:lang w:val="es-ES"/>
        </w:rPr>
      </w:pPr>
    </w:p>
    <w:p w14:paraId="4AD00525" w14:textId="2962353C" w:rsidR="00417B03" w:rsidRDefault="00417B03" w:rsidP="00014AF1">
      <w:pPr>
        <w:jc w:val="center"/>
        <w:rPr>
          <w:rFonts w:ascii="Times New Roman" w:hAnsi="Times New Roman" w:cs="Times New Roman"/>
          <w:b/>
          <w:sz w:val="72"/>
          <w:szCs w:val="72"/>
          <w:lang w:val="es-ES"/>
        </w:rPr>
      </w:pPr>
    </w:p>
    <w:p w14:paraId="36E84D6D" w14:textId="77777777" w:rsidR="00DE306B" w:rsidRDefault="00DE306B" w:rsidP="00014AF1">
      <w:pPr>
        <w:jc w:val="center"/>
        <w:rPr>
          <w:rFonts w:ascii="Times New Roman" w:hAnsi="Times New Roman" w:cs="Times New Roman"/>
          <w:b/>
          <w:sz w:val="72"/>
          <w:szCs w:val="72"/>
          <w:lang w:val="es-ES"/>
        </w:rPr>
      </w:pPr>
    </w:p>
    <w:p w14:paraId="45E61183" w14:textId="411DFFBA" w:rsidR="00BC71FD" w:rsidRPr="00743D62" w:rsidRDefault="00743D62" w:rsidP="00014AF1">
      <w:pPr>
        <w:jc w:val="center"/>
        <w:rPr>
          <w:rFonts w:ascii="Times New Roman" w:hAnsi="Times New Roman" w:cs="Times New Roman"/>
          <w:b/>
          <w:sz w:val="72"/>
          <w:szCs w:val="72"/>
          <w:lang w:val="es-ES"/>
        </w:rPr>
      </w:pPr>
      <w:r w:rsidRPr="00743D62">
        <w:rPr>
          <w:rFonts w:ascii="Times New Roman" w:hAnsi="Times New Roman" w:cs="Times New Roman"/>
          <w:b/>
          <w:sz w:val="72"/>
          <w:szCs w:val="72"/>
          <w:lang w:val="es-ES"/>
        </w:rPr>
        <w:t>ESTANCIAS INFANTILES</w:t>
      </w:r>
    </w:p>
    <w:p w14:paraId="263A988C" w14:textId="07AB7DAB" w:rsidR="00BC71FD" w:rsidRDefault="00BC71FD" w:rsidP="00014AF1">
      <w:pPr>
        <w:jc w:val="center"/>
        <w:rPr>
          <w:rFonts w:ascii="Times New Roman" w:hAnsi="Times New Roman" w:cs="Times New Roman"/>
          <w:sz w:val="24"/>
          <w:szCs w:val="24"/>
          <w:lang w:val="es-ES"/>
        </w:rPr>
      </w:pPr>
    </w:p>
    <w:p w14:paraId="30FAF10D" w14:textId="77777777" w:rsidR="00BC71FD" w:rsidRDefault="00BC71FD" w:rsidP="00014AF1">
      <w:pPr>
        <w:jc w:val="center"/>
        <w:rPr>
          <w:rFonts w:ascii="Times New Roman" w:hAnsi="Times New Roman" w:cs="Times New Roman"/>
          <w:sz w:val="24"/>
          <w:szCs w:val="24"/>
          <w:lang w:val="es-ES"/>
        </w:rPr>
      </w:pPr>
    </w:p>
    <w:p w14:paraId="25FE506C" w14:textId="77777777" w:rsidR="00D63185" w:rsidRDefault="00D63185" w:rsidP="00014AF1">
      <w:pPr>
        <w:jc w:val="center"/>
        <w:rPr>
          <w:rFonts w:ascii="Times New Roman" w:hAnsi="Times New Roman" w:cs="Times New Roman"/>
          <w:sz w:val="24"/>
          <w:szCs w:val="24"/>
          <w:lang w:val="es-ES"/>
        </w:rPr>
      </w:pPr>
    </w:p>
    <w:p w14:paraId="28600AC4" w14:textId="77777777" w:rsidR="00D63185" w:rsidRDefault="00D63185" w:rsidP="00014AF1">
      <w:pPr>
        <w:jc w:val="center"/>
        <w:rPr>
          <w:rFonts w:ascii="Times New Roman" w:hAnsi="Times New Roman" w:cs="Times New Roman"/>
          <w:sz w:val="24"/>
          <w:szCs w:val="24"/>
          <w:lang w:val="es-ES"/>
        </w:rPr>
      </w:pPr>
    </w:p>
    <w:p w14:paraId="0789B847" w14:textId="77777777" w:rsidR="00D63185" w:rsidRDefault="00D63185" w:rsidP="00014AF1">
      <w:pPr>
        <w:jc w:val="center"/>
        <w:rPr>
          <w:rFonts w:ascii="Times New Roman" w:hAnsi="Times New Roman" w:cs="Times New Roman"/>
          <w:sz w:val="24"/>
          <w:szCs w:val="24"/>
          <w:lang w:val="es-ES"/>
        </w:rPr>
      </w:pPr>
    </w:p>
    <w:p w14:paraId="496F42AD" w14:textId="7D29C547" w:rsidR="00D94477" w:rsidRDefault="00D94477" w:rsidP="00014AF1">
      <w:pPr>
        <w:jc w:val="center"/>
        <w:rPr>
          <w:rFonts w:ascii="Times New Roman" w:hAnsi="Times New Roman" w:cs="Times New Roman"/>
          <w:sz w:val="24"/>
          <w:szCs w:val="24"/>
          <w:lang w:val="es-ES"/>
        </w:rPr>
      </w:pPr>
    </w:p>
    <w:p w14:paraId="4C5DBA3E" w14:textId="77777777" w:rsidR="00D94477" w:rsidRDefault="00D94477" w:rsidP="00014AF1">
      <w:pPr>
        <w:jc w:val="center"/>
        <w:rPr>
          <w:rFonts w:ascii="Times New Roman" w:hAnsi="Times New Roman" w:cs="Times New Roman"/>
          <w:sz w:val="24"/>
          <w:szCs w:val="24"/>
          <w:lang w:val="es-ES"/>
        </w:rPr>
      </w:pPr>
    </w:p>
    <w:p w14:paraId="42BEBCBB" w14:textId="77777777" w:rsidR="00D94477" w:rsidRDefault="00D94477" w:rsidP="00014AF1">
      <w:pPr>
        <w:jc w:val="center"/>
        <w:rPr>
          <w:rFonts w:ascii="Times New Roman" w:hAnsi="Times New Roman" w:cs="Times New Roman"/>
          <w:sz w:val="24"/>
          <w:szCs w:val="24"/>
          <w:lang w:val="es-ES"/>
        </w:rPr>
      </w:pPr>
    </w:p>
    <w:p w14:paraId="2A5B3477" w14:textId="77777777" w:rsidR="00D94477" w:rsidRDefault="00D94477" w:rsidP="00014AF1">
      <w:pPr>
        <w:jc w:val="center"/>
        <w:rPr>
          <w:rFonts w:ascii="Times New Roman" w:hAnsi="Times New Roman" w:cs="Times New Roman"/>
          <w:sz w:val="24"/>
          <w:szCs w:val="24"/>
          <w:lang w:val="es-ES"/>
        </w:rPr>
      </w:pPr>
    </w:p>
    <w:p w14:paraId="07F88D9A" w14:textId="77777777" w:rsidR="00D94477" w:rsidRDefault="00D94477" w:rsidP="00014AF1">
      <w:pPr>
        <w:jc w:val="center"/>
        <w:rPr>
          <w:rFonts w:ascii="Times New Roman" w:hAnsi="Times New Roman" w:cs="Times New Roman"/>
          <w:sz w:val="24"/>
          <w:szCs w:val="24"/>
          <w:lang w:val="es-ES"/>
        </w:rPr>
      </w:pPr>
    </w:p>
    <w:p w14:paraId="655D14A6" w14:textId="468228DB" w:rsidR="00D94477" w:rsidRDefault="00D94477" w:rsidP="00014AF1">
      <w:pPr>
        <w:jc w:val="center"/>
        <w:rPr>
          <w:rFonts w:ascii="Times New Roman" w:hAnsi="Times New Roman" w:cs="Times New Roman"/>
          <w:sz w:val="24"/>
          <w:szCs w:val="24"/>
          <w:lang w:val="es-ES"/>
        </w:rPr>
      </w:pPr>
    </w:p>
    <w:p w14:paraId="3EEE1DFD" w14:textId="77777777" w:rsidR="00D94477" w:rsidRDefault="00D94477" w:rsidP="00014AF1">
      <w:pPr>
        <w:jc w:val="center"/>
        <w:rPr>
          <w:rFonts w:ascii="Times New Roman" w:hAnsi="Times New Roman" w:cs="Times New Roman"/>
          <w:sz w:val="24"/>
          <w:szCs w:val="24"/>
          <w:lang w:val="es-ES"/>
        </w:rPr>
      </w:pPr>
    </w:p>
    <w:p w14:paraId="50014C26" w14:textId="2D353256" w:rsidR="00D94477" w:rsidRDefault="00DE306B" w:rsidP="00014AF1">
      <w:pPr>
        <w:jc w:val="center"/>
        <w:rPr>
          <w:rFonts w:ascii="Times New Roman" w:hAnsi="Times New Roman" w:cs="Times New Roman"/>
          <w:sz w:val="24"/>
          <w:szCs w:val="24"/>
          <w:lang w:val="es-ES"/>
        </w:rPr>
      </w:pPr>
      <w:r w:rsidRPr="00DE306B">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0F24C1DA" wp14:editId="03C62D6C">
                <wp:simplePos x="0" y="0"/>
                <wp:positionH relativeFrom="column">
                  <wp:posOffset>-1198142</wp:posOffset>
                </wp:positionH>
                <wp:positionV relativeFrom="paragraph">
                  <wp:posOffset>1562</wp:posOffset>
                </wp:positionV>
                <wp:extent cx="7646209" cy="298275"/>
                <wp:effectExtent l="0" t="0" r="0" b="0"/>
                <wp:wrapNone/>
                <wp:docPr id="123502" name="22 CuadroTexto"/>
                <wp:cNvGraphicFramePr/>
                <a:graphic xmlns:a="http://schemas.openxmlformats.org/drawingml/2006/main">
                  <a:graphicData uri="http://schemas.microsoft.com/office/word/2010/wordprocessingShape">
                    <wps:wsp>
                      <wps:cNvSpPr txBox="1"/>
                      <wps:spPr>
                        <a:xfrm>
                          <a:off x="0" y="0"/>
                          <a:ext cx="7646209" cy="298275"/>
                        </a:xfrm>
                        <a:prstGeom prst="rect">
                          <a:avLst/>
                        </a:prstGeom>
                        <a:noFill/>
                      </wps:spPr>
                      <wps:txbx>
                        <w:txbxContent>
                          <w:p w14:paraId="051F5631" w14:textId="6CD8C849" w:rsidR="00945C42" w:rsidRDefault="00945C42" w:rsidP="00DE306B">
                            <w:pPr>
                              <w:jc w:val="center"/>
                              <w:rPr>
                                <w:sz w:val="24"/>
                                <w:szCs w:val="24"/>
                              </w:rPr>
                            </w:pPr>
                            <w:r>
                              <w:rPr>
                                <w:rFonts w:ascii="Garamond" w:hAnsi="Garamond"/>
                                <w:b/>
                                <w:bCs/>
                                <w:color w:val="000000" w:themeColor="text1"/>
                                <w:kern w:val="24"/>
                                <w:sz w:val="28"/>
                                <w:szCs w:val="28"/>
                              </w:rPr>
                              <w:t xml:space="preserve">ESTANCIA INFANTIL VILLA CERRO, PROV. LA ALTAGRACIA </w:t>
                            </w:r>
                          </w:p>
                        </w:txbxContent>
                      </wps:txbx>
                      <wps:bodyPr wrap="square" lIns="82031" tIns="41015" rIns="82031" bIns="41015">
                        <a:spAutoFit/>
                      </wps:bodyPr>
                    </wps:wsp>
                  </a:graphicData>
                </a:graphic>
              </wp:anchor>
            </w:drawing>
          </mc:Choice>
          <mc:Fallback>
            <w:pict>
              <v:shape w14:anchorId="0F24C1DA" id="_x0000_s1071" type="#_x0000_t202" style="position:absolute;left:0;text-align:left;margin-left:-94.35pt;margin-top:.1pt;width:602.05pt;height:23.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" filled="f" stroked="f">
                <v:textbox style="mso-fit-shape-to-text:t" inset="2.27864mm,1.1393mm,2.27864mm,1.1393mm">
                  <w:txbxContent>
                    <w:p w14:paraId="051F5631" w14:textId="6CD8C849" w:rsidR="00945C42" w:rsidRDefault="00945C42" w:rsidP="00DE306B">
                      <w:pPr>
                        <w:jc w:val="center"/>
                        <w:rPr>
                          <w:sz w:val="24"/>
                          <w:szCs w:val="24"/>
                        </w:rPr>
                      </w:pPr>
                      <w:r>
                        <w:rPr>
                          <w:rFonts w:ascii="Garamond" w:hAnsi="Garamond"/>
                          <w:b/>
                          <w:bCs/>
                          <w:color w:val="000000" w:themeColor="text1"/>
                          <w:kern w:val="24"/>
                          <w:sz w:val="28"/>
                          <w:szCs w:val="28"/>
                        </w:rPr>
                        <w:t xml:space="preserve">ESTANCIA INFANTIL VILLA CERRO, PROV. LA ALTAGRACIA </w:t>
                      </w:r>
                    </w:p>
                  </w:txbxContent>
                </v:textbox>
              </v:shape>
            </w:pict>
          </mc:Fallback>
        </mc:AlternateContent>
      </w:r>
    </w:p>
    <w:p w14:paraId="5CD33474" w14:textId="462B42E4" w:rsidR="00D94477" w:rsidRDefault="00DE306B" w:rsidP="00014AF1">
      <w:pPr>
        <w:jc w:val="center"/>
        <w:rPr>
          <w:rFonts w:ascii="Times New Roman" w:hAnsi="Times New Roman" w:cs="Times New Roman"/>
          <w:sz w:val="24"/>
          <w:szCs w:val="24"/>
          <w:lang w:val="es-ES"/>
        </w:rPr>
      </w:pPr>
      <w:r w:rsidRPr="00DE306B">
        <w:rPr>
          <w:rFonts w:ascii="Times New Roman" w:hAnsi="Times New Roman" w:cs="Times New Roman"/>
          <w:noProof/>
          <w:sz w:val="24"/>
          <w:szCs w:val="24"/>
        </w:rPr>
        <w:drawing>
          <wp:anchor distT="0" distB="0" distL="114300" distR="114300" simplePos="0" relativeHeight="251698176" behindDoc="0" locked="0" layoutInCell="1" allowOverlap="1" wp14:anchorId="36B56BB6" wp14:editId="64C93544">
            <wp:simplePos x="0" y="0"/>
            <wp:positionH relativeFrom="column">
              <wp:posOffset>-848807</wp:posOffset>
            </wp:positionH>
            <wp:positionV relativeFrom="paragraph">
              <wp:posOffset>196987</wp:posOffset>
            </wp:positionV>
            <wp:extent cx="4140000" cy="2880000"/>
            <wp:effectExtent l="0" t="0" r="0" b="0"/>
            <wp:wrapNone/>
            <wp:docPr id="123503" name="Picture 2" descr="Y:\Control De Proyecto\R - ESTANCIAS\PRIMER SORTEO\ESTE\LA ALTAGRACIA\VILLA CERRO\REPORTE DE FOTO\JUNIO 2019\S1 JUNIO - EST. INF. VILLA CERRO\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2" descr="Y:\Control De Proyecto\R - ESTANCIAS\PRIMER SORTEO\ESTE\LA ALTAGRACIA\VILLA CERRO\REPORTE DE FOTO\JUNIO 2019\S1 JUNIO - EST. INF. VILLA CERRO\8.jpeg"/>
                    <pic:cNvPicPr preferRelativeResize="0">
                      <a:picLocks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140000" cy="28800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D904080" w14:textId="09AA102C" w:rsidR="00D94477" w:rsidRDefault="00D94477" w:rsidP="00014AF1">
      <w:pPr>
        <w:jc w:val="center"/>
        <w:rPr>
          <w:rFonts w:ascii="Times New Roman" w:hAnsi="Times New Roman" w:cs="Times New Roman"/>
          <w:sz w:val="24"/>
          <w:szCs w:val="24"/>
          <w:lang w:val="es-ES"/>
        </w:rPr>
      </w:pPr>
    </w:p>
    <w:p w14:paraId="120739BB" w14:textId="03FFEA34" w:rsidR="00D94477" w:rsidRDefault="00D94477" w:rsidP="00014AF1">
      <w:pPr>
        <w:jc w:val="center"/>
        <w:rPr>
          <w:rFonts w:ascii="Times New Roman" w:hAnsi="Times New Roman" w:cs="Times New Roman"/>
          <w:sz w:val="24"/>
          <w:szCs w:val="24"/>
          <w:lang w:val="es-ES"/>
        </w:rPr>
      </w:pPr>
    </w:p>
    <w:p w14:paraId="3A3E7C7F" w14:textId="276C2F5C" w:rsidR="00D94477" w:rsidRDefault="00D94477" w:rsidP="00014AF1">
      <w:pPr>
        <w:jc w:val="center"/>
        <w:rPr>
          <w:rFonts w:ascii="Times New Roman" w:hAnsi="Times New Roman" w:cs="Times New Roman"/>
          <w:sz w:val="24"/>
          <w:szCs w:val="24"/>
          <w:lang w:val="es-ES"/>
        </w:rPr>
      </w:pPr>
    </w:p>
    <w:p w14:paraId="0A3AEB82" w14:textId="6EC3B7A5" w:rsidR="00D94477" w:rsidRDefault="00D94477" w:rsidP="00014AF1">
      <w:pPr>
        <w:jc w:val="center"/>
        <w:rPr>
          <w:rFonts w:ascii="Times New Roman" w:hAnsi="Times New Roman" w:cs="Times New Roman"/>
          <w:sz w:val="24"/>
          <w:szCs w:val="24"/>
          <w:lang w:val="es-ES"/>
        </w:rPr>
      </w:pPr>
    </w:p>
    <w:p w14:paraId="116985C3" w14:textId="42CBE0D4" w:rsidR="00D94477" w:rsidRDefault="00D94477" w:rsidP="00014AF1">
      <w:pPr>
        <w:jc w:val="center"/>
        <w:rPr>
          <w:rFonts w:ascii="Times New Roman" w:hAnsi="Times New Roman" w:cs="Times New Roman"/>
          <w:sz w:val="24"/>
          <w:szCs w:val="24"/>
          <w:lang w:val="es-ES"/>
        </w:rPr>
      </w:pPr>
    </w:p>
    <w:p w14:paraId="183D51C6" w14:textId="1BB1D8E6" w:rsidR="00D94477" w:rsidRDefault="00D94477" w:rsidP="00014AF1">
      <w:pPr>
        <w:jc w:val="center"/>
        <w:rPr>
          <w:rFonts w:ascii="Times New Roman" w:hAnsi="Times New Roman" w:cs="Times New Roman"/>
          <w:sz w:val="24"/>
          <w:szCs w:val="24"/>
          <w:lang w:val="es-ES"/>
        </w:rPr>
      </w:pPr>
    </w:p>
    <w:p w14:paraId="0376DACC" w14:textId="7F097220" w:rsidR="00D94477" w:rsidRDefault="00D94477" w:rsidP="00014AF1">
      <w:pPr>
        <w:jc w:val="center"/>
        <w:rPr>
          <w:rFonts w:ascii="Times New Roman" w:hAnsi="Times New Roman" w:cs="Times New Roman"/>
          <w:sz w:val="24"/>
          <w:szCs w:val="24"/>
          <w:lang w:val="es-ES"/>
        </w:rPr>
      </w:pPr>
    </w:p>
    <w:p w14:paraId="01B46AA0" w14:textId="10DABDEF" w:rsidR="00D94477" w:rsidRDefault="00DE306B" w:rsidP="00014AF1">
      <w:pPr>
        <w:jc w:val="center"/>
        <w:rPr>
          <w:rFonts w:ascii="Times New Roman" w:hAnsi="Times New Roman" w:cs="Times New Roman"/>
          <w:sz w:val="24"/>
          <w:szCs w:val="24"/>
          <w:lang w:val="es-ES"/>
        </w:rPr>
      </w:pPr>
      <w:r w:rsidRPr="00DE306B">
        <w:rPr>
          <w:rFonts w:ascii="Times New Roman" w:hAnsi="Times New Roman" w:cs="Times New Roman"/>
          <w:noProof/>
          <w:sz w:val="24"/>
          <w:szCs w:val="24"/>
        </w:rPr>
        <w:drawing>
          <wp:anchor distT="0" distB="0" distL="114300" distR="114300" simplePos="0" relativeHeight="251699200" behindDoc="0" locked="0" layoutInCell="1" allowOverlap="1" wp14:anchorId="231199BE" wp14:editId="160D51EA">
            <wp:simplePos x="0" y="0"/>
            <wp:positionH relativeFrom="column">
              <wp:posOffset>1994586</wp:posOffset>
            </wp:positionH>
            <wp:positionV relativeFrom="paragraph">
              <wp:posOffset>213446</wp:posOffset>
            </wp:positionV>
            <wp:extent cx="4140000" cy="2880000"/>
            <wp:effectExtent l="0" t="0" r="0" b="0"/>
            <wp:wrapNone/>
            <wp:docPr id="1029" name="Picture 5" descr="Y:\Control De Proyecto\R - ESTANCIAS\PRIMER SORTEO\ESTE\LA ALTAGRACIA\VILLA CERRO\REPORTE DE FOTO\JUNIO 2019\S1 JUNIO - EST. INF. VILLA CERRO\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9" name="Picture 5" descr="Y:\Control De Proyecto\R - ESTANCIAS\PRIMER SORTEO\ESTE\LA ALTAGRACIA\VILLA CERRO\REPORTE DE FOTO\JUNIO 2019\S1 JUNIO - EST. INF. VILLA CERRO\12.jpeg"/>
                    <pic:cNvPicPr preferRelativeResize="0">
                      <a:picLocks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140000" cy="28800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016B3D8B" w14:textId="676EF293" w:rsidR="00D94477" w:rsidRDefault="00D94477" w:rsidP="00014AF1">
      <w:pPr>
        <w:jc w:val="center"/>
        <w:rPr>
          <w:rFonts w:ascii="Times New Roman" w:hAnsi="Times New Roman" w:cs="Times New Roman"/>
          <w:sz w:val="24"/>
          <w:szCs w:val="24"/>
          <w:lang w:val="es-ES"/>
        </w:rPr>
      </w:pPr>
    </w:p>
    <w:p w14:paraId="0A24A092" w14:textId="45DDF75E" w:rsidR="00D94477" w:rsidRDefault="00D94477" w:rsidP="00014AF1">
      <w:pPr>
        <w:jc w:val="center"/>
        <w:rPr>
          <w:rFonts w:ascii="Times New Roman" w:hAnsi="Times New Roman" w:cs="Times New Roman"/>
          <w:sz w:val="24"/>
          <w:szCs w:val="24"/>
          <w:lang w:val="es-ES"/>
        </w:rPr>
      </w:pPr>
    </w:p>
    <w:p w14:paraId="3A30A573" w14:textId="74C15A49" w:rsidR="00D94477" w:rsidRDefault="00D94477" w:rsidP="00014AF1">
      <w:pPr>
        <w:jc w:val="center"/>
        <w:rPr>
          <w:rFonts w:ascii="Times New Roman" w:hAnsi="Times New Roman" w:cs="Times New Roman"/>
          <w:sz w:val="24"/>
          <w:szCs w:val="24"/>
          <w:lang w:val="es-ES"/>
        </w:rPr>
      </w:pPr>
    </w:p>
    <w:p w14:paraId="7747FE21" w14:textId="7831452B" w:rsidR="00D94477" w:rsidRDefault="00D94477" w:rsidP="00014AF1">
      <w:pPr>
        <w:jc w:val="center"/>
        <w:rPr>
          <w:rFonts w:ascii="Times New Roman" w:hAnsi="Times New Roman" w:cs="Times New Roman"/>
          <w:sz w:val="24"/>
          <w:szCs w:val="24"/>
          <w:lang w:val="es-ES"/>
        </w:rPr>
      </w:pPr>
    </w:p>
    <w:p w14:paraId="1FED23BD" w14:textId="3D502533" w:rsidR="00D94477" w:rsidRDefault="00D94477" w:rsidP="00014AF1">
      <w:pPr>
        <w:jc w:val="center"/>
        <w:rPr>
          <w:rFonts w:ascii="Times New Roman" w:hAnsi="Times New Roman" w:cs="Times New Roman"/>
          <w:sz w:val="24"/>
          <w:szCs w:val="24"/>
          <w:lang w:val="es-ES"/>
        </w:rPr>
      </w:pPr>
    </w:p>
    <w:p w14:paraId="6780C4ED" w14:textId="265CE46B" w:rsidR="00D94477" w:rsidRDefault="00DE306B" w:rsidP="00014AF1">
      <w:pPr>
        <w:jc w:val="center"/>
        <w:rPr>
          <w:rFonts w:ascii="Times New Roman" w:hAnsi="Times New Roman" w:cs="Times New Roman"/>
          <w:sz w:val="24"/>
          <w:szCs w:val="24"/>
          <w:lang w:val="es-ES"/>
        </w:rPr>
      </w:pPr>
      <w:r w:rsidRPr="00DE306B">
        <w:rPr>
          <w:rFonts w:ascii="Times New Roman" w:hAnsi="Times New Roman" w:cs="Times New Roman"/>
          <w:noProof/>
          <w:sz w:val="24"/>
          <w:szCs w:val="24"/>
        </w:rPr>
        <w:drawing>
          <wp:anchor distT="0" distB="0" distL="114300" distR="114300" simplePos="0" relativeHeight="251700224" behindDoc="0" locked="0" layoutInCell="1" allowOverlap="1" wp14:anchorId="47C14ADD" wp14:editId="180C3A2E">
            <wp:simplePos x="0" y="0"/>
            <wp:positionH relativeFrom="column">
              <wp:posOffset>-815494</wp:posOffset>
            </wp:positionH>
            <wp:positionV relativeFrom="paragraph">
              <wp:posOffset>274354</wp:posOffset>
            </wp:positionV>
            <wp:extent cx="4140000" cy="2880000"/>
            <wp:effectExtent l="0" t="0" r="0" b="0"/>
            <wp:wrapNone/>
            <wp:docPr id="1030" name="Picture 6" descr="Y:\Control De Proyecto\R - ESTANCIAS\PRIMER SORTEO\ESTE\LA ALTAGRACIA\VILLA CERRO\REPORTE DE FOTO\JUNIO 2019\S1 JUNIO - EST. INF. VILLA CERRO\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Picture 6" descr="Y:\Control De Proyecto\R - ESTANCIAS\PRIMER SORTEO\ESTE\LA ALTAGRACIA\VILLA CERRO\REPORTE DE FOTO\JUNIO 2019\S1 JUNIO - EST. INF. VILLA CERRO\2.jpeg"/>
                    <pic:cNvPicPr preferRelativeResize="0">
                      <a:picLocks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140000" cy="28800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20FABF0" w14:textId="1CE497E3" w:rsidR="00D94477" w:rsidRDefault="00D94477" w:rsidP="00014AF1">
      <w:pPr>
        <w:jc w:val="center"/>
        <w:rPr>
          <w:rFonts w:ascii="Times New Roman" w:hAnsi="Times New Roman" w:cs="Times New Roman"/>
          <w:sz w:val="24"/>
          <w:szCs w:val="24"/>
          <w:lang w:val="es-ES"/>
        </w:rPr>
      </w:pPr>
    </w:p>
    <w:p w14:paraId="3E43E8FC" w14:textId="5235241F" w:rsidR="00D94477" w:rsidRDefault="00D94477" w:rsidP="00014AF1">
      <w:pPr>
        <w:jc w:val="center"/>
        <w:rPr>
          <w:rFonts w:ascii="Times New Roman" w:hAnsi="Times New Roman" w:cs="Times New Roman"/>
          <w:sz w:val="24"/>
          <w:szCs w:val="24"/>
          <w:lang w:val="es-ES"/>
        </w:rPr>
      </w:pPr>
    </w:p>
    <w:p w14:paraId="4E4DDA5F" w14:textId="77777777" w:rsidR="00D94477" w:rsidRDefault="00D94477" w:rsidP="00014AF1">
      <w:pPr>
        <w:jc w:val="center"/>
        <w:rPr>
          <w:rFonts w:ascii="Times New Roman" w:hAnsi="Times New Roman" w:cs="Times New Roman"/>
          <w:sz w:val="24"/>
          <w:szCs w:val="24"/>
          <w:lang w:val="es-ES"/>
        </w:rPr>
      </w:pPr>
    </w:p>
    <w:p w14:paraId="1BBF4BA6" w14:textId="77777777" w:rsidR="00D94477" w:rsidRDefault="00D94477" w:rsidP="00014AF1">
      <w:pPr>
        <w:jc w:val="center"/>
        <w:rPr>
          <w:rFonts w:ascii="Times New Roman" w:hAnsi="Times New Roman" w:cs="Times New Roman"/>
          <w:sz w:val="24"/>
          <w:szCs w:val="24"/>
          <w:lang w:val="es-ES"/>
        </w:rPr>
      </w:pPr>
    </w:p>
    <w:p w14:paraId="14C5F0AE" w14:textId="6A48259F" w:rsidR="00D94477" w:rsidRDefault="00D94477" w:rsidP="00014AF1">
      <w:pPr>
        <w:jc w:val="center"/>
        <w:rPr>
          <w:rFonts w:ascii="Times New Roman" w:hAnsi="Times New Roman" w:cs="Times New Roman"/>
          <w:sz w:val="24"/>
          <w:szCs w:val="24"/>
          <w:lang w:val="es-ES"/>
        </w:rPr>
      </w:pPr>
    </w:p>
    <w:p w14:paraId="08AF00BB" w14:textId="77777777" w:rsidR="00D94477" w:rsidRDefault="00D94477" w:rsidP="00014AF1">
      <w:pPr>
        <w:jc w:val="center"/>
        <w:rPr>
          <w:rFonts w:ascii="Times New Roman" w:hAnsi="Times New Roman" w:cs="Times New Roman"/>
          <w:sz w:val="24"/>
          <w:szCs w:val="24"/>
          <w:lang w:val="es-ES"/>
        </w:rPr>
      </w:pPr>
    </w:p>
    <w:p w14:paraId="3CBBBE48" w14:textId="77777777" w:rsidR="00BC71FD" w:rsidRDefault="00BC71FD" w:rsidP="00014AF1">
      <w:pPr>
        <w:jc w:val="center"/>
        <w:rPr>
          <w:rFonts w:ascii="Times New Roman" w:hAnsi="Times New Roman" w:cs="Times New Roman"/>
          <w:sz w:val="24"/>
          <w:szCs w:val="24"/>
          <w:lang w:val="es-ES"/>
        </w:rPr>
      </w:pPr>
    </w:p>
    <w:p w14:paraId="097F9A6A" w14:textId="77777777" w:rsidR="00BC71FD" w:rsidRDefault="00BC71FD" w:rsidP="00014AF1">
      <w:pPr>
        <w:jc w:val="center"/>
        <w:rPr>
          <w:rFonts w:ascii="Times New Roman" w:hAnsi="Times New Roman" w:cs="Times New Roman"/>
          <w:sz w:val="24"/>
          <w:szCs w:val="24"/>
          <w:lang w:val="es-ES"/>
        </w:rPr>
      </w:pPr>
    </w:p>
    <w:p w14:paraId="7F538834" w14:textId="77777777" w:rsidR="00F006CA" w:rsidRDefault="00F006CA" w:rsidP="00743D62">
      <w:pPr>
        <w:rPr>
          <w:rFonts w:ascii="Times New Roman" w:hAnsi="Times New Roman" w:cs="Times New Roman"/>
          <w:sz w:val="24"/>
          <w:szCs w:val="24"/>
          <w:lang w:val="es-ES"/>
        </w:rPr>
      </w:pPr>
    </w:p>
    <w:p w14:paraId="429D3FD5" w14:textId="31F69D40" w:rsidR="00F006CA" w:rsidRDefault="00FF1D8D" w:rsidP="00014AF1">
      <w:pPr>
        <w:jc w:val="center"/>
        <w:rPr>
          <w:rFonts w:ascii="Times New Roman" w:hAnsi="Times New Roman" w:cs="Times New Roman"/>
          <w:sz w:val="24"/>
          <w:szCs w:val="24"/>
          <w:lang w:val="es-ES"/>
        </w:rPr>
      </w:pPr>
      <w:r>
        <w:rPr>
          <w:noProof/>
        </w:rPr>
        <mc:AlternateContent>
          <mc:Choice Requires="wps">
            <w:drawing>
              <wp:anchor distT="0" distB="0" distL="114300" distR="114300" simplePos="0" relativeHeight="251709440" behindDoc="0" locked="0" layoutInCell="1" allowOverlap="1" wp14:anchorId="04BDD2FA" wp14:editId="2820A4B8">
                <wp:simplePos x="0" y="0"/>
                <wp:positionH relativeFrom="column">
                  <wp:posOffset>-1280246</wp:posOffset>
                </wp:positionH>
                <wp:positionV relativeFrom="paragraph">
                  <wp:posOffset>-1562</wp:posOffset>
                </wp:positionV>
                <wp:extent cx="7812048" cy="329052"/>
                <wp:effectExtent l="0" t="0" r="0" b="0"/>
                <wp:wrapNone/>
                <wp:docPr id="123509" name="22 CuadroTexto"/>
                <wp:cNvGraphicFramePr/>
                <a:graphic xmlns:a="http://schemas.openxmlformats.org/drawingml/2006/main">
                  <a:graphicData uri="http://schemas.microsoft.com/office/word/2010/wordprocessingShape">
                    <wps:wsp>
                      <wps:cNvSpPr txBox="1"/>
                      <wps:spPr>
                        <a:xfrm>
                          <a:off x="0" y="0"/>
                          <a:ext cx="7812048" cy="329052"/>
                        </a:xfrm>
                        <a:prstGeom prst="rect">
                          <a:avLst/>
                        </a:prstGeom>
                        <a:noFill/>
                      </wps:spPr>
                      <wps:txbx>
                        <w:txbxContent>
                          <w:p w14:paraId="66A20A07" w14:textId="3CF236E3" w:rsidR="00945C42" w:rsidRPr="00FF1D8D" w:rsidRDefault="00945C42" w:rsidP="00FF1D8D">
                            <w:pPr>
                              <w:jc w:val="center"/>
                              <w:rPr>
                                <w:rFonts w:ascii="Times New Roman" w:hAnsi="Times New Roman" w:cs="Times New Roman"/>
                                <w:sz w:val="24"/>
                                <w:szCs w:val="24"/>
                              </w:rPr>
                            </w:pPr>
                            <w:r w:rsidRPr="00FF1D8D">
                              <w:rPr>
                                <w:rFonts w:ascii="Times New Roman" w:hAnsi="Times New Roman" w:cs="Times New Roman"/>
                                <w:b/>
                                <w:bCs/>
                                <w:color w:val="000000" w:themeColor="text1"/>
                                <w:kern w:val="24"/>
                                <w:sz w:val="24"/>
                                <w:szCs w:val="24"/>
                              </w:rPr>
                              <w:t xml:space="preserve">ESTANCIA INFANTIL MUNICIPIO GUAYMATE, PROV. LA ROMANA </w:t>
                            </w:r>
                          </w:p>
                        </w:txbxContent>
                      </wps:txbx>
                      <wps:bodyPr wrap="square" lIns="82031" tIns="41015" rIns="82031" bIns="41015">
                        <a:spAutoFit/>
                      </wps:bodyPr>
                    </wps:wsp>
                  </a:graphicData>
                </a:graphic>
              </wp:anchor>
            </w:drawing>
          </mc:Choice>
          <mc:Fallback>
            <w:pict>
              <v:shape w14:anchorId="04BDD2FA" id="_x0000_s1072" type="#_x0000_t202" style="position:absolute;left:0;text-align:left;margin-left:-100.8pt;margin-top:-.1pt;width:615.1pt;height:25.9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" filled="f" stroked="f">
                <v:textbox style="mso-fit-shape-to-text:t" inset="2.27864mm,1.1393mm,2.27864mm,1.1393mm">
                  <w:txbxContent>
                    <w:p w14:paraId="66A20A07" w14:textId="3CF236E3" w:rsidR="00945C42" w:rsidRPr="00FF1D8D" w:rsidRDefault="00945C42" w:rsidP="00FF1D8D">
                      <w:pPr>
                        <w:jc w:val="center"/>
                        <w:rPr>
                          <w:rFonts w:ascii="Times New Roman" w:hAnsi="Times New Roman" w:cs="Times New Roman"/>
                          <w:sz w:val="24"/>
                          <w:szCs w:val="24"/>
                        </w:rPr>
                      </w:pPr>
                      <w:r w:rsidRPr="00FF1D8D">
                        <w:rPr>
                          <w:rFonts w:ascii="Times New Roman" w:hAnsi="Times New Roman" w:cs="Times New Roman"/>
                          <w:b/>
                          <w:bCs/>
                          <w:color w:val="000000" w:themeColor="text1"/>
                          <w:kern w:val="24"/>
                          <w:sz w:val="24"/>
                          <w:szCs w:val="24"/>
                        </w:rPr>
                        <w:t xml:space="preserve">ESTANCIA INFANTIL MUNICIPIO GUAYMATE, PROV. LA ROMANA </w:t>
                      </w:r>
                    </w:p>
                  </w:txbxContent>
                </v:textbox>
              </v:shape>
            </w:pict>
          </mc:Fallback>
        </mc:AlternateContent>
      </w:r>
    </w:p>
    <w:p w14:paraId="25A69B7B" w14:textId="4EAF1991" w:rsidR="00F006CA" w:rsidRDefault="00F006CA" w:rsidP="00014AF1">
      <w:pPr>
        <w:jc w:val="center"/>
        <w:rPr>
          <w:rFonts w:ascii="Times New Roman" w:hAnsi="Times New Roman" w:cs="Times New Roman"/>
          <w:sz w:val="24"/>
          <w:szCs w:val="24"/>
          <w:lang w:val="es-ES"/>
        </w:rPr>
      </w:pPr>
    </w:p>
    <w:p w14:paraId="03A79401" w14:textId="62C5FF73" w:rsidR="00F006CA" w:rsidRPr="00B35C15" w:rsidRDefault="00F006CA" w:rsidP="00014AF1">
      <w:pPr>
        <w:jc w:val="center"/>
        <w:rPr>
          <w:rFonts w:ascii="Times New Roman" w:hAnsi="Times New Roman" w:cs="Times New Roman"/>
          <w:sz w:val="24"/>
          <w:szCs w:val="24"/>
          <w:lang w:val="es-ES"/>
        </w:rPr>
      </w:pPr>
    </w:p>
    <w:p w14:paraId="4EE5A76E" w14:textId="60E5B9AA" w:rsidR="00014AF1" w:rsidRPr="00B35C15" w:rsidRDefault="00FF1D8D" w:rsidP="00014AF1">
      <w:pPr>
        <w:jc w:val="center"/>
        <w:rPr>
          <w:rFonts w:ascii="Times New Roman" w:hAnsi="Times New Roman" w:cs="Times New Roman"/>
          <w:sz w:val="24"/>
          <w:szCs w:val="24"/>
          <w:lang w:val="es-ES"/>
        </w:rPr>
      </w:pPr>
      <w:r>
        <w:rPr>
          <w:noProof/>
        </w:rPr>
        <w:drawing>
          <wp:anchor distT="0" distB="0" distL="114300" distR="114300" simplePos="0" relativeHeight="251707392" behindDoc="0" locked="0" layoutInCell="1" allowOverlap="1" wp14:anchorId="4D1D8F9B" wp14:editId="075BEE8E">
            <wp:simplePos x="0" y="0"/>
            <wp:positionH relativeFrom="column">
              <wp:posOffset>432710</wp:posOffset>
            </wp:positionH>
            <wp:positionV relativeFrom="paragraph">
              <wp:posOffset>15429</wp:posOffset>
            </wp:positionV>
            <wp:extent cx="4140000" cy="2880000"/>
            <wp:effectExtent l="0" t="0" r="0" b="0"/>
            <wp:wrapNone/>
            <wp:docPr id="123510" name="Picture 2" descr="Y:\Control De Proyecto\R - ESTANCIAS\SEGUNDO SORTEO\(3) ESTE\LA ROMANA\E. I. GUAYMATE\REPORTES FOTOGRAFICOS\JUNIO 2019\S1 JUNIO - EST. INF. GUAYMATE\GUAYMATE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2" descr="Y:\Control De Proyecto\R - ESTANCIAS\SEGUNDO SORTEO\(3) ESTE\LA ROMANA\E. I. GUAYMATE\REPORTES FOTOGRAFICOS\JUNIO 2019\S1 JUNIO - EST. INF. GUAYMATE\GUAYMATE 1.jpeg"/>
                    <pic:cNvPicPr preferRelativeResize="0">
                      <a:picLocks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140000" cy="28800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B550239" w14:textId="30D4C055" w:rsidR="00014AF1" w:rsidRPr="00B35C15" w:rsidRDefault="00014AF1" w:rsidP="00014AF1">
      <w:pPr>
        <w:jc w:val="center"/>
        <w:rPr>
          <w:rFonts w:ascii="Times New Roman" w:hAnsi="Times New Roman" w:cs="Times New Roman"/>
          <w:sz w:val="24"/>
          <w:szCs w:val="24"/>
          <w:lang w:val="es-ES"/>
        </w:rPr>
      </w:pPr>
    </w:p>
    <w:p w14:paraId="674327AF" w14:textId="7D97F28C" w:rsidR="00014AF1" w:rsidRPr="00B35C15" w:rsidRDefault="00014AF1" w:rsidP="00014AF1">
      <w:pPr>
        <w:jc w:val="center"/>
        <w:rPr>
          <w:rFonts w:ascii="Times New Roman" w:hAnsi="Times New Roman" w:cs="Times New Roman"/>
          <w:sz w:val="24"/>
          <w:szCs w:val="24"/>
          <w:lang w:val="es-ES"/>
        </w:rPr>
      </w:pPr>
    </w:p>
    <w:p w14:paraId="165662C2" w14:textId="7A28316D" w:rsidR="00014AF1" w:rsidRDefault="00014AF1" w:rsidP="00014AF1">
      <w:pPr>
        <w:jc w:val="center"/>
        <w:rPr>
          <w:rFonts w:ascii="Times New Roman" w:hAnsi="Times New Roman" w:cs="Times New Roman"/>
          <w:sz w:val="24"/>
          <w:szCs w:val="24"/>
          <w:lang w:val="es-ES"/>
        </w:rPr>
      </w:pPr>
    </w:p>
    <w:p w14:paraId="0B175B76" w14:textId="77777777" w:rsidR="00743D62" w:rsidRDefault="00743D62" w:rsidP="00014AF1">
      <w:pPr>
        <w:jc w:val="center"/>
        <w:rPr>
          <w:rFonts w:ascii="Times New Roman" w:hAnsi="Times New Roman" w:cs="Times New Roman"/>
          <w:sz w:val="24"/>
          <w:szCs w:val="24"/>
          <w:lang w:val="es-ES"/>
        </w:rPr>
      </w:pPr>
    </w:p>
    <w:p w14:paraId="1A1C6D13" w14:textId="77777777" w:rsidR="00743D62" w:rsidRDefault="00743D62" w:rsidP="00014AF1">
      <w:pPr>
        <w:jc w:val="center"/>
        <w:rPr>
          <w:rFonts w:ascii="Times New Roman" w:hAnsi="Times New Roman" w:cs="Times New Roman"/>
          <w:sz w:val="24"/>
          <w:szCs w:val="24"/>
          <w:lang w:val="es-ES"/>
        </w:rPr>
      </w:pPr>
    </w:p>
    <w:p w14:paraId="4F913603" w14:textId="77777777" w:rsidR="00743D62" w:rsidRDefault="00743D62" w:rsidP="00014AF1">
      <w:pPr>
        <w:jc w:val="center"/>
        <w:rPr>
          <w:rFonts w:ascii="Times New Roman" w:hAnsi="Times New Roman" w:cs="Times New Roman"/>
          <w:sz w:val="24"/>
          <w:szCs w:val="24"/>
          <w:lang w:val="es-ES"/>
        </w:rPr>
      </w:pPr>
    </w:p>
    <w:p w14:paraId="10D1EF34" w14:textId="50754EA1" w:rsidR="00743D62" w:rsidRDefault="00743D62" w:rsidP="00014AF1">
      <w:pPr>
        <w:jc w:val="center"/>
        <w:rPr>
          <w:rFonts w:ascii="Times New Roman" w:hAnsi="Times New Roman" w:cs="Times New Roman"/>
          <w:sz w:val="24"/>
          <w:szCs w:val="24"/>
          <w:lang w:val="es-ES"/>
        </w:rPr>
      </w:pPr>
    </w:p>
    <w:p w14:paraId="60D256C2" w14:textId="21A7912C" w:rsidR="00743D62" w:rsidRDefault="00743D62" w:rsidP="00014AF1">
      <w:pPr>
        <w:jc w:val="center"/>
        <w:rPr>
          <w:rFonts w:ascii="Times New Roman" w:hAnsi="Times New Roman" w:cs="Times New Roman"/>
          <w:sz w:val="24"/>
          <w:szCs w:val="24"/>
          <w:lang w:val="es-ES"/>
        </w:rPr>
      </w:pPr>
    </w:p>
    <w:p w14:paraId="00574B83" w14:textId="4940DACC" w:rsidR="00743D62" w:rsidRDefault="00FF1D8D" w:rsidP="00014AF1">
      <w:pPr>
        <w:jc w:val="center"/>
        <w:rPr>
          <w:rFonts w:ascii="Times New Roman" w:hAnsi="Times New Roman" w:cs="Times New Roman"/>
          <w:sz w:val="24"/>
          <w:szCs w:val="24"/>
          <w:lang w:val="es-ES"/>
        </w:rPr>
      </w:pPr>
      <w:r>
        <w:rPr>
          <w:noProof/>
        </w:rPr>
        <w:drawing>
          <wp:anchor distT="0" distB="0" distL="114300" distR="114300" simplePos="0" relativeHeight="251708416" behindDoc="0" locked="0" layoutInCell="1" allowOverlap="1" wp14:anchorId="654987CE" wp14:editId="6CDB6A8A">
            <wp:simplePos x="0" y="0"/>
            <wp:positionH relativeFrom="margin">
              <wp:align>center</wp:align>
            </wp:positionH>
            <wp:positionV relativeFrom="paragraph">
              <wp:posOffset>10160</wp:posOffset>
            </wp:positionV>
            <wp:extent cx="4139565" cy="2879725"/>
            <wp:effectExtent l="0" t="0" r="0" b="0"/>
            <wp:wrapNone/>
            <wp:docPr id="1028" name="Picture 4" descr="Y:\Control De Proyecto\R - ESTANCIAS\SEGUNDO SORTEO\(3) ESTE\LA ROMANA\E. I. GUAYMATE\REPORTES FOTOGRAFICOS\JUNIO 2019\S1 JUNIO - EST. INF. GUAYMATE\GUAYMATE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Picture 4" descr="Y:\Control De Proyecto\R - ESTANCIAS\SEGUNDO SORTEO\(3) ESTE\LA ROMANA\E. I. GUAYMATE\REPORTES FOTOGRAFICOS\JUNIO 2019\S1 JUNIO - EST. INF. GUAYMATE\GUAYMATE 2.jpeg"/>
                    <pic:cNvPicPr preferRelativeResize="0">
                      <a:picLocks noChangeArrowheads="1"/>
                    </pic:cNvPicPr>
                  </pic:nvPicPr>
                  <pic:blipFill rotWithShape="1">
                    <a:blip r:embed="rId197" cstate="email">
                      <a:extLst>
                        <a:ext uri="{28A0092B-C50C-407E-A947-70E740481C1C}">
                          <a14:useLocalDpi xmlns:a14="http://schemas.microsoft.com/office/drawing/2010/main"/>
                        </a:ext>
                      </a:extLst>
                    </a:blip>
                    <a:srcRect b="30089"/>
                    <a:stretch/>
                  </pic:blipFill>
                  <pic:spPr bwMode="auto">
                    <a:xfrm>
                      <a:off x="0" y="0"/>
                      <a:ext cx="4139565" cy="2879725"/>
                    </a:xfrm>
                    <a:prstGeom prst="rect">
                      <a:avLst/>
                    </a:prstGeom>
                    <a:noFill/>
                  </pic:spPr>
                </pic:pic>
              </a:graphicData>
            </a:graphic>
          </wp:anchor>
        </w:drawing>
      </w:r>
    </w:p>
    <w:p w14:paraId="2FF89DCF" w14:textId="77777777" w:rsidR="00743D62" w:rsidRDefault="00743D62" w:rsidP="00014AF1">
      <w:pPr>
        <w:jc w:val="center"/>
        <w:rPr>
          <w:rFonts w:ascii="Times New Roman" w:hAnsi="Times New Roman" w:cs="Times New Roman"/>
          <w:sz w:val="24"/>
          <w:szCs w:val="24"/>
          <w:lang w:val="es-ES"/>
        </w:rPr>
      </w:pPr>
    </w:p>
    <w:p w14:paraId="6FCAD109" w14:textId="5F580A52" w:rsidR="00743D62" w:rsidRDefault="00743D62" w:rsidP="00014AF1">
      <w:pPr>
        <w:jc w:val="center"/>
        <w:rPr>
          <w:rFonts w:ascii="Times New Roman" w:hAnsi="Times New Roman" w:cs="Times New Roman"/>
          <w:sz w:val="24"/>
          <w:szCs w:val="24"/>
          <w:lang w:val="es-ES"/>
        </w:rPr>
      </w:pPr>
    </w:p>
    <w:p w14:paraId="52C22F65" w14:textId="07C67246" w:rsidR="00743D62" w:rsidRDefault="00743D62" w:rsidP="00014AF1">
      <w:pPr>
        <w:jc w:val="center"/>
        <w:rPr>
          <w:rFonts w:ascii="Times New Roman" w:hAnsi="Times New Roman" w:cs="Times New Roman"/>
          <w:sz w:val="24"/>
          <w:szCs w:val="24"/>
          <w:lang w:val="es-ES"/>
        </w:rPr>
      </w:pPr>
    </w:p>
    <w:p w14:paraId="7EA10988" w14:textId="0AD8F505" w:rsidR="00743D62" w:rsidRDefault="00743D62" w:rsidP="00014AF1">
      <w:pPr>
        <w:jc w:val="center"/>
        <w:rPr>
          <w:rFonts w:ascii="Times New Roman" w:hAnsi="Times New Roman" w:cs="Times New Roman"/>
          <w:sz w:val="24"/>
          <w:szCs w:val="24"/>
          <w:lang w:val="es-ES"/>
        </w:rPr>
      </w:pPr>
    </w:p>
    <w:p w14:paraId="02F7B06E" w14:textId="77777777" w:rsidR="00743D62" w:rsidRDefault="00743D62" w:rsidP="00014AF1">
      <w:pPr>
        <w:jc w:val="center"/>
        <w:rPr>
          <w:rFonts w:ascii="Times New Roman" w:hAnsi="Times New Roman" w:cs="Times New Roman"/>
          <w:sz w:val="24"/>
          <w:szCs w:val="24"/>
          <w:lang w:val="es-ES"/>
        </w:rPr>
      </w:pPr>
    </w:p>
    <w:p w14:paraId="73380F8D" w14:textId="77777777" w:rsidR="00743D62" w:rsidRDefault="00743D62" w:rsidP="00014AF1">
      <w:pPr>
        <w:jc w:val="center"/>
        <w:rPr>
          <w:rFonts w:ascii="Times New Roman" w:hAnsi="Times New Roman" w:cs="Times New Roman"/>
          <w:sz w:val="24"/>
          <w:szCs w:val="24"/>
          <w:lang w:val="es-ES"/>
        </w:rPr>
      </w:pPr>
    </w:p>
    <w:p w14:paraId="48B978C7" w14:textId="77777777" w:rsidR="00743D62" w:rsidRDefault="00743D62" w:rsidP="00014AF1">
      <w:pPr>
        <w:jc w:val="center"/>
        <w:rPr>
          <w:rFonts w:ascii="Times New Roman" w:hAnsi="Times New Roman" w:cs="Times New Roman"/>
          <w:sz w:val="24"/>
          <w:szCs w:val="24"/>
          <w:lang w:val="es-ES"/>
        </w:rPr>
      </w:pPr>
    </w:p>
    <w:p w14:paraId="0E5B5212" w14:textId="77777777" w:rsidR="00743D62" w:rsidRPr="00B35C15" w:rsidRDefault="00743D62" w:rsidP="00014AF1">
      <w:pPr>
        <w:jc w:val="center"/>
        <w:rPr>
          <w:rFonts w:ascii="Times New Roman" w:hAnsi="Times New Roman" w:cs="Times New Roman"/>
          <w:sz w:val="24"/>
          <w:szCs w:val="24"/>
          <w:lang w:val="es-ES"/>
        </w:rPr>
      </w:pPr>
    </w:p>
    <w:p w14:paraId="606845F8" w14:textId="72CC8510" w:rsidR="00014AF1" w:rsidRDefault="00014AF1" w:rsidP="00014AF1">
      <w:pPr>
        <w:jc w:val="center"/>
        <w:rPr>
          <w:rFonts w:ascii="Times New Roman" w:hAnsi="Times New Roman" w:cs="Times New Roman"/>
          <w:sz w:val="24"/>
          <w:szCs w:val="24"/>
          <w:lang w:val="es-ES"/>
        </w:rPr>
      </w:pPr>
    </w:p>
    <w:p w14:paraId="2B19ACC0" w14:textId="130517FF" w:rsidR="00FF1D8D" w:rsidRDefault="00FF1D8D" w:rsidP="00014AF1">
      <w:pPr>
        <w:jc w:val="center"/>
        <w:rPr>
          <w:rFonts w:ascii="Times New Roman" w:hAnsi="Times New Roman" w:cs="Times New Roman"/>
          <w:sz w:val="24"/>
          <w:szCs w:val="24"/>
          <w:lang w:val="es-ES"/>
        </w:rPr>
      </w:pPr>
    </w:p>
    <w:p w14:paraId="457647BC" w14:textId="65AAD6AE" w:rsidR="00FF1D8D" w:rsidRDefault="00FF1D8D" w:rsidP="00014AF1">
      <w:pPr>
        <w:jc w:val="center"/>
        <w:rPr>
          <w:rFonts w:ascii="Times New Roman" w:hAnsi="Times New Roman" w:cs="Times New Roman"/>
          <w:sz w:val="24"/>
          <w:szCs w:val="24"/>
          <w:lang w:val="es-ES"/>
        </w:rPr>
      </w:pPr>
    </w:p>
    <w:p w14:paraId="65FAB3D1" w14:textId="5DD13443" w:rsidR="00FF1D8D" w:rsidRDefault="00FF1D8D" w:rsidP="00014AF1">
      <w:pPr>
        <w:jc w:val="center"/>
        <w:rPr>
          <w:rFonts w:ascii="Times New Roman" w:hAnsi="Times New Roman" w:cs="Times New Roman"/>
          <w:sz w:val="24"/>
          <w:szCs w:val="24"/>
          <w:lang w:val="es-ES"/>
        </w:rPr>
      </w:pPr>
    </w:p>
    <w:p w14:paraId="3DCED84A" w14:textId="19CD5C9E" w:rsidR="00FF1D8D" w:rsidRDefault="00FF1D8D" w:rsidP="00014AF1">
      <w:pPr>
        <w:jc w:val="center"/>
        <w:rPr>
          <w:rFonts w:ascii="Times New Roman" w:hAnsi="Times New Roman" w:cs="Times New Roman"/>
          <w:sz w:val="24"/>
          <w:szCs w:val="24"/>
          <w:lang w:val="es-ES"/>
        </w:rPr>
      </w:pPr>
    </w:p>
    <w:p w14:paraId="646E9D7B" w14:textId="48D4B46D" w:rsidR="00FF1D8D" w:rsidRDefault="00FF1D8D" w:rsidP="00014AF1">
      <w:pPr>
        <w:jc w:val="center"/>
        <w:rPr>
          <w:rFonts w:ascii="Times New Roman" w:hAnsi="Times New Roman" w:cs="Times New Roman"/>
          <w:sz w:val="24"/>
          <w:szCs w:val="24"/>
          <w:lang w:val="es-ES"/>
        </w:rPr>
      </w:pPr>
    </w:p>
    <w:p w14:paraId="46851E96" w14:textId="3F45FD3E" w:rsidR="00FF1D8D" w:rsidRDefault="00FF1D8D" w:rsidP="00014AF1">
      <w:pPr>
        <w:jc w:val="center"/>
        <w:rPr>
          <w:rFonts w:ascii="Times New Roman" w:hAnsi="Times New Roman" w:cs="Times New Roman"/>
          <w:sz w:val="24"/>
          <w:szCs w:val="24"/>
          <w:lang w:val="es-ES"/>
        </w:rPr>
      </w:pPr>
    </w:p>
    <w:p w14:paraId="3DFD6CF3" w14:textId="55EB9979" w:rsidR="00FF1D8D" w:rsidRDefault="00FF1D8D" w:rsidP="00014AF1">
      <w:pPr>
        <w:jc w:val="center"/>
        <w:rPr>
          <w:rFonts w:ascii="Times New Roman" w:hAnsi="Times New Roman" w:cs="Times New Roman"/>
          <w:sz w:val="24"/>
          <w:szCs w:val="24"/>
          <w:lang w:val="es-ES"/>
        </w:rPr>
      </w:pPr>
    </w:p>
    <w:p w14:paraId="24745432" w14:textId="32FCF75F" w:rsidR="00FF1D8D" w:rsidRDefault="00FF1D8D" w:rsidP="00014AF1">
      <w:pPr>
        <w:jc w:val="center"/>
        <w:rPr>
          <w:rFonts w:ascii="Times New Roman" w:hAnsi="Times New Roman" w:cs="Times New Roman"/>
          <w:sz w:val="24"/>
          <w:szCs w:val="24"/>
          <w:lang w:val="es-ES"/>
        </w:rPr>
      </w:pPr>
    </w:p>
    <w:p w14:paraId="1E156683" w14:textId="5052EC5C" w:rsidR="00FF1D8D" w:rsidRDefault="00FF1D8D" w:rsidP="00014AF1">
      <w:pPr>
        <w:jc w:val="center"/>
        <w:rPr>
          <w:rFonts w:ascii="Times New Roman" w:hAnsi="Times New Roman" w:cs="Times New Roman"/>
          <w:sz w:val="24"/>
          <w:szCs w:val="24"/>
          <w:lang w:val="es-ES"/>
        </w:rPr>
      </w:pPr>
    </w:p>
    <w:p w14:paraId="0FB98F7B" w14:textId="5CC20C9E" w:rsidR="00FF1D8D" w:rsidRDefault="00FF1D8D" w:rsidP="009825E8">
      <w:pPr>
        <w:rPr>
          <w:rFonts w:ascii="Times New Roman" w:hAnsi="Times New Roman" w:cs="Times New Roman"/>
          <w:sz w:val="24"/>
          <w:szCs w:val="24"/>
          <w:lang w:val="es-ES"/>
        </w:rPr>
      </w:pPr>
    </w:p>
    <w:p w14:paraId="1B6AE650" w14:textId="6F124787" w:rsidR="00FF1D8D" w:rsidRDefault="00FF1D8D" w:rsidP="00014AF1">
      <w:pPr>
        <w:jc w:val="center"/>
        <w:rPr>
          <w:rFonts w:ascii="Times New Roman" w:hAnsi="Times New Roman" w:cs="Times New Roman"/>
          <w:sz w:val="24"/>
          <w:szCs w:val="24"/>
          <w:lang w:val="es-ES"/>
        </w:rPr>
      </w:pPr>
    </w:p>
    <w:p w14:paraId="2B4EF64A" w14:textId="0F4B2C42" w:rsidR="00FF1D8D" w:rsidRDefault="00FF1D8D" w:rsidP="00014AF1">
      <w:pPr>
        <w:jc w:val="center"/>
        <w:rPr>
          <w:rFonts w:ascii="Times New Roman" w:hAnsi="Times New Roman" w:cs="Times New Roman"/>
          <w:sz w:val="24"/>
          <w:szCs w:val="24"/>
          <w:lang w:val="es-ES"/>
        </w:rPr>
      </w:pPr>
    </w:p>
    <w:p w14:paraId="51ED9C5E" w14:textId="2394AB6D" w:rsidR="00FF1D8D" w:rsidRDefault="00FF1D8D" w:rsidP="00014AF1">
      <w:pPr>
        <w:jc w:val="center"/>
        <w:rPr>
          <w:rFonts w:ascii="Times New Roman" w:hAnsi="Times New Roman" w:cs="Times New Roman"/>
          <w:sz w:val="24"/>
          <w:szCs w:val="24"/>
          <w:lang w:val="es-ES"/>
        </w:rPr>
      </w:pPr>
    </w:p>
    <w:p w14:paraId="19812FF2" w14:textId="0C190500" w:rsidR="00FF1D8D" w:rsidRDefault="00FF1D8D" w:rsidP="00014AF1">
      <w:pPr>
        <w:jc w:val="center"/>
        <w:rPr>
          <w:rFonts w:ascii="Times New Roman" w:hAnsi="Times New Roman" w:cs="Times New Roman"/>
          <w:sz w:val="24"/>
          <w:szCs w:val="24"/>
          <w:lang w:val="es-ES"/>
        </w:rPr>
      </w:pPr>
    </w:p>
    <w:p w14:paraId="36E17950" w14:textId="02F7C144" w:rsidR="00FF1D8D" w:rsidRDefault="00FF1D8D" w:rsidP="00014AF1">
      <w:pPr>
        <w:jc w:val="center"/>
        <w:rPr>
          <w:rFonts w:ascii="Times New Roman" w:hAnsi="Times New Roman" w:cs="Times New Roman"/>
          <w:sz w:val="24"/>
          <w:szCs w:val="24"/>
          <w:lang w:val="es-ES"/>
        </w:rPr>
      </w:pPr>
    </w:p>
    <w:p w14:paraId="75BE00F3" w14:textId="153773C7" w:rsidR="00FF1D8D" w:rsidRDefault="00FF1D8D" w:rsidP="00014AF1">
      <w:pPr>
        <w:jc w:val="center"/>
        <w:rPr>
          <w:rFonts w:ascii="Times New Roman" w:hAnsi="Times New Roman" w:cs="Times New Roman"/>
          <w:sz w:val="24"/>
          <w:szCs w:val="24"/>
          <w:lang w:val="es-ES"/>
        </w:rPr>
      </w:pPr>
    </w:p>
    <w:p w14:paraId="0B614953" w14:textId="055E65D8" w:rsidR="00FF1D8D" w:rsidRDefault="00FF1D8D" w:rsidP="00014AF1">
      <w:pPr>
        <w:jc w:val="center"/>
        <w:rPr>
          <w:rFonts w:ascii="Times New Roman" w:hAnsi="Times New Roman" w:cs="Times New Roman"/>
          <w:sz w:val="24"/>
          <w:szCs w:val="24"/>
          <w:lang w:val="es-ES"/>
        </w:rPr>
      </w:pPr>
    </w:p>
    <w:p w14:paraId="1175AFEA" w14:textId="6AEA706F" w:rsidR="00C14724" w:rsidRDefault="00C14724" w:rsidP="00014AF1">
      <w:pPr>
        <w:jc w:val="center"/>
        <w:rPr>
          <w:rFonts w:ascii="Times New Roman" w:hAnsi="Times New Roman" w:cs="Times New Roman"/>
          <w:sz w:val="24"/>
          <w:szCs w:val="24"/>
          <w:lang w:val="es-ES"/>
        </w:rPr>
      </w:pPr>
    </w:p>
    <w:p w14:paraId="3EE836A7" w14:textId="6D8586E6" w:rsidR="00C14724" w:rsidRDefault="00C14724" w:rsidP="00014AF1">
      <w:pPr>
        <w:jc w:val="center"/>
        <w:rPr>
          <w:rFonts w:ascii="Times New Roman" w:hAnsi="Times New Roman" w:cs="Times New Roman"/>
          <w:sz w:val="24"/>
          <w:szCs w:val="24"/>
          <w:lang w:val="es-ES"/>
        </w:rPr>
      </w:pPr>
    </w:p>
    <w:p w14:paraId="3695046A" w14:textId="77777777" w:rsidR="00C14724" w:rsidRDefault="00C14724" w:rsidP="00014AF1">
      <w:pPr>
        <w:jc w:val="center"/>
        <w:rPr>
          <w:rFonts w:ascii="Times New Roman" w:hAnsi="Times New Roman" w:cs="Times New Roman"/>
          <w:sz w:val="24"/>
          <w:szCs w:val="24"/>
          <w:lang w:val="es-ES"/>
        </w:rPr>
      </w:pPr>
    </w:p>
    <w:p w14:paraId="6A3B3D94" w14:textId="7DB63A1E" w:rsidR="00FF1D8D" w:rsidRDefault="00FF1D8D" w:rsidP="00014AF1">
      <w:pPr>
        <w:jc w:val="center"/>
        <w:rPr>
          <w:rFonts w:ascii="Times New Roman" w:hAnsi="Times New Roman" w:cs="Times New Roman"/>
          <w:sz w:val="24"/>
          <w:szCs w:val="24"/>
          <w:lang w:val="es-ES"/>
        </w:rPr>
      </w:pPr>
    </w:p>
    <w:p w14:paraId="52E08B8E" w14:textId="77777777" w:rsidR="00FF1D8D" w:rsidRPr="00B35C15" w:rsidRDefault="00FF1D8D" w:rsidP="00014AF1">
      <w:pPr>
        <w:jc w:val="center"/>
        <w:rPr>
          <w:rFonts w:ascii="Times New Roman" w:hAnsi="Times New Roman" w:cs="Times New Roman"/>
          <w:sz w:val="24"/>
          <w:szCs w:val="24"/>
          <w:lang w:val="es-ES"/>
        </w:rPr>
      </w:pPr>
    </w:p>
    <w:p w14:paraId="1B51153C" w14:textId="4CFB6D79" w:rsidR="00014AF1" w:rsidRPr="00B35C15" w:rsidRDefault="00014AF1" w:rsidP="00014AF1">
      <w:pPr>
        <w:jc w:val="center"/>
        <w:rPr>
          <w:rFonts w:ascii="Times New Roman" w:hAnsi="Times New Roman" w:cs="Times New Roman"/>
          <w:sz w:val="24"/>
          <w:szCs w:val="24"/>
          <w:lang w:val="es-ES"/>
        </w:rPr>
      </w:pPr>
    </w:p>
    <w:p w14:paraId="10A865FB" w14:textId="7B6958DF" w:rsidR="00014AF1" w:rsidRPr="00B35C15" w:rsidRDefault="00014AF1" w:rsidP="00014AF1">
      <w:pPr>
        <w:jc w:val="center"/>
        <w:rPr>
          <w:rFonts w:ascii="Times New Roman" w:hAnsi="Times New Roman" w:cs="Times New Roman"/>
          <w:sz w:val="24"/>
          <w:szCs w:val="24"/>
          <w:lang w:val="es-ES"/>
        </w:rPr>
      </w:pPr>
    </w:p>
    <w:p w14:paraId="275D1717" w14:textId="64A3965E" w:rsidR="00014AF1" w:rsidRPr="00B35C15" w:rsidRDefault="00FF1D8D" w:rsidP="00014AF1">
      <w:pPr>
        <w:jc w:val="center"/>
        <w:rPr>
          <w:rFonts w:ascii="Times New Roman" w:hAnsi="Times New Roman" w:cs="Times New Roman"/>
          <w:sz w:val="24"/>
          <w:szCs w:val="24"/>
          <w:lang w:val="es-ES"/>
        </w:rPr>
      </w:pPr>
      <w:r w:rsidRPr="00B35C15">
        <w:rPr>
          <w:rFonts w:ascii="Times New Roman" w:hAnsi="Times New Roman" w:cs="Times New Roman"/>
          <w:noProof/>
          <w:sz w:val="24"/>
          <w:szCs w:val="24"/>
          <w:lang w:val="es-US" w:eastAsia="es-US"/>
        </w:rPr>
        <w:drawing>
          <wp:anchor distT="0" distB="0" distL="114300" distR="114300" simplePos="0" relativeHeight="251593728" behindDoc="0" locked="0" layoutInCell="1" allowOverlap="1" wp14:anchorId="06FD27EA" wp14:editId="38932FBD">
            <wp:simplePos x="0" y="0"/>
            <wp:positionH relativeFrom="column">
              <wp:posOffset>2342120</wp:posOffset>
            </wp:positionH>
            <wp:positionV relativeFrom="paragraph">
              <wp:posOffset>-267730</wp:posOffset>
            </wp:positionV>
            <wp:extent cx="704850" cy="609600"/>
            <wp:effectExtent l="0" t="0" r="0" b="0"/>
            <wp:wrapThrough wrapText="bothSides">
              <wp:wrapPolygon edited="0">
                <wp:start x="0" y="0"/>
                <wp:lineTo x="0" y="20925"/>
                <wp:lineTo x="21016" y="20925"/>
                <wp:lineTo x="21016" y="0"/>
                <wp:lineTo x="0" y="0"/>
              </wp:wrapPolygon>
            </wp:wrapThrough>
            <wp:docPr id="5" name="Imagen 1" descr="https://encrypted-tbn0.gstatic.com/images?q=tbn:ANd9GcRD_0iuuW03lVlXjQHd0cjonaVewbz_hqQojbF3G3ZluGtLEWmnr5uqe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encrypted-tbn0.gstatic.com/images?q=tbn:ANd9GcRD_0iuuW03lVlXjQHd0cjonaVewbz_hqQojbF3G3ZluGtLEWmnr5uqeZg"/>
                    <pic:cNvPicPr>
                      <a:picLocks noChangeAspect="1" noChangeArrowheads="1"/>
                    </pic:cNvPicPr>
                  </pic:nvPicPr>
                  <pic:blipFill>
                    <a:blip r:embed="rId8" cstate="print"/>
                    <a:srcRect/>
                    <a:stretch>
                      <a:fillRect/>
                    </a:stretch>
                  </pic:blipFill>
                  <pic:spPr bwMode="auto">
                    <a:xfrm>
                      <a:off x="0" y="0"/>
                      <a:ext cx="704850" cy="609600"/>
                    </a:xfrm>
                    <a:prstGeom prst="rect">
                      <a:avLst/>
                    </a:prstGeom>
                    <a:noFill/>
                    <a:ln w="9525">
                      <a:noFill/>
                      <a:miter lim="800000"/>
                      <a:headEnd/>
                      <a:tailEnd/>
                    </a:ln>
                  </pic:spPr>
                </pic:pic>
              </a:graphicData>
            </a:graphic>
          </wp:anchor>
        </w:drawing>
      </w:r>
    </w:p>
    <w:p w14:paraId="394B9D14" w14:textId="6181F184" w:rsidR="00014AF1" w:rsidRPr="00B35C15" w:rsidRDefault="00014AF1" w:rsidP="00014AF1">
      <w:pPr>
        <w:spacing w:after="0" w:line="240" w:lineRule="auto"/>
        <w:jc w:val="center"/>
        <w:rPr>
          <w:rFonts w:ascii="Edwardian Script ITC" w:hAnsi="Edwardian Script ITC"/>
          <w:b/>
          <w:sz w:val="36"/>
          <w:szCs w:val="36"/>
          <w:lang w:val="es-ES"/>
        </w:rPr>
      </w:pPr>
      <w:r w:rsidRPr="00B35C15">
        <w:rPr>
          <w:rFonts w:ascii="Edwardian Script ITC" w:hAnsi="Edwardian Script ITC"/>
          <w:b/>
          <w:sz w:val="36"/>
          <w:szCs w:val="36"/>
          <w:lang w:val="es-ES"/>
        </w:rPr>
        <w:t>Presidencia de la República Dominicana</w:t>
      </w:r>
    </w:p>
    <w:p w14:paraId="24D5EC4C" w14:textId="77777777" w:rsidR="00014AF1" w:rsidRPr="00B35C15" w:rsidRDefault="00014AF1" w:rsidP="00014AF1">
      <w:pPr>
        <w:spacing w:after="0" w:line="240" w:lineRule="auto"/>
        <w:jc w:val="center"/>
        <w:rPr>
          <w:sz w:val="18"/>
          <w:szCs w:val="18"/>
          <w:lang w:val="es-ES"/>
        </w:rPr>
      </w:pPr>
      <w:r w:rsidRPr="00B35C15">
        <w:rPr>
          <w:sz w:val="18"/>
          <w:szCs w:val="18"/>
          <w:lang w:val="es-ES"/>
        </w:rPr>
        <w:t>OFICINA DE INGENIEROS SUPERVISORES DE OBRAS DEL ESTADO (OISOE)</w:t>
      </w:r>
    </w:p>
    <w:p w14:paraId="3DD6E5E4" w14:textId="77777777" w:rsidR="00014AF1" w:rsidRPr="00B35C15" w:rsidRDefault="00014AF1" w:rsidP="00014AF1">
      <w:pPr>
        <w:spacing w:after="0" w:line="240" w:lineRule="auto"/>
        <w:jc w:val="center"/>
        <w:rPr>
          <w:sz w:val="18"/>
          <w:szCs w:val="18"/>
          <w:lang w:val="es-ES"/>
        </w:rPr>
      </w:pPr>
      <w:r w:rsidRPr="00B35C15">
        <w:rPr>
          <w:sz w:val="18"/>
          <w:szCs w:val="18"/>
          <w:lang w:val="es-ES"/>
        </w:rPr>
        <w:t>ADSCRITA AL PODER EJECUTIVO</w:t>
      </w:r>
    </w:p>
    <w:p w14:paraId="783E4433" w14:textId="77777777" w:rsidR="00014AF1" w:rsidRPr="00B35C15" w:rsidRDefault="00014AF1" w:rsidP="00014AF1">
      <w:pPr>
        <w:spacing w:after="0" w:line="240" w:lineRule="auto"/>
        <w:jc w:val="center"/>
        <w:rPr>
          <w:b/>
          <w:sz w:val="18"/>
          <w:szCs w:val="18"/>
          <w:lang w:val="es-ES"/>
        </w:rPr>
      </w:pPr>
    </w:p>
    <w:p w14:paraId="07CB59B5" w14:textId="77777777" w:rsidR="003B46F7" w:rsidRPr="00B35C15" w:rsidRDefault="00014AF1" w:rsidP="00CB3AF3">
      <w:pPr>
        <w:spacing w:after="0" w:line="240" w:lineRule="auto"/>
        <w:jc w:val="center"/>
        <w:rPr>
          <w:rFonts w:ascii="Times New Roman" w:hAnsi="Times New Roman" w:cs="Times New Roman"/>
          <w:sz w:val="24"/>
          <w:szCs w:val="24"/>
          <w:lang w:val="es-ES"/>
        </w:rPr>
      </w:pPr>
      <w:r w:rsidRPr="00B35C15">
        <w:rPr>
          <w:b/>
          <w:sz w:val="24"/>
          <w:szCs w:val="24"/>
          <w:lang w:val="es-ES"/>
        </w:rPr>
        <w:t xml:space="preserve">MEMORIA DE </w:t>
      </w:r>
      <w:r w:rsidR="00AD1A4E" w:rsidRPr="00B35C15">
        <w:rPr>
          <w:b/>
          <w:sz w:val="24"/>
          <w:szCs w:val="24"/>
          <w:lang w:val="es-ES"/>
        </w:rPr>
        <w:t>RENDICIÓN</w:t>
      </w:r>
      <w:r w:rsidR="00CB3AF3" w:rsidRPr="00B35C15">
        <w:rPr>
          <w:b/>
          <w:sz w:val="24"/>
          <w:szCs w:val="24"/>
          <w:lang w:val="es-ES"/>
        </w:rPr>
        <w:t xml:space="preserve"> DE CUENTAS 201</w:t>
      </w:r>
      <w:r w:rsidR="00B61E0D">
        <w:rPr>
          <w:b/>
          <w:sz w:val="24"/>
          <w:szCs w:val="24"/>
          <w:lang w:val="es-ES"/>
        </w:rPr>
        <w:t>8</w:t>
      </w:r>
    </w:p>
    <w:sectPr w:rsidR="003B46F7" w:rsidRPr="00B35C15" w:rsidSect="00A04411">
      <w:pgSz w:w="12240" w:h="15840"/>
      <w:pgMar w:top="1440" w:right="2160" w:bottom="1440" w:left="21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2F74FD" w14:textId="77777777" w:rsidR="0059022E" w:rsidRDefault="0059022E">
      <w:pPr>
        <w:spacing w:after="0" w:line="240" w:lineRule="auto"/>
      </w:pPr>
      <w:r>
        <w:separator/>
      </w:r>
    </w:p>
  </w:endnote>
  <w:endnote w:type="continuationSeparator" w:id="0">
    <w:p w14:paraId="13C0CCF9" w14:textId="77777777" w:rsidR="0059022E" w:rsidRDefault="005902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Adobe Gothic Std B">
    <w:altName w:val="Yu Gothic"/>
    <w:panose1 w:val="00000000000000000000"/>
    <w:charset w:val="80"/>
    <w:family w:val="swiss"/>
    <w:notTrueType/>
    <w:pitch w:val="variable"/>
    <w:sig w:usb0="00000000" w:usb1="29D72C10" w:usb2="00000010" w:usb3="00000000" w:csb0="002A0005"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C0EA51" w14:textId="77777777" w:rsidR="00945C42" w:rsidRPr="006C2DED" w:rsidRDefault="00945C42" w:rsidP="0088283B">
    <w:pPr>
      <w:pStyle w:val="Piedepgina"/>
      <w:tabs>
        <w:tab w:val="clear" w:pos="9360"/>
        <w:tab w:val="right" w:pos="7938"/>
      </w:tabs>
      <w:rPr>
        <w:lang w:val="es-DO"/>
      </w:rPr>
    </w:pPr>
    <w:r>
      <w:ptab w:relativeTo="margin" w:alignment="right" w:leader="none"/>
    </w:r>
    <w:r>
      <w:ptab w:relativeTo="margin" w:alignment="right" w:leader="none"/>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6E96D5" w14:textId="77777777" w:rsidR="00945C42" w:rsidRPr="006C2DED" w:rsidRDefault="00945C42" w:rsidP="0088283B">
    <w:pPr>
      <w:pStyle w:val="Piedepgina"/>
      <w:tabs>
        <w:tab w:val="clear" w:pos="9360"/>
        <w:tab w:val="right" w:pos="7938"/>
      </w:tabs>
      <w:rPr>
        <w:lang w:val="es-DO"/>
      </w:rPr>
    </w:pPr>
    <w:r>
      <w:ptab w:relativeTo="margin" w:alignment="right" w:leader="none"/>
    </w:r>
    <w:r>
      <w:ptab w:relativeTo="margin" w:alignment="right" w:leader="none"/>
    </w:r>
    <w:r>
      <w:fldChar w:fldCharType="begin"/>
    </w:r>
    <w:r>
      <w:instrText xml:space="preserve"> PAGE   \* MERGEFORMAT </w:instrText>
    </w:r>
    <w:r>
      <w:fldChar w:fldCharType="separate"/>
    </w:r>
    <w:r>
      <w:rPr>
        <w:noProof/>
      </w:rPr>
      <w:t>108</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FA0C8E" w14:textId="77777777" w:rsidR="00945C42" w:rsidRPr="006C2DED" w:rsidRDefault="00945C42" w:rsidP="0088283B">
    <w:pPr>
      <w:pStyle w:val="Piedepgina"/>
      <w:tabs>
        <w:tab w:val="clear" w:pos="9360"/>
        <w:tab w:val="right" w:pos="7938"/>
      </w:tabs>
      <w:rPr>
        <w:lang w:val="es-DO"/>
      </w:rPr>
    </w:pPr>
    <w:r>
      <w:ptab w:relativeTo="margin" w:alignment="right" w:leader="none"/>
    </w:r>
    <w:r>
      <w:ptab w:relativeTo="margin" w:alignment="right" w:leader="none"/>
    </w:r>
    <w:r>
      <w:fldChar w:fldCharType="begin"/>
    </w:r>
    <w:r>
      <w:instrText xml:space="preserve"> PAGE   \* MERGEFORMAT </w:instrText>
    </w:r>
    <w:r>
      <w:fldChar w:fldCharType="separate"/>
    </w:r>
    <w:r>
      <w:rPr>
        <w:noProof/>
      </w:rPr>
      <w:t>139</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DEE96" w14:textId="77777777" w:rsidR="00945C42" w:rsidRPr="006C2DED" w:rsidRDefault="00945C42" w:rsidP="0088283B">
    <w:pPr>
      <w:pStyle w:val="Piedepgina"/>
      <w:tabs>
        <w:tab w:val="clear" w:pos="9360"/>
        <w:tab w:val="right" w:pos="7938"/>
      </w:tabs>
      <w:rPr>
        <w:lang w:val="es-DO"/>
      </w:rPr>
    </w:pPr>
    <w:r>
      <w:tab/>
    </w:r>
    <w:r>
      <w:tab/>
    </w:r>
    <w:r w:rsidRPr="00A0716A">
      <w:rPr>
        <w:color w:val="000000" w:themeColor="text1"/>
      </w:rPr>
      <w:fldChar w:fldCharType="begin"/>
    </w:r>
    <w:r w:rsidRPr="00A0716A">
      <w:rPr>
        <w:color w:val="000000" w:themeColor="text1"/>
      </w:rPr>
      <w:instrText xml:space="preserve"> PAGE   \* MERGEFORMAT </w:instrText>
    </w:r>
    <w:r w:rsidRPr="00A0716A">
      <w:rPr>
        <w:color w:val="000000" w:themeColor="text1"/>
      </w:rPr>
      <w:fldChar w:fldCharType="separate"/>
    </w:r>
    <w:r w:rsidRPr="00A0716A">
      <w:rPr>
        <w:noProof/>
        <w:color w:val="000000" w:themeColor="text1"/>
      </w:rPr>
      <w:t>197</w:t>
    </w:r>
    <w:r w:rsidRPr="00A0716A">
      <w:rPr>
        <w:noProof/>
        <w:color w:val="000000" w:themeColor="tex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58E0BD" w14:textId="77777777" w:rsidR="0059022E" w:rsidRDefault="0059022E">
      <w:pPr>
        <w:spacing w:after="0" w:line="240" w:lineRule="auto"/>
      </w:pPr>
      <w:r>
        <w:separator/>
      </w:r>
    </w:p>
  </w:footnote>
  <w:footnote w:type="continuationSeparator" w:id="0">
    <w:p w14:paraId="353A4B58" w14:textId="77777777" w:rsidR="0059022E" w:rsidRDefault="005902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CA2D8C"/>
    <w:multiLevelType w:val="hybridMultilevel"/>
    <w:tmpl w:val="FE22EBDE"/>
    <w:lvl w:ilvl="0" w:tplc="1C0A0015">
      <w:start w:val="1"/>
      <w:numFmt w:val="upperLetter"/>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09DD03F0"/>
    <w:multiLevelType w:val="hybridMultilevel"/>
    <w:tmpl w:val="70C84002"/>
    <w:lvl w:ilvl="0" w:tplc="618003EA">
      <w:start w:val="1"/>
      <w:numFmt w:val="decimal"/>
      <w:lvlText w:val="%1."/>
      <w:lvlJc w:val="left"/>
      <w:pPr>
        <w:ind w:left="1800" w:hanging="360"/>
      </w:pPr>
      <w:rPr>
        <w:rFonts w:hint="default"/>
      </w:rPr>
    </w:lvl>
    <w:lvl w:ilvl="1" w:tplc="1C0A0019" w:tentative="1">
      <w:start w:val="1"/>
      <w:numFmt w:val="lowerLetter"/>
      <w:lvlText w:val="%2."/>
      <w:lvlJc w:val="left"/>
      <w:pPr>
        <w:ind w:left="2520" w:hanging="360"/>
      </w:pPr>
    </w:lvl>
    <w:lvl w:ilvl="2" w:tplc="1C0A001B" w:tentative="1">
      <w:start w:val="1"/>
      <w:numFmt w:val="lowerRoman"/>
      <w:lvlText w:val="%3."/>
      <w:lvlJc w:val="right"/>
      <w:pPr>
        <w:ind w:left="3240" w:hanging="180"/>
      </w:pPr>
    </w:lvl>
    <w:lvl w:ilvl="3" w:tplc="1C0A000F" w:tentative="1">
      <w:start w:val="1"/>
      <w:numFmt w:val="decimal"/>
      <w:lvlText w:val="%4."/>
      <w:lvlJc w:val="left"/>
      <w:pPr>
        <w:ind w:left="3960" w:hanging="360"/>
      </w:pPr>
    </w:lvl>
    <w:lvl w:ilvl="4" w:tplc="1C0A0019" w:tentative="1">
      <w:start w:val="1"/>
      <w:numFmt w:val="lowerLetter"/>
      <w:lvlText w:val="%5."/>
      <w:lvlJc w:val="left"/>
      <w:pPr>
        <w:ind w:left="4680" w:hanging="360"/>
      </w:pPr>
    </w:lvl>
    <w:lvl w:ilvl="5" w:tplc="1C0A001B" w:tentative="1">
      <w:start w:val="1"/>
      <w:numFmt w:val="lowerRoman"/>
      <w:lvlText w:val="%6."/>
      <w:lvlJc w:val="right"/>
      <w:pPr>
        <w:ind w:left="5400" w:hanging="180"/>
      </w:pPr>
    </w:lvl>
    <w:lvl w:ilvl="6" w:tplc="1C0A000F" w:tentative="1">
      <w:start w:val="1"/>
      <w:numFmt w:val="decimal"/>
      <w:lvlText w:val="%7."/>
      <w:lvlJc w:val="left"/>
      <w:pPr>
        <w:ind w:left="6120" w:hanging="360"/>
      </w:pPr>
    </w:lvl>
    <w:lvl w:ilvl="7" w:tplc="1C0A0019" w:tentative="1">
      <w:start w:val="1"/>
      <w:numFmt w:val="lowerLetter"/>
      <w:lvlText w:val="%8."/>
      <w:lvlJc w:val="left"/>
      <w:pPr>
        <w:ind w:left="6840" w:hanging="360"/>
      </w:pPr>
    </w:lvl>
    <w:lvl w:ilvl="8" w:tplc="1C0A001B" w:tentative="1">
      <w:start w:val="1"/>
      <w:numFmt w:val="lowerRoman"/>
      <w:lvlText w:val="%9."/>
      <w:lvlJc w:val="right"/>
      <w:pPr>
        <w:ind w:left="7560" w:hanging="180"/>
      </w:pPr>
    </w:lvl>
  </w:abstractNum>
  <w:abstractNum w:abstractNumId="2" w15:restartNumberingAfterBreak="0">
    <w:nsid w:val="0A522D8F"/>
    <w:multiLevelType w:val="multilevel"/>
    <w:tmpl w:val="5CD269C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D23DCC"/>
    <w:multiLevelType w:val="hybridMultilevel"/>
    <w:tmpl w:val="F8CA0508"/>
    <w:lvl w:ilvl="0" w:tplc="1C0A000F">
      <w:start w:val="1"/>
      <w:numFmt w:val="decimal"/>
      <w:lvlText w:val="%1."/>
      <w:lvlJc w:val="left"/>
      <w:pPr>
        <w:ind w:left="644" w:hanging="360"/>
      </w:pPr>
    </w:lvl>
    <w:lvl w:ilvl="1" w:tplc="1C0A0019" w:tentative="1">
      <w:start w:val="1"/>
      <w:numFmt w:val="lowerLetter"/>
      <w:lvlText w:val="%2."/>
      <w:lvlJc w:val="left"/>
      <w:pPr>
        <w:ind w:left="1364" w:hanging="360"/>
      </w:pPr>
    </w:lvl>
    <w:lvl w:ilvl="2" w:tplc="1C0A001B" w:tentative="1">
      <w:start w:val="1"/>
      <w:numFmt w:val="lowerRoman"/>
      <w:lvlText w:val="%3."/>
      <w:lvlJc w:val="right"/>
      <w:pPr>
        <w:ind w:left="2084" w:hanging="180"/>
      </w:pPr>
    </w:lvl>
    <w:lvl w:ilvl="3" w:tplc="1C0A000F" w:tentative="1">
      <w:start w:val="1"/>
      <w:numFmt w:val="decimal"/>
      <w:lvlText w:val="%4."/>
      <w:lvlJc w:val="left"/>
      <w:pPr>
        <w:ind w:left="2804" w:hanging="360"/>
      </w:pPr>
    </w:lvl>
    <w:lvl w:ilvl="4" w:tplc="1C0A0019" w:tentative="1">
      <w:start w:val="1"/>
      <w:numFmt w:val="lowerLetter"/>
      <w:lvlText w:val="%5."/>
      <w:lvlJc w:val="left"/>
      <w:pPr>
        <w:ind w:left="3524" w:hanging="360"/>
      </w:pPr>
    </w:lvl>
    <w:lvl w:ilvl="5" w:tplc="1C0A001B" w:tentative="1">
      <w:start w:val="1"/>
      <w:numFmt w:val="lowerRoman"/>
      <w:lvlText w:val="%6."/>
      <w:lvlJc w:val="right"/>
      <w:pPr>
        <w:ind w:left="4244" w:hanging="180"/>
      </w:pPr>
    </w:lvl>
    <w:lvl w:ilvl="6" w:tplc="1C0A000F" w:tentative="1">
      <w:start w:val="1"/>
      <w:numFmt w:val="decimal"/>
      <w:lvlText w:val="%7."/>
      <w:lvlJc w:val="left"/>
      <w:pPr>
        <w:ind w:left="4964" w:hanging="360"/>
      </w:pPr>
    </w:lvl>
    <w:lvl w:ilvl="7" w:tplc="1C0A0019" w:tentative="1">
      <w:start w:val="1"/>
      <w:numFmt w:val="lowerLetter"/>
      <w:lvlText w:val="%8."/>
      <w:lvlJc w:val="left"/>
      <w:pPr>
        <w:ind w:left="5684" w:hanging="360"/>
      </w:pPr>
    </w:lvl>
    <w:lvl w:ilvl="8" w:tplc="1C0A001B" w:tentative="1">
      <w:start w:val="1"/>
      <w:numFmt w:val="lowerRoman"/>
      <w:lvlText w:val="%9."/>
      <w:lvlJc w:val="right"/>
      <w:pPr>
        <w:ind w:left="6404" w:hanging="180"/>
      </w:pPr>
    </w:lvl>
  </w:abstractNum>
  <w:abstractNum w:abstractNumId="4" w15:restartNumberingAfterBreak="0">
    <w:nsid w:val="0FAC7553"/>
    <w:multiLevelType w:val="hybridMultilevel"/>
    <w:tmpl w:val="65D62AAE"/>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13A12FB1"/>
    <w:multiLevelType w:val="multilevel"/>
    <w:tmpl w:val="EE76DE74"/>
    <w:lvl w:ilvl="0">
      <w:start w:val="2"/>
      <w:numFmt w:val="decimal"/>
      <w:lvlText w:val="%1."/>
      <w:lvlJc w:val="left"/>
      <w:pPr>
        <w:ind w:left="480" w:hanging="360"/>
      </w:pPr>
      <w:rPr>
        <w:rFonts w:hint="default"/>
      </w:rPr>
    </w:lvl>
    <w:lvl w:ilvl="1">
      <w:start w:val="1"/>
      <w:numFmt w:val="decimal"/>
      <w:isLgl/>
      <w:lvlText w:val="%1.%2"/>
      <w:lvlJc w:val="left"/>
      <w:pPr>
        <w:ind w:left="501" w:hanging="360"/>
      </w:pPr>
      <w:rPr>
        <w:rFonts w:hint="default"/>
      </w:rPr>
    </w:lvl>
    <w:lvl w:ilvl="2">
      <w:start w:val="1"/>
      <w:numFmt w:val="decimal"/>
      <w:isLgl/>
      <w:lvlText w:val="%1.%2.%3"/>
      <w:lvlJc w:val="left"/>
      <w:pPr>
        <w:ind w:left="882" w:hanging="720"/>
      </w:pPr>
      <w:rPr>
        <w:rFonts w:hint="default"/>
      </w:rPr>
    </w:lvl>
    <w:lvl w:ilvl="3">
      <w:start w:val="1"/>
      <w:numFmt w:val="decimal"/>
      <w:isLgl/>
      <w:lvlText w:val="%1.%2.%3.%4"/>
      <w:lvlJc w:val="left"/>
      <w:pPr>
        <w:ind w:left="903" w:hanging="720"/>
      </w:pPr>
      <w:rPr>
        <w:rFonts w:hint="default"/>
      </w:rPr>
    </w:lvl>
    <w:lvl w:ilvl="4">
      <w:start w:val="1"/>
      <w:numFmt w:val="decimal"/>
      <w:isLgl/>
      <w:lvlText w:val="%1.%2.%3.%4.%5"/>
      <w:lvlJc w:val="left"/>
      <w:pPr>
        <w:ind w:left="1284" w:hanging="1080"/>
      </w:pPr>
      <w:rPr>
        <w:rFonts w:hint="default"/>
      </w:rPr>
    </w:lvl>
    <w:lvl w:ilvl="5">
      <w:start w:val="1"/>
      <w:numFmt w:val="decimal"/>
      <w:isLgl/>
      <w:lvlText w:val="%1.%2.%3.%4.%5.%6"/>
      <w:lvlJc w:val="left"/>
      <w:pPr>
        <w:ind w:left="1305" w:hanging="1080"/>
      </w:pPr>
      <w:rPr>
        <w:rFonts w:hint="default"/>
      </w:rPr>
    </w:lvl>
    <w:lvl w:ilvl="6">
      <w:start w:val="1"/>
      <w:numFmt w:val="decimal"/>
      <w:isLgl/>
      <w:lvlText w:val="%1.%2.%3.%4.%5.%6.%7"/>
      <w:lvlJc w:val="left"/>
      <w:pPr>
        <w:ind w:left="1686" w:hanging="1440"/>
      </w:pPr>
      <w:rPr>
        <w:rFonts w:hint="default"/>
      </w:rPr>
    </w:lvl>
    <w:lvl w:ilvl="7">
      <w:start w:val="1"/>
      <w:numFmt w:val="decimal"/>
      <w:isLgl/>
      <w:lvlText w:val="%1.%2.%3.%4.%5.%6.%7.%8"/>
      <w:lvlJc w:val="left"/>
      <w:pPr>
        <w:ind w:left="1707" w:hanging="1440"/>
      </w:pPr>
      <w:rPr>
        <w:rFonts w:hint="default"/>
      </w:rPr>
    </w:lvl>
    <w:lvl w:ilvl="8">
      <w:start w:val="1"/>
      <w:numFmt w:val="decimal"/>
      <w:isLgl/>
      <w:lvlText w:val="%1.%2.%3.%4.%5.%6.%7.%8.%9"/>
      <w:lvlJc w:val="left"/>
      <w:pPr>
        <w:ind w:left="2088" w:hanging="1800"/>
      </w:pPr>
      <w:rPr>
        <w:rFonts w:hint="default"/>
      </w:rPr>
    </w:lvl>
  </w:abstractNum>
  <w:abstractNum w:abstractNumId="6" w15:restartNumberingAfterBreak="0">
    <w:nsid w:val="1DC1307D"/>
    <w:multiLevelType w:val="hybridMultilevel"/>
    <w:tmpl w:val="59D48A06"/>
    <w:lvl w:ilvl="0" w:tplc="7AE2AEB8">
      <w:start w:val="1"/>
      <w:numFmt w:val="decimal"/>
      <w:lvlText w:val="%1."/>
      <w:lvlJc w:val="left"/>
      <w:pPr>
        <w:ind w:left="1440" w:hanging="36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7" w15:restartNumberingAfterBreak="0">
    <w:nsid w:val="2A623410"/>
    <w:multiLevelType w:val="hybridMultilevel"/>
    <w:tmpl w:val="59D48A06"/>
    <w:lvl w:ilvl="0" w:tplc="7AE2AEB8">
      <w:start w:val="1"/>
      <w:numFmt w:val="decimal"/>
      <w:lvlText w:val="%1."/>
      <w:lvlJc w:val="left"/>
      <w:pPr>
        <w:ind w:left="1440" w:hanging="36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8" w15:restartNumberingAfterBreak="0">
    <w:nsid w:val="2CBF5C95"/>
    <w:multiLevelType w:val="hybridMultilevel"/>
    <w:tmpl w:val="0A549554"/>
    <w:lvl w:ilvl="0" w:tplc="1C0A0001">
      <w:start w:val="1"/>
      <w:numFmt w:val="bullet"/>
      <w:lvlText w:val=""/>
      <w:lvlJc w:val="left"/>
      <w:pPr>
        <w:ind w:left="780" w:hanging="360"/>
      </w:pPr>
      <w:rPr>
        <w:rFonts w:ascii="Symbol" w:hAnsi="Symbo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9" w15:restartNumberingAfterBreak="0">
    <w:nsid w:val="2E484E97"/>
    <w:multiLevelType w:val="hybridMultilevel"/>
    <w:tmpl w:val="4B1A9182"/>
    <w:lvl w:ilvl="0" w:tplc="62165C9C">
      <w:start w:val="1"/>
      <w:numFmt w:val="decimal"/>
      <w:lvlText w:val="%1."/>
      <w:lvlJc w:val="left"/>
      <w:pPr>
        <w:ind w:left="2030" w:hanging="360"/>
      </w:pPr>
      <w:rPr>
        <w:rFonts w:hint="default"/>
        <w:b w:val="0"/>
      </w:rPr>
    </w:lvl>
    <w:lvl w:ilvl="1" w:tplc="540A0019" w:tentative="1">
      <w:start w:val="1"/>
      <w:numFmt w:val="lowerLetter"/>
      <w:lvlText w:val="%2."/>
      <w:lvlJc w:val="left"/>
      <w:pPr>
        <w:ind w:left="2750" w:hanging="360"/>
      </w:pPr>
    </w:lvl>
    <w:lvl w:ilvl="2" w:tplc="540A001B" w:tentative="1">
      <w:start w:val="1"/>
      <w:numFmt w:val="lowerRoman"/>
      <w:lvlText w:val="%3."/>
      <w:lvlJc w:val="right"/>
      <w:pPr>
        <w:ind w:left="3470" w:hanging="180"/>
      </w:pPr>
    </w:lvl>
    <w:lvl w:ilvl="3" w:tplc="540A000F" w:tentative="1">
      <w:start w:val="1"/>
      <w:numFmt w:val="decimal"/>
      <w:lvlText w:val="%4."/>
      <w:lvlJc w:val="left"/>
      <w:pPr>
        <w:ind w:left="4190" w:hanging="360"/>
      </w:pPr>
    </w:lvl>
    <w:lvl w:ilvl="4" w:tplc="540A0019" w:tentative="1">
      <w:start w:val="1"/>
      <w:numFmt w:val="lowerLetter"/>
      <w:lvlText w:val="%5."/>
      <w:lvlJc w:val="left"/>
      <w:pPr>
        <w:ind w:left="4910" w:hanging="360"/>
      </w:pPr>
    </w:lvl>
    <w:lvl w:ilvl="5" w:tplc="540A001B" w:tentative="1">
      <w:start w:val="1"/>
      <w:numFmt w:val="lowerRoman"/>
      <w:lvlText w:val="%6."/>
      <w:lvlJc w:val="right"/>
      <w:pPr>
        <w:ind w:left="5630" w:hanging="180"/>
      </w:pPr>
    </w:lvl>
    <w:lvl w:ilvl="6" w:tplc="540A000F" w:tentative="1">
      <w:start w:val="1"/>
      <w:numFmt w:val="decimal"/>
      <w:lvlText w:val="%7."/>
      <w:lvlJc w:val="left"/>
      <w:pPr>
        <w:ind w:left="6350" w:hanging="360"/>
      </w:pPr>
    </w:lvl>
    <w:lvl w:ilvl="7" w:tplc="540A0019" w:tentative="1">
      <w:start w:val="1"/>
      <w:numFmt w:val="lowerLetter"/>
      <w:lvlText w:val="%8."/>
      <w:lvlJc w:val="left"/>
      <w:pPr>
        <w:ind w:left="7070" w:hanging="360"/>
      </w:pPr>
    </w:lvl>
    <w:lvl w:ilvl="8" w:tplc="540A001B" w:tentative="1">
      <w:start w:val="1"/>
      <w:numFmt w:val="lowerRoman"/>
      <w:lvlText w:val="%9."/>
      <w:lvlJc w:val="right"/>
      <w:pPr>
        <w:ind w:left="7790" w:hanging="180"/>
      </w:pPr>
    </w:lvl>
  </w:abstractNum>
  <w:abstractNum w:abstractNumId="10" w15:restartNumberingAfterBreak="0">
    <w:nsid w:val="2F4A6881"/>
    <w:multiLevelType w:val="multilevel"/>
    <w:tmpl w:val="5CD269C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550B70"/>
    <w:multiLevelType w:val="hybridMultilevel"/>
    <w:tmpl w:val="BC0A7416"/>
    <w:lvl w:ilvl="0" w:tplc="60F64858">
      <w:start w:val="1"/>
      <w:numFmt w:val="upperLetter"/>
      <w:lvlText w:val="%1."/>
      <w:lvlJc w:val="left"/>
      <w:pPr>
        <w:ind w:left="1494" w:hanging="360"/>
      </w:pPr>
      <w:rPr>
        <w:rFonts w:hint="default"/>
      </w:rPr>
    </w:lvl>
    <w:lvl w:ilvl="1" w:tplc="1C0A0019" w:tentative="1">
      <w:start w:val="1"/>
      <w:numFmt w:val="lowerLetter"/>
      <w:lvlText w:val="%2."/>
      <w:lvlJc w:val="left"/>
      <w:pPr>
        <w:ind w:left="2214" w:hanging="360"/>
      </w:pPr>
    </w:lvl>
    <w:lvl w:ilvl="2" w:tplc="1C0A001B" w:tentative="1">
      <w:start w:val="1"/>
      <w:numFmt w:val="lowerRoman"/>
      <w:lvlText w:val="%3."/>
      <w:lvlJc w:val="right"/>
      <w:pPr>
        <w:ind w:left="2934" w:hanging="180"/>
      </w:pPr>
    </w:lvl>
    <w:lvl w:ilvl="3" w:tplc="1C0A000F" w:tentative="1">
      <w:start w:val="1"/>
      <w:numFmt w:val="decimal"/>
      <w:lvlText w:val="%4."/>
      <w:lvlJc w:val="left"/>
      <w:pPr>
        <w:ind w:left="3654" w:hanging="360"/>
      </w:pPr>
    </w:lvl>
    <w:lvl w:ilvl="4" w:tplc="1C0A0019" w:tentative="1">
      <w:start w:val="1"/>
      <w:numFmt w:val="lowerLetter"/>
      <w:lvlText w:val="%5."/>
      <w:lvlJc w:val="left"/>
      <w:pPr>
        <w:ind w:left="4374" w:hanging="360"/>
      </w:pPr>
    </w:lvl>
    <w:lvl w:ilvl="5" w:tplc="1C0A001B" w:tentative="1">
      <w:start w:val="1"/>
      <w:numFmt w:val="lowerRoman"/>
      <w:lvlText w:val="%6."/>
      <w:lvlJc w:val="right"/>
      <w:pPr>
        <w:ind w:left="5094" w:hanging="180"/>
      </w:pPr>
    </w:lvl>
    <w:lvl w:ilvl="6" w:tplc="1C0A000F" w:tentative="1">
      <w:start w:val="1"/>
      <w:numFmt w:val="decimal"/>
      <w:lvlText w:val="%7."/>
      <w:lvlJc w:val="left"/>
      <w:pPr>
        <w:ind w:left="5814" w:hanging="360"/>
      </w:pPr>
    </w:lvl>
    <w:lvl w:ilvl="7" w:tplc="1C0A0019" w:tentative="1">
      <w:start w:val="1"/>
      <w:numFmt w:val="lowerLetter"/>
      <w:lvlText w:val="%8."/>
      <w:lvlJc w:val="left"/>
      <w:pPr>
        <w:ind w:left="6534" w:hanging="360"/>
      </w:pPr>
    </w:lvl>
    <w:lvl w:ilvl="8" w:tplc="1C0A001B" w:tentative="1">
      <w:start w:val="1"/>
      <w:numFmt w:val="lowerRoman"/>
      <w:lvlText w:val="%9."/>
      <w:lvlJc w:val="right"/>
      <w:pPr>
        <w:ind w:left="7254" w:hanging="180"/>
      </w:pPr>
    </w:lvl>
  </w:abstractNum>
  <w:abstractNum w:abstractNumId="12" w15:restartNumberingAfterBreak="0">
    <w:nsid w:val="37D40A78"/>
    <w:multiLevelType w:val="multilevel"/>
    <w:tmpl w:val="A7CCB820"/>
    <w:lvl w:ilvl="0">
      <w:start w:val="1"/>
      <w:numFmt w:val="decimal"/>
      <w:lvlText w:val="%1."/>
      <w:lvlJc w:val="left"/>
      <w:pPr>
        <w:ind w:left="360" w:hanging="360"/>
      </w:pPr>
      <w:rPr>
        <w:rFonts w:hint="default"/>
      </w:rPr>
    </w:lvl>
    <w:lvl w:ilvl="1">
      <w:start w:val="2"/>
      <w:numFmt w:val="decimal"/>
      <w:isLgl/>
      <w:lvlText w:val="%1.%2"/>
      <w:lvlJc w:val="left"/>
      <w:pPr>
        <w:ind w:left="37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C844FAE"/>
    <w:multiLevelType w:val="hybridMultilevel"/>
    <w:tmpl w:val="0FC2F29C"/>
    <w:lvl w:ilvl="0" w:tplc="E594E5F2">
      <w:start w:val="1"/>
      <w:numFmt w:val="upperLetter"/>
      <w:lvlText w:val="%1."/>
      <w:lvlJc w:val="left"/>
      <w:pPr>
        <w:ind w:left="1440" w:hanging="360"/>
      </w:pPr>
      <w:rPr>
        <w:rFonts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4" w15:restartNumberingAfterBreak="0">
    <w:nsid w:val="479559DD"/>
    <w:multiLevelType w:val="hybridMultilevel"/>
    <w:tmpl w:val="001A2F7E"/>
    <w:lvl w:ilvl="0" w:tplc="5950E10A">
      <w:start w:val="1"/>
      <w:numFmt w:val="decimal"/>
      <w:lvlText w:val="%1."/>
      <w:lvlJc w:val="left"/>
      <w:pPr>
        <w:ind w:left="2095" w:hanging="360"/>
      </w:pPr>
      <w:rPr>
        <w:rFonts w:hint="default"/>
      </w:rPr>
    </w:lvl>
    <w:lvl w:ilvl="1" w:tplc="1C0A0019" w:tentative="1">
      <w:start w:val="1"/>
      <w:numFmt w:val="lowerLetter"/>
      <w:lvlText w:val="%2."/>
      <w:lvlJc w:val="left"/>
      <w:pPr>
        <w:ind w:left="2815" w:hanging="360"/>
      </w:pPr>
    </w:lvl>
    <w:lvl w:ilvl="2" w:tplc="1C0A001B" w:tentative="1">
      <w:start w:val="1"/>
      <w:numFmt w:val="lowerRoman"/>
      <w:lvlText w:val="%3."/>
      <w:lvlJc w:val="right"/>
      <w:pPr>
        <w:ind w:left="3535" w:hanging="180"/>
      </w:pPr>
    </w:lvl>
    <w:lvl w:ilvl="3" w:tplc="1C0A000F" w:tentative="1">
      <w:start w:val="1"/>
      <w:numFmt w:val="decimal"/>
      <w:lvlText w:val="%4."/>
      <w:lvlJc w:val="left"/>
      <w:pPr>
        <w:ind w:left="4255" w:hanging="360"/>
      </w:pPr>
    </w:lvl>
    <w:lvl w:ilvl="4" w:tplc="1C0A0019" w:tentative="1">
      <w:start w:val="1"/>
      <w:numFmt w:val="lowerLetter"/>
      <w:lvlText w:val="%5."/>
      <w:lvlJc w:val="left"/>
      <w:pPr>
        <w:ind w:left="4975" w:hanging="360"/>
      </w:pPr>
    </w:lvl>
    <w:lvl w:ilvl="5" w:tplc="1C0A001B" w:tentative="1">
      <w:start w:val="1"/>
      <w:numFmt w:val="lowerRoman"/>
      <w:lvlText w:val="%6."/>
      <w:lvlJc w:val="right"/>
      <w:pPr>
        <w:ind w:left="5695" w:hanging="180"/>
      </w:pPr>
    </w:lvl>
    <w:lvl w:ilvl="6" w:tplc="1C0A000F" w:tentative="1">
      <w:start w:val="1"/>
      <w:numFmt w:val="decimal"/>
      <w:lvlText w:val="%7."/>
      <w:lvlJc w:val="left"/>
      <w:pPr>
        <w:ind w:left="6415" w:hanging="360"/>
      </w:pPr>
    </w:lvl>
    <w:lvl w:ilvl="7" w:tplc="1C0A0019" w:tentative="1">
      <w:start w:val="1"/>
      <w:numFmt w:val="lowerLetter"/>
      <w:lvlText w:val="%8."/>
      <w:lvlJc w:val="left"/>
      <w:pPr>
        <w:ind w:left="7135" w:hanging="360"/>
      </w:pPr>
    </w:lvl>
    <w:lvl w:ilvl="8" w:tplc="1C0A001B" w:tentative="1">
      <w:start w:val="1"/>
      <w:numFmt w:val="lowerRoman"/>
      <w:lvlText w:val="%9."/>
      <w:lvlJc w:val="right"/>
      <w:pPr>
        <w:ind w:left="7855" w:hanging="180"/>
      </w:pPr>
    </w:lvl>
  </w:abstractNum>
  <w:abstractNum w:abstractNumId="15" w15:restartNumberingAfterBreak="0">
    <w:nsid w:val="51112E4C"/>
    <w:multiLevelType w:val="hybridMultilevel"/>
    <w:tmpl w:val="17C8D850"/>
    <w:lvl w:ilvl="0" w:tplc="BEF09552">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67876E15"/>
    <w:multiLevelType w:val="hybridMultilevel"/>
    <w:tmpl w:val="39FAAA8A"/>
    <w:lvl w:ilvl="0" w:tplc="AB36BAEA">
      <w:start w:val="1"/>
      <w:numFmt w:val="decimal"/>
      <w:lvlText w:val="%1."/>
      <w:lvlJc w:val="left"/>
      <w:pPr>
        <w:ind w:left="1953" w:hanging="360"/>
      </w:pPr>
      <w:rPr>
        <w:rFonts w:hint="default"/>
      </w:rPr>
    </w:lvl>
    <w:lvl w:ilvl="1" w:tplc="1C0A0019" w:tentative="1">
      <w:start w:val="1"/>
      <w:numFmt w:val="lowerLetter"/>
      <w:lvlText w:val="%2."/>
      <w:lvlJc w:val="left"/>
      <w:pPr>
        <w:ind w:left="2673" w:hanging="360"/>
      </w:pPr>
    </w:lvl>
    <w:lvl w:ilvl="2" w:tplc="1C0A001B" w:tentative="1">
      <w:start w:val="1"/>
      <w:numFmt w:val="lowerRoman"/>
      <w:lvlText w:val="%3."/>
      <w:lvlJc w:val="right"/>
      <w:pPr>
        <w:ind w:left="3393" w:hanging="180"/>
      </w:pPr>
    </w:lvl>
    <w:lvl w:ilvl="3" w:tplc="1C0A000F" w:tentative="1">
      <w:start w:val="1"/>
      <w:numFmt w:val="decimal"/>
      <w:lvlText w:val="%4."/>
      <w:lvlJc w:val="left"/>
      <w:pPr>
        <w:ind w:left="4113" w:hanging="360"/>
      </w:pPr>
    </w:lvl>
    <w:lvl w:ilvl="4" w:tplc="1C0A0019" w:tentative="1">
      <w:start w:val="1"/>
      <w:numFmt w:val="lowerLetter"/>
      <w:lvlText w:val="%5."/>
      <w:lvlJc w:val="left"/>
      <w:pPr>
        <w:ind w:left="4833" w:hanging="360"/>
      </w:pPr>
    </w:lvl>
    <w:lvl w:ilvl="5" w:tplc="1C0A001B" w:tentative="1">
      <w:start w:val="1"/>
      <w:numFmt w:val="lowerRoman"/>
      <w:lvlText w:val="%6."/>
      <w:lvlJc w:val="right"/>
      <w:pPr>
        <w:ind w:left="5553" w:hanging="180"/>
      </w:pPr>
    </w:lvl>
    <w:lvl w:ilvl="6" w:tplc="1C0A000F" w:tentative="1">
      <w:start w:val="1"/>
      <w:numFmt w:val="decimal"/>
      <w:lvlText w:val="%7."/>
      <w:lvlJc w:val="left"/>
      <w:pPr>
        <w:ind w:left="6273" w:hanging="360"/>
      </w:pPr>
    </w:lvl>
    <w:lvl w:ilvl="7" w:tplc="1C0A0019" w:tentative="1">
      <w:start w:val="1"/>
      <w:numFmt w:val="lowerLetter"/>
      <w:lvlText w:val="%8."/>
      <w:lvlJc w:val="left"/>
      <w:pPr>
        <w:ind w:left="6993" w:hanging="360"/>
      </w:pPr>
    </w:lvl>
    <w:lvl w:ilvl="8" w:tplc="1C0A001B" w:tentative="1">
      <w:start w:val="1"/>
      <w:numFmt w:val="lowerRoman"/>
      <w:lvlText w:val="%9."/>
      <w:lvlJc w:val="right"/>
      <w:pPr>
        <w:ind w:left="7713" w:hanging="180"/>
      </w:pPr>
    </w:lvl>
  </w:abstractNum>
  <w:abstractNum w:abstractNumId="17" w15:restartNumberingAfterBreak="0">
    <w:nsid w:val="6A1F7A98"/>
    <w:multiLevelType w:val="hybridMultilevel"/>
    <w:tmpl w:val="F55A2B10"/>
    <w:lvl w:ilvl="0" w:tplc="1C0A0001">
      <w:start w:val="1"/>
      <w:numFmt w:val="bullet"/>
      <w:lvlText w:val=""/>
      <w:lvlJc w:val="left"/>
      <w:pPr>
        <w:ind w:left="780" w:hanging="360"/>
      </w:pPr>
      <w:rPr>
        <w:rFonts w:ascii="Symbol" w:hAnsi="Symbo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8" w15:restartNumberingAfterBreak="0">
    <w:nsid w:val="6B4622AE"/>
    <w:multiLevelType w:val="hybridMultilevel"/>
    <w:tmpl w:val="6A7EBB0A"/>
    <w:lvl w:ilvl="0" w:tplc="030888CE">
      <w:start w:val="1"/>
      <w:numFmt w:val="decimal"/>
      <w:lvlText w:val="%1"/>
      <w:lvlJc w:val="left"/>
      <w:pPr>
        <w:ind w:left="180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6D163907"/>
    <w:multiLevelType w:val="multilevel"/>
    <w:tmpl w:val="EE76DE74"/>
    <w:lvl w:ilvl="0">
      <w:start w:val="2"/>
      <w:numFmt w:val="decimal"/>
      <w:lvlText w:val="%1."/>
      <w:lvlJc w:val="left"/>
      <w:pPr>
        <w:ind w:left="480" w:hanging="360"/>
      </w:pPr>
      <w:rPr>
        <w:rFonts w:hint="default"/>
      </w:rPr>
    </w:lvl>
    <w:lvl w:ilvl="1">
      <w:start w:val="1"/>
      <w:numFmt w:val="decimal"/>
      <w:isLgl/>
      <w:lvlText w:val="%1.%2"/>
      <w:lvlJc w:val="left"/>
      <w:pPr>
        <w:ind w:left="501" w:hanging="360"/>
      </w:pPr>
      <w:rPr>
        <w:rFonts w:hint="default"/>
      </w:rPr>
    </w:lvl>
    <w:lvl w:ilvl="2">
      <w:start w:val="1"/>
      <w:numFmt w:val="decimal"/>
      <w:isLgl/>
      <w:lvlText w:val="%1.%2.%3"/>
      <w:lvlJc w:val="left"/>
      <w:pPr>
        <w:ind w:left="882" w:hanging="720"/>
      </w:pPr>
      <w:rPr>
        <w:rFonts w:hint="default"/>
      </w:rPr>
    </w:lvl>
    <w:lvl w:ilvl="3">
      <w:start w:val="1"/>
      <w:numFmt w:val="decimal"/>
      <w:isLgl/>
      <w:lvlText w:val="%1.%2.%3.%4"/>
      <w:lvlJc w:val="left"/>
      <w:pPr>
        <w:ind w:left="903" w:hanging="720"/>
      </w:pPr>
      <w:rPr>
        <w:rFonts w:hint="default"/>
      </w:rPr>
    </w:lvl>
    <w:lvl w:ilvl="4">
      <w:start w:val="1"/>
      <w:numFmt w:val="decimal"/>
      <w:isLgl/>
      <w:lvlText w:val="%1.%2.%3.%4.%5"/>
      <w:lvlJc w:val="left"/>
      <w:pPr>
        <w:ind w:left="1284" w:hanging="1080"/>
      </w:pPr>
      <w:rPr>
        <w:rFonts w:hint="default"/>
      </w:rPr>
    </w:lvl>
    <w:lvl w:ilvl="5">
      <w:start w:val="1"/>
      <w:numFmt w:val="decimal"/>
      <w:isLgl/>
      <w:lvlText w:val="%1.%2.%3.%4.%5.%6"/>
      <w:lvlJc w:val="left"/>
      <w:pPr>
        <w:ind w:left="1305" w:hanging="1080"/>
      </w:pPr>
      <w:rPr>
        <w:rFonts w:hint="default"/>
      </w:rPr>
    </w:lvl>
    <w:lvl w:ilvl="6">
      <w:start w:val="1"/>
      <w:numFmt w:val="decimal"/>
      <w:isLgl/>
      <w:lvlText w:val="%1.%2.%3.%4.%5.%6.%7"/>
      <w:lvlJc w:val="left"/>
      <w:pPr>
        <w:ind w:left="1686" w:hanging="1440"/>
      </w:pPr>
      <w:rPr>
        <w:rFonts w:hint="default"/>
      </w:rPr>
    </w:lvl>
    <w:lvl w:ilvl="7">
      <w:start w:val="1"/>
      <w:numFmt w:val="decimal"/>
      <w:isLgl/>
      <w:lvlText w:val="%1.%2.%3.%4.%5.%6.%7.%8"/>
      <w:lvlJc w:val="left"/>
      <w:pPr>
        <w:ind w:left="1707" w:hanging="1440"/>
      </w:pPr>
      <w:rPr>
        <w:rFonts w:hint="default"/>
      </w:rPr>
    </w:lvl>
    <w:lvl w:ilvl="8">
      <w:start w:val="1"/>
      <w:numFmt w:val="decimal"/>
      <w:isLgl/>
      <w:lvlText w:val="%1.%2.%3.%4.%5.%6.%7.%8.%9"/>
      <w:lvlJc w:val="left"/>
      <w:pPr>
        <w:ind w:left="2088" w:hanging="1800"/>
      </w:pPr>
      <w:rPr>
        <w:rFonts w:hint="default"/>
      </w:rPr>
    </w:lvl>
  </w:abstractNum>
  <w:abstractNum w:abstractNumId="20" w15:restartNumberingAfterBreak="0">
    <w:nsid w:val="775E1F2F"/>
    <w:multiLevelType w:val="hybridMultilevel"/>
    <w:tmpl w:val="DD0CA0A6"/>
    <w:lvl w:ilvl="0" w:tplc="8BDCEB5A">
      <w:start w:val="1"/>
      <w:numFmt w:val="decimal"/>
      <w:lvlText w:val="%1-"/>
      <w:lvlJc w:val="left"/>
      <w:pPr>
        <w:ind w:left="360" w:hanging="360"/>
      </w:pPr>
      <w:rPr>
        <w:rFonts w:eastAsiaTheme="minorEastAsia" w:hint="default"/>
        <w:color w:val="000000" w:themeColor="text1"/>
      </w:rPr>
    </w:lvl>
    <w:lvl w:ilvl="1" w:tplc="1C0A0019" w:tentative="1">
      <w:start w:val="1"/>
      <w:numFmt w:val="lowerLetter"/>
      <w:lvlText w:val="%2."/>
      <w:lvlJc w:val="left"/>
      <w:pPr>
        <w:ind w:left="1298" w:hanging="360"/>
      </w:pPr>
    </w:lvl>
    <w:lvl w:ilvl="2" w:tplc="1C0A001B" w:tentative="1">
      <w:start w:val="1"/>
      <w:numFmt w:val="lowerRoman"/>
      <w:lvlText w:val="%3."/>
      <w:lvlJc w:val="right"/>
      <w:pPr>
        <w:ind w:left="2018" w:hanging="180"/>
      </w:pPr>
    </w:lvl>
    <w:lvl w:ilvl="3" w:tplc="1C0A000F" w:tentative="1">
      <w:start w:val="1"/>
      <w:numFmt w:val="decimal"/>
      <w:lvlText w:val="%4."/>
      <w:lvlJc w:val="left"/>
      <w:pPr>
        <w:ind w:left="2738" w:hanging="360"/>
      </w:pPr>
    </w:lvl>
    <w:lvl w:ilvl="4" w:tplc="1C0A0019" w:tentative="1">
      <w:start w:val="1"/>
      <w:numFmt w:val="lowerLetter"/>
      <w:lvlText w:val="%5."/>
      <w:lvlJc w:val="left"/>
      <w:pPr>
        <w:ind w:left="3458" w:hanging="360"/>
      </w:pPr>
    </w:lvl>
    <w:lvl w:ilvl="5" w:tplc="1C0A001B" w:tentative="1">
      <w:start w:val="1"/>
      <w:numFmt w:val="lowerRoman"/>
      <w:lvlText w:val="%6."/>
      <w:lvlJc w:val="right"/>
      <w:pPr>
        <w:ind w:left="4178" w:hanging="180"/>
      </w:pPr>
    </w:lvl>
    <w:lvl w:ilvl="6" w:tplc="1C0A000F" w:tentative="1">
      <w:start w:val="1"/>
      <w:numFmt w:val="decimal"/>
      <w:lvlText w:val="%7."/>
      <w:lvlJc w:val="left"/>
      <w:pPr>
        <w:ind w:left="4898" w:hanging="360"/>
      </w:pPr>
    </w:lvl>
    <w:lvl w:ilvl="7" w:tplc="1C0A0019" w:tentative="1">
      <w:start w:val="1"/>
      <w:numFmt w:val="lowerLetter"/>
      <w:lvlText w:val="%8."/>
      <w:lvlJc w:val="left"/>
      <w:pPr>
        <w:ind w:left="5618" w:hanging="360"/>
      </w:pPr>
    </w:lvl>
    <w:lvl w:ilvl="8" w:tplc="1C0A001B" w:tentative="1">
      <w:start w:val="1"/>
      <w:numFmt w:val="lowerRoman"/>
      <w:lvlText w:val="%9."/>
      <w:lvlJc w:val="right"/>
      <w:pPr>
        <w:ind w:left="6338" w:hanging="180"/>
      </w:pPr>
    </w:lvl>
  </w:abstractNum>
  <w:num w:numId="1">
    <w:abstractNumId w:val="10"/>
  </w:num>
  <w:num w:numId="2">
    <w:abstractNumId w:val="0"/>
  </w:num>
  <w:num w:numId="3">
    <w:abstractNumId w:val="15"/>
  </w:num>
  <w:num w:numId="4">
    <w:abstractNumId w:val="19"/>
  </w:num>
  <w:num w:numId="5">
    <w:abstractNumId w:val="13"/>
  </w:num>
  <w:num w:numId="6">
    <w:abstractNumId w:val="1"/>
  </w:num>
  <w:num w:numId="7">
    <w:abstractNumId w:val="18"/>
  </w:num>
  <w:num w:numId="8">
    <w:abstractNumId w:val="11"/>
  </w:num>
  <w:num w:numId="9">
    <w:abstractNumId w:val="16"/>
  </w:num>
  <w:num w:numId="10">
    <w:abstractNumId w:val="12"/>
  </w:num>
  <w:num w:numId="11">
    <w:abstractNumId w:val="20"/>
  </w:num>
  <w:num w:numId="12">
    <w:abstractNumId w:val="5"/>
  </w:num>
  <w:num w:numId="13">
    <w:abstractNumId w:val="4"/>
  </w:num>
  <w:num w:numId="14">
    <w:abstractNumId w:val="17"/>
  </w:num>
  <w:num w:numId="15">
    <w:abstractNumId w:val="8"/>
  </w:num>
  <w:num w:numId="16">
    <w:abstractNumId w:val="14"/>
  </w:num>
  <w:num w:numId="17">
    <w:abstractNumId w:val="6"/>
  </w:num>
  <w:num w:numId="18">
    <w:abstractNumId w:val="9"/>
  </w:num>
  <w:num w:numId="19">
    <w:abstractNumId w:val="3"/>
  </w:num>
  <w:num w:numId="20">
    <w:abstractNumId w:val="2"/>
  </w:num>
  <w:num w:numId="21">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6176"/>
    <w:rsid w:val="000002E7"/>
    <w:rsid w:val="0000041C"/>
    <w:rsid w:val="00000814"/>
    <w:rsid w:val="00000ACF"/>
    <w:rsid w:val="00001A1A"/>
    <w:rsid w:val="00003199"/>
    <w:rsid w:val="00004635"/>
    <w:rsid w:val="0000719E"/>
    <w:rsid w:val="000072D0"/>
    <w:rsid w:val="0000734E"/>
    <w:rsid w:val="000078F4"/>
    <w:rsid w:val="000079F1"/>
    <w:rsid w:val="00007B0B"/>
    <w:rsid w:val="00007DFA"/>
    <w:rsid w:val="00007F12"/>
    <w:rsid w:val="00011456"/>
    <w:rsid w:val="000115DF"/>
    <w:rsid w:val="00011BDF"/>
    <w:rsid w:val="00012667"/>
    <w:rsid w:val="00014AF1"/>
    <w:rsid w:val="00014B3A"/>
    <w:rsid w:val="00015450"/>
    <w:rsid w:val="00015B67"/>
    <w:rsid w:val="00016888"/>
    <w:rsid w:val="00017D99"/>
    <w:rsid w:val="00017EB5"/>
    <w:rsid w:val="0002121F"/>
    <w:rsid w:val="00022062"/>
    <w:rsid w:val="00022924"/>
    <w:rsid w:val="000231E4"/>
    <w:rsid w:val="00023B38"/>
    <w:rsid w:val="0002655E"/>
    <w:rsid w:val="00026BA8"/>
    <w:rsid w:val="0003084F"/>
    <w:rsid w:val="00033420"/>
    <w:rsid w:val="000334AA"/>
    <w:rsid w:val="00034566"/>
    <w:rsid w:val="0003539D"/>
    <w:rsid w:val="0003571F"/>
    <w:rsid w:val="00035CA0"/>
    <w:rsid w:val="000372A8"/>
    <w:rsid w:val="0004086D"/>
    <w:rsid w:val="000414C5"/>
    <w:rsid w:val="00042FA4"/>
    <w:rsid w:val="00043FD2"/>
    <w:rsid w:val="00044538"/>
    <w:rsid w:val="00044C9E"/>
    <w:rsid w:val="000454A1"/>
    <w:rsid w:val="000462D6"/>
    <w:rsid w:val="00046880"/>
    <w:rsid w:val="0004755E"/>
    <w:rsid w:val="000519A3"/>
    <w:rsid w:val="0005223B"/>
    <w:rsid w:val="00052B76"/>
    <w:rsid w:val="00053BB5"/>
    <w:rsid w:val="000542B9"/>
    <w:rsid w:val="000544EE"/>
    <w:rsid w:val="0005499D"/>
    <w:rsid w:val="00054AF5"/>
    <w:rsid w:val="00054D90"/>
    <w:rsid w:val="0005529B"/>
    <w:rsid w:val="000552F5"/>
    <w:rsid w:val="00055EF5"/>
    <w:rsid w:val="00056823"/>
    <w:rsid w:val="00056C38"/>
    <w:rsid w:val="00061CAA"/>
    <w:rsid w:val="0006503A"/>
    <w:rsid w:val="00067048"/>
    <w:rsid w:val="00067166"/>
    <w:rsid w:val="000675C5"/>
    <w:rsid w:val="00070012"/>
    <w:rsid w:val="00071ACC"/>
    <w:rsid w:val="00071B1F"/>
    <w:rsid w:val="00072972"/>
    <w:rsid w:val="00072B40"/>
    <w:rsid w:val="00072FB4"/>
    <w:rsid w:val="000740D0"/>
    <w:rsid w:val="000740E2"/>
    <w:rsid w:val="00075F43"/>
    <w:rsid w:val="000769C5"/>
    <w:rsid w:val="0007788D"/>
    <w:rsid w:val="000778FE"/>
    <w:rsid w:val="00080F61"/>
    <w:rsid w:val="00081A04"/>
    <w:rsid w:val="000821B5"/>
    <w:rsid w:val="00082202"/>
    <w:rsid w:val="000824C7"/>
    <w:rsid w:val="000833AE"/>
    <w:rsid w:val="00084E30"/>
    <w:rsid w:val="00085CAB"/>
    <w:rsid w:val="00087038"/>
    <w:rsid w:val="00090B46"/>
    <w:rsid w:val="000914F8"/>
    <w:rsid w:val="0009286E"/>
    <w:rsid w:val="00092A42"/>
    <w:rsid w:val="000933A0"/>
    <w:rsid w:val="00094826"/>
    <w:rsid w:val="000A0C90"/>
    <w:rsid w:val="000A0E62"/>
    <w:rsid w:val="000A3F7B"/>
    <w:rsid w:val="000A4C26"/>
    <w:rsid w:val="000A5B2E"/>
    <w:rsid w:val="000A6314"/>
    <w:rsid w:val="000A64D1"/>
    <w:rsid w:val="000A6A3C"/>
    <w:rsid w:val="000A6C68"/>
    <w:rsid w:val="000A7710"/>
    <w:rsid w:val="000A7B1B"/>
    <w:rsid w:val="000A7D84"/>
    <w:rsid w:val="000B08C6"/>
    <w:rsid w:val="000B08D2"/>
    <w:rsid w:val="000B13CD"/>
    <w:rsid w:val="000B179D"/>
    <w:rsid w:val="000B2222"/>
    <w:rsid w:val="000B2D73"/>
    <w:rsid w:val="000B6252"/>
    <w:rsid w:val="000B67E1"/>
    <w:rsid w:val="000B73AF"/>
    <w:rsid w:val="000C30C1"/>
    <w:rsid w:val="000C4B62"/>
    <w:rsid w:val="000C4FE0"/>
    <w:rsid w:val="000C50BE"/>
    <w:rsid w:val="000C5BA1"/>
    <w:rsid w:val="000C691D"/>
    <w:rsid w:val="000C6EB5"/>
    <w:rsid w:val="000C75EC"/>
    <w:rsid w:val="000D17FC"/>
    <w:rsid w:val="000D2194"/>
    <w:rsid w:val="000D22D0"/>
    <w:rsid w:val="000D357D"/>
    <w:rsid w:val="000D6147"/>
    <w:rsid w:val="000D76C8"/>
    <w:rsid w:val="000E0107"/>
    <w:rsid w:val="000E06C7"/>
    <w:rsid w:val="000E15C3"/>
    <w:rsid w:val="000E1997"/>
    <w:rsid w:val="000E2D8B"/>
    <w:rsid w:val="000E2E8D"/>
    <w:rsid w:val="000E3326"/>
    <w:rsid w:val="000E3873"/>
    <w:rsid w:val="000E3AEE"/>
    <w:rsid w:val="000E3FFE"/>
    <w:rsid w:val="000E72DC"/>
    <w:rsid w:val="000F0873"/>
    <w:rsid w:val="000F106C"/>
    <w:rsid w:val="000F1316"/>
    <w:rsid w:val="000F2FE1"/>
    <w:rsid w:val="000F49B3"/>
    <w:rsid w:val="000F5358"/>
    <w:rsid w:val="000F5C52"/>
    <w:rsid w:val="000F6C09"/>
    <w:rsid w:val="000F7A24"/>
    <w:rsid w:val="0010065D"/>
    <w:rsid w:val="00100B27"/>
    <w:rsid w:val="00100BF1"/>
    <w:rsid w:val="00100C81"/>
    <w:rsid w:val="001010DF"/>
    <w:rsid w:val="00101984"/>
    <w:rsid w:val="001023E8"/>
    <w:rsid w:val="00103324"/>
    <w:rsid w:val="00103B43"/>
    <w:rsid w:val="00103D74"/>
    <w:rsid w:val="001045D4"/>
    <w:rsid w:val="00104DA5"/>
    <w:rsid w:val="00105BB6"/>
    <w:rsid w:val="00106637"/>
    <w:rsid w:val="00107531"/>
    <w:rsid w:val="00107685"/>
    <w:rsid w:val="00110FD5"/>
    <w:rsid w:val="00111C14"/>
    <w:rsid w:val="001121B8"/>
    <w:rsid w:val="001131BE"/>
    <w:rsid w:val="00114CCF"/>
    <w:rsid w:val="00116746"/>
    <w:rsid w:val="00116C39"/>
    <w:rsid w:val="00116FDE"/>
    <w:rsid w:val="00117A3D"/>
    <w:rsid w:val="0012006D"/>
    <w:rsid w:val="00121D7E"/>
    <w:rsid w:val="001238E3"/>
    <w:rsid w:val="001238EA"/>
    <w:rsid w:val="001239C8"/>
    <w:rsid w:val="00124729"/>
    <w:rsid w:val="0012676B"/>
    <w:rsid w:val="00126AD0"/>
    <w:rsid w:val="00127417"/>
    <w:rsid w:val="001279C6"/>
    <w:rsid w:val="00127B45"/>
    <w:rsid w:val="00127C25"/>
    <w:rsid w:val="00127D4B"/>
    <w:rsid w:val="00130BC2"/>
    <w:rsid w:val="00132BB5"/>
    <w:rsid w:val="00132FB3"/>
    <w:rsid w:val="001347A3"/>
    <w:rsid w:val="00134EE3"/>
    <w:rsid w:val="001376F2"/>
    <w:rsid w:val="001423BD"/>
    <w:rsid w:val="001427A1"/>
    <w:rsid w:val="0014388B"/>
    <w:rsid w:val="00143EBC"/>
    <w:rsid w:val="00145DD1"/>
    <w:rsid w:val="0014673D"/>
    <w:rsid w:val="00146D16"/>
    <w:rsid w:val="00146D3B"/>
    <w:rsid w:val="00146DE4"/>
    <w:rsid w:val="001478AB"/>
    <w:rsid w:val="00150752"/>
    <w:rsid w:val="00151834"/>
    <w:rsid w:val="00151C4A"/>
    <w:rsid w:val="00152AA3"/>
    <w:rsid w:val="0015449A"/>
    <w:rsid w:val="00154A43"/>
    <w:rsid w:val="001553F5"/>
    <w:rsid w:val="00156B35"/>
    <w:rsid w:val="001575A2"/>
    <w:rsid w:val="001602A2"/>
    <w:rsid w:val="001609EE"/>
    <w:rsid w:val="00160C15"/>
    <w:rsid w:val="0016112B"/>
    <w:rsid w:val="00162725"/>
    <w:rsid w:val="00163345"/>
    <w:rsid w:val="00163A0F"/>
    <w:rsid w:val="00163C1E"/>
    <w:rsid w:val="001641FE"/>
    <w:rsid w:val="00164AAC"/>
    <w:rsid w:val="00164FE5"/>
    <w:rsid w:val="00165447"/>
    <w:rsid w:val="00166FA6"/>
    <w:rsid w:val="00171229"/>
    <w:rsid w:val="00171581"/>
    <w:rsid w:val="0017186F"/>
    <w:rsid w:val="0017234D"/>
    <w:rsid w:val="00172E9B"/>
    <w:rsid w:val="001730F1"/>
    <w:rsid w:val="00173357"/>
    <w:rsid w:val="00173AC6"/>
    <w:rsid w:val="00174C4B"/>
    <w:rsid w:val="00176899"/>
    <w:rsid w:val="00176BCF"/>
    <w:rsid w:val="00177084"/>
    <w:rsid w:val="001807DE"/>
    <w:rsid w:val="00180F57"/>
    <w:rsid w:val="0018207B"/>
    <w:rsid w:val="00183DCC"/>
    <w:rsid w:val="001841DF"/>
    <w:rsid w:val="001854F6"/>
    <w:rsid w:val="00185FF4"/>
    <w:rsid w:val="00186511"/>
    <w:rsid w:val="00186D23"/>
    <w:rsid w:val="00186DDE"/>
    <w:rsid w:val="00187DA5"/>
    <w:rsid w:val="001940B2"/>
    <w:rsid w:val="00195859"/>
    <w:rsid w:val="00197014"/>
    <w:rsid w:val="001A11B4"/>
    <w:rsid w:val="001A1BBA"/>
    <w:rsid w:val="001A5A6B"/>
    <w:rsid w:val="001A7063"/>
    <w:rsid w:val="001A7BA0"/>
    <w:rsid w:val="001B0236"/>
    <w:rsid w:val="001B0782"/>
    <w:rsid w:val="001B0F30"/>
    <w:rsid w:val="001B1D3D"/>
    <w:rsid w:val="001B369D"/>
    <w:rsid w:val="001C0D70"/>
    <w:rsid w:val="001C3179"/>
    <w:rsid w:val="001C37BB"/>
    <w:rsid w:val="001C7325"/>
    <w:rsid w:val="001D05B3"/>
    <w:rsid w:val="001D0C66"/>
    <w:rsid w:val="001D1DC5"/>
    <w:rsid w:val="001D25C5"/>
    <w:rsid w:val="001D3341"/>
    <w:rsid w:val="001D3749"/>
    <w:rsid w:val="001D4C46"/>
    <w:rsid w:val="001D4FDF"/>
    <w:rsid w:val="001D7FCA"/>
    <w:rsid w:val="001E1D32"/>
    <w:rsid w:val="001E2BE7"/>
    <w:rsid w:val="001E2C1A"/>
    <w:rsid w:val="001E342F"/>
    <w:rsid w:val="001E554D"/>
    <w:rsid w:val="001E6C34"/>
    <w:rsid w:val="001E77A1"/>
    <w:rsid w:val="001F0CE5"/>
    <w:rsid w:val="001F0DF6"/>
    <w:rsid w:val="001F15BD"/>
    <w:rsid w:val="001F3AFE"/>
    <w:rsid w:val="001F3E32"/>
    <w:rsid w:val="001F4B6D"/>
    <w:rsid w:val="001F50CB"/>
    <w:rsid w:val="00200EAF"/>
    <w:rsid w:val="002010AE"/>
    <w:rsid w:val="002031CE"/>
    <w:rsid w:val="002057E0"/>
    <w:rsid w:val="00207DC3"/>
    <w:rsid w:val="0021236E"/>
    <w:rsid w:val="00212570"/>
    <w:rsid w:val="00214131"/>
    <w:rsid w:val="00215BB3"/>
    <w:rsid w:val="0021631D"/>
    <w:rsid w:val="00217307"/>
    <w:rsid w:val="002204FA"/>
    <w:rsid w:val="00221142"/>
    <w:rsid w:val="0022194B"/>
    <w:rsid w:val="00222F38"/>
    <w:rsid w:val="00223FBA"/>
    <w:rsid w:val="00224E5D"/>
    <w:rsid w:val="0022565C"/>
    <w:rsid w:val="00226998"/>
    <w:rsid w:val="00227CF4"/>
    <w:rsid w:val="002304F6"/>
    <w:rsid w:val="00231B40"/>
    <w:rsid w:val="00231D0F"/>
    <w:rsid w:val="0023268B"/>
    <w:rsid w:val="00233504"/>
    <w:rsid w:val="00234ED9"/>
    <w:rsid w:val="0023692D"/>
    <w:rsid w:val="00236B14"/>
    <w:rsid w:val="002376DA"/>
    <w:rsid w:val="00237D27"/>
    <w:rsid w:val="0024036F"/>
    <w:rsid w:val="0024060B"/>
    <w:rsid w:val="00240FCD"/>
    <w:rsid w:val="00241933"/>
    <w:rsid w:val="00241B30"/>
    <w:rsid w:val="00242996"/>
    <w:rsid w:val="00243756"/>
    <w:rsid w:val="002439EF"/>
    <w:rsid w:val="002444F8"/>
    <w:rsid w:val="00244E76"/>
    <w:rsid w:val="00245A59"/>
    <w:rsid w:val="00245C1B"/>
    <w:rsid w:val="00245C4A"/>
    <w:rsid w:val="00245E1E"/>
    <w:rsid w:val="00246221"/>
    <w:rsid w:val="00246443"/>
    <w:rsid w:val="002469C2"/>
    <w:rsid w:val="00247AA9"/>
    <w:rsid w:val="0025096A"/>
    <w:rsid w:val="0025214B"/>
    <w:rsid w:val="00252F3E"/>
    <w:rsid w:val="00252FF6"/>
    <w:rsid w:val="00253063"/>
    <w:rsid w:val="0025554A"/>
    <w:rsid w:val="00255806"/>
    <w:rsid w:val="00256EF6"/>
    <w:rsid w:val="00260727"/>
    <w:rsid w:val="00261E36"/>
    <w:rsid w:val="00261EEC"/>
    <w:rsid w:val="00263E81"/>
    <w:rsid w:val="002659DE"/>
    <w:rsid w:val="00265C08"/>
    <w:rsid w:val="00266177"/>
    <w:rsid w:val="002669FC"/>
    <w:rsid w:val="00266BE0"/>
    <w:rsid w:val="00267BCC"/>
    <w:rsid w:val="002709FA"/>
    <w:rsid w:val="00271D4A"/>
    <w:rsid w:val="00272A30"/>
    <w:rsid w:val="002744D9"/>
    <w:rsid w:val="002753CD"/>
    <w:rsid w:val="002767BF"/>
    <w:rsid w:val="0027736C"/>
    <w:rsid w:val="00277CD1"/>
    <w:rsid w:val="002811C2"/>
    <w:rsid w:val="0028231D"/>
    <w:rsid w:val="0028263E"/>
    <w:rsid w:val="00283214"/>
    <w:rsid w:val="002833D1"/>
    <w:rsid w:val="002834BB"/>
    <w:rsid w:val="00283AAE"/>
    <w:rsid w:val="00283DA5"/>
    <w:rsid w:val="002856EB"/>
    <w:rsid w:val="0028620A"/>
    <w:rsid w:val="002863B0"/>
    <w:rsid w:val="00286514"/>
    <w:rsid w:val="00287D4C"/>
    <w:rsid w:val="00291840"/>
    <w:rsid w:val="00291DAA"/>
    <w:rsid w:val="0029211A"/>
    <w:rsid w:val="002927FA"/>
    <w:rsid w:val="002930F4"/>
    <w:rsid w:val="00293656"/>
    <w:rsid w:val="00293FB7"/>
    <w:rsid w:val="002947D0"/>
    <w:rsid w:val="00296886"/>
    <w:rsid w:val="00297EBF"/>
    <w:rsid w:val="002A1B9D"/>
    <w:rsid w:val="002A4EB0"/>
    <w:rsid w:val="002A532E"/>
    <w:rsid w:val="002A5AFF"/>
    <w:rsid w:val="002A656C"/>
    <w:rsid w:val="002A752F"/>
    <w:rsid w:val="002B10BB"/>
    <w:rsid w:val="002B2A75"/>
    <w:rsid w:val="002B2A8F"/>
    <w:rsid w:val="002B2E81"/>
    <w:rsid w:val="002B42A2"/>
    <w:rsid w:val="002B6780"/>
    <w:rsid w:val="002B7385"/>
    <w:rsid w:val="002B7625"/>
    <w:rsid w:val="002C099E"/>
    <w:rsid w:val="002C1220"/>
    <w:rsid w:val="002C1680"/>
    <w:rsid w:val="002C1A7B"/>
    <w:rsid w:val="002C2195"/>
    <w:rsid w:val="002C4A3E"/>
    <w:rsid w:val="002C560D"/>
    <w:rsid w:val="002C67A2"/>
    <w:rsid w:val="002C6ABF"/>
    <w:rsid w:val="002C6E40"/>
    <w:rsid w:val="002D1B91"/>
    <w:rsid w:val="002D2010"/>
    <w:rsid w:val="002D220B"/>
    <w:rsid w:val="002D27B1"/>
    <w:rsid w:val="002D3152"/>
    <w:rsid w:val="002D3F7A"/>
    <w:rsid w:val="002D4328"/>
    <w:rsid w:val="002D43B6"/>
    <w:rsid w:val="002D53FE"/>
    <w:rsid w:val="002D613D"/>
    <w:rsid w:val="002D650D"/>
    <w:rsid w:val="002D7606"/>
    <w:rsid w:val="002E25E3"/>
    <w:rsid w:val="002E3015"/>
    <w:rsid w:val="002E330F"/>
    <w:rsid w:val="002E3A2E"/>
    <w:rsid w:val="002E68B1"/>
    <w:rsid w:val="002F22A7"/>
    <w:rsid w:val="002F3266"/>
    <w:rsid w:val="002F5345"/>
    <w:rsid w:val="002F6AD8"/>
    <w:rsid w:val="002F77F9"/>
    <w:rsid w:val="002F7CFF"/>
    <w:rsid w:val="00300186"/>
    <w:rsid w:val="00300B81"/>
    <w:rsid w:val="0030200B"/>
    <w:rsid w:val="00302B2D"/>
    <w:rsid w:val="00303C67"/>
    <w:rsid w:val="00304109"/>
    <w:rsid w:val="0030461F"/>
    <w:rsid w:val="003050E1"/>
    <w:rsid w:val="00305E64"/>
    <w:rsid w:val="00306137"/>
    <w:rsid w:val="00306245"/>
    <w:rsid w:val="003064BA"/>
    <w:rsid w:val="00306632"/>
    <w:rsid w:val="00306ED1"/>
    <w:rsid w:val="00307629"/>
    <w:rsid w:val="00307763"/>
    <w:rsid w:val="003100DA"/>
    <w:rsid w:val="003118F3"/>
    <w:rsid w:val="00312451"/>
    <w:rsid w:val="00312991"/>
    <w:rsid w:val="0031464C"/>
    <w:rsid w:val="00316408"/>
    <w:rsid w:val="00317C91"/>
    <w:rsid w:val="00321063"/>
    <w:rsid w:val="0032329E"/>
    <w:rsid w:val="0032336E"/>
    <w:rsid w:val="00323A86"/>
    <w:rsid w:val="00323D0C"/>
    <w:rsid w:val="0032435C"/>
    <w:rsid w:val="00324677"/>
    <w:rsid w:val="0032514D"/>
    <w:rsid w:val="00326244"/>
    <w:rsid w:val="00326B2E"/>
    <w:rsid w:val="00326EB2"/>
    <w:rsid w:val="00330565"/>
    <w:rsid w:val="00330A0E"/>
    <w:rsid w:val="003333E4"/>
    <w:rsid w:val="003343A3"/>
    <w:rsid w:val="00334D92"/>
    <w:rsid w:val="00334EA4"/>
    <w:rsid w:val="00335B00"/>
    <w:rsid w:val="00337324"/>
    <w:rsid w:val="0034007E"/>
    <w:rsid w:val="0034051F"/>
    <w:rsid w:val="0034328F"/>
    <w:rsid w:val="00343476"/>
    <w:rsid w:val="00344844"/>
    <w:rsid w:val="00345809"/>
    <w:rsid w:val="00345FFD"/>
    <w:rsid w:val="003464CC"/>
    <w:rsid w:val="00346E1C"/>
    <w:rsid w:val="00347313"/>
    <w:rsid w:val="00350C59"/>
    <w:rsid w:val="00352385"/>
    <w:rsid w:val="0035288F"/>
    <w:rsid w:val="00353DF2"/>
    <w:rsid w:val="003557C6"/>
    <w:rsid w:val="00355F3B"/>
    <w:rsid w:val="003568AC"/>
    <w:rsid w:val="0036056F"/>
    <w:rsid w:val="00360656"/>
    <w:rsid w:val="00360CA5"/>
    <w:rsid w:val="00360F55"/>
    <w:rsid w:val="00361552"/>
    <w:rsid w:val="00363ACD"/>
    <w:rsid w:val="0036402D"/>
    <w:rsid w:val="0036556F"/>
    <w:rsid w:val="00365606"/>
    <w:rsid w:val="0036798A"/>
    <w:rsid w:val="0037172E"/>
    <w:rsid w:val="003727F4"/>
    <w:rsid w:val="0037309A"/>
    <w:rsid w:val="00373ECB"/>
    <w:rsid w:val="00376D8A"/>
    <w:rsid w:val="00376F36"/>
    <w:rsid w:val="00377546"/>
    <w:rsid w:val="003802F6"/>
    <w:rsid w:val="00380473"/>
    <w:rsid w:val="00380B46"/>
    <w:rsid w:val="00381C24"/>
    <w:rsid w:val="00381F20"/>
    <w:rsid w:val="00382574"/>
    <w:rsid w:val="00382A55"/>
    <w:rsid w:val="00383C42"/>
    <w:rsid w:val="00386B36"/>
    <w:rsid w:val="00386F96"/>
    <w:rsid w:val="00387659"/>
    <w:rsid w:val="003879D0"/>
    <w:rsid w:val="00387B0C"/>
    <w:rsid w:val="00387BB0"/>
    <w:rsid w:val="00391391"/>
    <w:rsid w:val="0039457A"/>
    <w:rsid w:val="003957D1"/>
    <w:rsid w:val="00395CC2"/>
    <w:rsid w:val="003A0266"/>
    <w:rsid w:val="003A152C"/>
    <w:rsid w:val="003A197B"/>
    <w:rsid w:val="003A2A24"/>
    <w:rsid w:val="003A2CFA"/>
    <w:rsid w:val="003A37F2"/>
    <w:rsid w:val="003A4132"/>
    <w:rsid w:val="003A4A97"/>
    <w:rsid w:val="003B01BD"/>
    <w:rsid w:val="003B1D90"/>
    <w:rsid w:val="003B23F1"/>
    <w:rsid w:val="003B38FC"/>
    <w:rsid w:val="003B39EF"/>
    <w:rsid w:val="003B46F7"/>
    <w:rsid w:val="003C12EE"/>
    <w:rsid w:val="003C75A9"/>
    <w:rsid w:val="003C7679"/>
    <w:rsid w:val="003D1247"/>
    <w:rsid w:val="003D168D"/>
    <w:rsid w:val="003D1961"/>
    <w:rsid w:val="003D2031"/>
    <w:rsid w:val="003D306B"/>
    <w:rsid w:val="003D3083"/>
    <w:rsid w:val="003D3218"/>
    <w:rsid w:val="003D3721"/>
    <w:rsid w:val="003D4850"/>
    <w:rsid w:val="003D55D5"/>
    <w:rsid w:val="003E0965"/>
    <w:rsid w:val="003E240A"/>
    <w:rsid w:val="003E2A79"/>
    <w:rsid w:val="003E3F57"/>
    <w:rsid w:val="003E56D4"/>
    <w:rsid w:val="003E6CB6"/>
    <w:rsid w:val="003E6D49"/>
    <w:rsid w:val="003F19E7"/>
    <w:rsid w:val="003F4698"/>
    <w:rsid w:val="003F482F"/>
    <w:rsid w:val="003F4F2E"/>
    <w:rsid w:val="003F695A"/>
    <w:rsid w:val="003F75FD"/>
    <w:rsid w:val="003F7E84"/>
    <w:rsid w:val="00401DAD"/>
    <w:rsid w:val="0040247D"/>
    <w:rsid w:val="00403140"/>
    <w:rsid w:val="00403B4B"/>
    <w:rsid w:val="00406F71"/>
    <w:rsid w:val="00406F9A"/>
    <w:rsid w:val="00407032"/>
    <w:rsid w:val="004071F8"/>
    <w:rsid w:val="00407757"/>
    <w:rsid w:val="00407BF7"/>
    <w:rsid w:val="00410846"/>
    <w:rsid w:val="00410FC2"/>
    <w:rsid w:val="0041191B"/>
    <w:rsid w:val="00411AB7"/>
    <w:rsid w:val="00411C65"/>
    <w:rsid w:val="004123BB"/>
    <w:rsid w:val="00414FEC"/>
    <w:rsid w:val="00415517"/>
    <w:rsid w:val="00415D3A"/>
    <w:rsid w:val="004176F9"/>
    <w:rsid w:val="00417A4D"/>
    <w:rsid w:val="00417B03"/>
    <w:rsid w:val="00421201"/>
    <w:rsid w:val="00422BB6"/>
    <w:rsid w:val="0042390D"/>
    <w:rsid w:val="004241D9"/>
    <w:rsid w:val="004254CE"/>
    <w:rsid w:val="00425DF9"/>
    <w:rsid w:val="00426599"/>
    <w:rsid w:val="0043038A"/>
    <w:rsid w:val="00430AAD"/>
    <w:rsid w:val="0043134F"/>
    <w:rsid w:val="0043160F"/>
    <w:rsid w:val="0043165E"/>
    <w:rsid w:val="00431A2B"/>
    <w:rsid w:val="00432F00"/>
    <w:rsid w:val="00437A3D"/>
    <w:rsid w:val="004401D4"/>
    <w:rsid w:val="00440FE0"/>
    <w:rsid w:val="00441B3C"/>
    <w:rsid w:val="00441B4F"/>
    <w:rsid w:val="00441E06"/>
    <w:rsid w:val="00442621"/>
    <w:rsid w:val="00442C79"/>
    <w:rsid w:val="0044473C"/>
    <w:rsid w:val="00446C9D"/>
    <w:rsid w:val="00446FF1"/>
    <w:rsid w:val="0044717B"/>
    <w:rsid w:val="004509D5"/>
    <w:rsid w:val="00455514"/>
    <w:rsid w:val="00457C67"/>
    <w:rsid w:val="00460A36"/>
    <w:rsid w:val="00460BFF"/>
    <w:rsid w:val="00463AEA"/>
    <w:rsid w:val="00463F9F"/>
    <w:rsid w:val="00464EBB"/>
    <w:rsid w:val="004669ED"/>
    <w:rsid w:val="00467D2E"/>
    <w:rsid w:val="00467EF0"/>
    <w:rsid w:val="004709E6"/>
    <w:rsid w:val="00473BDC"/>
    <w:rsid w:val="00474BDC"/>
    <w:rsid w:val="004752AA"/>
    <w:rsid w:val="00476095"/>
    <w:rsid w:val="00481F75"/>
    <w:rsid w:val="004820CC"/>
    <w:rsid w:val="004839B0"/>
    <w:rsid w:val="004839BC"/>
    <w:rsid w:val="00484286"/>
    <w:rsid w:val="00484AD9"/>
    <w:rsid w:val="00484CAE"/>
    <w:rsid w:val="0048657D"/>
    <w:rsid w:val="00486871"/>
    <w:rsid w:val="00486EA4"/>
    <w:rsid w:val="00487F03"/>
    <w:rsid w:val="004904F2"/>
    <w:rsid w:val="0049096B"/>
    <w:rsid w:val="00491881"/>
    <w:rsid w:val="00491A17"/>
    <w:rsid w:val="00491CD5"/>
    <w:rsid w:val="00496D57"/>
    <w:rsid w:val="0049742F"/>
    <w:rsid w:val="00497B5A"/>
    <w:rsid w:val="004A1998"/>
    <w:rsid w:val="004A2460"/>
    <w:rsid w:val="004A3B77"/>
    <w:rsid w:val="004A47D0"/>
    <w:rsid w:val="004A5979"/>
    <w:rsid w:val="004A6C08"/>
    <w:rsid w:val="004A78A1"/>
    <w:rsid w:val="004B069A"/>
    <w:rsid w:val="004B26DD"/>
    <w:rsid w:val="004B3791"/>
    <w:rsid w:val="004B43C1"/>
    <w:rsid w:val="004B448F"/>
    <w:rsid w:val="004B4B86"/>
    <w:rsid w:val="004B5305"/>
    <w:rsid w:val="004B695E"/>
    <w:rsid w:val="004B6EF3"/>
    <w:rsid w:val="004B71C3"/>
    <w:rsid w:val="004C04EF"/>
    <w:rsid w:val="004C1338"/>
    <w:rsid w:val="004C14E3"/>
    <w:rsid w:val="004C15F0"/>
    <w:rsid w:val="004C1F0F"/>
    <w:rsid w:val="004C1FCD"/>
    <w:rsid w:val="004C22D2"/>
    <w:rsid w:val="004C2A74"/>
    <w:rsid w:val="004C4640"/>
    <w:rsid w:val="004C46D4"/>
    <w:rsid w:val="004C51D1"/>
    <w:rsid w:val="004C54B6"/>
    <w:rsid w:val="004C5C46"/>
    <w:rsid w:val="004C7C49"/>
    <w:rsid w:val="004D02FE"/>
    <w:rsid w:val="004D035D"/>
    <w:rsid w:val="004D03D9"/>
    <w:rsid w:val="004D07FE"/>
    <w:rsid w:val="004D108C"/>
    <w:rsid w:val="004D1954"/>
    <w:rsid w:val="004D2CE9"/>
    <w:rsid w:val="004D3010"/>
    <w:rsid w:val="004D51DE"/>
    <w:rsid w:val="004D6AFA"/>
    <w:rsid w:val="004E11FD"/>
    <w:rsid w:val="004E13A9"/>
    <w:rsid w:val="004E1D60"/>
    <w:rsid w:val="004E1D92"/>
    <w:rsid w:val="004E275E"/>
    <w:rsid w:val="004E3F0C"/>
    <w:rsid w:val="004E56C1"/>
    <w:rsid w:val="004E72BC"/>
    <w:rsid w:val="004E7A6C"/>
    <w:rsid w:val="004F0BD9"/>
    <w:rsid w:val="004F1644"/>
    <w:rsid w:val="004F2B5A"/>
    <w:rsid w:val="004F2C86"/>
    <w:rsid w:val="004F4CDB"/>
    <w:rsid w:val="004F5294"/>
    <w:rsid w:val="004F5B97"/>
    <w:rsid w:val="0050025F"/>
    <w:rsid w:val="00501294"/>
    <w:rsid w:val="00502A59"/>
    <w:rsid w:val="005031DF"/>
    <w:rsid w:val="005039D6"/>
    <w:rsid w:val="00504ABD"/>
    <w:rsid w:val="00504C40"/>
    <w:rsid w:val="005074FB"/>
    <w:rsid w:val="005077FF"/>
    <w:rsid w:val="00510911"/>
    <w:rsid w:val="00511653"/>
    <w:rsid w:val="00511E7D"/>
    <w:rsid w:val="00511EB7"/>
    <w:rsid w:val="005128DC"/>
    <w:rsid w:val="00512A6C"/>
    <w:rsid w:val="00513580"/>
    <w:rsid w:val="00514C76"/>
    <w:rsid w:val="00514D97"/>
    <w:rsid w:val="00516172"/>
    <w:rsid w:val="00517AC6"/>
    <w:rsid w:val="00517CDB"/>
    <w:rsid w:val="00520C76"/>
    <w:rsid w:val="00522081"/>
    <w:rsid w:val="005239D6"/>
    <w:rsid w:val="00523AC2"/>
    <w:rsid w:val="00523BAB"/>
    <w:rsid w:val="005251DD"/>
    <w:rsid w:val="0052551B"/>
    <w:rsid w:val="00526C66"/>
    <w:rsid w:val="00526EE1"/>
    <w:rsid w:val="00527C02"/>
    <w:rsid w:val="005310DD"/>
    <w:rsid w:val="0053168C"/>
    <w:rsid w:val="00532049"/>
    <w:rsid w:val="005322A1"/>
    <w:rsid w:val="005335EA"/>
    <w:rsid w:val="00533B0E"/>
    <w:rsid w:val="00534053"/>
    <w:rsid w:val="0053487F"/>
    <w:rsid w:val="005358A6"/>
    <w:rsid w:val="00536012"/>
    <w:rsid w:val="0053670D"/>
    <w:rsid w:val="00536A6C"/>
    <w:rsid w:val="005373D6"/>
    <w:rsid w:val="005401A8"/>
    <w:rsid w:val="00540726"/>
    <w:rsid w:val="00541EF1"/>
    <w:rsid w:val="005425A8"/>
    <w:rsid w:val="00542E2A"/>
    <w:rsid w:val="00543218"/>
    <w:rsid w:val="00543609"/>
    <w:rsid w:val="005437B3"/>
    <w:rsid w:val="0054518F"/>
    <w:rsid w:val="00546772"/>
    <w:rsid w:val="00547C5B"/>
    <w:rsid w:val="00550A7A"/>
    <w:rsid w:val="00552A7E"/>
    <w:rsid w:val="0055328A"/>
    <w:rsid w:val="0055550E"/>
    <w:rsid w:val="00556359"/>
    <w:rsid w:val="00556805"/>
    <w:rsid w:val="00556856"/>
    <w:rsid w:val="00557009"/>
    <w:rsid w:val="005605D2"/>
    <w:rsid w:val="00560D47"/>
    <w:rsid w:val="00562439"/>
    <w:rsid w:val="0056249D"/>
    <w:rsid w:val="0056533A"/>
    <w:rsid w:val="005655E3"/>
    <w:rsid w:val="005660B2"/>
    <w:rsid w:val="00566388"/>
    <w:rsid w:val="005666D4"/>
    <w:rsid w:val="00570519"/>
    <w:rsid w:val="00570F57"/>
    <w:rsid w:val="00571526"/>
    <w:rsid w:val="005715D9"/>
    <w:rsid w:val="005720F6"/>
    <w:rsid w:val="005732E0"/>
    <w:rsid w:val="00573B01"/>
    <w:rsid w:val="00574111"/>
    <w:rsid w:val="00575E0D"/>
    <w:rsid w:val="00576C1A"/>
    <w:rsid w:val="00576D5F"/>
    <w:rsid w:val="00576E62"/>
    <w:rsid w:val="005772BD"/>
    <w:rsid w:val="0057737F"/>
    <w:rsid w:val="00580DDA"/>
    <w:rsid w:val="005817F4"/>
    <w:rsid w:val="00581B2B"/>
    <w:rsid w:val="005823B7"/>
    <w:rsid w:val="00582851"/>
    <w:rsid w:val="0058289B"/>
    <w:rsid w:val="00583681"/>
    <w:rsid w:val="00584BA1"/>
    <w:rsid w:val="00585894"/>
    <w:rsid w:val="00585DBC"/>
    <w:rsid w:val="00586D01"/>
    <w:rsid w:val="00587363"/>
    <w:rsid w:val="00587413"/>
    <w:rsid w:val="00587716"/>
    <w:rsid w:val="00587C41"/>
    <w:rsid w:val="0059022E"/>
    <w:rsid w:val="00593781"/>
    <w:rsid w:val="0059403F"/>
    <w:rsid w:val="00594265"/>
    <w:rsid w:val="00594422"/>
    <w:rsid w:val="00594B64"/>
    <w:rsid w:val="005951A3"/>
    <w:rsid w:val="00595F76"/>
    <w:rsid w:val="005965FD"/>
    <w:rsid w:val="00596B51"/>
    <w:rsid w:val="00596B5F"/>
    <w:rsid w:val="0059734B"/>
    <w:rsid w:val="005A3AEF"/>
    <w:rsid w:val="005A4F1E"/>
    <w:rsid w:val="005A6666"/>
    <w:rsid w:val="005B0132"/>
    <w:rsid w:val="005B2819"/>
    <w:rsid w:val="005B3273"/>
    <w:rsid w:val="005B458A"/>
    <w:rsid w:val="005B50E9"/>
    <w:rsid w:val="005B50F8"/>
    <w:rsid w:val="005B59B5"/>
    <w:rsid w:val="005B6A04"/>
    <w:rsid w:val="005B6A46"/>
    <w:rsid w:val="005B7261"/>
    <w:rsid w:val="005C0898"/>
    <w:rsid w:val="005C0A42"/>
    <w:rsid w:val="005C117D"/>
    <w:rsid w:val="005C1AA2"/>
    <w:rsid w:val="005C2E1E"/>
    <w:rsid w:val="005C3229"/>
    <w:rsid w:val="005C38BD"/>
    <w:rsid w:val="005C4E0F"/>
    <w:rsid w:val="005C7EBD"/>
    <w:rsid w:val="005C7FA1"/>
    <w:rsid w:val="005D1B69"/>
    <w:rsid w:val="005D2B97"/>
    <w:rsid w:val="005D4B33"/>
    <w:rsid w:val="005D5376"/>
    <w:rsid w:val="005D5518"/>
    <w:rsid w:val="005E0C80"/>
    <w:rsid w:val="005E0DE4"/>
    <w:rsid w:val="005E26E7"/>
    <w:rsid w:val="005E349F"/>
    <w:rsid w:val="005E36C1"/>
    <w:rsid w:val="005E38B5"/>
    <w:rsid w:val="005E42A9"/>
    <w:rsid w:val="005E4B15"/>
    <w:rsid w:val="005E6A5D"/>
    <w:rsid w:val="005E7309"/>
    <w:rsid w:val="005F048C"/>
    <w:rsid w:val="005F1364"/>
    <w:rsid w:val="005F18DE"/>
    <w:rsid w:val="005F1E14"/>
    <w:rsid w:val="005F206A"/>
    <w:rsid w:val="005F32FE"/>
    <w:rsid w:val="005F4425"/>
    <w:rsid w:val="005F5A2F"/>
    <w:rsid w:val="005F6297"/>
    <w:rsid w:val="005F6ADF"/>
    <w:rsid w:val="005F7F99"/>
    <w:rsid w:val="00600120"/>
    <w:rsid w:val="006002E5"/>
    <w:rsid w:val="00600F23"/>
    <w:rsid w:val="00600F33"/>
    <w:rsid w:val="00601651"/>
    <w:rsid w:val="0060220D"/>
    <w:rsid w:val="006026C1"/>
    <w:rsid w:val="00602B86"/>
    <w:rsid w:val="00602FE2"/>
    <w:rsid w:val="00604CB4"/>
    <w:rsid w:val="00604EE4"/>
    <w:rsid w:val="006057EA"/>
    <w:rsid w:val="0060701A"/>
    <w:rsid w:val="00607263"/>
    <w:rsid w:val="0061198E"/>
    <w:rsid w:val="00612273"/>
    <w:rsid w:val="00612F97"/>
    <w:rsid w:val="00614E22"/>
    <w:rsid w:val="006156B7"/>
    <w:rsid w:val="006156C3"/>
    <w:rsid w:val="00615DFF"/>
    <w:rsid w:val="00620302"/>
    <w:rsid w:val="00622B82"/>
    <w:rsid w:val="00623B66"/>
    <w:rsid w:val="0062460D"/>
    <w:rsid w:val="00627AFA"/>
    <w:rsid w:val="00627D7B"/>
    <w:rsid w:val="00627FA0"/>
    <w:rsid w:val="006300A6"/>
    <w:rsid w:val="006328F8"/>
    <w:rsid w:val="0063351F"/>
    <w:rsid w:val="00633999"/>
    <w:rsid w:val="00633E45"/>
    <w:rsid w:val="0063541C"/>
    <w:rsid w:val="00635B83"/>
    <w:rsid w:val="00635E52"/>
    <w:rsid w:val="00637D3E"/>
    <w:rsid w:val="00642E60"/>
    <w:rsid w:val="00644677"/>
    <w:rsid w:val="006447B5"/>
    <w:rsid w:val="00645275"/>
    <w:rsid w:val="00645C27"/>
    <w:rsid w:val="00646577"/>
    <w:rsid w:val="0064791A"/>
    <w:rsid w:val="00647F96"/>
    <w:rsid w:val="00650A8B"/>
    <w:rsid w:val="00651EF3"/>
    <w:rsid w:val="00652C47"/>
    <w:rsid w:val="00653783"/>
    <w:rsid w:val="00654F44"/>
    <w:rsid w:val="00655870"/>
    <w:rsid w:val="0065707B"/>
    <w:rsid w:val="00660ADD"/>
    <w:rsid w:val="00661CA6"/>
    <w:rsid w:val="0066282B"/>
    <w:rsid w:val="00663633"/>
    <w:rsid w:val="006640E6"/>
    <w:rsid w:val="00666251"/>
    <w:rsid w:val="006664F0"/>
    <w:rsid w:val="00670830"/>
    <w:rsid w:val="00671B09"/>
    <w:rsid w:val="00672183"/>
    <w:rsid w:val="006736EE"/>
    <w:rsid w:val="00680B9E"/>
    <w:rsid w:val="00681778"/>
    <w:rsid w:val="00681C9D"/>
    <w:rsid w:val="00682565"/>
    <w:rsid w:val="0068274D"/>
    <w:rsid w:val="006827F3"/>
    <w:rsid w:val="006833DB"/>
    <w:rsid w:val="00683B3F"/>
    <w:rsid w:val="00684447"/>
    <w:rsid w:val="00684DFC"/>
    <w:rsid w:val="006856DF"/>
    <w:rsid w:val="006858E7"/>
    <w:rsid w:val="00686BB4"/>
    <w:rsid w:val="006909C0"/>
    <w:rsid w:val="00692D7E"/>
    <w:rsid w:val="00692FBE"/>
    <w:rsid w:val="006941A6"/>
    <w:rsid w:val="0069465B"/>
    <w:rsid w:val="006959F6"/>
    <w:rsid w:val="00696178"/>
    <w:rsid w:val="00697120"/>
    <w:rsid w:val="006972A3"/>
    <w:rsid w:val="0069777D"/>
    <w:rsid w:val="006A1697"/>
    <w:rsid w:val="006A225C"/>
    <w:rsid w:val="006A32A5"/>
    <w:rsid w:val="006A34A6"/>
    <w:rsid w:val="006A4CA2"/>
    <w:rsid w:val="006A5A65"/>
    <w:rsid w:val="006A5E31"/>
    <w:rsid w:val="006A6832"/>
    <w:rsid w:val="006A7DCD"/>
    <w:rsid w:val="006B0194"/>
    <w:rsid w:val="006B05B0"/>
    <w:rsid w:val="006B183A"/>
    <w:rsid w:val="006B2136"/>
    <w:rsid w:val="006B24FC"/>
    <w:rsid w:val="006B2F3C"/>
    <w:rsid w:val="006B4169"/>
    <w:rsid w:val="006B50CF"/>
    <w:rsid w:val="006B661D"/>
    <w:rsid w:val="006B782B"/>
    <w:rsid w:val="006C22FF"/>
    <w:rsid w:val="006C2DED"/>
    <w:rsid w:val="006C4328"/>
    <w:rsid w:val="006C464B"/>
    <w:rsid w:val="006C4A04"/>
    <w:rsid w:val="006C51D6"/>
    <w:rsid w:val="006C5E1A"/>
    <w:rsid w:val="006C6417"/>
    <w:rsid w:val="006C699D"/>
    <w:rsid w:val="006C6CDB"/>
    <w:rsid w:val="006D0EB6"/>
    <w:rsid w:val="006D3648"/>
    <w:rsid w:val="006D4A4C"/>
    <w:rsid w:val="006D4E5E"/>
    <w:rsid w:val="006D50BF"/>
    <w:rsid w:val="006D5473"/>
    <w:rsid w:val="006D5C77"/>
    <w:rsid w:val="006D610E"/>
    <w:rsid w:val="006D6888"/>
    <w:rsid w:val="006E0AAD"/>
    <w:rsid w:val="006E1200"/>
    <w:rsid w:val="006E35A3"/>
    <w:rsid w:val="006E5A10"/>
    <w:rsid w:val="006E5EC4"/>
    <w:rsid w:val="006F0AC5"/>
    <w:rsid w:val="006F2410"/>
    <w:rsid w:val="006F2C84"/>
    <w:rsid w:val="006F2F6D"/>
    <w:rsid w:val="006F343E"/>
    <w:rsid w:val="006F54FF"/>
    <w:rsid w:val="006F5A15"/>
    <w:rsid w:val="006F5D8A"/>
    <w:rsid w:val="006F68D6"/>
    <w:rsid w:val="0070021F"/>
    <w:rsid w:val="00700530"/>
    <w:rsid w:val="0070059F"/>
    <w:rsid w:val="00700EAD"/>
    <w:rsid w:val="00701AB5"/>
    <w:rsid w:val="007024BA"/>
    <w:rsid w:val="00702A33"/>
    <w:rsid w:val="00703313"/>
    <w:rsid w:val="00703B92"/>
    <w:rsid w:val="007055B8"/>
    <w:rsid w:val="00705929"/>
    <w:rsid w:val="00705DF9"/>
    <w:rsid w:val="0070669C"/>
    <w:rsid w:val="00707148"/>
    <w:rsid w:val="0071201F"/>
    <w:rsid w:val="007127C1"/>
    <w:rsid w:val="00715886"/>
    <w:rsid w:val="00715BDA"/>
    <w:rsid w:val="00716D75"/>
    <w:rsid w:val="00717C11"/>
    <w:rsid w:val="00723834"/>
    <w:rsid w:val="0072428F"/>
    <w:rsid w:val="0072447D"/>
    <w:rsid w:val="007246DA"/>
    <w:rsid w:val="0072647F"/>
    <w:rsid w:val="00726D64"/>
    <w:rsid w:val="00726E86"/>
    <w:rsid w:val="00726F1C"/>
    <w:rsid w:val="0072721C"/>
    <w:rsid w:val="00727732"/>
    <w:rsid w:val="0073186E"/>
    <w:rsid w:val="00731C89"/>
    <w:rsid w:val="00732788"/>
    <w:rsid w:val="00732ABF"/>
    <w:rsid w:val="0073300E"/>
    <w:rsid w:val="00733086"/>
    <w:rsid w:val="00734CF8"/>
    <w:rsid w:val="00736DA6"/>
    <w:rsid w:val="0073726A"/>
    <w:rsid w:val="007407DC"/>
    <w:rsid w:val="00740942"/>
    <w:rsid w:val="00740A37"/>
    <w:rsid w:val="00741BCF"/>
    <w:rsid w:val="00742A6F"/>
    <w:rsid w:val="00743C6B"/>
    <w:rsid w:val="00743D62"/>
    <w:rsid w:val="007444B0"/>
    <w:rsid w:val="00744801"/>
    <w:rsid w:val="00746A7B"/>
    <w:rsid w:val="00747CFC"/>
    <w:rsid w:val="00751D31"/>
    <w:rsid w:val="00754F84"/>
    <w:rsid w:val="007555E6"/>
    <w:rsid w:val="007555F9"/>
    <w:rsid w:val="00755A3D"/>
    <w:rsid w:val="00756214"/>
    <w:rsid w:val="007608F3"/>
    <w:rsid w:val="00760AAD"/>
    <w:rsid w:val="0076187A"/>
    <w:rsid w:val="0076282B"/>
    <w:rsid w:val="007629FD"/>
    <w:rsid w:val="00764903"/>
    <w:rsid w:val="0076522F"/>
    <w:rsid w:val="00767D2D"/>
    <w:rsid w:val="00771B7E"/>
    <w:rsid w:val="0077225D"/>
    <w:rsid w:val="00773428"/>
    <w:rsid w:val="00773537"/>
    <w:rsid w:val="00775B1E"/>
    <w:rsid w:val="007763D7"/>
    <w:rsid w:val="007775BD"/>
    <w:rsid w:val="00777986"/>
    <w:rsid w:val="00780768"/>
    <w:rsid w:val="0078174C"/>
    <w:rsid w:val="007818CC"/>
    <w:rsid w:val="0078222E"/>
    <w:rsid w:val="00783EE2"/>
    <w:rsid w:val="00783F80"/>
    <w:rsid w:val="00784010"/>
    <w:rsid w:val="0078412D"/>
    <w:rsid w:val="0078415B"/>
    <w:rsid w:val="0078580E"/>
    <w:rsid w:val="00785936"/>
    <w:rsid w:val="0078615F"/>
    <w:rsid w:val="007877BD"/>
    <w:rsid w:val="00790E19"/>
    <w:rsid w:val="00790FA4"/>
    <w:rsid w:val="00793029"/>
    <w:rsid w:val="00793458"/>
    <w:rsid w:val="00794A40"/>
    <w:rsid w:val="007951A9"/>
    <w:rsid w:val="00795987"/>
    <w:rsid w:val="00795AD0"/>
    <w:rsid w:val="00796602"/>
    <w:rsid w:val="007A2132"/>
    <w:rsid w:val="007A2595"/>
    <w:rsid w:val="007A3117"/>
    <w:rsid w:val="007A34FB"/>
    <w:rsid w:val="007A48EB"/>
    <w:rsid w:val="007A4EA4"/>
    <w:rsid w:val="007A53E9"/>
    <w:rsid w:val="007A6CE0"/>
    <w:rsid w:val="007B021F"/>
    <w:rsid w:val="007B0FE6"/>
    <w:rsid w:val="007B1717"/>
    <w:rsid w:val="007B2422"/>
    <w:rsid w:val="007B4988"/>
    <w:rsid w:val="007B4E26"/>
    <w:rsid w:val="007B6359"/>
    <w:rsid w:val="007B7CC4"/>
    <w:rsid w:val="007B7E48"/>
    <w:rsid w:val="007B7E4C"/>
    <w:rsid w:val="007C0374"/>
    <w:rsid w:val="007C075F"/>
    <w:rsid w:val="007C07CA"/>
    <w:rsid w:val="007C1846"/>
    <w:rsid w:val="007C1E61"/>
    <w:rsid w:val="007C2784"/>
    <w:rsid w:val="007C503F"/>
    <w:rsid w:val="007C6BBB"/>
    <w:rsid w:val="007C7494"/>
    <w:rsid w:val="007C78FE"/>
    <w:rsid w:val="007D08EE"/>
    <w:rsid w:val="007D0BC1"/>
    <w:rsid w:val="007D12AD"/>
    <w:rsid w:val="007D1716"/>
    <w:rsid w:val="007D2728"/>
    <w:rsid w:val="007D277D"/>
    <w:rsid w:val="007D2B43"/>
    <w:rsid w:val="007D3053"/>
    <w:rsid w:val="007D3216"/>
    <w:rsid w:val="007D3F40"/>
    <w:rsid w:val="007D445D"/>
    <w:rsid w:val="007D4A96"/>
    <w:rsid w:val="007D593A"/>
    <w:rsid w:val="007D70A9"/>
    <w:rsid w:val="007E0B52"/>
    <w:rsid w:val="007E1050"/>
    <w:rsid w:val="007E1CED"/>
    <w:rsid w:val="007E386B"/>
    <w:rsid w:val="007E3D87"/>
    <w:rsid w:val="007E435B"/>
    <w:rsid w:val="007E57CD"/>
    <w:rsid w:val="007E57E5"/>
    <w:rsid w:val="007E5D72"/>
    <w:rsid w:val="007E67A4"/>
    <w:rsid w:val="007E6DFC"/>
    <w:rsid w:val="007E79FE"/>
    <w:rsid w:val="007F045B"/>
    <w:rsid w:val="007F0E48"/>
    <w:rsid w:val="007F1914"/>
    <w:rsid w:val="007F2AD4"/>
    <w:rsid w:val="007F3D66"/>
    <w:rsid w:val="007F4FC2"/>
    <w:rsid w:val="007F5166"/>
    <w:rsid w:val="007F5CEA"/>
    <w:rsid w:val="007F69A9"/>
    <w:rsid w:val="00802739"/>
    <w:rsid w:val="008031DF"/>
    <w:rsid w:val="00804B4F"/>
    <w:rsid w:val="00804E9B"/>
    <w:rsid w:val="008053F9"/>
    <w:rsid w:val="00810848"/>
    <w:rsid w:val="00811909"/>
    <w:rsid w:val="0081341A"/>
    <w:rsid w:val="00813976"/>
    <w:rsid w:val="00814751"/>
    <w:rsid w:val="00814BC6"/>
    <w:rsid w:val="00814C3B"/>
    <w:rsid w:val="00815EC6"/>
    <w:rsid w:val="008179E5"/>
    <w:rsid w:val="00820EDC"/>
    <w:rsid w:val="0082207C"/>
    <w:rsid w:val="008235EB"/>
    <w:rsid w:val="00823D02"/>
    <w:rsid w:val="0082411B"/>
    <w:rsid w:val="00824F33"/>
    <w:rsid w:val="00824F92"/>
    <w:rsid w:val="008256A9"/>
    <w:rsid w:val="008258E9"/>
    <w:rsid w:val="00825AFB"/>
    <w:rsid w:val="0082670B"/>
    <w:rsid w:val="00827F82"/>
    <w:rsid w:val="00832DA7"/>
    <w:rsid w:val="008333A0"/>
    <w:rsid w:val="00834ADF"/>
    <w:rsid w:val="008371AF"/>
    <w:rsid w:val="00842A18"/>
    <w:rsid w:val="00842FED"/>
    <w:rsid w:val="0084357F"/>
    <w:rsid w:val="00844E6E"/>
    <w:rsid w:val="008470D1"/>
    <w:rsid w:val="0085074D"/>
    <w:rsid w:val="00852623"/>
    <w:rsid w:val="008530D0"/>
    <w:rsid w:val="00853960"/>
    <w:rsid w:val="00853A78"/>
    <w:rsid w:val="00854593"/>
    <w:rsid w:val="00854717"/>
    <w:rsid w:val="00854DDD"/>
    <w:rsid w:val="00854E1B"/>
    <w:rsid w:val="00855FD2"/>
    <w:rsid w:val="0086155C"/>
    <w:rsid w:val="00861ED9"/>
    <w:rsid w:val="00862C5C"/>
    <w:rsid w:val="00863829"/>
    <w:rsid w:val="00865977"/>
    <w:rsid w:val="0086655A"/>
    <w:rsid w:val="008666FC"/>
    <w:rsid w:val="00867903"/>
    <w:rsid w:val="008701F5"/>
    <w:rsid w:val="00870B80"/>
    <w:rsid w:val="00871AB8"/>
    <w:rsid w:val="00871D98"/>
    <w:rsid w:val="008764EE"/>
    <w:rsid w:val="00877587"/>
    <w:rsid w:val="00877A28"/>
    <w:rsid w:val="00881D35"/>
    <w:rsid w:val="00881EBB"/>
    <w:rsid w:val="0088235A"/>
    <w:rsid w:val="0088283B"/>
    <w:rsid w:val="00882EA4"/>
    <w:rsid w:val="00883880"/>
    <w:rsid w:val="00884543"/>
    <w:rsid w:val="00884EB5"/>
    <w:rsid w:val="008858D3"/>
    <w:rsid w:val="008875C7"/>
    <w:rsid w:val="0089043F"/>
    <w:rsid w:val="00890A18"/>
    <w:rsid w:val="00892EB8"/>
    <w:rsid w:val="00893405"/>
    <w:rsid w:val="008938D3"/>
    <w:rsid w:val="00893E51"/>
    <w:rsid w:val="008945B8"/>
    <w:rsid w:val="00896239"/>
    <w:rsid w:val="008964C1"/>
    <w:rsid w:val="00896B5E"/>
    <w:rsid w:val="008A006B"/>
    <w:rsid w:val="008A01D4"/>
    <w:rsid w:val="008A05FF"/>
    <w:rsid w:val="008A0B7F"/>
    <w:rsid w:val="008A0D76"/>
    <w:rsid w:val="008A2C4B"/>
    <w:rsid w:val="008A4703"/>
    <w:rsid w:val="008A4908"/>
    <w:rsid w:val="008A5199"/>
    <w:rsid w:val="008A6DAB"/>
    <w:rsid w:val="008A701B"/>
    <w:rsid w:val="008A727E"/>
    <w:rsid w:val="008A7B38"/>
    <w:rsid w:val="008A7C10"/>
    <w:rsid w:val="008A7E5A"/>
    <w:rsid w:val="008B0567"/>
    <w:rsid w:val="008B0A38"/>
    <w:rsid w:val="008B1E9B"/>
    <w:rsid w:val="008B243D"/>
    <w:rsid w:val="008B6804"/>
    <w:rsid w:val="008B70B6"/>
    <w:rsid w:val="008B7D92"/>
    <w:rsid w:val="008B7E37"/>
    <w:rsid w:val="008C028C"/>
    <w:rsid w:val="008C144C"/>
    <w:rsid w:val="008C1905"/>
    <w:rsid w:val="008C22D0"/>
    <w:rsid w:val="008C23F5"/>
    <w:rsid w:val="008C36EF"/>
    <w:rsid w:val="008C4503"/>
    <w:rsid w:val="008C5765"/>
    <w:rsid w:val="008C5F2E"/>
    <w:rsid w:val="008C610F"/>
    <w:rsid w:val="008C677C"/>
    <w:rsid w:val="008C6F58"/>
    <w:rsid w:val="008D0E97"/>
    <w:rsid w:val="008D102C"/>
    <w:rsid w:val="008D1199"/>
    <w:rsid w:val="008D177F"/>
    <w:rsid w:val="008D1995"/>
    <w:rsid w:val="008D2A17"/>
    <w:rsid w:val="008D2D22"/>
    <w:rsid w:val="008D3526"/>
    <w:rsid w:val="008D3690"/>
    <w:rsid w:val="008D40A2"/>
    <w:rsid w:val="008D4CED"/>
    <w:rsid w:val="008D58E2"/>
    <w:rsid w:val="008D5998"/>
    <w:rsid w:val="008D59D8"/>
    <w:rsid w:val="008D5D1A"/>
    <w:rsid w:val="008D5E4B"/>
    <w:rsid w:val="008D64AE"/>
    <w:rsid w:val="008D71BB"/>
    <w:rsid w:val="008D7B95"/>
    <w:rsid w:val="008D7CCF"/>
    <w:rsid w:val="008E0396"/>
    <w:rsid w:val="008E1293"/>
    <w:rsid w:val="008E1BE1"/>
    <w:rsid w:val="008E1CB1"/>
    <w:rsid w:val="008E1E43"/>
    <w:rsid w:val="008E1FAE"/>
    <w:rsid w:val="008E37A1"/>
    <w:rsid w:val="008E460B"/>
    <w:rsid w:val="008E560C"/>
    <w:rsid w:val="008F0059"/>
    <w:rsid w:val="008F131D"/>
    <w:rsid w:val="008F1914"/>
    <w:rsid w:val="008F52D9"/>
    <w:rsid w:val="008F654F"/>
    <w:rsid w:val="008F6EBC"/>
    <w:rsid w:val="008F7FC0"/>
    <w:rsid w:val="009003F9"/>
    <w:rsid w:val="00901B38"/>
    <w:rsid w:val="009026B7"/>
    <w:rsid w:val="00902BB5"/>
    <w:rsid w:val="009032C9"/>
    <w:rsid w:val="009039C4"/>
    <w:rsid w:val="00905059"/>
    <w:rsid w:val="0090645B"/>
    <w:rsid w:val="00906667"/>
    <w:rsid w:val="009070D2"/>
    <w:rsid w:val="00907120"/>
    <w:rsid w:val="00907FB1"/>
    <w:rsid w:val="00910BA8"/>
    <w:rsid w:val="0091199D"/>
    <w:rsid w:val="009120BF"/>
    <w:rsid w:val="00913E80"/>
    <w:rsid w:val="00913FD9"/>
    <w:rsid w:val="009148F6"/>
    <w:rsid w:val="00914A69"/>
    <w:rsid w:val="00915148"/>
    <w:rsid w:val="009151DE"/>
    <w:rsid w:val="00915495"/>
    <w:rsid w:val="00915784"/>
    <w:rsid w:val="00916463"/>
    <w:rsid w:val="0091655D"/>
    <w:rsid w:val="00920239"/>
    <w:rsid w:val="009204C1"/>
    <w:rsid w:val="00920C49"/>
    <w:rsid w:val="009219AB"/>
    <w:rsid w:val="00921E14"/>
    <w:rsid w:val="009221B1"/>
    <w:rsid w:val="009237EE"/>
    <w:rsid w:val="00923AD1"/>
    <w:rsid w:val="0092424C"/>
    <w:rsid w:val="009249B5"/>
    <w:rsid w:val="00924A10"/>
    <w:rsid w:val="00924C0B"/>
    <w:rsid w:val="0092507A"/>
    <w:rsid w:val="009257B3"/>
    <w:rsid w:val="009270FA"/>
    <w:rsid w:val="00927375"/>
    <w:rsid w:val="00930EBE"/>
    <w:rsid w:val="009347BA"/>
    <w:rsid w:val="009362F1"/>
    <w:rsid w:val="00941391"/>
    <w:rsid w:val="009418E3"/>
    <w:rsid w:val="00941FD8"/>
    <w:rsid w:val="00942042"/>
    <w:rsid w:val="00942784"/>
    <w:rsid w:val="0094557C"/>
    <w:rsid w:val="00945C42"/>
    <w:rsid w:val="009466E0"/>
    <w:rsid w:val="00946830"/>
    <w:rsid w:val="00946C21"/>
    <w:rsid w:val="00947473"/>
    <w:rsid w:val="0095046C"/>
    <w:rsid w:val="0095069E"/>
    <w:rsid w:val="0095151F"/>
    <w:rsid w:val="009517BA"/>
    <w:rsid w:val="00953CFA"/>
    <w:rsid w:val="00954154"/>
    <w:rsid w:val="00954DFF"/>
    <w:rsid w:val="009552AC"/>
    <w:rsid w:val="00955456"/>
    <w:rsid w:val="00956522"/>
    <w:rsid w:val="009575F0"/>
    <w:rsid w:val="00957616"/>
    <w:rsid w:val="0095766D"/>
    <w:rsid w:val="00960801"/>
    <w:rsid w:val="009609BF"/>
    <w:rsid w:val="00963BE1"/>
    <w:rsid w:val="009645C6"/>
    <w:rsid w:val="00964D93"/>
    <w:rsid w:val="0096571B"/>
    <w:rsid w:val="00966C99"/>
    <w:rsid w:val="00966E22"/>
    <w:rsid w:val="00967157"/>
    <w:rsid w:val="00971EB4"/>
    <w:rsid w:val="0097288A"/>
    <w:rsid w:val="00972A66"/>
    <w:rsid w:val="00973397"/>
    <w:rsid w:val="00973415"/>
    <w:rsid w:val="0097356B"/>
    <w:rsid w:val="00973636"/>
    <w:rsid w:val="00973CB3"/>
    <w:rsid w:val="00973E44"/>
    <w:rsid w:val="00974126"/>
    <w:rsid w:val="009745B4"/>
    <w:rsid w:val="00974E5D"/>
    <w:rsid w:val="00974F32"/>
    <w:rsid w:val="009760D8"/>
    <w:rsid w:val="00976176"/>
    <w:rsid w:val="00977A87"/>
    <w:rsid w:val="009805D7"/>
    <w:rsid w:val="009825E8"/>
    <w:rsid w:val="00983658"/>
    <w:rsid w:val="00983D90"/>
    <w:rsid w:val="0098460E"/>
    <w:rsid w:val="00984FCD"/>
    <w:rsid w:val="00985A43"/>
    <w:rsid w:val="009873A1"/>
    <w:rsid w:val="00991208"/>
    <w:rsid w:val="009915C1"/>
    <w:rsid w:val="00993350"/>
    <w:rsid w:val="00997906"/>
    <w:rsid w:val="00997ABD"/>
    <w:rsid w:val="00997D5F"/>
    <w:rsid w:val="009A2099"/>
    <w:rsid w:val="009A2AB0"/>
    <w:rsid w:val="009A3AA8"/>
    <w:rsid w:val="009A41C0"/>
    <w:rsid w:val="009A5332"/>
    <w:rsid w:val="009A5EF8"/>
    <w:rsid w:val="009A6943"/>
    <w:rsid w:val="009A6C14"/>
    <w:rsid w:val="009A6EE7"/>
    <w:rsid w:val="009A70BE"/>
    <w:rsid w:val="009A7692"/>
    <w:rsid w:val="009A7DE1"/>
    <w:rsid w:val="009B03C7"/>
    <w:rsid w:val="009B0500"/>
    <w:rsid w:val="009B150C"/>
    <w:rsid w:val="009B16C6"/>
    <w:rsid w:val="009B1932"/>
    <w:rsid w:val="009B26D5"/>
    <w:rsid w:val="009B313B"/>
    <w:rsid w:val="009B415F"/>
    <w:rsid w:val="009B53EE"/>
    <w:rsid w:val="009B5E50"/>
    <w:rsid w:val="009B622C"/>
    <w:rsid w:val="009B6541"/>
    <w:rsid w:val="009B7DD6"/>
    <w:rsid w:val="009C0749"/>
    <w:rsid w:val="009C2BAD"/>
    <w:rsid w:val="009C4C2C"/>
    <w:rsid w:val="009C4F3E"/>
    <w:rsid w:val="009C53A5"/>
    <w:rsid w:val="009C5B55"/>
    <w:rsid w:val="009C6179"/>
    <w:rsid w:val="009C639C"/>
    <w:rsid w:val="009D1670"/>
    <w:rsid w:val="009D206D"/>
    <w:rsid w:val="009D2B2C"/>
    <w:rsid w:val="009D2ED8"/>
    <w:rsid w:val="009D2FEC"/>
    <w:rsid w:val="009D38D0"/>
    <w:rsid w:val="009D3E21"/>
    <w:rsid w:val="009D5A5E"/>
    <w:rsid w:val="009D64E9"/>
    <w:rsid w:val="009E0B77"/>
    <w:rsid w:val="009E1AB4"/>
    <w:rsid w:val="009E24C0"/>
    <w:rsid w:val="009E305C"/>
    <w:rsid w:val="009E3D93"/>
    <w:rsid w:val="009E3FC6"/>
    <w:rsid w:val="009E729E"/>
    <w:rsid w:val="009F0D5D"/>
    <w:rsid w:val="009F1166"/>
    <w:rsid w:val="009F1523"/>
    <w:rsid w:val="009F358C"/>
    <w:rsid w:val="009F3F54"/>
    <w:rsid w:val="009F5B94"/>
    <w:rsid w:val="009F6511"/>
    <w:rsid w:val="009F65E5"/>
    <w:rsid w:val="009F6B31"/>
    <w:rsid w:val="009F6FE0"/>
    <w:rsid w:val="00A00D49"/>
    <w:rsid w:val="00A01441"/>
    <w:rsid w:val="00A0231F"/>
    <w:rsid w:val="00A024B1"/>
    <w:rsid w:val="00A0259A"/>
    <w:rsid w:val="00A04411"/>
    <w:rsid w:val="00A0716A"/>
    <w:rsid w:val="00A10791"/>
    <w:rsid w:val="00A1149D"/>
    <w:rsid w:val="00A117BE"/>
    <w:rsid w:val="00A11A18"/>
    <w:rsid w:val="00A13F1B"/>
    <w:rsid w:val="00A143FD"/>
    <w:rsid w:val="00A16456"/>
    <w:rsid w:val="00A167D1"/>
    <w:rsid w:val="00A16839"/>
    <w:rsid w:val="00A168EF"/>
    <w:rsid w:val="00A16A7D"/>
    <w:rsid w:val="00A17199"/>
    <w:rsid w:val="00A203D4"/>
    <w:rsid w:val="00A20F88"/>
    <w:rsid w:val="00A219E9"/>
    <w:rsid w:val="00A22467"/>
    <w:rsid w:val="00A2300D"/>
    <w:rsid w:val="00A233E3"/>
    <w:rsid w:val="00A2476B"/>
    <w:rsid w:val="00A25420"/>
    <w:rsid w:val="00A27B2D"/>
    <w:rsid w:val="00A27BD3"/>
    <w:rsid w:val="00A30BCE"/>
    <w:rsid w:val="00A30F9F"/>
    <w:rsid w:val="00A31638"/>
    <w:rsid w:val="00A3294F"/>
    <w:rsid w:val="00A32C18"/>
    <w:rsid w:val="00A3300C"/>
    <w:rsid w:val="00A3312E"/>
    <w:rsid w:val="00A336CB"/>
    <w:rsid w:val="00A34BA0"/>
    <w:rsid w:val="00A40210"/>
    <w:rsid w:val="00A403EB"/>
    <w:rsid w:val="00A4051E"/>
    <w:rsid w:val="00A4085D"/>
    <w:rsid w:val="00A415A2"/>
    <w:rsid w:val="00A45532"/>
    <w:rsid w:val="00A50DF0"/>
    <w:rsid w:val="00A513F7"/>
    <w:rsid w:val="00A518C1"/>
    <w:rsid w:val="00A525C0"/>
    <w:rsid w:val="00A54809"/>
    <w:rsid w:val="00A55201"/>
    <w:rsid w:val="00A56201"/>
    <w:rsid w:val="00A56386"/>
    <w:rsid w:val="00A565C3"/>
    <w:rsid w:val="00A56C2C"/>
    <w:rsid w:val="00A56CA8"/>
    <w:rsid w:val="00A570DE"/>
    <w:rsid w:val="00A605D7"/>
    <w:rsid w:val="00A61056"/>
    <w:rsid w:val="00A62A3B"/>
    <w:rsid w:val="00A62F55"/>
    <w:rsid w:val="00A63C1E"/>
    <w:rsid w:val="00A64312"/>
    <w:rsid w:val="00A647EE"/>
    <w:rsid w:val="00A66502"/>
    <w:rsid w:val="00A673C2"/>
    <w:rsid w:val="00A67484"/>
    <w:rsid w:val="00A7021C"/>
    <w:rsid w:val="00A72849"/>
    <w:rsid w:val="00A72BFE"/>
    <w:rsid w:val="00A72C11"/>
    <w:rsid w:val="00A733F1"/>
    <w:rsid w:val="00A739C4"/>
    <w:rsid w:val="00A75922"/>
    <w:rsid w:val="00A76A53"/>
    <w:rsid w:val="00A77124"/>
    <w:rsid w:val="00A772D3"/>
    <w:rsid w:val="00A773FF"/>
    <w:rsid w:val="00A803B2"/>
    <w:rsid w:val="00A81532"/>
    <w:rsid w:val="00A82680"/>
    <w:rsid w:val="00A83D61"/>
    <w:rsid w:val="00A8455D"/>
    <w:rsid w:val="00A85452"/>
    <w:rsid w:val="00A863B3"/>
    <w:rsid w:val="00A86754"/>
    <w:rsid w:val="00A93696"/>
    <w:rsid w:val="00A941C6"/>
    <w:rsid w:val="00A97478"/>
    <w:rsid w:val="00AA05C6"/>
    <w:rsid w:val="00AA0CF5"/>
    <w:rsid w:val="00AA1536"/>
    <w:rsid w:val="00AA2520"/>
    <w:rsid w:val="00AA2982"/>
    <w:rsid w:val="00AA2AF9"/>
    <w:rsid w:val="00AA2E87"/>
    <w:rsid w:val="00AA2F1C"/>
    <w:rsid w:val="00AA3A33"/>
    <w:rsid w:val="00AA4849"/>
    <w:rsid w:val="00AA48D0"/>
    <w:rsid w:val="00AA5365"/>
    <w:rsid w:val="00AA5379"/>
    <w:rsid w:val="00AA667C"/>
    <w:rsid w:val="00AA70F9"/>
    <w:rsid w:val="00AA747A"/>
    <w:rsid w:val="00AB0B54"/>
    <w:rsid w:val="00AB0BD6"/>
    <w:rsid w:val="00AB0E80"/>
    <w:rsid w:val="00AB34C1"/>
    <w:rsid w:val="00AB3D3B"/>
    <w:rsid w:val="00AB41CE"/>
    <w:rsid w:val="00AB4547"/>
    <w:rsid w:val="00AB67B6"/>
    <w:rsid w:val="00AB6A69"/>
    <w:rsid w:val="00AB77EB"/>
    <w:rsid w:val="00AB7E36"/>
    <w:rsid w:val="00AC04E5"/>
    <w:rsid w:val="00AC07F6"/>
    <w:rsid w:val="00AC093D"/>
    <w:rsid w:val="00AC2181"/>
    <w:rsid w:val="00AC3489"/>
    <w:rsid w:val="00AC4BE1"/>
    <w:rsid w:val="00AC6E02"/>
    <w:rsid w:val="00AC7CBF"/>
    <w:rsid w:val="00AD0227"/>
    <w:rsid w:val="00AD0C91"/>
    <w:rsid w:val="00AD1A4E"/>
    <w:rsid w:val="00AD3FE8"/>
    <w:rsid w:val="00AD46BA"/>
    <w:rsid w:val="00AD4F99"/>
    <w:rsid w:val="00AD6B88"/>
    <w:rsid w:val="00AD7020"/>
    <w:rsid w:val="00AE010B"/>
    <w:rsid w:val="00AE011D"/>
    <w:rsid w:val="00AE06DD"/>
    <w:rsid w:val="00AE1D9F"/>
    <w:rsid w:val="00AE329A"/>
    <w:rsid w:val="00AE37F9"/>
    <w:rsid w:val="00AE38E0"/>
    <w:rsid w:val="00AE45D0"/>
    <w:rsid w:val="00AE49AC"/>
    <w:rsid w:val="00AE561B"/>
    <w:rsid w:val="00AE6509"/>
    <w:rsid w:val="00AE650F"/>
    <w:rsid w:val="00AF0D0D"/>
    <w:rsid w:val="00AF2176"/>
    <w:rsid w:val="00AF2FAE"/>
    <w:rsid w:val="00AF328D"/>
    <w:rsid w:val="00AF5612"/>
    <w:rsid w:val="00AF75D6"/>
    <w:rsid w:val="00AF779A"/>
    <w:rsid w:val="00B01675"/>
    <w:rsid w:val="00B026EE"/>
    <w:rsid w:val="00B02DEB"/>
    <w:rsid w:val="00B04B37"/>
    <w:rsid w:val="00B111D1"/>
    <w:rsid w:val="00B11627"/>
    <w:rsid w:val="00B11CFD"/>
    <w:rsid w:val="00B126F2"/>
    <w:rsid w:val="00B133B8"/>
    <w:rsid w:val="00B134EF"/>
    <w:rsid w:val="00B136B3"/>
    <w:rsid w:val="00B14741"/>
    <w:rsid w:val="00B16090"/>
    <w:rsid w:val="00B1763A"/>
    <w:rsid w:val="00B17707"/>
    <w:rsid w:val="00B178E9"/>
    <w:rsid w:val="00B20189"/>
    <w:rsid w:val="00B202E6"/>
    <w:rsid w:val="00B20EDE"/>
    <w:rsid w:val="00B2263E"/>
    <w:rsid w:val="00B232CB"/>
    <w:rsid w:val="00B23C69"/>
    <w:rsid w:val="00B26005"/>
    <w:rsid w:val="00B3059C"/>
    <w:rsid w:val="00B30778"/>
    <w:rsid w:val="00B309AC"/>
    <w:rsid w:val="00B3287F"/>
    <w:rsid w:val="00B33B05"/>
    <w:rsid w:val="00B3500E"/>
    <w:rsid w:val="00B351FF"/>
    <w:rsid w:val="00B35C15"/>
    <w:rsid w:val="00B35F66"/>
    <w:rsid w:val="00B36F51"/>
    <w:rsid w:val="00B408B7"/>
    <w:rsid w:val="00B40BCF"/>
    <w:rsid w:val="00B43C6A"/>
    <w:rsid w:val="00B44CDE"/>
    <w:rsid w:val="00B4594F"/>
    <w:rsid w:val="00B46351"/>
    <w:rsid w:val="00B500E9"/>
    <w:rsid w:val="00B522E1"/>
    <w:rsid w:val="00B55021"/>
    <w:rsid w:val="00B56D90"/>
    <w:rsid w:val="00B601C9"/>
    <w:rsid w:val="00B61C73"/>
    <w:rsid w:val="00B61E0D"/>
    <w:rsid w:val="00B62394"/>
    <w:rsid w:val="00B6310B"/>
    <w:rsid w:val="00B6368B"/>
    <w:rsid w:val="00B662B6"/>
    <w:rsid w:val="00B6656A"/>
    <w:rsid w:val="00B667F3"/>
    <w:rsid w:val="00B66B79"/>
    <w:rsid w:val="00B7174D"/>
    <w:rsid w:val="00B730F4"/>
    <w:rsid w:val="00B7334C"/>
    <w:rsid w:val="00B7499A"/>
    <w:rsid w:val="00B76172"/>
    <w:rsid w:val="00B76659"/>
    <w:rsid w:val="00B76AE2"/>
    <w:rsid w:val="00B81030"/>
    <w:rsid w:val="00B81219"/>
    <w:rsid w:val="00B81AB5"/>
    <w:rsid w:val="00B82004"/>
    <w:rsid w:val="00B82159"/>
    <w:rsid w:val="00B83AF4"/>
    <w:rsid w:val="00B83D67"/>
    <w:rsid w:val="00B83E18"/>
    <w:rsid w:val="00B84029"/>
    <w:rsid w:val="00B84B05"/>
    <w:rsid w:val="00B85DB5"/>
    <w:rsid w:val="00B868A0"/>
    <w:rsid w:val="00B87553"/>
    <w:rsid w:val="00B87E35"/>
    <w:rsid w:val="00B9030A"/>
    <w:rsid w:val="00B91A7B"/>
    <w:rsid w:val="00B9291D"/>
    <w:rsid w:val="00B9293B"/>
    <w:rsid w:val="00B92B31"/>
    <w:rsid w:val="00B92C20"/>
    <w:rsid w:val="00B9362C"/>
    <w:rsid w:val="00B950A8"/>
    <w:rsid w:val="00B97B6A"/>
    <w:rsid w:val="00BA128E"/>
    <w:rsid w:val="00BA1745"/>
    <w:rsid w:val="00BA3B06"/>
    <w:rsid w:val="00BA40B0"/>
    <w:rsid w:val="00BA5B75"/>
    <w:rsid w:val="00BA5BD0"/>
    <w:rsid w:val="00BA70A1"/>
    <w:rsid w:val="00BA70BD"/>
    <w:rsid w:val="00BB0090"/>
    <w:rsid w:val="00BB11C5"/>
    <w:rsid w:val="00BB2F96"/>
    <w:rsid w:val="00BB44DC"/>
    <w:rsid w:val="00BB46E6"/>
    <w:rsid w:val="00BB4853"/>
    <w:rsid w:val="00BB48B3"/>
    <w:rsid w:val="00BB6232"/>
    <w:rsid w:val="00BB6829"/>
    <w:rsid w:val="00BB6C37"/>
    <w:rsid w:val="00BB7229"/>
    <w:rsid w:val="00BB772B"/>
    <w:rsid w:val="00BB798E"/>
    <w:rsid w:val="00BB7993"/>
    <w:rsid w:val="00BC0585"/>
    <w:rsid w:val="00BC0A24"/>
    <w:rsid w:val="00BC3276"/>
    <w:rsid w:val="00BC53E6"/>
    <w:rsid w:val="00BC60D8"/>
    <w:rsid w:val="00BC71FD"/>
    <w:rsid w:val="00BD0584"/>
    <w:rsid w:val="00BD1ABE"/>
    <w:rsid w:val="00BD254C"/>
    <w:rsid w:val="00BD2E36"/>
    <w:rsid w:val="00BD3324"/>
    <w:rsid w:val="00BD37FA"/>
    <w:rsid w:val="00BD489E"/>
    <w:rsid w:val="00BD58A6"/>
    <w:rsid w:val="00BD65AC"/>
    <w:rsid w:val="00BD66DE"/>
    <w:rsid w:val="00BD6DA7"/>
    <w:rsid w:val="00BD78ED"/>
    <w:rsid w:val="00BD7FCD"/>
    <w:rsid w:val="00BE03A4"/>
    <w:rsid w:val="00BE1D1A"/>
    <w:rsid w:val="00BE1E13"/>
    <w:rsid w:val="00BE31AC"/>
    <w:rsid w:val="00BE4301"/>
    <w:rsid w:val="00BE4B42"/>
    <w:rsid w:val="00BE5EE0"/>
    <w:rsid w:val="00BE6446"/>
    <w:rsid w:val="00BF01DE"/>
    <w:rsid w:val="00BF39D7"/>
    <w:rsid w:val="00BF4555"/>
    <w:rsid w:val="00BF5033"/>
    <w:rsid w:val="00BF6E91"/>
    <w:rsid w:val="00BF757F"/>
    <w:rsid w:val="00C00283"/>
    <w:rsid w:val="00C00C5F"/>
    <w:rsid w:val="00C00D92"/>
    <w:rsid w:val="00C02F04"/>
    <w:rsid w:val="00C0368A"/>
    <w:rsid w:val="00C03B1B"/>
    <w:rsid w:val="00C03C0F"/>
    <w:rsid w:val="00C0530F"/>
    <w:rsid w:val="00C05EA2"/>
    <w:rsid w:val="00C06721"/>
    <w:rsid w:val="00C0736A"/>
    <w:rsid w:val="00C11C2D"/>
    <w:rsid w:val="00C13D4C"/>
    <w:rsid w:val="00C14724"/>
    <w:rsid w:val="00C14A3C"/>
    <w:rsid w:val="00C16022"/>
    <w:rsid w:val="00C16446"/>
    <w:rsid w:val="00C17B64"/>
    <w:rsid w:val="00C203F4"/>
    <w:rsid w:val="00C20870"/>
    <w:rsid w:val="00C21079"/>
    <w:rsid w:val="00C2164D"/>
    <w:rsid w:val="00C21CC6"/>
    <w:rsid w:val="00C2290A"/>
    <w:rsid w:val="00C22A75"/>
    <w:rsid w:val="00C22E4D"/>
    <w:rsid w:val="00C23524"/>
    <w:rsid w:val="00C265B7"/>
    <w:rsid w:val="00C27391"/>
    <w:rsid w:val="00C27525"/>
    <w:rsid w:val="00C27A17"/>
    <w:rsid w:val="00C3091A"/>
    <w:rsid w:val="00C310A2"/>
    <w:rsid w:val="00C31515"/>
    <w:rsid w:val="00C31559"/>
    <w:rsid w:val="00C34435"/>
    <w:rsid w:val="00C350EF"/>
    <w:rsid w:val="00C42632"/>
    <w:rsid w:val="00C44308"/>
    <w:rsid w:val="00C450ED"/>
    <w:rsid w:val="00C45409"/>
    <w:rsid w:val="00C47DDA"/>
    <w:rsid w:val="00C508B6"/>
    <w:rsid w:val="00C50909"/>
    <w:rsid w:val="00C52D13"/>
    <w:rsid w:val="00C5451A"/>
    <w:rsid w:val="00C54F75"/>
    <w:rsid w:val="00C55171"/>
    <w:rsid w:val="00C5634D"/>
    <w:rsid w:val="00C568B6"/>
    <w:rsid w:val="00C5788D"/>
    <w:rsid w:val="00C60468"/>
    <w:rsid w:val="00C61723"/>
    <w:rsid w:val="00C62095"/>
    <w:rsid w:val="00C62241"/>
    <w:rsid w:val="00C6418A"/>
    <w:rsid w:val="00C64E44"/>
    <w:rsid w:val="00C64EB2"/>
    <w:rsid w:val="00C65FC4"/>
    <w:rsid w:val="00C66823"/>
    <w:rsid w:val="00C6733F"/>
    <w:rsid w:val="00C67A93"/>
    <w:rsid w:val="00C67E04"/>
    <w:rsid w:val="00C7037A"/>
    <w:rsid w:val="00C70C8A"/>
    <w:rsid w:val="00C713A6"/>
    <w:rsid w:val="00C75B78"/>
    <w:rsid w:val="00C75C71"/>
    <w:rsid w:val="00C760CE"/>
    <w:rsid w:val="00C767C4"/>
    <w:rsid w:val="00C76E2B"/>
    <w:rsid w:val="00C770B9"/>
    <w:rsid w:val="00C81267"/>
    <w:rsid w:val="00C81E1C"/>
    <w:rsid w:val="00C81FD5"/>
    <w:rsid w:val="00C82678"/>
    <w:rsid w:val="00C836F8"/>
    <w:rsid w:val="00C84A7B"/>
    <w:rsid w:val="00C852CB"/>
    <w:rsid w:val="00C86293"/>
    <w:rsid w:val="00C9151C"/>
    <w:rsid w:val="00C93E49"/>
    <w:rsid w:val="00C94311"/>
    <w:rsid w:val="00C9713E"/>
    <w:rsid w:val="00CA0503"/>
    <w:rsid w:val="00CA0860"/>
    <w:rsid w:val="00CA1F7A"/>
    <w:rsid w:val="00CA2403"/>
    <w:rsid w:val="00CA2793"/>
    <w:rsid w:val="00CA3518"/>
    <w:rsid w:val="00CA3AE3"/>
    <w:rsid w:val="00CA44BF"/>
    <w:rsid w:val="00CA5108"/>
    <w:rsid w:val="00CA527D"/>
    <w:rsid w:val="00CA5A71"/>
    <w:rsid w:val="00CA65C9"/>
    <w:rsid w:val="00CA7757"/>
    <w:rsid w:val="00CB3AF3"/>
    <w:rsid w:val="00CB40CA"/>
    <w:rsid w:val="00CB493F"/>
    <w:rsid w:val="00CB52B8"/>
    <w:rsid w:val="00CB5DA4"/>
    <w:rsid w:val="00CB7B5D"/>
    <w:rsid w:val="00CC017D"/>
    <w:rsid w:val="00CC038A"/>
    <w:rsid w:val="00CC0500"/>
    <w:rsid w:val="00CC0DF1"/>
    <w:rsid w:val="00CC189E"/>
    <w:rsid w:val="00CC2656"/>
    <w:rsid w:val="00CC4AF2"/>
    <w:rsid w:val="00CC5B0D"/>
    <w:rsid w:val="00CC5ECB"/>
    <w:rsid w:val="00CC636A"/>
    <w:rsid w:val="00CC7780"/>
    <w:rsid w:val="00CD0D8B"/>
    <w:rsid w:val="00CD12D0"/>
    <w:rsid w:val="00CD214C"/>
    <w:rsid w:val="00CD25A1"/>
    <w:rsid w:val="00CD2A0A"/>
    <w:rsid w:val="00CD2CF6"/>
    <w:rsid w:val="00CD30B8"/>
    <w:rsid w:val="00CD3FA8"/>
    <w:rsid w:val="00CD411E"/>
    <w:rsid w:val="00CD589A"/>
    <w:rsid w:val="00CD78B3"/>
    <w:rsid w:val="00CE0027"/>
    <w:rsid w:val="00CE11E8"/>
    <w:rsid w:val="00CE1356"/>
    <w:rsid w:val="00CE14F3"/>
    <w:rsid w:val="00CE251F"/>
    <w:rsid w:val="00CE25F7"/>
    <w:rsid w:val="00CE2830"/>
    <w:rsid w:val="00CE29C9"/>
    <w:rsid w:val="00CE3637"/>
    <w:rsid w:val="00CE491E"/>
    <w:rsid w:val="00CE4E5D"/>
    <w:rsid w:val="00CE58BE"/>
    <w:rsid w:val="00CE6947"/>
    <w:rsid w:val="00CE708A"/>
    <w:rsid w:val="00CE7BF2"/>
    <w:rsid w:val="00CE7D90"/>
    <w:rsid w:val="00CE7F45"/>
    <w:rsid w:val="00CF0EAF"/>
    <w:rsid w:val="00CF22C6"/>
    <w:rsid w:val="00CF3629"/>
    <w:rsid w:val="00CF3EA6"/>
    <w:rsid w:val="00CF4D27"/>
    <w:rsid w:val="00CF53DF"/>
    <w:rsid w:val="00CF73F0"/>
    <w:rsid w:val="00D003FA"/>
    <w:rsid w:val="00D00C7E"/>
    <w:rsid w:val="00D03205"/>
    <w:rsid w:val="00D03CDD"/>
    <w:rsid w:val="00D041C0"/>
    <w:rsid w:val="00D0465C"/>
    <w:rsid w:val="00D04DC1"/>
    <w:rsid w:val="00D05751"/>
    <w:rsid w:val="00D0629F"/>
    <w:rsid w:val="00D07DF4"/>
    <w:rsid w:val="00D11D5B"/>
    <w:rsid w:val="00D12AC8"/>
    <w:rsid w:val="00D13E9C"/>
    <w:rsid w:val="00D140C6"/>
    <w:rsid w:val="00D14246"/>
    <w:rsid w:val="00D16445"/>
    <w:rsid w:val="00D2007B"/>
    <w:rsid w:val="00D2043C"/>
    <w:rsid w:val="00D2053D"/>
    <w:rsid w:val="00D22D27"/>
    <w:rsid w:val="00D24201"/>
    <w:rsid w:val="00D256F6"/>
    <w:rsid w:val="00D25C7E"/>
    <w:rsid w:val="00D262F9"/>
    <w:rsid w:val="00D269E0"/>
    <w:rsid w:val="00D26F2A"/>
    <w:rsid w:val="00D27216"/>
    <w:rsid w:val="00D27A1D"/>
    <w:rsid w:val="00D27FED"/>
    <w:rsid w:val="00D32076"/>
    <w:rsid w:val="00D33A59"/>
    <w:rsid w:val="00D33F49"/>
    <w:rsid w:val="00D36180"/>
    <w:rsid w:val="00D4058D"/>
    <w:rsid w:val="00D40638"/>
    <w:rsid w:val="00D40DA4"/>
    <w:rsid w:val="00D41A6E"/>
    <w:rsid w:val="00D41C29"/>
    <w:rsid w:val="00D424BA"/>
    <w:rsid w:val="00D43AA0"/>
    <w:rsid w:val="00D44427"/>
    <w:rsid w:val="00D44CAE"/>
    <w:rsid w:val="00D453AC"/>
    <w:rsid w:val="00D453B3"/>
    <w:rsid w:val="00D45977"/>
    <w:rsid w:val="00D46039"/>
    <w:rsid w:val="00D460DA"/>
    <w:rsid w:val="00D4709F"/>
    <w:rsid w:val="00D50741"/>
    <w:rsid w:val="00D54541"/>
    <w:rsid w:val="00D60060"/>
    <w:rsid w:val="00D615B0"/>
    <w:rsid w:val="00D62602"/>
    <w:rsid w:val="00D63185"/>
    <w:rsid w:val="00D63775"/>
    <w:rsid w:val="00D63CA9"/>
    <w:rsid w:val="00D64961"/>
    <w:rsid w:val="00D64D92"/>
    <w:rsid w:val="00D67297"/>
    <w:rsid w:val="00D70029"/>
    <w:rsid w:val="00D7199C"/>
    <w:rsid w:val="00D71F9F"/>
    <w:rsid w:val="00D71FCE"/>
    <w:rsid w:val="00D7200A"/>
    <w:rsid w:val="00D720C1"/>
    <w:rsid w:val="00D72908"/>
    <w:rsid w:val="00D73DA6"/>
    <w:rsid w:val="00D74B77"/>
    <w:rsid w:val="00D75BE1"/>
    <w:rsid w:val="00D7607D"/>
    <w:rsid w:val="00D76100"/>
    <w:rsid w:val="00D777BA"/>
    <w:rsid w:val="00D77C7B"/>
    <w:rsid w:val="00D8003C"/>
    <w:rsid w:val="00D80181"/>
    <w:rsid w:val="00D80E23"/>
    <w:rsid w:val="00D819BE"/>
    <w:rsid w:val="00D84C45"/>
    <w:rsid w:val="00D84ED2"/>
    <w:rsid w:val="00D8592D"/>
    <w:rsid w:val="00D86796"/>
    <w:rsid w:val="00D902CF"/>
    <w:rsid w:val="00D90DD4"/>
    <w:rsid w:val="00D91E6B"/>
    <w:rsid w:val="00D91E83"/>
    <w:rsid w:val="00D91F50"/>
    <w:rsid w:val="00D92EC8"/>
    <w:rsid w:val="00D93354"/>
    <w:rsid w:val="00D93501"/>
    <w:rsid w:val="00D93B23"/>
    <w:rsid w:val="00D94209"/>
    <w:rsid w:val="00D94477"/>
    <w:rsid w:val="00D94919"/>
    <w:rsid w:val="00D94AAF"/>
    <w:rsid w:val="00D951DF"/>
    <w:rsid w:val="00D96A9E"/>
    <w:rsid w:val="00D97547"/>
    <w:rsid w:val="00D97D3C"/>
    <w:rsid w:val="00DA0081"/>
    <w:rsid w:val="00DA15E3"/>
    <w:rsid w:val="00DA1E1C"/>
    <w:rsid w:val="00DA233F"/>
    <w:rsid w:val="00DA3152"/>
    <w:rsid w:val="00DA6785"/>
    <w:rsid w:val="00DA7689"/>
    <w:rsid w:val="00DA7751"/>
    <w:rsid w:val="00DB107A"/>
    <w:rsid w:val="00DB17F7"/>
    <w:rsid w:val="00DB1F07"/>
    <w:rsid w:val="00DB25CD"/>
    <w:rsid w:val="00DB25FD"/>
    <w:rsid w:val="00DB27F1"/>
    <w:rsid w:val="00DB2A25"/>
    <w:rsid w:val="00DB2F16"/>
    <w:rsid w:val="00DB39EF"/>
    <w:rsid w:val="00DB40EE"/>
    <w:rsid w:val="00DB56AC"/>
    <w:rsid w:val="00DB5A2F"/>
    <w:rsid w:val="00DB5CDE"/>
    <w:rsid w:val="00DB712F"/>
    <w:rsid w:val="00DC1870"/>
    <w:rsid w:val="00DC3492"/>
    <w:rsid w:val="00DC3691"/>
    <w:rsid w:val="00DC455D"/>
    <w:rsid w:val="00DC52A7"/>
    <w:rsid w:val="00DC65E7"/>
    <w:rsid w:val="00DD08BF"/>
    <w:rsid w:val="00DD6FD2"/>
    <w:rsid w:val="00DD73EF"/>
    <w:rsid w:val="00DD77CB"/>
    <w:rsid w:val="00DE081F"/>
    <w:rsid w:val="00DE08B5"/>
    <w:rsid w:val="00DE0C48"/>
    <w:rsid w:val="00DE119F"/>
    <w:rsid w:val="00DE306B"/>
    <w:rsid w:val="00DE330D"/>
    <w:rsid w:val="00DE364F"/>
    <w:rsid w:val="00DE39F5"/>
    <w:rsid w:val="00DE3A64"/>
    <w:rsid w:val="00DE410B"/>
    <w:rsid w:val="00DE4288"/>
    <w:rsid w:val="00DE66C0"/>
    <w:rsid w:val="00DE71CF"/>
    <w:rsid w:val="00DE76E9"/>
    <w:rsid w:val="00DF1E1C"/>
    <w:rsid w:val="00DF3A78"/>
    <w:rsid w:val="00DF3D1F"/>
    <w:rsid w:val="00DF4883"/>
    <w:rsid w:val="00DF4FDE"/>
    <w:rsid w:val="00DF6B3F"/>
    <w:rsid w:val="00E00244"/>
    <w:rsid w:val="00E04746"/>
    <w:rsid w:val="00E057AE"/>
    <w:rsid w:val="00E05C3B"/>
    <w:rsid w:val="00E10247"/>
    <w:rsid w:val="00E10438"/>
    <w:rsid w:val="00E1054D"/>
    <w:rsid w:val="00E12914"/>
    <w:rsid w:val="00E14048"/>
    <w:rsid w:val="00E1484C"/>
    <w:rsid w:val="00E14A61"/>
    <w:rsid w:val="00E14E7F"/>
    <w:rsid w:val="00E1553C"/>
    <w:rsid w:val="00E15A2E"/>
    <w:rsid w:val="00E1628B"/>
    <w:rsid w:val="00E162A3"/>
    <w:rsid w:val="00E16A93"/>
    <w:rsid w:val="00E1709B"/>
    <w:rsid w:val="00E1732C"/>
    <w:rsid w:val="00E201BF"/>
    <w:rsid w:val="00E21A2B"/>
    <w:rsid w:val="00E21E4B"/>
    <w:rsid w:val="00E2239E"/>
    <w:rsid w:val="00E22663"/>
    <w:rsid w:val="00E2274B"/>
    <w:rsid w:val="00E228EF"/>
    <w:rsid w:val="00E23336"/>
    <w:rsid w:val="00E2683A"/>
    <w:rsid w:val="00E27606"/>
    <w:rsid w:val="00E315F2"/>
    <w:rsid w:val="00E3173C"/>
    <w:rsid w:val="00E34C93"/>
    <w:rsid w:val="00E34D91"/>
    <w:rsid w:val="00E37E61"/>
    <w:rsid w:val="00E407E9"/>
    <w:rsid w:val="00E41698"/>
    <w:rsid w:val="00E41CFA"/>
    <w:rsid w:val="00E425A8"/>
    <w:rsid w:val="00E42B0E"/>
    <w:rsid w:val="00E42F13"/>
    <w:rsid w:val="00E43358"/>
    <w:rsid w:val="00E45410"/>
    <w:rsid w:val="00E47DE9"/>
    <w:rsid w:val="00E502EC"/>
    <w:rsid w:val="00E50EB1"/>
    <w:rsid w:val="00E51409"/>
    <w:rsid w:val="00E51D68"/>
    <w:rsid w:val="00E5284A"/>
    <w:rsid w:val="00E5310D"/>
    <w:rsid w:val="00E54238"/>
    <w:rsid w:val="00E54257"/>
    <w:rsid w:val="00E55609"/>
    <w:rsid w:val="00E56712"/>
    <w:rsid w:val="00E56AC0"/>
    <w:rsid w:val="00E56F25"/>
    <w:rsid w:val="00E57893"/>
    <w:rsid w:val="00E60705"/>
    <w:rsid w:val="00E60DA5"/>
    <w:rsid w:val="00E61611"/>
    <w:rsid w:val="00E62EBC"/>
    <w:rsid w:val="00E6300E"/>
    <w:rsid w:val="00E63223"/>
    <w:rsid w:val="00E63284"/>
    <w:rsid w:val="00E636A2"/>
    <w:rsid w:val="00E65AEF"/>
    <w:rsid w:val="00E65BCC"/>
    <w:rsid w:val="00E669FC"/>
    <w:rsid w:val="00E6722F"/>
    <w:rsid w:val="00E677B7"/>
    <w:rsid w:val="00E70740"/>
    <w:rsid w:val="00E70F34"/>
    <w:rsid w:val="00E71FC8"/>
    <w:rsid w:val="00E72A68"/>
    <w:rsid w:val="00E72E28"/>
    <w:rsid w:val="00E738E3"/>
    <w:rsid w:val="00E73B18"/>
    <w:rsid w:val="00E73CC8"/>
    <w:rsid w:val="00E73FAD"/>
    <w:rsid w:val="00E7421E"/>
    <w:rsid w:val="00E744DB"/>
    <w:rsid w:val="00E7452F"/>
    <w:rsid w:val="00E764A9"/>
    <w:rsid w:val="00E76722"/>
    <w:rsid w:val="00E76CE5"/>
    <w:rsid w:val="00E77545"/>
    <w:rsid w:val="00E77E3E"/>
    <w:rsid w:val="00E80603"/>
    <w:rsid w:val="00E809C1"/>
    <w:rsid w:val="00E82561"/>
    <w:rsid w:val="00E8466D"/>
    <w:rsid w:val="00E85897"/>
    <w:rsid w:val="00E862E6"/>
    <w:rsid w:val="00E877F1"/>
    <w:rsid w:val="00E87E85"/>
    <w:rsid w:val="00E901A3"/>
    <w:rsid w:val="00E903EE"/>
    <w:rsid w:val="00E9233A"/>
    <w:rsid w:val="00E92F4A"/>
    <w:rsid w:val="00E94354"/>
    <w:rsid w:val="00E94925"/>
    <w:rsid w:val="00E96BF4"/>
    <w:rsid w:val="00E9726A"/>
    <w:rsid w:val="00E97722"/>
    <w:rsid w:val="00E97BB6"/>
    <w:rsid w:val="00E97E19"/>
    <w:rsid w:val="00EA1A4F"/>
    <w:rsid w:val="00EA476F"/>
    <w:rsid w:val="00EA482B"/>
    <w:rsid w:val="00EA492E"/>
    <w:rsid w:val="00EA5819"/>
    <w:rsid w:val="00EA655B"/>
    <w:rsid w:val="00EA6CA8"/>
    <w:rsid w:val="00EA78AE"/>
    <w:rsid w:val="00EB0D41"/>
    <w:rsid w:val="00EB160F"/>
    <w:rsid w:val="00EB1672"/>
    <w:rsid w:val="00EB2D02"/>
    <w:rsid w:val="00EB2D92"/>
    <w:rsid w:val="00EB3278"/>
    <w:rsid w:val="00EB42DF"/>
    <w:rsid w:val="00EB5FBE"/>
    <w:rsid w:val="00EB6C20"/>
    <w:rsid w:val="00EB6F04"/>
    <w:rsid w:val="00EB6F86"/>
    <w:rsid w:val="00EB7F7C"/>
    <w:rsid w:val="00EC06B8"/>
    <w:rsid w:val="00EC34CF"/>
    <w:rsid w:val="00EC3F24"/>
    <w:rsid w:val="00EC4070"/>
    <w:rsid w:val="00EC73AD"/>
    <w:rsid w:val="00EC7739"/>
    <w:rsid w:val="00ED00FC"/>
    <w:rsid w:val="00ED0D81"/>
    <w:rsid w:val="00ED1D98"/>
    <w:rsid w:val="00ED2B6F"/>
    <w:rsid w:val="00ED2BB4"/>
    <w:rsid w:val="00ED451C"/>
    <w:rsid w:val="00ED5307"/>
    <w:rsid w:val="00ED5480"/>
    <w:rsid w:val="00ED66DD"/>
    <w:rsid w:val="00ED6DBE"/>
    <w:rsid w:val="00ED7BA4"/>
    <w:rsid w:val="00EE17A1"/>
    <w:rsid w:val="00EE19C2"/>
    <w:rsid w:val="00EE267C"/>
    <w:rsid w:val="00EE272D"/>
    <w:rsid w:val="00EE2E8C"/>
    <w:rsid w:val="00EE52EE"/>
    <w:rsid w:val="00EE5DB9"/>
    <w:rsid w:val="00EE7D88"/>
    <w:rsid w:val="00EF09A8"/>
    <w:rsid w:val="00EF10A4"/>
    <w:rsid w:val="00EF18EB"/>
    <w:rsid w:val="00EF35DF"/>
    <w:rsid w:val="00EF43BC"/>
    <w:rsid w:val="00EF4FAB"/>
    <w:rsid w:val="00EF724D"/>
    <w:rsid w:val="00EF75B4"/>
    <w:rsid w:val="00EF7BC3"/>
    <w:rsid w:val="00F006CA"/>
    <w:rsid w:val="00F00FF9"/>
    <w:rsid w:val="00F010C2"/>
    <w:rsid w:val="00F015CA"/>
    <w:rsid w:val="00F02E3A"/>
    <w:rsid w:val="00F03ABA"/>
    <w:rsid w:val="00F057C5"/>
    <w:rsid w:val="00F05846"/>
    <w:rsid w:val="00F062A7"/>
    <w:rsid w:val="00F06428"/>
    <w:rsid w:val="00F0651B"/>
    <w:rsid w:val="00F066E6"/>
    <w:rsid w:val="00F06ACC"/>
    <w:rsid w:val="00F0720C"/>
    <w:rsid w:val="00F10478"/>
    <w:rsid w:val="00F109CD"/>
    <w:rsid w:val="00F10CAC"/>
    <w:rsid w:val="00F126A2"/>
    <w:rsid w:val="00F136ED"/>
    <w:rsid w:val="00F13C04"/>
    <w:rsid w:val="00F13FE0"/>
    <w:rsid w:val="00F14744"/>
    <w:rsid w:val="00F15086"/>
    <w:rsid w:val="00F15089"/>
    <w:rsid w:val="00F1585D"/>
    <w:rsid w:val="00F160E7"/>
    <w:rsid w:val="00F167B3"/>
    <w:rsid w:val="00F20A13"/>
    <w:rsid w:val="00F212C3"/>
    <w:rsid w:val="00F21981"/>
    <w:rsid w:val="00F22089"/>
    <w:rsid w:val="00F23BB2"/>
    <w:rsid w:val="00F26464"/>
    <w:rsid w:val="00F27A1E"/>
    <w:rsid w:val="00F27E09"/>
    <w:rsid w:val="00F30290"/>
    <w:rsid w:val="00F30F3B"/>
    <w:rsid w:val="00F314A5"/>
    <w:rsid w:val="00F32BC8"/>
    <w:rsid w:val="00F32DBD"/>
    <w:rsid w:val="00F33579"/>
    <w:rsid w:val="00F35E8E"/>
    <w:rsid w:val="00F36CC0"/>
    <w:rsid w:val="00F37150"/>
    <w:rsid w:val="00F37D24"/>
    <w:rsid w:val="00F41FD2"/>
    <w:rsid w:val="00F42978"/>
    <w:rsid w:val="00F42ACD"/>
    <w:rsid w:val="00F43470"/>
    <w:rsid w:val="00F44E2C"/>
    <w:rsid w:val="00F45749"/>
    <w:rsid w:val="00F45E4C"/>
    <w:rsid w:val="00F462DA"/>
    <w:rsid w:val="00F46561"/>
    <w:rsid w:val="00F46827"/>
    <w:rsid w:val="00F46AD9"/>
    <w:rsid w:val="00F47427"/>
    <w:rsid w:val="00F47A16"/>
    <w:rsid w:val="00F47A7B"/>
    <w:rsid w:val="00F502B1"/>
    <w:rsid w:val="00F507F1"/>
    <w:rsid w:val="00F5164A"/>
    <w:rsid w:val="00F5494B"/>
    <w:rsid w:val="00F5533D"/>
    <w:rsid w:val="00F56208"/>
    <w:rsid w:val="00F602D8"/>
    <w:rsid w:val="00F623A6"/>
    <w:rsid w:val="00F62EB1"/>
    <w:rsid w:val="00F663C5"/>
    <w:rsid w:val="00F70864"/>
    <w:rsid w:val="00F70AE2"/>
    <w:rsid w:val="00F70F7A"/>
    <w:rsid w:val="00F7113A"/>
    <w:rsid w:val="00F72E10"/>
    <w:rsid w:val="00F74217"/>
    <w:rsid w:val="00F75E94"/>
    <w:rsid w:val="00F76D13"/>
    <w:rsid w:val="00F76EC3"/>
    <w:rsid w:val="00F7772F"/>
    <w:rsid w:val="00F80158"/>
    <w:rsid w:val="00F8160F"/>
    <w:rsid w:val="00F8180F"/>
    <w:rsid w:val="00F832CE"/>
    <w:rsid w:val="00F83575"/>
    <w:rsid w:val="00F83612"/>
    <w:rsid w:val="00F84F9E"/>
    <w:rsid w:val="00F86060"/>
    <w:rsid w:val="00F86695"/>
    <w:rsid w:val="00F87566"/>
    <w:rsid w:val="00F87602"/>
    <w:rsid w:val="00F87759"/>
    <w:rsid w:val="00F87F3A"/>
    <w:rsid w:val="00F87F5F"/>
    <w:rsid w:val="00F90A49"/>
    <w:rsid w:val="00F915B9"/>
    <w:rsid w:val="00F93365"/>
    <w:rsid w:val="00F939BF"/>
    <w:rsid w:val="00F93AEA"/>
    <w:rsid w:val="00F94432"/>
    <w:rsid w:val="00F95362"/>
    <w:rsid w:val="00F953D3"/>
    <w:rsid w:val="00F95A0A"/>
    <w:rsid w:val="00FA089B"/>
    <w:rsid w:val="00FA1646"/>
    <w:rsid w:val="00FA1C93"/>
    <w:rsid w:val="00FA284A"/>
    <w:rsid w:val="00FA2B40"/>
    <w:rsid w:val="00FA3362"/>
    <w:rsid w:val="00FA4639"/>
    <w:rsid w:val="00FA4971"/>
    <w:rsid w:val="00FA4DBE"/>
    <w:rsid w:val="00FA5396"/>
    <w:rsid w:val="00FA6885"/>
    <w:rsid w:val="00FB0EE4"/>
    <w:rsid w:val="00FB1C2C"/>
    <w:rsid w:val="00FB2F57"/>
    <w:rsid w:val="00FB3264"/>
    <w:rsid w:val="00FB3E49"/>
    <w:rsid w:val="00FB575A"/>
    <w:rsid w:val="00FB5C37"/>
    <w:rsid w:val="00FB604D"/>
    <w:rsid w:val="00FB62A2"/>
    <w:rsid w:val="00FB72D1"/>
    <w:rsid w:val="00FC10C9"/>
    <w:rsid w:val="00FC1DD4"/>
    <w:rsid w:val="00FC3733"/>
    <w:rsid w:val="00FC3DDF"/>
    <w:rsid w:val="00FC5129"/>
    <w:rsid w:val="00FC55D7"/>
    <w:rsid w:val="00FD0488"/>
    <w:rsid w:val="00FD0BB4"/>
    <w:rsid w:val="00FD1153"/>
    <w:rsid w:val="00FD3F29"/>
    <w:rsid w:val="00FD4240"/>
    <w:rsid w:val="00FD4BFD"/>
    <w:rsid w:val="00FD4EE3"/>
    <w:rsid w:val="00FD7676"/>
    <w:rsid w:val="00FE0233"/>
    <w:rsid w:val="00FE0815"/>
    <w:rsid w:val="00FE0EFD"/>
    <w:rsid w:val="00FE1B03"/>
    <w:rsid w:val="00FE3A7E"/>
    <w:rsid w:val="00FE4126"/>
    <w:rsid w:val="00FE5F5F"/>
    <w:rsid w:val="00FE6522"/>
    <w:rsid w:val="00FE78FD"/>
    <w:rsid w:val="00FE7DD9"/>
    <w:rsid w:val="00FF05E9"/>
    <w:rsid w:val="00FF1001"/>
    <w:rsid w:val="00FF12A8"/>
    <w:rsid w:val="00FF1C52"/>
    <w:rsid w:val="00FF1D8D"/>
    <w:rsid w:val="00FF261F"/>
    <w:rsid w:val="00FF2A52"/>
    <w:rsid w:val="00FF41B5"/>
    <w:rsid w:val="00FF4EA6"/>
    <w:rsid w:val="00FF545D"/>
    <w:rsid w:val="00FF5581"/>
    <w:rsid w:val="00FF70CB"/>
    <w:rsid w:val="00FF7A0A"/>
  </w:rsids>
  <m:mathPr>
    <m:mathFont m:val="Cambria Math"/>
    <m:brkBin m:val="before"/>
    <m:brkBinSub m:val="--"/>
    <m:smallFrac/>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DA50A0"/>
  <w15:docId w15:val="{D6D5DB18-4A30-4D16-A1E6-F21E53182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DO" w:eastAsia="es-D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31E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100C81"/>
    <w:rPr>
      <w:color w:val="0000FF"/>
      <w:u w:val="single"/>
    </w:rPr>
  </w:style>
  <w:style w:type="character" w:customStyle="1" w:styleId="apple-converted-space">
    <w:name w:val="apple-converted-space"/>
    <w:basedOn w:val="Fuentedeprrafopredeter"/>
    <w:rsid w:val="00100C81"/>
  </w:style>
  <w:style w:type="table" w:styleId="Tablaconcuadrcula">
    <w:name w:val="Table Grid"/>
    <w:basedOn w:val="Tablanormal"/>
    <w:uiPriority w:val="59"/>
    <w:rsid w:val="008A5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669FC"/>
    <w:pPr>
      <w:spacing w:before="100" w:beforeAutospacing="1" w:after="100" w:afterAutospacing="1" w:line="240" w:lineRule="auto"/>
    </w:pPr>
    <w:rPr>
      <w:rFonts w:ascii="Times New Roman" w:hAnsi="Times New Roman" w:cs="Times New Roman"/>
      <w:sz w:val="24"/>
      <w:szCs w:val="24"/>
    </w:rPr>
  </w:style>
  <w:style w:type="paragraph" w:styleId="Textodeglobo">
    <w:name w:val="Balloon Text"/>
    <w:basedOn w:val="Normal"/>
    <w:link w:val="TextodegloboCar"/>
    <w:uiPriority w:val="99"/>
    <w:semiHidden/>
    <w:unhideWhenUsed/>
    <w:rsid w:val="00DB712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B712F"/>
    <w:rPr>
      <w:rFonts w:ascii="Tahoma" w:hAnsi="Tahoma" w:cs="Tahoma"/>
      <w:sz w:val="16"/>
      <w:szCs w:val="16"/>
    </w:rPr>
  </w:style>
  <w:style w:type="paragraph" w:styleId="Mapadeldocumento">
    <w:name w:val="Document Map"/>
    <w:basedOn w:val="Normal"/>
    <w:link w:val="MapadeldocumentoCar"/>
    <w:uiPriority w:val="99"/>
    <w:semiHidden/>
    <w:unhideWhenUsed/>
    <w:rsid w:val="00B04B37"/>
    <w:pPr>
      <w:spacing w:after="0" w:line="240" w:lineRule="auto"/>
    </w:pPr>
    <w:rPr>
      <w:rFonts w:ascii="Tahoma" w:eastAsia="Times New Roman" w:hAnsi="Tahoma" w:cs="Tahoma"/>
      <w:sz w:val="16"/>
      <w:szCs w:val="16"/>
      <w:lang w:val="es-ES" w:eastAsia="es-ES"/>
    </w:rPr>
  </w:style>
  <w:style w:type="character" w:customStyle="1" w:styleId="MapadeldocumentoCar">
    <w:name w:val="Mapa del documento Car"/>
    <w:basedOn w:val="Fuentedeprrafopredeter"/>
    <w:link w:val="Mapadeldocumento"/>
    <w:uiPriority w:val="99"/>
    <w:semiHidden/>
    <w:rsid w:val="00B04B37"/>
    <w:rPr>
      <w:rFonts w:ascii="Tahoma" w:eastAsia="Times New Roman" w:hAnsi="Tahoma" w:cs="Tahoma"/>
      <w:sz w:val="16"/>
      <w:szCs w:val="16"/>
      <w:lang w:val="es-ES" w:eastAsia="es-ES"/>
    </w:rPr>
  </w:style>
  <w:style w:type="paragraph" w:styleId="Textonotapie">
    <w:name w:val="footnote text"/>
    <w:basedOn w:val="Normal"/>
    <w:link w:val="TextonotapieCar"/>
    <w:uiPriority w:val="99"/>
    <w:semiHidden/>
    <w:unhideWhenUsed/>
    <w:rsid w:val="00B04B37"/>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B04B37"/>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semiHidden/>
    <w:unhideWhenUsed/>
    <w:rsid w:val="00B04B37"/>
    <w:rPr>
      <w:vertAlign w:val="superscript"/>
    </w:rPr>
  </w:style>
  <w:style w:type="paragraph" w:styleId="Encabezado">
    <w:name w:val="header"/>
    <w:basedOn w:val="Normal"/>
    <w:link w:val="EncabezadoCar"/>
    <w:uiPriority w:val="99"/>
    <w:unhideWhenUsed/>
    <w:rsid w:val="00B04B37"/>
    <w:pPr>
      <w:tabs>
        <w:tab w:val="center" w:pos="4680"/>
        <w:tab w:val="right" w:pos="9360"/>
      </w:tabs>
      <w:spacing w:after="0" w:line="240" w:lineRule="auto"/>
    </w:pPr>
    <w:rPr>
      <w:rFonts w:ascii="Times New Roman" w:eastAsia="Times New Roman" w:hAnsi="Times New Roman" w:cs="Times New Roman"/>
      <w:sz w:val="24"/>
      <w:szCs w:val="24"/>
      <w:lang w:val="es-ES" w:eastAsia="es-ES"/>
    </w:rPr>
  </w:style>
  <w:style w:type="character" w:customStyle="1" w:styleId="EncabezadoCar">
    <w:name w:val="Encabezado Car"/>
    <w:basedOn w:val="Fuentedeprrafopredeter"/>
    <w:link w:val="Encabezado"/>
    <w:uiPriority w:val="99"/>
    <w:rsid w:val="00B04B37"/>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B04B37"/>
    <w:pPr>
      <w:tabs>
        <w:tab w:val="center" w:pos="4680"/>
        <w:tab w:val="right" w:pos="9360"/>
      </w:tabs>
      <w:spacing w:after="0" w:line="240" w:lineRule="auto"/>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04B37"/>
    <w:rPr>
      <w:rFonts w:ascii="Times New Roman" w:eastAsia="Times New Roman" w:hAnsi="Times New Roman" w:cs="Times New Roman"/>
      <w:sz w:val="24"/>
      <w:szCs w:val="24"/>
      <w:lang w:val="es-ES" w:eastAsia="es-ES"/>
    </w:rPr>
  </w:style>
  <w:style w:type="table" w:styleId="Cuadrculamedia1-nfasis1">
    <w:name w:val="Medium Grid 1 Accent 1"/>
    <w:basedOn w:val="Tablanormal"/>
    <w:uiPriority w:val="67"/>
    <w:rsid w:val="00B04B37"/>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styleId="Prrafodelista">
    <w:name w:val="List Paragraph"/>
    <w:basedOn w:val="Normal"/>
    <w:link w:val="PrrafodelistaCar"/>
    <w:uiPriority w:val="34"/>
    <w:qFormat/>
    <w:rsid w:val="00B04B37"/>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link w:val="Prrafodelista"/>
    <w:uiPriority w:val="34"/>
    <w:locked/>
    <w:rsid w:val="00033420"/>
    <w:rPr>
      <w:rFonts w:ascii="Times New Roman" w:eastAsia="Times New Roman" w:hAnsi="Times New Roman" w:cs="Times New Roman"/>
      <w:sz w:val="24"/>
      <w:szCs w:val="24"/>
      <w:lang w:val="es-ES" w:eastAsia="es-ES"/>
    </w:rPr>
  </w:style>
  <w:style w:type="table" w:styleId="Sombreadomedio1-nfasis5">
    <w:name w:val="Medium Shading 1 Accent 5"/>
    <w:basedOn w:val="Tablanormal"/>
    <w:uiPriority w:val="63"/>
    <w:rsid w:val="00B04B37"/>
    <w:pPr>
      <w:spacing w:after="0" w:line="240" w:lineRule="auto"/>
    </w:pPr>
    <w:rPr>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Sombreadomedio11">
    <w:name w:val="Sombreado medio 11"/>
    <w:basedOn w:val="Tablanormal"/>
    <w:uiPriority w:val="63"/>
    <w:rsid w:val="00B04B37"/>
    <w:pPr>
      <w:spacing w:after="0" w:line="240" w:lineRule="auto"/>
    </w:pPr>
    <w:rPr>
      <w:rFonts w:ascii="Calibri" w:eastAsia="Calibri" w:hAnsi="Calibri" w:cs="Times New Roman"/>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Cuadrculaclara-nfasis6">
    <w:name w:val="Light Grid Accent 6"/>
    <w:basedOn w:val="Tablanormal"/>
    <w:uiPriority w:val="62"/>
    <w:rsid w:val="00B04B37"/>
    <w:pPr>
      <w:spacing w:after="0" w:line="240" w:lineRule="auto"/>
    </w:pPr>
    <w:rPr>
      <w:rFonts w:ascii="Calibri" w:eastAsia="Calibri" w:hAnsi="Calibri" w:cs="Times New Roman"/>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claro-nfasis4">
    <w:name w:val="Light Shading Accent 4"/>
    <w:basedOn w:val="Tablanormal"/>
    <w:uiPriority w:val="60"/>
    <w:rsid w:val="00587413"/>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medio1-nfasis4">
    <w:name w:val="Medium Shading 1 Accent 4"/>
    <w:basedOn w:val="Tablanormal"/>
    <w:uiPriority w:val="63"/>
    <w:rsid w:val="00587413"/>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GridTable5Dark-Accent11">
    <w:name w:val="Grid Table 5 Dark - Accent 11"/>
    <w:basedOn w:val="Tablanormal"/>
    <w:uiPriority w:val="50"/>
    <w:rsid w:val="00D6006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0F243E" w:themeFill="text2" w:themeFillShade="80"/>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Hipervnculovisitado">
    <w:name w:val="FollowedHyperlink"/>
    <w:basedOn w:val="Fuentedeprrafopredeter"/>
    <w:uiPriority w:val="99"/>
    <w:semiHidden/>
    <w:unhideWhenUsed/>
    <w:rsid w:val="00D8003C"/>
    <w:rPr>
      <w:color w:val="800080"/>
      <w:u w:val="single"/>
    </w:rPr>
  </w:style>
  <w:style w:type="paragraph" w:customStyle="1" w:styleId="font5">
    <w:name w:val="font5"/>
    <w:basedOn w:val="Normal"/>
    <w:rsid w:val="00D8003C"/>
    <w:pPr>
      <w:spacing w:before="100" w:beforeAutospacing="1" w:after="100" w:afterAutospacing="1" w:line="240" w:lineRule="auto"/>
    </w:pPr>
    <w:rPr>
      <w:rFonts w:ascii="Calibri" w:eastAsia="Times New Roman" w:hAnsi="Calibri" w:cs="Calibri"/>
      <w:color w:val="000000"/>
      <w:sz w:val="32"/>
      <w:szCs w:val="32"/>
    </w:rPr>
  </w:style>
  <w:style w:type="paragraph" w:customStyle="1" w:styleId="font6">
    <w:name w:val="font6"/>
    <w:basedOn w:val="Normal"/>
    <w:rsid w:val="00D8003C"/>
    <w:pPr>
      <w:spacing w:before="100" w:beforeAutospacing="1" w:after="100" w:afterAutospacing="1" w:line="240" w:lineRule="auto"/>
    </w:pPr>
    <w:rPr>
      <w:rFonts w:ascii="Tahoma" w:eastAsia="Times New Roman" w:hAnsi="Tahoma" w:cs="Tahoma"/>
      <w:color w:val="000000"/>
      <w:sz w:val="18"/>
      <w:szCs w:val="18"/>
    </w:rPr>
  </w:style>
  <w:style w:type="paragraph" w:customStyle="1" w:styleId="font7">
    <w:name w:val="font7"/>
    <w:basedOn w:val="Normal"/>
    <w:rsid w:val="00D8003C"/>
    <w:pPr>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64">
    <w:name w:val="xl64"/>
    <w:basedOn w:val="Normal"/>
    <w:rsid w:val="00D8003C"/>
    <w:pPr>
      <w:pBdr>
        <w:lef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2"/>
      <w:szCs w:val="12"/>
    </w:rPr>
  </w:style>
  <w:style w:type="paragraph" w:customStyle="1" w:styleId="xl65">
    <w:name w:val="xl65"/>
    <w:basedOn w:val="Normal"/>
    <w:rsid w:val="00D8003C"/>
    <w:pPr>
      <w:pBdr>
        <w:left w:val="single" w:sz="8" w:space="0" w:color="000000"/>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2"/>
      <w:szCs w:val="12"/>
    </w:rPr>
  </w:style>
  <w:style w:type="paragraph" w:customStyle="1" w:styleId="xl66">
    <w:name w:val="xl66"/>
    <w:basedOn w:val="Normal"/>
    <w:rsid w:val="00D8003C"/>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7">
    <w:name w:val="xl67"/>
    <w:basedOn w:val="Normal"/>
    <w:rsid w:val="00D8003C"/>
    <w:pPr>
      <w:pBdr>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68">
    <w:name w:val="xl68"/>
    <w:basedOn w:val="Normal"/>
    <w:rsid w:val="00D8003C"/>
    <w:pPr>
      <w:pBdr>
        <w:top w:val="single" w:sz="8" w:space="0" w:color="auto"/>
        <w:left w:val="single" w:sz="8" w:space="0" w:color="auto"/>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69">
    <w:name w:val="xl69"/>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70">
    <w:name w:val="xl70"/>
    <w:basedOn w:val="Normal"/>
    <w:rsid w:val="00D8003C"/>
    <w:pPr>
      <w:pBdr>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71">
    <w:name w:val="xl71"/>
    <w:basedOn w:val="Normal"/>
    <w:rsid w:val="00D8003C"/>
    <w:pPr>
      <w:pBdr>
        <w:top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72">
    <w:name w:val="xl72"/>
    <w:basedOn w:val="Normal"/>
    <w:rsid w:val="00D8003C"/>
    <w:pPr>
      <w:pBdr>
        <w:top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73">
    <w:name w:val="xl73"/>
    <w:basedOn w:val="Normal"/>
    <w:rsid w:val="00D8003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74">
    <w:name w:val="xl74"/>
    <w:basedOn w:val="Normal"/>
    <w:rsid w:val="00D8003C"/>
    <w:pPr>
      <w:pBdr>
        <w:top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75">
    <w:name w:val="xl75"/>
    <w:basedOn w:val="Normal"/>
    <w:rsid w:val="00D8003C"/>
    <w:pPr>
      <w:pBdr>
        <w:top w:val="single" w:sz="8" w:space="0" w:color="auto"/>
        <w:left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76">
    <w:name w:val="xl76"/>
    <w:basedOn w:val="Normal"/>
    <w:rsid w:val="00D8003C"/>
    <w:pP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77">
    <w:name w:val="xl77"/>
    <w:basedOn w:val="Normal"/>
    <w:rsid w:val="00D8003C"/>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78">
    <w:name w:val="xl78"/>
    <w:basedOn w:val="Normal"/>
    <w:rsid w:val="00D8003C"/>
    <w:pPr>
      <w:pBdr>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79">
    <w:name w:val="xl79"/>
    <w:basedOn w:val="Normal"/>
    <w:rsid w:val="00D8003C"/>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80">
    <w:name w:val="xl80"/>
    <w:basedOn w:val="Normal"/>
    <w:rsid w:val="00D8003C"/>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D8003C"/>
    <w:pPr>
      <w:pBdr>
        <w:top w:val="single" w:sz="8" w:space="0" w:color="auto"/>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82">
    <w:name w:val="xl82"/>
    <w:basedOn w:val="Normal"/>
    <w:rsid w:val="00D8003C"/>
    <w:pPr>
      <w:pBdr>
        <w:top w:val="single" w:sz="8" w:space="0" w:color="auto"/>
        <w:left w:val="single" w:sz="8" w:space="0" w:color="000000"/>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83">
    <w:name w:val="xl83"/>
    <w:basedOn w:val="Normal"/>
    <w:rsid w:val="00D8003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84">
    <w:name w:val="xl84"/>
    <w:basedOn w:val="Normal"/>
    <w:rsid w:val="00D8003C"/>
    <w:pPr>
      <w:pBdr>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85">
    <w:name w:val="xl85"/>
    <w:basedOn w:val="Normal"/>
    <w:rsid w:val="00D8003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2"/>
      <w:szCs w:val="12"/>
    </w:rPr>
  </w:style>
  <w:style w:type="paragraph" w:customStyle="1" w:styleId="xl86">
    <w:name w:val="xl86"/>
    <w:basedOn w:val="Normal"/>
    <w:rsid w:val="00D8003C"/>
    <w:pPr>
      <w:shd w:val="clear" w:color="000000" w:fill="FFFFFF"/>
      <w:spacing w:before="100" w:beforeAutospacing="1" w:after="100" w:afterAutospacing="1" w:line="240" w:lineRule="auto"/>
      <w:textAlignment w:val="center"/>
    </w:pPr>
    <w:rPr>
      <w:rFonts w:ascii="Times New Roman" w:eastAsia="Times New Roman" w:hAnsi="Times New Roman" w:cs="Times New Roman"/>
      <w:sz w:val="12"/>
      <w:szCs w:val="12"/>
    </w:rPr>
  </w:style>
  <w:style w:type="paragraph" w:customStyle="1" w:styleId="xl87">
    <w:name w:val="xl87"/>
    <w:basedOn w:val="Normal"/>
    <w:rsid w:val="00D8003C"/>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88">
    <w:name w:val="xl88"/>
    <w:basedOn w:val="Normal"/>
    <w:rsid w:val="00D8003C"/>
    <w:pPr>
      <w:pBdr>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89">
    <w:name w:val="xl89"/>
    <w:basedOn w:val="Normal"/>
    <w:rsid w:val="00D8003C"/>
    <w:pPr>
      <w:pBdr>
        <w:top w:val="single" w:sz="8" w:space="0" w:color="auto"/>
        <w:left w:val="single" w:sz="8" w:space="0" w:color="000000"/>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90">
    <w:name w:val="xl90"/>
    <w:basedOn w:val="Normal"/>
    <w:rsid w:val="00D8003C"/>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1">
    <w:name w:val="xl91"/>
    <w:basedOn w:val="Normal"/>
    <w:rsid w:val="00D8003C"/>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2">
    <w:name w:val="xl92"/>
    <w:basedOn w:val="Normal"/>
    <w:rsid w:val="00D8003C"/>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3">
    <w:name w:val="xl93"/>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94">
    <w:name w:val="xl94"/>
    <w:basedOn w:val="Normal"/>
    <w:rsid w:val="00D8003C"/>
    <w:pPr>
      <w:pBdr>
        <w:top w:val="single" w:sz="8" w:space="0" w:color="000000"/>
        <w:lef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5">
    <w:name w:val="xl95"/>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6">
    <w:name w:val="xl96"/>
    <w:basedOn w:val="Normal"/>
    <w:rsid w:val="00D8003C"/>
    <w:pPr>
      <w:pBdr>
        <w:left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97">
    <w:name w:val="xl97"/>
    <w:basedOn w:val="Normal"/>
    <w:rsid w:val="00D8003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98">
    <w:name w:val="xl98"/>
    <w:basedOn w:val="Normal"/>
    <w:rsid w:val="00D8003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99">
    <w:name w:val="xl99"/>
    <w:basedOn w:val="Normal"/>
    <w:rsid w:val="00D8003C"/>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00">
    <w:name w:val="xl100"/>
    <w:basedOn w:val="Normal"/>
    <w:rsid w:val="00D8003C"/>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101">
    <w:name w:val="xl101"/>
    <w:basedOn w:val="Normal"/>
    <w:rsid w:val="00D8003C"/>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02">
    <w:name w:val="xl102"/>
    <w:basedOn w:val="Normal"/>
    <w:rsid w:val="00D8003C"/>
    <w:pPr>
      <w:pBdr>
        <w:top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2"/>
      <w:szCs w:val="12"/>
    </w:rPr>
  </w:style>
  <w:style w:type="paragraph" w:customStyle="1" w:styleId="xl103">
    <w:name w:val="xl103"/>
    <w:basedOn w:val="Normal"/>
    <w:rsid w:val="00D8003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2"/>
      <w:szCs w:val="12"/>
    </w:rPr>
  </w:style>
  <w:style w:type="paragraph" w:customStyle="1" w:styleId="xl104">
    <w:name w:val="xl104"/>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05">
    <w:name w:val="xl105"/>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06">
    <w:name w:val="xl106"/>
    <w:basedOn w:val="Normal"/>
    <w:rsid w:val="00D8003C"/>
    <w:pPr>
      <w:pBdr>
        <w:top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07">
    <w:name w:val="xl107"/>
    <w:basedOn w:val="Normal"/>
    <w:rsid w:val="00D8003C"/>
    <w:pPr>
      <w:pBdr>
        <w:top w:val="single" w:sz="8" w:space="0" w:color="000000"/>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08">
    <w:name w:val="xl108"/>
    <w:basedOn w:val="Normal"/>
    <w:rsid w:val="00D8003C"/>
    <w:pPr>
      <w:pBdr>
        <w:top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09">
    <w:name w:val="xl109"/>
    <w:basedOn w:val="Normal"/>
    <w:rsid w:val="00D8003C"/>
    <w:pPr>
      <w:pBdr>
        <w:top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10">
    <w:name w:val="xl110"/>
    <w:basedOn w:val="Normal"/>
    <w:rsid w:val="00D8003C"/>
    <w:pPr>
      <w:pBdr>
        <w:lef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11">
    <w:name w:val="xl111"/>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12">
    <w:name w:val="xl112"/>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13">
    <w:name w:val="xl113"/>
    <w:basedOn w:val="Normal"/>
    <w:rsid w:val="00D8003C"/>
    <w:pPr>
      <w:pBdr>
        <w:top w:val="single" w:sz="8" w:space="0" w:color="000000"/>
        <w:left w:val="single" w:sz="8" w:space="0" w:color="auto"/>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14">
    <w:name w:val="xl114"/>
    <w:basedOn w:val="Normal"/>
    <w:rsid w:val="00D8003C"/>
    <w:pPr>
      <w:pBdr>
        <w:top w:val="single" w:sz="8" w:space="0" w:color="auto"/>
        <w:left w:val="single" w:sz="8" w:space="0" w:color="000000"/>
        <w:bottom w:val="single" w:sz="8" w:space="0" w:color="auto"/>
        <w:right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15">
    <w:name w:val="xl115"/>
    <w:basedOn w:val="Normal"/>
    <w:rsid w:val="00D8003C"/>
    <w:pPr>
      <w:pBdr>
        <w:top w:val="single" w:sz="8" w:space="0" w:color="auto"/>
        <w:left w:val="single" w:sz="8" w:space="0" w:color="auto"/>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16">
    <w:name w:val="xl116"/>
    <w:basedOn w:val="Normal"/>
    <w:rsid w:val="00D8003C"/>
    <w:pPr>
      <w:pBdr>
        <w:top w:val="single" w:sz="8" w:space="0" w:color="auto"/>
        <w:left w:val="single" w:sz="8" w:space="0" w:color="auto"/>
        <w:bottom w:val="single" w:sz="8" w:space="0" w:color="000000"/>
        <w:right w:val="single" w:sz="8"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17">
    <w:name w:val="xl117"/>
    <w:basedOn w:val="Normal"/>
    <w:rsid w:val="00D8003C"/>
    <w:pPr>
      <w:pBdr>
        <w:left w:val="single" w:sz="8" w:space="0" w:color="auto"/>
        <w:bottom w:val="single" w:sz="8" w:space="0" w:color="000000"/>
        <w:right w:val="single" w:sz="8"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18">
    <w:name w:val="xl118"/>
    <w:basedOn w:val="Normal"/>
    <w:rsid w:val="00D8003C"/>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19">
    <w:name w:val="xl119"/>
    <w:basedOn w:val="Normal"/>
    <w:rsid w:val="00D8003C"/>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21">
    <w:name w:val="xl121"/>
    <w:basedOn w:val="Normal"/>
    <w:rsid w:val="00D8003C"/>
    <w:pPr>
      <w:pBdr>
        <w:top w:val="single" w:sz="8" w:space="0" w:color="000000"/>
        <w:left w:val="single" w:sz="8" w:space="0" w:color="auto"/>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22">
    <w:name w:val="xl122"/>
    <w:basedOn w:val="Normal"/>
    <w:rsid w:val="00D8003C"/>
    <w:pPr>
      <w:pBdr>
        <w:top w:val="single" w:sz="8" w:space="0" w:color="auto"/>
        <w:left w:val="single" w:sz="8" w:space="0" w:color="000000"/>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23">
    <w:name w:val="xl123"/>
    <w:basedOn w:val="Normal"/>
    <w:rsid w:val="00D8003C"/>
    <w:pPr>
      <w:pBdr>
        <w:top w:val="single" w:sz="8" w:space="0" w:color="auto"/>
        <w:left w:val="single" w:sz="8" w:space="0" w:color="000000"/>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124">
    <w:name w:val="xl124"/>
    <w:basedOn w:val="Normal"/>
    <w:rsid w:val="00D8003C"/>
    <w:pPr>
      <w:pBdr>
        <w:top w:val="single" w:sz="8" w:space="0" w:color="000000"/>
        <w:left w:val="single" w:sz="8" w:space="0" w:color="000000"/>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25">
    <w:name w:val="xl125"/>
    <w:basedOn w:val="Normal"/>
    <w:rsid w:val="00D8003C"/>
    <w:pPr>
      <w:pBdr>
        <w:left w:val="single" w:sz="8" w:space="0" w:color="000000"/>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26">
    <w:name w:val="xl126"/>
    <w:basedOn w:val="Normal"/>
    <w:rsid w:val="00D8003C"/>
    <w:pPr>
      <w:pBdr>
        <w:lef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27">
    <w:name w:val="xl127"/>
    <w:basedOn w:val="Normal"/>
    <w:rsid w:val="00D8003C"/>
    <w:pPr>
      <w:pBdr>
        <w:left w:val="single" w:sz="8" w:space="0" w:color="auto"/>
        <w:bottom w:val="single" w:sz="8" w:space="0" w:color="000000"/>
        <w:right w:val="single" w:sz="8"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128">
    <w:name w:val="xl128"/>
    <w:basedOn w:val="Normal"/>
    <w:rsid w:val="00D8003C"/>
    <w:pPr>
      <w:pBdr>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29">
    <w:name w:val="xl129"/>
    <w:basedOn w:val="Normal"/>
    <w:rsid w:val="00D8003C"/>
    <w:pPr>
      <w:pBdr>
        <w:top w:val="single" w:sz="8" w:space="0" w:color="000000"/>
        <w:left w:val="single" w:sz="8" w:space="0" w:color="000000"/>
        <w:bottom w:val="single" w:sz="8" w:space="0" w:color="000000"/>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30">
    <w:name w:val="xl130"/>
    <w:basedOn w:val="Normal"/>
    <w:rsid w:val="00D8003C"/>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1">
    <w:name w:val="xl131"/>
    <w:basedOn w:val="Normal"/>
    <w:rsid w:val="00D8003C"/>
    <w:pPr>
      <w:pBdr>
        <w:top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32">
    <w:name w:val="xl132"/>
    <w:basedOn w:val="Normal"/>
    <w:rsid w:val="00D8003C"/>
    <w:pPr>
      <w:pBdr>
        <w:top w:val="single" w:sz="8" w:space="0" w:color="000000"/>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33">
    <w:name w:val="xl133"/>
    <w:basedOn w:val="Normal"/>
    <w:rsid w:val="00D8003C"/>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134">
    <w:name w:val="xl134"/>
    <w:basedOn w:val="Normal"/>
    <w:rsid w:val="00D8003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35">
    <w:name w:val="xl135"/>
    <w:basedOn w:val="Normal"/>
    <w:rsid w:val="00D8003C"/>
    <w:pPr>
      <w:pBdr>
        <w:top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136">
    <w:name w:val="xl136"/>
    <w:basedOn w:val="Normal"/>
    <w:rsid w:val="00D8003C"/>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37">
    <w:name w:val="xl137"/>
    <w:basedOn w:val="Normal"/>
    <w:rsid w:val="00D8003C"/>
    <w:pPr>
      <w:pBdr>
        <w:top w:val="single" w:sz="4" w:space="0" w:color="auto"/>
        <w:bottom w:val="single" w:sz="4" w:space="0" w:color="auto"/>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138">
    <w:name w:val="xl138"/>
    <w:basedOn w:val="Normal"/>
    <w:rsid w:val="00D8003C"/>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39">
    <w:name w:val="xl139"/>
    <w:basedOn w:val="Normal"/>
    <w:rsid w:val="00D8003C"/>
    <w:pPr>
      <w:pBdr>
        <w:top w:val="single" w:sz="8" w:space="0" w:color="000000"/>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140">
    <w:name w:val="xl140"/>
    <w:basedOn w:val="Normal"/>
    <w:rsid w:val="00D8003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41">
    <w:name w:val="xl141"/>
    <w:basedOn w:val="Normal"/>
    <w:rsid w:val="00D8003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42">
    <w:name w:val="xl142"/>
    <w:basedOn w:val="Normal"/>
    <w:rsid w:val="00D8003C"/>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rPr>
  </w:style>
  <w:style w:type="paragraph" w:customStyle="1" w:styleId="xl143">
    <w:name w:val="xl143"/>
    <w:basedOn w:val="Normal"/>
    <w:rsid w:val="00D8003C"/>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2"/>
      <w:szCs w:val="12"/>
    </w:rPr>
  </w:style>
  <w:style w:type="paragraph" w:customStyle="1" w:styleId="xl144">
    <w:name w:val="xl144"/>
    <w:basedOn w:val="Normal"/>
    <w:rsid w:val="00D8003C"/>
    <w:pPr>
      <w:pBdr>
        <w:top w:val="single" w:sz="8" w:space="0" w:color="auto"/>
        <w:bottom w:val="single" w:sz="8" w:space="0" w:color="auto"/>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45">
    <w:name w:val="xl145"/>
    <w:basedOn w:val="Normal"/>
    <w:rsid w:val="00D8003C"/>
    <w:pPr>
      <w:pBdr>
        <w:top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46">
    <w:name w:val="xl146"/>
    <w:basedOn w:val="Normal"/>
    <w:rsid w:val="00D8003C"/>
    <w:pPr>
      <w:pBdr>
        <w:top w:val="single" w:sz="8" w:space="0" w:color="000000"/>
        <w:left w:val="single" w:sz="8" w:space="0" w:color="auto"/>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47">
    <w:name w:val="xl147"/>
    <w:basedOn w:val="Normal"/>
    <w:rsid w:val="00D8003C"/>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48">
    <w:name w:val="xl148"/>
    <w:basedOn w:val="Normal"/>
    <w:rsid w:val="00D8003C"/>
    <w:pPr>
      <w:pBdr>
        <w:top w:val="single" w:sz="8" w:space="0" w:color="000000"/>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49">
    <w:name w:val="xl149"/>
    <w:basedOn w:val="Normal"/>
    <w:rsid w:val="00D8003C"/>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50">
    <w:name w:val="xl150"/>
    <w:basedOn w:val="Normal"/>
    <w:rsid w:val="00D8003C"/>
    <w:pPr>
      <w:pBdr>
        <w:top w:val="single" w:sz="8" w:space="0" w:color="000000"/>
        <w:bottom w:val="single" w:sz="8" w:space="0" w:color="000000"/>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51">
    <w:name w:val="xl151"/>
    <w:basedOn w:val="Normal"/>
    <w:rsid w:val="00D8003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52">
    <w:name w:val="xl152"/>
    <w:basedOn w:val="Normal"/>
    <w:rsid w:val="00D8003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53">
    <w:name w:val="xl153"/>
    <w:basedOn w:val="Normal"/>
    <w:rsid w:val="00D8003C"/>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54">
    <w:name w:val="xl154"/>
    <w:basedOn w:val="Normal"/>
    <w:rsid w:val="00D8003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2"/>
      <w:szCs w:val="12"/>
    </w:rPr>
  </w:style>
  <w:style w:type="paragraph" w:customStyle="1" w:styleId="xl155">
    <w:name w:val="xl155"/>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56">
    <w:name w:val="xl156"/>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57">
    <w:name w:val="xl157"/>
    <w:basedOn w:val="Normal"/>
    <w:rsid w:val="00D8003C"/>
    <w:pPr>
      <w:pBdr>
        <w:top w:val="single" w:sz="8" w:space="0" w:color="000000"/>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58">
    <w:name w:val="xl158"/>
    <w:basedOn w:val="Normal"/>
    <w:rsid w:val="00D8003C"/>
    <w:pPr>
      <w:pBdr>
        <w:top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59">
    <w:name w:val="xl159"/>
    <w:basedOn w:val="Normal"/>
    <w:rsid w:val="00D8003C"/>
    <w:pPr>
      <w:pBdr>
        <w:top w:val="single" w:sz="8" w:space="0" w:color="000000"/>
        <w:left w:val="single" w:sz="8" w:space="0" w:color="000000"/>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60">
    <w:name w:val="xl160"/>
    <w:basedOn w:val="Normal"/>
    <w:rsid w:val="00D8003C"/>
    <w:pPr>
      <w:pBdr>
        <w:top w:val="single" w:sz="8" w:space="0" w:color="000000"/>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61">
    <w:name w:val="xl161"/>
    <w:basedOn w:val="Normal"/>
    <w:rsid w:val="00D8003C"/>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2"/>
      <w:szCs w:val="12"/>
    </w:rPr>
  </w:style>
  <w:style w:type="paragraph" w:customStyle="1" w:styleId="xl162">
    <w:name w:val="xl162"/>
    <w:basedOn w:val="Normal"/>
    <w:rsid w:val="00D8003C"/>
    <w:pPr>
      <w:pBdr>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63">
    <w:name w:val="xl163"/>
    <w:basedOn w:val="Normal"/>
    <w:rsid w:val="00D8003C"/>
    <w:pPr>
      <w:pBdr>
        <w:top w:val="single" w:sz="8" w:space="0" w:color="000000"/>
        <w:left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64">
    <w:name w:val="xl164"/>
    <w:basedOn w:val="Normal"/>
    <w:rsid w:val="00D8003C"/>
    <w:pPr>
      <w:pBdr>
        <w:top w:val="single" w:sz="8" w:space="0" w:color="000000"/>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65">
    <w:name w:val="xl165"/>
    <w:basedOn w:val="Normal"/>
    <w:rsid w:val="00D8003C"/>
    <w:pPr>
      <w:pBdr>
        <w:top w:val="single" w:sz="8" w:space="0" w:color="auto"/>
        <w:left w:val="single" w:sz="8" w:space="0" w:color="000000"/>
        <w:bottom w:val="single" w:sz="8"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6">
    <w:name w:val="xl166"/>
    <w:basedOn w:val="Normal"/>
    <w:rsid w:val="00D8003C"/>
    <w:pPr>
      <w:pBdr>
        <w:top w:val="single" w:sz="8" w:space="0" w:color="auto"/>
        <w:bottom w:val="single" w:sz="8"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7">
    <w:name w:val="xl167"/>
    <w:basedOn w:val="Normal"/>
    <w:rsid w:val="00D8003C"/>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68">
    <w:name w:val="xl168"/>
    <w:basedOn w:val="Normal"/>
    <w:rsid w:val="00D8003C"/>
    <w:pPr>
      <w:pBdr>
        <w:top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69">
    <w:name w:val="xl169"/>
    <w:basedOn w:val="Normal"/>
    <w:rsid w:val="00D8003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70">
    <w:name w:val="xl170"/>
    <w:basedOn w:val="Normal"/>
    <w:rsid w:val="00D8003C"/>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71">
    <w:name w:val="xl171"/>
    <w:basedOn w:val="Normal"/>
    <w:rsid w:val="00D8003C"/>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72">
    <w:name w:val="xl172"/>
    <w:basedOn w:val="Normal"/>
    <w:rsid w:val="00D8003C"/>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73">
    <w:name w:val="xl173"/>
    <w:basedOn w:val="Normal"/>
    <w:rsid w:val="00D8003C"/>
    <w:pPr>
      <w:pBdr>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174">
    <w:name w:val="xl174"/>
    <w:basedOn w:val="Normal"/>
    <w:rsid w:val="00D8003C"/>
    <w:pPr>
      <w:pBdr>
        <w:left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75">
    <w:name w:val="xl175"/>
    <w:basedOn w:val="Normal"/>
    <w:rsid w:val="00D8003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76">
    <w:name w:val="xl176"/>
    <w:basedOn w:val="Normal"/>
    <w:rsid w:val="00D8003C"/>
    <w:pPr>
      <w:pBdr>
        <w:top w:val="single" w:sz="8" w:space="0" w:color="000000"/>
        <w:left w:val="single" w:sz="8" w:space="0" w:color="000000"/>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77">
    <w:name w:val="xl177"/>
    <w:basedOn w:val="Normal"/>
    <w:rsid w:val="00D8003C"/>
    <w:pPr>
      <w:pBdr>
        <w:left w:val="single" w:sz="8" w:space="0" w:color="000000"/>
        <w:bottom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78">
    <w:name w:val="xl178"/>
    <w:basedOn w:val="Normal"/>
    <w:rsid w:val="00D8003C"/>
    <w:pPr>
      <w:pBdr>
        <w:left w:val="single" w:sz="8" w:space="0" w:color="auto"/>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79">
    <w:name w:val="xl179"/>
    <w:basedOn w:val="Normal"/>
    <w:rsid w:val="00D8003C"/>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80">
    <w:name w:val="xl180"/>
    <w:basedOn w:val="Normal"/>
    <w:rsid w:val="00D8003C"/>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81">
    <w:name w:val="xl181"/>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182">
    <w:name w:val="xl182"/>
    <w:basedOn w:val="Normal"/>
    <w:rsid w:val="00D8003C"/>
    <w:pPr>
      <w:pBdr>
        <w:top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183">
    <w:name w:val="xl183"/>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184">
    <w:name w:val="xl184"/>
    <w:basedOn w:val="Normal"/>
    <w:rsid w:val="00D8003C"/>
    <w:pPr>
      <w:pBdr>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85">
    <w:name w:val="xl185"/>
    <w:basedOn w:val="Normal"/>
    <w:rsid w:val="00D8003C"/>
    <w:pPr>
      <w:pBdr>
        <w:top w:val="single" w:sz="8" w:space="0" w:color="000000"/>
        <w:bottom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86">
    <w:name w:val="xl186"/>
    <w:basedOn w:val="Normal"/>
    <w:rsid w:val="00D8003C"/>
    <w:pPr>
      <w:pBdr>
        <w:left w:val="single" w:sz="8" w:space="0" w:color="auto"/>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87">
    <w:name w:val="xl187"/>
    <w:basedOn w:val="Normal"/>
    <w:rsid w:val="00D8003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88">
    <w:name w:val="xl188"/>
    <w:basedOn w:val="Normal"/>
    <w:rsid w:val="00D8003C"/>
    <w:pPr>
      <w:pBdr>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89">
    <w:name w:val="xl189"/>
    <w:basedOn w:val="Normal"/>
    <w:rsid w:val="00D8003C"/>
    <w:pPr>
      <w:pBdr>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0">
    <w:name w:val="xl190"/>
    <w:basedOn w:val="Normal"/>
    <w:rsid w:val="00D8003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1">
    <w:name w:val="xl191"/>
    <w:basedOn w:val="Normal"/>
    <w:rsid w:val="00D8003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192">
    <w:name w:val="xl192"/>
    <w:basedOn w:val="Normal"/>
    <w:rsid w:val="00D8003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193">
    <w:name w:val="xl193"/>
    <w:basedOn w:val="Normal"/>
    <w:rsid w:val="00D8003C"/>
    <w:pPr>
      <w:pBdr>
        <w:top w:val="single" w:sz="8" w:space="0" w:color="000000"/>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4">
    <w:name w:val="xl194"/>
    <w:basedOn w:val="Normal"/>
    <w:rsid w:val="00D8003C"/>
    <w:pPr>
      <w:pBdr>
        <w:top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5">
    <w:name w:val="xl195"/>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196">
    <w:name w:val="xl196"/>
    <w:basedOn w:val="Normal"/>
    <w:rsid w:val="00D8003C"/>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97">
    <w:name w:val="xl197"/>
    <w:basedOn w:val="Normal"/>
    <w:rsid w:val="00D8003C"/>
    <w:pPr>
      <w:pBdr>
        <w:top w:val="single" w:sz="8" w:space="0" w:color="auto"/>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198">
    <w:name w:val="xl198"/>
    <w:basedOn w:val="Normal"/>
    <w:rsid w:val="00D8003C"/>
    <w:pPr>
      <w:pBdr>
        <w:top w:val="single" w:sz="8" w:space="0" w:color="auto"/>
        <w:left w:val="single" w:sz="8" w:space="0" w:color="000000"/>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9">
    <w:name w:val="xl199"/>
    <w:basedOn w:val="Normal"/>
    <w:rsid w:val="00D8003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00">
    <w:name w:val="xl200"/>
    <w:basedOn w:val="Normal"/>
    <w:rsid w:val="00D8003C"/>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01">
    <w:name w:val="xl201"/>
    <w:basedOn w:val="Normal"/>
    <w:rsid w:val="00D8003C"/>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02">
    <w:name w:val="xl202"/>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03">
    <w:name w:val="xl203"/>
    <w:basedOn w:val="Normal"/>
    <w:rsid w:val="00D8003C"/>
    <w:pPr>
      <w:pBdr>
        <w:top w:val="single" w:sz="8" w:space="0" w:color="000000"/>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04">
    <w:name w:val="xl204"/>
    <w:basedOn w:val="Normal"/>
    <w:rsid w:val="00D8003C"/>
    <w:pPr>
      <w:pBdr>
        <w:top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05">
    <w:name w:val="xl205"/>
    <w:basedOn w:val="Normal"/>
    <w:rsid w:val="00D8003C"/>
    <w:pPr>
      <w:pBdr>
        <w:top w:val="single" w:sz="8" w:space="0" w:color="000000"/>
        <w:left w:val="single" w:sz="8" w:space="0" w:color="000000"/>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06">
    <w:name w:val="xl206"/>
    <w:basedOn w:val="Normal"/>
    <w:rsid w:val="00D8003C"/>
    <w:pPr>
      <w:pBdr>
        <w:top w:val="single" w:sz="8" w:space="0" w:color="000000"/>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07">
    <w:name w:val="xl207"/>
    <w:basedOn w:val="Normal"/>
    <w:rsid w:val="00D8003C"/>
    <w:pPr>
      <w:pBdr>
        <w:top w:val="single" w:sz="8" w:space="0" w:color="000000"/>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08">
    <w:name w:val="xl208"/>
    <w:basedOn w:val="Normal"/>
    <w:rsid w:val="00D8003C"/>
    <w:pPr>
      <w:pBdr>
        <w:top w:val="single" w:sz="8" w:space="0" w:color="000000"/>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09">
    <w:name w:val="xl209"/>
    <w:basedOn w:val="Normal"/>
    <w:rsid w:val="00D8003C"/>
    <w:pPr>
      <w:pBdr>
        <w:top w:val="single" w:sz="8" w:space="0" w:color="000000"/>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
    <w:name w:val="xl210"/>
    <w:basedOn w:val="Normal"/>
    <w:rsid w:val="00D8003C"/>
    <w:pPr>
      <w:pBdr>
        <w:top w:val="single" w:sz="8" w:space="0" w:color="auto"/>
        <w:left w:val="single" w:sz="8" w:space="0" w:color="auto"/>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1">
    <w:name w:val="xl211"/>
    <w:basedOn w:val="Normal"/>
    <w:rsid w:val="00D8003C"/>
    <w:pPr>
      <w:pBdr>
        <w:top w:val="single" w:sz="8" w:space="0" w:color="auto"/>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2">
    <w:name w:val="xl212"/>
    <w:basedOn w:val="Normal"/>
    <w:rsid w:val="00D8003C"/>
    <w:pPr>
      <w:pBdr>
        <w:top w:val="single" w:sz="8" w:space="0" w:color="auto"/>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3">
    <w:name w:val="xl213"/>
    <w:basedOn w:val="Normal"/>
    <w:rsid w:val="00D8003C"/>
    <w:pPr>
      <w:pBdr>
        <w:top w:val="single" w:sz="8" w:space="0" w:color="auto"/>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4">
    <w:name w:val="xl214"/>
    <w:basedOn w:val="Normal"/>
    <w:rsid w:val="00D8003C"/>
    <w:pPr>
      <w:pBdr>
        <w:top w:val="single" w:sz="8" w:space="0" w:color="auto"/>
        <w:left w:val="single" w:sz="8" w:space="0" w:color="000000"/>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5">
    <w:name w:val="xl215"/>
    <w:basedOn w:val="Normal"/>
    <w:rsid w:val="00D8003C"/>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
    <w:name w:val="xl216"/>
    <w:basedOn w:val="Normal"/>
    <w:rsid w:val="00D8003C"/>
    <w:pPr>
      <w:pBdr>
        <w:top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17">
    <w:name w:val="xl217"/>
    <w:basedOn w:val="Normal"/>
    <w:rsid w:val="00D8003C"/>
    <w:pPr>
      <w:pBdr>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18">
    <w:name w:val="xl218"/>
    <w:basedOn w:val="Normal"/>
    <w:rsid w:val="00D8003C"/>
    <w:pPr>
      <w:pBdr>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19">
    <w:name w:val="xl219"/>
    <w:basedOn w:val="Normal"/>
    <w:rsid w:val="00D8003C"/>
    <w:pPr>
      <w:pBdr>
        <w:top w:val="single" w:sz="8" w:space="0" w:color="000000"/>
        <w:left w:val="single" w:sz="8" w:space="0" w:color="000000"/>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20">
    <w:name w:val="xl220"/>
    <w:basedOn w:val="Normal"/>
    <w:rsid w:val="00D8003C"/>
    <w:pPr>
      <w:pBdr>
        <w:top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21">
    <w:name w:val="xl221"/>
    <w:basedOn w:val="Normal"/>
    <w:rsid w:val="00D8003C"/>
    <w:pPr>
      <w:pBdr>
        <w:top w:val="single" w:sz="8" w:space="0" w:color="000000"/>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22">
    <w:name w:val="xl222"/>
    <w:basedOn w:val="Normal"/>
    <w:rsid w:val="00D8003C"/>
    <w:pPr>
      <w:pBdr>
        <w:top w:val="single" w:sz="8" w:space="0" w:color="auto"/>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23">
    <w:name w:val="xl223"/>
    <w:basedOn w:val="Normal"/>
    <w:rsid w:val="00D8003C"/>
    <w:pPr>
      <w:pBdr>
        <w:top w:val="single" w:sz="8" w:space="0" w:color="auto"/>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24">
    <w:name w:val="xl224"/>
    <w:basedOn w:val="Normal"/>
    <w:rsid w:val="00D8003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25">
    <w:name w:val="xl225"/>
    <w:basedOn w:val="Normal"/>
    <w:rsid w:val="00D8003C"/>
    <w:pPr>
      <w:pBdr>
        <w:top w:val="single" w:sz="8" w:space="0" w:color="auto"/>
        <w:lef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26">
    <w:name w:val="xl226"/>
    <w:basedOn w:val="Normal"/>
    <w:rsid w:val="00D8003C"/>
    <w:pPr>
      <w:pBdr>
        <w:top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27">
    <w:name w:val="xl227"/>
    <w:basedOn w:val="Normal"/>
    <w:rsid w:val="00D8003C"/>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8">
    <w:name w:val="xl228"/>
    <w:basedOn w:val="Normal"/>
    <w:rsid w:val="00D8003C"/>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229">
    <w:name w:val="xl229"/>
    <w:basedOn w:val="Normal"/>
    <w:rsid w:val="00D8003C"/>
    <w:pPr>
      <w:pBdr>
        <w:top w:val="single" w:sz="8" w:space="0" w:color="000000"/>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0">
    <w:name w:val="xl230"/>
    <w:basedOn w:val="Normal"/>
    <w:rsid w:val="00D8003C"/>
    <w:pPr>
      <w:pBdr>
        <w:top w:val="single" w:sz="8" w:space="0" w:color="000000"/>
        <w:bottom w:val="single" w:sz="8" w:space="0" w:color="auto"/>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1">
    <w:name w:val="xl231"/>
    <w:basedOn w:val="Normal"/>
    <w:rsid w:val="00D8003C"/>
    <w:pPr>
      <w:pBdr>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2">
    <w:name w:val="xl232"/>
    <w:basedOn w:val="Normal"/>
    <w:rsid w:val="00D8003C"/>
    <w:pPr>
      <w:pBdr>
        <w:bottom w:val="single" w:sz="8" w:space="0" w:color="auto"/>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3">
    <w:name w:val="xl233"/>
    <w:basedOn w:val="Normal"/>
    <w:rsid w:val="00D8003C"/>
    <w:pPr>
      <w:pBdr>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4">
    <w:name w:val="xl234"/>
    <w:basedOn w:val="Normal"/>
    <w:rsid w:val="00D8003C"/>
    <w:pP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5">
    <w:name w:val="xl235"/>
    <w:basedOn w:val="Normal"/>
    <w:rsid w:val="00D8003C"/>
    <w:pPr>
      <w:pBdr>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6">
    <w:name w:val="xl236"/>
    <w:basedOn w:val="Normal"/>
    <w:rsid w:val="00D8003C"/>
    <w:pPr>
      <w:pBdr>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37">
    <w:name w:val="xl237"/>
    <w:basedOn w:val="Normal"/>
    <w:rsid w:val="00D8003C"/>
    <w:pPr>
      <w:pBdr>
        <w:left w:val="single" w:sz="8" w:space="0" w:color="auto"/>
        <w:bottom w:val="single" w:sz="8" w:space="0" w:color="000000"/>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38">
    <w:name w:val="xl238"/>
    <w:basedOn w:val="Normal"/>
    <w:rsid w:val="00D8003C"/>
    <w:pPr>
      <w:pBdr>
        <w:bottom w:val="single" w:sz="8" w:space="0" w:color="000000"/>
        <w:right w:val="single" w:sz="8" w:space="0" w:color="000000"/>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39">
    <w:name w:val="xl239"/>
    <w:basedOn w:val="Normal"/>
    <w:rsid w:val="00D8003C"/>
    <w:pPr>
      <w:pBdr>
        <w:left w:val="single" w:sz="8" w:space="0" w:color="000000"/>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0">
    <w:name w:val="xl240"/>
    <w:basedOn w:val="Normal"/>
    <w:rsid w:val="00D8003C"/>
    <w:pPr>
      <w:pBdr>
        <w:bottom w:val="single" w:sz="8" w:space="0" w:color="000000"/>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1">
    <w:name w:val="xl241"/>
    <w:basedOn w:val="Normal"/>
    <w:rsid w:val="00D8003C"/>
    <w:pPr>
      <w:pBdr>
        <w:left w:val="single" w:sz="8" w:space="0" w:color="auto"/>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2">
    <w:name w:val="xl242"/>
    <w:basedOn w:val="Normal"/>
    <w:rsid w:val="00D8003C"/>
    <w:pPr>
      <w:pBdr>
        <w:bottom w:val="single" w:sz="8" w:space="0" w:color="000000"/>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3">
    <w:name w:val="xl243"/>
    <w:basedOn w:val="Normal"/>
    <w:rsid w:val="00D8003C"/>
    <w:pPr>
      <w:pBdr>
        <w:left w:val="single" w:sz="8" w:space="0" w:color="000000"/>
        <w:bottom w:val="single" w:sz="8" w:space="0" w:color="000000"/>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44">
    <w:name w:val="xl244"/>
    <w:basedOn w:val="Normal"/>
    <w:rsid w:val="00D8003C"/>
    <w:pPr>
      <w:pBdr>
        <w:top w:val="single" w:sz="8" w:space="0" w:color="auto"/>
        <w:left w:val="single" w:sz="8" w:space="0" w:color="auto"/>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5">
    <w:name w:val="xl245"/>
    <w:basedOn w:val="Normal"/>
    <w:rsid w:val="00D8003C"/>
    <w:pPr>
      <w:pBdr>
        <w:top w:val="single" w:sz="8" w:space="0" w:color="auto"/>
        <w:bottom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6">
    <w:name w:val="xl246"/>
    <w:basedOn w:val="Normal"/>
    <w:rsid w:val="00D8003C"/>
    <w:pPr>
      <w:pBdr>
        <w:top w:val="single" w:sz="8" w:space="0" w:color="auto"/>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47">
    <w:name w:val="xl247"/>
    <w:basedOn w:val="Normal"/>
    <w:rsid w:val="00D8003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48">
    <w:name w:val="xl248"/>
    <w:basedOn w:val="Normal"/>
    <w:rsid w:val="00D8003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49">
    <w:name w:val="xl249"/>
    <w:basedOn w:val="Normal"/>
    <w:rsid w:val="00D8003C"/>
    <w:pPr>
      <w:pBdr>
        <w:top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50">
    <w:name w:val="xl250"/>
    <w:basedOn w:val="Normal"/>
    <w:rsid w:val="00D8003C"/>
    <w:pPr>
      <w:pBdr>
        <w:top w:val="single" w:sz="8" w:space="0" w:color="auto"/>
        <w:left w:val="single" w:sz="8" w:space="0" w:color="000000"/>
        <w:bottom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251">
    <w:name w:val="xl251"/>
    <w:basedOn w:val="Normal"/>
    <w:rsid w:val="00D8003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252">
    <w:name w:val="xl252"/>
    <w:basedOn w:val="Normal"/>
    <w:rsid w:val="00D8003C"/>
    <w:pPr>
      <w:pBdr>
        <w:top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53">
    <w:name w:val="xl253"/>
    <w:basedOn w:val="Normal"/>
    <w:rsid w:val="00D8003C"/>
    <w:pP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254">
    <w:name w:val="xl254"/>
    <w:basedOn w:val="Normal"/>
    <w:rsid w:val="00D8003C"/>
    <w:pPr>
      <w:pBdr>
        <w:top w:val="single" w:sz="8" w:space="0" w:color="auto"/>
        <w:lef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55">
    <w:name w:val="xl255"/>
    <w:basedOn w:val="Normal"/>
    <w:rsid w:val="00D8003C"/>
    <w:pPr>
      <w:pBdr>
        <w:top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56">
    <w:name w:val="xl256"/>
    <w:basedOn w:val="Normal"/>
    <w:rsid w:val="00D8003C"/>
    <w:pPr>
      <w:pBdr>
        <w:top w:val="single" w:sz="8" w:space="0" w:color="auto"/>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57">
    <w:name w:val="xl257"/>
    <w:basedOn w:val="Normal"/>
    <w:rsid w:val="00D8003C"/>
    <w:pP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58">
    <w:name w:val="xl258"/>
    <w:basedOn w:val="Normal"/>
    <w:rsid w:val="00D8003C"/>
    <w:pPr>
      <w:pBdr>
        <w:bottom w:val="single" w:sz="8" w:space="0" w:color="696969"/>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259">
    <w:name w:val="xl259"/>
    <w:basedOn w:val="Normal"/>
    <w:rsid w:val="00D8003C"/>
    <w:pPr>
      <w:pBdr>
        <w:top w:val="single" w:sz="8" w:space="0" w:color="696969"/>
        <w:left w:val="single" w:sz="8" w:space="0" w:color="696969"/>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260">
    <w:name w:val="xl260"/>
    <w:basedOn w:val="Normal"/>
    <w:rsid w:val="00D8003C"/>
    <w:pPr>
      <w:pBdr>
        <w:top w:val="single" w:sz="8" w:space="0" w:color="696969"/>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261">
    <w:name w:val="xl261"/>
    <w:basedOn w:val="Normal"/>
    <w:rsid w:val="00D8003C"/>
    <w:pPr>
      <w:pBdr>
        <w:top w:val="single" w:sz="8" w:space="0" w:color="696969"/>
        <w:bottom w:val="single" w:sz="8" w:space="0" w:color="auto"/>
        <w:right w:val="single" w:sz="8" w:space="0" w:color="696969"/>
      </w:pBdr>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262">
    <w:name w:val="xl262"/>
    <w:basedOn w:val="Normal"/>
    <w:rsid w:val="00D8003C"/>
    <w:pPr>
      <w:pBdr>
        <w:top w:val="single" w:sz="8" w:space="0" w:color="auto"/>
        <w:left w:val="single" w:sz="8" w:space="0" w:color="auto"/>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63">
    <w:name w:val="xl263"/>
    <w:basedOn w:val="Normal"/>
    <w:rsid w:val="00D8003C"/>
    <w:pPr>
      <w:pBdr>
        <w:top w:val="single" w:sz="8" w:space="0" w:color="auto"/>
        <w:right w:val="single" w:sz="8" w:space="0" w:color="000000"/>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64">
    <w:name w:val="xl264"/>
    <w:basedOn w:val="Normal"/>
    <w:rsid w:val="00D8003C"/>
    <w:pPr>
      <w:pBdr>
        <w:top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65">
    <w:name w:val="xl265"/>
    <w:basedOn w:val="Normal"/>
    <w:rsid w:val="00D8003C"/>
    <w:pPr>
      <w:pBdr>
        <w:top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66">
    <w:name w:val="xl266"/>
    <w:basedOn w:val="Normal"/>
    <w:rsid w:val="00D8003C"/>
    <w:pPr>
      <w:pBdr>
        <w:lef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67">
    <w:name w:val="xl267"/>
    <w:basedOn w:val="Normal"/>
    <w:rsid w:val="00D8003C"/>
    <w:pPr>
      <w:pBdr>
        <w:top w:val="single" w:sz="8" w:space="0" w:color="000000"/>
        <w:left w:val="single" w:sz="8" w:space="0" w:color="000000"/>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68">
    <w:name w:val="xl268"/>
    <w:basedOn w:val="Normal"/>
    <w:rsid w:val="00D8003C"/>
    <w:pPr>
      <w:pBdr>
        <w:top w:val="single" w:sz="8" w:space="0" w:color="000000"/>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69">
    <w:name w:val="xl269"/>
    <w:basedOn w:val="Normal"/>
    <w:rsid w:val="00D8003C"/>
    <w:pPr>
      <w:pBdr>
        <w:top w:val="single" w:sz="8" w:space="0" w:color="000000"/>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70">
    <w:name w:val="xl270"/>
    <w:basedOn w:val="Normal"/>
    <w:rsid w:val="00D8003C"/>
    <w:pPr>
      <w:pBdr>
        <w:top w:val="single" w:sz="8" w:space="0" w:color="000000"/>
        <w:lef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71">
    <w:name w:val="xl271"/>
    <w:basedOn w:val="Normal"/>
    <w:rsid w:val="00D8003C"/>
    <w:pPr>
      <w:pBdr>
        <w:top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72">
    <w:name w:val="xl272"/>
    <w:basedOn w:val="Normal"/>
    <w:rsid w:val="00D8003C"/>
    <w:pPr>
      <w:pBdr>
        <w:top w:val="single" w:sz="8" w:space="0" w:color="000000"/>
        <w:bottom w:val="single" w:sz="8" w:space="0" w:color="000000"/>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73">
    <w:name w:val="xl273"/>
    <w:basedOn w:val="Normal"/>
    <w:rsid w:val="00D8003C"/>
    <w:pPr>
      <w:pBdr>
        <w:left w:val="single" w:sz="8" w:space="0" w:color="auto"/>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74">
    <w:name w:val="xl274"/>
    <w:basedOn w:val="Normal"/>
    <w:rsid w:val="00D8003C"/>
    <w:pPr>
      <w:pBdr>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75">
    <w:name w:val="xl275"/>
    <w:basedOn w:val="Normal"/>
    <w:rsid w:val="00D8003C"/>
    <w:pPr>
      <w:pBdr>
        <w:bottom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76">
    <w:name w:val="xl276"/>
    <w:basedOn w:val="Normal"/>
    <w:rsid w:val="00D8003C"/>
    <w:pPr>
      <w:pBdr>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77">
    <w:name w:val="xl277"/>
    <w:basedOn w:val="Normal"/>
    <w:rsid w:val="00D8003C"/>
    <w:pPr>
      <w:pBdr>
        <w:top w:val="single" w:sz="8" w:space="0" w:color="auto"/>
        <w:left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78">
    <w:name w:val="xl278"/>
    <w:basedOn w:val="Normal"/>
    <w:rsid w:val="00D8003C"/>
    <w:pPr>
      <w:pBdr>
        <w:top w:val="single" w:sz="8" w:space="0" w:color="auto"/>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79">
    <w:name w:val="xl279"/>
    <w:basedOn w:val="Normal"/>
    <w:rsid w:val="00D8003C"/>
    <w:pPr>
      <w:pBdr>
        <w:top w:val="single" w:sz="8" w:space="0" w:color="auto"/>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80">
    <w:name w:val="xl280"/>
    <w:basedOn w:val="Normal"/>
    <w:rsid w:val="00D8003C"/>
    <w:pPr>
      <w:pBdr>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81">
    <w:name w:val="xl281"/>
    <w:basedOn w:val="Normal"/>
    <w:rsid w:val="00D8003C"/>
    <w:pPr>
      <w:pBdr>
        <w:top w:val="single" w:sz="8" w:space="0" w:color="auto"/>
        <w:left w:val="single" w:sz="8" w:space="0" w:color="auto"/>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82">
    <w:name w:val="xl282"/>
    <w:basedOn w:val="Normal"/>
    <w:rsid w:val="00D8003C"/>
    <w:pPr>
      <w:pBdr>
        <w:top w:val="single" w:sz="8" w:space="0" w:color="auto"/>
        <w:bottom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83">
    <w:name w:val="xl283"/>
    <w:basedOn w:val="Normal"/>
    <w:rsid w:val="00D8003C"/>
    <w:pPr>
      <w:pBdr>
        <w:top w:val="single" w:sz="8" w:space="0" w:color="auto"/>
        <w:bottom w:val="single" w:sz="8" w:space="0" w:color="000000"/>
        <w:right w:val="single" w:sz="8" w:space="0" w:color="000000"/>
      </w:pBdr>
      <w:shd w:val="clear" w:color="000000" w:fill="D3D3D3"/>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284">
    <w:name w:val="xl284"/>
    <w:basedOn w:val="Normal"/>
    <w:rsid w:val="00D8003C"/>
    <w:pPr>
      <w:pBdr>
        <w:top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85">
    <w:name w:val="xl285"/>
    <w:basedOn w:val="Normal"/>
    <w:rsid w:val="00D8003C"/>
    <w:pPr>
      <w:pBdr>
        <w:top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86">
    <w:name w:val="xl286"/>
    <w:basedOn w:val="Normal"/>
    <w:rsid w:val="00D8003C"/>
    <w:pPr>
      <w:pBdr>
        <w:top w:val="single" w:sz="8" w:space="0" w:color="000000"/>
        <w:lef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87">
    <w:name w:val="xl287"/>
    <w:basedOn w:val="Normal"/>
    <w:rsid w:val="00D8003C"/>
    <w:pPr>
      <w:pBdr>
        <w:top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88">
    <w:name w:val="xl288"/>
    <w:basedOn w:val="Normal"/>
    <w:rsid w:val="00D8003C"/>
    <w:pPr>
      <w:pBdr>
        <w:top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89">
    <w:name w:val="xl289"/>
    <w:basedOn w:val="Normal"/>
    <w:rsid w:val="00D8003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90">
    <w:name w:val="xl290"/>
    <w:basedOn w:val="Normal"/>
    <w:rsid w:val="00D8003C"/>
    <w:pPr>
      <w:pBdr>
        <w:top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91">
    <w:name w:val="xl291"/>
    <w:basedOn w:val="Normal"/>
    <w:rsid w:val="00D8003C"/>
    <w:pPr>
      <w:pBdr>
        <w:top w:val="single" w:sz="8" w:space="0" w:color="auto"/>
        <w:left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92">
    <w:name w:val="xl292"/>
    <w:basedOn w:val="Normal"/>
    <w:rsid w:val="00D8003C"/>
    <w:pPr>
      <w:pBdr>
        <w:left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93">
    <w:name w:val="xl293"/>
    <w:basedOn w:val="Normal"/>
    <w:rsid w:val="00D8003C"/>
    <w:pPr>
      <w:pBdr>
        <w:left w:val="single" w:sz="8" w:space="0" w:color="auto"/>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ahoma" w:eastAsia="Times New Roman" w:hAnsi="Tahoma" w:cs="Tahoma"/>
      <w:b/>
      <w:bCs/>
      <w:sz w:val="16"/>
      <w:szCs w:val="16"/>
    </w:rPr>
  </w:style>
  <w:style w:type="paragraph" w:customStyle="1" w:styleId="xl294">
    <w:name w:val="xl294"/>
    <w:basedOn w:val="Normal"/>
    <w:rsid w:val="00D8003C"/>
    <w:pPr>
      <w:pBdr>
        <w:top w:val="single" w:sz="8" w:space="0" w:color="000000"/>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95">
    <w:name w:val="xl295"/>
    <w:basedOn w:val="Normal"/>
    <w:rsid w:val="00D8003C"/>
    <w:pPr>
      <w:pBdr>
        <w:top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96">
    <w:name w:val="xl296"/>
    <w:basedOn w:val="Normal"/>
    <w:rsid w:val="00D8003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97">
    <w:name w:val="xl297"/>
    <w:basedOn w:val="Normal"/>
    <w:rsid w:val="00D8003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98">
    <w:name w:val="xl298"/>
    <w:basedOn w:val="Normal"/>
    <w:rsid w:val="00D8003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299">
    <w:name w:val="xl299"/>
    <w:basedOn w:val="Normal"/>
    <w:rsid w:val="00D8003C"/>
    <w:pPr>
      <w:pBdr>
        <w:top w:val="single" w:sz="8" w:space="0" w:color="auto"/>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00">
    <w:name w:val="xl300"/>
    <w:basedOn w:val="Normal"/>
    <w:rsid w:val="00D8003C"/>
    <w:pPr>
      <w:pBdr>
        <w:top w:val="single" w:sz="8" w:space="0" w:color="auto"/>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01">
    <w:name w:val="xl301"/>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02">
    <w:name w:val="xl302"/>
    <w:basedOn w:val="Normal"/>
    <w:rsid w:val="00D8003C"/>
    <w:pPr>
      <w:pBdr>
        <w:top w:val="single" w:sz="8" w:space="0" w:color="000000"/>
        <w:left w:val="single" w:sz="8" w:space="0" w:color="000000"/>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303">
    <w:name w:val="xl303"/>
    <w:basedOn w:val="Normal"/>
    <w:rsid w:val="00D8003C"/>
    <w:pPr>
      <w:pBdr>
        <w:top w:val="single" w:sz="8" w:space="0" w:color="000000"/>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304">
    <w:name w:val="xl304"/>
    <w:basedOn w:val="Normal"/>
    <w:rsid w:val="00D8003C"/>
    <w:pPr>
      <w:pBdr>
        <w:top w:val="single" w:sz="8" w:space="0" w:color="000000"/>
        <w:bottom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305">
    <w:name w:val="xl305"/>
    <w:basedOn w:val="Normal"/>
    <w:rsid w:val="00D8003C"/>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306">
    <w:name w:val="xl306"/>
    <w:basedOn w:val="Normal"/>
    <w:rsid w:val="00D8003C"/>
    <w:pPr>
      <w:pBdr>
        <w:top w:val="single" w:sz="8" w:space="0" w:color="000000"/>
        <w:left w:val="single" w:sz="8" w:space="0" w:color="000000"/>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07">
    <w:name w:val="xl307"/>
    <w:basedOn w:val="Normal"/>
    <w:rsid w:val="00D8003C"/>
    <w:pPr>
      <w:pBdr>
        <w:top w:val="single" w:sz="8" w:space="0" w:color="000000"/>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08">
    <w:name w:val="xl308"/>
    <w:basedOn w:val="Normal"/>
    <w:rsid w:val="00D8003C"/>
    <w:pPr>
      <w:pBdr>
        <w:top w:val="single" w:sz="8" w:space="0" w:color="000000"/>
        <w:left w:val="single" w:sz="8" w:space="0" w:color="000000"/>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09">
    <w:name w:val="xl309"/>
    <w:basedOn w:val="Normal"/>
    <w:rsid w:val="00D8003C"/>
    <w:pPr>
      <w:pBdr>
        <w:top w:val="single" w:sz="8" w:space="0" w:color="000000"/>
        <w:left w:val="single" w:sz="8" w:space="0" w:color="auto"/>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10">
    <w:name w:val="xl310"/>
    <w:basedOn w:val="Normal"/>
    <w:rsid w:val="00D8003C"/>
    <w:pPr>
      <w:pBdr>
        <w:top w:val="single" w:sz="8" w:space="0" w:color="000000"/>
        <w:bottom w:val="single" w:sz="8" w:space="0" w:color="000000"/>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11">
    <w:name w:val="xl311"/>
    <w:basedOn w:val="Normal"/>
    <w:rsid w:val="00D8003C"/>
    <w:pPr>
      <w:pBdr>
        <w:top w:val="single" w:sz="8" w:space="0" w:color="000000"/>
        <w:left w:val="single" w:sz="8" w:space="0" w:color="auto"/>
        <w:bottom w:val="single" w:sz="8"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312">
    <w:name w:val="xl312"/>
    <w:basedOn w:val="Normal"/>
    <w:rsid w:val="00D8003C"/>
    <w:pPr>
      <w:pBdr>
        <w:top w:val="single" w:sz="8" w:space="0" w:color="000000"/>
        <w:bottom w:val="single" w:sz="8"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313">
    <w:name w:val="xl313"/>
    <w:basedOn w:val="Normal"/>
    <w:rsid w:val="00D8003C"/>
    <w:pPr>
      <w:pBdr>
        <w:top w:val="single" w:sz="8" w:space="0" w:color="000000"/>
        <w:bottom w:val="single" w:sz="8" w:space="0" w:color="000000"/>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314">
    <w:name w:val="xl314"/>
    <w:basedOn w:val="Normal"/>
    <w:rsid w:val="00D8003C"/>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315">
    <w:name w:val="xl315"/>
    <w:basedOn w:val="Normal"/>
    <w:rsid w:val="00D8003C"/>
    <w:pPr>
      <w:pBdr>
        <w:top w:val="single" w:sz="8" w:space="0" w:color="000000"/>
        <w:bottom w:val="single" w:sz="8" w:space="0" w:color="000000"/>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316">
    <w:name w:val="xl316"/>
    <w:basedOn w:val="Normal"/>
    <w:rsid w:val="00D8003C"/>
    <w:pPr>
      <w:pBdr>
        <w:top w:val="single" w:sz="8" w:space="0" w:color="000000"/>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317">
    <w:name w:val="xl317"/>
    <w:basedOn w:val="Normal"/>
    <w:rsid w:val="00D8003C"/>
    <w:pPr>
      <w:pBdr>
        <w:top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318">
    <w:name w:val="xl318"/>
    <w:basedOn w:val="Normal"/>
    <w:rsid w:val="00D8003C"/>
    <w:pPr>
      <w:pBdr>
        <w:top w:val="single" w:sz="8" w:space="0" w:color="000000"/>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19">
    <w:name w:val="xl319"/>
    <w:basedOn w:val="Normal"/>
    <w:rsid w:val="00D8003C"/>
    <w:pPr>
      <w:pBdr>
        <w:top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20">
    <w:name w:val="xl320"/>
    <w:basedOn w:val="Normal"/>
    <w:rsid w:val="00D8003C"/>
    <w:pPr>
      <w:pBdr>
        <w:top w:val="single" w:sz="8" w:space="0" w:color="000000"/>
        <w:lef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321">
    <w:name w:val="xl321"/>
    <w:basedOn w:val="Normal"/>
    <w:rsid w:val="00D8003C"/>
    <w:pPr>
      <w:pBdr>
        <w:top w:val="single" w:sz="8" w:space="0" w:color="000000"/>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4"/>
      <w:szCs w:val="14"/>
    </w:rPr>
  </w:style>
  <w:style w:type="paragraph" w:customStyle="1" w:styleId="xl322">
    <w:name w:val="xl322"/>
    <w:basedOn w:val="Normal"/>
    <w:rsid w:val="00D8003C"/>
    <w:pPr>
      <w:pBdr>
        <w:top w:val="single" w:sz="8" w:space="0" w:color="auto"/>
        <w:left w:val="single" w:sz="8" w:space="0" w:color="000000"/>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23">
    <w:name w:val="xl323"/>
    <w:basedOn w:val="Normal"/>
    <w:rsid w:val="00D8003C"/>
    <w:pPr>
      <w:pBdr>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24">
    <w:name w:val="xl324"/>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25">
    <w:name w:val="xl325"/>
    <w:basedOn w:val="Normal"/>
    <w:rsid w:val="00D8003C"/>
    <w:pPr>
      <w:pBdr>
        <w:top w:val="single" w:sz="8" w:space="0" w:color="000000"/>
        <w:bottom w:val="single" w:sz="8" w:space="0" w:color="000000"/>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26">
    <w:name w:val="xl326"/>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27">
    <w:name w:val="xl327"/>
    <w:basedOn w:val="Normal"/>
    <w:rsid w:val="00D8003C"/>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28">
    <w:name w:val="xl328"/>
    <w:basedOn w:val="Normal"/>
    <w:rsid w:val="00D8003C"/>
    <w:pPr>
      <w:pBdr>
        <w:top w:val="single" w:sz="8" w:space="0" w:color="000000"/>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29">
    <w:name w:val="xl329"/>
    <w:basedOn w:val="Normal"/>
    <w:rsid w:val="00D8003C"/>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0">
    <w:name w:val="xl330"/>
    <w:basedOn w:val="Normal"/>
    <w:rsid w:val="00D8003C"/>
    <w:pPr>
      <w:pBdr>
        <w:top w:val="single" w:sz="8" w:space="0" w:color="000000"/>
        <w:left w:val="single" w:sz="8" w:space="0" w:color="auto"/>
        <w:bottom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1">
    <w:name w:val="xl331"/>
    <w:basedOn w:val="Normal"/>
    <w:rsid w:val="00D8003C"/>
    <w:pPr>
      <w:pBdr>
        <w:top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2">
    <w:name w:val="xl332"/>
    <w:basedOn w:val="Normal"/>
    <w:rsid w:val="00D8003C"/>
    <w:pPr>
      <w:pBdr>
        <w:top w:val="single" w:sz="8" w:space="0" w:color="000000"/>
        <w:lef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3">
    <w:name w:val="xl333"/>
    <w:basedOn w:val="Normal"/>
    <w:rsid w:val="00D8003C"/>
    <w:pPr>
      <w:pBdr>
        <w:top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4">
    <w:name w:val="xl334"/>
    <w:basedOn w:val="Normal"/>
    <w:rsid w:val="00D8003C"/>
    <w:pPr>
      <w:pBdr>
        <w:top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5">
    <w:name w:val="xl335"/>
    <w:basedOn w:val="Normal"/>
    <w:rsid w:val="00D8003C"/>
    <w:pPr>
      <w:pBdr>
        <w:top w:val="single" w:sz="8" w:space="0" w:color="000000"/>
        <w:left w:val="single" w:sz="8" w:space="0" w:color="000000"/>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6">
    <w:name w:val="xl336"/>
    <w:basedOn w:val="Normal"/>
    <w:rsid w:val="00D8003C"/>
    <w:pPr>
      <w:pBdr>
        <w:top w:val="single" w:sz="8" w:space="0" w:color="000000"/>
        <w:bottom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7">
    <w:name w:val="xl337"/>
    <w:basedOn w:val="Normal"/>
    <w:rsid w:val="00D8003C"/>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38">
    <w:name w:val="xl338"/>
    <w:basedOn w:val="Normal"/>
    <w:rsid w:val="00D8003C"/>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14"/>
      <w:szCs w:val="14"/>
    </w:rPr>
  </w:style>
  <w:style w:type="paragraph" w:customStyle="1" w:styleId="xl339">
    <w:name w:val="xl339"/>
    <w:basedOn w:val="Normal"/>
    <w:rsid w:val="00D8003C"/>
    <w:pPr>
      <w:pBdr>
        <w:top w:val="single" w:sz="8" w:space="0" w:color="auto"/>
        <w:left w:val="single" w:sz="8" w:space="0" w:color="000000"/>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340">
    <w:name w:val="xl340"/>
    <w:basedOn w:val="Normal"/>
    <w:rsid w:val="00D8003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styleId="Textonotaalfinal">
    <w:name w:val="endnote text"/>
    <w:basedOn w:val="Normal"/>
    <w:link w:val="TextonotaalfinalCar"/>
    <w:uiPriority w:val="99"/>
    <w:semiHidden/>
    <w:unhideWhenUsed/>
    <w:rsid w:val="002B6780"/>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B6780"/>
    <w:rPr>
      <w:sz w:val="20"/>
      <w:szCs w:val="20"/>
    </w:rPr>
  </w:style>
  <w:style w:type="character" w:styleId="Refdenotaalfinal">
    <w:name w:val="endnote reference"/>
    <w:basedOn w:val="Fuentedeprrafopredeter"/>
    <w:uiPriority w:val="99"/>
    <w:semiHidden/>
    <w:unhideWhenUsed/>
    <w:rsid w:val="002B6780"/>
    <w:rPr>
      <w:vertAlign w:val="superscript"/>
    </w:rPr>
  </w:style>
  <w:style w:type="character" w:styleId="nfasis">
    <w:name w:val="Emphasis"/>
    <w:basedOn w:val="Fuentedeprrafopredeter"/>
    <w:uiPriority w:val="20"/>
    <w:qFormat/>
    <w:rsid w:val="00D43AA0"/>
    <w:rPr>
      <w:i/>
      <w:iCs/>
    </w:rPr>
  </w:style>
  <w:style w:type="table" w:styleId="Tablaconcuadrcula1clara">
    <w:name w:val="Grid Table 1 Light"/>
    <w:basedOn w:val="Tablanormal"/>
    <w:uiPriority w:val="46"/>
    <w:rsid w:val="007F4FC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1">
    <w:name w:val="Plain Table 1"/>
    <w:basedOn w:val="Tablanormal"/>
    <w:uiPriority w:val="41"/>
    <w:rsid w:val="007F4FC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Normal"/>
    <w:rsid w:val="00E41CF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0">
    <w:name w:val="font0"/>
    <w:basedOn w:val="Normal"/>
    <w:rsid w:val="00E41CFA"/>
    <w:pPr>
      <w:spacing w:before="100" w:beforeAutospacing="1" w:after="100" w:afterAutospacing="1" w:line="240" w:lineRule="auto"/>
    </w:pPr>
    <w:rPr>
      <w:rFonts w:ascii="Calibri" w:eastAsia="Times New Roman" w:hAnsi="Calibri" w:cs="Calibri"/>
      <w:color w:val="000000"/>
    </w:rPr>
  </w:style>
  <w:style w:type="paragraph" w:customStyle="1" w:styleId="xl120">
    <w:name w:val="xl120"/>
    <w:basedOn w:val="Normal"/>
    <w:rsid w:val="00E41CF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styleId="Sinespaciado">
    <w:name w:val="No Spacing"/>
    <w:uiPriority w:val="1"/>
    <w:qFormat/>
    <w:rsid w:val="00033420"/>
    <w:pPr>
      <w:spacing w:after="0" w:line="240" w:lineRule="auto"/>
    </w:pPr>
    <w:rPr>
      <w:rFonts w:ascii="Times New Roman" w:eastAsia="Times New Roman" w:hAnsi="Times New Roman" w:cs="Times New Roman"/>
      <w:sz w:val="20"/>
      <w:szCs w:val="20"/>
      <w:lang w:val="en-US" w:eastAsia="en-US"/>
    </w:rPr>
  </w:style>
  <w:style w:type="character" w:customStyle="1" w:styleId="Style18">
    <w:name w:val="Style18"/>
    <w:basedOn w:val="Fuentedeprrafopredeter"/>
    <w:uiPriority w:val="1"/>
    <w:rsid w:val="00033420"/>
    <w:rPr>
      <w:rFonts w:ascii="Arial" w:hAnsi="Arial" w:cs="Arial" w:hint="default"/>
      <w:b/>
      <w:bCs/>
    </w:rPr>
  </w:style>
  <w:style w:type="table" w:customStyle="1" w:styleId="Tablaconcuadrcula1">
    <w:name w:val="Tabla con cuadrícula1"/>
    <w:basedOn w:val="Tablanormal"/>
    <w:next w:val="Tablaconcuadrcula"/>
    <w:uiPriority w:val="59"/>
    <w:rsid w:val="00686BB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686BB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5923">
      <w:bodyDiv w:val="1"/>
      <w:marLeft w:val="0"/>
      <w:marRight w:val="0"/>
      <w:marTop w:val="0"/>
      <w:marBottom w:val="0"/>
      <w:divBdr>
        <w:top w:val="none" w:sz="0" w:space="0" w:color="auto"/>
        <w:left w:val="none" w:sz="0" w:space="0" w:color="auto"/>
        <w:bottom w:val="none" w:sz="0" w:space="0" w:color="auto"/>
        <w:right w:val="none" w:sz="0" w:space="0" w:color="auto"/>
      </w:divBdr>
    </w:div>
    <w:div w:id="1513056">
      <w:bodyDiv w:val="1"/>
      <w:marLeft w:val="0"/>
      <w:marRight w:val="0"/>
      <w:marTop w:val="0"/>
      <w:marBottom w:val="0"/>
      <w:divBdr>
        <w:top w:val="none" w:sz="0" w:space="0" w:color="auto"/>
        <w:left w:val="none" w:sz="0" w:space="0" w:color="auto"/>
        <w:bottom w:val="none" w:sz="0" w:space="0" w:color="auto"/>
        <w:right w:val="none" w:sz="0" w:space="0" w:color="auto"/>
      </w:divBdr>
    </w:div>
    <w:div w:id="5789102">
      <w:bodyDiv w:val="1"/>
      <w:marLeft w:val="0"/>
      <w:marRight w:val="0"/>
      <w:marTop w:val="0"/>
      <w:marBottom w:val="0"/>
      <w:divBdr>
        <w:top w:val="none" w:sz="0" w:space="0" w:color="auto"/>
        <w:left w:val="none" w:sz="0" w:space="0" w:color="auto"/>
        <w:bottom w:val="none" w:sz="0" w:space="0" w:color="auto"/>
        <w:right w:val="none" w:sz="0" w:space="0" w:color="auto"/>
      </w:divBdr>
    </w:div>
    <w:div w:id="6710760">
      <w:bodyDiv w:val="1"/>
      <w:marLeft w:val="0"/>
      <w:marRight w:val="0"/>
      <w:marTop w:val="0"/>
      <w:marBottom w:val="0"/>
      <w:divBdr>
        <w:top w:val="none" w:sz="0" w:space="0" w:color="auto"/>
        <w:left w:val="none" w:sz="0" w:space="0" w:color="auto"/>
        <w:bottom w:val="none" w:sz="0" w:space="0" w:color="auto"/>
        <w:right w:val="none" w:sz="0" w:space="0" w:color="auto"/>
      </w:divBdr>
    </w:div>
    <w:div w:id="11880930">
      <w:bodyDiv w:val="1"/>
      <w:marLeft w:val="0"/>
      <w:marRight w:val="0"/>
      <w:marTop w:val="0"/>
      <w:marBottom w:val="0"/>
      <w:divBdr>
        <w:top w:val="none" w:sz="0" w:space="0" w:color="auto"/>
        <w:left w:val="none" w:sz="0" w:space="0" w:color="auto"/>
        <w:bottom w:val="none" w:sz="0" w:space="0" w:color="auto"/>
        <w:right w:val="none" w:sz="0" w:space="0" w:color="auto"/>
      </w:divBdr>
    </w:div>
    <w:div w:id="16319315">
      <w:bodyDiv w:val="1"/>
      <w:marLeft w:val="0"/>
      <w:marRight w:val="0"/>
      <w:marTop w:val="0"/>
      <w:marBottom w:val="0"/>
      <w:divBdr>
        <w:top w:val="none" w:sz="0" w:space="0" w:color="auto"/>
        <w:left w:val="none" w:sz="0" w:space="0" w:color="auto"/>
        <w:bottom w:val="none" w:sz="0" w:space="0" w:color="auto"/>
        <w:right w:val="none" w:sz="0" w:space="0" w:color="auto"/>
      </w:divBdr>
    </w:div>
    <w:div w:id="16541753">
      <w:bodyDiv w:val="1"/>
      <w:marLeft w:val="0"/>
      <w:marRight w:val="0"/>
      <w:marTop w:val="0"/>
      <w:marBottom w:val="0"/>
      <w:divBdr>
        <w:top w:val="none" w:sz="0" w:space="0" w:color="auto"/>
        <w:left w:val="none" w:sz="0" w:space="0" w:color="auto"/>
        <w:bottom w:val="none" w:sz="0" w:space="0" w:color="auto"/>
        <w:right w:val="none" w:sz="0" w:space="0" w:color="auto"/>
      </w:divBdr>
    </w:div>
    <w:div w:id="22832483">
      <w:bodyDiv w:val="1"/>
      <w:marLeft w:val="0"/>
      <w:marRight w:val="0"/>
      <w:marTop w:val="0"/>
      <w:marBottom w:val="0"/>
      <w:divBdr>
        <w:top w:val="none" w:sz="0" w:space="0" w:color="auto"/>
        <w:left w:val="none" w:sz="0" w:space="0" w:color="auto"/>
        <w:bottom w:val="none" w:sz="0" w:space="0" w:color="auto"/>
        <w:right w:val="none" w:sz="0" w:space="0" w:color="auto"/>
      </w:divBdr>
    </w:div>
    <w:div w:id="30811549">
      <w:bodyDiv w:val="1"/>
      <w:marLeft w:val="0"/>
      <w:marRight w:val="0"/>
      <w:marTop w:val="0"/>
      <w:marBottom w:val="0"/>
      <w:divBdr>
        <w:top w:val="none" w:sz="0" w:space="0" w:color="auto"/>
        <w:left w:val="none" w:sz="0" w:space="0" w:color="auto"/>
        <w:bottom w:val="none" w:sz="0" w:space="0" w:color="auto"/>
        <w:right w:val="none" w:sz="0" w:space="0" w:color="auto"/>
      </w:divBdr>
    </w:div>
    <w:div w:id="32729227">
      <w:bodyDiv w:val="1"/>
      <w:marLeft w:val="0"/>
      <w:marRight w:val="0"/>
      <w:marTop w:val="0"/>
      <w:marBottom w:val="0"/>
      <w:divBdr>
        <w:top w:val="none" w:sz="0" w:space="0" w:color="auto"/>
        <w:left w:val="none" w:sz="0" w:space="0" w:color="auto"/>
        <w:bottom w:val="none" w:sz="0" w:space="0" w:color="auto"/>
        <w:right w:val="none" w:sz="0" w:space="0" w:color="auto"/>
      </w:divBdr>
    </w:div>
    <w:div w:id="39474238">
      <w:bodyDiv w:val="1"/>
      <w:marLeft w:val="0"/>
      <w:marRight w:val="0"/>
      <w:marTop w:val="0"/>
      <w:marBottom w:val="0"/>
      <w:divBdr>
        <w:top w:val="none" w:sz="0" w:space="0" w:color="auto"/>
        <w:left w:val="none" w:sz="0" w:space="0" w:color="auto"/>
        <w:bottom w:val="none" w:sz="0" w:space="0" w:color="auto"/>
        <w:right w:val="none" w:sz="0" w:space="0" w:color="auto"/>
      </w:divBdr>
    </w:div>
    <w:div w:id="40135479">
      <w:bodyDiv w:val="1"/>
      <w:marLeft w:val="0"/>
      <w:marRight w:val="0"/>
      <w:marTop w:val="0"/>
      <w:marBottom w:val="0"/>
      <w:divBdr>
        <w:top w:val="none" w:sz="0" w:space="0" w:color="auto"/>
        <w:left w:val="none" w:sz="0" w:space="0" w:color="auto"/>
        <w:bottom w:val="none" w:sz="0" w:space="0" w:color="auto"/>
        <w:right w:val="none" w:sz="0" w:space="0" w:color="auto"/>
      </w:divBdr>
    </w:div>
    <w:div w:id="42874079">
      <w:bodyDiv w:val="1"/>
      <w:marLeft w:val="0"/>
      <w:marRight w:val="0"/>
      <w:marTop w:val="0"/>
      <w:marBottom w:val="0"/>
      <w:divBdr>
        <w:top w:val="none" w:sz="0" w:space="0" w:color="auto"/>
        <w:left w:val="none" w:sz="0" w:space="0" w:color="auto"/>
        <w:bottom w:val="none" w:sz="0" w:space="0" w:color="auto"/>
        <w:right w:val="none" w:sz="0" w:space="0" w:color="auto"/>
      </w:divBdr>
    </w:div>
    <w:div w:id="46807708">
      <w:bodyDiv w:val="1"/>
      <w:marLeft w:val="0"/>
      <w:marRight w:val="0"/>
      <w:marTop w:val="0"/>
      <w:marBottom w:val="0"/>
      <w:divBdr>
        <w:top w:val="none" w:sz="0" w:space="0" w:color="auto"/>
        <w:left w:val="none" w:sz="0" w:space="0" w:color="auto"/>
        <w:bottom w:val="none" w:sz="0" w:space="0" w:color="auto"/>
        <w:right w:val="none" w:sz="0" w:space="0" w:color="auto"/>
      </w:divBdr>
    </w:div>
    <w:div w:id="48965697">
      <w:bodyDiv w:val="1"/>
      <w:marLeft w:val="0"/>
      <w:marRight w:val="0"/>
      <w:marTop w:val="0"/>
      <w:marBottom w:val="0"/>
      <w:divBdr>
        <w:top w:val="none" w:sz="0" w:space="0" w:color="auto"/>
        <w:left w:val="none" w:sz="0" w:space="0" w:color="auto"/>
        <w:bottom w:val="none" w:sz="0" w:space="0" w:color="auto"/>
        <w:right w:val="none" w:sz="0" w:space="0" w:color="auto"/>
      </w:divBdr>
    </w:div>
    <w:div w:id="49816304">
      <w:bodyDiv w:val="1"/>
      <w:marLeft w:val="0"/>
      <w:marRight w:val="0"/>
      <w:marTop w:val="0"/>
      <w:marBottom w:val="0"/>
      <w:divBdr>
        <w:top w:val="none" w:sz="0" w:space="0" w:color="auto"/>
        <w:left w:val="none" w:sz="0" w:space="0" w:color="auto"/>
        <w:bottom w:val="none" w:sz="0" w:space="0" w:color="auto"/>
        <w:right w:val="none" w:sz="0" w:space="0" w:color="auto"/>
      </w:divBdr>
    </w:div>
    <w:div w:id="49961567">
      <w:bodyDiv w:val="1"/>
      <w:marLeft w:val="0"/>
      <w:marRight w:val="0"/>
      <w:marTop w:val="0"/>
      <w:marBottom w:val="0"/>
      <w:divBdr>
        <w:top w:val="none" w:sz="0" w:space="0" w:color="auto"/>
        <w:left w:val="none" w:sz="0" w:space="0" w:color="auto"/>
        <w:bottom w:val="none" w:sz="0" w:space="0" w:color="auto"/>
        <w:right w:val="none" w:sz="0" w:space="0" w:color="auto"/>
      </w:divBdr>
    </w:div>
    <w:div w:id="56705011">
      <w:bodyDiv w:val="1"/>
      <w:marLeft w:val="0"/>
      <w:marRight w:val="0"/>
      <w:marTop w:val="0"/>
      <w:marBottom w:val="0"/>
      <w:divBdr>
        <w:top w:val="none" w:sz="0" w:space="0" w:color="auto"/>
        <w:left w:val="none" w:sz="0" w:space="0" w:color="auto"/>
        <w:bottom w:val="none" w:sz="0" w:space="0" w:color="auto"/>
        <w:right w:val="none" w:sz="0" w:space="0" w:color="auto"/>
      </w:divBdr>
    </w:div>
    <w:div w:id="61870894">
      <w:bodyDiv w:val="1"/>
      <w:marLeft w:val="0"/>
      <w:marRight w:val="0"/>
      <w:marTop w:val="0"/>
      <w:marBottom w:val="0"/>
      <w:divBdr>
        <w:top w:val="none" w:sz="0" w:space="0" w:color="auto"/>
        <w:left w:val="none" w:sz="0" w:space="0" w:color="auto"/>
        <w:bottom w:val="none" w:sz="0" w:space="0" w:color="auto"/>
        <w:right w:val="none" w:sz="0" w:space="0" w:color="auto"/>
      </w:divBdr>
    </w:div>
    <w:div w:id="63650420">
      <w:bodyDiv w:val="1"/>
      <w:marLeft w:val="0"/>
      <w:marRight w:val="0"/>
      <w:marTop w:val="0"/>
      <w:marBottom w:val="0"/>
      <w:divBdr>
        <w:top w:val="none" w:sz="0" w:space="0" w:color="auto"/>
        <w:left w:val="none" w:sz="0" w:space="0" w:color="auto"/>
        <w:bottom w:val="none" w:sz="0" w:space="0" w:color="auto"/>
        <w:right w:val="none" w:sz="0" w:space="0" w:color="auto"/>
      </w:divBdr>
    </w:div>
    <w:div w:id="65733991">
      <w:bodyDiv w:val="1"/>
      <w:marLeft w:val="0"/>
      <w:marRight w:val="0"/>
      <w:marTop w:val="0"/>
      <w:marBottom w:val="0"/>
      <w:divBdr>
        <w:top w:val="none" w:sz="0" w:space="0" w:color="auto"/>
        <w:left w:val="none" w:sz="0" w:space="0" w:color="auto"/>
        <w:bottom w:val="none" w:sz="0" w:space="0" w:color="auto"/>
        <w:right w:val="none" w:sz="0" w:space="0" w:color="auto"/>
      </w:divBdr>
    </w:div>
    <w:div w:id="70006944">
      <w:bodyDiv w:val="1"/>
      <w:marLeft w:val="0"/>
      <w:marRight w:val="0"/>
      <w:marTop w:val="0"/>
      <w:marBottom w:val="0"/>
      <w:divBdr>
        <w:top w:val="none" w:sz="0" w:space="0" w:color="auto"/>
        <w:left w:val="none" w:sz="0" w:space="0" w:color="auto"/>
        <w:bottom w:val="none" w:sz="0" w:space="0" w:color="auto"/>
        <w:right w:val="none" w:sz="0" w:space="0" w:color="auto"/>
      </w:divBdr>
    </w:div>
    <w:div w:id="70080423">
      <w:bodyDiv w:val="1"/>
      <w:marLeft w:val="0"/>
      <w:marRight w:val="0"/>
      <w:marTop w:val="0"/>
      <w:marBottom w:val="0"/>
      <w:divBdr>
        <w:top w:val="none" w:sz="0" w:space="0" w:color="auto"/>
        <w:left w:val="none" w:sz="0" w:space="0" w:color="auto"/>
        <w:bottom w:val="none" w:sz="0" w:space="0" w:color="auto"/>
        <w:right w:val="none" w:sz="0" w:space="0" w:color="auto"/>
      </w:divBdr>
    </w:div>
    <w:div w:id="73400968">
      <w:bodyDiv w:val="1"/>
      <w:marLeft w:val="0"/>
      <w:marRight w:val="0"/>
      <w:marTop w:val="0"/>
      <w:marBottom w:val="0"/>
      <w:divBdr>
        <w:top w:val="none" w:sz="0" w:space="0" w:color="auto"/>
        <w:left w:val="none" w:sz="0" w:space="0" w:color="auto"/>
        <w:bottom w:val="none" w:sz="0" w:space="0" w:color="auto"/>
        <w:right w:val="none" w:sz="0" w:space="0" w:color="auto"/>
      </w:divBdr>
    </w:div>
    <w:div w:id="74014180">
      <w:bodyDiv w:val="1"/>
      <w:marLeft w:val="0"/>
      <w:marRight w:val="0"/>
      <w:marTop w:val="0"/>
      <w:marBottom w:val="0"/>
      <w:divBdr>
        <w:top w:val="none" w:sz="0" w:space="0" w:color="auto"/>
        <w:left w:val="none" w:sz="0" w:space="0" w:color="auto"/>
        <w:bottom w:val="none" w:sz="0" w:space="0" w:color="auto"/>
        <w:right w:val="none" w:sz="0" w:space="0" w:color="auto"/>
      </w:divBdr>
    </w:div>
    <w:div w:id="76750180">
      <w:bodyDiv w:val="1"/>
      <w:marLeft w:val="0"/>
      <w:marRight w:val="0"/>
      <w:marTop w:val="0"/>
      <w:marBottom w:val="0"/>
      <w:divBdr>
        <w:top w:val="none" w:sz="0" w:space="0" w:color="auto"/>
        <w:left w:val="none" w:sz="0" w:space="0" w:color="auto"/>
        <w:bottom w:val="none" w:sz="0" w:space="0" w:color="auto"/>
        <w:right w:val="none" w:sz="0" w:space="0" w:color="auto"/>
      </w:divBdr>
    </w:div>
    <w:div w:id="81605448">
      <w:bodyDiv w:val="1"/>
      <w:marLeft w:val="0"/>
      <w:marRight w:val="0"/>
      <w:marTop w:val="0"/>
      <w:marBottom w:val="0"/>
      <w:divBdr>
        <w:top w:val="none" w:sz="0" w:space="0" w:color="auto"/>
        <w:left w:val="none" w:sz="0" w:space="0" w:color="auto"/>
        <w:bottom w:val="none" w:sz="0" w:space="0" w:color="auto"/>
        <w:right w:val="none" w:sz="0" w:space="0" w:color="auto"/>
      </w:divBdr>
    </w:div>
    <w:div w:id="84958001">
      <w:bodyDiv w:val="1"/>
      <w:marLeft w:val="0"/>
      <w:marRight w:val="0"/>
      <w:marTop w:val="0"/>
      <w:marBottom w:val="0"/>
      <w:divBdr>
        <w:top w:val="none" w:sz="0" w:space="0" w:color="auto"/>
        <w:left w:val="none" w:sz="0" w:space="0" w:color="auto"/>
        <w:bottom w:val="none" w:sz="0" w:space="0" w:color="auto"/>
        <w:right w:val="none" w:sz="0" w:space="0" w:color="auto"/>
      </w:divBdr>
    </w:div>
    <w:div w:id="92360087">
      <w:bodyDiv w:val="1"/>
      <w:marLeft w:val="0"/>
      <w:marRight w:val="0"/>
      <w:marTop w:val="0"/>
      <w:marBottom w:val="0"/>
      <w:divBdr>
        <w:top w:val="none" w:sz="0" w:space="0" w:color="auto"/>
        <w:left w:val="none" w:sz="0" w:space="0" w:color="auto"/>
        <w:bottom w:val="none" w:sz="0" w:space="0" w:color="auto"/>
        <w:right w:val="none" w:sz="0" w:space="0" w:color="auto"/>
      </w:divBdr>
    </w:div>
    <w:div w:id="93287706">
      <w:bodyDiv w:val="1"/>
      <w:marLeft w:val="0"/>
      <w:marRight w:val="0"/>
      <w:marTop w:val="0"/>
      <w:marBottom w:val="0"/>
      <w:divBdr>
        <w:top w:val="none" w:sz="0" w:space="0" w:color="auto"/>
        <w:left w:val="none" w:sz="0" w:space="0" w:color="auto"/>
        <w:bottom w:val="none" w:sz="0" w:space="0" w:color="auto"/>
        <w:right w:val="none" w:sz="0" w:space="0" w:color="auto"/>
      </w:divBdr>
    </w:div>
    <w:div w:id="95949574">
      <w:bodyDiv w:val="1"/>
      <w:marLeft w:val="0"/>
      <w:marRight w:val="0"/>
      <w:marTop w:val="0"/>
      <w:marBottom w:val="0"/>
      <w:divBdr>
        <w:top w:val="none" w:sz="0" w:space="0" w:color="auto"/>
        <w:left w:val="none" w:sz="0" w:space="0" w:color="auto"/>
        <w:bottom w:val="none" w:sz="0" w:space="0" w:color="auto"/>
        <w:right w:val="none" w:sz="0" w:space="0" w:color="auto"/>
      </w:divBdr>
    </w:div>
    <w:div w:id="97990162">
      <w:bodyDiv w:val="1"/>
      <w:marLeft w:val="0"/>
      <w:marRight w:val="0"/>
      <w:marTop w:val="0"/>
      <w:marBottom w:val="0"/>
      <w:divBdr>
        <w:top w:val="none" w:sz="0" w:space="0" w:color="auto"/>
        <w:left w:val="none" w:sz="0" w:space="0" w:color="auto"/>
        <w:bottom w:val="none" w:sz="0" w:space="0" w:color="auto"/>
        <w:right w:val="none" w:sz="0" w:space="0" w:color="auto"/>
      </w:divBdr>
    </w:div>
    <w:div w:id="100145804">
      <w:bodyDiv w:val="1"/>
      <w:marLeft w:val="0"/>
      <w:marRight w:val="0"/>
      <w:marTop w:val="0"/>
      <w:marBottom w:val="0"/>
      <w:divBdr>
        <w:top w:val="none" w:sz="0" w:space="0" w:color="auto"/>
        <w:left w:val="none" w:sz="0" w:space="0" w:color="auto"/>
        <w:bottom w:val="none" w:sz="0" w:space="0" w:color="auto"/>
        <w:right w:val="none" w:sz="0" w:space="0" w:color="auto"/>
      </w:divBdr>
    </w:div>
    <w:div w:id="103155866">
      <w:bodyDiv w:val="1"/>
      <w:marLeft w:val="0"/>
      <w:marRight w:val="0"/>
      <w:marTop w:val="0"/>
      <w:marBottom w:val="0"/>
      <w:divBdr>
        <w:top w:val="none" w:sz="0" w:space="0" w:color="auto"/>
        <w:left w:val="none" w:sz="0" w:space="0" w:color="auto"/>
        <w:bottom w:val="none" w:sz="0" w:space="0" w:color="auto"/>
        <w:right w:val="none" w:sz="0" w:space="0" w:color="auto"/>
      </w:divBdr>
    </w:div>
    <w:div w:id="103816543">
      <w:bodyDiv w:val="1"/>
      <w:marLeft w:val="0"/>
      <w:marRight w:val="0"/>
      <w:marTop w:val="0"/>
      <w:marBottom w:val="0"/>
      <w:divBdr>
        <w:top w:val="none" w:sz="0" w:space="0" w:color="auto"/>
        <w:left w:val="none" w:sz="0" w:space="0" w:color="auto"/>
        <w:bottom w:val="none" w:sz="0" w:space="0" w:color="auto"/>
        <w:right w:val="none" w:sz="0" w:space="0" w:color="auto"/>
      </w:divBdr>
    </w:div>
    <w:div w:id="112286509">
      <w:bodyDiv w:val="1"/>
      <w:marLeft w:val="0"/>
      <w:marRight w:val="0"/>
      <w:marTop w:val="0"/>
      <w:marBottom w:val="0"/>
      <w:divBdr>
        <w:top w:val="none" w:sz="0" w:space="0" w:color="auto"/>
        <w:left w:val="none" w:sz="0" w:space="0" w:color="auto"/>
        <w:bottom w:val="none" w:sz="0" w:space="0" w:color="auto"/>
        <w:right w:val="none" w:sz="0" w:space="0" w:color="auto"/>
      </w:divBdr>
    </w:div>
    <w:div w:id="117334774">
      <w:bodyDiv w:val="1"/>
      <w:marLeft w:val="0"/>
      <w:marRight w:val="0"/>
      <w:marTop w:val="0"/>
      <w:marBottom w:val="0"/>
      <w:divBdr>
        <w:top w:val="none" w:sz="0" w:space="0" w:color="auto"/>
        <w:left w:val="none" w:sz="0" w:space="0" w:color="auto"/>
        <w:bottom w:val="none" w:sz="0" w:space="0" w:color="auto"/>
        <w:right w:val="none" w:sz="0" w:space="0" w:color="auto"/>
      </w:divBdr>
    </w:div>
    <w:div w:id="117526642">
      <w:bodyDiv w:val="1"/>
      <w:marLeft w:val="0"/>
      <w:marRight w:val="0"/>
      <w:marTop w:val="0"/>
      <w:marBottom w:val="0"/>
      <w:divBdr>
        <w:top w:val="none" w:sz="0" w:space="0" w:color="auto"/>
        <w:left w:val="none" w:sz="0" w:space="0" w:color="auto"/>
        <w:bottom w:val="none" w:sz="0" w:space="0" w:color="auto"/>
        <w:right w:val="none" w:sz="0" w:space="0" w:color="auto"/>
      </w:divBdr>
    </w:div>
    <w:div w:id="118763106">
      <w:bodyDiv w:val="1"/>
      <w:marLeft w:val="0"/>
      <w:marRight w:val="0"/>
      <w:marTop w:val="0"/>
      <w:marBottom w:val="0"/>
      <w:divBdr>
        <w:top w:val="none" w:sz="0" w:space="0" w:color="auto"/>
        <w:left w:val="none" w:sz="0" w:space="0" w:color="auto"/>
        <w:bottom w:val="none" w:sz="0" w:space="0" w:color="auto"/>
        <w:right w:val="none" w:sz="0" w:space="0" w:color="auto"/>
      </w:divBdr>
    </w:div>
    <w:div w:id="118882891">
      <w:bodyDiv w:val="1"/>
      <w:marLeft w:val="0"/>
      <w:marRight w:val="0"/>
      <w:marTop w:val="0"/>
      <w:marBottom w:val="0"/>
      <w:divBdr>
        <w:top w:val="none" w:sz="0" w:space="0" w:color="auto"/>
        <w:left w:val="none" w:sz="0" w:space="0" w:color="auto"/>
        <w:bottom w:val="none" w:sz="0" w:space="0" w:color="auto"/>
        <w:right w:val="none" w:sz="0" w:space="0" w:color="auto"/>
      </w:divBdr>
    </w:div>
    <w:div w:id="125314548">
      <w:bodyDiv w:val="1"/>
      <w:marLeft w:val="0"/>
      <w:marRight w:val="0"/>
      <w:marTop w:val="0"/>
      <w:marBottom w:val="0"/>
      <w:divBdr>
        <w:top w:val="none" w:sz="0" w:space="0" w:color="auto"/>
        <w:left w:val="none" w:sz="0" w:space="0" w:color="auto"/>
        <w:bottom w:val="none" w:sz="0" w:space="0" w:color="auto"/>
        <w:right w:val="none" w:sz="0" w:space="0" w:color="auto"/>
      </w:divBdr>
    </w:div>
    <w:div w:id="140774817">
      <w:bodyDiv w:val="1"/>
      <w:marLeft w:val="0"/>
      <w:marRight w:val="0"/>
      <w:marTop w:val="0"/>
      <w:marBottom w:val="0"/>
      <w:divBdr>
        <w:top w:val="none" w:sz="0" w:space="0" w:color="auto"/>
        <w:left w:val="none" w:sz="0" w:space="0" w:color="auto"/>
        <w:bottom w:val="none" w:sz="0" w:space="0" w:color="auto"/>
        <w:right w:val="none" w:sz="0" w:space="0" w:color="auto"/>
      </w:divBdr>
    </w:div>
    <w:div w:id="141506109">
      <w:bodyDiv w:val="1"/>
      <w:marLeft w:val="0"/>
      <w:marRight w:val="0"/>
      <w:marTop w:val="0"/>
      <w:marBottom w:val="0"/>
      <w:divBdr>
        <w:top w:val="none" w:sz="0" w:space="0" w:color="auto"/>
        <w:left w:val="none" w:sz="0" w:space="0" w:color="auto"/>
        <w:bottom w:val="none" w:sz="0" w:space="0" w:color="auto"/>
        <w:right w:val="none" w:sz="0" w:space="0" w:color="auto"/>
      </w:divBdr>
    </w:div>
    <w:div w:id="144398312">
      <w:bodyDiv w:val="1"/>
      <w:marLeft w:val="0"/>
      <w:marRight w:val="0"/>
      <w:marTop w:val="0"/>
      <w:marBottom w:val="0"/>
      <w:divBdr>
        <w:top w:val="none" w:sz="0" w:space="0" w:color="auto"/>
        <w:left w:val="none" w:sz="0" w:space="0" w:color="auto"/>
        <w:bottom w:val="none" w:sz="0" w:space="0" w:color="auto"/>
        <w:right w:val="none" w:sz="0" w:space="0" w:color="auto"/>
      </w:divBdr>
    </w:div>
    <w:div w:id="146361577">
      <w:bodyDiv w:val="1"/>
      <w:marLeft w:val="0"/>
      <w:marRight w:val="0"/>
      <w:marTop w:val="0"/>
      <w:marBottom w:val="0"/>
      <w:divBdr>
        <w:top w:val="none" w:sz="0" w:space="0" w:color="auto"/>
        <w:left w:val="none" w:sz="0" w:space="0" w:color="auto"/>
        <w:bottom w:val="none" w:sz="0" w:space="0" w:color="auto"/>
        <w:right w:val="none" w:sz="0" w:space="0" w:color="auto"/>
      </w:divBdr>
    </w:div>
    <w:div w:id="147093729">
      <w:bodyDiv w:val="1"/>
      <w:marLeft w:val="0"/>
      <w:marRight w:val="0"/>
      <w:marTop w:val="0"/>
      <w:marBottom w:val="0"/>
      <w:divBdr>
        <w:top w:val="none" w:sz="0" w:space="0" w:color="auto"/>
        <w:left w:val="none" w:sz="0" w:space="0" w:color="auto"/>
        <w:bottom w:val="none" w:sz="0" w:space="0" w:color="auto"/>
        <w:right w:val="none" w:sz="0" w:space="0" w:color="auto"/>
      </w:divBdr>
    </w:div>
    <w:div w:id="165561313">
      <w:bodyDiv w:val="1"/>
      <w:marLeft w:val="0"/>
      <w:marRight w:val="0"/>
      <w:marTop w:val="0"/>
      <w:marBottom w:val="0"/>
      <w:divBdr>
        <w:top w:val="none" w:sz="0" w:space="0" w:color="auto"/>
        <w:left w:val="none" w:sz="0" w:space="0" w:color="auto"/>
        <w:bottom w:val="none" w:sz="0" w:space="0" w:color="auto"/>
        <w:right w:val="none" w:sz="0" w:space="0" w:color="auto"/>
      </w:divBdr>
    </w:div>
    <w:div w:id="168756638">
      <w:bodyDiv w:val="1"/>
      <w:marLeft w:val="0"/>
      <w:marRight w:val="0"/>
      <w:marTop w:val="0"/>
      <w:marBottom w:val="0"/>
      <w:divBdr>
        <w:top w:val="none" w:sz="0" w:space="0" w:color="auto"/>
        <w:left w:val="none" w:sz="0" w:space="0" w:color="auto"/>
        <w:bottom w:val="none" w:sz="0" w:space="0" w:color="auto"/>
        <w:right w:val="none" w:sz="0" w:space="0" w:color="auto"/>
      </w:divBdr>
    </w:div>
    <w:div w:id="170680046">
      <w:bodyDiv w:val="1"/>
      <w:marLeft w:val="0"/>
      <w:marRight w:val="0"/>
      <w:marTop w:val="0"/>
      <w:marBottom w:val="0"/>
      <w:divBdr>
        <w:top w:val="none" w:sz="0" w:space="0" w:color="auto"/>
        <w:left w:val="none" w:sz="0" w:space="0" w:color="auto"/>
        <w:bottom w:val="none" w:sz="0" w:space="0" w:color="auto"/>
        <w:right w:val="none" w:sz="0" w:space="0" w:color="auto"/>
      </w:divBdr>
    </w:div>
    <w:div w:id="184907238">
      <w:bodyDiv w:val="1"/>
      <w:marLeft w:val="0"/>
      <w:marRight w:val="0"/>
      <w:marTop w:val="0"/>
      <w:marBottom w:val="0"/>
      <w:divBdr>
        <w:top w:val="none" w:sz="0" w:space="0" w:color="auto"/>
        <w:left w:val="none" w:sz="0" w:space="0" w:color="auto"/>
        <w:bottom w:val="none" w:sz="0" w:space="0" w:color="auto"/>
        <w:right w:val="none" w:sz="0" w:space="0" w:color="auto"/>
      </w:divBdr>
    </w:div>
    <w:div w:id="190338381">
      <w:bodyDiv w:val="1"/>
      <w:marLeft w:val="0"/>
      <w:marRight w:val="0"/>
      <w:marTop w:val="0"/>
      <w:marBottom w:val="0"/>
      <w:divBdr>
        <w:top w:val="none" w:sz="0" w:space="0" w:color="auto"/>
        <w:left w:val="none" w:sz="0" w:space="0" w:color="auto"/>
        <w:bottom w:val="none" w:sz="0" w:space="0" w:color="auto"/>
        <w:right w:val="none" w:sz="0" w:space="0" w:color="auto"/>
      </w:divBdr>
    </w:div>
    <w:div w:id="191458532">
      <w:bodyDiv w:val="1"/>
      <w:marLeft w:val="0"/>
      <w:marRight w:val="0"/>
      <w:marTop w:val="0"/>
      <w:marBottom w:val="0"/>
      <w:divBdr>
        <w:top w:val="none" w:sz="0" w:space="0" w:color="auto"/>
        <w:left w:val="none" w:sz="0" w:space="0" w:color="auto"/>
        <w:bottom w:val="none" w:sz="0" w:space="0" w:color="auto"/>
        <w:right w:val="none" w:sz="0" w:space="0" w:color="auto"/>
      </w:divBdr>
    </w:div>
    <w:div w:id="191646906">
      <w:bodyDiv w:val="1"/>
      <w:marLeft w:val="0"/>
      <w:marRight w:val="0"/>
      <w:marTop w:val="0"/>
      <w:marBottom w:val="0"/>
      <w:divBdr>
        <w:top w:val="none" w:sz="0" w:space="0" w:color="auto"/>
        <w:left w:val="none" w:sz="0" w:space="0" w:color="auto"/>
        <w:bottom w:val="none" w:sz="0" w:space="0" w:color="auto"/>
        <w:right w:val="none" w:sz="0" w:space="0" w:color="auto"/>
      </w:divBdr>
    </w:div>
    <w:div w:id="198663252">
      <w:bodyDiv w:val="1"/>
      <w:marLeft w:val="0"/>
      <w:marRight w:val="0"/>
      <w:marTop w:val="0"/>
      <w:marBottom w:val="0"/>
      <w:divBdr>
        <w:top w:val="none" w:sz="0" w:space="0" w:color="auto"/>
        <w:left w:val="none" w:sz="0" w:space="0" w:color="auto"/>
        <w:bottom w:val="none" w:sz="0" w:space="0" w:color="auto"/>
        <w:right w:val="none" w:sz="0" w:space="0" w:color="auto"/>
      </w:divBdr>
    </w:div>
    <w:div w:id="209923920">
      <w:bodyDiv w:val="1"/>
      <w:marLeft w:val="0"/>
      <w:marRight w:val="0"/>
      <w:marTop w:val="0"/>
      <w:marBottom w:val="0"/>
      <w:divBdr>
        <w:top w:val="none" w:sz="0" w:space="0" w:color="auto"/>
        <w:left w:val="none" w:sz="0" w:space="0" w:color="auto"/>
        <w:bottom w:val="none" w:sz="0" w:space="0" w:color="auto"/>
        <w:right w:val="none" w:sz="0" w:space="0" w:color="auto"/>
      </w:divBdr>
    </w:div>
    <w:div w:id="214044803">
      <w:bodyDiv w:val="1"/>
      <w:marLeft w:val="0"/>
      <w:marRight w:val="0"/>
      <w:marTop w:val="0"/>
      <w:marBottom w:val="0"/>
      <w:divBdr>
        <w:top w:val="none" w:sz="0" w:space="0" w:color="auto"/>
        <w:left w:val="none" w:sz="0" w:space="0" w:color="auto"/>
        <w:bottom w:val="none" w:sz="0" w:space="0" w:color="auto"/>
        <w:right w:val="none" w:sz="0" w:space="0" w:color="auto"/>
      </w:divBdr>
    </w:div>
    <w:div w:id="217666301">
      <w:bodyDiv w:val="1"/>
      <w:marLeft w:val="0"/>
      <w:marRight w:val="0"/>
      <w:marTop w:val="0"/>
      <w:marBottom w:val="0"/>
      <w:divBdr>
        <w:top w:val="none" w:sz="0" w:space="0" w:color="auto"/>
        <w:left w:val="none" w:sz="0" w:space="0" w:color="auto"/>
        <w:bottom w:val="none" w:sz="0" w:space="0" w:color="auto"/>
        <w:right w:val="none" w:sz="0" w:space="0" w:color="auto"/>
      </w:divBdr>
    </w:div>
    <w:div w:id="219026900">
      <w:bodyDiv w:val="1"/>
      <w:marLeft w:val="0"/>
      <w:marRight w:val="0"/>
      <w:marTop w:val="0"/>
      <w:marBottom w:val="0"/>
      <w:divBdr>
        <w:top w:val="none" w:sz="0" w:space="0" w:color="auto"/>
        <w:left w:val="none" w:sz="0" w:space="0" w:color="auto"/>
        <w:bottom w:val="none" w:sz="0" w:space="0" w:color="auto"/>
        <w:right w:val="none" w:sz="0" w:space="0" w:color="auto"/>
      </w:divBdr>
    </w:div>
    <w:div w:id="224805879">
      <w:bodyDiv w:val="1"/>
      <w:marLeft w:val="0"/>
      <w:marRight w:val="0"/>
      <w:marTop w:val="0"/>
      <w:marBottom w:val="0"/>
      <w:divBdr>
        <w:top w:val="none" w:sz="0" w:space="0" w:color="auto"/>
        <w:left w:val="none" w:sz="0" w:space="0" w:color="auto"/>
        <w:bottom w:val="none" w:sz="0" w:space="0" w:color="auto"/>
        <w:right w:val="none" w:sz="0" w:space="0" w:color="auto"/>
      </w:divBdr>
    </w:div>
    <w:div w:id="224993780">
      <w:bodyDiv w:val="1"/>
      <w:marLeft w:val="0"/>
      <w:marRight w:val="0"/>
      <w:marTop w:val="0"/>
      <w:marBottom w:val="0"/>
      <w:divBdr>
        <w:top w:val="none" w:sz="0" w:space="0" w:color="auto"/>
        <w:left w:val="none" w:sz="0" w:space="0" w:color="auto"/>
        <w:bottom w:val="none" w:sz="0" w:space="0" w:color="auto"/>
        <w:right w:val="none" w:sz="0" w:space="0" w:color="auto"/>
      </w:divBdr>
    </w:div>
    <w:div w:id="225073256">
      <w:bodyDiv w:val="1"/>
      <w:marLeft w:val="0"/>
      <w:marRight w:val="0"/>
      <w:marTop w:val="0"/>
      <w:marBottom w:val="0"/>
      <w:divBdr>
        <w:top w:val="none" w:sz="0" w:space="0" w:color="auto"/>
        <w:left w:val="none" w:sz="0" w:space="0" w:color="auto"/>
        <w:bottom w:val="none" w:sz="0" w:space="0" w:color="auto"/>
        <w:right w:val="none" w:sz="0" w:space="0" w:color="auto"/>
      </w:divBdr>
    </w:div>
    <w:div w:id="226383064">
      <w:bodyDiv w:val="1"/>
      <w:marLeft w:val="0"/>
      <w:marRight w:val="0"/>
      <w:marTop w:val="0"/>
      <w:marBottom w:val="0"/>
      <w:divBdr>
        <w:top w:val="none" w:sz="0" w:space="0" w:color="auto"/>
        <w:left w:val="none" w:sz="0" w:space="0" w:color="auto"/>
        <w:bottom w:val="none" w:sz="0" w:space="0" w:color="auto"/>
        <w:right w:val="none" w:sz="0" w:space="0" w:color="auto"/>
      </w:divBdr>
    </w:div>
    <w:div w:id="231434807">
      <w:bodyDiv w:val="1"/>
      <w:marLeft w:val="0"/>
      <w:marRight w:val="0"/>
      <w:marTop w:val="0"/>
      <w:marBottom w:val="0"/>
      <w:divBdr>
        <w:top w:val="none" w:sz="0" w:space="0" w:color="auto"/>
        <w:left w:val="none" w:sz="0" w:space="0" w:color="auto"/>
        <w:bottom w:val="none" w:sz="0" w:space="0" w:color="auto"/>
        <w:right w:val="none" w:sz="0" w:space="0" w:color="auto"/>
      </w:divBdr>
    </w:div>
    <w:div w:id="233008718">
      <w:bodyDiv w:val="1"/>
      <w:marLeft w:val="0"/>
      <w:marRight w:val="0"/>
      <w:marTop w:val="0"/>
      <w:marBottom w:val="0"/>
      <w:divBdr>
        <w:top w:val="none" w:sz="0" w:space="0" w:color="auto"/>
        <w:left w:val="none" w:sz="0" w:space="0" w:color="auto"/>
        <w:bottom w:val="none" w:sz="0" w:space="0" w:color="auto"/>
        <w:right w:val="none" w:sz="0" w:space="0" w:color="auto"/>
      </w:divBdr>
    </w:div>
    <w:div w:id="235018900">
      <w:bodyDiv w:val="1"/>
      <w:marLeft w:val="0"/>
      <w:marRight w:val="0"/>
      <w:marTop w:val="0"/>
      <w:marBottom w:val="0"/>
      <w:divBdr>
        <w:top w:val="none" w:sz="0" w:space="0" w:color="auto"/>
        <w:left w:val="none" w:sz="0" w:space="0" w:color="auto"/>
        <w:bottom w:val="none" w:sz="0" w:space="0" w:color="auto"/>
        <w:right w:val="none" w:sz="0" w:space="0" w:color="auto"/>
      </w:divBdr>
    </w:div>
    <w:div w:id="236138415">
      <w:bodyDiv w:val="1"/>
      <w:marLeft w:val="0"/>
      <w:marRight w:val="0"/>
      <w:marTop w:val="0"/>
      <w:marBottom w:val="0"/>
      <w:divBdr>
        <w:top w:val="none" w:sz="0" w:space="0" w:color="auto"/>
        <w:left w:val="none" w:sz="0" w:space="0" w:color="auto"/>
        <w:bottom w:val="none" w:sz="0" w:space="0" w:color="auto"/>
        <w:right w:val="none" w:sz="0" w:space="0" w:color="auto"/>
      </w:divBdr>
    </w:div>
    <w:div w:id="240531545">
      <w:bodyDiv w:val="1"/>
      <w:marLeft w:val="0"/>
      <w:marRight w:val="0"/>
      <w:marTop w:val="0"/>
      <w:marBottom w:val="0"/>
      <w:divBdr>
        <w:top w:val="none" w:sz="0" w:space="0" w:color="auto"/>
        <w:left w:val="none" w:sz="0" w:space="0" w:color="auto"/>
        <w:bottom w:val="none" w:sz="0" w:space="0" w:color="auto"/>
        <w:right w:val="none" w:sz="0" w:space="0" w:color="auto"/>
      </w:divBdr>
    </w:div>
    <w:div w:id="245581264">
      <w:bodyDiv w:val="1"/>
      <w:marLeft w:val="0"/>
      <w:marRight w:val="0"/>
      <w:marTop w:val="0"/>
      <w:marBottom w:val="0"/>
      <w:divBdr>
        <w:top w:val="none" w:sz="0" w:space="0" w:color="auto"/>
        <w:left w:val="none" w:sz="0" w:space="0" w:color="auto"/>
        <w:bottom w:val="none" w:sz="0" w:space="0" w:color="auto"/>
        <w:right w:val="none" w:sz="0" w:space="0" w:color="auto"/>
      </w:divBdr>
    </w:div>
    <w:div w:id="246421173">
      <w:bodyDiv w:val="1"/>
      <w:marLeft w:val="0"/>
      <w:marRight w:val="0"/>
      <w:marTop w:val="0"/>
      <w:marBottom w:val="0"/>
      <w:divBdr>
        <w:top w:val="none" w:sz="0" w:space="0" w:color="auto"/>
        <w:left w:val="none" w:sz="0" w:space="0" w:color="auto"/>
        <w:bottom w:val="none" w:sz="0" w:space="0" w:color="auto"/>
        <w:right w:val="none" w:sz="0" w:space="0" w:color="auto"/>
      </w:divBdr>
    </w:div>
    <w:div w:id="260722856">
      <w:bodyDiv w:val="1"/>
      <w:marLeft w:val="0"/>
      <w:marRight w:val="0"/>
      <w:marTop w:val="0"/>
      <w:marBottom w:val="0"/>
      <w:divBdr>
        <w:top w:val="none" w:sz="0" w:space="0" w:color="auto"/>
        <w:left w:val="none" w:sz="0" w:space="0" w:color="auto"/>
        <w:bottom w:val="none" w:sz="0" w:space="0" w:color="auto"/>
        <w:right w:val="none" w:sz="0" w:space="0" w:color="auto"/>
      </w:divBdr>
    </w:div>
    <w:div w:id="263416722">
      <w:bodyDiv w:val="1"/>
      <w:marLeft w:val="0"/>
      <w:marRight w:val="0"/>
      <w:marTop w:val="0"/>
      <w:marBottom w:val="0"/>
      <w:divBdr>
        <w:top w:val="none" w:sz="0" w:space="0" w:color="auto"/>
        <w:left w:val="none" w:sz="0" w:space="0" w:color="auto"/>
        <w:bottom w:val="none" w:sz="0" w:space="0" w:color="auto"/>
        <w:right w:val="none" w:sz="0" w:space="0" w:color="auto"/>
      </w:divBdr>
    </w:div>
    <w:div w:id="263612754">
      <w:bodyDiv w:val="1"/>
      <w:marLeft w:val="0"/>
      <w:marRight w:val="0"/>
      <w:marTop w:val="0"/>
      <w:marBottom w:val="0"/>
      <w:divBdr>
        <w:top w:val="none" w:sz="0" w:space="0" w:color="auto"/>
        <w:left w:val="none" w:sz="0" w:space="0" w:color="auto"/>
        <w:bottom w:val="none" w:sz="0" w:space="0" w:color="auto"/>
        <w:right w:val="none" w:sz="0" w:space="0" w:color="auto"/>
      </w:divBdr>
    </w:div>
    <w:div w:id="280190887">
      <w:bodyDiv w:val="1"/>
      <w:marLeft w:val="0"/>
      <w:marRight w:val="0"/>
      <w:marTop w:val="0"/>
      <w:marBottom w:val="0"/>
      <w:divBdr>
        <w:top w:val="none" w:sz="0" w:space="0" w:color="auto"/>
        <w:left w:val="none" w:sz="0" w:space="0" w:color="auto"/>
        <w:bottom w:val="none" w:sz="0" w:space="0" w:color="auto"/>
        <w:right w:val="none" w:sz="0" w:space="0" w:color="auto"/>
      </w:divBdr>
    </w:div>
    <w:div w:id="282537304">
      <w:bodyDiv w:val="1"/>
      <w:marLeft w:val="0"/>
      <w:marRight w:val="0"/>
      <w:marTop w:val="0"/>
      <w:marBottom w:val="0"/>
      <w:divBdr>
        <w:top w:val="none" w:sz="0" w:space="0" w:color="auto"/>
        <w:left w:val="none" w:sz="0" w:space="0" w:color="auto"/>
        <w:bottom w:val="none" w:sz="0" w:space="0" w:color="auto"/>
        <w:right w:val="none" w:sz="0" w:space="0" w:color="auto"/>
      </w:divBdr>
    </w:div>
    <w:div w:id="284042986">
      <w:bodyDiv w:val="1"/>
      <w:marLeft w:val="0"/>
      <w:marRight w:val="0"/>
      <w:marTop w:val="0"/>
      <w:marBottom w:val="0"/>
      <w:divBdr>
        <w:top w:val="none" w:sz="0" w:space="0" w:color="auto"/>
        <w:left w:val="none" w:sz="0" w:space="0" w:color="auto"/>
        <w:bottom w:val="none" w:sz="0" w:space="0" w:color="auto"/>
        <w:right w:val="none" w:sz="0" w:space="0" w:color="auto"/>
      </w:divBdr>
    </w:div>
    <w:div w:id="285240307">
      <w:bodyDiv w:val="1"/>
      <w:marLeft w:val="0"/>
      <w:marRight w:val="0"/>
      <w:marTop w:val="0"/>
      <w:marBottom w:val="0"/>
      <w:divBdr>
        <w:top w:val="none" w:sz="0" w:space="0" w:color="auto"/>
        <w:left w:val="none" w:sz="0" w:space="0" w:color="auto"/>
        <w:bottom w:val="none" w:sz="0" w:space="0" w:color="auto"/>
        <w:right w:val="none" w:sz="0" w:space="0" w:color="auto"/>
      </w:divBdr>
    </w:div>
    <w:div w:id="289096472">
      <w:bodyDiv w:val="1"/>
      <w:marLeft w:val="0"/>
      <w:marRight w:val="0"/>
      <w:marTop w:val="0"/>
      <w:marBottom w:val="0"/>
      <w:divBdr>
        <w:top w:val="none" w:sz="0" w:space="0" w:color="auto"/>
        <w:left w:val="none" w:sz="0" w:space="0" w:color="auto"/>
        <w:bottom w:val="none" w:sz="0" w:space="0" w:color="auto"/>
        <w:right w:val="none" w:sz="0" w:space="0" w:color="auto"/>
      </w:divBdr>
    </w:div>
    <w:div w:id="292752251">
      <w:bodyDiv w:val="1"/>
      <w:marLeft w:val="0"/>
      <w:marRight w:val="0"/>
      <w:marTop w:val="0"/>
      <w:marBottom w:val="0"/>
      <w:divBdr>
        <w:top w:val="none" w:sz="0" w:space="0" w:color="auto"/>
        <w:left w:val="none" w:sz="0" w:space="0" w:color="auto"/>
        <w:bottom w:val="none" w:sz="0" w:space="0" w:color="auto"/>
        <w:right w:val="none" w:sz="0" w:space="0" w:color="auto"/>
      </w:divBdr>
    </w:div>
    <w:div w:id="299502641">
      <w:bodyDiv w:val="1"/>
      <w:marLeft w:val="0"/>
      <w:marRight w:val="0"/>
      <w:marTop w:val="0"/>
      <w:marBottom w:val="0"/>
      <w:divBdr>
        <w:top w:val="none" w:sz="0" w:space="0" w:color="auto"/>
        <w:left w:val="none" w:sz="0" w:space="0" w:color="auto"/>
        <w:bottom w:val="none" w:sz="0" w:space="0" w:color="auto"/>
        <w:right w:val="none" w:sz="0" w:space="0" w:color="auto"/>
      </w:divBdr>
    </w:div>
    <w:div w:id="302660993">
      <w:bodyDiv w:val="1"/>
      <w:marLeft w:val="0"/>
      <w:marRight w:val="0"/>
      <w:marTop w:val="0"/>
      <w:marBottom w:val="0"/>
      <w:divBdr>
        <w:top w:val="none" w:sz="0" w:space="0" w:color="auto"/>
        <w:left w:val="none" w:sz="0" w:space="0" w:color="auto"/>
        <w:bottom w:val="none" w:sz="0" w:space="0" w:color="auto"/>
        <w:right w:val="none" w:sz="0" w:space="0" w:color="auto"/>
      </w:divBdr>
    </w:div>
    <w:div w:id="303241725">
      <w:bodyDiv w:val="1"/>
      <w:marLeft w:val="0"/>
      <w:marRight w:val="0"/>
      <w:marTop w:val="0"/>
      <w:marBottom w:val="0"/>
      <w:divBdr>
        <w:top w:val="none" w:sz="0" w:space="0" w:color="auto"/>
        <w:left w:val="none" w:sz="0" w:space="0" w:color="auto"/>
        <w:bottom w:val="none" w:sz="0" w:space="0" w:color="auto"/>
        <w:right w:val="none" w:sz="0" w:space="0" w:color="auto"/>
      </w:divBdr>
    </w:div>
    <w:div w:id="310410166">
      <w:bodyDiv w:val="1"/>
      <w:marLeft w:val="0"/>
      <w:marRight w:val="0"/>
      <w:marTop w:val="0"/>
      <w:marBottom w:val="0"/>
      <w:divBdr>
        <w:top w:val="none" w:sz="0" w:space="0" w:color="auto"/>
        <w:left w:val="none" w:sz="0" w:space="0" w:color="auto"/>
        <w:bottom w:val="none" w:sz="0" w:space="0" w:color="auto"/>
        <w:right w:val="none" w:sz="0" w:space="0" w:color="auto"/>
      </w:divBdr>
    </w:div>
    <w:div w:id="323047815">
      <w:bodyDiv w:val="1"/>
      <w:marLeft w:val="0"/>
      <w:marRight w:val="0"/>
      <w:marTop w:val="0"/>
      <w:marBottom w:val="0"/>
      <w:divBdr>
        <w:top w:val="none" w:sz="0" w:space="0" w:color="auto"/>
        <w:left w:val="none" w:sz="0" w:space="0" w:color="auto"/>
        <w:bottom w:val="none" w:sz="0" w:space="0" w:color="auto"/>
        <w:right w:val="none" w:sz="0" w:space="0" w:color="auto"/>
      </w:divBdr>
    </w:div>
    <w:div w:id="327755088">
      <w:bodyDiv w:val="1"/>
      <w:marLeft w:val="0"/>
      <w:marRight w:val="0"/>
      <w:marTop w:val="0"/>
      <w:marBottom w:val="0"/>
      <w:divBdr>
        <w:top w:val="none" w:sz="0" w:space="0" w:color="auto"/>
        <w:left w:val="none" w:sz="0" w:space="0" w:color="auto"/>
        <w:bottom w:val="none" w:sz="0" w:space="0" w:color="auto"/>
        <w:right w:val="none" w:sz="0" w:space="0" w:color="auto"/>
      </w:divBdr>
    </w:div>
    <w:div w:id="330570264">
      <w:bodyDiv w:val="1"/>
      <w:marLeft w:val="0"/>
      <w:marRight w:val="0"/>
      <w:marTop w:val="0"/>
      <w:marBottom w:val="0"/>
      <w:divBdr>
        <w:top w:val="none" w:sz="0" w:space="0" w:color="auto"/>
        <w:left w:val="none" w:sz="0" w:space="0" w:color="auto"/>
        <w:bottom w:val="none" w:sz="0" w:space="0" w:color="auto"/>
        <w:right w:val="none" w:sz="0" w:space="0" w:color="auto"/>
      </w:divBdr>
    </w:div>
    <w:div w:id="337193082">
      <w:bodyDiv w:val="1"/>
      <w:marLeft w:val="0"/>
      <w:marRight w:val="0"/>
      <w:marTop w:val="0"/>
      <w:marBottom w:val="0"/>
      <w:divBdr>
        <w:top w:val="none" w:sz="0" w:space="0" w:color="auto"/>
        <w:left w:val="none" w:sz="0" w:space="0" w:color="auto"/>
        <w:bottom w:val="none" w:sz="0" w:space="0" w:color="auto"/>
        <w:right w:val="none" w:sz="0" w:space="0" w:color="auto"/>
      </w:divBdr>
    </w:div>
    <w:div w:id="339746791">
      <w:bodyDiv w:val="1"/>
      <w:marLeft w:val="0"/>
      <w:marRight w:val="0"/>
      <w:marTop w:val="0"/>
      <w:marBottom w:val="0"/>
      <w:divBdr>
        <w:top w:val="none" w:sz="0" w:space="0" w:color="auto"/>
        <w:left w:val="none" w:sz="0" w:space="0" w:color="auto"/>
        <w:bottom w:val="none" w:sz="0" w:space="0" w:color="auto"/>
        <w:right w:val="none" w:sz="0" w:space="0" w:color="auto"/>
      </w:divBdr>
    </w:div>
    <w:div w:id="340275519">
      <w:bodyDiv w:val="1"/>
      <w:marLeft w:val="0"/>
      <w:marRight w:val="0"/>
      <w:marTop w:val="0"/>
      <w:marBottom w:val="0"/>
      <w:divBdr>
        <w:top w:val="none" w:sz="0" w:space="0" w:color="auto"/>
        <w:left w:val="none" w:sz="0" w:space="0" w:color="auto"/>
        <w:bottom w:val="none" w:sz="0" w:space="0" w:color="auto"/>
        <w:right w:val="none" w:sz="0" w:space="0" w:color="auto"/>
      </w:divBdr>
    </w:div>
    <w:div w:id="344131715">
      <w:bodyDiv w:val="1"/>
      <w:marLeft w:val="0"/>
      <w:marRight w:val="0"/>
      <w:marTop w:val="0"/>
      <w:marBottom w:val="0"/>
      <w:divBdr>
        <w:top w:val="none" w:sz="0" w:space="0" w:color="auto"/>
        <w:left w:val="none" w:sz="0" w:space="0" w:color="auto"/>
        <w:bottom w:val="none" w:sz="0" w:space="0" w:color="auto"/>
        <w:right w:val="none" w:sz="0" w:space="0" w:color="auto"/>
      </w:divBdr>
    </w:div>
    <w:div w:id="352654510">
      <w:bodyDiv w:val="1"/>
      <w:marLeft w:val="0"/>
      <w:marRight w:val="0"/>
      <w:marTop w:val="0"/>
      <w:marBottom w:val="0"/>
      <w:divBdr>
        <w:top w:val="none" w:sz="0" w:space="0" w:color="auto"/>
        <w:left w:val="none" w:sz="0" w:space="0" w:color="auto"/>
        <w:bottom w:val="none" w:sz="0" w:space="0" w:color="auto"/>
        <w:right w:val="none" w:sz="0" w:space="0" w:color="auto"/>
      </w:divBdr>
    </w:div>
    <w:div w:id="352809217">
      <w:bodyDiv w:val="1"/>
      <w:marLeft w:val="0"/>
      <w:marRight w:val="0"/>
      <w:marTop w:val="0"/>
      <w:marBottom w:val="0"/>
      <w:divBdr>
        <w:top w:val="none" w:sz="0" w:space="0" w:color="auto"/>
        <w:left w:val="none" w:sz="0" w:space="0" w:color="auto"/>
        <w:bottom w:val="none" w:sz="0" w:space="0" w:color="auto"/>
        <w:right w:val="none" w:sz="0" w:space="0" w:color="auto"/>
      </w:divBdr>
    </w:div>
    <w:div w:id="355228835">
      <w:bodyDiv w:val="1"/>
      <w:marLeft w:val="0"/>
      <w:marRight w:val="0"/>
      <w:marTop w:val="0"/>
      <w:marBottom w:val="0"/>
      <w:divBdr>
        <w:top w:val="none" w:sz="0" w:space="0" w:color="auto"/>
        <w:left w:val="none" w:sz="0" w:space="0" w:color="auto"/>
        <w:bottom w:val="none" w:sz="0" w:space="0" w:color="auto"/>
        <w:right w:val="none" w:sz="0" w:space="0" w:color="auto"/>
      </w:divBdr>
    </w:div>
    <w:div w:id="356543079">
      <w:bodyDiv w:val="1"/>
      <w:marLeft w:val="0"/>
      <w:marRight w:val="0"/>
      <w:marTop w:val="0"/>
      <w:marBottom w:val="0"/>
      <w:divBdr>
        <w:top w:val="none" w:sz="0" w:space="0" w:color="auto"/>
        <w:left w:val="none" w:sz="0" w:space="0" w:color="auto"/>
        <w:bottom w:val="none" w:sz="0" w:space="0" w:color="auto"/>
        <w:right w:val="none" w:sz="0" w:space="0" w:color="auto"/>
      </w:divBdr>
    </w:div>
    <w:div w:id="362294817">
      <w:bodyDiv w:val="1"/>
      <w:marLeft w:val="0"/>
      <w:marRight w:val="0"/>
      <w:marTop w:val="0"/>
      <w:marBottom w:val="0"/>
      <w:divBdr>
        <w:top w:val="none" w:sz="0" w:space="0" w:color="auto"/>
        <w:left w:val="none" w:sz="0" w:space="0" w:color="auto"/>
        <w:bottom w:val="none" w:sz="0" w:space="0" w:color="auto"/>
        <w:right w:val="none" w:sz="0" w:space="0" w:color="auto"/>
      </w:divBdr>
    </w:div>
    <w:div w:id="363596253">
      <w:bodyDiv w:val="1"/>
      <w:marLeft w:val="0"/>
      <w:marRight w:val="0"/>
      <w:marTop w:val="0"/>
      <w:marBottom w:val="0"/>
      <w:divBdr>
        <w:top w:val="none" w:sz="0" w:space="0" w:color="auto"/>
        <w:left w:val="none" w:sz="0" w:space="0" w:color="auto"/>
        <w:bottom w:val="none" w:sz="0" w:space="0" w:color="auto"/>
        <w:right w:val="none" w:sz="0" w:space="0" w:color="auto"/>
      </w:divBdr>
    </w:div>
    <w:div w:id="371737391">
      <w:bodyDiv w:val="1"/>
      <w:marLeft w:val="0"/>
      <w:marRight w:val="0"/>
      <w:marTop w:val="0"/>
      <w:marBottom w:val="0"/>
      <w:divBdr>
        <w:top w:val="none" w:sz="0" w:space="0" w:color="auto"/>
        <w:left w:val="none" w:sz="0" w:space="0" w:color="auto"/>
        <w:bottom w:val="none" w:sz="0" w:space="0" w:color="auto"/>
        <w:right w:val="none" w:sz="0" w:space="0" w:color="auto"/>
      </w:divBdr>
    </w:div>
    <w:div w:id="372390691">
      <w:bodyDiv w:val="1"/>
      <w:marLeft w:val="0"/>
      <w:marRight w:val="0"/>
      <w:marTop w:val="0"/>
      <w:marBottom w:val="0"/>
      <w:divBdr>
        <w:top w:val="none" w:sz="0" w:space="0" w:color="auto"/>
        <w:left w:val="none" w:sz="0" w:space="0" w:color="auto"/>
        <w:bottom w:val="none" w:sz="0" w:space="0" w:color="auto"/>
        <w:right w:val="none" w:sz="0" w:space="0" w:color="auto"/>
      </w:divBdr>
    </w:div>
    <w:div w:id="379864536">
      <w:bodyDiv w:val="1"/>
      <w:marLeft w:val="0"/>
      <w:marRight w:val="0"/>
      <w:marTop w:val="0"/>
      <w:marBottom w:val="0"/>
      <w:divBdr>
        <w:top w:val="none" w:sz="0" w:space="0" w:color="auto"/>
        <w:left w:val="none" w:sz="0" w:space="0" w:color="auto"/>
        <w:bottom w:val="none" w:sz="0" w:space="0" w:color="auto"/>
        <w:right w:val="none" w:sz="0" w:space="0" w:color="auto"/>
      </w:divBdr>
    </w:div>
    <w:div w:id="380180642">
      <w:bodyDiv w:val="1"/>
      <w:marLeft w:val="0"/>
      <w:marRight w:val="0"/>
      <w:marTop w:val="0"/>
      <w:marBottom w:val="0"/>
      <w:divBdr>
        <w:top w:val="none" w:sz="0" w:space="0" w:color="auto"/>
        <w:left w:val="none" w:sz="0" w:space="0" w:color="auto"/>
        <w:bottom w:val="none" w:sz="0" w:space="0" w:color="auto"/>
        <w:right w:val="none" w:sz="0" w:space="0" w:color="auto"/>
      </w:divBdr>
    </w:div>
    <w:div w:id="382752974">
      <w:bodyDiv w:val="1"/>
      <w:marLeft w:val="0"/>
      <w:marRight w:val="0"/>
      <w:marTop w:val="0"/>
      <w:marBottom w:val="0"/>
      <w:divBdr>
        <w:top w:val="none" w:sz="0" w:space="0" w:color="auto"/>
        <w:left w:val="none" w:sz="0" w:space="0" w:color="auto"/>
        <w:bottom w:val="none" w:sz="0" w:space="0" w:color="auto"/>
        <w:right w:val="none" w:sz="0" w:space="0" w:color="auto"/>
      </w:divBdr>
    </w:div>
    <w:div w:id="384186323">
      <w:bodyDiv w:val="1"/>
      <w:marLeft w:val="0"/>
      <w:marRight w:val="0"/>
      <w:marTop w:val="0"/>
      <w:marBottom w:val="0"/>
      <w:divBdr>
        <w:top w:val="none" w:sz="0" w:space="0" w:color="auto"/>
        <w:left w:val="none" w:sz="0" w:space="0" w:color="auto"/>
        <w:bottom w:val="none" w:sz="0" w:space="0" w:color="auto"/>
        <w:right w:val="none" w:sz="0" w:space="0" w:color="auto"/>
      </w:divBdr>
    </w:div>
    <w:div w:id="385568909">
      <w:bodyDiv w:val="1"/>
      <w:marLeft w:val="0"/>
      <w:marRight w:val="0"/>
      <w:marTop w:val="0"/>
      <w:marBottom w:val="0"/>
      <w:divBdr>
        <w:top w:val="none" w:sz="0" w:space="0" w:color="auto"/>
        <w:left w:val="none" w:sz="0" w:space="0" w:color="auto"/>
        <w:bottom w:val="none" w:sz="0" w:space="0" w:color="auto"/>
        <w:right w:val="none" w:sz="0" w:space="0" w:color="auto"/>
      </w:divBdr>
    </w:div>
    <w:div w:id="390543650">
      <w:bodyDiv w:val="1"/>
      <w:marLeft w:val="0"/>
      <w:marRight w:val="0"/>
      <w:marTop w:val="0"/>
      <w:marBottom w:val="0"/>
      <w:divBdr>
        <w:top w:val="none" w:sz="0" w:space="0" w:color="auto"/>
        <w:left w:val="none" w:sz="0" w:space="0" w:color="auto"/>
        <w:bottom w:val="none" w:sz="0" w:space="0" w:color="auto"/>
        <w:right w:val="none" w:sz="0" w:space="0" w:color="auto"/>
      </w:divBdr>
    </w:div>
    <w:div w:id="398986473">
      <w:bodyDiv w:val="1"/>
      <w:marLeft w:val="0"/>
      <w:marRight w:val="0"/>
      <w:marTop w:val="0"/>
      <w:marBottom w:val="0"/>
      <w:divBdr>
        <w:top w:val="none" w:sz="0" w:space="0" w:color="auto"/>
        <w:left w:val="none" w:sz="0" w:space="0" w:color="auto"/>
        <w:bottom w:val="none" w:sz="0" w:space="0" w:color="auto"/>
        <w:right w:val="none" w:sz="0" w:space="0" w:color="auto"/>
      </w:divBdr>
    </w:div>
    <w:div w:id="401489817">
      <w:bodyDiv w:val="1"/>
      <w:marLeft w:val="0"/>
      <w:marRight w:val="0"/>
      <w:marTop w:val="0"/>
      <w:marBottom w:val="0"/>
      <w:divBdr>
        <w:top w:val="none" w:sz="0" w:space="0" w:color="auto"/>
        <w:left w:val="none" w:sz="0" w:space="0" w:color="auto"/>
        <w:bottom w:val="none" w:sz="0" w:space="0" w:color="auto"/>
        <w:right w:val="none" w:sz="0" w:space="0" w:color="auto"/>
      </w:divBdr>
    </w:div>
    <w:div w:id="403842690">
      <w:bodyDiv w:val="1"/>
      <w:marLeft w:val="0"/>
      <w:marRight w:val="0"/>
      <w:marTop w:val="0"/>
      <w:marBottom w:val="0"/>
      <w:divBdr>
        <w:top w:val="none" w:sz="0" w:space="0" w:color="auto"/>
        <w:left w:val="none" w:sz="0" w:space="0" w:color="auto"/>
        <w:bottom w:val="none" w:sz="0" w:space="0" w:color="auto"/>
        <w:right w:val="none" w:sz="0" w:space="0" w:color="auto"/>
      </w:divBdr>
    </w:div>
    <w:div w:id="411318089">
      <w:bodyDiv w:val="1"/>
      <w:marLeft w:val="0"/>
      <w:marRight w:val="0"/>
      <w:marTop w:val="0"/>
      <w:marBottom w:val="0"/>
      <w:divBdr>
        <w:top w:val="none" w:sz="0" w:space="0" w:color="auto"/>
        <w:left w:val="none" w:sz="0" w:space="0" w:color="auto"/>
        <w:bottom w:val="none" w:sz="0" w:space="0" w:color="auto"/>
        <w:right w:val="none" w:sz="0" w:space="0" w:color="auto"/>
      </w:divBdr>
    </w:div>
    <w:div w:id="417874741">
      <w:bodyDiv w:val="1"/>
      <w:marLeft w:val="0"/>
      <w:marRight w:val="0"/>
      <w:marTop w:val="0"/>
      <w:marBottom w:val="0"/>
      <w:divBdr>
        <w:top w:val="none" w:sz="0" w:space="0" w:color="auto"/>
        <w:left w:val="none" w:sz="0" w:space="0" w:color="auto"/>
        <w:bottom w:val="none" w:sz="0" w:space="0" w:color="auto"/>
        <w:right w:val="none" w:sz="0" w:space="0" w:color="auto"/>
      </w:divBdr>
    </w:div>
    <w:div w:id="418605789">
      <w:bodyDiv w:val="1"/>
      <w:marLeft w:val="0"/>
      <w:marRight w:val="0"/>
      <w:marTop w:val="0"/>
      <w:marBottom w:val="0"/>
      <w:divBdr>
        <w:top w:val="none" w:sz="0" w:space="0" w:color="auto"/>
        <w:left w:val="none" w:sz="0" w:space="0" w:color="auto"/>
        <w:bottom w:val="none" w:sz="0" w:space="0" w:color="auto"/>
        <w:right w:val="none" w:sz="0" w:space="0" w:color="auto"/>
      </w:divBdr>
    </w:div>
    <w:div w:id="426266277">
      <w:bodyDiv w:val="1"/>
      <w:marLeft w:val="0"/>
      <w:marRight w:val="0"/>
      <w:marTop w:val="0"/>
      <w:marBottom w:val="0"/>
      <w:divBdr>
        <w:top w:val="none" w:sz="0" w:space="0" w:color="auto"/>
        <w:left w:val="none" w:sz="0" w:space="0" w:color="auto"/>
        <w:bottom w:val="none" w:sz="0" w:space="0" w:color="auto"/>
        <w:right w:val="none" w:sz="0" w:space="0" w:color="auto"/>
      </w:divBdr>
    </w:div>
    <w:div w:id="430321638">
      <w:bodyDiv w:val="1"/>
      <w:marLeft w:val="0"/>
      <w:marRight w:val="0"/>
      <w:marTop w:val="0"/>
      <w:marBottom w:val="0"/>
      <w:divBdr>
        <w:top w:val="none" w:sz="0" w:space="0" w:color="auto"/>
        <w:left w:val="none" w:sz="0" w:space="0" w:color="auto"/>
        <w:bottom w:val="none" w:sz="0" w:space="0" w:color="auto"/>
        <w:right w:val="none" w:sz="0" w:space="0" w:color="auto"/>
      </w:divBdr>
    </w:div>
    <w:div w:id="431510195">
      <w:bodyDiv w:val="1"/>
      <w:marLeft w:val="0"/>
      <w:marRight w:val="0"/>
      <w:marTop w:val="0"/>
      <w:marBottom w:val="0"/>
      <w:divBdr>
        <w:top w:val="none" w:sz="0" w:space="0" w:color="auto"/>
        <w:left w:val="none" w:sz="0" w:space="0" w:color="auto"/>
        <w:bottom w:val="none" w:sz="0" w:space="0" w:color="auto"/>
        <w:right w:val="none" w:sz="0" w:space="0" w:color="auto"/>
      </w:divBdr>
    </w:div>
    <w:div w:id="441150755">
      <w:bodyDiv w:val="1"/>
      <w:marLeft w:val="0"/>
      <w:marRight w:val="0"/>
      <w:marTop w:val="0"/>
      <w:marBottom w:val="0"/>
      <w:divBdr>
        <w:top w:val="none" w:sz="0" w:space="0" w:color="auto"/>
        <w:left w:val="none" w:sz="0" w:space="0" w:color="auto"/>
        <w:bottom w:val="none" w:sz="0" w:space="0" w:color="auto"/>
        <w:right w:val="none" w:sz="0" w:space="0" w:color="auto"/>
      </w:divBdr>
    </w:div>
    <w:div w:id="444883743">
      <w:bodyDiv w:val="1"/>
      <w:marLeft w:val="0"/>
      <w:marRight w:val="0"/>
      <w:marTop w:val="0"/>
      <w:marBottom w:val="0"/>
      <w:divBdr>
        <w:top w:val="none" w:sz="0" w:space="0" w:color="auto"/>
        <w:left w:val="none" w:sz="0" w:space="0" w:color="auto"/>
        <w:bottom w:val="none" w:sz="0" w:space="0" w:color="auto"/>
        <w:right w:val="none" w:sz="0" w:space="0" w:color="auto"/>
      </w:divBdr>
    </w:div>
    <w:div w:id="450167009">
      <w:bodyDiv w:val="1"/>
      <w:marLeft w:val="0"/>
      <w:marRight w:val="0"/>
      <w:marTop w:val="0"/>
      <w:marBottom w:val="0"/>
      <w:divBdr>
        <w:top w:val="none" w:sz="0" w:space="0" w:color="auto"/>
        <w:left w:val="none" w:sz="0" w:space="0" w:color="auto"/>
        <w:bottom w:val="none" w:sz="0" w:space="0" w:color="auto"/>
        <w:right w:val="none" w:sz="0" w:space="0" w:color="auto"/>
      </w:divBdr>
    </w:div>
    <w:div w:id="465200202">
      <w:bodyDiv w:val="1"/>
      <w:marLeft w:val="0"/>
      <w:marRight w:val="0"/>
      <w:marTop w:val="0"/>
      <w:marBottom w:val="0"/>
      <w:divBdr>
        <w:top w:val="none" w:sz="0" w:space="0" w:color="auto"/>
        <w:left w:val="none" w:sz="0" w:space="0" w:color="auto"/>
        <w:bottom w:val="none" w:sz="0" w:space="0" w:color="auto"/>
        <w:right w:val="none" w:sz="0" w:space="0" w:color="auto"/>
      </w:divBdr>
    </w:div>
    <w:div w:id="475218926">
      <w:bodyDiv w:val="1"/>
      <w:marLeft w:val="0"/>
      <w:marRight w:val="0"/>
      <w:marTop w:val="0"/>
      <w:marBottom w:val="0"/>
      <w:divBdr>
        <w:top w:val="none" w:sz="0" w:space="0" w:color="auto"/>
        <w:left w:val="none" w:sz="0" w:space="0" w:color="auto"/>
        <w:bottom w:val="none" w:sz="0" w:space="0" w:color="auto"/>
        <w:right w:val="none" w:sz="0" w:space="0" w:color="auto"/>
      </w:divBdr>
    </w:div>
    <w:div w:id="481703826">
      <w:bodyDiv w:val="1"/>
      <w:marLeft w:val="0"/>
      <w:marRight w:val="0"/>
      <w:marTop w:val="0"/>
      <w:marBottom w:val="0"/>
      <w:divBdr>
        <w:top w:val="none" w:sz="0" w:space="0" w:color="auto"/>
        <w:left w:val="none" w:sz="0" w:space="0" w:color="auto"/>
        <w:bottom w:val="none" w:sz="0" w:space="0" w:color="auto"/>
        <w:right w:val="none" w:sz="0" w:space="0" w:color="auto"/>
      </w:divBdr>
    </w:div>
    <w:div w:id="483014125">
      <w:bodyDiv w:val="1"/>
      <w:marLeft w:val="0"/>
      <w:marRight w:val="0"/>
      <w:marTop w:val="0"/>
      <w:marBottom w:val="0"/>
      <w:divBdr>
        <w:top w:val="none" w:sz="0" w:space="0" w:color="auto"/>
        <w:left w:val="none" w:sz="0" w:space="0" w:color="auto"/>
        <w:bottom w:val="none" w:sz="0" w:space="0" w:color="auto"/>
        <w:right w:val="none" w:sz="0" w:space="0" w:color="auto"/>
      </w:divBdr>
    </w:div>
    <w:div w:id="486820494">
      <w:bodyDiv w:val="1"/>
      <w:marLeft w:val="0"/>
      <w:marRight w:val="0"/>
      <w:marTop w:val="0"/>
      <w:marBottom w:val="0"/>
      <w:divBdr>
        <w:top w:val="none" w:sz="0" w:space="0" w:color="auto"/>
        <w:left w:val="none" w:sz="0" w:space="0" w:color="auto"/>
        <w:bottom w:val="none" w:sz="0" w:space="0" w:color="auto"/>
        <w:right w:val="none" w:sz="0" w:space="0" w:color="auto"/>
      </w:divBdr>
    </w:div>
    <w:div w:id="504980019">
      <w:bodyDiv w:val="1"/>
      <w:marLeft w:val="0"/>
      <w:marRight w:val="0"/>
      <w:marTop w:val="0"/>
      <w:marBottom w:val="0"/>
      <w:divBdr>
        <w:top w:val="none" w:sz="0" w:space="0" w:color="auto"/>
        <w:left w:val="none" w:sz="0" w:space="0" w:color="auto"/>
        <w:bottom w:val="none" w:sz="0" w:space="0" w:color="auto"/>
        <w:right w:val="none" w:sz="0" w:space="0" w:color="auto"/>
      </w:divBdr>
    </w:div>
    <w:div w:id="506334206">
      <w:bodyDiv w:val="1"/>
      <w:marLeft w:val="0"/>
      <w:marRight w:val="0"/>
      <w:marTop w:val="0"/>
      <w:marBottom w:val="0"/>
      <w:divBdr>
        <w:top w:val="none" w:sz="0" w:space="0" w:color="auto"/>
        <w:left w:val="none" w:sz="0" w:space="0" w:color="auto"/>
        <w:bottom w:val="none" w:sz="0" w:space="0" w:color="auto"/>
        <w:right w:val="none" w:sz="0" w:space="0" w:color="auto"/>
      </w:divBdr>
    </w:div>
    <w:div w:id="511141724">
      <w:bodyDiv w:val="1"/>
      <w:marLeft w:val="0"/>
      <w:marRight w:val="0"/>
      <w:marTop w:val="0"/>
      <w:marBottom w:val="0"/>
      <w:divBdr>
        <w:top w:val="none" w:sz="0" w:space="0" w:color="auto"/>
        <w:left w:val="none" w:sz="0" w:space="0" w:color="auto"/>
        <w:bottom w:val="none" w:sz="0" w:space="0" w:color="auto"/>
        <w:right w:val="none" w:sz="0" w:space="0" w:color="auto"/>
      </w:divBdr>
    </w:div>
    <w:div w:id="514729206">
      <w:bodyDiv w:val="1"/>
      <w:marLeft w:val="0"/>
      <w:marRight w:val="0"/>
      <w:marTop w:val="0"/>
      <w:marBottom w:val="0"/>
      <w:divBdr>
        <w:top w:val="none" w:sz="0" w:space="0" w:color="auto"/>
        <w:left w:val="none" w:sz="0" w:space="0" w:color="auto"/>
        <w:bottom w:val="none" w:sz="0" w:space="0" w:color="auto"/>
        <w:right w:val="none" w:sz="0" w:space="0" w:color="auto"/>
      </w:divBdr>
    </w:div>
    <w:div w:id="518588584">
      <w:bodyDiv w:val="1"/>
      <w:marLeft w:val="0"/>
      <w:marRight w:val="0"/>
      <w:marTop w:val="0"/>
      <w:marBottom w:val="0"/>
      <w:divBdr>
        <w:top w:val="none" w:sz="0" w:space="0" w:color="auto"/>
        <w:left w:val="none" w:sz="0" w:space="0" w:color="auto"/>
        <w:bottom w:val="none" w:sz="0" w:space="0" w:color="auto"/>
        <w:right w:val="none" w:sz="0" w:space="0" w:color="auto"/>
      </w:divBdr>
    </w:div>
    <w:div w:id="520894915">
      <w:bodyDiv w:val="1"/>
      <w:marLeft w:val="0"/>
      <w:marRight w:val="0"/>
      <w:marTop w:val="0"/>
      <w:marBottom w:val="0"/>
      <w:divBdr>
        <w:top w:val="none" w:sz="0" w:space="0" w:color="auto"/>
        <w:left w:val="none" w:sz="0" w:space="0" w:color="auto"/>
        <w:bottom w:val="none" w:sz="0" w:space="0" w:color="auto"/>
        <w:right w:val="none" w:sz="0" w:space="0" w:color="auto"/>
      </w:divBdr>
    </w:div>
    <w:div w:id="531842670">
      <w:bodyDiv w:val="1"/>
      <w:marLeft w:val="0"/>
      <w:marRight w:val="0"/>
      <w:marTop w:val="0"/>
      <w:marBottom w:val="0"/>
      <w:divBdr>
        <w:top w:val="none" w:sz="0" w:space="0" w:color="auto"/>
        <w:left w:val="none" w:sz="0" w:space="0" w:color="auto"/>
        <w:bottom w:val="none" w:sz="0" w:space="0" w:color="auto"/>
        <w:right w:val="none" w:sz="0" w:space="0" w:color="auto"/>
      </w:divBdr>
    </w:div>
    <w:div w:id="534542863">
      <w:bodyDiv w:val="1"/>
      <w:marLeft w:val="0"/>
      <w:marRight w:val="0"/>
      <w:marTop w:val="0"/>
      <w:marBottom w:val="0"/>
      <w:divBdr>
        <w:top w:val="none" w:sz="0" w:space="0" w:color="auto"/>
        <w:left w:val="none" w:sz="0" w:space="0" w:color="auto"/>
        <w:bottom w:val="none" w:sz="0" w:space="0" w:color="auto"/>
        <w:right w:val="none" w:sz="0" w:space="0" w:color="auto"/>
      </w:divBdr>
    </w:div>
    <w:div w:id="536049199">
      <w:bodyDiv w:val="1"/>
      <w:marLeft w:val="0"/>
      <w:marRight w:val="0"/>
      <w:marTop w:val="0"/>
      <w:marBottom w:val="0"/>
      <w:divBdr>
        <w:top w:val="none" w:sz="0" w:space="0" w:color="auto"/>
        <w:left w:val="none" w:sz="0" w:space="0" w:color="auto"/>
        <w:bottom w:val="none" w:sz="0" w:space="0" w:color="auto"/>
        <w:right w:val="none" w:sz="0" w:space="0" w:color="auto"/>
      </w:divBdr>
    </w:div>
    <w:div w:id="537939054">
      <w:bodyDiv w:val="1"/>
      <w:marLeft w:val="0"/>
      <w:marRight w:val="0"/>
      <w:marTop w:val="0"/>
      <w:marBottom w:val="0"/>
      <w:divBdr>
        <w:top w:val="none" w:sz="0" w:space="0" w:color="auto"/>
        <w:left w:val="none" w:sz="0" w:space="0" w:color="auto"/>
        <w:bottom w:val="none" w:sz="0" w:space="0" w:color="auto"/>
        <w:right w:val="none" w:sz="0" w:space="0" w:color="auto"/>
      </w:divBdr>
    </w:div>
    <w:div w:id="541675470">
      <w:bodyDiv w:val="1"/>
      <w:marLeft w:val="0"/>
      <w:marRight w:val="0"/>
      <w:marTop w:val="0"/>
      <w:marBottom w:val="0"/>
      <w:divBdr>
        <w:top w:val="none" w:sz="0" w:space="0" w:color="auto"/>
        <w:left w:val="none" w:sz="0" w:space="0" w:color="auto"/>
        <w:bottom w:val="none" w:sz="0" w:space="0" w:color="auto"/>
        <w:right w:val="none" w:sz="0" w:space="0" w:color="auto"/>
      </w:divBdr>
    </w:div>
    <w:div w:id="556475294">
      <w:bodyDiv w:val="1"/>
      <w:marLeft w:val="0"/>
      <w:marRight w:val="0"/>
      <w:marTop w:val="0"/>
      <w:marBottom w:val="0"/>
      <w:divBdr>
        <w:top w:val="none" w:sz="0" w:space="0" w:color="auto"/>
        <w:left w:val="none" w:sz="0" w:space="0" w:color="auto"/>
        <w:bottom w:val="none" w:sz="0" w:space="0" w:color="auto"/>
        <w:right w:val="none" w:sz="0" w:space="0" w:color="auto"/>
      </w:divBdr>
    </w:div>
    <w:div w:id="564413444">
      <w:bodyDiv w:val="1"/>
      <w:marLeft w:val="0"/>
      <w:marRight w:val="0"/>
      <w:marTop w:val="0"/>
      <w:marBottom w:val="0"/>
      <w:divBdr>
        <w:top w:val="none" w:sz="0" w:space="0" w:color="auto"/>
        <w:left w:val="none" w:sz="0" w:space="0" w:color="auto"/>
        <w:bottom w:val="none" w:sz="0" w:space="0" w:color="auto"/>
        <w:right w:val="none" w:sz="0" w:space="0" w:color="auto"/>
      </w:divBdr>
    </w:div>
    <w:div w:id="566065405">
      <w:bodyDiv w:val="1"/>
      <w:marLeft w:val="0"/>
      <w:marRight w:val="0"/>
      <w:marTop w:val="0"/>
      <w:marBottom w:val="0"/>
      <w:divBdr>
        <w:top w:val="none" w:sz="0" w:space="0" w:color="auto"/>
        <w:left w:val="none" w:sz="0" w:space="0" w:color="auto"/>
        <w:bottom w:val="none" w:sz="0" w:space="0" w:color="auto"/>
        <w:right w:val="none" w:sz="0" w:space="0" w:color="auto"/>
      </w:divBdr>
    </w:div>
    <w:div w:id="572466691">
      <w:bodyDiv w:val="1"/>
      <w:marLeft w:val="0"/>
      <w:marRight w:val="0"/>
      <w:marTop w:val="0"/>
      <w:marBottom w:val="0"/>
      <w:divBdr>
        <w:top w:val="none" w:sz="0" w:space="0" w:color="auto"/>
        <w:left w:val="none" w:sz="0" w:space="0" w:color="auto"/>
        <w:bottom w:val="none" w:sz="0" w:space="0" w:color="auto"/>
        <w:right w:val="none" w:sz="0" w:space="0" w:color="auto"/>
      </w:divBdr>
    </w:div>
    <w:div w:id="577179484">
      <w:bodyDiv w:val="1"/>
      <w:marLeft w:val="0"/>
      <w:marRight w:val="0"/>
      <w:marTop w:val="0"/>
      <w:marBottom w:val="0"/>
      <w:divBdr>
        <w:top w:val="none" w:sz="0" w:space="0" w:color="auto"/>
        <w:left w:val="none" w:sz="0" w:space="0" w:color="auto"/>
        <w:bottom w:val="none" w:sz="0" w:space="0" w:color="auto"/>
        <w:right w:val="none" w:sz="0" w:space="0" w:color="auto"/>
      </w:divBdr>
    </w:div>
    <w:div w:id="578560846">
      <w:bodyDiv w:val="1"/>
      <w:marLeft w:val="0"/>
      <w:marRight w:val="0"/>
      <w:marTop w:val="0"/>
      <w:marBottom w:val="0"/>
      <w:divBdr>
        <w:top w:val="none" w:sz="0" w:space="0" w:color="auto"/>
        <w:left w:val="none" w:sz="0" w:space="0" w:color="auto"/>
        <w:bottom w:val="none" w:sz="0" w:space="0" w:color="auto"/>
        <w:right w:val="none" w:sz="0" w:space="0" w:color="auto"/>
      </w:divBdr>
    </w:div>
    <w:div w:id="583149114">
      <w:bodyDiv w:val="1"/>
      <w:marLeft w:val="0"/>
      <w:marRight w:val="0"/>
      <w:marTop w:val="0"/>
      <w:marBottom w:val="0"/>
      <w:divBdr>
        <w:top w:val="none" w:sz="0" w:space="0" w:color="auto"/>
        <w:left w:val="none" w:sz="0" w:space="0" w:color="auto"/>
        <w:bottom w:val="none" w:sz="0" w:space="0" w:color="auto"/>
        <w:right w:val="none" w:sz="0" w:space="0" w:color="auto"/>
      </w:divBdr>
    </w:div>
    <w:div w:id="593436463">
      <w:bodyDiv w:val="1"/>
      <w:marLeft w:val="0"/>
      <w:marRight w:val="0"/>
      <w:marTop w:val="0"/>
      <w:marBottom w:val="0"/>
      <w:divBdr>
        <w:top w:val="none" w:sz="0" w:space="0" w:color="auto"/>
        <w:left w:val="none" w:sz="0" w:space="0" w:color="auto"/>
        <w:bottom w:val="none" w:sz="0" w:space="0" w:color="auto"/>
        <w:right w:val="none" w:sz="0" w:space="0" w:color="auto"/>
      </w:divBdr>
    </w:div>
    <w:div w:id="594291441">
      <w:bodyDiv w:val="1"/>
      <w:marLeft w:val="0"/>
      <w:marRight w:val="0"/>
      <w:marTop w:val="0"/>
      <w:marBottom w:val="0"/>
      <w:divBdr>
        <w:top w:val="none" w:sz="0" w:space="0" w:color="auto"/>
        <w:left w:val="none" w:sz="0" w:space="0" w:color="auto"/>
        <w:bottom w:val="none" w:sz="0" w:space="0" w:color="auto"/>
        <w:right w:val="none" w:sz="0" w:space="0" w:color="auto"/>
      </w:divBdr>
    </w:div>
    <w:div w:id="594752127">
      <w:bodyDiv w:val="1"/>
      <w:marLeft w:val="0"/>
      <w:marRight w:val="0"/>
      <w:marTop w:val="0"/>
      <w:marBottom w:val="0"/>
      <w:divBdr>
        <w:top w:val="none" w:sz="0" w:space="0" w:color="auto"/>
        <w:left w:val="none" w:sz="0" w:space="0" w:color="auto"/>
        <w:bottom w:val="none" w:sz="0" w:space="0" w:color="auto"/>
        <w:right w:val="none" w:sz="0" w:space="0" w:color="auto"/>
      </w:divBdr>
    </w:div>
    <w:div w:id="605045615">
      <w:bodyDiv w:val="1"/>
      <w:marLeft w:val="0"/>
      <w:marRight w:val="0"/>
      <w:marTop w:val="0"/>
      <w:marBottom w:val="0"/>
      <w:divBdr>
        <w:top w:val="none" w:sz="0" w:space="0" w:color="auto"/>
        <w:left w:val="none" w:sz="0" w:space="0" w:color="auto"/>
        <w:bottom w:val="none" w:sz="0" w:space="0" w:color="auto"/>
        <w:right w:val="none" w:sz="0" w:space="0" w:color="auto"/>
      </w:divBdr>
    </w:div>
    <w:div w:id="606078612">
      <w:bodyDiv w:val="1"/>
      <w:marLeft w:val="0"/>
      <w:marRight w:val="0"/>
      <w:marTop w:val="0"/>
      <w:marBottom w:val="0"/>
      <w:divBdr>
        <w:top w:val="none" w:sz="0" w:space="0" w:color="auto"/>
        <w:left w:val="none" w:sz="0" w:space="0" w:color="auto"/>
        <w:bottom w:val="none" w:sz="0" w:space="0" w:color="auto"/>
        <w:right w:val="none" w:sz="0" w:space="0" w:color="auto"/>
      </w:divBdr>
    </w:div>
    <w:div w:id="615410874">
      <w:bodyDiv w:val="1"/>
      <w:marLeft w:val="0"/>
      <w:marRight w:val="0"/>
      <w:marTop w:val="0"/>
      <w:marBottom w:val="0"/>
      <w:divBdr>
        <w:top w:val="none" w:sz="0" w:space="0" w:color="auto"/>
        <w:left w:val="none" w:sz="0" w:space="0" w:color="auto"/>
        <w:bottom w:val="none" w:sz="0" w:space="0" w:color="auto"/>
        <w:right w:val="none" w:sz="0" w:space="0" w:color="auto"/>
      </w:divBdr>
    </w:div>
    <w:div w:id="623849313">
      <w:bodyDiv w:val="1"/>
      <w:marLeft w:val="0"/>
      <w:marRight w:val="0"/>
      <w:marTop w:val="0"/>
      <w:marBottom w:val="0"/>
      <w:divBdr>
        <w:top w:val="none" w:sz="0" w:space="0" w:color="auto"/>
        <w:left w:val="none" w:sz="0" w:space="0" w:color="auto"/>
        <w:bottom w:val="none" w:sz="0" w:space="0" w:color="auto"/>
        <w:right w:val="none" w:sz="0" w:space="0" w:color="auto"/>
      </w:divBdr>
    </w:div>
    <w:div w:id="623850519">
      <w:bodyDiv w:val="1"/>
      <w:marLeft w:val="0"/>
      <w:marRight w:val="0"/>
      <w:marTop w:val="0"/>
      <w:marBottom w:val="0"/>
      <w:divBdr>
        <w:top w:val="none" w:sz="0" w:space="0" w:color="auto"/>
        <w:left w:val="none" w:sz="0" w:space="0" w:color="auto"/>
        <w:bottom w:val="none" w:sz="0" w:space="0" w:color="auto"/>
        <w:right w:val="none" w:sz="0" w:space="0" w:color="auto"/>
      </w:divBdr>
    </w:div>
    <w:div w:id="626090136">
      <w:bodyDiv w:val="1"/>
      <w:marLeft w:val="0"/>
      <w:marRight w:val="0"/>
      <w:marTop w:val="0"/>
      <w:marBottom w:val="0"/>
      <w:divBdr>
        <w:top w:val="none" w:sz="0" w:space="0" w:color="auto"/>
        <w:left w:val="none" w:sz="0" w:space="0" w:color="auto"/>
        <w:bottom w:val="none" w:sz="0" w:space="0" w:color="auto"/>
        <w:right w:val="none" w:sz="0" w:space="0" w:color="auto"/>
      </w:divBdr>
    </w:div>
    <w:div w:id="630282043">
      <w:bodyDiv w:val="1"/>
      <w:marLeft w:val="0"/>
      <w:marRight w:val="0"/>
      <w:marTop w:val="0"/>
      <w:marBottom w:val="0"/>
      <w:divBdr>
        <w:top w:val="none" w:sz="0" w:space="0" w:color="auto"/>
        <w:left w:val="none" w:sz="0" w:space="0" w:color="auto"/>
        <w:bottom w:val="none" w:sz="0" w:space="0" w:color="auto"/>
        <w:right w:val="none" w:sz="0" w:space="0" w:color="auto"/>
      </w:divBdr>
    </w:div>
    <w:div w:id="631984991">
      <w:bodyDiv w:val="1"/>
      <w:marLeft w:val="0"/>
      <w:marRight w:val="0"/>
      <w:marTop w:val="0"/>
      <w:marBottom w:val="0"/>
      <w:divBdr>
        <w:top w:val="none" w:sz="0" w:space="0" w:color="auto"/>
        <w:left w:val="none" w:sz="0" w:space="0" w:color="auto"/>
        <w:bottom w:val="none" w:sz="0" w:space="0" w:color="auto"/>
        <w:right w:val="none" w:sz="0" w:space="0" w:color="auto"/>
      </w:divBdr>
    </w:div>
    <w:div w:id="632176784">
      <w:bodyDiv w:val="1"/>
      <w:marLeft w:val="0"/>
      <w:marRight w:val="0"/>
      <w:marTop w:val="0"/>
      <w:marBottom w:val="0"/>
      <w:divBdr>
        <w:top w:val="none" w:sz="0" w:space="0" w:color="auto"/>
        <w:left w:val="none" w:sz="0" w:space="0" w:color="auto"/>
        <w:bottom w:val="none" w:sz="0" w:space="0" w:color="auto"/>
        <w:right w:val="none" w:sz="0" w:space="0" w:color="auto"/>
      </w:divBdr>
    </w:div>
    <w:div w:id="637296295">
      <w:bodyDiv w:val="1"/>
      <w:marLeft w:val="0"/>
      <w:marRight w:val="0"/>
      <w:marTop w:val="0"/>
      <w:marBottom w:val="0"/>
      <w:divBdr>
        <w:top w:val="none" w:sz="0" w:space="0" w:color="auto"/>
        <w:left w:val="none" w:sz="0" w:space="0" w:color="auto"/>
        <w:bottom w:val="none" w:sz="0" w:space="0" w:color="auto"/>
        <w:right w:val="none" w:sz="0" w:space="0" w:color="auto"/>
      </w:divBdr>
    </w:div>
    <w:div w:id="644747859">
      <w:bodyDiv w:val="1"/>
      <w:marLeft w:val="0"/>
      <w:marRight w:val="0"/>
      <w:marTop w:val="0"/>
      <w:marBottom w:val="0"/>
      <w:divBdr>
        <w:top w:val="none" w:sz="0" w:space="0" w:color="auto"/>
        <w:left w:val="none" w:sz="0" w:space="0" w:color="auto"/>
        <w:bottom w:val="none" w:sz="0" w:space="0" w:color="auto"/>
        <w:right w:val="none" w:sz="0" w:space="0" w:color="auto"/>
      </w:divBdr>
    </w:div>
    <w:div w:id="650719479">
      <w:bodyDiv w:val="1"/>
      <w:marLeft w:val="0"/>
      <w:marRight w:val="0"/>
      <w:marTop w:val="0"/>
      <w:marBottom w:val="0"/>
      <w:divBdr>
        <w:top w:val="none" w:sz="0" w:space="0" w:color="auto"/>
        <w:left w:val="none" w:sz="0" w:space="0" w:color="auto"/>
        <w:bottom w:val="none" w:sz="0" w:space="0" w:color="auto"/>
        <w:right w:val="none" w:sz="0" w:space="0" w:color="auto"/>
      </w:divBdr>
    </w:div>
    <w:div w:id="667947304">
      <w:bodyDiv w:val="1"/>
      <w:marLeft w:val="0"/>
      <w:marRight w:val="0"/>
      <w:marTop w:val="0"/>
      <w:marBottom w:val="0"/>
      <w:divBdr>
        <w:top w:val="none" w:sz="0" w:space="0" w:color="auto"/>
        <w:left w:val="none" w:sz="0" w:space="0" w:color="auto"/>
        <w:bottom w:val="none" w:sz="0" w:space="0" w:color="auto"/>
        <w:right w:val="none" w:sz="0" w:space="0" w:color="auto"/>
      </w:divBdr>
    </w:div>
    <w:div w:id="672609618">
      <w:bodyDiv w:val="1"/>
      <w:marLeft w:val="0"/>
      <w:marRight w:val="0"/>
      <w:marTop w:val="0"/>
      <w:marBottom w:val="0"/>
      <w:divBdr>
        <w:top w:val="none" w:sz="0" w:space="0" w:color="auto"/>
        <w:left w:val="none" w:sz="0" w:space="0" w:color="auto"/>
        <w:bottom w:val="none" w:sz="0" w:space="0" w:color="auto"/>
        <w:right w:val="none" w:sz="0" w:space="0" w:color="auto"/>
      </w:divBdr>
    </w:div>
    <w:div w:id="675499210">
      <w:bodyDiv w:val="1"/>
      <w:marLeft w:val="0"/>
      <w:marRight w:val="0"/>
      <w:marTop w:val="0"/>
      <w:marBottom w:val="0"/>
      <w:divBdr>
        <w:top w:val="none" w:sz="0" w:space="0" w:color="auto"/>
        <w:left w:val="none" w:sz="0" w:space="0" w:color="auto"/>
        <w:bottom w:val="none" w:sz="0" w:space="0" w:color="auto"/>
        <w:right w:val="none" w:sz="0" w:space="0" w:color="auto"/>
      </w:divBdr>
    </w:div>
    <w:div w:id="676032918">
      <w:bodyDiv w:val="1"/>
      <w:marLeft w:val="0"/>
      <w:marRight w:val="0"/>
      <w:marTop w:val="0"/>
      <w:marBottom w:val="0"/>
      <w:divBdr>
        <w:top w:val="none" w:sz="0" w:space="0" w:color="auto"/>
        <w:left w:val="none" w:sz="0" w:space="0" w:color="auto"/>
        <w:bottom w:val="none" w:sz="0" w:space="0" w:color="auto"/>
        <w:right w:val="none" w:sz="0" w:space="0" w:color="auto"/>
      </w:divBdr>
    </w:div>
    <w:div w:id="685979444">
      <w:bodyDiv w:val="1"/>
      <w:marLeft w:val="0"/>
      <w:marRight w:val="0"/>
      <w:marTop w:val="0"/>
      <w:marBottom w:val="0"/>
      <w:divBdr>
        <w:top w:val="none" w:sz="0" w:space="0" w:color="auto"/>
        <w:left w:val="none" w:sz="0" w:space="0" w:color="auto"/>
        <w:bottom w:val="none" w:sz="0" w:space="0" w:color="auto"/>
        <w:right w:val="none" w:sz="0" w:space="0" w:color="auto"/>
      </w:divBdr>
    </w:div>
    <w:div w:id="686174696">
      <w:bodyDiv w:val="1"/>
      <w:marLeft w:val="0"/>
      <w:marRight w:val="0"/>
      <w:marTop w:val="0"/>
      <w:marBottom w:val="0"/>
      <w:divBdr>
        <w:top w:val="none" w:sz="0" w:space="0" w:color="auto"/>
        <w:left w:val="none" w:sz="0" w:space="0" w:color="auto"/>
        <w:bottom w:val="none" w:sz="0" w:space="0" w:color="auto"/>
        <w:right w:val="none" w:sz="0" w:space="0" w:color="auto"/>
      </w:divBdr>
    </w:div>
    <w:div w:id="691340279">
      <w:bodyDiv w:val="1"/>
      <w:marLeft w:val="0"/>
      <w:marRight w:val="0"/>
      <w:marTop w:val="0"/>
      <w:marBottom w:val="0"/>
      <w:divBdr>
        <w:top w:val="none" w:sz="0" w:space="0" w:color="auto"/>
        <w:left w:val="none" w:sz="0" w:space="0" w:color="auto"/>
        <w:bottom w:val="none" w:sz="0" w:space="0" w:color="auto"/>
        <w:right w:val="none" w:sz="0" w:space="0" w:color="auto"/>
      </w:divBdr>
    </w:div>
    <w:div w:id="695735417">
      <w:bodyDiv w:val="1"/>
      <w:marLeft w:val="0"/>
      <w:marRight w:val="0"/>
      <w:marTop w:val="0"/>
      <w:marBottom w:val="0"/>
      <w:divBdr>
        <w:top w:val="none" w:sz="0" w:space="0" w:color="auto"/>
        <w:left w:val="none" w:sz="0" w:space="0" w:color="auto"/>
        <w:bottom w:val="none" w:sz="0" w:space="0" w:color="auto"/>
        <w:right w:val="none" w:sz="0" w:space="0" w:color="auto"/>
      </w:divBdr>
    </w:div>
    <w:div w:id="699890787">
      <w:bodyDiv w:val="1"/>
      <w:marLeft w:val="0"/>
      <w:marRight w:val="0"/>
      <w:marTop w:val="0"/>
      <w:marBottom w:val="0"/>
      <w:divBdr>
        <w:top w:val="none" w:sz="0" w:space="0" w:color="auto"/>
        <w:left w:val="none" w:sz="0" w:space="0" w:color="auto"/>
        <w:bottom w:val="none" w:sz="0" w:space="0" w:color="auto"/>
        <w:right w:val="none" w:sz="0" w:space="0" w:color="auto"/>
      </w:divBdr>
    </w:div>
    <w:div w:id="705446545">
      <w:bodyDiv w:val="1"/>
      <w:marLeft w:val="0"/>
      <w:marRight w:val="0"/>
      <w:marTop w:val="0"/>
      <w:marBottom w:val="0"/>
      <w:divBdr>
        <w:top w:val="none" w:sz="0" w:space="0" w:color="auto"/>
        <w:left w:val="none" w:sz="0" w:space="0" w:color="auto"/>
        <w:bottom w:val="none" w:sz="0" w:space="0" w:color="auto"/>
        <w:right w:val="none" w:sz="0" w:space="0" w:color="auto"/>
      </w:divBdr>
    </w:div>
    <w:div w:id="714814876">
      <w:bodyDiv w:val="1"/>
      <w:marLeft w:val="0"/>
      <w:marRight w:val="0"/>
      <w:marTop w:val="0"/>
      <w:marBottom w:val="0"/>
      <w:divBdr>
        <w:top w:val="none" w:sz="0" w:space="0" w:color="auto"/>
        <w:left w:val="none" w:sz="0" w:space="0" w:color="auto"/>
        <w:bottom w:val="none" w:sz="0" w:space="0" w:color="auto"/>
        <w:right w:val="none" w:sz="0" w:space="0" w:color="auto"/>
      </w:divBdr>
    </w:div>
    <w:div w:id="722944734">
      <w:bodyDiv w:val="1"/>
      <w:marLeft w:val="0"/>
      <w:marRight w:val="0"/>
      <w:marTop w:val="0"/>
      <w:marBottom w:val="0"/>
      <w:divBdr>
        <w:top w:val="none" w:sz="0" w:space="0" w:color="auto"/>
        <w:left w:val="none" w:sz="0" w:space="0" w:color="auto"/>
        <w:bottom w:val="none" w:sz="0" w:space="0" w:color="auto"/>
        <w:right w:val="none" w:sz="0" w:space="0" w:color="auto"/>
      </w:divBdr>
    </w:div>
    <w:div w:id="723452321">
      <w:bodyDiv w:val="1"/>
      <w:marLeft w:val="0"/>
      <w:marRight w:val="0"/>
      <w:marTop w:val="0"/>
      <w:marBottom w:val="0"/>
      <w:divBdr>
        <w:top w:val="none" w:sz="0" w:space="0" w:color="auto"/>
        <w:left w:val="none" w:sz="0" w:space="0" w:color="auto"/>
        <w:bottom w:val="none" w:sz="0" w:space="0" w:color="auto"/>
        <w:right w:val="none" w:sz="0" w:space="0" w:color="auto"/>
      </w:divBdr>
    </w:div>
    <w:div w:id="723531901">
      <w:bodyDiv w:val="1"/>
      <w:marLeft w:val="0"/>
      <w:marRight w:val="0"/>
      <w:marTop w:val="0"/>
      <w:marBottom w:val="0"/>
      <w:divBdr>
        <w:top w:val="none" w:sz="0" w:space="0" w:color="auto"/>
        <w:left w:val="none" w:sz="0" w:space="0" w:color="auto"/>
        <w:bottom w:val="none" w:sz="0" w:space="0" w:color="auto"/>
        <w:right w:val="none" w:sz="0" w:space="0" w:color="auto"/>
      </w:divBdr>
    </w:div>
    <w:div w:id="727653686">
      <w:bodyDiv w:val="1"/>
      <w:marLeft w:val="0"/>
      <w:marRight w:val="0"/>
      <w:marTop w:val="0"/>
      <w:marBottom w:val="0"/>
      <w:divBdr>
        <w:top w:val="none" w:sz="0" w:space="0" w:color="auto"/>
        <w:left w:val="none" w:sz="0" w:space="0" w:color="auto"/>
        <w:bottom w:val="none" w:sz="0" w:space="0" w:color="auto"/>
        <w:right w:val="none" w:sz="0" w:space="0" w:color="auto"/>
      </w:divBdr>
    </w:div>
    <w:div w:id="734207102">
      <w:bodyDiv w:val="1"/>
      <w:marLeft w:val="0"/>
      <w:marRight w:val="0"/>
      <w:marTop w:val="0"/>
      <w:marBottom w:val="0"/>
      <w:divBdr>
        <w:top w:val="none" w:sz="0" w:space="0" w:color="auto"/>
        <w:left w:val="none" w:sz="0" w:space="0" w:color="auto"/>
        <w:bottom w:val="none" w:sz="0" w:space="0" w:color="auto"/>
        <w:right w:val="none" w:sz="0" w:space="0" w:color="auto"/>
      </w:divBdr>
    </w:div>
    <w:div w:id="738944213">
      <w:bodyDiv w:val="1"/>
      <w:marLeft w:val="0"/>
      <w:marRight w:val="0"/>
      <w:marTop w:val="0"/>
      <w:marBottom w:val="0"/>
      <w:divBdr>
        <w:top w:val="none" w:sz="0" w:space="0" w:color="auto"/>
        <w:left w:val="none" w:sz="0" w:space="0" w:color="auto"/>
        <w:bottom w:val="none" w:sz="0" w:space="0" w:color="auto"/>
        <w:right w:val="none" w:sz="0" w:space="0" w:color="auto"/>
      </w:divBdr>
    </w:div>
    <w:div w:id="739405744">
      <w:bodyDiv w:val="1"/>
      <w:marLeft w:val="0"/>
      <w:marRight w:val="0"/>
      <w:marTop w:val="0"/>
      <w:marBottom w:val="0"/>
      <w:divBdr>
        <w:top w:val="none" w:sz="0" w:space="0" w:color="auto"/>
        <w:left w:val="none" w:sz="0" w:space="0" w:color="auto"/>
        <w:bottom w:val="none" w:sz="0" w:space="0" w:color="auto"/>
        <w:right w:val="none" w:sz="0" w:space="0" w:color="auto"/>
      </w:divBdr>
    </w:div>
    <w:div w:id="742723916">
      <w:bodyDiv w:val="1"/>
      <w:marLeft w:val="0"/>
      <w:marRight w:val="0"/>
      <w:marTop w:val="0"/>
      <w:marBottom w:val="0"/>
      <w:divBdr>
        <w:top w:val="none" w:sz="0" w:space="0" w:color="auto"/>
        <w:left w:val="none" w:sz="0" w:space="0" w:color="auto"/>
        <w:bottom w:val="none" w:sz="0" w:space="0" w:color="auto"/>
        <w:right w:val="none" w:sz="0" w:space="0" w:color="auto"/>
      </w:divBdr>
    </w:div>
    <w:div w:id="743382363">
      <w:bodyDiv w:val="1"/>
      <w:marLeft w:val="0"/>
      <w:marRight w:val="0"/>
      <w:marTop w:val="0"/>
      <w:marBottom w:val="0"/>
      <w:divBdr>
        <w:top w:val="none" w:sz="0" w:space="0" w:color="auto"/>
        <w:left w:val="none" w:sz="0" w:space="0" w:color="auto"/>
        <w:bottom w:val="none" w:sz="0" w:space="0" w:color="auto"/>
        <w:right w:val="none" w:sz="0" w:space="0" w:color="auto"/>
      </w:divBdr>
    </w:div>
    <w:div w:id="749542234">
      <w:bodyDiv w:val="1"/>
      <w:marLeft w:val="0"/>
      <w:marRight w:val="0"/>
      <w:marTop w:val="0"/>
      <w:marBottom w:val="0"/>
      <w:divBdr>
        <w:top w:val="none" w:sz="0" w:space="0" w:color="auto"/>
        <w:left w:val="none" w:sz="0" w:space="0" w:color="auto"/>
        <w:bottom w:val="none" w:sz="0" w:space="0" w:color="auto"/>
        <w:right w:val="none" w:sz="0" w:space="0" w:color="auto"/>
      </w:divBdr>
    </w:div>
    <w:div w:id="752358905">
      <w:bodyDiv w:val="1"/>
      <w:marLeft w:val="0"/>
      <w:marRight w:val="0"/>
      <w:marTop w:val="0"/>
      <w:marBottom w:val="0"/>
      <w:divBdr>
        <w:top w:val="none" w:sz="0" w:space="0" w:color="auto"/>
        <w:left w:val="none" w:sz="0" w:space="0" w:color="auto"/>
        <w:bottom w:val="none" w:sz="0" w:space="0" w:color="auto"/>
        <w:right w:val="none" w:sz="0" w:space="0" w:color="auto"/>
      </w:divBdr>
    </w:div>
    <w:div w:id="755441412">
      <w:bodyDiv w:val="1"/>
      <w:marLeft w:val="0"/>
      <w:marRight w:val="0"/>
      <w:marTop w:val="0"/>
      <w:marBottom w:val="0"/>
      <w:divBdr>
        <w:top w:val="none" w:sz="0" w:space="0" w:color="auto"/>
        <w:left w:val="none" w:sz="0" w:space="0" w:color="auto"/>
        <w:bottom w:val="none" w:sz="0" w:space="0" w:color="auto"/>
        <w:right w:val="none" w:sz="0" w:space="0" w:color="auto"/>
      </w:divBdr>
    </w:div>
    <w:div w:id="755858342">
      <w:bodyDiv w:val="1"/>
      <w:marLeft w:val="0"/>
      <w:marRight w:val="0"/>
      <w:marTop w:val="0"/>
      <w:marBottom w:val="0"/>
      <w:divBdr>
        <w:top w:val="none" w:sz="0" w:space="0" w:color="auto"/>
        <w:left w:val="none" w:sz="0" w:space="0" w:color="auto"/>
        <w:bottom w:val="none" w:sz="0" w:space="0" w:color="auto"/>
        <w:right w:val="none" w:sz="0" w:space="0" w:color="auto"/>
      </w:divBdr>
    </w:div>
    <w:div w:id="761148672">
      <w:bodyDiv w:val="1"/>
      <w:marLeft w:val="0"/>
      <w:marRight w:val="0"/>
      <w:marTop w:val="0"/>
      <w:marBottom w:val="0"/>
      <w:divBdr>
        <w:top w:val="none" w:sz="0" w:space="0" w:color="auto"/>
        <w:left w:val="none" w:sz="0" w:space="0" w:color="auto"/>
        <w:bottom w:val="none" w:sz="0" w:space="0" w:color="auto"/>
        <w:right w:val="none" w:sz="0" w:space="0" w:color="auto"/>
      </w:divBdr>
    </w:div>
    <w:div w:id="763262222">
      <w:bodyDiv w:val="1"/>
      <w:marLeft w:val="0"/>
      <w:marRight w:val="0"/>
      <w:marTop w:val="0"/>
      <w:marBottom w:val="0"/>
      <w:divBdr>
        <w:top w:val="none" w:sz="0" w:space="0" w:color="auto"/>
        <w:left w:val="none" w:sz="0" w:space="0" w:color="auto"/>
        <w:bottom w:val="none" w:sz="0" w:space="0" w:color="auto"/>
        <w:right w:val="none" w:sz="0" w:space="0" w:color="auto"/>
      </w:divBdr>
    </w:div>
    <w:div w:id="766267627">
      <w:bodyDiv w:val="1"/>
      <w:marLeft w:val="0"/>
      <w:marRight w:val="0"/>
      <w:marTop w:val="0"/>
      <w:marBottom w:val="0"/>
      <w:divBdr>
        <w:top w:val="none" w:sz="0" w:space="0" w:color="auto"/>
        <w:left w:val="none" w:sz="0" w:space="0" w:color="auto"/>
        <w:bottom w:val="none" w:sz="0" w:space="0" w:color="auto"/>
        <w:right w:val="none" w:sz="0" w:space="0" w:color="auto"/>
      </w:divBdr>
    </w:div>
    <w:div w:id="771827161">
      <w:bodyDiv w:val="1"/>
      <w:marLeft w:val="0"/>
      <w:marRight w:val="0"/>
      <w:marTop w:val="0"/>
      <w:marBottom w:val="0"/>
      <w:divBdr>
        <w:top w:val="none" w:sz="0" w:space="0" w:color="auto"/>
        <w:left w:val="none" w:sz="0" w:space="0" w:color="auto"/>
        <w:bottom w:val="none" w:sz="0" w:space="0" w:color="auto"/>
        <w:right w:val="none" w:sz="0" w:space="0" w:color="auto"/>
      </w:divBdr>
    </w:div>
    <w:div w:id="778841820">
      <w:bodyDiv w:val="1"/>
      <w:marLeft w:val="0"/>
      <w:marRight w:val="0"/>
      <w:marTop w:val="0"/>
      <w:marBottom w:val="0"/>
      <w:divBdr>
        <w:top w:val="none" w:sz="0" w:space="0" w:color="auto"/>
        <w:left w:val="none" w:sz="0" w:space="0" w:color="auto"/>
        <w:bottom w:val="none" w:sz="0" w:space="0" w:color="auto"/>
        <w:right w:val="none" w:sz="0" w:space="0" w:color="auto"/>
      </w:divBdr>
    </w:div>
    <w:div w:id="780340412">
      <w:bodyDiv w:val="1"/>
      <w:marLeft w:val="0"/>
      <w:marRight w:val="0"/>
      <w:marTop w:val="0"/>
      <w:marBottom w:val="0"/>
      <w:divBdr>
        <w:top w:val="none" w:sz="0" w:space="0" w:color="auto"/>
        <w:left w:val="none" w:sz="0" w:space="0" w:color="auto"/>
        <w:bottom w:val="none" w:sz="0" w:space="0" w:color="auto"/>
        <w:right w:val="none" w:sz="0" w:space="0" w:color="auto"/>
      </w:divBdr>
    </w:div>
    <w:div w:id="782965396">
      <w:bodyDiv w:val="1"/>
      <w:marLeft w:val="0"/>
      <w:marRight w:val="0"/>
      <w:marTop w:val="0"/>
      <w:marBottom w:val="0"/>
      <w:divBdr>
        <w:top w:val="none" w:sz="0" w:space="0" w:color="auto"/>
        <w:left w:val="none" w:sz="0" w:space="0" w:color="auto"/>
        <w:bottom w:val="none" w:sz="0" w:space="0" w:color="auto"/>
        <w:right w:val="none" w:sz="0" w:space="0" w:color="auto"/>
      </w:divBdr>
    </w:div>
    <w:div w:id="788085442">
      <w:bodyDiv w:val="1"/>
      <w:marLeft w:val="0"/>
      <w:marRight w:val="0"/>
      <w:marTop w:val="0"/>
      <w:marBottom w:val="0"/>
      <w:divBdr>
        <w:top w:val="none" w:sz="0" w:space="0" w:color="auto"/>
        <w:left w:val="none" w:sz="0" w:space="0" w:color="auto"/>
        <w:bottom w:val="none" w:sz="0" w:space="0" w:color="auto"/>
        <w:right w:val="none" w:sz="0" w:space="0" w:color="auto"/>
      </w:divBdr>
    </w:div>
    <w:div w:id="791247639">
      <w:bodyDiv w:val="1"/>
      <w:marLeft w:val="0"/>
      <w:marRight w:val="0"/>
      <w:marTop w:val="0"/>
      <w:marBottom w:val="0"/>
      <w:divBdr>
        <w:top w:val="none" w:sz="0" w:space="0" w:color="auto"/>
        <w:left w:val="none" w:sz="0" w:space="0" w:color="auto"/>
        <w:bottom w:val="none" w:sz="0" w:space="0" w:color="auto"/>
        <w:right w:val="none" w:sz="0" w:space="0" w:color="auto"/>
      </w:divBdr>
    </w:div>
    <w:div w:id="795685735">
      <w:bodyDiv w:val="1"/>
      <w:marLeft w:val="0"/>
      <w:marRight w:val="0"/>
      <w:marTop w:val="0"/>
      <w:marBottom w:val="0"/>
      <w:divBdr>
        <w:top w:val="none" w:sz="0" w:space="0" w:color="auto"/>
        <w:left w:val="none" w:sz="0" w:space="0" w:color="auto"/>
        <w:bottom w:val="none" w:sz="0" w:space="0" w:color="auto"/>
        <w:right w:val="none" w:sz="0" w:space="0" w:color="auto"/>
      </w:divBdr>
    </w:div>
    <w:div w:id="799149938">
      <w:bodyDiv w:val="1"/>
      <w:marLeft w:val="0"/>
      <w:marRight w:val="0"/>
      <w:marTop w:val="0"/>
      <w:marBottom w:val="0"/>
      <w:divBdr>
        <w:top w:val="none" w:sz="0" w:space="0" w:color="auto"/>
        <w:left w:val="none" w:sz="0" w:space="0" w:color="auto"/>
        <w:bottom w:val="none" w:sz="0" w:space="0" w:color="auto"/>
        <w:right w:val="none" w:sz="0" w:space="0" w:color="auto"/>
      </w:divBdr>
    </w:div>
    <w:div w:id="803741567">
      <w:bodyDiv w:val="1"/>
      <w:marLeft w:val="0"/>
      <w:marRight w:val="0"/>
      <w:marTop w:val="0"/>
      <w:marBottom w:val="0"/>
      <w:divBdr>
        <w:top w:val="none" w:sz="0" w:space="0" w:color="auto"/>
        <w:left w:val="none" w:sz="0" w:space="0" w:color="auto"/>
        <w:bottom w:val="none" w:sz="0" w:space="0" w:color="auto"/>
        <w:right w:val="none" w:sz="0" w:space="0" w:color="auto"/>
      </w:divBdr>
    </w:div>
    <w:div w:id="804809982">
      <w:bodyDiv w:val="1"/>
      <w:marLeft w:val="0"/>
      <w:marRight w:val="0"/>
      <w:marTop w:val="0"/>
      <w:marBottom w:val="0"/>
      <w:divBdr>
        <w:top w:val="none" w:sz="0" w:space="0" w:color="auto"/>
        <w:left w:val="none" w:sz="0" w:space="0" w:color="auto"/>
        <w:bottom w:val="none" w:sz="0" w:space="0" w:color="auto"/>
        <w:right w:val="none" w:sz="0" w:space="0" w:color="auto"/>
      </w:divBdr>
    </w:div>
    <w:div w:id="806316380">
      <w:bodyDiv w:val="1"/>
      <w:marLeft w:val="0"/>
      <w:marRight w:val="0"/>
      <w:marTop w:val="0"/>
      <w:marBottom w:val="0"/>
      <w:divBdr>
        <w:top w:val="none" w:sz="0" w:space="0" w:color="auto"/>
        <w:left w:val="none" w:sz="0" w:space="0" w:color="auto"/>
        <w:bottom w:val="none" w:sz="0" w:space="0" w:color="auto"/>
        <w:right w:val="none" w:sz="0" w:space="0" w:color="auto"/>
      </w:divBdr>
    </w:div>
    <w:div w:id="821040821">
      <w:bodyDiv w:val="1"/>
      <w:marLeft w:val="0"/>
      <w:marRight w:val="0"/>
      <w:marTop w:val="0"/>
      <w:marBottom w:val="0"/>
      <w:divBdr>
        <w:top w:val="none" w:sz="0" w:space="0" w:color="auto"/>
        <w:left w:val="none" w:sz="0" w:space="0" w:color="auto"/>
        <w:bottom w:val="none" w:sz="0" w:space="0" w:color="auto"/>
        <w:right w:val="none" w:sz="0" w:space="0" w:color="auto"/>
      </w:divBdr>
    </w:div>
    <w:div w:id="823858481">
      <w:bodyDiv w:val="1"/>
      <w:marLeft w:val="0"/>
      <w:marRight w:val="0"/>
      <w:marTop w:val="0"/>
      <w:marBottom w:val="0"/>
      <w:divBdr>
        <w:top w:val="none" w:sz="0" w:space="0" w:color="auto"/>
        <w:left w:val="none" w:sz="0" w:space="0" w:color="auto"/>
        <w:bottom w:val="none" w:sz="0" w:space="0" w:color="auto"/>
        <w:right w:val="none" w:sz="0" w:space="0" w:color="auto"/>
      </w:divBdr>
    </w:div>
    <w:div w:id="824933075">
      <w:bodyDiv w:val="1"/>
      <w:marLeft w:val="0"/>
      <w:marRight w:val="0"/>
      <w:marTop w:val="0"/>
      <w:marBottom w:val="0"/>
      <w:divBdr>
        <w:top w:val="none" w:sz="0" w:space="0" w:color="auto"/>
        <w:left w:val="none" w:sz="0" w:space="0" w:color="auto"/>
        <w:bottom w:val="none" w:sz="0" w:space="0" w:color="auto"/>
        <w:right w:val="none" w:sz="0" w:space="0" w:color="auto"/>
      </w:divBdr>
    </w:div>
    <w:div w:id="825704449">
      <w:bodyDiv w:val="1"/>
      <w:marLeft w:val="0"/>
      <w:marRight w:val="0"/>
      <w:marTop w:val="0"/>
      <w:marBottom w:val="0"/>
      <w:divBdr>
        <w:top w:val="none" w:sz="0" w:space="0" w:color="auto"/>
        <w:left w:val="none" w:sz="0" w:space="0" w:color="auto"/>
        <w:bottom w:val="none" w:sz="0" w:space="0" w:color="auto"/>
        <w:right w:val="none" w:sz="0" w:space="0" w:color="auto"/>
      </w:divBdr>
    </w:div>
    <w:div w:id="828793090">
      <w:bodyDiv w:val="1"/>
      <w:marLeft w:val="0"/>
      <w:marRight w:val="0"/>
      <w:marTop w:val="0"/>
      <w:marBottom w:val="0"/>
      <w:divBdr>
        <w:top w:val="none" w:sz="0" w:space="0" w:color="auto"/>
        <w:left w:val="none" w:sz="0" w:space="0" w:color="auto"/>
        <w:bottom w:val="none" w:sz="0" w:space="0" w:color="auto"/>
        <w:right w:val="none" w:sz="0" w:space="0" w:color="auto"/>
      </w:divBdr>
    </w:div>
    <w:div w:id="830290932">
      <w:bodyDiv w:val="1"/>
      <w:marLeft w:val="0"/>
      <w:marRight w:val="0"/>
      <w:marTop w:val="0"/>
      <w:marBottom w:val="0"/>
      <w:divBdr>
        <w:top w:val="none" w:sz="0" w:space="0" w:color="auto"/>
        <w:left w:val="none" w:sz="0" w:space="0" w:color="auto"/>
        <w:bottom w:val="none" w:sz="0" w:space="0" w:color="auto"/>
        <w:right w:val="none" w:sz="0" w:space="0" w:color="auto"/>
      </w:divBdr>
    </w:div>
    <w:div w:id="832909643">
      <w:bodyDiv w:val="1"/>
      <w:marLeft w:val="0"/>
      <w:marRight w:val="0"/>
      <w:marTop w:val="0"/>
      <w:marBottom w:val="0"/>
      <w:divBdr>
        <w:top w:val="none" w:sz="0" w:space="0" w:color="auto"/>
        <w:left w:val="none" w:sz="0" w:space="0" w:color="auto"/>
        <w:bottom w:val="none" w:sz="0" w:space="0" w:color="auto"/>
        <w:right w:val="none" w:sz="0" w:space="0" w:color="auto"/>
      </w:divBdr>
    </w:div>
    <w:div w:id="834108700">
      <w:bodyDiv w:val="1"/>
      <w:marLeft w:val="0"/>
      <w:marRight w:val="0"/>
      <w:marTop w:val="0"/>
      <w:marBottom w:val="0"/>
      <w:divBdr>
        <w:top w:val="none" w:sz="0" w:space="0" w:color="auto"/>
        <w:left w:val="none" w:sz="0" w:space="0" w:color="auto"/>
        <w:bottom w:val="none" w:sz="0" w:space="0" w:color="auto"/>
        <w:right w:val="none" w:sz="0" w:space="0" w:color="auto"/>
      </w:divBdr>
    </w:div>
    <w:div w:id="835846173">
      <w:bodyDiv w:val="1"/>
      <w:marLeft w:val="0"/>
      <w:marRight w:val="0"/>
      <w:marTop w:val="0"/>
      <w:marBottom w:val="0"/>
      <w:divBdr>
        <w:top w:val="none" w:sz="0" w:space="0" w:color="auto"/>
        <w:left w:val="none" w:sz="0" w:space="0" w:color="auto"/>
        <w:bottom w:val="none" w:sz="0" w:space="0" w:color="auto"/>
        <w:right w:val="none" w:sz="0" w:space="0" w:color="auto"/>
      </w:divBdr>
    </w:div>
    <w:div w:id="844050646">
      <w:bodyDiv w:val="1"/>
      <w:marLeft w:val="0"/>
      <w:marRight w:val="0"/>
      <w:marTop w:val="0"/>
      <w:marBottom w:val="0"/>
      <w:divBdr>
        <w:top w:val="none" w:sz="0" w:space="0" w:color="auto"/>
        <w:left w:val="none" w:sz="0" w:space="0" w:color="auto"/>
        <w:bottom w:val="none" w:sz="0" w:space="0" w:color="auto"/>
        <w:right w:val="none" w:sz="0" w:space="0" w:color="auto"/>
      </w:divBdr>
    </w:div>
    <w:div w:id="850026393">
      <w:bodyDiv w:val="1"/>
      <w:marLeft w:val="0"/>
      <w:marRight w:val="0"/>
      <w:marTop w:val="0"/>
      <w:marBottom w:val="0"/>
      <w:divBdr>
        <w:top w:val="none" w:sz="0" w:space="0" w:color="auto"/>
        <w:left w:val="none" w:sz="0" w:space="0" w:color="auto"/>
        <w:bottom w:val="none" w:sz="0" w:space="0" w:color="auto"/>
        <w:right w:val="none" w:sz="0" w:space="0" w:color="auto"/>
      </w:divBdr>
    </w:div>
    <w:div w:id="850921471">
      <w:bodyDiv w:val="1"/>
      <w:marLeft w:val="0"/>
      <w:marRight w:val="0"/>
      <w:marTop w:val="0"/>
      <w:marBottom w:val="0"/>
      <w:divBdr>
        <w:top w:val="none" w:sz="0" w:space="0" w:color="auto"/>
        <w:left w:val="none" w:sz="0" w:space="0" w:color="auto"/>
        <w:bottom w:val="none" w:sz="0" w:space="0" w:color="auto"/>
        <w:right w:val="none" w:sz="0" w:space="0" w:color="auto"/>
      </w:divBdr>
    </w:div>
    <w:div w:id="853419654">
      <w:bodyDiv w:val="1"/>
      <w:marLeft w:val="0"/>
      <w:marRight w:val="0"/>
      <w:marTop w:val="0"/>
      <w:marBottom w:val="0"/>
      <w:divBdr>
        <w:top w:val="none" w:sz="0" w:space="0" w:color="auto"/>
        <w:left w:val="none" w:sz="0" w:space="0" w:color="auto"/>
        <w:bottom w:val="none" w:sz="0" w:space="0" w:color="auto"/>
        <w:right w:val="none" w:sz="0" w:space="0" w:color="auto"/>
      </w:divBdr>
    </w:div>
    <w:div w:id="856692703">
      <w:bodyDiv w:val="1"/>
      <w:marLeft w:val="0"/>
      <w:marRight w:val="0"/>
      <w:marTop w:val="0"/>
      <w:marBottom w:val="0"/>
      <w:divBdr>
        <w:top w:val="none" w:sz="0" w:space="0" w:color="auto"/>
        <w:left w:val="none" w:sz="0" w:space="0" w:color="auto"/>
        <w:bottom w:val="none" w:sz="0" w:space="0" w:color="auto"/>
        <w:right w:val="none" w:sz="0" w:space="0" w:color="auto"/>
      </w:divBdr>
    </w:div>
    <w:div w:id="876284929">
      <w:bodyDiv w:val="1"/>
      <w:marLeft w:val="0"/>
      <w:marRight w:val="0"/>
      <w:marTop w:val="0"/>
      <w:marBottom w:val="0"/>
      <w:divBdr>
        <w:top w:val="none" w:sz="0" w:space="0" w:color="auto"/>
        <w:left w:val="none" w:sz="0" w:space="0" w:color="auto"/>
        <w:bottom w:val="none" w:sz="0" w:space="0" w:color="auto"/>
        <w:right w:val="none" w:sz="0" w:space="0" w:color="auto"/>
      </w:divBdr>
    </w:div>
    <w:div w:id="887381942">
      <w:bodyDiv w:val="1"/>
      <w:marLeft w:val="0"/>
      <w:marRight w:val="0"/>
      <w:marTop w:val="0"/>
      <w:marBottom w:val="0"/>
      <w:divBdr>
        <w:top w:val="none" w:sz="0" w:space="0" w:color="auto"/>
        <w:left w:val="none" w:sz="0" w:space="0" w:color="auto"/>
        <w:bottom w:val="none" w:sz="0" w:space="0" w:color="auto"/>
        <w:right w:val="none" w:sz="0" w:space="0" w:color="auto"/>
      </w:divBdr>
    </w:div>
    <w:div w:id="891381891">
      <w:bodyDiv w:val="1"/>
      <w:marLeft w:val="0"/>
      <w:marRight w:val="0"/>
      <w:marTop w:val="0"/>
      <w:marBottom w:val="0"/>
      <w:divBdr>
        <w:top w:val="none" w:sz="0" w:space="0" w:color="auto"/>
        <w:left w:val="none" w:sz="0" w:space="0" w:color="auto"/>
        <w:bottom w:val="none" w:sz="0" w:space="0" w:color="auto"/>
        <w:right w:val="none" w:sz="0" w:space="0" w:color="auto"/>
      </w:divBdr>
    </w:div>
    <w:div w:id="906379108">
      <w:bodyDiv w:val="1"/>
      <w:marLeft w:val="0"/>
      <w:marRight w:val="0"/>
      <w:marTop w:val="0"/>
      <w:marBottom w:val="0"/>
      <w:divBdr>
        <w:top w:val="none" w:sz="0" w:space="0" w:color="auto"/>
        <w:left w:val="none" w:sz="0" w:space="0" w:color="auto"/>
        <w:bottom w:val="none" w:sz="0" w:space="0" w:color="auto"/>
        <w:right w:val="none" w:sz="0" w:space="0" w:color="auto"/>
      </w:divBdr>
    </w:div>
    <w:div w:id="906653021">
      <w:bodyDiv w:val="1"/>
      <w:marLeft w:val="0"/>
      <w:marRight w:val="0"/>
      <w:marTop w:val="0"/>
      <w:marBottom w:val="0"/>
      <w:divBdr>
        <w:top w:val="none" w:sz="0" w:space="0" w:color="auto"/>
        <w:left w:val="none" w:sz="0" w:space="0" w:color="auto"/>
        <w:bottom w:val="none" w:sz="0" w:space="0" w:color="auto"/>
        <w:right w:val="none" w:sz="0" w:space="0" w:color="auto"/>
      </w:divBdr>
    </w:div>
    <w:div w:id="914440949">
      <w:bodyDiv w:val="1"/>
      <w:marLeft w:val="0"/>
      <w:marRight w:val="0"/>
      <w:marTop w:val="0"/>
      <w:marBottom w:val="0"/>
      <w:divBdr>
        <w:top w:val="none" w:sz="0" w:space="0" w:color="auto"/>
        <w:left w:val="none" w:sz="0" w:space="0" w:color="auto"/>
        <w:bottom w:val="none" w:sz="0" w:space="0" w:color="auto"/>
        <w:right w:val="none" w:sz="0" w:space="0" w:color="auto"/>
      </w:divBdr>
    </w:div>
    <w:div w:id="915826334">
      <w:bodyDiv w:val="1"/>
      <w:marLeft w:val="0"/>
      <w:marRight w:val="0"/>
      <w:marTop w:val="0"/>
      <w:marBottom w:val="0"/>
      <w:divBdr>
        <w:top w:val="none" w:sz="0" w:space="0" w:color="auto"/>
        <w:left w:val="none" w:sz="0" w:space="0" w:color="auto"/>
        <w:bottom w:val="none" w:sz="0" w:space="0" w:color="auto"/>
        <w:right w:val="none" w:sz="0" w:space="0" w:color="auto"/>
      </w:divBdr>
    </w:div>
    <w:div w:id="916599172">
      <w:bodyDiv w:val="1"/>
      <w:marLeft w:val="0"/>
      <w:marRight w:val="0"/>
      <w:marTop w:val="0"/>
      <w:marBottom w:val="0"/>
      <w:divBdr>
        <w:top w:val="none" w:sz="0" w:space="0" w:color="auto"/>
        <w:left w:val="none" w:sz="0" w:space="0" w:color="auto"/>
        <w:bottom w:val="none" w:sz="0" w:space="0" w:color="auto"/>
        <w:right w:val="none" w:sz="0" w:space="0" w:color="auto"/>
      </w:divBdr>
    </w:div>
    <w:div w:id="924724676">
      <w:bodyDiv w:val="1"/>
      <w:marLeft w:val="0"/>
      <w:marRight w:val="0"/>
      <w:marTop w:val="0"/>
      <w:marBottom w:val="0"/>
      <w:divBdr>
        <w:top w:val="none" w:sz="0" w:space="0" w:color="auto"/>
        <w:left w:val="none" w:sz="0" w:space="0" w:color="auto"/>
        <w:bottom w:val="none" w:sz="0" w:space="0" w:color="auto"/>
        <w:right w:val="none" w:sz="0" w:space="0" w:color="auto"/>
      </w:divBdr>
    </w:div>
    <w:div w:id="928121419">
      <w:bodyDiv w:val="1"/>
      <w:marLeft w:val="0"/>
      <w:marRight w:val="0"/>
      <w:marTop w:val="0"/>
      <w:marBottom w:val="0"/>
      <w:divBdr>
        <w:top w:val="none" w:sz="0" w:space="0" w:color="auto"/>
        <w:left w:val="none" w:sz="0" w:space="0" w:color="auto"/>
        <w:bottom w:val="none" w:sz="0" w:space="0" w:color="auto"/>
        <w:right w:val="none" w:sz="0" w:space="0" w:color="auto"/>
      </w:divBdr>
    </w:div>
    <w:div w:id="930091307">
      <w:bodyDiv w:val="1"/>
      <w:marLeft w:val="0"/>
      <w:marRight w:val="0"/>
      <w:marTop w:val="0"/>
      <w:marBottom w:val="0"/>
      <w:divBdr>
        <w:top w:val="none" w:sz="0" w:space="0" w:color="auto"/>
        <w:left w:val="none" w:sz="0" w:space="0" w:color="auto"/>
        <w:bottom w:val="none" w:sz="0" w:space="0" w:color="auto"/>
        <w:right w:val="none" w:sz="0" w:space="0" w:color="auto"/>
      </w:divBdr>
    </w:div>
    <w:div w:id="937296245">
      <w:bodyDiv w:val="1"/>
      <w:marLeft w:val="0"/>
      <w:marRight w:val="0"/>
      <w:marTop w:val="0"/>
      <w:marBottom w:val="0"/>
      <w:divBdr>
        <w:top w:val="none" w:sz="0" w:space="0" w:color="auto"/>
        <w:left w:val="none" w:sz="0" w:space="0" w:color="auto"/>
        <w:bottom w:val="none" w:sz="0" w:space="0" w:color="auto"/>
        <w:right w:val="none" w:sz="0" w:space="0" w:color="auto"/>
      </w:divBdr>
    </w:div>
    <w:div w:id="941835000">
      <w:bodyDiv w:val="1"/>
      <w:marLeft w:val="0"/>
      <w:marRight w:val="0"/>
      <w:marTop w:val="0"/>
      <w:marBottom w:val="0"/>
      <w:divBdr>
        <w:top w:val="none" w:sz="0" w:space="0" w:color="auto"/>
        <w:left w:val="none" w:sz="0" w:space="0" w:color="auto"/>
        <w:bottom w:val="none" w:sz="0" w:space="0" w:color="auto"/>
        <w:right w:val="none" w:sz="0" w:space="0" w:color="auto"/>
      </w:divBdr>
    </w:div>
    <w:div w:id="944046239">
      <w:bodyDiv w:val="1"/>
      <w:marLeft w:val="0"/>
      <w:marRight w:val="0"/>
      <w:marTop w:val="0"/>
      <w:marBottom w:val="0"/>
      <w:divBdr>
        <w:top w:val="none" w:sz="0" w:space="0" w:color="auto"/>
        <w:left w:val="none" w:sz="0" w:space="0" w:color="auto"/>
        <w:bottom w:val="none" w:sz="0" w:space="0" w:color="auto"/>
        <w:right w:val="none" w:sz="0" w:space="0" w:color="auto"/>
      </w:divBdr>
    </w:div>
    <w:div w:id="945889139">
      <w:bodyDiv w:val="1"/>
      <w:marLeft w:val="0"/>
      <w:marRight w:val="0"/>
      <w:marTop w:val="0"/>
      <w:marBottom w:val="0"/>
      <w:divBdr>
        <w:top w:val="none" w:sz="0" w:space="0" w:color="auto"/>
        <w:left w:val="none" w:sz="0" w:space="0" w:color="auto"/>
        <w:bottom w:val="none" w:sz="0" w:space="0" w:color="auto"/>
        <w:right w:val="none" w:sz="0" w:space="0" w:color="auto"/>
      </w:divBdr>
    </w:div>
    <w:div w:id="949361695">
      <w:bodyDiv w:val="1"/>
      <w:marLeft w:val="0"/>
      <w:marRight w:val="0"/>
      <w:marTop w:val="0"/>
      <w:marBottom w:val="0"/>
      <w:divBdr>
        <w:top w:val="none" w:sz="0" w:space="0" w:color="auto"/>
        <w:left w:val="none" w:sz="0" w:space="0" w:color="auto"/>
        <w:bottom w:val="none" w:sz="0" w:space="0" w:color="auto"/>
        <w:right w:val="none" w:sz="0" w:space="0" w:color="auto"/>
      </w:divBdr>
    </w:div>
    <w:div w:id="954337062">
      <w:bodyDiv w:val="1"/>
      <w:marLeft w:val="0"/>
      <w:marRight w:val="0"/>
      <w:marTop w:val="0"/>
      <w:marBottom w:val="0"/>
      <w:divBdr>
        <w:top w:val="none" w:sz="0" w:space="0" w:color="auto"/>
        <w:left w:val="none" w:sz="0" w:space="0" w:color="auto"/>
        <w:bottom w:val="none" w:sz="0" w:space="0" w:color="auto"/>
        <w:right w:val="none" w:sz="0" w:space="0" w:color="auto"/>
      </w:divBdr>
    </w:div>
    <w:div w:id="957445161">
      <w:bodyDiv w:val="1"/>
      <w:marLeft w:val="0"/>
      <w:marRight w:val="0"/>
      <w:marTop w:val="0"/>
      <w:marBottom w:val="0"/>
      <w:divBdr>
        <w:top w:val="none" w:sz="0" w:space="0" w:color="auto"/>
        <w:left w:val="none" w:sz="0" w:space="0" w:color="auto"/>
        <w:bottom w:val="none" w:sz="0" w:space="0" w:color="auto"/>
        <w:right w:val="none" w:sz="0" w:space="0" w:color="auto"/>
      </w:divBdr>
    </w:div>
    <w:div w:id="961349990">
      <w:bodyDiv w:val="1"/>
      <w:marLeft w:val="0"/>
      <w:marRight w:val="0"/>
      <w:marTop w:val="0"/>
      <w:marBottom w:val="0"/>
      <w:divBdr>
        <w:top w:val="none" w:sz="0" w:space="0" w:color="auto"/>
        <w:left w:val="none" w:sz="0" w:space="0" w:color="auto"/>
        <w:bottom w:val="none" w:sz="0" w:space="0" w:color="auto"/>
        <w:right w:val="none" w:sz="0" w:space="0" w:color="auto"/>
      </w:divBdr>
    </w:div>
    <w:div w:id="962275311">
      <w:bodyDiv w:val="1"/>
      <w:marLeft w:val="0"/>
      <w:marRight w:val="0"/>
      <w:marTop w:val="0"/>
      <w:marBottom w:val="0"/>
      <w:divBdr>
        <w:top w:val="none" w:sz="0" w:space="0" w:color="auto"/>
        <w:left w:val="none" w:sz="0" w:space="0" w:color="auto"/>
        <w:bottom w:val="none" w:sz="0" w:space="0" w:color="auto"/>
        <w:right w:val="none" w:sz="0" w:space="0" w:color="auto"/>
      </w:divBdr>
    </w:div>
    <w:div w:id="963199512">
      <w:bodyDiv w:val="1"/>
      <w:marLeft w:val="0"/>
      <w:marRight w:val="0"/>
      <w:marTop w:val="0"/>
      <w:marBottom w:val="0"/>
      <w:divBdr>
        <w:top w:val="none" w:sz="0" w:space="0" w:color="auto"/>
        <w:left w:val="none" w:sz="0" w:space="0" w:color="auto"/>
        <w:bottom w:val="none" w:sz="0" w:space="0" w:color="auto"/>
        <w:right w:val="none" w:sz="0" w:space="0" w:color="auto"/>
      </w:divBdr>
    </w:div>
    <w:div w:id="966617860">
      <w:bodyDiv w:val="1"/>
      <w:marLeft w:val="0"/>
      <w:marRight w:val="0"/>
      <w:marTop w:val="0"/>
      <w:marBottom w:val="0"/>
      <w:divBdr>
        <w:top w:val="none" w:sz="0" w:space="0" w:color="auto"/>
        <w:left w:val="none" w:sz="0" w:space="0" w:color="auto"/>
        <w:bottom w:val="none" w:sz="0" w:space="0" w:color="auto"/>
        <w:right w:val="none" w:sz="0" w:space="0" w:color="auto"/>
      </w:divBdr>
    </w:div>
    <w:div w:id="969632804">
      <w:bodyDiv w:val="1"/>
      <w:marLeft w:val="0"/>
      <w:marRight w:val="0"/>
      <w:marTop w:val="0"/>
      <w:marBottom w:val="0"/>
      <w:divBdr>
        <w:top w:val="none" w:sz="0" w:space="0" w:color="auto"/>
        <w:left w:val="none" w:sz="0" w:space="0" w:color="auto"/>
        <w:bottom w:val="none" w:sz="0" w:space="0" w:color="auto"/>
        <w:right w:val="none" w:sz="0" w:space="0" w:color="auto"/>
      </w:divBdr>
    </w:div>
    <w:div w:id="971518556">
      <w:bodyDiv w:val="1"/>
      <w:marLeft w:val="0"/>
      <w:marRight w:val="0"/>
      <w:marTop w:val="0"/>
      <w:marBottom w:val="0"/>
      <w:divBdr>
        <w:top w:val="none" w:sz="0" w:space="0" w:color="auto"/>
        <w:left w:val="none" w:sz="0" w:space="0" w:color="auto"/>
        <w:bottom w:val="none" w:sz="0" w:space="0" w:color="auto"/>
        <w:right w:val="none" w:sz="0" w:space="0" w:color="auto"/>
      </w:divBdr>
    </w:div>
    <w:div w:id="975648037">
      <w:bodyDiv w:val="1"/>
      <w:marLeft w:val="0"/>
      <w:marRight w:val="0"/>
      <w:marTop w:val="0"/>
      <w:marBottom w:val="0"/>
      <w:divBdr>
        <w:top w:val="none" w:sz="0" w:space="0" w:color="auto"/>
        <w:left w:val="none" w:sz="0" w:space="0" w:color="auto"/>
        <w:bottom w:val="none" w:sz="0" w:space="0" w:color="auto"/>
        <w:right w:val="none" w:sz="0" w:space="0" w:color="auto"/>
      </w:divBdr>
    </w:div>
    <w:div w:id="978651978">
      <w:bodyDiv w:val="1"/>
      <w:marLeft w:val="0"/>
      <w:marRight w:val="0"/>
      <w:marTop w:val="0"/>
      <w:marBottom w:val="0"/>
      <w:divBdr>
        <w:top w:val="none" w:sz="0" w:space="0" w:color="auto"/>
        <w:left w:val="none" w:sz="0" w:space="0" w:color="auto"/>
        <w:bottom w:val="none" w:sz="0" w:space="0" w:color="auto"/>
        <w:right w:val="none" w:sz="0" w:space="0" w:color="auto"/>
      </w:divBdr>
    </w:div>
    <w:div w:id="986785841">
      <w:bodyDiv w:val="1"/>
      <w:marLeft w:val="0"/>
      <w:marRight w:val="0"/>
      <w:marTop w:val="0"/>
      <w:marBottom w:val="0"/>
      <w:divBdr>
        <w:top w:val="none" w:sz="0" w:space="0" w:color="auto"/>
        <w:left w:val="none" w:sz="0" w:space="0" w:color="auto"/>
        <w:bottom w:val="none" w:sz="0" w:space="0" w:color="auto"/>
        <w:right w:val="none" w:sz="0" w:space="0" w:color="auto"/>
      </w:divBdr>
    </w:div>
    <w:div w:id="996302550">
      <w:bodyDiv w:val="1"/>
      <w:marLeft w:val="0"/>
      <w:marRight w:val="0"/>
      <w:marTop w:val="0"/>
      <w:marBottom w:val="0"/>
      <w:divBdr>
        <w:top w:val="none" w:sz="0" w:space="0" w:color="auto"/>
        <w:left w:val="none" w:sz="0" w:space="0" w:color="auto"/>
        <w:bottom w:val="none" w:sz="0" w:space="0" w:color="auto"/>
        <w:right w:val="none" w:sz="0" w:space="0" w:color="auto"/>
      </w:divBdr>
    </w:div>
    <w:div w:id="1003168381">
      <w:bodyDiv w:val="1"/>
      <w:marLeft w:val="0"/>
      <w:marRight w:val="0"/>
      <w:marTop w:val="0"/>
      <w:marBottom w:val="0"/>
      <w:divBdr>
        <w:top w:val="none" w:sz="0" w:space="0" w:color="auto"/>
        <w:left w:val="none" w:sz="0" w:space="0" w:color="auto"/>
        <w:bottom w:val="none" w:sz="0" w:space="0" w:color="auto"/>
        <w:right w:val="none" w:sz="0" w:space="0" w:color="auto"/>
      </w:divBdr>
    </w:div>
    <w:div w:id="1005859237">
      <w:bodyDiv w:val="1"/>
      <w:marLeft w:val="0"/>
      <w:marRight w:val="0"/>
      <w:marTop w:val="0"/>
      <w:marBottom w:val="0"/>
      <w:divBdr>
        <w:top w:val="none" w:sz="0" w:space="0" w:color="auto"/>
        <w:left w:val="none" w:sz="0" w:space="0" w:color="auto"/>
        <w:bottom w:val="none" w:sz="0" w:space="0" w:color="auto"/>
        <w:right w:val="none" w:sz="0" w:space="0" w:color="auto"/>
      </w:divBdr>
    </w:div>
    <w:div w:id="1010184277">
      <w:bodyDiv w:val="1"/>
      <w:marLeft w:val="0"/>
      <w:marRight w:val="0"/>
      <w:marTop w:val="0"/>
      <w:marBottom w:val="0"/>
      <w:divBdr>
        <w:top w:val="none" w:sz="0" w:space="0" w:color="auto"/>
        <w:left w:val="none" w:sz="0" w:space="0" w:color="auto"/>
        <w:bottom w:val="none" w:sz="0" w:space="0" w:color="auto"/>
        <w:right w:val="none" w:sz="0" w:space="0" w:color="auto"/>
      </w:divBdr>
    </w:div>
    <w:div w:id="1011296987">
      <w:bodyDiv w:val="1"/>
      <w:marLeft w:val="0"/>
      <w:marRight w:val="0"/>
      <w:marTop w:val="0"/>
      <w:marBottom w:val="0"/>
      <w:divBdr>
        <w:top w:val="none" w:sz="0" w:space="0" w:color="auto"/>
        <w:left w:val="none" w:sz="0" w:space="0" w:color="auto"/>
        <w:bottom w:val="none" w:sz="0" w:space="0" w:color="auto"/>
        <w:right w:val="none" w:sz="0" w:space="0" w:color="auto"/>
      </w:divBdr>
    </w:div>
    <w:div w:id="1014722289">
      <w:bodyDiv w:val="1"/>
      <w:marLeft w:val="0"/>
      <w:marRight w:val="0"/>
      <w:marTop w:val="0"/>
      <w:marBottom w:val="0"/>
      <w:divBdr>
        <w:top w:val="none" w:sz="0" w:space="0" w:color="auto"/>
        <w:left w:val="none" w:sz="0" w:space="0" w:color="auto"/>
        <w:bottom w:val="none" w:sz="0" w:space="0" w:color="auto"/>
        <w:right w:val="none" w:sz="0" w:space="0" w:color="auto"/>
      </w:divBdr>
    </w:div>
    <w:div w:id="1018042500">
      <w:bodyDiv w:val="1"/>
      <w:marLeft w:val="0"/>
      <w:marRight w:val="0"/>
      <w:marTop w:val="0"/>
      <w:marBottom w:val="0"/>
      <w:divBdr>
        <w:top w:val="none" w:sz="0" w:space="0" w:color="auto"/>
        <w:left w:val="none" w:sz="0" w:space="0" w:color="auto"/>
        <w:bottom w:val="none" w:sz="0" w:space="0" w:color="auto"/>
        <w:right w:val="none" w:sz="0" w:space="0" w:color="auto"/>
      </w:divBdr>
    </w:div>
    <w:div w:id="1018697157">
      <w:bodyDiv w:val="1"/>
      <w:marLeft w:val="0"/>
      <w:marRight w:val="0"/>
      <w:marTop w:val="0"/>
      <w:marBottom w:val="0"/>
      <w:divBdr>
        <w:top w:val="none" w:sz="0" w:space="0" w:color="auto"/>
        <w:left w:val="none" w:sz="0" w:space="0" w:color="auto"/>
        <w:bottom w:val="none" w:sz="0" w:space="0" w:color="auto"/>
        <w:right w:val="none" w:sz="0" w:space="0" w:color="auto"/>
      </w:divBdr>
    </w:div>
    <w:div w:id="1019551772">
      <w:bodyDiv w:val="1"/>
      <w:marLeft w:val="0"/>
      <w:marRight w:val="0"/>
      <w:marTop w:val="0"/>
      <w:marBottom w:val="0"/>
      <w:divBdr>
        <w:top w:val="none" w:sz="0" w:space="0" w:color="auto"/>
        <w:left w:val="none" w:sz="0" w:space="0" w:color="auto"/>
        <w:bottom w:val="none" w:sz="0" w:space="0" w:color="auto"/>
        <w:right w:val="none" w:sz="0" w:space="0" w:color="auto"/>
      </w:divBdr>
    </w:div>
    <w:div w:id="1019939668">
      <w:bodyDiv w:val="1"/>
      <w:marLeft w:val="0"/>
      <w:marRight w:val="0"/>
      <w:marTop w:val="0"/>
      <w:marBottom w:val="0"/>
      <w:divBdr>
        <w:top w:val="none" w:sz="0" w:space="0" w:color="auto"/>
        <w:left w:val="none" w:sz="0" w:space="0" w:color="auto"/>
        <w:bottom w:val="none" w:sz="0" w:space="0" w:color="auto"/>
        <w:right w:val="none" w:sz="0" w:space="0" w:color="auto"/>
      </w:divBdr>
    </w:div>
    <w:div w:id="1024282118">
      <w:bodyDiv w:val="1"/>
      <w:marLeft w:val="0"/>
      <w:marRight w:val="0"/>
      <w:marTop w:val="0"/>
      <w:marBottom w:val="0"/>
      <w:divBdr>
        <w:top w:val="none" w:sz="0" w:space="0" w:color="auto"/>
        <w:left w:val="none" w:sz="0" w:space="0" w:color="auto"/>
        <w:bottom w:val="none" w:sz="0" w:space="0" w:color="auto"/>
        <w:right w:val="none" w:sz="0" w:space="0" w:color="auto"/>
      </w:divBdr>
    </w:div>
    <w:div w:id="1027171418">
      <w:bodyDiv w:val="1"/>
      <w:marLeft w:val="0"/>
      <w:marRight w:val="0"/>
      <w:marTop w:val="0"/>
      <w:marBottom w:val="0"/>
      <w:divBdr>
        <w:top w:val="none" w:sz="0" w:space="0" w:color="auto"/>
        <w:left w:val="none" w:sz="0" w:space="0" w:color="auto"/>
        <w:bottom w:val="none" w:sz="0" w:space="0" w:color="auto"/>
        <w:right w:val="none" w:sz="0" w:space="0" w:color="auto"/>
      </w:divBdr>
    </w:div>
    <w:div w:id="1035811062">
      <w:bodyDiv w:val="1"/>
      <w:marLeft w:val="0"/>
      <w:marRight w:val="0"/>
      <w:marTop w:val="0"/>
      <w:marBottom w:val="0"/>
      <w:divBdr>
        <w:top w:val="none" w:sz="0" w:space="0" w:color="auto"/>
        <w:left w:val="none" w:sz="0" w:space="0" w:color="auto"/>
        <w:bottom w:val="none" w:sz="0" w:space="0" w:color="auto"/>
        <w:right w:val="none" w:sz="0" w:space="0" w:color="auto"/>
      </w:divBdr>
    </w:div>
    <w:div w:id="1037510519">
      <w:bodyDiv w:val="1"/>
      <w:marLeft w:val="0"/>
      <w:marRight w:val="0"/>
      <w:marTop w:val="0"/>
      <w:marBottom w:val="0"/>
      <w:divBdr>
        <w:top w:val="none" w:sz="0" w:space="0" w:color="auto"/>
        <w:left w:val="none" w:sz="0" w:space="0" w:color="auto"/>
        <w:bottom w:val="none" w:sz="0" w:space="0" w:color="auto"/>
        <w:right w:val="none" w:sz="0" w:space="0" w:color="auto"/>
      </w:divBdr>
    </w:div>
    <w:div w:id="1039627873">
      <w:bodyDiv w:val="1"/>
      <w:marLeft w:val="0"/>
      <w:marRight w:val="0"/>
      <w:marTop w:val="0"/>
      <w:marBottom w:val="0"/>
      <w:divBdr>
        <w:top w:val="none" w:sz="0" w:space="0" w:color="auto"/>
        <w:left w:val="none" w:sz="0" w:space="0" w:color="auto"/>
        <w:bottom w:val="none" w:sz="0" w:space="0" w:color="auto"/>
        <w:right w:val="none" w:sz="0" w:space="0" w:color="auto"/>
      </w:divBdr>
    </w:div>
    <w:div w:id="1040083953">
      <w:bodyDiv w:val="1"/>
      <w:marLeft w:val="0"/>
      <w:marRight w:val="0"/>
      <w:marTop w:val="0"/>
      <w:marBottom w:val="0"/>
      <w:divBdr>
        <w:top w:val="none" w:sz="0" w:space="0" w:color="auto"/>
        <w:left w:val="none" w:sz="0" w:space="0" w:color="auto"/>
        <w:bottom w:val="none" w:sz="0" w:space="0" w:color="auto"/>
        <w:right w:val="none" w:sz="0" w:space="0" w:color="auto"/>
      </w:divBdr>
    </w:div>
    <w:div w:id="1040084036">
      <w:bodyDiv w:val="1"/>
      <w:marLeft w:val="0"/>
      <w:marRight w:val="0"/>
      <w:marTop w:val="0"/>
      <w:marBottom w:val="0"/>
      <w:divBdr>
        <w:top w:val="none" w:sz="0" w:space="0" w:color="auto"/>
        <w:left w:val="none" w:sz="0" w:space="0" w:color="auto"/>
        <w:bottom w:val="none" w:sz="0" w:space="0" w:color="auto"/>
        <w:right w:val="none" w:sz="0" w:space="0" w:color="auto"/>
      </w:divBdr>
    </w:div>
    <w:div w:id="1044911959">
      <w:bodyDiv w:val="1"/>
      <w:marLeft w:val="0"/>
      <w:marRight w:val="0"/>
      <w:marTop w:val="0"/>
      <w:marBottom w:val="0"/>
      <w:divBdr>
        <w:top w:val="none" w:sz="0" w:space="0" w:color="auto"/>
        <w:left w:val="none" w:sz="0" w:space="0" w:color="auto"/>
        <w:bottom w:val="none" w:sz="0" w:space="0" w:color="auto"/>
        <w:right w:val="none" w:sz="0" w:space="0" w:color="auto"/>
      </w:divBdr>
    </w:div>
    <w:div w:id="1048185012">
      <w:bodyDiv w:val="1"/>
      <w:marLeft w:val="0"/>
      <w:marRight w:val="0"/>
      <w:marTop w:val="0"/>
      <w:marBottom w:val="0"/>
      <w:divBdr>
        <w:top w:val="none" w:sz="0" w:space="0" w:color="auto"/>
        <w:left w:val="none" w:sz="0" w:space="0" w:color="auto"/>
        <w:bottom w:val="none" w:sz="0" w:space="0" w:color="auto"/>
        <w:right w:val="none" w:sz="0" w:space="0" w:color="auto"/>
      </w:divBdr>
    </w:div>
    <w:div w:id="1051223817">
      <w:bodyDiv w:val="1"/>
      <w:marLeft w:val="0"/>
      <w:marRight w:val="0"/>
      <w:marTop w:val="0"/>
      <w:marBottom w:val="0"/>
      <w:divBdr>
        <w:top w:val="none" w:sz="0" w:space="0" w:color="auto"/>
        <w:left w:val="none" w:sz="0" w:space="0" w:color="auto"/>
        <w:bottom w:val="none" w:sz="0" w:space="0" w:color="auto"/>
        <w:right w:val="none" w:sz="0" w:space="0" w:color="auto"/>
      </w:divBdr>
    </w:div>
    <w:div w:id="1057045724">
      <w:bodyDiv w:val="1"/>
      <w:marLeft w:val="0"/>
      <w:marRight w:val="0"/>
      <w:marTop w:val="0"/>
      <w:marBottom w:val="0"/>
      <w:divBdr>
        <w:top w:val="none" w:sz="0" w:space="0" w:color="auto"/>
        <w:left w:val="none" w:sz="0" w:space="0" w:color="auto"/>
        <w:bottom w:val="none" w:sz="0" w:space="0" w:color="auto"/>
        <w:right w:val="none" w:sz="0" w:space="0" w:color="auto"/>
      </w:divBdr>
    </w:div>
    <w:div w:id="1061714675">
      <w:bodyDiv w:val="1"/>
      <w:marLeft w:val="0"/>
      <w:marRight w:val="0"/>
      <w:marTop w:val="0"/>
      <w:marBottom w:val="0"/>
      <w:divBdr>
        <w:top w:val="none" w:sz="0" w:space="0" w:color="auto"/>
        <w:left w:val="none" w:sz="0" w:space="0" w:color="auto"/>
        <w:bottom w:val="none" w:sz="0" w:space="0" w:color="auto"/>
        <w:right w:val="none" w:sz="0" w:space="0" w:color="auto"/>
      </w:divBdr>
    </w:div>
    <w:div w:id="1074085886">
      <w:bodyDiv w:val="1"/>
      <w:marLeft w:val="0"/>
      <w:marRight w:val="0"/>
      <w:marTop w:val="0"/>
      <w:marBottom w:val="0"/>
      <w:divBdr>
        <w:top w:val="none" w:sz="0" w:space="0" w:color="auto"/>
        <w:left w:val="none" w:sz="0" w:space="0" w:color="auto"/>
        <w:bottom w:val="none" w:sz="0" w:space="0" w:color="auto"/>
        <w:right w:val="none" w:sz="0" w:space="0" w:color="auto"/>
      </w:divBdr>
    </w:div>
    <w:div w:id="1078987979">
      <w:bodyDiv w:val="1"/>
      <w:marLeft w:val="0"/>
      <w:marRight w:val="0"/>
      <w:marTop w:val="0"/>
      <w:marBottom w:val="0"/>
      <w:divBdr>
        <w:top w:val="none" w:sz="0" w:space="0" w:color="auto"/>
        <w:left w:val="none" w:sz="0" w:space="0" w:color="auto"/>
        <w:bottom w:val="none" w:sz="0" w:space="0" w:color="auto"/>
        <w:right w:val="none" w:sz="0" w:space="0" w:color="auto"/>
      </w:divBdr>
    </w:div>
    <w:div w:id="1081834160">
      <w:bodyDiv w:val="1"/>
      <w:marLeft w:val="0"/>
      <w:marRight w:val="0"/>
      <w:marTop w:val="0"/>
      <w:marBottom w:val="0"/>
      <w:divBdr>
        <w:top w:val="none" w:sz="0" w:space="0" w:color="auto"/>
        <w:left w:val="none" w:sz="0" w:space="0" w:color="auto"/>
        <w:bottom w:val="none" w:sz="0" w:space="0" w:color="auto"/>
        <w:right w:val="none" w:sz="0" w:space="0" w:color="auto"/>
      </w:divBdr>
    </w:div>
    <w:div w:id="1084452236">
      <w:bodyDiv w:val="1"/>
      <w:marLeft w:val="0"/>
      <w:marRight w:val="0"/>
      <w:marTop w:val="0"/>
      <w:marBottom w:val="0"/>
      <w:divBdr>
        <w:top w:val="none" w:sz="0" w:space="0" w:color="auto"/>
        <w:left w:val="none" w:sz="0" w:space="0" w:color="auto"/>
        <w:bottom w:val="none" w:sz="0" w:space="0" w:color="auto"/>
        <w:right w:val="none" w:sz="0" w:space="0" w:color="auto"/>
      </w:divBdr>
    </w:div>
    <w:div w:id="1091507207">
      <w:bodyDiv w:val="1"/>
      <w:marLeft w:val="0"/>
      <w:marRight w:val="0"/>
      <w:marTop w:val="0"/>
      <w:marBottom w:val="0"/>
      <w:divBdr>
        <w:top w:val="none" w:sz="0" w:space="0" w:color="auto"/>
        <w:left w:val="none" w:sz="0" w:space="0" w:color="auto"/>
        <w:bottom w:val="none" w:sz="0" w:space="0" w:color="auto"/>
        <w:right w:val="none" w:sz="0" w:space="0" w:color="auto"/>
      </w:divBdr>
    </w:div>
    <w:div w:id="1102384518">
      <w:bodyDiv w:val="1"/>
      <w:marLeft w:val="0"/>
      <w:marRight w:val="0"/>
      <w:marTop w:val="0"/>
      <w:marBottom w:val="0"/>
      <w:divBdr>
        <w:top w:val="none" w:sz="0" w:space="0" w:color="auto"/>
        <w:left w:val="none" w:sz="0" w:space="0" w:color="auto"/>
        <w:bottom w:val="none" w:sz="0" w:space="0" w:color="auto"/>
        <w:right w:val="none" w:sz="0" w:space="0" w:color="auto"/>
      </w:divBdr>
    </w:div>
    <w:div w:id="1105615836">
      <w:bodyDiv w:val="1"/>
      <w:marLeft w:val="0"/>
      <w:marRight w:val="0"/>
      <w:marTop w:val="0"/>
      <w:marBottom w:val="0"/>
      <w:divBdr>
        <w:top w:val="none" w:sz="0" w:space="0" w:color="auto"/>
        <w:left w:val="none" w:sz="0" w:space="0" w:color="auto"/>
        <w:bottom w:val="none" w:sz="0" w:space="0" w:color="auto"/>
        <w:right w:val="none" w:sz="0" w:space="0" w:color="auto"/>
      </w:divBdr>
    </w:div>
    <w:div w:id="1105735152">
      <w:bodyDiv w:val="1"/>
      <w:marLeft w:val="0"/>
      <w:marRight w:val="0"/>
      <w:marTop w:val="0"/>
      <w:marBottom w:val="0"/>
      <w:divBdr>
        <w:top w:val="none" w:sz="0" w:space="0" w:color="auto"/>
        <w:left w:val="none" w:sz="0" w:space="0" w:color="auto"/>
        <w:bottom w:val="none" w:sz="0" w:space="0" w:color="auto"/>
        <w:right w:val="none" w:sz="0" w:space="0" w:color="auto"/>
      </w:divBdr>
    </w:div>
    <w:div w:id="1118527037">
      <w:bodyDiv w:val="1"/>
      <w:marLeft w:val="0"/>
      <w:marRight w:val="0"/>
      <w:marTop w:val="0"/>
      <w:marBottom w:val="0"/>
      <w:divBdr>
        <w:top w:val="none" w:sz="0" w:space="0" w:color="auto"/>
        <w:left w:val="none" w:sz="0" w:space="0" w:color="auto"/>
        <w:bottom w:val="none" w:sz="0" w:space="0" w:color="auto"/>
        <w:right w:val="none" w:sz="0" w:space="0" w:color="auto"/>
      </w:divBdr>
    </w:div>
    <w:div w:id="1120415693">
      <w:bodyDiv w:val="1"/>
      <w:marLeft w:val="0"/>
      <w:marRight w:val="0"/>
      <w:marTop w:val="0"/>
      <w:marBottom w:val="0"/>
      <w:divBdr>
        <w:top w:val="none" w:sz="0" w:space="0" w:color="auto"/>
        <w:left w:val="none" w:sz="0" w:space="0" w:color="auto"/>
        <w:bottom w:val="none" w:sz="0" w:space="0" w:color="auto"/>
        <w:right w:val="none" w:sz="0" w:space="0" w:color="auto"/>
      </w:divBdr>
    </w:div>
    <w:div w:id="1123116584">
      <w:bodyDiv w:val="1"/>
      <w:marLeft w:val="0"/>
      <w:marRight w:val="0"/>
      <w:marTop w:val="0"/>
      <w:marBottom w:val="0"/>
      <w:divBdr>
        <w:top w:val="none" w:sz="0" w:space="0" w:color="auto"/>
        <w:left w:val="none" w:sz="0" w:space="0" w:color="auto"/>
        <w:bottom w:val="none" w:sz="0" w:space="0" w:color="auto"/>
        <w:right w:val="none" w:sz="0" w:space="0" w:color="auto"/>
      </w:divBdr>
    </w:div>
    <w:div w:id="1123381930">
      <w:bodyDiv w:val="1"/>
      <w:marLeft w:val="0"/>
      <w:marRight w:val="0"/>
      <w:marTop w:val="0"/>
      <w:marBottom w:val="0"/>
      <w:divBdr>
        <w:top w:val="none" w:sz="0" w:space="0" w:color="auto"/>
        <w:left w:val="none" w:sz="0" w:space="0" w:color="auto"/>
        <w:bottom w:val="none" w:sz="0" w:space="0" w:color="auto"/>
        <w:right w:val="none" w:sz="0" w:space="0" w:color="auto"/>
      </w:divBdr>
    </w:div>
    <w:div w:id="1126658788">
      <w:bodyDiv w:val="1"/>
      <w:marLeft w:val="0"/>
      <w:marRight w:val="0"/>
      <w:marTop w:val="0"/>
      <w:marBottom w:val="0"/>
      <w:divBdr>
        <w:top w:val="none" w:sz="0" w:space="0" w:color="auto"/>
        <w:left w:val="none" w:sz="0" w:space="0" w:color="auto"/>
        <w:bottom w:val="none" w:sz="0" w:space="0" w:color="auto"/>
        <w:right w:val="none" w:sz="0" w:space="0" w:color="auto"/>
      </w:divBdr>
    </w:div>
    <w:div w:id="1127167691">
      <w:bodyDiv w:val="1"/>
      <w:marLeft w:val="0"/>
      <w:marRight w:val="0"/>
      <w:marTop w:val="0"/>
      <w:marBottom w:val="0"/>
      <w:divBdr>
        <w:top w:val="none" w:sz="0" w:space="0" w:color="auto"/>
        <w:left w:val="none" w:sz="0" w:space="0" w:color="auto"/>
        <w:bottom w:val="none" w:sz="0" w:space="0" w:color="auto"/>
        <w:right w:val="none" w:sz="0" w:space="0" w:color="auto"/>
      </w:divBdr>
    </w:div>
    <w:div w:id="1128084623">
      <w:bodyDiv w:val="1"/>
      <w:marLeft w:val="0"/>
      <w:marRight w:val="0"/>
      <w:marTop w:val="0"/>
      <w:marBottom w:val="0"/>
      <w:divBdr>
        <w:top w:val="none" w:sz="0" w:space="0" w:color="auto"/>
        <w:left w:val="none" w:sz="0" w:space="0" w:color="auto"/>
        <w:bottom w:val="none" w:sz="0" w:space="0" w:color="auto"/>
        <w:right w:val="none" w:sz="0" w:space="0" w:color="auto"/>
      </w:divBdr>
    </w:div>
    <w:div w:id="1131362849">
      <w:bodyDiv w:val="1"/>
      <w:marLeft w:val="0"/>
      <w:marRight w:val="0"/>
      <w:marTop w:val="0"/>
      <w:marBottom w:val="0"/>
      <w:divBdr>
        <w:top w:val="none" w:sz="0" w:space="0" w:color="auto"/>
        <w:left w:val="none" w:sz="0" w:space="0" w:color="auto"/>
        <w:bottom w:val="none" w:sz="0" w:space="0" w:color="auto"/>
        <w:right w:val="none" w:sz="0" w:space="0" w:color="auto"/>
      </w:divBdr>
    </w:div>
    <w:div w:id="1139612803">
      <w:bodyDiv w:val="1"/>
      <w:marLeft w:val="0"/>
      <w:marRight w:val="0"/>
      <w:marTop w:val="0"/>
      <w:marBottom w:val="0"/>
      <w:divBdr>
        <w:top w:val="none" w:sz="0" w:space="0" w:color="auto"/>
        <w:left w:val="none" w:sz="0" w:space="0" w:color="auto"/>
        <w:bottom w:val="none" w:sz="0" w:space="0" w:color="auto"/>
        <w:right w:val="none" w:sz="0" w:space="0" w:color="auto"/>
      </w:divBdr>
    </w:div>
    <w:div w:id="1142044236">
      <w:bodyDiv w:val="1"/>
      <w:marLeft w:val="0"/>
      <w:marRight w:val="0"/>
      <w:marTop w:val="0"/>
      <w:marBottom w:val="0"/>
      <w:divBdr>
        <w:top w:val="none" w:sz="0" w:space="0" w:color="auto"/>
        <w:left w:val="none" w:sz="0" w:space="0" w:color="auto"/>
        <w:bottom w:val="none" w:sz="0" w:space="0" w:color="auto"/>
        <w:right w:val="none" w:sz="0" w:space="0" w:color="auto"/>
      </w:divBdr>
    </w:div>
    <w:div w:id="1145049953">
      <w:bodyDiv w:val="1"/>
      <w:marLeft w:val="0"/>
      <w:marRight w:val="0"/>
      <w:marTop w:val="0"/>
      <w:marBottom w:val="0"/>
      <w:divBdr>
        <w:top w:val="none" w:sz="0" w:space="0" w:color="auto"/>
        <w:left w:val="none" w:sz="0" w:space="0" w:color="auto"/>
        <w:bottom w:val="none" w:sz="0" w:space="0" w:color="auto"/>
        <w:right w:val="none" w:sz="0" w:space="0" w:color="auto"/>
      </w:divBdr>
    </w:div>
    <w:div w:id="1151561702">
      <w:bodyDiv w:val="1"/>
      <w:marLeft w:val="0"/>
      <w:marRight w:val="0"/>
      <w:marTop w:val="0"/>
      <w:marBottom w:val="0"/>
      <w:divBdr>
        <w:top w:val="none" w:sz="0" w:space="0" w:color="auto"/>
        <w:left w:val="none" w:sz="0" w:space="0" w:color="auto"/>
        <w:bottom w:val="none" w:sz="0" w:space="0" w:color="auto"/>
        <w:right w:val="none" w:sz="0" w:space="0" w:color="auto"/>
      </w:divBdr>
    </w:div>
    <w:div w:id="1152867458">
      <w:bodyDiv w:val="1"/>
      <w:marLeft w:val="0"/>
      <w:marRight w:val="0"/>
      <w:marTop w:val="0"/>
      <w:marBottom w:val="0"/>
      <w:divBdr>
        <w:top w:val="none" w:sz="0" w:space="0" w:color="auto"/>
        <w:left w:val="none" w:sz="0" w:space="0" w:color="auto"/>
        <w:bottom w:val="none" w:sz="0" w:space="0" w:color="auto"/>
        <w:right w:val="none" w:sz="0" w:space="0" w:color="auto"/>
      </w:divBdr>
    </w:div>
    <w:div w:id="1155874911">
      <w:bodyDiv w:val="1"/>
      <w:marLeft w:val="0"/>
      <w:marRight w:val="0"/>
      <w:marTop w:val="0"/>
      <w:marBottom w:val="0"/>
      <w:divBdr>
        <w:top w:val="none" w:sz="0" w:space="0" w:color="auto"/>
        <w:left w:val="none" w:sz="0" w:space="0" w:color="auto"/>
        <w:bottom w:val="none" w:sz="0" w:space="0" w:color="auto"/>
        <w:right w:val="none" w:sz="0" w:space="0" w:color="auto"/>
      </w:divBdr>
    </w:div>
    <w:div w:id="1164585130">
      <w:bodyDiv w:val="1"/>
      <w:marLeft w:val="0"/>
      <w:marRight w:val="0"/>
      <w:marTop w:val="0"/>
      <w:marBottom w:val="0"/>
      <w:divBdr>
        <w:top w:val="none" w:sz="0" w:space="0" w:color="auto"/>
        <w:left w:val="none" w:sz="0" w:space="0" w:color="auto"/>
        <w:bottom w:val="none" w:sz="0" w:space="0" w:color="auto"/>
        <w:right w:val="none" w:sz="0" w:space="0" w:color="auto"/>
      </w:divBdr>
    </w:div>
    <w:div w:id="1169976979">
      <w:bodyDiv w:val="1"/>
      <w:marLeft w:val="0"/>
      <w:marRight w:val="0"/>
      <w:marTop w:val="0"/>
      <w:marBottom w:val="0"/>
      <w:divBdr>
        <w:top w:val="none" w:sz="0" w:space="0" w:color="auto"/>
        <w:left w:val="none" w:sz="0" w:space="0" w:color="auto"/>
        <w:bottom w:val="none" w:sz="0" w:space="0" w:color="auto"/>
        <w:right w:val="none" w:sz="0" w:space="0" w:color="auto"/>
      </w:divBdr>
    </w:div>
    <w:div w:id="1180512137">
      <w:bodyDiv w:val="1"/>
      <w:marLeft w:val="0"/>
      <w:marRight w:val="0"/>
      <w:marTop w:val="0"/>
      <w:marBottom w:val="0"/>
      <w:divBdr>
        <w:top w:val="none" w:sz="0" w:space="0" w:color="auto"/>
        <w:left w:val="none" w:sz="0" w:space="0" w:color="auto"/>
        <w:bottom w:val="none" w:sz="0" w:space="0" w:color="auto"/>
        <w:right w:val="none" w:sz="0" w:space="0" w:color="auto"/>
      </w:divBdr>
    </w:div>
    <w:div w:id="1189296586">
      <w:bodyDiv w:val="1"/>
      <w:marLeft w:val="0"/>
      <w:marRight w:val="0"/>
      <w:marTop w:val="0"/>
      <w:marBottom w:val="0"/>
      <w:divBdr>
        <w:top w:val="none" w:sz="0" w:space="0" w:color="auto"/>
        <w:left w:val="none" w:sz="0" w:space="0" w:color="auto"/>
        <w:bottom w:val="none" w:sz="0" w:space="0" w:color="auto"/>
        <w:right w:val="none" w:sz="0" w:space="0" w:color="auto"/>
      </w:divBdr>
    </w:div>
    <w:div w:id="1194926711">
      <w:bodyDiv w:val="1"/>
      <w:marLeft w:val="0"/>
      <w:marRight w:val="0"/>
      <w:marTop w:val="0"/>
      <w:marBottom w:val="0"/>
      <w:divBdr>
        <w:top w:val="none" w:sz="0" w:space="0" w:color="auto"/>
        <w:left w:val="none" w:sz="0" w:space="0" w:color="auto"/>
        <w:bottom w:val="none" w:sz="0" w:space="0" w:color="auto"/>
        <w:right w:val="none" w:sz="0" w:space="0" w:color="auto"/>
      </w:divBdr>
    </w:div>
    <w:div w:id="1198545804">
      <w:bodyDiv w:val="1"/>
      <w:marLeft w:val="0"/>
      <w:marRight w:val="0"/>
      <w:marTop w:val="0"/>
      <w:marBottom w:val="0"/>
      <w:divBdr>
        <w:top w:val="none" w:sz="0" w:space="0" w:color="auto"/>
        <w:left w:val="none" w:sz="0" w:space="0" w:color="auto"/>
        <w:bottom w:val="none" w:sz="0" w:space="0" w:color="auto"/>
        <w:right w:val="none" w:sz="0" w:space="0" w:color="auto"/>
      </w:divBdr>
    </w:div>
    <w:div w:id="1199968451">
      <w:bodyDiv w:val="1"/>
      <w:marLeft w:val="0"/>
      <w:marRight w:val="0"/>
      <w:marTop w:val="0"/>
      <w:marBottom w:val="0"/>
      <w:divBdr>
        <w:top w:val="none" w:sz="0" w:space="0" w:color="auto"/>
        <w:left w:val="none" w:sz="0" w:space="0" w:color="auto"/>
        <w:bottom w:val="none" w:sz="0" w:space="0" w:color="auto"/>
        <w:right w:val="none" w:sz="0" w:space="0" w:color="auto"/>
      </w:divBdr>
    </w:div>
    <w:div w:id="1205101111">
      <w:bodyDiv w:val="1"/>
      <w:marLeft w:val="0"/>
      <w:marRight w:val="0"/>
      <w:marTop w:val="0"/>
      <w:marBottom w:val="0"/>
      <w:divBdr>
        <w:top w:val="none" w:sz="0" w:space="0" w:color="auto"/>
        <w:left w:val="none" w:sz="0" w:space="0" w:color="auto"/>
        <w:bottom w:val="none" w:sz="0" w:space="0" w:color="auto"/>
        <w:right w:val="none" w:sz="0" w:space="0" w:color="auto"/>
      </w:divBdr>
    </w:div>
    <w:div w:id="1207336215">
      <w:bodyDiv w:val="1"/>
      <w:marLeft w:val="0"/>
      <w:marRight w:val="0"/>
      <w:marTop w:val="0"/>
      <w:marBottom w:val="0"/>
      <w:divBdr>
        <w:top w:val="none" w:sz="0" w:space="0" w:color="auto"/>
        <w:left w:val="none" w:sz="0" w:space="0" w:color="auto"/>
        <w:bottom w:val="none" w:sz="0" w:space="0" w:color="auto"/>
        <w:right w:val="none" w:sz="0" w:space="0" w:color="auto"/>
      </w:divBdr>
    </w:div>
    <w:div w:id="1212039790">
      <w:bodyDiv w:val="1"/>
      <w:marLeft w:val="0"/>
      <w:marRight w:val="0"/>
      <w:marTop w:val="0"/>
      <w:marBottom w:val="0"/>
      <w:divBdr>
        <w:top w:val="none" w:sz="0" w:space="0" w:color="auto"/>
        <w:left w:val="none" w:sz="0" w:space="0" w:color="auto"/>
        <w:bottom w:val="none" w:sz="0" w:space="0" w:color="auto"/>
        <w:right w:val="none" w:sz="0" w:space="0" w:color="auto"/>
      </w:divBdr>
    </w:div>
    <w:div w:id="1212691824">
      <w:bodyDiv w:val="1"/>
      <w:marLeft w:val="0"/>
      <w:marRight w:val="0"/>
      <w:marTop w:val="0"/>
      <w:marBottom w:val="0"/>
      <w:divBdr>
        <w:top w:val="none" w:sz="0" w:space="0" w:color="auto"/>
        <w:left w:val="none" w:sz="0" w:space="0" w:color="auto"/>
        <w:bottom w:val="none" w:sz="0" w:space="0" w:color="auto"/>
        <w:right w:val="none" w:sz="0" w:space="0" w:color="auto"/>
      </w:divBdr>
    </w:div>
    <w:div w:id="1214460290">
      <w:bodyDiv w:val="1"/>
      <w:marLeft w:val="0"/>
      <w:marRight w:val="0"/>
      <w:marTop w:val="0"/>
      <w:marBottom w:val="0"/>
      <w:divBdr>
        <w:top w:val="none" w:sz="0" w:space="0" w:color="auto"/>
        <w:left w:val="none" w:sz="0" w:space="0" w:color="auto"/>
        <w:bottom w:val="none" w:sz="0" w:space="0" w:color="auto"/>
        <w:right w:val="none" w:sz="0" w:space="0" w:color="auto"/>
      </w:divBdr>
    </w:div>
    <w:div w:id="1224635493">
      <w:bodyDiv w:val="1"/>
      <w:marLeft w:val="0"/>
      <w:marRight w:val="0"/>
      <w:marTop w:val="0"/>
      <w:marBottom w:val="0"/>
      <w:divBdr>
        <w:top w:val="none" w:sz="0" w:space="0" w:color="auto"/>
        <w:left w:val="none" w:sz="0" w:space="0" w:color="auto"/>
        <w:bottom w:val="none" w:sz="0" w:space="0" w:color="auto"/>
        <w:right w:val="none" w:sz="0" w:space="0" w:color="auto"/>
      </w:divBdr>
    </w:div>
    <w:div w:id="1230459283">
      <w:bodyDiv w:val="1"/>
      <w:marLeft w:val="0"/>
      <w:marRight w:val="0"/>
      <w:marTop w:val="0"/>
      <w:marBottom w:val="0"/>
      <w:divBdr>
        <w:top w:val="none" w:sz="0" w:space="0" w:color="auto"/>
        <w:left w:val="none" w:sz="0" w:space="0" w:color="auto"/>
        <w:bottom w:val="none" w:sz="0" w:space="0" w:color="auto"/>
        <w:right w:val="none" w:sz="0" w:space="0" w:color="auto"/>
      </w:divBdr>
    </w:div>
    <w:div w:id="1232498492">
      <w:bodyDiv w:val="1"/>
      <w:marLeft w:val="0"/>
      <w:marRight w:val="0"/>
      <w:marTop w:val="0"/>
      <w:marBottom w:val="0"/>
      <w:divBdr>
        <w:top w:val="none" w:sz="0" w:space="0" w:color="auto"/>
        <w:left w:val="none" w:sz="0" w:space="0" w:color="auto"/>
        <w:bottom w:val="none" w:sz="0" w:space="0" w:color="auto"/>
        <w:right w:val="none" w:sz="0" w:space="0" w:color="auto"/>
      </w:divBdr>
    </w:div>
    <w:div w:id="1235626342">
      <w:bodyDiv w:val="1"/>
      <w:marLeft w:val="0"/>
      <w:marRight w:val="0"/>
      <w:marTop w:val="0"/>
      <w:marBottom w:val="0"/>
      <w:divBdr>
        <w:top w:val="none" w:sz="0" w:space="0" w:color="auto"/>
        <w:left w:val="none" w:sz="0" w:space="0" w:color="auto"/>
        <w:bottom w:val="none" w:sz="0" w:space="0" w:color="auto"/>
        <w:right w:val="none" w:sz="0" w:space="0" w:color="auto"/>
      </w:divBdr>
    </w:div>
    <w:div w:id="1247033868">
      <w:bodyDiv w:val="1"/>
      <w:marLeft w:val="0"/>
      <w:marRight w:val="0"/>
      <w:marTop w:val="0"/>
      <w:marBottom w:val="0"/>
      <w:divBdr>
        <w:top w:val="none" w:sz="0" w:space="0" w:color="auto"/>
        <w:left w:val="none" w:sz="0" w:space="0" w:color="auto"/>
        <w:bottom w:val="none" w:sz="0" w:space="0" w:color="auto"/>
        <w:right w:val="none" w:sz="0" w:space="0" w:color="auto"/>
      </w:divBdr>
    </w:div>
    <w:div w:id="1249581962">
      <w:bodyDiv w:val="1"/>
      <w:marLeft w:val="0"/>
      <w:marRight w:val="0"/>
      <w:marTop w:val="0"/>
      <w:marBottom w:val="0"/>
      <w:divBdr>
        <w:top w:val="none" w:sz="0" w:space="0" w:color="auto"/>
        <w:left w:val="none" w:sz="0" w:space="0" w:color="auto"/>
        <w:bottom w:val="none" w:sz="0" w:space="0" w:color="auto"/>
        <w:right w:val="none" w:sz="0" w:space="0" w:color="auto"/>
      </w:divBdr>
    </w:div>
    <w:div w:id="1265917330">
      <w:bodyDiv w:val="1"/>
      <w:marLeft w:val="0"/>
      <w:marRight w:val="0"/>
      <w:marTop w:val="0"/>
      <w:marBottom w:val="0"/>
      <w:divBdr>
        <w:top w:val="none" w:sz="0" w:space="0" w:color="auto"/>
        <w:left w:val="none" w:sz="0" w:space="0" w:color="auto"/>
        <w:bottom w:val="none" w:sz="0" w:space="0" w:color="auto"/>
        <w:right w:val="none" w:sz="0" w:space="0" w:color="auto"/>
      </w:divBdr>
    </w:div>
    <w:div w:id="1271623674">
      <w:bodyDiv w:val="1"/>
      <w:marLeft w:val="0"/>
      <w:marRight w:val="0"/>
      <w:marTop w:val="0"/>
      <w:marBottom w:val="0"/>
      <w:divBdr>
        <w:top w:val="none" w:sz="0" w:space="0" w:color="auto"/>
        <w:left w:val="none" w:sz="0" w:space="0" w:color="auto"/>
        <w:bottom w:val="none" w:sz="0" w:space="0" w:color="auto"/>
        <w:right w:val="none" w:sz="0" w:space="0" w:color="auto"/>
      </w:divBdr>
    </w:div>
    <w:div w:id="1272662768">
      <w:bodyDiv w:val="1"/>
      <w:marLeft w:val="0"/>
      <w:marRight w:val="0"/>
      <w:marTop w:val="0"/>
      <w:marBottom w:val="0"/>
      <w:divBdr>
        <w:top w:val="none" w:sz="0" w:space="0" w:color="auto"/>
        <w:left w:val="none" w:sz="0" w:space="0" w:color="auto"/>
        <w:bottom w:val="none" w:sz="0" w:space="0" w:color="auto"/>
        <w:right w:val="none" w:sz="0" w:space="0" w:color="auto"/>
      </w:divBdr>
    </w:div>
    <w:div w:id="1277181517">
      <w:bodyDiv w:val="1"/>
      <w:marLeft w:val="0"/>
      <w:marRight w:val="0"/>
      <w:marTop w:val="0"/>
      <w:marBottom w:val="0"/>
      <w:divBdr>
        <w:top w:val="none" w:sz="0" w:space="0" w:color="auto"/>
        <w:left w:val="none" w:sz="0" w:space="0" w:color="auto"/>
        <w:bottom w:val="none" w:sz="0" w:space="0" w:color="auto"/>
        <w:right w:val="none" w:sz="0" w:space="0" w:color="auto"/>
      </w:divBdr>
    </w:div>
    <w:div w:id="1278944841">
      <w:bodyDiv w:val="1"/>
      <w:marLeft w:val="0"/>
      <w:marRight w:val="0"/>
      <w:marTop w:val="0"/>
      <w:marBottom w:val="0"/>
      <w:divBdr>
        <w:top w:val="none" w:sz="0" w:space="0" w:color="auto"/>
        <w:left w:val="none" w:sz="0" w:space="0" w:color="auto"/>
        <w:bottom w:val="none" w:sz="0" w:space="0" w:color="auto"/>
        <w:right w:val="none" w:sz="0" w:space="0" w:color="auto"/>
      </w:divBdr>
    </w:div>
    <w:div w:id="1279028760">
      <w:bodyDiv w:val="1"/>
      <w:marLeft w:val="0"/>
      <w:marRight w:val="0"/>
      <w:marTop w:val="0"/>
      <w:marBottom w:val="0"/>
      <w:divBdr>
        <w:top w:val="none" w:sz="0" w:space="0" w:color="auto"/>
        <w:left w:val="none" w:sz="0" w:space="0" w:color="auto"/>
        <w:bottom w:val="none" w:sz="0" w:space="0" w:color="auto"/>
        <w:right w:val="none" w:sz="0" w:space="0" w:color="auto"/>
      </w:divBdr>
    </w:div>
    <w:div w:id="1283926873">
      <w:bodyDiv w:val="1"/>
      <w:marLeft w:val="0"/>
      <w:marRight w:val="0"/>
      <w:marTop w:val="0"/>
      <w:marBottom w:val="0"/>
      <w:divBdr>
        <w:top w:val="none" w:sz="0" w:space="0" w:color="auto"/>
        <w:left w:val="none" w:sz="0" w:space="0" w:color="auto"/>
        <w:bottom w:val="none" w:sz="0" w:space="0" w:color="auto"/>
        <w:right w:val="none" w:sz="0" w:space="0" w:color="auto"/>
      </w:divBdr>
    </w:div>
    <w:div w:id="1285161354">
      <w:bodyDiv w:val="1"/>
      <w:marLeft w:val="0"/>
      <w:marRight w:val="0"/>
      <w:marTop w:val="0"/>
      <w:marBottom w:val="0"/>
      <w:divBdr>
        <w:top w:val="none" w:sz="0" w:space="0" w:color="auto"/>
        <w:left w:val="none" w:sz="0" w:space="0" w:color="auto"/>
        <w:bottom w:val="none" w:sz="0" w:space="0" w:color="auto"/>
        <w:right w:val="none" w:sz="0" w:space="0" w:color="auto"/>
      </w:divBdr>
    </w:div>
    <w:div w:id="1285497585">
      <w:bodyDiv w:val="1"/>
      <w:marLeft w:val="0"/>
      <w:marRight w:val="0"/>
      <w:marTop w:val="0"/>
      <w:marBottom w:val="0"/>
      <w:divBdr>
        <w:top w:val="none" w:sz="0" w:space="0" w:color="auto"/>
        <w:left w:val="none" w:sz="0" w:space="0" w:color="auto"/>
        <w:bottom w:val="none" w:sz="0" w:space="0" w:color="auto"/>
        <w:right w:val="none" w:sz="0" w:space="0" w:color="auto"/>
      </w:divBdr>
    </w:div>
    <w:div w:id="1294559431">
      <w:bodyDiv w:val="1"/>
      <w:marLeft w:val="0"/>
      <w:marRight w:val="0"/>
      <w:marTop w:val="0"/>
      <w:marBottom w:val="0"/>
      <w:divBdr>
        <w:top w:val="none" w:sz="0" w:space="0" w:color="auto"/>
        <w:left w:val="none" w:sz="0" w:space="0" w:color="auto"/>
        <w:bottom w:val="none" w:sz="0" w:space="0" w:color="auto"/>
        <w:right w:val="none" w:sz="0" w:space="0" w:color="auto"/>
      </w:divBdr>
    </w:div>
    <w:div w:id="1301224559">
      <w:bodyDiv w:val="1"/>
      <w:marLeft w:val="0"/>
      <w:marRight w:val="0"/>
      <w:marTop w:val="0"/>
      <w:marBottom w:val="0"/>
      <w:divBdr>
        <w:top w:val="none" w:sz="0" w:space="0" w:color="auto"/>
        <w:left w:val="none" w:sz="0" w:space="0" w:color="auto"/>
        <w:bottom w:val="none" w:sz="0" w:space="0" w:color="auto"/>
        <w:right w:val="none" w:sz="0" w:space="0" w:color="auto"/>
      </w:divBdr>
    </w:div>
    <w:div w:id="1310939424">
      <w:bodyDiv w:val="1"/>
      <w:marLeft w:val="0"/>
      <w:marRight w:val="0"/>
      <w:marTop w:val="0"/>
      <w:marBottom w:val="0"/>
      <w:divBdr>
        <w:top w:val="none" w:sz="0" w:space="0" w:color="auto"/>
        <w:left w:val="none" w:sz="0" w:space="0" w:color="auto"/>
        <w:bottom w:val="none" w:sz="0" w:space="0" w:color="auto"/>
        <w:right w:val="none" w:sz="0" w:space="0" w:color="auto"/>
      </w:divBdr>
    </w:div>
    <w:div w:id="1313094510">
      <w:bodyDiv w:val="1"/>
      <w:marLeft w:val="0"/>
      <w:marRight w:val="0"/>
      <w:marTop w:val="0"/>
      <w:marBottom w:val="0"/>
      <w:divBdr>
        <w:top w:val="none" w:sz="0" w:space="0" w:color="auto"/>
        <w:left w:val="none" w:sz="0" w:space="0" w:color="auto"/>
        <w:bottom w:val="none" w:sz="0" w:space="0" w:color="auto"/>
        <w:right w:val="none" w:sz="0" w:space="0" w:color="auto"/>
      </w:divBdr>
    </w:div>
    <w:div w:id="1313289972">
      <w:bodyDiv w:val="1"/>
      <w:marLeft w:val="0"/>
      <w:marRight w:val="0"/>
      <w:marTop w:val="0"/>
      <w:marBottom w:val="0"/>
      <w:divBdr>
        <w:top w:val="none" w:sz="0" w:space="0" w:color="auto"/>
        <w:left w:val="none" w:sz="0" w:space="0" w:color="auto"/>
        <w:bottom w:val="none" w:sz="0" w:space="0" w:color="auto"/>
        <w:right w:val="none" w:sz="0" w:space="0" w:color="auto"/>
      </w:divBdr>
    </w:div>
    <w:div w:id="1314721986">
      <w:bodyDiv w:val="1"/>
      <w:marLeft w:val="0"/>
      <w:marRight w:val="0"/>
      <w:marTop w:val="0"/>
      <w:marBottom w:val="0"/>
      <w:divBdr>
        <w:top w:val="none" w:sz="0" w:space="0" w:color="auto"/>
        <w:left w:val="none" w:sz="0" w:space="0" w:color="auto"/>
        <w:bottom w:val="none" w:sz="0" w:space="0" w:color="auto"/>
        <w:right w:val="none" w:sz="0" w:space="0" w:color="auto"/>
      </w:divBdr>
    </w:div>
    <w:div w:id="1327830426">
      <w:bodyDiv w:val="1"/>
      <w:marLeft w:val="0"/>
      <w:marRight w:val="0"/>
      <w:marTop w:val="0"/>
      <w:marBottom w:val="0"/>
      <w:divBdr>
        <w:top w:val="none" w:sz="0" w:space="0" w:color="auto"/>
        <w:left w:val="none" w:sz="0" w:space="0" w:color="auto"/>
        <w:bottom w:val="none" w:sz="0" w:space="0" w:color="auto"/>
        <w:right w:val="none" w:sz="0" w:space="0" w:color="auto"/>
      </w:divBdr>
    </w:div>
    <w:div w:id="1329093632">
      <w:bodyDiv w:val="1"/>
      <w:marLeft w:val="0"/>
      <w:marRight w:val="0"/>
      <w:marTop w:val="0"/>
      <w:marBottom w:val="0"/>
      <w:divBdr>
        <w:top w:val="none" w:sz="0" w:space="0" w:color="auto"/>
        <w:left w:val="none" w:sz="0" w:space="0" w:color="auto"/>
        <w:bottom w:val="none" w:sz="0" w:space="0" w:color="auto"/>
        <w:right w:val="none" w:sz="0" w:space="0" w:color="auto"/>
      </w:divBdr>
    </w:div>
    <w:div w:id="1330327588">
      <w:bodyDiv w:val="1"/>
      <w:marLeft w:val="0"/>
      <w:marRight w:val="0"/>
      <w:marTop w:val="0"/>
      <w:marBottom w:val="0"/>
      <w:divBdr>
        <w:top w:val="none" w:sz="0" w:space="0" w:color="auto"/>
        <w:left w:val="none" w:sz="0" w:space="0" w:color="auto"/>
        <w:bottom w:val="none" w:sz="0" w:space="0" w:color="auto"/>
        <w:right w:val="none" w:sz="0" w:space="0" w:color="auto"/>
      </w:divBdr>
    </w:div>
    <w:div w:id="1332875549">
      <w:bodyDiv w:val="1"/>
      <w:marLeft w:val="0"/>
      <w:marRight w:val="0"/>
      <w:marTop w:val="0"/>
      <w:marBottom w:val="0"/>
      <w:divBdr>
        <w:top w:val="none" w:sz="0" w:space="0" w:color="auto"/>
        <w:left w:val="none" w:sz="0" w:space="0" w:color="auto"/>
        <w:bottom w:val="none" w:sz="0" w:space="0" w:color="auto"/>
        <w:right w:val="none" w:sz="0" w:space="0" w:color="auto"/>
      </w:divBdr>
    </w:div>
    <w:div w:id="1338507919">
      <w:bodyDiv w:val="1"/>
      <w:marLeft w:val="0"/>
      <w:marRight w:val="0"/>
      <w:marTop w:val="0"/>
      <w:marBottom w:val="0"/>
      <w:divBdr>
        <w:top w:val="none" w:sz="0" w:space="0" w:color="auto"/>
        <w:left w:val="none" w:sz="0" w:space="0" w:color="auto"/>
        <w:bottom w:val="none" w:sz="0" w:space="0" w:color="auto"/>
        <w:right w:val="none" w:sz="0" w:space="0" w:color="auto"/>
      </w:divBdr>
    </w:div>
    <w:div w:id="1344091648">
      <w:bodyDiv w:val="1"/>
      <w:marLeft w:val="0"/>
      <w:marRight w:val="0"/>
      <w:marTop w:val="0"/>
      <w:marBottom w:val="0"/>
      <w:divBdr>
        <w:top w:val="none" w:sz="0" w:space="0" w:color="auto"/>
        <w:left w:val="none" w:sz="0" w:space="0" w:color="auto"/>
        <w:bottom w:val="none" w:sz="0" w:space="0" w:color="auto"/>
        <w:right w:val="none" w:sz="0" w:space="0" w:color="auto"/>
      </w:divBdr>
    </w:div>
    <w:div w:id="1345669305">
      <w:bodyDiv w:val="1"/>
      <w:marLeft w:val="0"/>
      <w:marRight w:val="0"/>
      <w:marTop w:val="0"/>
      <w:marBottom w:val="0"/>
      <w:divBdr>
        <w:top w:val="none" w:sz="0" w:space="0" w:color="auto"/>
        <w:left w:val="none" w:sz="0" w:space="0" w:color="auto"/>
        <w:bottom w:val="none" w:sz="0" w:space="0" w:color="auto"/>
        <w:right w:val="none" w:sz="0" w:space="0" w:color="auto"/>
      </w:divBdr>
    </w:div>
    <w:div w:id="1346519483">
      <w:bodyDiv w:val="1"/>
      <w:marLeft w:val="0"/>
      <w:marRight w:val="0"/>
      <w:marTop w:val="0"/>
      <w:marBottom w:val="0"/>
      <w:divBdr>
        <w:top w:val="none" w:sz="0" w:space="0" w:color="auto"/>
        <w:left w:val="none" w:sz="0" w:space="0" w:color="auto"/>
        <w:bottom w:val="none" w:sz="0" w:space="0" w:color="auto"/>
        <w:right w:val="none" w:sz="0" w:space="0" w:color="auto"/>
      </w:divBdr>
    </w:div>
    <w:div w:id="1347828522">
      <w:bodyDiv w:val="1"/>
      <w:marLeft w:val="0"/>
      <w:marRight w:val="0"/>
      <w:marTop w:val="0"/>
      <w:marBottom w:val="0"/>
      <w:divBdr>
        <w:top w:val="none" w:sz="0" w:space="0" w:color="auto"/>
        <w:left w:val="none" w:sz="0" w:space="0" w:color="auto"/>
        <w:bottom w:val="none" w:sz="0" w:space="0" w:color="auto"/>
        <w:right w:val="none" w:sz="0" w:space="0" w:color="auto"/>
      </w:divBdr>
    </w:div>
    <w:div w:id="1349453110">
      <w:bodyDiv w:val="1"/>
      <w:marLeft w:val="0"/>
      <w:marRight w:val="0"/>
      <w:marTop w:val="0"/>
      <w:marBottom w:val="0"/>
      <w:divBdr>
        <w:top w:val="none" w:sz="0" w:space="0" w:color="auto"/>
        <w:left w:val="none" w:sz="0" w:space="0" w:color="auto"/>
        <w:bottom w:val="none" w:sz="0" w:space="0" w:color="auto"/>
        <w:right w:val="none" w:sz="0" w:space="0" w:color="auto"/>
      </w:divBdr>
    </w:div>
    <w:div w:id="1357198295">
      <w:bodyDiv w:val="1"/>
      <w:marLeft w:val="0"/>
      <w:marRight w:val="0"/>
      <w:marTop w:val="0"/>
      <w:marBottom w:val="0"/>
      <w:divBdr>
        <w:top w:val="none" w:sz="0" w:space="0" w:color="auto"/>
        <w:left w:val="none" w:sz="0" w:space="0" w:color="auto"/>
        <w:bottom w:val="none" w:sz="0" w:space="0" w:color="auto"/>
        <w:right w:val="none" w:sz="0" w:space="0" w:color="auto"/>
      </w:divBdr>
    </w:div>
    <w:div w:id="1365131726">
      <w:bodyDiv w:val="1"/>
      <w:marLeft w:val="0"/>
      <w:marRight w:val="0"/>
      <w:marTop w:val="0"/>
      <w:marBottom w:val="0"/>
      <w:divBdr>
        <w:top w:val="none" w:sz="0" w:space="0" w:color="auto"/>
        <w:left w:val="none" w:sz="0" w:space="0" w:color="auto"/>
        <w:bottom w:val="none" w:sz="0" w:space="0" w:color="auto"/>
        <w:right w:val="none" w:sz="0" w:space="0" w:color="auto"/>
      </w:divBdr>
    </w:div>
    <w:div w:id="1365204469">
      <w:bodyDiv w:val="1"/>
      <w:marLeft w:val="0"/>
      <w:marRight w:val="0"/>
      <w:marTop w:val="0"/>
      <w:marBottom w:val="0"/>
      <w:divBdr>
        <w:top w:val="none" w:sz="0" w:space="0" w:color="auto"/>
        <w:left w:val="none" w:sz="0" w:space="0" w:color="auto"/>
        <w:bottom w:val="none" w:sz="0" w:space="0" w:color="auto"/>
        <w:right w:val="none" w:sz="0" w:space="0" w:color="auto"/>
      </w:divBdr>
    </w:div>
    <w:div w:id="1365328096">
      <w:bodyDiv w:val="1"/>
      <w:marLeft w:val="0"/>
      <w:marRight w:val="0"/>
      <w:marTop w:val="0"/>
      <w:marBottom w:val="0"/>
      <w:divBdr>
        <w:top w:val="none" w:sz="0" w:space="0" w:color="auto"/>
        <w:left w:val="none" w:sz="0" w:space="0" w:color="auto"/>
        <w:bottom w:val="none" w:sz="0" w:space="0" w:color="auto"/>
        <w:right w:val="none" w:sz="0" w:space="0" w:color="auto"/>
      </w:divBdr>
    </w:div>
    <w:div w:id="1370105032">
      <w:bodyDiv w:val="1"/>
      <w:marLeft w:val="0"/>
      <w:marRight w:val="0"/>
      <w:marTop w:val="0"/>
      <w:marBottom w:val="0"/>
      <w:divBdr>
        <w:top w:val="none" w:sz="0" w:space="0" w:color="auto"/>
        <w:left w:val="none" w:sz="0" w:space="0" w:color="auto"/>
        <w:bottom w:val="none" w:sz="0" w:space="0" w:color="auto"/>
        <w:right w:val="none" w:sz="0" w:space="0" w:color="auto"/>
      </w:divBdr>
    </w:div>
    <w:div w:id="1376930645">
      <w:bodyDiv w:val="1"/>
      <w:marLeft w:val="0"/>
      <w:marRight w:val="0"/>
      <w:marTop w:val="0"/>
      <w:marBottom w:val="0"/>
      <w:divBdr>
        <w:top w:val="none" w:sz="0" w:space="0" w:color="auto"/>
        <w:left w:val="none" w:sz="0" w:space="0" w:color="auto"/>
        <w:bottom w:val="none" w:sz="0" w:space="0" w:color="auto"/>
        <w:right w:val="none" w:sz="0" w:space="0" w:color="auto"/>
      </w:divBdr>
    </w:div>
    <w:div w:id="1378820632">
      <w:bodyDiv w:val="1"/>
      <w:marLeft w:val="0"/>
      <w:marRight w:val="0"/>
      <w:marTop w:val="0"/>
      <w:marBottom w:val="0"/>
      <w:divBdr>
        <w:top w:val="none" w:sz="0" w:space="0" w:color="auto"/>
        <w:left w:val="none" w:sz="0" w:space="0" w:color="auto"/>
        <w:bottom w:val="none" w:sz="0" w:space="0" w:color="auto"/>
        <w:right w:val="none" w:sz="0" w:space="0" w:color="auto"/>
      </w:divBdr>
    </w:div>
    <w:div w:id="1385132736">
      <w:bodyDiv w:val="1"/>
      <w:marLeft w:val="0"/>
      <w:marRight w:val="0"/>
      <w:marTop w:val="0"/>
      <w:marBottom w:val="0"/>
      <w:divBdr>
        <w:top w:val="none" w:sz="0" w:space="0" w:color="auto"/>
        <w:left w:val="none" w:sz="0" w:space="0" w:color="auto"/>
        <w:bottom w:val="none" w:sz="0" w:space="0" w:color="auto"/>
        <w:right w:val="none" w:sz="0" w:space="0" w:color="auto"/>
      </w:divBdr>
    </w:div>
    <w:div w:id="1390179878">
      <w:bodyDiv w:val="1"/>
      <w:marLeft w:val="0"/>
      <w:marRight w:val="0"/>
      <w:marTop w:val="0"/>
      <w:marBottom w:val="0"/>
      <w:divBdr>
        <w:top w:val="none" w:sz="0" w:space="0" w:color="auto"/>
        <w:left w:val="none" w:sz="0" w:space="0" w:color="auto"/>
        <w:bottom w:val="none" w:sz="0" w:space="0" w:color="auto"/>
        <w:right w:val="none" w:sz="0" w:space="0" w:color="auto"/>
      </w:divBdr>
    </w:div>
    <w:div w:id="1391490391">
      <w:bodyDiv w:val="1"/>
      <w:marLeft w:val="0"/>
      <w:marRight w:val="0"/>
      <w:marTop w:val="0"/>
      <w:marBottom w:val="0"/>
      <w:divBdr>
        <w:top w:val="none" w:sz="0" w:space="0" w:color="auto"/>
        <w:left w:val="none" w:sz="0" w:space="0" w:color="auto"/>
        <w:bottom w:val="none" w:sz="0" w:space="0" w:color="auto"/>
        <w:right w:val="none" w:sz="0" w:space="0" w:color="auto"/>
      </w:divBdr>
    </w:div>
    <w:div w:id="1401438418">
      <w:bodyDiv w:val="1"/>
      <w:marLeft w:val="0"/>
      <w:marRight w:val="0"/>
      <w:marTop w:val="0"/>
      <w:marBottom w:val="0"/>
      <w:divBdr>
        <w:top w:val="none" w:sz="0" w:space="0" w:color="auto"/>
        <w:left w:val="none" w:sz="0" w:space="0" w:color="auto"/>
        <w:bottom w:val="none" w:sz="0" w:space="0" w:color="auto"/>
        <w:right w:val="none" w:sz="0" w:space="0" w:color="auto"/>
      </w:divBdr>
    </w:div>
    <w:div w:id="1401633956">
      <w:bodyDiv w:val="1"/>
      <w:marLeft w:val="0"/>
      <w:marRight w:val="0"/>
      <w:marTop w:val="0"/>
      <w:marBottom w:val="0"/>
      <w:divBdr>
        <w:top w:val="none" w:sz="0" w:space="0" w:color="auto"/>
        <w:left w:val="none" w:sz="0" w:space="0" w:color="auto"/>
        <w:bottom w:val="none" w:sz="0" w:space="0" w:color="auto"/>
        <w:right w:val="none" w:sz="0" w:space="0" w:color="auto"/>
      </w:divBdr>
    </w:div>
    <w:div w:id="1404909685">
      <w:bodyDiv w:val="1"/>
      <w:marLeft w:val="0"/>
      <w:marRight w:val="0"/>
      <w:marTop w:val="0"/>
      <w:marBottom w:val="0"/>
      <w:divBdr>
        <w:top w:val="none" w:sz="0" w:space="0" w:color="auto"/>
        <w:left w:val="none" w:sz="0" w:space="0" w:color="auto"/>
        <w:bottom w:val="none" w:sz="0" w:space="0" w:color="auto"/>
        <w:right w:val="none" w:sz="0" w:space="0" w:color="auto"/>
      </w:divBdr>
    </w:div>
    <w:div w:id="1413312378">
      <w:bodyDiv w:val="1"/>
      <w:marLeft w:val="0"/>
      <w:marRight w:val="0"/>
      <w:marTop w:val="0"/>
      <w:marBottom w:val="0"/>
      <w:divBdr>
        <w:top w:val="none" w:sz="0" w:space="0" w:color="auto"/>
        <w:left w:val="none" w:sz="0" w:space="0" w:color="auto"/>
        <w:bottom w:val="none" w:sz="0" w:space="0" w:color="auto"/>
        <w:right w:val="none" w:sz="0" w:space="0" w:color="auto"/>
      </w:divBdr>
    </w:div>
    <w:div w:id="1428846273">
      <w:bodyDiv w:val="1"/>
      <w:marLeft w:val="0"/>
      <w:marRight w:val="0"/>
      <w:marTop w:val="0"/>
      <w:marBottom w:val="0"/>
      <w:divBdr>
        <w:top w:val="none" w:sz="0" w:space="0" w:color="auto"/>
        <w:left w:val="none" w:sz="0" w:space="0" w:color="auto"/>
        <w:bottom w:val="none" w:sz="0" w:space="0" w:color="auto"/>
        <w:right w:val="none" w:sz="0" w:space="0" w:color="auto"/>
      </w:divBdr>
    </w:div>
    <w:div w:id="1434132473">
      <w:bodyDiv w:val="1"/>
      <w:marLeft w:val="0"/>
      <w:marRight w:val="0"/>
      <w:marTop w:val="0"/>
      <w:marBottom w:val="0"/>
      <w:divBdr>
        <w:top w:val="none" w:sz="0" w:space="0" w:color="auto"/>
        <w:left w:val="none" w:sz="0" w:space="0" w:color="auto"/>
        <w:bottom w:val="none" w:sz="0" w:space="0" w:color="auto"/>
        <w:right w:val="none" w:sz="0" w:space="0" w:color="auto"/>
      </w:divBdr>
    </w:div>
    <w:div w:id="1445417367">
      <w:bodyDiv w:val="1"/>
      <w:marLeft w:val="0"/>
      <w:marRight w:val="0"/>
      <w:marTop w:val="0"/>
      <w:marBottom w:val="0"/>
      <w:divBdr>
        <w:top w:val="none" w:sz="0" w:space="0" w:color="auto"/>
        <w:left w:val="none" w:sz="0" w:space="0" w:color="auto"/>
        <w:bottom w:val="none" w:sz="0" w:space="0" w:color="auto"/>
        <w:right w:val="none" w:sz="0" w:space="0" w:color="auto"/>
      </w:divBdr>
    </w:div>
    <w:div w:id="1448890652">
      <w:bodyDiv w:val="1"/>
      <w:marLeft w:val="0"/>
      <w:marRight w:val="0"/>
      <w:marTop w:val="0"/>
      <w:marBottom w:val="0"/>
      <w:divBdr>
        <w:top w:val="none" w:sz="0" w:space="0" w:color="auto"/>
        <w:left w:val="none" w:sz="0" w:space="0" w:color="auto"/>
        <w:bottom w:val="none" w:sz="0" w:space="0" w:color="auto"/>
        <w:right w:val="none" w:sz="0" w:space="0" w:color="auto"/>
      </w:divBdr>
    </w:div>
    <w:div w:id="1448965449">
      <w:bodyDiv w:val="1"/>
      <w:marLeft w:val="0"/>
      <w:marRight w:val="0"/>
      <w:marTop w:val="0"/>
      <w:marBottom w:val="0"/>
      <w:divBdr>
        <w:top w:val="none" w:sz="0" w:space="0" w:color="auto"/>
        <w:left w:val="none" w:sz="0" w:space="0" w:color="auto"/>
        <w:bottom w:val="none" w:sz="0" w:space="0" w:color="auto"/>
        <w:right w:val="none" w:sz="0" w:space="0" w:color="auto"/>
      </w:divBdr>
    </w:div>
    <w:div w:id="1453279098">
      <w:bodyDiv w:val="1"/>
      <w:marLeft w:val="0"/>
      <w:marRight w:val="0"/>
      <w:marTop w:val="0"/>
      <w:marBottom w:val="0"/>
      <w:divBdr>
        <w:top w:val="none" w:sz="0" w:space="0" w:color="auto"/>
        <w:left w:val="none" w:sz="0" w:space="0" w:color="auto"/>
        <w:bottom w:val="none" w:sz="0" w:space="0" w:color="auto"/>
        <w:right w:val="none" w:sz="0" w:space="0" w:color="auto"/>
      </w:divBdr>
    </w:div>
    <w:div w:id="1455101181">
      <w:bodyDiv w:val="1"/>
      <w:marLeft w:val="0"/>
      <w:marRight w:val="0"/>
      <w:marTop w:val="0"/>
      <w:marBottom w:val="0"/>
      <w:divBdr>
        <w:top w:val="none" w:sz="0" w:space="0" w:color="auto"/>
        <w:left w:val="none" w:sz="0" w:space="0" w:color="auto"/>
        <w:bottom w:val="none" w:sz="0" w:space="0" w:color="auto"/>
        <w:right w:val="none" w:sz="0" w:space="0" w:color="auto"/>
      </w:divBdr>
    </w:div>
    <w:div w:id="1459255982">
      <w:bodyDiv w:val="1"/>
      <w:marLeft w:val="0"/>
      <w:marRight w:val="0"/>
      <w:marTop w:val="0"/>
      <w:marBottom w:val="0"/>
      <w:divBdr>
        <w:top w:val="none" w:sz="0" w:space="0" w:color="auto"/>
        <w:left w:val="none" w:sz="0" w:space="0" w:color="auto"/>
        <w:bottom w:val="none" w:sz="0" w:space="0" w:color="auto"/>
        <w:right w:val="none" w:sz="0" w:space="0" w:color="auto"/>
      </w:divBdr>
    </w:div>
    <w:div w:id="1462528672">
      <w:bodyDiv w:val="1"/>
      <w:marLeft w:val="0"/>
      <w:marRight w:val="0"/>
      <w:marTop w:val="0"/>
      <w:marBottom w:val="0"/>
      <w:divBdr>
        <w:top w:val="none" w:sz="0" w:space="0" w:color="auto"/>
        <w:left w:val="none" w:sz="0" w:space="0" w:color="auto"/>
        <w:bottom w:val="none" w:sz="0" w:space="0" w:color="auto"/>
        <w:right w:val="none" w:sz="0" w:space="0" w:color="auto"/>
      </w:divBdr>
    </w:div>
    <w:div w:id="1467045878">
      <w:bodyDiv w:val="1"/>
      <w:marLeft w:val="0"/>
      <w:marRight w:val="0"/>
      <w:marTop w:val="0"/>
      <w:marBottom w:val="0"/>
      <w:divBdr>
        <w:top w:val="none" w:sz="0" w:space="0" w:color="auto"/>
        <w:left w:val="none" w:sz="0" w:space="0" w:color="auto"/>
        <w:bottom w:val="none" w:sz="0" w:space="0" w:color="auto"/>
        <w:right w:val="none" w:sz="0" w:space="0" w:color="auto"/>
      </w:divBdr>
    </w:div>
    <w:div w:id="1476681629">
      <w:bodyDiv w:val="1"/>
      <w:marLeft w:val="0"/>
      <w:marRight w:val="0"/>
      <w:marTop w:val="0"/>
      <w:marBottom w:val="0"/>
      <w:divBdr>
        <w:top w:val="none" w:sz="0" w:space="0" w:color="auto"/>
        <w:left w:val="none" w:sz="0" w:space="0" w:color="auto"/>
        <w:bottom w:val="none" w:sz="0" w:space="0" w:color="auto"/>
        <w:right w:val="none" w:sz="0" w:space="0" w:color="auto"/>
      </w:divBdr>
    </w:div>
    <w:div w:id="1483963515">
      <w:bodyDiv w:val="1"/>
      <w:marLeft w:val="0"/>
      <w:marRight w:val="0"/>
      <w:marTop w:val="0"/>
      <w:marBottom w:val="0"/>
      <w:divBdr>
        <w:top w:val="none" w:sz="0" w:space="0" w:color="auto"/>
        <w:left w:val="none" w:sz="0" w:space="0" w:color="auto"/>
        <w:bottom w:val="none" w:sz="0" w:space="0" w:color="auto"/>
        <w:right w:val="none" w:sz="0" w:space="0" w:color="auto"/>
      </w:divBdr>
    </w:div>
    <w:div w:id="1486897488">
      <w:bodyDiv w:val="1"/>
      <w:marLeft w:val="0"/>
      <w:marRight w:val="0"/>
      <w:marTop w:val="0"/>
      <w:marBottom w:val="0"/>
      <w:divBdr>
        <w:top w:val="none" w:sz="0" w:space="0" w:color="auto"/>
        <w:left w:val="none" w:sz="0" w:space="0" w:color="auto"/>
        <w:bottom w:val="none" w:sz="0" w:space="0" w:color="auto"/>
        <w:right w:val="none" w:sz="0" w:space="0" w:color="auto"/>
      </w:divBdr>
    </w:div>
    <w:div w:id="1491679366">
      <w:bodyDiv w:val="1"/>
      <w:marLeft w:val="0"/>
      <w:marRight w:val="0"/>
      <w:marTop w:val="0"/>
      <w:marBottom w:val="0"/>
      <w:divBdr>
        <w:top w:val="none" w:sz="0" w:space="0" w:color="auto"/>
        <w:left w:val="none" w:sz="0" w:space="0" w:color="auto"/>
        <w:bottom w:val="none" w:sz="0" w:space="0" w:color="auto"/>
        <w:right w:val="none" w:sz="0" w:space="0" w:color="auto"/>
      </w:divBdr>
    </w:div>
    <w:div w:id="1492478441">
      <w:bodyDiv w:val="1"/>
      <w:marLeft w:val="0"/>
      <w:marRight w:val="0"/>
      <w:marTop w:val="0"/>
      <w:marBottom w:val="0"/>
      <w:divBdr>
        <w:top w:val="none" w:sz="0" w:space="0" w:color="auto"/>
        <w:left w:val="none" w:sz="0" w:space="0" w:color="auto"/>
        <w:bottom w:val="none" w:sz="0" w:space="0" w:color="auto"/>
        <w:right w:val="none" w:sz="0" w:space="0" w:color="auto"/>
      </w:divBdr>
    </w:div>
    <w:div w:id="1492595153">
      <w:bodyDiv w:val="1"/>
      <w:marLeft w:val="0"/>
      <w:marRight w:val="0"/>
      <w:marTop w:val="0"/>
      <w:marBottom w:val="0"/>
      <w:divBdr>
        <w:top w:val="none" w:sz="0" w:space="0" w:color="auto"/>
        <w:left w:val="none" w:sz="0" w:space="0" w:color="auto"/>
        <w:bottom w:val="none" w:sz="0" w:space="0" w:color="auto"/>
        <w:right w:val="none" w:sz="0" w:space="0" w:color="auto"/>
      </w:divBdr>
    </w:div>
    <w:div w:id="1493179547">
      <w:bodyDiv w:val="1"/>
      <w:marLeft w:val="0"/>
      <w:marRight w:val="0"/>
      <w:marTop w:val="0"/>
      <w:marBottom w:val="0"/>
      <w:divBdr>
        <w:top w:val="none" w:sz="0" w:space="0" w:color="auto"/>
        <w:left w:val="none" w:sz="0" w:space="0" w:color="auto"/>
        <w:bottom w:val="none" w:sz="0" w:space="0" w:color="auto"/>
        <w:right w:val="none" w:sz="0" w:space="0" w:color="auto"/>
      </w:divBdr>
    </w:div>
    <w:div w:id="1494177151">
      <w:bodyDiv w:val="1"/>
      <w:marLeft w:val="0"/>
      <w:marRight w:val="0"/>
      <w:marTop w:val="0"/>
      <w:marBottom w:val="0"/>
      <w:divBdr>
        <w:top w:val="none" w:sz="0" w:space="0" w:color="auto"/>
        <w:left w:val="none" w:sz="0" w:space="0" w:color="auto"/>
        <w:bottom w:val="none" w:sz="0" w:space="0" w:color="auto"/>
        <w:right w:val="none" w:sz="0" w:space="0" w:color="auto"/>
      </w:divBdr>
    </w:div>
    <w:div w:id="1504708341">
      <w:bodyDiv w:val="1"/>
      <w:marLeft w:val="0"/>
      <w:marRight w:val="0"/>
      <w:marTop w:val="0"/>
      <w:marBottom w:val="0"/>
      <w:divBdr>
        <w:top w:val="none" w:sz="0" w:space="0" w:color="auto"/>
        <w:left w:val="none" w:sz="0" w:space="0" w:color="auto"/>
        <w:bottom w:val="none" w:sz="0" w:space="0" w:color="auto"/>
        <w:right w:val="none" w:sz="0" w:space="0" w:color="auto"/>
      </w:divBdr>
    </w:div>
    <w:div w:id="1508134652">
      <w:bodyDiv w:val="1"/>
      <w:marLeft w:val="0"/>
      <w:marRight w:val="0"/>
      <w:marTop w:val="0"/>
      <w:marBottom w:val="0"/>
      <w:divBdr>
        <w:top w:val="none" w:sz="0" w:space="0" w:color="auto"/>
        <w:left w:val="none" w:sz="0" w:space="0" w:color="auto"/>
        <w:bottom w:val="none" w:sz="0" w:space="0" w:color="auto"/>
        <w:right w:val="none" w:sz="0" w:space="0" w:color="auto"/>
      </w:divBdr>
    </w:div>
    <w:div w:id="1508212209">
      <w:bodyDiv w:val="1"/>
      <w:marLeft w:val="0"/>
      <w:marRight w:val="0"/>
      <w:marTop w:val="0"/>
      <w:marBottom w:val="0"/>
      <w:divBdr>
        <w:top w:val="none" w:sz="0" w:space="0" w:color="auto"/>
        <w:left w:val="none" w:sz="0" w:space="0" w:color="auto"/>
        <w:bottom w:val="none" w:sz="0" w:space="0" w:color="auto"/>
        <w:right w:val="none" w:sz="0" w:space="0" w:color="auto"/>
      </w:divBdr>
    </w:div>
    <w:div w:id="1508518351">
      <w:bodyDiv w:val="1"/>
      <w:marLeft w:val="0"/>
      <w:marRight w:val="0"/>
      <w:marTop w:val="0"/>
      <w:marBottom w:val="0"/>
      <w:divBdr>
        <w:top w:val="none" w:sz="0" w:space="0" w:color="auto"/>
        <w:left w:val="none" w:sz="0" w:space="0" w:color="auto"/>
        <w:bottom w:val="none" w:sz="0" w:space="0" w:color="auto"/>
        <w:right w:val="none" w:sz="0" w:space="0" w:color="auto"/>
      </w:divBdr>
    </w:div>
    <w:div w:id="1522284747">
      <w:bodyDiv w:val="1"/>
      <w:marLeft w:val="0"/>
      <w:marRight w:val="0"/>
      <w:marTop w:val="0"/>
      <w:marBottom w:val="0"/>
      <w:divBdr>
        <w:top w:val="none" w:sz="0" w:space="0" w:color="auto"/>
        <w:left w:val="none" w:sz="0" w:space="0" w:color="auto"/>
        <w:bottom w:val="none" w:sz="0" w:space="0" w:color="auto"/>
        <w:right w:val="none" w:sz="0" w:space="0" w:color="auto"/>
      </w:divBdr>
    </w:div>
    <w:div w:id="1523205684">
      <w:bodyDiv w:val="1"/>
      <w:marLeft w:val="0"/>
      <w:marRight w:val="0"/>
      <w:marTop w:val="0"/>
      <w:marBottom w:val="0"/>
      <w:divBdr>
        <w:top w:val="none" w:sz="0" w:space="0" w:color="auto"/>
        <w:left w:val="none" w:sz="0" w:space="0" w:color="auto"/>
        <w:bottom w:val="none" w:sz="0" w:space="0" w:color="auto"/>
        <w:right w:val="none" w:sz="0" w:space="0" w:color="auto"/>
      </w:divBdr>
    </w:div>
    <w:div w:id="1526212903">
      <w:bodyDiv w:val="1"/>
      <w:marLeft w:val="0"/>
      <w:marRight w:val="0"/>
      <w:marTop w:val="0"/>
      <w:marBottom w:val="0"/>
      <w:divBdr>
        <w:top w:val="none" w:sz="0" w:space="0" w:color="auto"/>
        <w:left w:val="none" w:sz="0" w:space="0" w:color="auto"/>
        <w:bottom w:val="none" w:sz="0" w:space="0" w:color="auto"/>
        <w:right w:val="none" w:sz="0" w:space="0" w:color="auto"/>
      </w:divBdr>
    </w:div>
    <w:div w:id="1526290973">
      <w:bodyDiv w:val="1"/>
      <w:marLeft w:val="0"/>
      <w:marRight w:val="0"/>
      <w:marTop w:val="0"/>
      <w:marBottom w:val="0"/>
      <w:divBdr>
        <w:top w:val="none" w:sz="0" w:space="0" w:color="auto"/>
        <w:left w:val="none" w:sz="0" w:space="0" w:color="auto"/>
        <w:bottom w:val="none" w:sz="0" w:space="0" w:color="auto"/>
        <w:right w:val="none" w:sz="0" w:space="0" w:color="auto"/>
      </w:divBdr>
    </w:div>
    <w:div w:id="1527671927">
      <w:bodyDiv w:val="1"/>
      <w:marLeft w:val="0"/>
      <w:marRight w:val="0"/>
      <w:marTop w:val="0"/>
      <w:marBottom w:val="0"/>
      <w:divBdr>
        <w:top w:val="none" w:sz="0" w:space="0" w:color="auto"/>
        <w:left w:val="none" w:sz="0" w:space="0" w:color="auto"/>
        <w:bottom w:val="none" w:sz="0" w:space="0" w:color="auto"/>
        <w:right w:val="none" w:sz="0" w:space="0" w:color="auto"/>
      </w:divBdr>
    </w:div>
    <w:div w:id="1528367657">
      <w:bodyDiv w:val="1"/>
      <w:marLeft w:val="0"/>
      <w:marRight w:val="0"/>
      <w:marTop w:val="0"/>
      <w:marBottom w:val="0"/>
      <w:divBdr>
        <w:top w:val="none" w:sz="0" w:space="0" w:color="auto"/>
        <w:left w:val="none" w:sz="0" w:space="0" w:color="auto"/>
        <w:bottom w:val="none" w:sz="0" w:space="0" w:color="auto"/>
        <w:right w:val="none" w:sz="0" w:space="0" w:color="auto"/>
      </w:divBdr>
    </w:div>
    <w:div w:id="1529756862">
      <w:bodyDiv w:val="1"/>
      <w:marLeft w:val="0"/>
      <w:marRight w:val="0"/>
      <w:marTop w:val="0"/>
      <w:marBottom w:val="0"/>
      <w:divBdr>
        <w:top w:val="none" w:sz="0" w:space="0" w:color="auto"/>
        <w:left w:val="none" w:sz="0" w:space="0" w:color="auto"/>
        <w:bottom w:val="none" w:sz="0" w:space="0" w:color="auto"/>
        <w:right w:val="none" w:sz="0" w:space="0" w:color="auto"/>
      </w:divBdr>
    </w:div>
    <w:div w:id="1530676458">
      <w:bodyDiv w:val="1"/>
      <w:marLeft w:val="0"/>
      <w:marRight w:val="0"/>
      <w:marTop w:val="0"/>
      <w:marBottom w:val="0"/>
      <w:divBdr>
        <w:top w:val="none" w:sz="0" w:space="0" w:color="auto"/>
        <w:left w:val="none" w:sz="0" w:space="0" w:color="auto"/>
        <w:bottom w:val="none" w:sz="0" w:space="0" w:color="auto"/>
        <w:right w:val="none" w:sz="0" w:space="0" w:color="auto"/>
      </w:divBdr>
    </w:div>
    <w:div w:id="1532721336">
      <w:bodyDiv w:val="1"/>
      <w:marLeft w:val="0"/>
      <w:marRight w:val="0"/>
      <w:marTop w:val="0"/>
      <w:marBottom w:val="0"/>
      <w:divBdr>
        <w:top w:val="none" w:sz="0" w:space="0" w:color="auto"/>
        <w:left w:val="none" w:sz="0" w:space="0" w:color="auto"/>
        <w:bottom w:val="none" w:sz="0" w:space="0" w:color="auto"/>
        <w:right w:val="none" w:sz="0" w:space="0" w:color="auto"/>
      </w:divBdr>
    </w:div>
    <w:div w:id="1534150277">
      <w:bodyDiv w:val="1"/>
      <w:marLeft w:val="0"/>
      <w:marRight w:val="0"/>
      <w:marTop w:val="0"/>
      <w:marBottom w:val="0"/>
      <w:divBdr>
        <w:top w:val="none" w:sz="0" w:space="0" w:color="auto"/>
        <w:left w:val="none" w:sz="0" w:space="0" w:color="auto"/>
        <w:bottom w:val="none" w:sz="0" w:space="0" w:color="auto"/>
        <w:right w:val="none" w:sz="0" w:space="0" w:color="auto"/>
      </w:divBdr>
    </w:div>
    <w:div w:id="1541434932">
      <w:bodyDiv w:val="1"/>
      <w:marLeft w:val="0"/>
      <w:marRight w:val="0"/>
      <w:marTop w:val="0"/>
      <w:marBottom w:val="0"/>
      <w:divBdr>
        <w:top w:val="none" w:sz="0" w:space="0" w:color="auto"/>
        <w:left w:val="none" w:sz="0" w:space="0" w:color="auto"/>
        <w:bottom w:val="none" w:sz="0" w:space="0" w:color="auto"/>
        <w:right w:val="none" w:sz="0" w:space="0" w:color="auto"/>
      </w:divBdr>
    </w:div>
    <w:div w:id="1541477202">
      <w:bodyDiv w:val="1"/>
      <w:marLeft w:val="0"/>
      <w:marRight w:val="0"/>
      <w:marTop w:val="0"/>
      <w:marBottom w:val="0"/>
      <w:divBdr>
        <w:top w:val="none" w:sz="0" w:space="0" w:color="auto"/>
        <w:left w:val="none" w:sz="0" w:space="0" w:color="auto"/>
        <w:bottom w:val="none" w:sz="0" w:space="0" w:color="auto"/>
        <w:right w:val="none" w:sz="0" w:space="0" w:color="auto"/>
      </w:divBdr>
    </w:div>
    <w:div w:id="1541816821">
      <w:bodyDiv w:val="1"/>
      <w:marLeft w:val="0"/>
      <w:marRight w:val="0"/>
      <w:marTop w:val="0"/>
      <w:marBottom w:val="0"/>
      <w:divBdr>
        <w:top w:val="none" w:sz="0" w:space="0" w:color="auto"/>
        <w:left w:val="none" w:sz="0" w:space="0" w:color="auto"/>
        <w:bottom w:val="none" w:sz="0" w:space="0" w:color="auto"/>
        <w:right w:val="none" w:sz="0" w:space="0" w:color="auto"/>
      </w:divBdr>
    </w:div>
    <w:div w:id="1543667053">
      <w:bodyDiv w:val="1"/>
      <w:marLeft w:val="0"/>
      <w:marRight w:val="0"/>
      <w:marTop w:val="0"/>
      <w:marBottom w:val="0"/>
      <w:divBdr>
        <w:top w:val="none" w:sz="0" w:space="0" w:color="auto"/>
        <w:left w:val="none" w:sz="0" w:space="0" w:color="auto"/>
        <w:bottom w:val="none" w:sz="0" w:space="0" w:color="auto"/>
        <w:right w:val="none" w:sz="0" w:space="0" w:color="auto"/>
      </w:divBdr>
    </w:div>
    <w:div w:id="1546680134">
      <w:bodyDiv w:val="1"/>
      <w:marLeft w:val="0"/>
      <w:marRight w:val="0"/>
      <w:marTop w:val="0"/>
      <w:marBottom w:val="0"/>
      <w:divBdr>
        <w:top w:val="none" w:sz="0" w:space="0" w:color="auto"/>
        <w:left w:val="none" w:sz="0" w:space="0" w:color="auto"/>
        <w:bottom w:val="none" w:sz="0" w:space="0" w:color="auto"/>
        <w:right w:val="none" w:sz="0" w:space="0" w:color="auto"/>
      </w:divBdr>
    </w:div>
    <w:div w:id="1555701210">
      <w:bodyDiv w:val="1"/>
      <w:marLeft w:val="0"/>
      <w:marRight w:val="0"/>
      <w:marTop w:val="0"/>
      <w:marBottom w:val="0"/>
      <w:divBdr>
        <w:top w:val="none" w:sz="0" w:space="0" w:color="auto"/>
        <w:left w:val="none" w:sz="0" w:space="0" w:color="auto"/>
        <w:bottom w:val="none" w:sz="0" w:space="0" w:color="auto"/>
        <w:right w:val="none" w:sz="0" w:space="0" w:color="auto"/>
      </w:divBdr>
    </w:div>
    <w:div w:id="1560634657">
      <w:bodyDiv w:val="1"/>
      <w:marLeft w:val="0"/>
      <w:marRight w:val="0"/>
      <w:marTop w:val="0"/>
      <w:marBottom w:val="0"/>
      <w:divBdr>
        <w:top w:val="none" w:sz="0" w:space="0" w:color="auto"/>
        <w:left w:val="none" w:sz="0" w:space="0" w:color="auto"/>
        <w:bottom w:val="none" w:sz="0" w:space="0" w:color="auto"/>
        <w:right w:val="none" w:sz="0" w:space="0" w:color="auto"/>
      </w:divBdr>
    </w:div>
    <w:div w:id="1574777576">
      <w:bodyDiv w:val="1"/>
      <w:marLeft w:val="0"/>
      <w:marRight w:val="0"/>
      <w:marTop w:val="0"/>
      <w:marBottom w:val="0"/>
      <w:divBdr>
        <w:top w:val="none" w:sz="0" w:space="0" w:color="auto"/>
        <w:left w:val="none" w:sz="0" w:space="0" w:color="auto"/>
        <w:bottom w:val="none" w:sz="0" w:space="0" w:color="auto"/>
        <w:right w:val="none" w:sz="0" w:space="0" w:color="auto"/>
      </w:divBdr>
    </w:div>
    <w:div w:id="1585139656">
      <w:bodyDiv w:val="1"/>
      <w:marLeft w:val="0"/>
      <w:marRight w:val="0"/>
      <w:marTop w:val="0"/>
      <w:marBottom w:val="0"/>
      <w:divBdr>
        <w:top w:val="none" w:sz="0" w:space="0" w:color="auto"/>
        <w:left w:val="none" w:sz="0" w:space="0" w:color="auto"/>
        <w:bottom w:val="none" w:sz="0" w:space="0" w:color="auto"/>
        <w:right w:val="none" w:sz="0" w:space="0" w:color="auto"/>
      </w:divBdr>
    </w:div>
    <w:div w:id="1586304138">
      <w:bodyDiv w:val="1"/>
      <w:marLeft w:val="0"/>
      <w:marRight w:val="0"/>
      <w:marTop w:val="0"/>
      <w:marBottom w:val="0"/>
      <w:divBdr>
        <w:top w:val="none" w:sz="0" w:space="0" w:color="auto"/>
        <w:left w:val="none" w:sz="0" w:space="0" w:color="auto"/>
        <w:bottom w:val="none" w:sz="0" w:space="0" w:color="auto"/>
        <w:right w:val="none" w:sz="0" w:space="0" w:color="auto"/>
      </w:divBdr>
    </w:div>
    <w:div w:id="1586836352">
      <w:bodyDiv w:val="1"/>
      <w:marLeft w:val="0"/>
      <w:marRight w:val="0"/>
      <w:marTop w:val="0"/>
      <w:marBottom w:val="0"/>
      <w:divBdr>
        <w:top w:val="none" w:sz="0" w:space="0" w:color="auto"/>
        <w:left w:val="none" w:sz="0" w:space="0" w:color="auto"/>
        <w:bottom w:val="none" w:sz="0" w:space="0" w:color="auto"/>
        <w:right w:val="none" w:sz="0" w:space="0" w:color="auto"/>
      </w:divBdr>
    </w:div>
    <w:div w:id="1593273567">
      <w:bodyDiv w:val="1"/>
      <w:marLeft w:val="0"/>
      <w:marRight w:val="0"/>
      <w:marTop w:val="0"/>
      <w:marBottom w:val="0"/>
      <w:divBdr>
        <w:top w:val="none" w:sz="0" w:space="0" w:color="auto"/>
        <w:left w:val="none" w:sz="0" w:space="0" w:color="auto"/>
        <w:bottom w:val="none" w:sz="0" w:space="0" w:color="auto"/>
        <w:right w:val="none" w:sz="0" w:space="0" w:color="auto"/>
      </w:divBdr>
    </w:div>
    <w:div w:id="1594320819">
      <w:bodyDiv w:val="1"/>
      <w:marLeft w:val="0"/>
      <w:marRight w:val="0"/>
      <w:marTop w:val="0"/>
      <w:marBottom w:val="0"/>
      <w:divBdr>
        <w:top w:val="none" w:sz="0" w:space="0" w:color="auto"/>
        <w:left w:val="none" w:sz="0" w:space="0" w:color="auto"/>
        <w:bottom w:val="none" w:sz="0" w:space="0" w:color="auto"/>
        <w:right w:val="none" w:sz="0" w:space="0" w:color="auto"/>
      </w:divBdr>
    </w:div>
    <w:div w:id="1597247592">
      <w:bodyDiv w:val="1"/>
      <w:marLeft w:val="0"/>
      <w:marRight w:val="0"/>
      <w:marTop w:val="0"/>
      <w:marBottom w:val="0"/>
      <w:divBdr>
        <w:top w:val="none" w:sz="0" w:space="0" w:color="auto"/>
        <w:left w:val="none" w:sz="0" w:space="0" w:color="auto"/>
        <w:bottom w:val="none" w:sz="0" w:space="0" w:color="auto"/>
        <w:right w:val="none" w:sz="0" w:space="0" w:color="auto"/>
      </w:divBdr>
    </w:div>
    <w:div w:id="1607425287">
      <w:bodyDiv w:val="1"/>
      <w:marLeft w:val="0"/>
      <w:marRight w:val="0"/>
      <w:marTop w:val="0"/>
      <w:marBottom w:val="0"/>
      <w:divBdr>
        <w:top w:val="none" w:sz="0" w:space="0" w:color="auto"/>
        <w:left w:val="none" w:sz="0" w:space="0" w:color="auto"/>
        <w:bottom w:val="none" w:sz="0" w:space="0" w:color="auto"/>
        <w:right w:val="none" w:sz="0" w:space="0" w:color="auto"/>
      </w:divBdr>
    </w:div>
    <w:div w:id="1616785933">
      <w:bodyDiv w:val="1"/>
      <w:marLeft w:val="0"/>
      <w:marRight w:val="0"/>
      <w:marTop w:val="0"/>
      <w:marBottom w:val="0"/>
      <w:divBdr>
        <w:top w:val="none" w:sz="0" w:space="0" w:color="auto"/>
        <w:left w:val="none" w:sz="0" w:space="0" w:color="auto"/>
        <w:bottom w:val="none" w:sz="0" w:space="0" w:color="auto"/>
        <w:right w:val="none" w:sz="0" w:space="0" w:color="auto"/>
      </w:divBdr>
    </w:div>
    <w:div w:id="1619874034">
      <w:bodyDiv w:val="1"/>
      <w:marLeft w:val="0"/>
      <w:marRight w:val="0"/>
      <w:marTop w:val="0"/>
      <w:marBottom w:val="0"/>
      <w:divBdr>
        <w:top w:val="none" w:sz="0" w:space="0" w:color="auto"/>
        <w:left w:val="none" w:sz="0" w:space="0" w:color="auto"/>
        <w:bottom w:val="none" w:sz="0" w:space="0" w:color="auto"/>
        <w:right w:val="none" w:sz="0" w:space="0" w:color="auto"/>
      </w:divBdr>
    </w:div>
    <w:div w:id="1624459561">
      <w:bodyDiv w:val="1"/>
      <w:marLeft w:val="0"/>
      <w:marRight w:val="0"/>
      <w:marTop w:val="0"/>
      <w:marBottom w:val="0"/>
      <w:divBdr>
        <w:top w:val="none" w:sz="0" w:space="0" w:color="auto"/>
        <w:left w:val="none" w:sz="0" w:space="0" w:color="auto"/>
        <w:bottom w:val="none" w:sz="0" w:space="0" w:color="auto"/>
        <w:right w:val="none" w:sz="0" w:space="0" w:color="auto"/>
      </w:divBdr>
    </w:div>
    <w:div w:id="1630934772">
      <w:bodyDiv w:val="1"/>
      <w:marLeft w:val="0"/>
      <w:marRight w:val="0"/>
      <w:marTop w:val="0"/>
      <w:marBottom w:val="0"/>
      <w:divBdr>
        <w:top w:val="none" w:sz="0" w:space="0" w:color="auto"/>
        <w:left w:val="none" w:sz="0" w:space="0" w:color="auto"/>
        <w:bottom w:val="none" w:sz="0" w:space="0" w:color="auto"/>
        <w:right w:val="none" w:sz="0" w:space="0" w:color="auto"/>
      </w:divBdr>
    </w:div>
    <w:div w:id="1634600828">
      <w:bodyDiv w:val="1"/>
      <w:marLeft w:val="0"/>
      <w:marRight w:val="0"/>
      <w:marTop w:val="0"/>
      <w:marBottom w:val="0"/>
      <w:divBdr>
        <w:top w:val="none" w:sz="0" w:space="0" w:color="auto"/>
        <w:left w:val="none" w:sz="0" w:space="0" w:color="auto"/>
        <w:bottom w:val="none" w:sz="0" w:space="0" w:color="auto"/>
        <w:right w:val="none" w:sz="0" w:space="0" w:color="auto"/>
      </w:divBdr>
    </w:div>
    <w:div w:id="1642886190">
      <w:bodyDiv w:val="1"/>
      <w:marLeft w:val="0"/>
      <w:marRight w:val="0"/>
      <w:marTop w:val="0"/>
      <w:marBottom w:val="0"/>
      <w:divBdr>
        <w:top w:val="none" w:sz="0" w:space="0" w:color="auto"/>
        <w:left w:val="none" w:sz="0" w:space="0" w:color="auto"/>
        <w:bottom w:val="none" w:sz="0" w:space="0" w:color="auto"/>
        <w:right w:val="none" w:sz="0" w:space="0" w:color="auto"/>
      </w:divBdr>
    </w:div>
    <w:div w:id="1645892856">
      <w:bodyDiv w:val="1"/>
      <w:marLeft w:val="0"/>
      <w:marRight w:val="0"/>
      <w:marTop w:val="0"/>
      <w:marBottom w:val="0"/>
      <w:divBdr>
        <w:top w:val="none" w:sz="0" w:space="0" w:color="auto"/>
        <w:left w:val="none" w:sz="0" w:space="0" w:color="auto"/>
        <w:bottom w:val="none" w:sz="0" w:space="0" w:color="auto"/>
        <w:right w:val="none" w:sz="0" w:space="0" w:color="auto"/>
      </w:divBdr>
    </w:div>
    <w:div w:id="1647930590">
      <w:bodyDiv w:val="1"/>
      <w:marLeft w:val="0"/>
      <w:marRight w:val="0"/>
      <w:marTop w:val="0"/>
      <w:marBottom w:val="0"/>
      <w:divBdr>
        <w:top w:val="none" w:sz="0" w:space="0" w:color="auto"/>
        <w:left w:val="none" w:sz="0" w:space="0" w:color="auto"/>
        <w:bottom w:val="none" w:sz="0" w:space="0" w:color="auto"/>
        <w:right w:val="none" w:sz="0" w:space="0" w:color="auto"/>
      </w:divBdr>
    </w:div>
    <w:div w:id="1651322680">
      <w:bodyDiv w:val="1"/>
      <w:marLeft w:val="0"/>
      <w:marRight w:val="0"/>
      <w:marTop w:val="0"/>
      <w:marBottom w:val="0"/>
      <w:divBdr>
        <w:top w:val="none" w:sz="0" w:space="0" w:color="auto"/>
        <w:left w:val="none" w:sz="0" w:space="0" w:color="auto"/>
        <w:bottom w:val="none" w:sz="0" w:space="0" w:color="auto"/>
        <w:right w:val="none" w:sz="0" w:space="0" w:color="auto"/>
      </w:divBdr>
    </w:div>
    <w:div w:id="1658339413">
      <w:bodyDiv w:val="1"/>
      <w:marLeft w:val="0"/>
      <w:marRight w:val="0"/>
      <w:marTop w:val="0"/>
      <w:marBottom w:val="0"/>
      <w:divBdr>
        <w:top w:val="none" w:sz="0" w:space="0" w:color="auto"/>
        <w:left w:val="none" w:sz="0" w:space="0" w:color="auto"/>
        <w:bottom w:val="none" w:sz="0" w:space="0" w:color="auto"/>
        <w:right w:val="none" w:sz="0" w:space="0" w:color="auto"/>
      </w:divBdr>
    </w:div>
    <w:div w:id="1665549703">
      <w:bodyDiv w:val="1"/>
      <w:marLeft w:val="0"/>
      <w:marRight w:val="0"/>
      <w:marTop w:val="0"/>
      <w:marBottom w:val="0"/>
      <w:divBdr>
        <w:top w:val="none" w:sz="0" w:space="0" w:color="auto"/>
        <w:left w:val="none" w:sz="0" w:space="0" w:color="auto"/>
        <w:bottom w:val="none" w:sz="0" w:space="0" w:color="auto"/>
        <w:right w:val="none" w:sz="0" w:space="0" w:color="auto"/>
      </w:divBdr>
    </w:div>
    <w:div w:id="1667325156">
      <w:bodyDiv w:val="1"/>
      <w:marLeft w:val="0"/>
      <w:marRight w:val="0"/>
      <w:marTop w:val="0"/>
      <w:marBottom w:val="0"/>
      <w:divBdr>
        <w:top w:val="none" w:sz="0" w:space="0" w:color="auto"/>
        <w:left w:val="none" w:sz="0" w:space="0" w:color="auto"/>
        <w:bottom w:val="none" w:sz="0" w:space="0" w:color="auto"/>
        <w:right w:val="none" w:sz="0" w:space="0" w:color="auto"/>
      </w:divBdr>
    </w:div>
    <w:div w:id="1670870270">
      <w:bodyDiv w:val="1"/>
      <w:marLeft w:val="0"/>
      <w:marRight w:val="0"/>
      <w:marTop w:val="0"/>
      <w:marBottom w:val="0"/>
      <w:divBdr>
        <w:top w:val="none" w:sz="0" w:space="0" w:color="auto"/>
        <w:left w:val="none" w:sz="0" w:space="0" w:color="auto"/>
        <w:bottom w:val="none" w:sz="0" w:space="0" w:color="auto"/>
        <w:right w:val="none" w:sz="0" w:space="0" w:color="auto"/>
      </w:divBdr>
    </w:div>
    <w:div w:id="1671523152">
      <w:bodyDiv w:val="1"/>
      <w:marLeft w:val="0"/>
      <w:marRight w:val="0"/>
      <w:marTop w:val="0"/>
      <w:marBottom w:val="0"/>
      <w:divBdr>
        <w:top w:val="none" w:sz="0" w:space="0" w:color="auto"/>
        <w:left w:val="none" w:sz="0" w:space="0" w:color="auto"/>
        <w:bottom w:val="none" w:sz="0" w:space="0" w:color="auto"/>
        <w:right w:val="none" w:sz="0" w:space="0" w:color="auto"/>
      </w:divBdr>
    </w:div>
    <w:div w:id="1678003154">
      <w:bodyDiv w:val="1"/>
      <w:marLeft w:val="0"/>
      <w:marRight w:val="0"/>
      <w:marTop w:val="0"/>
      <w:marBottom w:val="0"/>
      <w:divBdr>
        <w:top w:val="none" w:sz="0" w:space="0" w:color="auto"/>
        <w:left w:val="none" w:sz="0" w:space="0" w:color="auto"/>
        <w:bottom w:val="none" w:sz="0" w:space="0" w:color="auto"/>
        <w:right w:val="none" w:sz="0" w:space="0" w:color="auto"/>
      </w:divBdr>
    </w:div>
    <w:div w:id="1681464721">
      <w:bodyDiv w:val="1"/>
      <w:marLeft w:val="0"/>
      <w:marRight w:val="0"/>
      <w:marTop w:val="0"/>
      <w:marBottom w:val="0"/>
      <w:divBdr>
        <w:top w:val="none" w:sz="0" w:space="0" w:color="auto"/>
        <w:left w:val="none" w:sz="0" w:space="0" w:color="auto"/>
        <w:bottom w:val="none" w:sz="0" w:space="0" w:color="auto"/>
        <w:right w:val="none" w:sz="0" w:space="0" w:color="auto"/>
      </w:divBdr>
    </w:div>
    <w:div w:id="1684891778">
      <w:bodyDiv w:val="1"/>
      <w:marLeft w:val="0"/>
      <w:marRight w:val="0"/>
      <w:marTop w:val="0"/>
      <w:marBottom w:val="0"/>
      <w:divBdr>
        <w:top w:val="none" w:sz="0" w:space="0" w:color="auto"/>
        <w:left w:val="none" w:sz="0" w:space="0" w:color="auto"/>
        <w:bottom w:val="none" w:sz="0" w:space="0" w:color="auto"/>
        <w:right w:val="none" w:sz="0" w:space="0" w:color="auto"/>
      </w:divBdr>
    </w:div>
    <w:div w:id="1689060059">
      <w:bodyDiv w:val="1"/>
      <w:marLeft w:val="0"/>
      <w:marRight w:val="0"/>
      <w:marTop w:val="0"/>
      <w:marBottom w:val="0"/>
      <w:divBdr>
        <w:top w:val="none" w:sz="0" w:space="0" w:color="auto"/>
        <w:left w:val="none" w:sz="0" w:space="0" w:color="auto"/>
        <w:bottom w:val="none" w:sz="0" w:space="0" w:color="auto"/>
        <w:right w:val="none" w:sz="0" w:space="0" w:color="auto"/>
      </w:divBdr>
    </w:div>
    <w:div w:id="1689988587">
      <w:bodyDiv w:val="1"/>
      <w:marLeft w:val="0"/>
      <w:marRight w:val="0"/>
      <w:marTop w:val="0"/>
      <w:marBottom w:val="0"/>
      <w:divBdr>
        <w:top w:val="none" w:sz="0" w:space="0" w:color="auto"/>
        <w:left w:val="none" w:sz="0" w:space="0" w:color="auto"/>
        <w:bottom w:val="none" w:sz="0" w:space="0" w:color="auto"/>
        <w:right w:val="none" w:sz="0" w:space="0" w:color="auto"/>
      </w:divBdr>
    </w:div>
    <w:div w:id="1692102828">
      <w:bodyDiv w:val="1"/>
      <w:marLeft w:val="0"/>
      <w:marRight w:val="0"/>
      <w:marTop w:val="0"/>
      <w:marBottom w:val="0"/>
      <w:divBdr>
        <w:top w:val="none" w:sz="0" w:space="0" w:color="auto"/>
        <w:left w:val="none" w:sz="0" w:space="0" w:color="auto"/>
        <w:bottom w:val="none" w:sz="0" w:space="0" w:color="auto"/>
        <w:right w:val="none" w:sz="0" w:space="0" w:color="auto"/>
      </w:divBdr>
    </w:div>
    <w:div w:id="1696535054">
      <w:bodyDiv w:val="1"/>
      <w:marLeft w:val="0"/>
      <w:marRight w:val="0"/>
      <w:marTop w:val="0"/>
      <w:marBottom w:val="0"/>
      <w:divBdr>
        <w:top w:val="none" w:sz="0" w:space="0" w:color="auto"/>
        <w:left w:val="none" w:sz="0" w:space="0" w:color="auto"/>
        <w:bottom w:val="none" w:sz="0" w:space="0" w:color="auto"/>
        <w:right w:val="none" w:sz="0" w:space="0" w:color="auto"/>
      </w:divBdr>
    </w:div>
    <w:div w:id="1699233688">
      <w:bodyDiv w:val="1"/>
      <w:marLeft w:val="0"/>
      <w:marRight w:val="0"/>
      <w:marTop w:val="0"/>
      <w:marBottom w:val="0"/>
      <w:divBdr>
        <w:top w:val="none" w:sz="0" w:space="0" w:color="auto"/>
        <w:left w:val="none" w:sz="0" w:space="0" w:color="auto"/>
        <w:bottom w:val="none" w:sz="0" w:space="0" w:color="auto"/>
        <w:right w:val="none" w:sz="0" w:space="0" w:color="auto"/>
      </w:divBdr>
    </w:div>
    <w:div w:id="1702053494">
      <w:bodyDiv w:val="1"/>
      <w:marLeft w:val="0"/>
      <w:marRight w:val="0"/>
      <w:marTop w:val="0"/>
      <w:marBottom w:val="0"/>
      <w:divBdr>
        <w:top w:val="none" w:sz="0" w:space="0" w:color="auto"/>
        <w:left w:val="none" w:sz="0" w:space="0" w:color="auto"/>
        <w:bottom w:val="none" w:sz="0" w:space="0" w:color="auto"/>
        <w:right w:val="none" w:sz="0" w:space="0" w:color="auto"/>
      </w:divBdr>
    </w:div>
    <w:div w:id="1719669802">
      <w:bodyDiv w:val="1"/>
      <w:marLeft w:val="0"/>
      <w:marRight w:val="0"/>
      <w:marTop w:val="0"/>
      <w:marBottom w:val="0"/>
      <w:divBdr>
        <w:top w:val="none" w:sz="0" w:space="0" w:color="auto"/>
        <w:left w:val="none" w:sz="0" w:space="0" w:color="auto"/>
        <w:bottom w:val="none" w:sz="0" w:space="0" w:color="auto"/>
        <w:right w:val="none" w:sz="0" w:space="0" w:color="auto"/>
      </w:divBdr>
    </w:div>
    <w:div w:id="1732146030">
      <w:bodyDiv w:val="1"/>
      <w:marLeft w:val="0"/>
      <w:marRight w:val="0"/>
      <w:marTop w:val="0"/>
      <w:marBottom w:val="0"/>
      <w:divBdr>
        <w:top w:val="none" w:sz="0" w:space="0" w:color="auto"/>
        <w:left w:val="none" w:sz="0" w:space="0" w:color="auto"/>
        <w:bottom w:val="none" w:sz="0" w:space="0" w:color="auto"/>
        <w:right w:val="none" w:sz="0" w:space="0" w:color="auto"/>
      </w:divBdr>
    </w:div>
    <w:div w:id="1754744276">
      <w:bodyDiv w:val="1"/>
      <w:marLeft w:val="0"/>
      <w:marRight w:val="0"/>
      <w:marTop w:val="0"/>
      <w:marBottom w:val="0"/>
      <w:divBdr>
        <w:top w:val="none" w:sz="0" w:space="0" w:color="auto"/>
        <w:left w:val="none" w:sz="0" w:space="0" w:color="auto"/>
        <w:bottom w:val="none" w:sz="0" w:space="0" w:color="auto"/>
        <w:right w:val="none" w:sz="0" w:space="0" w:color="auto"/>
      </w:divBdr>
    </w:div>
    <w:div w:id="1755197529">
      <w:bodyDiv w:val="1"/>
      <w:marLeft w:val="0"/>
      <w:marRight w:val="0"/>
      <w:marTop w:val="0"/>
      <w:marBottom w:val="0"/>
      <w:divBdr>
        <w:top w:val="none" w:sz="0" w:space="0" w:color="auto"/>
        <w:left w:val="none" w:sz="0" w:space="0" w:color="auto"/>
        <w:bottom w:val="none" w:sz="0" w:space="0" w:color="auto"/>
        <w:right w:val="none" w:sz="0" w:space="0" w:color="auto"/>
      </w:divBdr>
    </w:div>
    <w:div w:id="1758135150">
      <w:bodyDiv w:val="1"/>
      <w:marLeft w:val="0"/>
      <w:marRight w:val="0"/>
      <w:marTop w:val="0"/>
      <w:marBottom w:val="0"/>
      <w:divBdr>
        <w:top w:val="none" w:sz="0" w:space="0" w:color="auto"/>
        <w:left w:val="none" w:sz="0" w:space="0" w:color="auto"/>
        <w:bottom w:val="none" w:sz="0" w:space="0" w:color="auto"/>
        <w:right w:val="none" w:sz="0" w:space="0" w:color="auto"/>
      </w:divBdr>
    </w:div>
    <w:div w:id="1760173070">
      <w:bodyDiv w:val="1"/>
      <w:marLeft w:val="0"/>
      <w:marRight w:val="0"/>
      <w:marTop w:val="0"/>
      <w:marBottom w:val="0"/>
      <w:divBdr>
        <w:top w:val="none" w:sz="0" w:space="0" w:color="auto"/>
        <w:left w:val="none" w:sz="0" w:space="0" w:color="auto"/>
        <w:bottom w:val="none" w:sz="0" w:space="0" w:color="auto"/>
        <w:right w:val="none" w:sz="0" w:space="0" w:color="auto"/>
      </w:divBdr>
    </w:div>
    <w:div w:id="1760517505">
      <w:bodyDiv w:val="1"/>
      <w:marLeft w:val="0"/>
      <w:marRight w:val="0"/>
      <w:marTop w:val="0"/>
      <w:marBottom w:val="0"/>
      <w:divBdr>
        <w:top w:val="none" w:sz="0" w:space="0" w:color="auto"/>
        <w:left w:val="none" w:sz="0" w:space="0" w:color="auto"/>
        <w:bottom w:val="none" w:sz="0" w:space="0" w:color="auto"/>
        <w:right w:val="none" w:sz="0" w:space="0" w:color="auto"/>
      </w:divBdr>
    </w:div>
    <w:div w:id="1770078327">
      <w:bodyDiv w:val="1"/>
      <w:marLeft w:val="0"/>
      <w:marRight w:val="0"/>
      <w:marTop w:val="0"/>
      <w:marBottom w:val="0"/>
      <w:divBdr>
        <w:top w:val="none" w:sz="0" w:space="0" w:color="auto"/>
        <w:left w:val="none" w:sz="0" w:space="0" w:color="auto"/>
        <w:bottom w:val="none" w:sz="0" w:space="0" w:color="auto"/>
        <w:right w:val="none" w:sz="0" w:space="0" w:color="auto"/>
      </w:divBdr>
    </w:div>
    <w:div w:id="1770419403">
      <w:bodyDiv w:val="1"/>
      <w:marLeft w:val="0"/>
      <w:marRight w:val="0"/>
      <w:marTop w:val="0"/>
      <w:marBottom w:val="0"/>
      <w:divBdr>
        <w:top w:val="none" w:sz="0" w:space="0" w:color="auto"/>
        <w:left w:val="none" w:sz="0" w:space="0" w:color="auto"/>
        <w:bottom w:val="none" w:sz="0" w:space="0" w:color="auto"/>
        <w:right w:val="none" w:sz="0" w:space="0" w:color="auto"/>
      </w:divBdr>
    </w:div>
    <w:div w:id="1774277829">
      <w:bodyDiv w:val="1"/>
      <w:marLeft w:val="0"/>
      <w:marRight w:val="0"/>
      <w:marTop w:val="0"/>
      <w:marBottom w:val="0"/>
      <w:divBdr>
        <w:top w:val="none" w:sz="0" w:space="0" w:color="auto"/>
        <w:left w:val="none" w:sz="0" w:space="0" w:color="auto"/>
        <w:bottom w:val="none" w:sz="0" w:space="0" w:color="auto"/>
        <w:right w:val="none" w:sz="0" w:space="0" w:color="auto"/>
      </w:divBdr>
    </w:div>
    <w:div w:id="1778325331">
      <w:bodyDiv w:val="1"/>
      <w:marLeft w:val="0"/>
      <w:marRight w:val="0"/>
      <w:marTop w:val="0"/>
      <w:marBottom w:val="0"/>
      <w:divBdr>
        <w:top w:val="none" w:sz="0" w:space="0" w:color="auto"/>
        <w:left w:val="none" w:sz="0" w:space="0" w:color="auto"/>
        <w:bottom w:val="none" w:sz="0" w:space="0" w:color="auto"/>
        <w:right w:val="none" w:sz="0" w:space="0" w:color="auto"/>
      </w:divBdr>
    </w:div>
    <w:div w:id="1778451833">
      <w:bodyDiv w:val="1"/>
      <w:marLeft w:val="0"/>
      <w:marRight w:val="0"/>
      <w:marTop w:val="0"/>
      <w:marBottom w:val="0"/>
      <w:divBdr>
        <w:top w:val="none" w:sz="0" w:space="0" w:color="auto"/>
        <w:left w:val="none" w:sz="0" w:space="0" w:color="auto"/>
        <w:bottom w:val="none" w:sz="0" w:space="0" w:color="auto"/>
        <w:right w:val="none" w:sz="0" w:space="0" w:color="auto"/>
      </w:divBdr>
    </w:div>
    <w:div w:id="1778864731">
      <w:bodyDiv w:val="1"/>
      <w:marLeft w:val="0"/>
      <w:marRight w:val="0"/>
      <w:marTop w:val="0"/>
      <w:marBottom w:val="0"/>
      <w:divBdr>
        <w:top w:val="none" w:sz="0" w:space="0" w:color="auto"/>
        <w:left w:val="none" w:sz="0" w:space="0" w:color="auto"/>
        <w:bottom w:val="none" w:sz="0" w:space="0" w:color="auto"/>
        <w:right w:val="none" w:sz="0" w:space="0" w:color="auto"/>
      </w:divBdr>
    </w:div>
    <w:div w:id="1780100122">
      <w:bodyDiv w:val="1"/>
      <w:marLeft w:val="0"/>
      <w:marRight w:val="0"/>
      <w:marTop w:val="0"/>
      <w:marBottom w:val="0"/>
      <w:divBdr>
        <w:top w:val="none" w:sz="0" w:space="0" w:color="auto"/>
        <w:left w:val="none" w:sz="0" w:space="0" w:color="auto"/>
        <w:bottom w:val="none" w:sz="0" w:space="0" w:color="auto"/>
        <w:right w:val="none" w:sz="0" w:space="0" w:color="auto"/>
      </w:divBdr>
    </w:div>
    <w:div w:id="1785228555">
      <w:bodyDiv w:val="1"/>
      <w:marLeft w:val="0"/>
      <w:marRight w:val="0"/>
      <w:marTop w:val="0"/>
      <w:marBottom w:val="0"/>
      <w:divBdr>
        <w:top w:val="none" w:sz="0" w:space="0" w:color="auto"/>
        <w:left w:val="none" w:sz="0" w:space="0" w:color="auto"/>
        <w:bottom w:val="none" w:sz="0" w:space="0" w:color="auto"/>
        <w:right w:val="none" w:sz="0" w:space="0" w:color="auto"/>
      </w:divBdr>
    </w:div>
    <w:div w:id="1785880373">
      <w:bodyDiv w:val="1"/>
      <w:marLeft w:val="0"/>
      <w:marRight w:val="0"/>
      <w:marTop w:val="0"/>
      <w:marBottom w:val="0"/>
      <w:divBdr>
        <w:top w:val="none" w:sz="0" w:space="0" w:color="auto"/>
        <w:left w:val="none" w:sz="0" w:space="0" w:color="auto"/>
        <w:bottom w:val="none" w:sz="0" w:space="0" w:color="auto"/>
        <w:right w:val="none" w:sz="0" w:space="0" w:color="auto"/>
      </w:divBdr>
    </w:div>
    <w:div w:id="1793134964">
      <w:bodyDiv w:val="1"/>
      <w:marLeft w:val="0"/>
      <w:marRight w:val="0"/>
      <w:marTop w:val="0"/>
      <w:marBottom w:val="0"/>
      <w:divBdr>
        <w:top w:val="none" w:sz="0" w:space="0" w:color="auto"/>
        <w:left w:val="none" w:sz="0" w:space="0" w:color="auto"/>
        <w:bottom w:val="none" w:sz="0" w:space="0" w:color="auto"/>
        <w:right w:val="none" w:sz="0" w:space="0" w:color="auto"/>
      </w:divBdr>
    </w:div>
    <w:div w:id="1795558867">
      <w:bodyDiv w:val="1"/>
      <w:marLeft w:val="0"/>
      <w:marRight w:val="0"/>
      <w:marTop w:val="0"/>
      <w:marBottom w:val="0"/>
      <w:divBdr>
        <w:top w:val="none" w:sz="0" w:space="0" w:color="auto"/>
        <w:left w:val="none" w:sz="0" w:space="0" w:color="auto"/>
        <w:bottom w:val="none" w:sz="0" w:space="0" w:color="auto"/>
        <w:right w:val="none" w:sz="0" w:space="0" w:color="auto"/>
      </w:divBdr>
    </w:div>
    <w:div w:id="1815026511">
      <w:bodyDiv w:val="1"/>
      <w:marLeft w:val="0"/>
      <w:marRight w:val="0"/>
      <w:marTop w:val="0"/>
      <w:marBottom w:val="0"/>
      <w:divBdr>
        <w:top w:val="none" w:sz="0" w:space="0" w:color="auto"/>
        <w:left w:val="none" w:sz="0" w:space="0" w:color="auto"/>
        <w:bottom w:val="none" w:sz="0" w:space="0" w:color="auto"/>
        <w:right w:val="none" w:sz="0" w:space="0" w:color="auto"/>
      </w:divBdr>
    </w:div>
    <w:div w:id="1819107524">
      <w:bodyDiv w:val="1"/>
      <w:marLeft w:val="0"/>
      <w:marRight w:val="0"/>
      <w:marTop w:val="0"/>
      <w:marBottom w:val="0"/>
      <w:divBdr>
        <w:top w:val="none" w:sz="0" w:space="0" w:color="auto"/>
        <w:left w:val="none" w:sz="0" w:space="0" w:color="auto"/>
        <w:bottom w:val="none" w:sz="0" w:space="0" w:color="auto"/>
        <w:right w:val="none" w:sz="0" w:space="0" w:color="auto"/>
      </w:divBdr>
    </w:div>
    <w:div w:id="1819690387">
      <w:bodyDiv w:val="1"/>
      <w:marLeft w:val="0"/>
      <w:marRight w:val="0"/>
      <w:marTop w:val="0"/>
      <w:marBottom w:val="0"/>
      <w:divBdr>
        <w:top w:val="none" w:sz="0" w:space="0" w:color="auto"/>
        <w:left w:val="none" w:sz="0" w:space="0" w:color="auto"/>
        <w:bottom w:val="none" w:sz="0" w:space="0" w:color="auto"/>
        <w:right w:val="none" w:sz="0" w:space="0" w:color="auto"/>
      </w:divBdr>
    </w:div>
    <w:div w:id="1820613430">
      <w:bodyDiv w:val="1"/>
      <w:marLeft w:val="0"/>
      <w:marRight w:val="0"/>
      <w:marTop w:val="0"/>
      <w:marBottom w:val="0"/>
      <w:divBdr>
        <w:top w:val="none" w:sz="0" w:space="0" w:color="auto"/>
        <w:left w:val="none" w:sz="0" w:space="0" w:color="auto"/>
        <w:bottom w:val="none" w:sz="0" w:space="0" w:color="auto"/>
        <w:right w:val="none" w:sz="0" w:space="0" w:color="auto"/>
      </w:divBdr>
    </w:div>
    <w:div w:id="1822427405">
      <w:bodyDiv w:val="1"/>
      <w:marLeft w:val="0"/>
      <w:marRight w:val="0"/>
      <w:marTop w:val="0"/>
      <w:marBottom w:val="0"/>
      <w:divBdr>
        <w:top w:val="none" w:sz="0" w:space="0" w:color="auto"/>
        <w:left w:val="none" w:sz="0" w:space="0" w:color="auto"/>
        <w:bottom w:val="none" w:sz="0" w:space="0" w:color="auto"/>
        <w:right w:val="none" w:sz="0" w:space="0" w:color="auto"/>
      </w:divBdr>
    </w:div>
    <w:div w:id="1829469132">
      <w:bodyDiv w:val="1"/>
      <w:marLeft w:val="0"/>
      <w:marRight w:val="0"/>
      <w:marTop w:val="0"/>
      <w:marBottom w:val="0"/>
      <w:divBdr>
        <w:top w:val="none" w:sz="0" w:space="0" w:color="auto"/>
        <w:left w:val="none" w:sz="0" w:space="0" w:color="auto"/>
        <w:bottom w:val="none" w:sz="0" w:space="0" w:color="auto"/>
        <w:right w:val="none" w:sz="0" w:space="0" w:color="auto"/>
      </w:divBdr>
    </w:div>
    <w:div w:id="1832915040">
      <w:bodyDiv w:val="1"/>
      <w:marLeft w:val="0"/>
      <w:marRight w:val="0"/>
      <w:marTop w:val="0"/>
      <w:marBottom w:val="0"/>
      <w:divBdr>
        <w:top w:val="none" w:sz="0" w:space="0" w:color="auto"/>
        <w:left w:val="none" w:sz="0" w:space="0" w:color="auto"/>
        <w:bottom w:val="none" w:sz="0" w:space="0" w:color="auto"/>
        <w:right w:val="none" w:sz="0" w:space="0" w:color="auto"/>
      </w:divBdr>
    </w:div>
    <w:div w:id="1840534183">
      <w:bodyDiv w:val="1"/>
      <w:marLeft w:val="0"/>
      <w:marRight w:val="0"/>
      <w:marTop w:val="0"/>
      <w:marBottom w:val="0"/>
      <w:divBdr>
        <w:top w:val="none" w:sz="0" w:space="0" w:color="auto"/>
        <w:left w:val="none" w:sz="0" w:space="0" w:color="auto"/>
        <w:bottom w:val="none" w:sz="0" w:space="0" w:color="auto"/>
        <w:right w:val="none" w:sz="0" w:space="0" w:color="auto"/>
      </w:divBdr>
    </w:div>
    <w:div w:id="1843545124">
      <w:bodyDiv w:val="1"/>
      <w:marLeft w:val="0"/>
      <w:marRight w:val="0"/>
      <w:marTop w:val="0"/>
      <w:marBottom w:val="0"/>
      <w:divBdr>
        <w:top w:val="none" w:sz="0" w:space="0" w:color="auto"/>
        <w:left w:val="none" w:sz="0" w:space="0" w:color="auto"/>
        <w:bottom w:val="none" w:sz="0" w:space="0" w:color="auto"/>
        <w:right w:val="none" w:sz="0" w:space="0" w:color="auto"/>
      </w:divBdr>
    </w:div>
    <w:div w:id="1849901809">
      <w:bodyDiv w:val="1"/>
      <w:marLeft w:val="0"/>
      <w:marRight w:val="0"/>
      <w:marTop w:val="0"/>
      <w:marBottom w:val="0"/>
      <w:divBdr>
        <w:top w:val="none" w:sz="0" w:space="0" w:color="auto"/>
        <w:left w:val="none" w:sz="0" w:space="0" w:color="auto"/>
        <w:bottom w:val="none" w:sz="0" w:space="0" w:color="auto"/>
        <w:right w:val="none" w:sz="0" w:space="0" w:color="auto"/>
      </w:divBdr>
    </w:div>
    <w:div w:id="1861429531">
      <w:bodyDiv w:val="1"/>
      <w:marLeft w:val="0"/>
      <w:marRight w:val="0"/>
      <w:marTop w:val="0"/>
      <w:marBottom w:val="0"/>
      <w:divBdr>
        <w:top w:val="none" w:sz="0" w:space="0" w:color="auto"/>
        <w:left w:val="none" w:sz="0" w:space="0" w:color="auto"/>
        <w:bottom w:val="none" w:sz="0" w:space="0" w:color="auto"/>
        <w:right w:val="none" w:sz="0" w:space="0" w:color="auto"/>
      </w:divBdr>
    </w:div>
    <w:div w:id="1862082340">
      <w:bodyDiv w:val="1"/>
      <w:marLeft w:val="0"/>
      <w:marRight w:val="0"/>
      <w:marTop w:val="0"/>
      <w:marBottom w:val="0"/>
      <w:divBdr>
        <w:top w:val="none" w:sz="0" w:space="0" w:color="auto"/>
        <w:left w:val="none" w:sz="0" w:space="0" w:color="auto"/>
        <w:bottom w:val="none" w:sz="0" w:space="0" w:color="auto"/>
        <w:right w:val="none" w:sz="0" w:space="0" w:color="auto"/>
      </w:divBdr>
    </w:div>
    <w:div w:id="1866476030">
      <w:bodyDiv w:val="1"/>
      <w:marLeft w:val="0"/>
      <w:marRight w:val="0"/>
      <w:marTop w:val="0"/>
      <w:marBottom w:val="0"/>
      <w:divBdr>
        <w:top w:val="none" w:sz="0" w:space="0" w:color="auto"/>
        <w:left w:val="none" w:sz="0" w:space="0" w:color="auto"/>
        <w:bottom w:val="none" w:sz="0" w:space="0" w:color="auto"/>
        <w:right w:val="none" w:sz="0" w:space="0" w:color="auto"/>
      </w:divBdr>
    </w:div>
    <w:div w:id="1871796032">
      <w:bodyDiv w:val="1"/>
      <w:marLeft w:val="0"/>
      <w:marRight w:val="0"/>
      <w:marTop w:val="0"/>
      <w:marBottom w:val="0"/>
      <w:divBdr>
        <w:top w:val="none" w:sz="0" w:space="0" w:color="auto"/>
        <w:left w:val="none" w:sz="0" w:space="0" w:color="auto"/>
        <w:bottom w:val="none" w:sz="0" w:space="0" w:color="auto"/>
        <w:right w:val="none" w:sz="0" w:space="0" w:color="auto"/>
      </w:divBdr>
    </w:div>
    <w:div w:id="1872567066">
      <w:bodyDiv w:val="1"/>
      <w:marLeft w:val="0"/>
      <w:marRight w:val="0"/>
      <w:marTop w:val="0"/>
      <w:marBottom w:val="0"/>
      <w:divBdr>
        <w:top w:val="none" w:sz="0" w:space="0" w:color="auto"/>
        <w:left w:val="none" w:sz="0" w:space="0" w:color="auto"/>
        <w:bottom w:val="none" w:sz="0" w:space="0" w:color="auto"/>
        <w:right w:val="none" w:sz="0" w:space="0" w:color="auto"/>
      </w:divBdr>
    </w:div>
    <w:div w:id="1874882748">
      <w:bodyDiv w:val="1"/>
      <w:marLeft w:val="0"/>
      <w:marRight w:val="0"/>
      <w:marTop w:val="0"/>
      <w:marBottom w:val="0"/>
      <w:divBdr>
        <w:top w:val="none" w:sz="0" w:space="0" w:color="auto"/>
        <w:left w:val="none" w:sz="0" w:space="0" w:color="auto"/>
        <w:bottom w:val="none" w:sz="0" w:space="0" w:color="auto"/>
        <w:right w:val="none" w:sz="0" w:space="0" w:color="auto"/>
      </w:divBdr>
    </w:div>
    <w:div w:id="1875579706">
      <w:bodyDiv w:val="1"/>
      <w:marLeft w:val="0"/>
      <w:marRight w:val="0"/>
      <w:marTop w:val="0"/>
      <w:marBottom w:val="0"/>
      <w:divBdr>
        <w:top w:val="none" w:sz="0" w:space="0" w:color="auto"/>
        <w:left w:val="none" w:sz="0" w:space="0" w:color="auto"/>
        <w:bottom w:val="none" w:sz="0" w:space="0" w:color="auto"/>
        <w:right w:val="none" w:sz="0" w:space="0" w:color="auto"/>
      </w:divBdr>
    </w:div>
    <w:div w:id="1878278303">
      <w:bodyDiv w:val="1"/>
      <w:marLeft w:val="0"/>
      <w:marRight w:val="0"/>
      <w:marTop w:val="0"/>
      <w:marBottom w:val="0"/>
      <w:divBdr>
        <w:top w:val="none" w:sz="0" w:space="0" w:color="auto"/>
        <w:left w:val="none" w:sz="0" w:space="0" w:color="auto"/>
        <w:bottom w:val="none" w:sz="0" w:space="0" w:color="auto"/>
        <w:right w:val="none" w:sz="0" w:space="0" w:color="auto"/>
      </w:divBdr>
    </w:div>
    <w:div w:id="1881476232">
      <w:bodyDiv w:val="1"/>
      <w:marLeft w:val="0"/>
      <w:marRight w:val="0"/>
      <w:marTop w:val="0"/>
      <w:marBottom w:val="0"/>
      <w:divBdr>
        <w:top w:val="none" w:sz="0" w:space="0" w:color="auto"/>
        <w:left w:val="none" w:sz="0" w:space="0" w:color="auto"/>
        <w:bottom w:val="none" w:sz="0" w:space="0" w:color="auto"/>
        <w:right w:val="none" w:sz="0" w:space="0" w:color="auto"/>
      </w:divBdr>
    </w:div>
    <w:div w:id="1881897663">
      <w:bodyDiv w:val="1"/>
      <w:marLeft w:val="0"/>
      <w:marRight w:val="0"/>
      <w:marTop w:val="0"/>
      <w:marBottom w:val="0"/>
      <w:divBdr>
        <w:top w:val="none" w:sz="0" w:space="0" w:color="auto"/>
        <w:left w:val="none" w:sz="0" w:space="0" w:color="auto"/>
        <w:bottom w:val="none" w:sz="0" w:space="0" w:color="auto"/>
        <w:right w:val="none" w:sz="0" w:space="0" w:color="auto"/>
      </w:divBdr>
    </w:div>
    <w:div w:id="1888106283">
      <w:bodyDiv w:val="1"/>
      <w:marLeft w:val="0"/>
      <w:marRight w:val="0"/>
      <w:marTop w:val="0"/>
      <w:marBottom w:val="0"/>
      <w:divBdr>
        <w:top w:val="none" w:sz="0" w:space="0" w:color="auto"/>
        <w:left w:val="none" w:sz="0" w:space="0" w:color="auto"/>
        <w:bottom w:val="none" w:sz="0" w:space="0" w:color="auto"/>
        <w:right w:val="none" w:sz="0" w:space="0" w:color="auto"/>
      </w:divBdr>
    </w:div>
    <w:div w:id="1889880836">
      <w:bodyDiv w:val="1"/>
      <w:marLeft w:val="0"/>
      <w:marRight w:val="0"/>
      <w:marTop w:val="0"/>
      <w:marBottom w:val="0"/>
      <w:divBdr>
        <w:top w:val="none" w:sz="0" w:space="0" w:color="auto"/>
        <w:left w:val="none" w:sz="0" w:space="0" w:color="auto"/>
        <w:bottom w:val="none" w:sz="0" w:space="0" w:color="auto"/>
        <w:right w:val="none" w:sz="0" w:space="0" w:color="auto"/>
      </w:divBdr>
    </w:div>
    <w:div w:id="1894349103">
      <w:bodyDiv w:val="1"/>
      <w:marLeft w:val="0"/>
      <w:marRight w:val="0"/>
      <w:marTop w:val="0"/>
      <w:marBottom w:val="0"/>
      <w:divBdr>
        <w:top w:val="none" w:sz="0" w:space="0" w:color="auto"/>
        <w:left w:val="none" w:sz="0" w:space="0" w:color="auto"/>
        <w:bottom w:val="none" w:sz="0" w:space="0" w:color="auto"/>
        <w:right w:val="none" w:sz="0" w:space="0" w:color="auto"/>
      </w:divBdr>
    </w:div>
    <w:div w:id="1895388454">
      <w:bodyDiv w:val="1"/>
      <w:marLeft w:val="0"/>
      <w:marRight w:val="0"/>
      <w:marTop w:val="0"/>
      <w:marBottom w:val="0"/>
      <w:divBdr>
        <w:top w:val="none" w:sz="0" w:space="0" w:color="auto"/>
        <w:left w:val="none" w:sz="0" w:space="0" w:color="auto"/>
        <w:bottom w:val="none" w:sz="0" w:space="0" w:color="auto"/>
        <w:right w:val="none" w:sz="0" w:space="0" w:color="auto"/>
      </w:divBdr>
    </w:div>
    <w:div w:id="1902863846">
      <w:bodyDiv w:val="1"/>
      <w:marLeft w:val="0"/>
      <w:marRight w:val="0"/>
      <w:marTop w:val="0"/>
      <w:marBottom w:val="0"/>
      <w:divBdr>
        <w:top w:val="none" w:sz="0" w:space="0" w:color="auto"/>
        <w:left w:val="none" w:sz="0" w:space="0" w:color="auto"/>
        <w:bottom w:val="none" w:sz="0" w:space="0" w:color="auto"/>
        <w:right w:val="none" w:sz="0" w:space="0" w:color="auto"/>
      </w:divBdr>
    </w:div>
    <w:div w:id="1904563447">
      <w:bodyDiv w:val="1"/>
      <w:marLeft w:val="0"/>
      <w:marRight w:val="0"/>
      <w:marTop w:val="0"/>
      <w:marBottom w:val="0"/>
      <w:divBdr>
        <w:top w:val="none" w:sz="0" w:space="0" w:color="auto"/>
        <w:left w:val="none" w:sz="0" w:space="0" w:color="auto"/>
        <w:bottom w:val="none" w:sz="0" w:space="0" w:color="auto"/>
        <w:right w:val="none" w:sz="0" w:space="0" w:color="auto"/>
      </w:divBdr>
    </w:div>
    <w:div w:id="1905800765">
      <w:bodyDiv w:val="1"/>
      <w:marLeft w:val="0"/>
      <w:marRight w:val="0"/>
      <w:marTop w:val="0"/>
      <w:marBottom w:val="0"/>
      <w:divBdr>
        <w:top w:val="none" w:sz="0" w:space="0" w:color="auto"/>
        <w:left w:val="none" w:sz="0" w:space="0" w:color="auto"/>
        <w:bottom w:val="none" w:sz="0" w:space="0" w:color="auto"/>
        <w:right w:val="none" w:sz="0" w:space="0" w:color="auto"/>
      </w:divBdr>
    </w:div>
    <w:div w:id="1916207857">
      <w:bodyDiv w:val="1"/>
      <w:marLeft w:val="0"/>
      <w:marRight w:val="0"/>
      <w:marTop w:val="0"/>
      <w:marBottom w:val="0"/>
      <w:divBdr>
        <w:top w:val="none" w:sz="0" w:space="0" w:color="auto"/>
        <w:left w:val="none" w:sz="0" w:space="0" w:color="auto"/>
        <w:bottom w:val="none" w:sz="0" w:space="0" w:color="auto"/>
        <w:right w:val="none" w:sz="0" w:space="0" w:color="auto"/>
      </w:divBdr>
    </w:div>
    <w:div w:id="1931502908">
      <w:bodyDiv w:val="1"/>
      <w:marLeft w:val="0"/>
      <w:marRight w:val="0"/>
      <w:marTop w:val="0"/>
      <w:marBottom w:val="0"/>
      <w:divBdr>
        <w:top w:val="none" w:sz="0" w:space="0" w:color="auto"/>
        <w:left w:val="none" w:sz="0" w:space="0" w:color="auto"/>
        <w:bottom w:val="none" w:sz="0" w:space="0" w:color="auto"/>
        <w:right w:val="none" w:sz="0" w:space="0" w:color="auto"/>
      </w:divBdr>
    </w:div>
    <w:div w:id="1934587915">
      <w:bodyDiv w:val="1"/>
      <w:marLeft w:val="0"/>
      <w:marRight w:val="0"/>
      <w:marTop w:val="0"/>
      <w:marBottom w:val="0"/>
      <w:divBdr>
        <w:top w:val="none" w:sz="0" w:space="0" w:color="auto"/>
        <w:left w:val="none" w:sz="0" w:space="0" w:color="auto"/>
        <w:bottom w:val="none" w:sz="0" w:space="0" w:color="auto"/>
        <w:right w:val="none" w:sz="0" w:space="0" w:color="auto"/>
      </w:divBdr>
    </w:div>
    <w:div w:id="1941522012">
      <w:bodyDiv w:val="1"/>
      <w:marLeft w:val="0"/>
      <w:marRight w:val="0"/>
      <w:marTop w:val="0"/>
      <w:marBottom w:val="0"/>
      <w:divBdr>
        <w:top w:val="none" w:sz="0" w:space="0" w:color="auto"/>
        <w:left w:val="none" w:sz="0" w:space="0" w:color="auto"/>
        <w:bottom w:val="none" w:sz="0" w:space="0" w:color="auto"/>
        <w:right w:val="none" w:sz="0" w:space="0" w:color="auto"/>
      </w:divBdr>
    </w:div>
    <w:div w:id="1943997754">
      <w:bodyDiv w:val="1"/>
      <w:marLeft w:val="0"/>
      <w:marRight w:val="0"/>
      <w:marTop w:val="0"/>
      <w:marBottom w:val="0"/>
      <w:divBdr>
        <w:top w:val="none" w:sz="0" w:space="0" w:color="auto"/>
        <w:left w:val="none" w:sz="0" w:space="0" w:color="auto"/>
        <w:bottom w:val="none" w:sz="0" w:space="0" w:color="auto"/>
        <w:right w:val="none" w:sz="0" w:space="0" w:color="auto"/>
      </w:divBdr>
    </w:div>
    <w:div w:id="1945186896">
      <w:bodyDiv w:val="1"/>
      <w:marLeft w:val="0"/>
      <w:marRight w:val="0"/>
      <w:marTop w:val="0"/>
      <w:marBottom w:val="0"/>
      <w:divBdr>
        <w:top w:val="none" w:sz="0" w:space="0" w:color="auto"/>
        <w:left w:val="none" w:sz="0" w:space="0" w:color="auto"/>
        <w:bottom w:val="none" w:sz="0" w:space="0" w:color="auto"/>
        <w:right w:val="none" w:sz="0" w:space="0" w:color="auto"/>
      </w:divBdr>
    </w:div>
    <w:div w:id="1947733381">
      <w:bodyDiv w:val="1"/>
      <w:marLeft w:val="0"/>
      <w:marRight w:val="0"/>
      <w:marTop w:val="0"/>
      <w:marBottom w:val="0"/>
      <w:divBdr>
        <w:top w:val="none" w:sz="0" w:space="0" w:color="auto"/>
        <w:left w:val="none" w:sz="0" w:space="0" w:color="auto"/>
        <w:bottom w:val="none" w:sz="0" w:space="0" w:color="auto"/>
        <w:right w:val="none" w:sz="0" w:space="0" w:color="auto"/>
      </w:divBdr>
    </w:div>
    <w:div w:id="1960067057">
      <w:bodyDiv w:val="1"/>
      <w:marLeft w:val="0"/>
      <w:marRight w:val="0"/>
      <w:marTop w:val="0"/>
      <w:marBottom w:val="0"/>
      <w:divBdr>
        <w:top w:val="none" w:sz="0" w:space="0" w:color="auto"/>
        <w:left w:val="none" w:sz="0" w:space="0" w:color="auto"/>
        <w:bottom w:val="none" w:sz="0" w:space="0" w:color="auto"/>
        <w:right w:val="none" w:sz="0" w:space="0" w:color="auto"/>
      </w:divBdr>
    </w:div>
    <w:div w:id="1961648638">
      <w:bodyDiv w:val="1"/>
      <w:marLeft w:val="0"/>
      <w:marRight w:val="0"/>
      <w:marTop w:val="0"/>
      <w:marBottom w:val="0"/>
      <w:divBdr>
        <w:top w:val="none" w:sz="0" w:space="0" w:color="auto"/>
        <w:left w:val="none" w:sz="0" w:space="0" w:color="auto"/>
        <w:bottom w:val="none" w:sz="0" w:space="0" w:color="auto"/>
        <w:right w:val="none" w:sz="0" w:space="0" w:color="auto"/>
      </w:divBdr>
    </w:div>
    <w:div w:id="1963076782">
      <w:bodyDiv w:val="1"/>
      <w:marLeft w:val="0"/>
      <w:marRight w:val="0"/>
      <w:marTop w:val="0"/>
      <w:marBottom w:val="0"/>
      <w:divBdr>
        <w:top w:val="none" w:sz="0" w:space="0" w:color="auto"/>
        <w:left w:val="none" w:sz="0" w:space="0" w:color="auto"/>
        <w:bottom w:val="none" w:sz="0" w:space="0" w:color="auto"/>
        <w:right w:val="none" w:sz="0" w:space="0" w:color="auto"/>
      </w:divBdr>
    </w:div>
    <w:div w:id="1972787350">
      <w:bodyDiv w:val="1"/>
      <w:marLeft w:val="0"/>
      <w:marRight w:val="0"/>
      <w:marTop w:val="0"/>
      <w:marBottom w:val="0"/>
      <w:divBdr>
        <w:top w:val="none" w:sz="0" w:space="0" w:color="auto"/>
        <w:left w:val="none" w:sz="0" w:space="0" w:color="auto"/>
        <w:bottom w:val="none" w:sz="0" w:space="0" w:color="auto"/>
        <w:right w:val="none" w:sz="0" w:space="0" w:color="auto"/>
      </w:divBdr>
    </w:div>
    <w:div w:id="1980526083">
      <w:bodyDiv w:val="1"/>
      <w:marLeft w:val="0"/>
      <w:marRight w:val="0"/>
      <w:marTop w:val="0"/>
      <w:marBottom w:val="0"/>
      <w:divBdr>
        <w:top w:val="none" w:sz="0" w:space="0" w:color="auto"/>
        <w:left w:val="none" w:sz="0" w:space="0" w:color="auto"/>
        <w:bottom w:val="none" w:sz="0" w:space="0" w:color="auto"/>
        <w:right w:val="none" w:sz="0" w:space="0" w:color="auto"/>
      </w:divBdr>
    </w:div>
    <w:div w:id="1987735710">
      <w:bodyDiv w:val="1"/>
      <w:marLeft w:val="0"/>
      <w:marRight w:val="0"/>
      <w:marTop w:val="0"/>
      <w:marBottom w:val="0"/>
      <w:divBdr>
        <w:top w:val="none" w:sz="0" w:space="0" w:color="auto"/>
        <w:left w:val="none" w:sz="0" w:space="0" w:color="auto"/>
        <w:bottom w:val="none" w:sz="0" w:space="0" w:color="auto"/>
        <w:right w:val="none" w:sz="0" w:space="0" w:color="auto"/>
      </w:divBdr>
    </w:div>
    <w:div w:id="1992556943">
      <w:bodyDiv w:val="1"/>
      <w:marLeft w:val="0"/>
      <w:marRight w:val="0"/>
      <w:marTop w:val="0"/>
      <w:marBottom w:val="0"/>
      <w:divBdr>
        <w:top w:val="none" w:sz="0" w:space="0" w:color="auto"/>
        <w:left w:val="none" w:sz="0" w:space="0" w:color="auto"/>
        <w:bottom w:val="none" w:sz="0" w:space="0" w:color="auto"/>
        <w:right w:val="none" w:sz="0" w:space="0" w:color="auto"/>
      </w:divBdr>
    </w:div>
    <w:div w:id="1997150462">
      <w:bodyDiv w:val="1"/>
      <w:marLeft w:val="0"/>
      <w:marRight w:val="0"/>
      <w:marTop w:val="0"/>
      <w:marBottom w:val="0"/>
      <w:divBdr>
        <w:top w:val="none" w:sz="0" w:space="0" w:color="auto"/>
        <w:left w:val="none" w:sz="0" w:space="0" w:color="auto"/>
        <w:bottom w:val="none" w:sz="0" w:space="0" w:color="auto"/>
        <w:right w:val="none" w:sz="0" w:space="0" w:color="auto"/>
      </w:divBdr>
    </w:div>
    <w:div w:id="2001274767">
      <w:bodyDiv w:val="1"/>
      <w:marLeft w:val="0"/>
      <w:marRight w:val="0"/>
      <w:marTop w:val="0"/>
      <w:marBottom w:val="0"/>
      <w:divBdr>
        <w:top w:val="none" w:sz="0" w:space="0" w:color="auto"/>
        <w:left w:val="none" w:sz="0" w:space="0" w:color="auto"/>
        <w:bottom w:val="none" w:sz="0" w:space="0" w:color="auto"/>
        <w:right w:val="none" w:sz="0" w:space="0" w:color="auto"/>
      </w:divBdr>
    </w:div>
    <w:div w:id="2002613752">
      <w:bodyDiv w:val="1"/>
      <w:marLeft w:val="0"/>
      <w:marRight w:val="0"/>
      <w:marTop w:val="0"/>
      <w:marBottom w:val="0"/>
      <w:divBdr>
        <w:top w:val="none" w:sz="0" w:space="0" w:color="auto"/>
        <w:left w:val="none" w:sz="0" w:space="0" w:color="auto"/>
        <w:bottom w:val="none" w:sz="0" w:space="0" w:color="auto"/>
        <w:right w:val="none" w:sz="0" w:space="0" w:color="auto"/>
      </w:divBdr>
    </w:div>
    <w:div w:id="2003464193">
      <w:bodyDiv w:val="1"/>
      <w:marLeft w:val="0"/>
      <w:marRight w:val="0"/>
      <w:marTop w:val="0"/>
      <w:marBottom w:val="0"/>
      <w:divBdr>
        <w:top w:val="none" w:sz="0" w:space="0" w:color="auto"/>
        <w:left w:val="none" w:sz="0" w:space="0" w:color="auto"/>
        <w:bottom w:val="none" w:sz="0" w:space="0" w:color="auto"/>
        <w:right w:val="none" w:sz="0" w:space="0" w:color="auto"/>
      </w:divBdr>
    </w:div>
    <w:div w:id="2005475220">
      <w:bodyDiv w:val="1"/>
      <w:marLeft w:val="0"/>
      <w:marRight w:val="0"/>
      <w:marTop w:val="0"/>
      <w:marBottom w:val="0"/>
      <w:divBdr>
        <w:top w:val="none" w:sz="0" w:space="0" w:color="auto"/>
        <w:left w:val="none" w:sz="0" w:space="0" w:color="auto"/>
        <w:bottom w:val="none" w:sz="0" w:space="0" w:color="auto"/>
        <w:right w:val="none" w:sz="0" w:space="0" w:color="auto"/>
      </w:divBdr>
    </w:div>
    <w:div w:id="2007629917">
      <w:bodyDiv w:val="1"/>
      <w:marLeft w:val="0"/>
      <w:marRight w:val="0"/>
      <w:marTop w:val="0"/>
      <w:marBottom w:val="0"/>
      <w:divBdr>
        <w:top w:val="none" w:sz="0" w:space="0" w:color="auto"/>
        <w:left w:val="none" w:sz="0" w:space="0" w:color="auto"/>
        <w:bottom w:val="none" w:sz="0" w:space="0" w:color="auto"/>
        <w:right w:val="none" w:sz="0" w:space="0" w:color="auto"/>
      </w:divBdr>
    </w:div>
    <w:div w:id="2011831300">
      <w:bodyDiv w:val="1"/>
      <w:marLeft w:val="0"/>
      <w:marRight w:val="0"/>
      <w:marTop w:val="0"/>
      <w:marBottom w:val="0"/>
      <w:divBdr>
        <w:top w:val="none" w:sz="0" w:space="0" w:color="auto"/>
        <w:left w:val="none" w:sz="0" w:space="0" w:color="auto"/>
        <w:bottom w:val="none" w:sz="0" w:space="0" w:color="auto"/>
        <w:right w:val="none" w:sz="0" w:space="0" w:color="auto"/>
      </w:divBdr>
    </w:div>
    <w:div w:id="2014914938">
      <w:bodyDiv w:val="1"/>
      <w:marLeft w:val="0"/>
      <w:marRight w:val="0"/>
      <w:marTop w:val="0"/>
      <w:marBottom w:val="0"/>
      <w:divBdr>
        <w:top w:val="none" w:sz="0" w:space="0" w:color="auto"/>
        <w:left w:val="none" w:sz="0" w:space="0" w:color="auto"/>
        <w:bottom w:val="none" w:sz="0" w:space="0" w:color="auto"/>
        <w:right w:val="none" w:sz="0" w:space="0" w:color="auto"/>
      </w:divBdr>
    </w:div>
    <w:div w:id="2015836339">
      <w:bodyDiv w:val="1"/>
      <w:marLeft w:val="0"/>
      <w:marRight w:val="0"/>
      <w:marTop w:val="0"/>
      <w:marBottom w:val="0"/>
      <w:divBdr>
        <w:top w:val="none" w:sz="0" w:space="0" w:color="auto"/>
        <w:left w:val="none" w:sz="0" w:space="0" w:color="auto"/>
        <w:bottom w:val="none" w:sz="0" w:space="0" w:color="auto"/>
        <w:right w:val="none" w:sz="0" w:space="0" w:color="auto"/>
      </w:divBdr>
    </w:div>
    <w:div w:id="2017884854">
      <w:bodyDiv w:val="1"/>
      <w:marLeft w:val="0"/>
      <w:marRight w:val="0"/>
      <w:marTop w:val="0"/>
      <w:marBottom w:val="0"/>
      <w:divBdr>
        <w:top w:val="none" w:sz="0" w:space="0" w:color="auto"/>
        <w:left w:val="none" w:sz="0" w:space="0" w:color="auto"/>
        <w:bottom w:val="none" w:sz="0" w:space="0" w:color="auto"/>
        <w:right w:val="none" w:sz="0" w:space="0" w:color="auto"/>
      </w:divBdr>
    </w:div>
    <w:div w:id="2024546404">
      <w:bodyDiv w:val="1"/>
      <w:marLeft w:val="0"/>
      <w:marRight w:val="0"/>
      <w:marTop w:val="0"/>
      <w:marBottom w:val="0"/>
      <w:divBdr>
        <w:top w:val="none" w:sz="0" w:space="0" w:color="auto"/>
        <w:left w:val="none" w:sz="0" w:space="0" w:color="auto"/>
        <w:bottom w:val="none" w:sz="0" w:space="0" w:color="auto"/>
        <w:right w:val="none" w:sz="0" w:space="0" w:color="auto"/>
      </w:divBdr>
    </w:div>
    <w:div w:id="2024821618">
      <w:bodyDiv w:val="1"/>
      <w:marLeft w:val="0"/>
      <w:marRight w:val="0"/>
      <w:marTop w:val="0"/>
      <w:marBottom w:val="0"/>
      <w:divBdr>
        <w:top w:val="none" w:sz="0" w:space="0" w:color="auto"/>
        <w:left w:val="none" w:sz="0" w:space="0" w:color="auto"/>
        <w:bottom w:val="none" w:sz="0" w:space="0" w:color="auto"/>
        <w:right w:val="none" w:sz="0" w:space="0" w:color="auto"/>
      </w:divBdr>
    </w:div>
    <w:div w:id="2025667892">
      <w:bodyDiv w:val="1"/>
      <w:marLeft w:val="0"/>
      <w:marRight w:val="0"/>
      <w:marTop w:val="0"/>
      <w:marBottom w:val="0"/>
      <w:divBdr>
        <w:top w:val="none" w:sz="0" w:space="0" w:color="auto"/>
        <w:left w:val="none" w:sz="0" w:space="0" w:color="auto"/>
        <w:bottom w:val="none" w:sz="0" w:space="0" w:color="auto"/>
        <w:right w:val="none" w:sz="0" w:space="0" w:color="auto"/>
      </w:divBdr>
    </w:div>
    <w:div w:id="2031447589">
      <w:bodyDiv w:val="1"/>
      <w:marLeft w:val="0"/>
      <w:marRight w:val="0"/>
      <w:marTop w:val="0"/>
      <w:marBottom w:val="0"/>
      <w:divBdr>
        <w:top w:val="none" w:sz="0" w:space="0" w:color="auto"/>
        <w:left w:val="none" w:sz="0" w:space="0" w:color="auto"/>
        <w:bottom w:val="none" w:sz="0" w:space="0" w:color="auto"/>
        <w:right w:val="none" w:sz="0" w:space="0" w:color="auto"/>
      </w:divBdr>
    </w:div>
    <w:div w:id="2034917941">
      <w:bodyDiv w:val="1"/>
      <w:marLeft w:val="0"/>
      <w:marRight w:val="0"/>
      <w:marTop w:val="0"/>
      <w:marBottom w:val="0"/>
      <w:divBdr>
        <w:top w:val="none" w:sz="0" w:space="0" w:color="auto"/>
        <w:left w:val="none" w:sz="0" w:space="0" w:color="auto"/>
        <w:bottom w:val="none" w:sz="0" w:space="0" w:color="auto"/>
        <w:right w:val="none" w:sz="0" w:space="0" w:color="auto"/>
      </w:divBdr>
    </w:div>
    <w:div w:id="2035376090">
      <w:bodyDiv w:val="1"/>
      <w:marLeft w:val="0"/>
      <w:marRight w:val="0"/>
      <w:marTop w:val="0"/>
      <w:marBottom w:val="0"/>
      <w:divBdr>
        <w:top w:val="none" w:sz="0" w:space="0" w:color="auto"/>
        <w:left w:val="none" w:sz="0" w:space="0" w:color="auto"/>
        <w:bottom w:val="none" w:sz="0" w:space="0" w:color="auto"/>
        <w:right w:val="none" w:sz="0" w:space="0" w:color="auto"/>
      </w:divBdr>
    </w:div>
    <w:div w:id="2036534408">
      <w:bodyDiv w:val="1"/>
      <w:marLeft w:val="0"/>
      <w:marRight w:val="0"/>
      <w:marTop w:val="0"/>
      <w:marBottom w:val="0"/>
      <w:divBdr>
        <w:top w:val="none" w:sz="0" w:space="0" w:color="auto"/>
        <w:left w:val="none" w:sz="0" w:space="0" w:color="auto"/>
        <w:bottom w:val="none" w:sz="0" w:space="0" w:color="auto"/>
        <w:right w:val="none" w:sz="0" w:space="0" w:color="auto"/>
      </w:divBdr>
    </w:div>
    <w:div w:id="2040620783">
      <w:bodyDiv w:val="1"/>
      <w:marLeft w:val="0"/>
      <w:marRight w:val="0"/>
      <w:marTop w:val="0"/>
      <w:marBottom w:val="0"/>
      <w:divBdr>
        <w:top w:val="none" w:sz="0" w:space="0" w:color="auto"/>
        <w:left w:val="none" w:sz="0" w:space="0" w:color="auto"/>
        <w:bottom w:val="none" w:sz="0" w:space="0" w:color="auto"/>
        <w:right w:val="none" w:sz="0" w:space="0" w:color="auto"/>
      </w:divBdr>
    </w:div>
    <w:div w:id="2051998696">
      <w:bodyDiv w:val="1"/>
      <w:marLeft w:val="0"/>
      <w:marRight w:val="0"/>
      <w:marTop w:val="0"/>
      <w:marBottom w:val="0"/>
      <w:divBdr>
        <w:top w:val="none" w:sz="0" w:space="0" w:color="auto"/>
        <w:left w:val="none" w:sz="0" w:space="0" w:color="auto"/>
        <w:bottom w:val="none" w:sz="0" w:space="0" w:color="auto"/>
        <w:right w:val="none" w:sz="0" w:space="0" w:color="auto"/>
      </w:divBdr>
    </w:div>
    <w:div w:id="2052612742">
      <w:bodyDiv w:val="1"/>
      <w:marLeft w:val="0"/>
      <w:marRight w:val="0"/>
      <w:marTop w:val="0"/>
      <w:marBottom w:val="0"/>
      <w:divBdr>
        <w:top w:val="none" w:sz="0" w:space="0" w:color="auto"/>
        <w:left w:val="none" w:sz="0" w:space="0" w:color="auto"/>
        <w:bottom w:val="none" w:sz="0" w:space="0" w:color="auto"/>
        <w:right w:val="none" w:sz="0" w:space="0" w:color="auto"/>
      </w:divBdr>
    </w:div>
    <w:div w:id="2054379700">
      <w:bodyDiv w:val="1"/>
      <w:marLeft w:val="0"/>
      <w:marRight w:val="0"/>
      <w:marTop w:val="0"/>
      <w:marBottom w:val="0"/>
      <w:divBdr>
        <w:top w:val="none" w:sz="0" w:space="0" w:color="auto"/>
        <w:left w:val="none" w:sz="0" w:space="0" w:color="auto"/>
        <w:bottom w:val="none" w:sz="0" w:space="0" w:color="auto"/>
        <w:right w:val="none" w:sz="0" w:space="0" w:color="auto"/>
      </w:divBdr>
    </w:div>
    <w:div w:id="2057312461">
      <w:bodyDiv w:val="1"/>
      <w:marLeft w:val="0"/>
      <w:marRight w:val="0"/>
      <w:marTop w:val="0"/>
      <w:marBottom w:val="0"/>
      <w:divBdr>
        <w:top w:val="none" w:sz="0" w:space="0" w:color="auto"/>
        <w:left w:val="none" w:sz="0" w:space="0" w:color="auto"/>
        <w:bottom w:val="none" w:sz="0" w:space="0" w:color="auto"/>
        <w:right w:val="none" w:sz="0" w:space="0" w:color="auto"/>
      </w:divBdr>
    </w:div>
    <w:div w:id="2067558922">
      <w:bodyDiv w:val="1"/>
      <w:marLeft w:val="0"/>
      <w:marRight w:val="0"/>
      <w:marTop w:val="0"/>
      <w:marBottom w:val="0"/>
      <w:divBdr>
        <w:top w:val="none" w:sz="0" w:space="0" w:color="auto"/>
        <w:left w:val="none" w:sz="0" w:space="0" w:color="auto"/>
        <w:bottom w:val="none" w:sz="0" w:space="0" w:color="auto"/>
        <w:right w:val="none" w:sz="0" w:space="0" w:color="auto"/>
      </w:divBdr>
    </w:div>
    <w:div w:id="2075161681">
      <w:bodyDiv w:val="1"/>
      <w:marLeft w:val="0"/>
      <w:marRight w:val="0"/>
      <w:marTop w:val="0"/>
      <w:marBottom w:val="0"/>
      <w:divBdr>
        <w:top w:val="none" w:sz="0" w:space="0" w:color="auto"/>
        <w:left w:val="none" w:sz="0" w:space="0" w:color="auto"/>
        <w:bottom w:val="none" w:sz="0" w:space="0" w:color="auto"/>
        <w:right w:val="none" w:sz="0" w:space="0" w:color="auto"/>
      </w:divBdr>
    </w:div>
    <w:div w:id="2086027586">
      <w:bodyDiv w:val="1"/>
      <w:marLeft w:val="0"/>
      <w:marRight w:val="0"/>
      <w:marTop w:val="0"/>
      <w:marBottom w:val="0"/>
      <w:divBdr>
        <w:top w:val="none" w:sz="0" w:space="0" w:color="auto"/>
        <w:left w:val="none" w:sz="0" w:space="0" w:color="auto"/>
        <w:bottom w:val="none" w:sz="0" w:space="0" w:color="auto"/>
        <w:right w:val="none" w:sz="0" w:space="0" w:color="auto"/>
      </w:divBdr>
    </w:div>
    <w:div w:id="2086611776">
      <w:bodyDiv w:val="1"/>
      <w:marLeft w:val="0"/>
      <w:marRight w:val="0"/>
      <w:marTop w:val="0"/>
      <w:marBottom w:val="0"/>
      <w:divBdr>
        <w:top w:val="none" w:sz="0" w:space="0" w:color="auto"/>
        <w:left w:val="none" w:sz="0" w:space="0" w:color="auto"/>
        <w:bottom w:val="none" w:sz="0" w:space="0" w:color="auto"/>
        <w:right w:val="none" w:sz="0" w:space="0" w:color="auto"/>
      </w:divBdr>
    </w:div>
    <w:div w:id="2092696872">
      <w:bodyDiv w:val="1"/>
      <w:marLeft w:val="0"/>
      <w:marRight w:val="0"/>
      <w:marTop w:val="0"/>
      <w:marBottom w:val="0"/>
      <w:divBdr>
        <w:top w:val="none" w:sz="0" w:space="0" w:color="auto"/>
        <w:left w:val="none" w:sz="0" w:space="0" w:color="auto"/>
        <w:bottom w:val="none" w:sz="0" w:space="0" w:color="auto"/>
        <w:right w:val="none" w:sz="0" w:space="0" w:color="auto"/>
      </w:divBdr>
    </w:div>
    <w:div w:id="2093156842">
      <w:bodyDiv w:val="1"/>
      <w:marLeft w:val="0"/>
      <w:marRight w:val="0"/>
      <w:marTop w:val="0"/>
      <w:marBottom w:val="0"/>
      <w:divBdr>
        <w:top w:val="none" w:sz="0" w:space="0" w:color="auto"/>
        <w:left w:val="none" w:sz="0" w:space="0" w:color="auto"/>
        <w:bottom w:val="none" w:sz="0" w:space="0" w:color="auto"/>
        <w:right w:val="none" w:sz="0" w:space="0" w:color="auto"/>
      </w:divBdr>
    </w:div>
    <w:div w:id="2095542275">
      <w:bodyDiv w:val="1"/>
      <w:marLeft w:val="0"/>
      <w:marRight w:val="0"/>
      <w:marTop w:val="0"/>
      <w:marBottom w:val="0"/>
      <w:divBdr>
        <w:top w:val="none" w:sz="0" w:space="0" w:color="auto"/>
        <w:left w:val="none" w:sz="0" w:space="0" w:color="auto"/>
        <w:bottom w:val="none" w:sz="0" w:space="0" w:color="auto"/>
        <w:right w:val="none" w:sz="0" w:space="0" w:color="auto"/>
      </w:divBdr>
    </w:div>
    <w:div w:id="2097629278">
      <w:bodyDiv w:val="1"/>
      <w:marLeft w:val="0"/>
      <w:marRight w:val="0"/>
      <w:marTop w:val="0"/>
      <w:marBottom w:val="0"/>
      <w:divBdr>
        <w:top w:val="none" w:sz="0" w:space="0" w:color="auto"/>
        <w:left w:val="none" w:sz="0" w:space="0" w:color="auto"/>
        <w:bottom w:val="none" w:sz="0" w:space="0" w:color="auto"/>
        <w:right w:val="none" w:sz="0" w:space="0" w:color="auto"/>
      </w:divBdr>
    </w:div>
    <w:div w:id="2109764213">
      <w:bodyDiv w:val="1"/>
      <w:marLeft w:val="0"/>
      <w:marRight w:val="0"/>
      <w:marTop w:val="0"/>
      <w:marBottom w:val="0"/>
      <w:divBdr>
        <w:top w:val="none" w:sz="0" w:space="0" w:color="auto"/>
        <w:left w:val="none" w:sz="0" w:space="0" w:color="auto"/>
        <w:bottom w:val="none" w:sz="0" w:space="0" w:color="auto"/>
        <w:right w:val="none" w:sz="0" w:space="0" w:color="auto"/>
      </w:divBdr>
    </w:div>
    <w:div w:id="2110271490">
      <w:bodyDiv w:val="1"/>
      <w:marLeft w:val="0"/>
      <w:marRight w:val="0"/>
      <w:marTop w:val="0"/>
      <w:marBottom w:val="0"/>
      <w:divBdr>
        <w:top w:val="none" w:sz="0" w:space="0" w:color="auto"/>
        <w:left w:val="none" w:sz="0" w:space="0" w:color="auto"/>
        <w:bottom w:val="none" w:sz="0" w:space="0" w:color="auto"/>
        <w:right w:val="none" w:sz="0" w:space="0" w:color="auto"/>
      </w:divBdr>
    </w:div>
    <w:div w:id="2117940985">
      <w:bodyDiv w:val="1"/>
      <w:marLeft w:val="0"/>
      <w:marRight w:val="0"/>
      <w:marTop w:val="0"/>
      <w:marBottom w:val="0"/>
      <w:divBdr>
        <w:top w:val="none" w:sz="0" w:space="0" w:color="auto"/>
        <w:left w:val="none" w:sz="0" w:space="0" w:color="auto"/>
        <w:bottom w:val="none" w:sz="0" w:space="0" w:color="auto"/>
        <w:right w:val="none" w:sz="0" w:space="0" w:color="auto"/>
      </w:divBdr>
    </w:div>
    <w:div w:id="2125149615">
      <w:bodyDiv w:val="1"/>
      <w:marLeft w:val="0"/>
      <w:marRight w:val="0"/>
      <w:marTop w:val="0"/>
      <w:marBottom w:val="0"/>
      <w:divBdr>
        <w:top w:val="none" w:sz="0" w:space="0" w:color="auto"/>
        <w:left w:val="none" w:sz="0" w:space="0" w:color="auto"/>
        <w:bottom w:val="none" w:sz="0" w:space="0" w:color="auto"/>
        <w:right w:val="none" w:sz="0" w:space="0" w:color="auto"/>
      </w:divBdr>
    </w:div>
    <w:div w:id="2128617478">
      <w:bodyDiv w:val="1"/>
      <w:marLeft w:val="0"/>
      <w:marRight w:val="0"/>
      <w:marTop w:val="0"/>
      <w:marBottom w:val="0"/>
      <w:divBdr>
        <w:top w:val="none" w:sz="0" w:space="0" w:color="auto"/>
        <w:left w:val="none" w:sz="0" w:space="0" w:color="auto"/>
        <w:bottom w:val="none" w:sz="0" w:space="0" w:color="auto"/>
        <w:right w:val="none" w:sz="0" w:space="0" w:color="auto"/>
      </w:divBdr>
    </w:div>
    <w:div w:id="2130128367">
      <w:bodyDiv w:val="1"/>
      <w:marLeft w:val="0"/>
      <w:marRight w:val="0"/>
      <w:marTop w:val="0"/>
      <w:marBottom w:val="0"/>
      <w:divBdr>
        <w:top w:val="none" w:sz="0" w:space="0" w:color="auto"/>
        <w:left w:val="none" w:sz="0" w:space="0" w:color="auto"/>
        <w:bottom w:val="none" w:sz="0" w:space="0" w:color="auto"/>
        <w:right w:val="none" w:sz="0" w:space="0" w:color="auto"/>
      </w:divBdr>
    </w:div>
    <w:div w:id="2131125349">
      <w:bodyDiv w:val="1"/>
      <w:marLeft w:val="0"/>
      <w:marRight w:val="0"/>
      <w:marTop w:val="0"/>
      <w:marBottom w:val="0"/>
      <w:divBdr>
        <w:top w:val="none" w:sz="0" w:space="0" w:color="auto"/>
        <w:left w:val="none" w:sz="0" w:space="0" w:color="auto"/>
        <w:bottom w:val="none" w:sz="0" w:space="0" w:color="auto"/>
        <w:right w:val="none" w:sz="0" w:space="0" w:color="auto"/>
      </w:divBdr>
    </w:div>
    <w:div w:id="2132360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66.png"/><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112" Type="http://schemas.openxmlformats.org/officeDocument/2006/relationships/image" Target="media/image63.png"/><Relationship Id="rId133" Type="http://schemas.openxmlformats.org/officeDocument/2006/relationships/image" Target="media/image82.jpeg"/><Relationship Id="rId138" Type="http://schemas.openxmlformats.org/officeDocument/2006/relationships/footer" Target="footer4.xml"/><Relationship Id="rId154" Type="http://schemas.openxmlformats.org/officeDocument/2006/relationships/image" Target="media/image101.jpeg"/><Relationship Id="rId159" Type="http://schemas.openxmlformats.org/officeDocument/2006/relationships/image" Target="media/image106.jpeg"/><Relationship Id="rId175" Type="http://schemas.openxmlformats.org/officeDocument/2006/relationships/image" Target="media/image122.jpeg"/><Relationship Id="rId170" Type="http://schemas.openxmlformats.org/officeDocument/2006/relationships/image" Target="media/image117.jpeg"/><Relationship Id="rId191" Type="http://schemas.openxmlformats.org/officeDocument/2006/relationships/image" Target="media/image133.jpeg"/><Relationship Id="rId196" Type="http://schemas.openxmlformats.org/officeDocument/2006/relationships/image" Target="media/image138.jpeg"/><Relationship Id="rId16" Type="http://schemas.openxmlformats.org/officeDocument/2006/relationships/diagramQuickStyle" Target="diagrams/quickStyle2.xml"/><Relationship Id="rId107" Type="http://schemas.openxmlformats.org/officeDocument/2006/relationships/image" Target="media/image60.jpeg"/><Relationship Id="rId11" Type="http://schemas.openxmlformats.org/officeDocument/2006/relationships/diagramQuickStyle" Target="diagrams/quickStyle1.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yperlink" Target="http://www.do.undp.org/content/undp/es/home/mdgoverview/mdg_goals/mdg1.html" TargetMode="External"/><Relationship Id="rId58" Type="http://schemas.openxmlformats.org/officeDocument/2006/relationships/hyperlink" Target="http://www.do.undp.org/content/undp/es/home/mdgoverview/mdg_goals/mdg6.html" TargetMode="External"/><Relationship Id="rId74" Type="http://schemas.openxmlformats.org/officeDocument/2006/relationships/image" Target="media/image43.jpeg"/><Relationship Id="rId79" Type="http://schemas.openxmlformats.org/officeDocument/2006/relationships/image" Target="media/image48.jpg"/><Relationship Id="rId102" Type="http://schemas.openxmlformats.org/officeDocument/2006/relationships/image" Target="media/image57.jpeg"/><Relationship Id="rId123" Type="http://schemas.openxmlformats.org/officeDocument/2006/relationships/image" Target="media/image72.jpeg"/><Relationship Id="rId128" Type="http://schemas.openxmlformats.org/officeDocument/2006/relationships/image" Target="media/image77.jpeg"/><Relationship Id="rId144" Type="http://schemas.openxmlformats.org/officeDocument/2006/relationships/image" Target="media/image92.jpeg"/><Relationship Id="rId149" Type="http://schemas.openxmlformats.org/officeDocument/2006/relationships/image" Target="media/image96.jpeg"/><Relationship Id="rId5" Type="http://schemas.openxmlformats.org/officeDocument/2006/relationships/webSettings" Target="webSettings.xml"/><Relationship Id="rId95" Type="http://schemas.openxmlformats.org/officeDocument/2006/relationships/image" Target="media/image39.jpeg"/><Relationship Id="rId160" Type="http://schemas.openxmlformats.org/officeDocument/2006/relationships/image" Target="media/image107.jpeg"/><Relationship Id="rId165" Type="http://schemas.openxmlformats.org/officeDocument/2006/relationships/image" Target="media/image112.jpeg"/><Relationship Id="rId181" Type="http://schemas.openxmlformats.org/officeDocument/2006/relationships/image" Target="media/image127.jpeg"/><Relationship Id="rId186" Type="http://schemas.openxmlformats.org/officeDocument/2006/relationships/image" Target="media/image130.jpeg"/><Relationship Id="rId22" Type="http://schemas.openxmlformats.org/officeDocument/2006/relationships/chart" Target="charts/chart1.xm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33.jpeg"/><Relationship Id="rId69" Type="http://schemas.openxmlformats.org/officeDocument/2006/relationships/image" Target="media/image38.jpeg"/><Relationship Id="rId113" Type="http://schemas.openxmlformats.org/officeDocument/2006/relationships/image" Target="media/image64.png"/><Relationship Id="rId118" Type="http://schemas.openxmlformats.org/officeDocument/2006/relationships/image" Target="media/image67.png"/><Relationship Id="rId134" Type="http://schemas.openxmlformats.org/officeDocument/2006/relationships/image" Target="media/image83.jpeg"/><Relationship Id="rId139" Type="http://schemas.openxmlformats.org/officeDocument/2006/relationships/image" Target="media/image87.jpeg"/><Relationship Id="rId80" Type="http://schemas.openxmlformats.org/officeDocument/2006/relationships/image" Target="media/image49.jpg"/><Relationship Id="rId85" Type="http://schemas.openxmlformats.org/officeDocument/2006/relationships/image" Target="media/image54.jpeg"/><Relationship Id="rId150" Type="http://schemas.openxmlformats.org/officeDocument/2006/relationships/image" Target="media/image97.jpeg"/><Relationship Id="rId155" Type="http://schemas.openxmlformats.org/officeDocument/2006/relationships/image" Target="media/image102.jpeg"/><Relationship Id="rId171" Type="http://schemas.openxmlformats.org/officeDocument/2006/relationships/image" Target="media/image118.jpeg"/><Relationship Id="rId176" Type="http://schemas.openxmlformats.org/officeDocument/2006/relationships/image" Target="media/image123.jpeg"/><Relationship Id="rId192" Type="http://schemas.openxmlformats.org/officeDocument/2006/relationships/image" Target="media/image134.jpeg"/><Relationship Id="rId197" Type="http://schemas.openxmlformats.org/officeDocument/2006/relationships/image" Target="media/image139.jpeg"/><Relationship Id="rId12" Type="http://schemas.openxmlformats.org/officeDocument/2006/relationships/diagramColors" Target="diagrams/colors1.xml"/><Relationship Id="rId17" Type="http://schemas.openxmlformats.org/officeDocument/2006/relationships/diagramColors" Target="diagrams/colors2.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hyperlink" Target="http://www.do.undp.org/content/undp/es/home/mdgoverview/mdg_goals/mdg7.html" TargetMode="External"/><Relationship Id="rId103" Type="http://schemas.openxmlformats.org/officeDocument/2006/relationships/image" Target="media/image470.jpeg"/><Relationship Id="rId108" Type="http://schemas.openxmlformats.org/officeDocument/2006/relationships/image" Target="media/image61.jpeg"/><Relationship Id="rId124" Type="http://schemas.openxmlformats.org/officeDocument/2006/relationships/image" Target="media/image73.jpeg"/><Relationship Id="rId129" Type="http://schemas.openxmlformats.org/officeDocument/2006/relationships/image" Target="media/image78.jpeg"/><Relationship Id="rId54" Type="http://schemas.openxmlformats.org/officeDocument/2006/relationships/hyperlink" Target="http://www.do.undp.org/content/undp/es/home/mdgoverview/mdg_goals/mdg2.html" TargetMode="External"/><Relationship Id="rId70" Type="http://schemas.openxmlformats.org/officeDocument/2006/relationships/image" Target="media/image39.jpg"/><Relationship Id="rId75" Type="http://schemas.openxmlformats.org/officeDocument/2006/relationships/image" Target="media/image44.jpg"/><Relationship Id="rId96" Type="http://schemas.openxmlformats.org/officeDocument/2006/relationships/image" Target="media/image400.jpeg"/><Relationship Id="rId140" Type="http://schemas.openxmlformats.org/officeDocument/2006/relationships/image" Target="media/image88.jpeg"/><Relationship Id="rId145" Type="http://schemas.microsoft.com/office/2007/relationships/hdphoto" Target="media/hdphoto1.wdp"/><Relationship Id="rId161" Type="http://schemas.openxmlformats.org/officeDocument/2006/relationships/image" Target="media/image108.jpeg"/><Relationship Id="rId166" Type="http://schemas.openxmlformats.org/officeDocument/2006/relationships/image" Target="media/image113.jpeg"/><Relationship Id="rId182" Type="http://schemas.openxmlformats.org/officeDocument/2006/relationships/image" Target="media/image128.jpeg"/><Relationship Id="rId187" Type="http://schemas.openxmlformats.org/officeDocument/2006/relationships/image" Target="cid:16907f1cde5ea2ba8ac4"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chart" Target="charts/chart2.xml"/><Relationship Id="rId114" Type="http://schemas.openxmlformats.org/officeDocument/2006/relationships/image" Target="media/image58.png"/><Relationship Id="rId119" Type="http://schemas.openxmlformats.org/officeDocument/2006/relationships/image" Target="media/image68.png"/><Relationship Id="rId44" Type="http://schemas.openxmlformats.org/officeDocument/2006/relationships/image" Target="media/image25.png"/><Relationship Id="rId60" Type="http://schemas.openxmlformats.org/officeDocument/2006/relationships/hyperlink" Target="http://www.do.undp.org/content/undp/es/home/mdgoverview/mdg_goals/mdg8.html" TargetMode="External"/><Relationship Id="rId65" Type="http://schemas.openxmlformats.org/officeDocument/2006/relationships/image" Target="media/image34.jpeg"/><Relationship Id="rId81" Type="http://schemas.openxmlformats.org/officeDocument/2006/relationships/image" Target="media/image50.jpeg"/><Relationship Id="rId86" Type="http://schemas.openxmlformats.org/officeDocument/2006/relationships/image" Target="media/image55.jpeg"/><Relationship Id="rId130" Type="http://schemas.openxmlformats.org/officeDocument/2006/relationships/image" Target="media/image79.jpeg"/><Relationship Id="rId135" Type="http://schemas.openxmlformats.org/officeDocument/2006/relationships/image" Target="media/image84.jpeg"/><Relationship Id="rId151" Type="http://schemas.openxmlformats.org/officeDocument/2006/relationships/image" Target="media/image98.jpeg"/><Relationship Id="rId156" Type="http://schemas.openxmlformats.org/officeDocument/2006/relationships/image" Target="media/image103.jpeg"/><Relationship Id="rId177" Type="http://schemas.openxmlformats.org/officeDocument/2006/relationships/image" Target="media/image124.jpeg"/><Relationship Id="rId198" Type="http://schemas.openxmlformats.org/officeDocument/2006/relationships/fontTable" Target="fontTable.xml"/><Relationship Id="rId172" Type="http://schemas.openxmlformats.org/officeDocument/2006/relationships/image" Target="media/image119.jpg"/><Relationship Id="rId193" Type="http://schemas.openxmlformats.org/officeDocument/2006/relationships/image" Target="media/image135.jpeg"/><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image" Target="media/image20.png"/><Relationship Id="rId109" Type="http://schemas.openxmlformats.org/officeDocument/2006/relationships/image" Target="media/image62.jpeg"/><Relationship Id="rId34" Type="http://schemas.openxmlformats.org/officeDocument/2006/relationships/image" Target="media/image15.png"/><Relationship Id="rId50" Type="http://schemas.openxmlformats.org/officeDocument/2006/relationships/footer" Target="footer2.xml"/><Relationship Id="rId55" Type="http://schemas.openxmlformats.org/officeDocument/2006/relationships/hyperlink" Target="http://www.do.undp.org/content/undp/es/home/mdgoverview/mdg_goals/mdg3.html" TargetMode="External"/><Relationship Id="rId76" Type="http://schemas.openxmlformats.org/officeDocument/2006/relationships/image" Target="media/image45.jpg"/><Relationship Id="rId97" Type="http://schemas.openxmlformats.org/officeDocument/2006/relationships/image" Target="media/image410.jpeg"/><Relationship Id="rId104" Type="http://schemas.openxmlformats.org/officeDocument/2006/relationships/image" Target="media/image48.jpeg"/><Relationship Id="rId120" Type="http://schemas.openxmlformats.org/officeDocument/2006/relationships/image" Target="media/image69.png"/><Relationship Id="rId125" Type="http://schemas.openxmlformats.org/officeDocument/2006/relationships/image" Target="media/image74.jpeg"/><Relationship Id="rId141" Type="http://schemas.openxmlformats.org/officeDocument/2006/relationships/image" Target="media/image89.jpeg"/><Relationship Id="rId146" Type="http://schemas.openxmlformats.org/officeDocument/2006/relationships/image" Target="media/image93.jpeg"/><Relationship Id="rId167" Type="http://schemas.openxmlformats.org/officeDocument/2006/relationships/image" Target="media/image114.jpeg"/><Relationship Id="rId188"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40.jpg"/><Relationship Id="rId162" Type="http://schemas.openxmlformats.org/officeDocument/2006/relationships/image" Target="media/image109.jpeg"/><Relationship Id="rId183" Type="http://schemas.openxmlformats.org/officeDocument/2006/relationships/image" Target="cid:16907f1cde5a38acad9"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5.jpeg"/><Relationship Id="rId110" Type="http://schemas.openxmlformats.org/officeDocument/2006/relationships/image" Target="media/image63.jpeg"/><Relationship Id="rId115" Type="http://schemas.openxmlformats.org/officeDocument/2006/relationships/image" Target="media/image59.png"/><Relationship Id="rId131" Type="http://schemas.openxmlformats.org/officeDocument/2006/relationships/image" Target="media/image80.jpeg"/><Relationship Id="rId136" Type="http://schemas.openxmlformats.org/officeDocument/2006/relationships/image" Target="media/image85.jpeg"/><Relationship Id="rId157" Type="http://schemas.openxmlformats.org/officeDocument/2006/relationships/image" Target="media/image104.jpeg"/><Relationship Id="rId178" Type="http://schemas.openxmlformats.org/officeDocument/2006/relationships/image" Target="media/image125.jpeg"/><Relationship Id="rId61" Type="http://schemas.openxmlformats.org/officeDocument/2006/relationships/chart" Target="charts/chart3.xml"/><Relationship Id="rId82" Type="http://schemas.openxmlformats.org/officeDocument/2006/relationships/image" Target="media/image51.jpeg"/><Relationship Id="rId152" Type="http://schemas.openxmlformats.org/officeDocument/2006/relationships/image" Target="media/image99.jpeg"/><Relationship Id="rId173" Type="http://schemas.openxmlformats.org/officeDocument/2006/relationships/image" Target="media/image120.jpg"/><Relationship Id="rId194" Type="http://schemas.openxmlformats.org/officeDocument/2006/relationships/image" Target="media/image136.jpeg"/><Relationship Id="rId199" Type="http://schemas.openxmlformats.org/officeDocument/2006/relationships/theme" Target="theme/theme1.xml"/><Relationship Id="rId19" Type="http://schemas.openxmlformats.org/officeDocument/2006/relationships/footer" Target="footer1.xml"/><Relationship Id="rId14" Type="http://schemas.openxmlformats.org/officeDocument/2006/relationships/diagramData" Target="diagrams/data2.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www.do.undp.org/content/undp/es/home/mdgoverview/mdg_goals/mdg4.html" TargetMode="External"/><Relationship Id="rId77" Type="http://schemas.openxmlformats.org/officeDocument/2006/relationships/image" Target="media/image46.jpg"/><Relationship Id="rId100" Type="http://schemas.openxmlformats.org/officeDocument/2006/relationships/image" Target="media/image440.jpeg"/><Relationship Id="rId105" Type="http://schemas.openxmlformats.org/officeDocument/2006/relationships/image" Target="media/image58.jpeg"/><Relationship Id="rId126" Type="http://schemas.openxmlformats.org/officeDocument/2006/relationships/image" Target="media/image75.jpeg"/><Relationship Id="rId147" Type="http://schemas.openxmlformats.org/officeDocument/2006/relationships/image" Target="media/image94.jpeg"/><Relationship Id="rId168" Type="http://schemas.openxmlformats.org/officeDocument/2006/relationships/image" Target="media/image115.jpeg"/><Relationship Id="rId8" Type="http://schemas.openxmlformats.org/officeDocument/2006/relationships/image" Target="media/image1.jpeg"/><Relationship Id="rId51" Type="http://schemas.openxmlformats.org/officeDocument/2006/relationships/footer" Target="footer3.xml"/><Relationship Id="rId72" Type="http://schemas.openxmlformats.org/officeDocument/2006/relationships/image" Target="media/image41.jpeg"/><Relationship Id="rId98" Type="http://schemas.openxmlformats.org/officeDocument/2006/relationships/image" Target="media/image420.jpeg"/><Relationship Id="rId121" Type="http://schemas.openxmlformats.org/officeDocument/2006/relationships/image" Target="media/image70.png"/><Relationship Id="rId142" Type="http://schemas.openxmlformats.org/officeDocument/2006/relationships/image" Target="media/image90.emf"/><Relationship Id="rId163" Type="http://schemas.openxmlformats.org/officeDocument/2006/relationships/image" Target="media/image110.jpeg"/><Relationship Id="rId184" Type="http://schemas.openxmlformats.org/officeDocument/2006/relationships/image" Target="media/image129.jpeg"/><Relationship Id="rId189" Type="http://schemas.openxmlformats.org/officeDocument/2006/relationships/image" Target="cid:16907f1cde52708d2b1b" TargetMode="Externa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36.jpeg"/><Relationship Id="rId116" Type="http://schemas.openxmlformats.org/officeDocument/2006/relationships/image" Target="media/image65.png"/><Relationship Id="rId137" Type="http://schemas.openxmlformats.org/officeDocument/2006/relationships/image" Target="media/image86.jpeg"/><Relationship Id="rId158" Type="http://schemas.openxmlformats.org/officeDocument/2006/relationships/image" Target="media/image105.jpeg"/><Relationship Id="rId20" Type="http://schemas.openxmlformats.org/officeDocument/2006/relationships/image" Target="media/image2.png"/><Relationship Id="rId41" Type="http://schemas.openxmlformats.org/officeDocument/2006/relationships/image" Target="media/image22.png"/><Relationship Id="rId62" Type="http://schemas.openxmlformats.org/officeDocument/2006/relationships/image" Target="media/image31.png"/><Relationship Id="rId83" Type="http://schemas.openxmlformats.org/officeDocument/2006/relationships/image" Target="media/image52.jpeg"/><Relationship Id="rId111" Type="http://schemas.openxmlformats.org/officeDocument/2006/relationships/image" Target="media/image64.jpeg"/><Relationship Id="rId132" Type="http://schemas.openxmlformats.org/officeDocument/2006/relationships/image" Target="media/image81.jpeg"/><Relationship Id="rId153" Type="http://schemas.openxmlformats.org/officeDocument/2006/relationships/image" Target="media/image100.jpeg"/><Relationship Id="rId174" Type="http://schemas.openxmlformats.org/officeDocument/2006/relationships/image" Target="media/image121.jpg"/><Relationship Id="rId179" Type="http://schemas.openxmlformats.org/officeDocument/2006/relationships/image" Target="media/image126.png"/><Relationship Id="rId195" Type="http://schemas.openxmlformats.org/officeDocument/2006/relationships/image" Target="media/image137.jpeg"/><Relationship Id="rId190" Type="http://schemas.openxmlformats.org/officeDocument/2006/relationships/image" Target="media/image132.jpeg"/><Relationship Id="rId15" Type="http://schemas.openxmlformats.org/officeDocument/2006/relationships/diagramLayout" Target="diagrams/layout2.xml"/><Relationship Id="rId36" Type="http://schemas.openxmlformats.org/officeDocument/2006/relationships/image" Target="media/image17.png"/><Relationship Id="rId57" Type="http://schemas.openxmlformats.org/officeDocument/2006/relationships/hyperlink" Target="http://www.do.undp.org/content/undp/es/home/mdgoverview/mdg_goals/mdg5.html" TargetMode="External"/><Relationship Id="rId106" Type="http://schemas.openxmlformats.org/officeDocument/2006/relationships/image" Target="media/image59.jpg"/><Relationship Id="rId127" Type="http://schemas.openxmlformats.org/officeDocument/2006/relationships/image" Target="media/image76.jpeg"/><Relationship Id="rId10" Type="http://schemas.openxmlformats.org/officeDocument/2006/relationships/diagramLayout" Target="diagrams/layout1.xml"/><Relationship Id="rId31" Type="http://schemas.openxmlformats.org/officeDocument/2006/relationships/image" Target="media/image12.png"/><Relationship Id="rId52" Type="http://schemas.openxmlformats.org/officeDocument/2006/relationships/image" Target="media/image30.jpeg"/><Relationship Id="rId73" Type="http://schemas.openxmlformats.org/officeDocument/2006/relationships/image" Target="media/image42.jpeg"/><Relationship Id="rId78" Type="http://schemas.openxmlformats.org/officeDocument/2006/relationships/image" Target="media/image47.jpeg"/><Relationship Id="rId99" Type="http://schemas.openxmlformats.org/officeDocument/2006/relationships/image" Target="media/image430.jpeg"/><Relationship Id="rId101" Type="http://schemas.openxmlformats.org/officeDocument/2006/relationships/image" Target="media/image56.jpeg"/><Relationship Id="rId122" Type="http://schemas.openxmlformats.org/officeDocument/2006/relationships/image" Target="media/image71.jpeg"/><Relationship Id="rId143" Type="http://schemas.openxmlformats.org/officeDocument/2006/relationships/image" Target="media/image91.jpg"/><Relationship Id="rId148" Type="http://schemas.openxmlformats.org/officeDocument/2006/relationships/image" Target="media/image95.jpeg"/><Relationship Id="rId164" Type="http://schemas.openxmlformats.org/officeDocument/2006/relationships/image" Target="media/image111.jpeg"/><Relationship Id="rId169" Type="http://schemas.openxmlformats.org/officeDocument/2006/relationships/image" Target="media/image116.jpeg"/><Relationship Id="rId185" Type="http://schemas.openxmlformats.org/officeDocument/2006/relationships/image" Target="cid:16907f1cde57178efb63" TargetMode="External"/><Relationship Id="rId4" Type="http://schemas.openxmlformats.org/officeDocument/2006/relationships/settings" Target="settings.xml"/><Relationship Id="rId9" Type="http://schemas.openxmlformats.org/officeDocument/2006/relationships/diagramData" Target="diagrams/data1.xml"/><Relationship Id="rId180" Type="http://schemas.microsoft.com/office/2007/relationships/hdphoto" Target="media/hdphoto2.wdp"/></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10"/>
              <c:tx>
                <c:rich>
                  <a:bodyPr/>
                  <a:lstStyle/>
                  <a:p>
                    <a:r>
                      <a:rPr lang="en-US"/>
                      <a:t>83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E03-4878-A565-4752B5A085DB}"/>
                </c:ext>
              </c:extLst>
            </c:dLbl>
            <c:dLbl>
              <c:idx val="11"/>
              <c:layout>
                <c:manualLayout>
                  <c:x val="1.4146772767462422E-2"/>
                  <c:y val="-1.1580775911986103E-2"/>
                </c:manualLayout>
              </c:layout>
              <c:tx>
                <c:rich>
                  <a:bodyPr/>
                  <a:lstStyle/>
                  <a:p>
                    <a:r>
                      <a:rPr lang="en-US" sz="700"/>
                      <a:t>EN </a:t>
                    </a:r>
                  </a:p>
                  <a:p>
                    <a:r>
                      <a:rPr lang="en-US" sz="700"/>
                      <a:t>PROCESO</a:t>
                    </a:r>
                    <a:r>
                      <a:rPr lang="en-US" sz="700" baseline="0"/>
                      <a:t> DE EVALUACIÓN </a:t>
                    </a:r>
                    <a:endParaRPr lang="en-US" sz="700"/>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03-4878-A565-4752B5A085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Hoja1!$F$73:$F$84</c:f>
              <c:strCache>
                <c:ptCount val="12"/>
                <c:pt idx="0">
                  <c:v>ENERO </c:v>
                </c:pt>
                <c:pt idx="1">
                  <c:v>FEBRERO </c:v>
                </c:pt>
                <c:pt idx="2">
                  <c:v>MARZO </c:v>
                </c:pt>
                <c:pt idx="3">
                  <c:v>ABRIL </c:v>
                </c:pt>
                <c:pt idx="4">
                  <c:v>MAYO</c:v>
                </c:pt>
                <c:pt idx="5">
                  <c:v>JUNIO</c:v>
                </c:pt>
                <c:pt idx="6">
                  <c:v>JULIO</c:v>
                </c:pt>
                <c:pt idx="7">
                  <c:v>AGOSTO </c:v>
                </c:pt>
                <c:pt idx="8">
                  <c:v>SEPTIEMBRE </c:v>
                </c:pt>
                <c:pt idx="9">
                  <c:v>OCTUBRE </c:v>
                </c:pt>
                <c:pt idx="10">
                  <c:v>NOVIEMBRE </c:v>
                </c:pt>
                <c:pt idx="11">
                  <c:v>DICIEMBRE </c:v>
                </c:pt>
              </c:strCache>
            </c:strRef>
          </c:cat>
          <c:val>
            <c:numRef>
              <c:f>Hoja1!$G$73:$G$84</c:f>
              <c:numCache>
                <c:formatCode>General</c:formatCode>
                <c:ptCount val="12"/>
                <c:pt idx="0">
                  <c:v>86</c:v>
                </c:pt>
                <c:pt idx="1">
                  <c:v>86</c:v>
                </c:pt>
                <c:pt idx="2">
                  <c:v>86</c:v>
                </c:pt>
                <c:pt idx="3">
                  <c:v>86</c:v>
                </c:pt>
                <c:pt idx="4">
                  <c:v>91</c:v>
                </c:pt>
                <c:pt idx="5">
                  <c:v>86</c:v>
                </c:pt>
                <c:pt idx="6">
                  <c:v>91</c:v>
                </c:pt>
                <c:pt idx="7">
                  <c:v>90</c:v>
                </c:pt>
                <c:pt idx="8">
                  <c:v>83</c:v>
                </c:pt>
                <c:pt idx="9">
                  <c:v>86</c:v>
                </c:pt>
                <c:pt idx="10">
                  <c:v>83</c:v>
                </c:pt>
                <c:pt idx="11">
                  <c:v>0</c:v>
                </c:pt>
              </c:numCache>
            </c:numRef>
          </c:val>
          <c:extLst>
            <c:ext xmlns:c16="http://schemas.microsoft.com/office/drawing/2014/chart" uri="{C3380CC4-5D6E-409C-BE32-E72D297353CC}">
              <c16:uniqueId val="{00000002-AE03-4878-A565-4752B5A085DB}"/>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Hoja1!$F$73:$F$84</c:f>
              <c:strCache>
                <c:ptCount val="12"/>
                <c:pt idx="0">
                  <c:v>ENERO </c:v>
                </c:pt>
                <c:pt idx="1">
                  <c:v>FEBRERO </c:v>
                </c:pt>
                <c:pt idx="2">
                  <c:v>MARZO </c:v>
                </c:pt>
                <c:pt idx="3">
                  <c:v>ABRIL </c:v>
                </c:pt>
                <c:pt idx="4">
                  <c:v>MAYO</c:v>
                </c:pt>
                <c:pt idx="5">
                  <c:v>JUNIO</c:v>
                </c:pt>
                <c:pt idx="6">
                  <c:v>JULIO</c:v>
                </c:pt>
                <c:pt idx="7">
                  <c:v>AGOSTO </c:v>
                </c:pt>
                <c:pt idx="8">
                  <c:v>SEPTIEMBRE </c:v>
                </c:pt>
                <c:pt idx="9">
                  <c:v>OCTUBRE </c:v>
                </c:pt>
                <c:pt idx="10">
                  <c:v>NOVIEMBRE </c:v>
                </c:pt>
                <c:pt idx="11">
                  <c:v>DICIEMBRE </c:v>
                </c:pt>
              </c:strCache>
            </c:strRef>
          </c:cat>
          <c:val>
            <c:numRef>
              <c:f>Hoja1!$H$73:$H$84</c:f>
              <c:numCache>
                <c:formatCode>General</c:formatCode>
                <c:ptCount val="12"/>
              </c:numCache>
            </c:numRef>
          </c:val>
          <c:extLst>
            <c:ext xmlns:c16="http://schemas.microsoft.com/office/drawing/2014/chart" uri="{C3380CC4-5D6E-409C-BE32-E72D297353CC}">
              <c16:uniqueId val="{00000003-AE03-4878-A565-4752B5A085DB}"/>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Hoja1!$F$73:$F$84</c:f>
              <c:strCache>
                <c:ptCount val="12"/>
                <c:pt idx="0">
                  <c:v>ENERO </c:v>
                </c:pt>
                <c:pt idx="1">
                  <c:v>FEBRERO </c:v>
                </c:pt>
                <c:pt idx="2">
                  <c:v>MARZO </c:v>
                </c:pt>
                <c:pt idx="3">
                  <c:v>ABRIL </c:v>
                </c:pt>
                <c:pt idx="4">
                  <c:v>MAYO</c:v>
                </c:pt>
                <c:pt idx="5">
                  <c:v>JUNIO</c:v>
                </c:pt>
                <c:pt idx="6">
                  <c:v>JULIO</c:v>
                </c:pt>
                <c:pt idx="7">
                  <c:v>AGOSTO </c:v>
                </c:pt>
                <c:pt idx="8">
                  <c:v>SEPTIEMBRE </c:v>
                </c:pt>
                <c:pt idx="9">
                  <c:v>OCTUBRE </c:v>
                </c:pt>
                <c:pt idx="10">
                  <c:v>NOVIEMBRE </c:v>
                </c:pt>
                <c:pt idx="11">
                  <c:v>DICIEMBRE </c:v>
                </c:pt>
              </c:strCache>
            </c:strRef>
          </c:cat>
          <c:val>
            <c:numRef>
              <c:f>Hoja1!$I$73:$I$84</c:f>
              <c:numCache>
                <c:formatCode>General</c:formatCode>
                <c:ptCount val="12"/>
              </c:numCache>
            </c:numRef>
          </c:val>
          <c:extLst>
            <c:ext xmlns:c16="http://schemas.microsoft.com/office/drawing/2014/chart" uri="{C3380CC4-5D6E-409C-BE32-E72D297353CC}">
              <c16:uniqueId val="{00000004-AE03-4878-A565-4752B5A085DB}"/>
            </c:ext>
          </c:extLst>
        </c:ser>
        <c:dLbls>
          <c:showLegendKey val="0"/>
          <c:showVal val="1"/>
          <c:showCatName val="0"/>
          <c:showSerName val="0"/>
          <c:showPercent val="0"/>
          <c:showBubbleSize val="0"/>
        </c:dLbls>
        <c:gapWidth val="150"/>
        <c:shape val="box"/>
        <c:axId val="670791608"/>
        <c:axId val="670791936"/>
        <c:axId val="0"/>
      </c:bar3DChart>
      <c:catAx>
        <c:axId val="6707916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670791936"/>
        <c:crosses val="autoZero"/>
        <c:auto val="1"/>
        <c:lblAlgn val="ctr"/>
        <c:lblOffset val="100"/>
        <c:noMultiLvlLbl val="0"/>
      </c:catAx>
      <c:valAx>
        <c:axId val="6707919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670791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Hoja1!$E$43:$E$46</c:f>
              <c:strCache>
                <c:ptCount val="4"/>
                <c:pt idx="0">
                  <c:v>ENERO-MARZO</c:v>
                </c:pt>
                <c:pt idx="1">
                  <c:v>ABRIL -JUNIO</c:v>
                </c:pt>
                <c:pt idx="2">
                  <c:v>JULIO-SEPTIEMBRE </c:v>
                </c:pt>
                <c:pt idx="3">
                  <c:v>OCTUBRE-DICIEMBRE </c:v>
                </c:pt>
              </c:strCache>
            </c:strRef>
          </c:cat>
          <c:val>
            <c:numRef>
              <c:f>Hoja1!$F$43:$F$46</c:f>
              <c:numCache>
                <c:formatCode>General</c:formatCode>
                <c:ptCount val="4"/>
                <c:pt idx="0">
                  <c:v>2</c:v>
                </c:pt>
                <c:pt idx="1">
                  <c:v>4</c:v>
                </c:pt>
                <c:pt idx="2">
                  <c:v>8</c:v>
                </c:pt>
                <c:pt idx="3">
                  <c:v>1</c:v>
                </c:pt>
              </c:numCache>
            </c:numRef>
          </c:val>
          <c:extLst>
            <c:ext xmlns:c16="http://schemas.microsoft.com/office/drawing/2014/chart" uri="{C3380CC4-5D6E-409C-BE32-E72D297353CC}">
              <c16:uniqueId val="{00000000-77B8-419D-9217-E7D730452E68}"/>
            </c:ext>
          </c:extLst>
        </c:ser>
        <c:dLbls>
          <c:dLblPos val="outEnd"/>
          <c:showLegendKey val="0"/>
          <c:showVal val="1"/>
          <c:showCatName val="0"/>
          <c:showSerName val="0"/>
          <c:showPercent val="0"/>
          <c:showBubbleSize val="0"/>
        </c:dLbls>
        <c:gapWidth val="182"/>
        <c:axId val="411626976"/>
        <c:axId val="411626648"/>
      </c:barChart>
      <c:catAx>
        <c:axId val="411626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1626648"/>
        <c:crosses val="autoZero"/>
        <c:auto val="1"/>
        <c:lblAlgn val="ctr"/>
        <c:lblOffset val="100"/>
        <c:noMultiLvlLbl val="0"/>
      </c:catAx>
      <c:valAx>
        <c:axId val="411626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1626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A66-40D2-9FEE-E99B2C78EB6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A66-40D2-9FEE-E99B2C78EB6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A66-40D2-9FEE-E99B2C78EB6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A66-40D2-9FEE-E99B2C78EB6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Hoja1!$E$7:$E$10</c:f>
              <c:strCache>
                <c:ptCount val="4"/>
                <c:pt idx="0">
                  <c:v>ENERO-MARZO</c:v>
                </c:pt>
                <c:pt idx="1">
                  <c:v>ABRIL -JUNIO</c:v>
                </c:pt>
                <c:pt idx="2">
                  <c:v>JULIO-SEPTIEMBRE </c:v>
                </c:pt>
                <c:pt idx="3">
                  <c:v>OCTUBRE-DICIEMBRE </c:v>
                </c:pt>
              </c:strCache>
            </c:strRef>
          </c:cat>
          <c:val>
            <c:numRef>
              <c:f>Hoja1!$F$7:$F$10</c:f>
              <c:numCache>
                <c:formatCode>General</c:formatCode>
                <c:ptCount val="4"/>
                <c:pt idx="0">
                  <c:v>20</c:v>
                </c:pt>
                <c:pt idx="1">
                  <c:v>86</c:v>
                </c:pt>
                <c:pt idx="2">
                  <c:v>21</c:v>
                </c:pt>
                <c:pt idx="3">
                  <c:v>18</c:v>
                </c:pt>
              </c:numCache>
            </c:numRef>
          </c:val>
          <c:extLst>
            <c:ext xmlns:c16="http://schemas.microsoft.com/office/drawing/2014/chart" uri="{C3380CC4-5D6E-409C-BE32-E72D297353CC}">
              <c16:uniqueId val="{00000008-FA66-40D2-9FEE-E99B2C78EB6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9900B8-2316-40D6-890F-CF2392D2C7BB}" type="doc">
      <dgm:prSet loTypeId="urn:microsoft.com/office/officeart/2005/8/layout/vProcess5" loCatId="process" qsTypeId="urn:microsoft.com/office/officeart/2005/8/quickstyle/simple1" qsCatId="simple" csTypeId="urn:microsoft.com/office/officeart/2005/8/colors/colorful4" csCatId="colorful" phldr="1"/>
      <dgm:spPr/>
      <dgm:t>
        <a:bodyPr/>
        <a:lstStyle/>
        <a:p>
          <a:endParaRPr lang="es-US"/>
        </a:p>
      </dgm:t>
    </dgm:pt>
    <dgm:pt modelId="{2234226A-33EC-481E-BFCF-F51EE2E12EAA}">
      <dgm:prSet custT="1"/>
      <dgm:spPr/>
      <dgm:t>
        <a:bodyPr/>
        <a:lstStyle/>
        <a:p>
          <a:r>
            <a:rPr lang="es-DO" sz="1200" b="1" u="sng" dirty="0">
              <a:latin typeface="Gill Sans MT" pitchFamily="34" charset="0"/>
            </a:rPr>
            <a:t>Consolidar</a:t>
          </a:r>
          <a:r>
            <a:rPr lang="es-DO" sz="1200" dirty="0">
              <a:latin typeface="Gill Sans MT" pitchFamily="34" charset="0"/>
            </a:rPr>
            <a:t> las unidades de Asesoría o Staff, unidades de Apoyo y Áreas Operativas que conforman la estructura organizativa, a través de la capacitación del capital humano e innovar el clima organizacional, renovando estratégicamente la Imagen Institucional.</a:t>
          </a:r>
        </a:p>
      </dgm:t>
    </dgm:pt>
    <dgm:pt modelId="{EC372177-9813-4D31-B27C-4E8050AC6575}" type="parTrans" cxnId="{F5EB39A6-DA38-454C-93F8-2A11FA648696}">
      <dgm:prSet/>
      <dgm:spPr/>
      <dgm:t>
        <a:bodyPr/>
        <a:lstStyle/>
        <a:p>
          <a:endParaRPr lang="es-US"/>
        </a:p>
      </dgm:t>
    </dgm:pt>
    <dgm:pt modelId="{90EE5D44-06C4-416A-96C3-2855A8621F09}" type="sibTrans" cxnId="{F5EB39A6-DA38-454C-93F8-2A11FA648696}">
      <dgm:prSet/>
      <dgm:spPr/>
      <dgm:t>
        <a:bodyPr/>
        <a:lstStyle/>
        <a:p>
          <a:endParaRPr lang="es-US"/>
        </a:p>
      </dgm:t>
    </dgm:pt>
    <dgm:pt modelId="{0D319FCB-4EF4-4185-930C-783DB671C18F}">
      <dgm:prSet phldrT="[Texto]" custT="1"/>
      <dgm:spPr/>
      <dgm:t>
        <a:bodyPr/>
        <a:lstStyle/>
        <a:p>
          <a:r>
            <a:rPr lang="es-DO" sz="1200" b="1" u="sng" dirty="0">
              <a:latin typeface="Gill Sans MT" pitchFamily="34" charset="0"/>
            </a:rPr>
            <a:t>Supervisar, monitorear y fiscalizar  </a:t>
          </a:r>
          <a:r>
            <a:rPr lang="es-DO" sz="1200" dirty="0">
              <a:latin typeface="Gill Sans MT" pitchFamily="34" charset="0"/>
            </a:rPr>
            <a:t>las obras ejecutadas por las partes contratadas.</a:t>
          </a:r>
          <a:endParaRPr lang="es-US" sz="1200" dirty="0"/>
        </a:p>
      </dgm:t>
    </dgm:pt>
    <dgm:pt modelId="{429EA9BF-4268-4ABB-9B32-4E4589D28D74}" type="sibTrans" cxnId="{46ECFCBA-78AE-4DC7-A709-280DE3BA5D6C}">
      <dgm:prSet/>
      <dgm:spPr/>
      <dgm:t>
        <a:bodyPr/>
        <a:lstStyle/>
        <a:p>
          <a:endParaRPr lang="es-US"/>
        </a:p>
      </dgm:t>
    </dgm:pt>
    <dgm:pt modelId="{980183AC-1380-4AA2-A8F0-F1AA7C547E88}" type="parTrans" cxnId="{46ECFCBA-78AE-4DC7-A709-280DE3BA5D6C}">
      <dgm:prSet/>
      <dgm:spPr/>
      <dgm:t>
        <a:bodyPr/>
        <a:lstStyle/>
        <a:p>
          <a:endParaRPr lang="es-US"/>
        </a:p>
      </dgm:t>
    </dgm:pt>
    <dgm:pt modelId="{67F5C3AA-9BE3-4BED-B9AC-47F540E4B75E}" type="pres">
      <dgm:prSet presAssocID="{6C9900B8-2316-40D6-890F-CF2392D2C7BB}" presName="outerComposite" presStyleCnt="0">
        <dgm:presLayoutVars>
          <dgm:chMax val="5"/>
          <dgm:dir/>
          <dgm:resizeHandles val="exact"/>
        </dgm:presLayoutVars>
      </dgm:prSet>
      <dgm:spPr/>
    </dgm:pt>
    <dgm:pt modelId="{14496F5C-C9F9-4BF3-81C0-9B95B7D80906}" type="pres">
      <dgm:prSet presAssocID="{6C9900B8-2316-40D6-890F-CF2392D2C7BB}" presName="dummyMaxCanvas" presStyleCnt="0">
        <dgm:presLayoutVars/>
      </dgm:prSet>
      <dgm:spPr/>
    </dgm:pt>
    <dgm:pt modelId="{4B0931DF-7F28-4E7C-A4B5-D14A72C2C4E9}" type="pres">
      <dgm:prSet presAssocID="{6C9900B8-2316-40D6-890F-CF2392D2C7BB}" presName="TwoNodes_1" presStyleLbl="node1" presStyleIdx="0" presStyleCnt="2" custScaleX="107883" custScaleY="46998" custLinFactNeighborX="5559">
        <dgm:presLayoutVars>
          <dgm:bulletEnabled val="1"/>
        </dgm:presLayoutVars>
      </dgm:prSet>
      <dgm:spPr/>
    </dgm:pt>
    <dgm:pt modelId="{541BA80E-0C5E-4587-96AC-6BF075EF1926}" type="pres">
      <dgm:prSet presAssocID="{6C9900B8-2316-40D6-890F-CF2392D2C7BB}" presName="TwoNodes_2" presStyleLbl="node1" presStyleIdx="1" presStyleCnt="2" custScaleX="107470" custScaleY="149011" custLinFactNeighborX="-798" custLinFactNeighborY="56763">
        <dgm:presLayoutVars>
          <dgm:bulletEnabled val="1"/>
        </dgm:presLayoutVars>
      </dgm:prSet>
      <dgm:spPr/>
    </dgm:pt>
    <dgm:pt modelId="{AFA9BCEA-9DAB-4F81-BF7B-BFEB4AB96375}" type="pres">
      <dgm:prSet presAssocID="{6C9900B8-2316-40D6-890F-CF2392D2C7BB}" presName="TwoConn_1-2" presStyleLbl="fgAccFollowNode1" presStyleIdx="0" presStyleCnt="1">
        <dgm:presLayoutVars>
          <dgm:bulletEnabled val="1"/>
        </dgm:presLayoutVars>
      </dgm:prSet>
      <dgm:spPr/>
    </dgm:pt>
    <dgm:pt modelId="{21D922E7-5352-4A61-87B5-008EB1FD0CCC}" type="pres">
      <dgm:prSet presAssocID="{6C9900B8-2316-40D6-890F-CF2392D2C7BB}" presName="TwoNodes_1_text" presStyleLbl="node1" presStyleIdx="1" presStyleCnt="2">
        <dgm:presLayoutVars>
          <dgm:bulletEnabled val="1"/>
        </dgm:presLayoutVars>
      </dgm:prSet>
      <dgm:spPr/>
    </dgm:pt>
    <dgm:pt modelId="{D3808A48-05A1-422C-B3E5-FE8A0C50D8F9}" type="pres">
      <dgm:prSet presAssocID="{6C9900B8-2316-40D6-890F-CF2392D2C7BB}" presName="TwoNodes_2_text" presStyleLbl="node1" presStyleIdx="1" presStyleCnt="2">
        <dgm:presLayoutVars>
          <dgm:bulletEnabled val="1"/>
        </dgm:presLayoutVars>
      </dgm:prSet>
      <dgm:spPr/>
    </dgm:pt>
  </dgm:ptLst>
  <dgm:cxnLst>
    <dgm:cxn modelId="{D8610921-B2F6-4A6A-BCBD-EDB8E3AB200E}" type="presOf" srcId="{2234226A-33EC-481E-BFCF-F51EE2E12EAA}" destId="{541BA80E-0C5E-4587-96AC-6BF075EF1926}" srcOrd="0" destOrd="0" presId="urn:microsoft.com/office/officeart/2005/8/layout/vProcess5"/>
    <dgm:cxn modelId="{F5EB39A6-DA38-454C-93F8-2A11FA648696}" srcId="{6C9900B8-2316-40D6-890F-CF2392D2C7BB}" destId="{2234226A-33EC-481E-BFCF-F51EE2E12EAA}" srcOrd="1" destOrd="0" parTransId="{EC372177-9813-4D31-B27C-4E8050AC6575}" sibTransId="{90EE5D44-06C4-416A-96C3-2855A8621F09}"/>
    <dgm:cxn modelId="{690A15AF-6142-4415-B94A-6090CB0F1EA1}" type="presOf" srcId="{2234226A-33EC-481E-BFCF-F51EE2E12EAA}" destId="{D3808A48-05A1-422C-B3E5-FE8A0C50D8F9}" srcOrd="1" destOrd="0" presId="urn:microsoft.com/office/officeart/2005/8/layout/vProcess5"/>
    <dgm:cxn modelId="{D9E03FB4-D81D-4D0C-9E96-65A77F19D881}" type="presOf" srcId="{0D319FCB-4EF4-4185-930C-783DB671C18F}" destId="{4B0931DF-7F28-4E7C-A4B5-D14A72C2C4E9}" srcOrd="0" destOrd="0" presId="urn:microsoft.com/office/officeart/2005/8/layout/vProcess5"/>
    <dgm:cxn modelId="{46ECFCBA-78AE-4DC7-A709-280DE3BA5D6C}" srcId="{6C9900B8-2316-40D6-890F-CF2392D2C7BB}" destId="{0D319FCB-4EF4-4185-930C-783DB671C18F}" srcOrd="0" destOrd="0" parTransId="{980183AC-1380-4AA2-A8F0-F1AA7C547E88}" sibTransId="{429EA9BF-4268-4ABB-9B32-4E4589D28D74}"/>
    <dgm:cxn modelId="{5C419CC8-E206-4CA2-BD86-7252073E97CC}" type="presOf" srcId="{6C9900B8-2316-40D6-890F-CF2392D2C7BB}" destId="{67F5C3AA-9BE3-4BED-B9AC-47F540E4B75E}" srcOrd="0" destOrd="0" presId="urn:microsoft.com/office/officeart/2005/8/layout/vProcess5"/>
    <dgm:cxn modelId="{A75350E1-8E4C-43E2-9265-5D7B080A4D0E}" type="presOf" srcId="{0D319FCB-4EF4-4185-930C-783DB671C18F}" destId="{21D922E7-5352-4A61-87B5-008EB1FD0CCC}" srcOrd="1" destOrd="0" presId="urn:microsoft.com/office/officeart/2005/8/layout/vProcess5"/>
    <dgm:cxn modelId="{C20A1AF0-26A5-4F7F-8180-CFB921865629}" type="presOf" srcId="{429EA9BF-4268-4ABB-9B32-4E4589D28D74}" destId="{AFA9BCEA-9DAB-4F81-BF7B-BFEB4AB96375}" srcOrd="0" destOrd="0" presId="urn:microsoft.com/office/officeart/2005/8/layout/vProcess5"/>
    <dgm:cxn modelId="{E7FE84E0-8372-4D67-A74C-EFA9B31507E4}" type="presParOf" srcId="{67F5C3AA-9BE3-4BED-B9AC-47F540E4B75E}" destId="{14496F5C-C9F9-4BF3-81C0-9B95B7D80906}" srcOrd="0" destOrd="0" presId="urn:microsoft.com/office/officeart/2005/8/layout/vProcess5"/>
    <dgm:cxn modelId="{C801714C-5930-4108-BF2C-3402590F22EB}" type="presParOf" srcId="{67F5C3AA-9BE3-4BED-B9AC-47F540E4B75E}" destId="{4B0931DF-7F28-4E7C-A4B5-D14A72C2C4E9}" srcOrd="1" destOrd="0" presId="urn:microsoft.com/office/officeart/2005/8/layout/vProcess5"/>
    <dgm:cxn modelId="{5D470EB7-167D-4C54-8D1B-55EC856EE570}" type="presParOf" srcId="{67F5C3AA-9BE3-4BED-B9AC-47F540E4B75E}" destId="{541BA80E-0C5E-4587-96AC-6BF075EF1926}" srcOrd="2" destOrd="0" presId="urn:microsoft.com/office/officeart/2005/8/layout/vProcess5"/>
    <dgm:cxn modelId="{57D93284-ACFB-4198-B5EB-F4393BA125A8}" type="presParOf" srcId="{67F5C3AA-9BE3-4BED-B9AC-47F540E4B75E}" destId="{AFA9BCEA-9DAB-4F81-BF7B-BFEB4AB96375}" srcOrd="3" destOrd="0" presId="urn:microsoft.com/office/officeart/2005/8/layout/vProcess5"/>
    <dgm:cxn modelId="{19930D01-3A2A-482E-9B64-55D3E4E5ADF2}" type="presParOf" srcId="{67F5C3AA-9BE3-4BED-B9AC-47F540E4B75E}" destId="{21D922E7-5352-4A61-87B5-008EB1FD0CCC}" srcOrd="4" destOrd="0" presId="urn:microsoft.com/office/officeart/2005/8/layout/vProcess5"/>
    <dgm:cxn modelId="{C24CAD13-91FB-41D9-8EAC-D802D2BDA6A3}" type="presParOf" srcId="{67F5C3AA-9BE3-4BED-B9AC-47F540E4B75E}" destId="{D3808A48-05A1-422C-B3E5-FE8A0C50D8F9}" srcOrd="5" destOrd="0" presId="urn:microsoft.com/office/officeart/2005/8/layout/vProcess5"/>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E50FB1-D7DB-4711-AFAB-F41882BBC708}" type="doc">
      <dgm:prSet loTypeId="urn:microsoft.com/office/officeart/2005/8/layout/vProcess5" loCatId="process" qsTypeId="urn:microsoft.com/office/officeart/2005/8/quickstyle/simple1" qsCatId="simple" csTypeId="urn:microsoft.com/office/officeart/2005/8/colors/colorful4" csCatId="colorful" phldr="1"/>
      <dgm:spPr/>
      <dgm:t>
        <a:bodyPr/>
        <a:lstStyle/>
        <a:p>
          <a:endParaRPr lang="es-US"/>
        </a:p>
      </dgm:t>
    </dgm:pt>
    <dgm:pt modelId="{06B87A50-4B7C-44B7-8F0B-E31AA9462A73}">
      <dgm:prSet phldrT="[Texto]" custT="1"/>
      <dgm:spPr/>
      <dgm:t>
        <a:bodyPr/>
        <a:lstStyle/>
        <a:p>
          <a:pPr algn="l"/>
          <a:r>
            <a:rPr lang="es-DO" sz="1200" b="1" u="sng" dirty="0">
              <a:latin typeface="Gill Sans MT" pitchFamily="34" charset="0"/>
            </a:rPr>
            <a:t>Fortalecer y Supervisar</a:t>
          </a:r>
          <a:r>
            <a:rPr lang="es-DO" sz="1200" b="1" dirty="0">
              <a:latin typeface="Gill Sans MT" pitchFamily="34" charset="0"/>
            </a:rPr>
            <a:t> </a:t>
          </a:r>
          <a:r>
            <a:rPr lang="es-DO" sz="1200" dirty="0">
              <a:latin typeface="Gill Sans MT" pitchFamily="34" charset="0"/>
            </a:rPr>
            <a:t>los procesos de contrataciones de Obras del Estado.</a:t>
          </a:r>
        </a:p>
        <a:p>
          <a:pPr algn="l"/>
          <a:endParaRPr lang="es-US" sz="1200" dirty="0"/>
        </a:p>
      </dgm:t>
    </dgm:pt>
    <dgm:pt modelId="{88B4FBFC-025A-4F14-BA4E-53C49B66E0B2}" type="parTrans" cxnId="{A40FA75D-0F99-4EEB-8432-7ACFD67B725D}">
      <dgm:prSet/>
      <dgm:spPr/>
      <dgm:t>
        <a:bodyPr/>
        <a:lstStyle/>
        <a:p>
          <a:endParaRPr lang="es-US"/>
        </a:p>
      </dgm:t>
    </dgm:pt>
    <dgm:pt modelId="{D94AE7DD-18DA-492F-9D48-5D261E877427}" type="sibTrans" cxnId="{A40FA75D-0F99-4EEB-8432-7ACFD67B725D}">
      <dgm:prSet/>
      <dgm:spPr/>
      <dgm:t>
        <a:bodyPr/>
        <a:lstStyle/>
        <a:p>
          <a:endParaRPr lang="es-US"/>
        </a:p>
      </dgm:t>
    </dgm:pt>
    <dgm:pt modelId="{1C39AA76-7E44-4484-9C14-39C06ECF5B9A}">
      <dgm:prSet custT="1"/>
      <dgm:spPr/>
      <dgm:t>
        <a:bodyPr/>
        <a:lstStyle/>
        <a:p>
          <a:r>
            <a:rPr lang="es-DO" sz="1200" b="1" u="sng" dirty="0">
              <a:latin typeface="Gill Sans MT" pitchFamily="34" charset="0"/>
            </a:rPr>
            <a:t>Desarrollar</a:t>
          </a:r>
          <a:r>
            <a:rPr lang="es-DO" sz="1200" dirty="0">
              <a:latin typeface="Gill Sans MT" pitchFamily="34" charset="0"/>
            </a:rPr>
            <a:t> los procesos de contratación pública mediante la mejora e innovación de los mecanismos de contratación y el reconocimiento y asimilación de las normativas interinstitucionales reguladoras.</a:t>
          </a:r>
        </a:p>
      </dgm:t>
    </dgm:pt>
    <dgm:pt modelId="{3699060D-3AB1-43B4-A7AB-3D046DAC6B75}" type="parTrans" cxnId="{6EBB2B95-DE88-47C3-B1E5-9C77516F549D}">
      <dgm:prSet/>
      <dgm:spPr/>
      <dgm:t>
        <a:bodyPr/>
        <a:lstStyle/>
        <a:p>
          <a:endParaRPr lang="es-US"/>
        </a:p>
      </dgm:t>
    </dgm:pt>
    <dgm:pt modelId="{0C524196-C467-471F-ACC7-6F2139F35FB0}" type="sibTrans" cxnId="{6EBB2B95-DE88-47C3-B1E5-9C77516F549D}">
      <dgm:prSet/>
      <dgm:spPr/>
      <dgm:t>
        <a:bodyPr/>
        <a:lstStyle/>
        <a:p>
          <a:endParaRPr lang="es-US"/>
        </a:p>
      </dgm:t>
    </dgm:pt>
    <dgm:pt modelId="{97794779-5802-4AB1-B9C0-B67A2DDF74DF}">
      <dgm:prSet custT="1"/>
      <dgm:spPr/>
      <dgm:t>
        <a:bodyPr/>
        <a:lstStyle/>
        <a:p>
          <a:r>
            <a:rPr lang="es-DO" sz="1200" b="1" u="sng" dirty="0">
              <a:latin typeface="Gill Sans MT" pitchFamily="34" charset="0"/>
            </a:rPr>
            <a:t>Incrementar</a:t>
          </a:r>
          <a:r>
            <a:rPr lang="es-DO" sz="1200" dirty="0">
              <a:latin typeface="Gill Sans MT" pitchFamily="34" charset="0"/>
            </a:rPr>
            <a:t> la ejecución de proyectos que promuevan el avance y el desarrollo a través de la construcción de infraestructuras a nivel nacional.</a:t>
          </a:r>
        </a:p>
      </dgm:t>
    </dgm:pt>
    <dgm:pt modelId="{BADEE601-C109-4CAB-8B7A-CE95E1844C85}" type="parTrans" cxnId="{D3EFC529-AF89-469F-AB90-A034A7948B2E}">
      <dgm:prSet/>
      <dgm:spPr/>
      <dgm:t>
        <a:bodyPr/>
        <a:lstStyle/>
        <a:p>
          <a:endParaRPr lang="es-US"/>
        </a:p>
      </dgm:t>
    </dgm:pt>
    <dgm:pt modelId="{632C66EE-2C2E-4D5F-9A73-9B98C0A17945}" type="sibTrans" cxnId="{D3EFC529-AF89-469F-AB90-A034A7948B2E}">
      <dgm:prSet/>
      <dgm:spPr/>
      <dgm:t>
        <a:bodyPr/>
        <a:lstStyle/>
        <a:p>
          <a:endParaRPr lang="es-US"/>
        </a:p>
      </dgm:t>
    </dgm:pt>
    <dgm:pt modelId="{5B76328E-38E2-4AC6-8027-DF5F073C1E77}">
      <dgm:prSet custT="1"/>
      <dgm:spPr/>
      <dgm:t>
        <a:bodyPr/>
        <a:lstStyle/>
        <a:p>
          <a:r>
            <a:rPr lang="es-DO" sz="1200" b="1" u="sng" dirty="0">
              <a:latin typeface="Gill Sans MT" pitchFamily="34" charset="0"/>
            </a:rPr>
            <a:t>Optimizar</a:t>
          </a:r>
          <a:r>
            <a:rPr lang="es-DO" sz="1200" dirty="0">
              <a:latin typeface="Gill Sans MT" pitchFamily="34" charset="0"/>
            </a:rPr>
            <a:t> la gestión de recursos y mejorar de forma continua los procesos internos de la OISOE, para contribuir a la eficiencia operativa.</a:t>
          </a:r>
        </a:p>
      </dgm:t>
    </dgm:pt>
    <dgm:pt modelId="{B676E250-78D7-470D-90D3-F10AE7DF15F6}" type="parTrans" cxnId="{3A04CA6A-73ED-44B5-BE20-498322A4E619}">
      <dgm:prSet/>
      <dgm:spPr/>
      <dgm:t>
        <a:bodyPr/>
        <a:lstStyle/>
        <a:p>
          <a:endParaRPr lang="es-US"/>
        </a:p>
      </dgm:t>
    </dgm:pt>
    <dgm:pt modelId="{851BA14D-35CD-409F-880A-0BBC1B7DD7FB}" type="sibTrans" cxnId="{3A04CA6A-73ED-44B5-BE20-498322A4E619}">
      <dgm:prSet/>
      <dgm:spPr/>
      <dgm:t>
        <a:bodyPr/>
        <a:lstStyle/>
        <a:p>
          <a:endParaRPr lang="es-US"/>
        </a:p>
      </dgm:t>
    </dgm:pt>
    <dgm:pt modelId="{ADABE307-7A67-4F38-BEFC-D8BA35A43AFA}">
      <dgm:prSet phldrT="[Texto]"/>
      <dgm:spPr/>
      <dgm:t>
        <a:bodyPr/>
        <a:lstStyle/>
        <a:p>
          <a:endParaRPr lang="es-US" sz="1200" dirty="0"/>
        </a:p>
      </dgm:t>
    </dgm:pt>
    <dgm:pt modelId="{6A00E38A-D4E3-4138-A9F2-1F18D3009667}" type="parTrans" cxnId="{36E2975B-5311-40F8-8F7C-B96B06F1B83B}">
      <dgm:prSet/>
      <dgm:spPr/>
      <dgm:t>
        <a:bodyPr/>
        <a:lstStyle/>
        <a:p>
          <a:endParaRPr lang="es-US"/>
        </a:p>
      </dgm:t>
    </dgm:pt>
    <dgm:pt modelId="{5038F8DD-169B-4E3F-84CC-7DEB594E7894}" type="sibTrans" cxnId="{36E2975B-5311-40F8-8F7C-B96B06F1B83B}">
      <dgm:prSet/>
      <dgm:spPr/>
      <dgm:t>
        <a:bodyPr/>
        <a:lstStyle/>
        <a:p>
          <a:endParaRPr lang="es-US"/>
        </a:p>
      </dgm:t>
    </dgm:pt>
    <dgm:pt modelId="{A45B2D18-B73F-4798-8014-DC7FABB703A5}">
      <dgm:prSet custT="1"/>
      <dgm:spPr/>
      <dgm:t>
        <a:bodyPr/>
        <a:lstStyle/>
        <a:p>
          <a:r>
            <a:rPr lang="es-DO" sz="1200" b="1" u="sng" dirty="0">
              <a:latin typeface="Gill Sans MT" pitchFamily="34" charset="0"/>
            </a:rPr>
            <a:t>Ejecutar</a:t>
          </a:r>
          <a:r>
            <a:rPr lang="es-DO" sz="1200" b="1" dirty="0">
              <a:latin typeface="Gill Sans MT" pitchFamily="34" charset="0"/>
            </a:rPr>
            <a:t> </a:t>
          </a:r>
          <a:r>
            <a:rPr lang="es-DO" sz="1200" dirty="0">
              <a:latin typeface="Gill Sans MT" pitchFamily="34" charset="0"/>
            </a:rPr>
            <a:t>obras de construcción, remodelación, reparaciones, infraestructuras y equipamiento de proyectos.</a:t>
          </a:r>
        </a:p>
      </dgm:t>
    </dgm:pt>
    <dgm:pt modelId="{BC37D2E7-B9E8-450B-A4F6-3C98C9C5CF82}" type="sibTrans" cxnId="{95C44906-87F6-4343-AEC7-7A8552E233A7}">
      <dgm:prSet/>
      <dgm:spPr/>
      <dgm:t>
        <a:bodyPr/>
        <a:lstStyle/>
        <a:p>
          <a:endParaRPr lang="es-US"/>
        </a:p>
      </dgm:t>
    </dgm:pt>
    <dgm:pt modelId="{B6379E96-87FB-445F-962C-D214C1CF3BC8}" type="parTrans" cxnId="{95C44906-87F6-4343-AEC7-7A8552E233A7}">
      <dgm:prSet/>
      <dgm:spPr/>
      <dgm:t>
        <a:bodyPr/>
        <a:lstStyle/>
        <a:p>
          <a:endParaRPr lang="es-US"/>
        </a:p>
      </dgm:t>
    </dgm:pt>
    <dgm:pt modelId="{D7EF5E81-9BC3-42CE-8681-07D852AD660A}" type="pres">
      <dgm:prSet presAssocID="{CCE50FB1-D7DB-4711-AFAB-F41882BBC708}" presName="outerComposite" presStyleCnt="0">
        <dgm:presLayoutVars>
          <dgm:chMax val="5"/>
          <dgm:dir/>
          <dgm:resizeHandles val="exact"/>
        </dgm:presLayoutVars>
      </dgm:prSet>
      <dgm:spPr/>
    </dgm:pt>
    <dgm:pt modelId="{0B1690D7-F53A-4D1A-A772-914FFCBB90B2}" type="pres">
      <dgm:prSet presAssocID="{CCE50FB1-D7DB-4711-AFAB-F41882BBC708}" presName="dummyMaxCanvas" presStyleCnt="0">
        <dgm:presLayoutVars/>
      </dgm:prSet>
      <dgm:spPr/>
    </dgm:pt>
    <dgm:pt modelId="{5B33E53E-7EA5-442A-9AA3-7D7AF00BF402}" type="pres">
      <dgm:prSet presAssocID="{CCE50FB1-D7DB-4711-AFAB-F41882BBC708}" presName="FiveNodes_1" presStyleLbl="node1" presStyleIdx="0" presStyleCnt="5">
        <dgm:presLayoutVars>
          <dgm:bulletEnabled val="1"/>
        </dgm:presLayoutVars>
      </dgm:prSet>
      <dgm:spPr/>
    </dgm:pt>
    <dgm:pt modelId="{A7901E9F-2090-49AC-9C5A-49E93FF10E1B}" type="pres">
      <dgm:prSet presAssocID="{CCE50FB1-D7DB-4711-AFAB-F41882BBC708}" presName="FiveNodes_2" presStyleLbl="node1" presStyleIdx="1" presStyleCnt="5" custScaleY="106250">
        <dgm:presLayoutVars>
          <dgm:bulletEnabled val="1"/>
        </dgm:presLayoutVars>
      </dgm:prSet>
      <dgm:spPr/>
    </dgm:pt>
    <dgm:pt modelId="{8C90F621-07D1-424D-BA68-99533EE95E1A}" type="pres">
      <dgm:prSet presAssocID="{CCE50FB1-D7DB-4711-AFAB-F41882BBC708}" presName="FiveNodes_3" presStyleLbl="node1" presStyleIdx="2" presStyleCnt="5">
        <dgm:presLayoutVars>
          <dgm:bulletEnabled val="1"/>
        </dgm:presLayoutVars>
      </dgm:prSet>
      <dgm:spPr/>
    </dgm:pt>
    <dgm:pt modelId="{DE924755-AA2D-441C-94C7-7B0B4FF43E55}" type="pres">
      <dgm:prSet presAssocID="{CCE50FB1-D7DB-4711-AFAB-F41882BBC708}" presName="FiveNodes_4" presStyleLbl="node1" presStyleIdx="3" presStyleCnt="5">
        <dgm:presLayoutVars>
          <dgm:bulletEnabled val="1"/>
        </dgm:presLayoutVars>
      </dgm:prSet>
      <dgm:spPr/>
    </dgm:pt>
    <dgm:pt modelId="{31E3F229-9C42-4EC9-98D9-A2B9B2D3A854}" type="pres">
      <dgm:prSet presAssocID="{CCE50FB1-D7DB-4711-AFAB-F41882BBC708}" presName="FiveNodes_5" presStyleLbl="node1" presStyleIdx="4" presStyleCnt="5" custScaleX="100670" custScaleY="90488">
        <dgm:presLayoutVars>
          <dgm:bulletEnabled val="1"/>
        </dgm:presLayoutVars>
      </dgm:prSet>
      <dgm:spPr/>
    </dgm:pt>
    <dgm:pt modelId="{27CA4720-EF55-49CF-9172-6EA779A69672}" type="pres">
      <dgm:prSet presAssocID="{CCE50FB1-D7DB-4711-AFAB-F41882BBC708}" presName="FiveConn_1-2" presStyleLbl="fgAccFollowNode1" presStyleIdx="0" presStyleCnt="4">
        <dgm:presLayoutVars>
          <dgm:bulletEnabled val="1"/>
        </dgm:presLayoutVars>
      </dgm:prSet>
      <dgm:spPr/>
    </dgm:pt>
    <dgm:pt modelId="{E23F046B-0B4B-4E1D-BB1F-C68B19EFF63B}" type="pres">
      <dgm:prSet presAssocID="{CCE50FB1-D7DB-4711-AFAB-F41882BBC708}" presName="FiveConn_2-3" presStyleLbl="fgAccFollowNode1" presStyleIdx="1" presStyleCnt="4">
        <dgm:presLayoutVars>
          <dgm:bulletEnabled val="1"/>
        </dgm:presLayoutVars>
      </dgm:prSet>
      <dgm:spPr/>
    </dgm:pt>
    <dgm:pt modelId="{27DB0493-3AC6-479E-AB79-8BC820B57A77}" type="pres">
      <dgm:prSet presAssocID="{CCE50FB1-D7DB-4711-AFAB-F41882BBC708}" presName="FiveConn_3-4" presStyleLbl="fgAccFollowNode1" presStyleIdx="2" presStyleCnt="4">
        <dgm:presLayoutVars>
          <dgm:bulletEnabled val="1"/>
        </dgm:presLayoutVars>
      </dgm:prSet>
      <dgm:spPr/>
    </dgm:pt>
    <dgm:pt modelId="{65F2D368-B229-40DF-8CAA-B10216A2647B}" type="pres">
      <dgm:prSet presAssocID="{CCE50FB1-D7DB-4711-AFAB-F41882BBC708}" presName="FiveConn_4-5" presStyleLbl="fgAccFollowNode1" presStyleIdx="3" presStyleCnt="4">
        <dgm:presLayoutVars>
          <dgm:bulletEnabled val="1"/>
        </dgm:presLayoutVars>
      </dgm:prSet>
      <dgm:spPr/>
    </dgm:pt>
    <dgm:pt modelId="{87A57137-0CED-4EB8-9D9D-569AFCDFB680}" type="pres">
      <dgm:prSet presAssocID="{CCE50FB1-D7DB-4711-AFAB-F41882BBC708}" presName="FiveNodes_1_text" presStyleLbl="node1" presStyleIdx="4" presStyleCnt="5">
        <dgm:presLayoutVars>
          <dgm:bulletEnabled val="1"/>
        </dgm:presLayoutVars>
      </dgm:prSet>
      <dgm:spPr/>
    </dgm:pt>
    <dgm:pt modelId="{F52FCF9A-A9C8-4536-B4F4-D8A8EE17684D}" type="pres">
      <dgm:prSet presAssocID="{CCE50FB1-D7DB-4711-AFAB-F41882BBC708}" presName="FiveNodes_2_text" presStyleLbl="node1" presStyleIdx="4" presStyleCnt="5">
        <dgm:presLayoutVars>
          <dgm:bulletEnabled val="1"/>
        </dgm:presLayoutVars>
      </dgm:prSet>
      <dgm:spPr/>
    </dgm:pt>
    <dgm:pt modelId="{0F601610-1CF8-421A-8B09-ADCF43172A04}" type="pres">
      <dgm:prSet presAssocID="{CCE50FB1-D7DB-4711-AFAB-F41882BBC708}" presName="FiveNodes_3_text" presStyleLbl="node1" presStyleIdx="4" presStyleCnt="5">
        <dgm:presLayoutVars>
          <dgm:bulletEnabled val="1"/>
        </dgm:presLayoutVars>
      </dgm:prSet>
      <dgm:spPr/>
    </dgm:pt>
    <dgm:pt modelId="{24800775-0B3B-4AFD-A669-98D76682AD76}" type="pres">
      <dgm:prSet presAssocID="{CCE50FB1-D7DB-4711-AFAB-F41882BBC708}" presName="FiveNodes_4_text" presStyleLbl="node1" presStyleIdx="4" presStyleCnt="5">
        <dgm:presLayoutVars>
          <dgm:bulletEnabled val="1"/>
        </dgm:presLayoutVars>
      </dgm:prSet>
      <dgm:spPr/>
    </dgm:pt>
    <dgm:pt modelId="{2EAEA59F-D872-4123-948E-265F042BE400}" type="pres">
      <dgm:prSet presAssocID="{CCE50FB1-D7DB-4711-AFAB-F41882BBC708}" presName="FiveNodes_5_text" presStyleLbl="node1" presStyleIdx="4" presStyleCnt="5">
        <dgm:presLayoutVars>
          <dgm:bulletEnabled val="1"/>
        </dgm:presLayoutVars>
      </dgm:prSet>
      <dgm:spPr/>
    </dgm:pt>
  </dgm:ptLst>
  <dgm:cxnLst>
    <dgm:cxn modelId="{95C44906-87F6-4343-AEC7-7A8552E233A7}" srcId="{CCE50FB1-D7DB-4711-AFAB-F41882BBC708}" destId="{A45B2D18-B73F-4798-8014-DC7FABB703A5}" srcOrd="3" destOrd="0" parTransId="{B6379E96-87FB-445F-962C-D214C1CF3BC8}" sibTransId="{BC37D2E7-B9E8-450B-A4F6-3C98C9C5CF82}"/>
    <dgm:cxn modelId="{740A9B1D-DAD3-40A1-BB9D-6221022980C4}" type="presOf" srcId="{06B87A50-4B7C-44B7-8F0B-E31AA9462A73}" destId="{5B33E53E-7EA5-442A-9AA3-7D7AF00BF402}" srcOrd="0" destOrd="0" presId="urn:microsoft.com/office/officeart/2005/8/layout/vProcess5"/>
    <dgm:cxn modelId="{6242B323-0B87-4228-A867-B2B8FC3B3153}" type="presOf" srcId="{1C39AA76-7E44-4484-9C14-39C06ECF5B9A}" destId="{A7901E9F-2090-49AC-9C5A-49E93FF10E1B}" srcOrd="0" destOrd="0" presId="urn:microsoft.com/office/officeart/2005/8/layout/vProcess5"/>
    <dgm:cxn modelId="{D3EFC529-AF89-469F-AB90-A034A7948B2E}" srcId="{CCE50FB1-D7DB-4711-AFAB-F41882BBC708}" destId="{97794779-5802-4AB1-B9C0-B67A2DDF74DF}" srcOrd="2" destOrd="0" parTransId="{BADEE601-C109-4CAB-8B7A-CE95E1844C85}" sibTransId="{632C66EE-2C2E-4D5F-9A73-9B98C0A17945}"/>
    <dgm:cxn modelId="{3222342C-1C9B-420D-BF95-ED2942E5EDB1}" type="presOf" srcId="{BC37D2E7-B9E8-450B-A4F6-3C98C9C5CF82}" destId="{65F2D368-B229-40DF-8CAA-B10216A2647B}" srcOrd="0" destOrd="0" presId="urn:microsoft.com/office/officeart/2005/8/layout/vProcess5"/>
    <dgm:cxn modelId="{93805F37-7DBF-47DF-9A52-DFEB70F58315}" type="presOf" srcId="{06B87A50-4B7C-44B7-8F0B-E31AA9462A73}" destId="{87A57137-0CED-4EB8-9D9D-569AFCDFB680}" srcOrd="1" destOrd="0" presId="urn:microsoft.com/office/officeart/2005/8/layout/vProcess5"/>
    <dgm:cxn modelId="{36E2975B-5311-40F8-8F7C-B96B06F1B83B}" srcId="{CCE50FB1-D7DB-4711-AFAB-F41882BBC708}" destId="{ADABE307-7A67-4F38-BEFC-D8BA35A43AFA}" srcOrd="5" destOrd="0" parTransId="{6A00E38A-D4E3-4138-A9F2-1F18D3009667}" sibTransId="{5038F8DD-169B-4E3F-84CC-7DEB594E7894}"/>
    <dgm:cxn modelId="{A40FA75D-0F99-4EEB-8432-7ACFD67B725D}" srcId="{CCE50FB1-D7DB-4711-AFAB-F41882BBC708}" destId="{06B87A50-4B7C-44B7-8F0B-E31AA9462A73}" srcOrd="0" destOrd="0" parTransId="{88B4FBFC-025A-4F14-BA4E-53C49B66E0B2}" sibTransId="{D94AE7DD-18DA-492F-9D48-5D261E877427}"/>
    <dgm:cxn modelId="{892ACF44-7E62-4000-8D4F-3379101E20DF}" type="presOf" srcId="{0C524196-C467-471F-ACC7-6F2139F35FB0}" destId="{E23F046B-0B4B-4E1D-BB1F-C68B19EFF63B}" srcOrd="0" destOrd="0" presId="urn:microsoft.com/office/officeart/2005/8/layout/vProcess5"/>
    <dgm:cxn modelId="{94AE3F6A-2062-4330-B178-BD5470F323E3}" type="presOf" srcId="{A45B2D18-B73F-4798-8014-DC7FABB703A5}" destId="{24800775-0B3B-4AFD-A669-98D76682AD76}" srcOrd="1" destOrd="0" presId="urn:microsoft.com/office/officeart/2005/8/layout/vProcess5"/>
    <dgm:cxn modelId="{3A04CA6A-73ED-44B5-BE20-498322A4E619}" srcId="{CCE50FB1-D7DB-4711-AFAB-F41882BBC708}" destId="{5B76328E-38E2-4AC6-8027-DF5F073C1E77}" srcOrd="4" destOrd="0" parTransId="{B676E250-78D7-470D-90D3-F10AE7DF15F6}" sibTransId="{851BA14D-35CD-409F-880A-0BBC1B7DD7FB}"/>
    <dgm:cxn modelId="{747FCE7B-B334-4AC0-91A1-46A130A73C72}" type="presOf" srcId="{97794779-5802-4AB1-B9C0-B67A2DDF74DF}" destId="{0F601610-1CF8-421A-8B09-ADCF43172A04}" srcOrd="1" destOrd="0" presId="urn:microsoft.com/office/officeart/2005/8/layout/vProcess5"/>
    <dgm:cxn modelId="{CC087D8D-625E-4A36-8327-B22D8BC02785}" type="presOf" srcId="{97794779-5802-4AB1-B9C0-B67A2DDF74DF}" destId="{8C90F621-07D1-424D-BA68-99533EE95E1A}" srcOrd="0" destOrd="0" presId="urn:microsoft.com/office/officeart/2005/8/layout/vProcess5"/>
    <dgm:cxn modelId="{6EBB2B95-DE88-47C3-B1E5-9C77516F549D}" srcId="{CCE50FB1-D7DB-4711-AFAB-F41882BBC708}" destId="{1C39AA76-7E44-4484-9C14-39C06ECF5B9A}" srcOrd="1" destOrd="0" parTransId="{3699060D-3AB1-43B4-A7AB-3D046DAC6B75}" sibTransId="{0C524196-C467-471F-ACC7-6F2139F35FB0}"/>
    <dgm:cxn modelId="{901B5A9F-B02B-4189-ACBC-6E2442F6F0F5}" type="presOf" srcId="{D94AE7DD-18DA-492F-9D48-5D261E877427}" destId="{27CA4720-EF55-49CF-9172-6EA779A69672}" srcOrd="0" destOrd="0" presId="urn:microsoft.com/office/officeart/2005/8/layout/vProcess5"/>
    <dgm:cxn modelId="{95AE36BC-0492-4CF1-99F0-AF0FB233C5B1}" type="presOf" srcId="{1C39AA76-7E44-4484-9C14-39C06ECF5B9A}" destId="{F52FCF9A-A9C8-4536-B4F4-D8A8EE17684D}" srcOrd="1" destOrd="0" presId="urn:microsoft.com/office/officeart/2005/8/layout/vProcess5"/>
    <dgm:cxn modelId="{EB99B4C1-FDE4-4833-B9D5-0AC3790472CF}" type="presOf" srcId="{632C66EE-2C2E-4D5F-9A73-9B98C0A17945}" destId="{27DB0493-3AC6-479E-AB79-8BC820B57A77}" srcOrd="0" destOrd="0" presId="urn:microsoft.com/office/officeart/2005/8/layout/vProcess5"/>
    <dgm:cxn modelId="{4B5651C3-53AD-49B2-BB41-E7D32260E1F8}" type="presOf" srcId="{CCE50FB1-D7DB-4711-AFAB-F41882BBC708}" destId="{D7EF5E81-9BC3-42CE-8681-07D852AD660A}" srcOrd="0" destOrd="0" presId="urn:microsoft.com/office/officeart/2005/8/layout/vProcess5"/>
    <dgm:cxn modelId="{FEE207DE-9036-4648-9987-EE1132DF4801}" type="presOf" srcId="{5B76328E-38E2-4AC6-8027-DF5F073C1E77}" destId="{2EAEA59F-D872-4123-948E-265F042BE400}" srcOrd="1" destOrd="0" presId="urn:microsoft.com/office/officeart/2005/8/layout/vProcess5"/>
    <dgm:cxn modelId="{7C820DF5-5994-4F25-8C6E-6857B7582876}" type="presOf" srcId="{5B76328E-38E2-4AC6-8027-DF5F073C1E77}" destId="{31E3F229-9C42-4EC9-98D9-A2B9B2D3A854}" srcOrd="0" destOrd="0" presId="urn:microsoft.com/office/officeart/2005/8/layout/vProcess5"/>
    <dgm:cxn modelId="{50A9BFF7-0045-4F65-B072-34C6BD975BE1}" type="presOf" srcId="{A45B2D18-B73F-4798-8014-DC7FABB703A5}" destId="{DE924755-AA2D-441C-94C7-7B0B4FF43E55}" srcOrd="0" destOrd="0" presId="urn:microsoft.com/office/officeart/2005/8/layout/vProcess5"/>
    <dgm:cxn modelId="{E1ACA8B7-F56E-414E-A2AD-59910880D246}" type="presParOf" srcId="{D7EF5E81-9BC3-42CE-8681-07D852AD660A}" destId="{0B1690D7-F53A-4D1A-A772-914FFCBB90B2}" srcOrd="0" destOrd="0" presId="urn:microsoft.com/office/officeart/2005/8/layout/vProcess5"/>
    <dgm:cxn modelId="{E6BA21E0-375C-4F3D-87DE-B1E2E5A49628}" type="presParOf" srcId="{D7EF5E81-9BC3-42CE-8681-07D852AD660A}" destId="{5B33E53E-7EA5-442A-9AA3-7D7AF00BF402}" srcOrd="1" destOrd="0" presId="urn:microsoft.com/office/officeart/2005/8/layout/vProcess5"/>
    <dgm:cxn modelId="{E203F815-3679-4F97-8BAC-DDD1BEE6980F}" type="presParOf" srcId="{D7EF5E81-9BC3-42CE-8681-07D852AD660A}" destId="{A7901E9F-2090-49AC-9C5A-49E93FF10E1B}" srcOrd="2" destOrd="0" presId="urn:microsoft.com/office/officeart/2005/8/layout/vProcess5"/>
    <dgm:cxn modelId="{D2186F88-6764-4DF8-9B8F-1F60811E4C89}" type="presParOf" srcId="{D7EF5E81-9BC3-42CE-8681-07D852AD660A}" destId="{8C90F621-07D1-424D-BA68-99533EE95E1A}" srcOrd="3" destOrd="0" presId="urn:microsoft.com/office/officeart/2005/8/layout/vProcess5"/>
    <dgm:cxn modelId="{D09C3D1C-5675-40C7-893E-6F34854F3B30}" type="presParOf" srcId="{D7EF5E81-9BC3-42CE-8681-07D852AD660A}" destId="{DE924755-AA2D-441C-94C7-7B0B4FF43E55}" srcOrd="4" destOrd="0" presId="urn:microsoft.com/office/officeart/2005/8/layout/vProcess5"/>
    <dgm:cxn modelId="{2990DA6B-C536-428B-8183-A9BB78A15589}" type="presParOf" srcId="{D7EF5E81-9BC3-42CE-8681-07D852AD660A}" destId="{31E3F229-9C42-4EC9-98D9-A2B9B2D3A854}" srcOrd="5" destOrd="0" presId="urn:microsoft.com/office/officeart/2005/8/layout/vProcess5"/>
    <dgm:cxn modelId="{B83749FD-79E2-46E2-8CE8-13548A7B83CB}" type="presParOf" srcId="{D7EF5E81-9BC3-42CE-8681-07D852AD660A}" destId="{27CA4720-EF55-49CF-9172-6EA779A69672}" srcOrd="6" destOrd="0" presId="urn:microsoft.com/office/officeart/2005/8/layout/vProcess5"/>
    <dgm:cxn modelId="{9DE713CC-9A4D-4CFF-A6F3-798A0831D9D6}" type="presParOf" srcId="{D7EF5E81-9BC3-42CE-8681-07D852AD660A}" destId="{E23F046B-0B4B-4E1D-BB1F-C68B19EFF63B}" srcOrd="7" destOrd="0" presId="urn:microsoft.com/office/officeart/2005/8/layout/vProcess5"/>
    <dgm:cxn modelId="{4E1BB1A6-85B7-4275-96AC-3C9A992F27C2}" type="presParOf" srcId="{D7EF5E81-9BC3-42CE-8681-07D852AD660A}" destId="{27DB0493-3AC6-479E-AB79-8BC820B57A77}" srcOrd="8" destOrd="0" presId="urn:microsoft.com/office/officeart/2005/8/layout/vProcess5"/>
    <dgm:cxn modelId="{BCC544D1-458C-4E9C-8461-357FDB1D88EE}" type="presParOf" srcId="{D7EF5E81-9BC3-42CE-8681-07D852AD660A}" destId="{65F2D368-B229-40DF-8CAA-B10216A2647B}" srcOrd="9" destOrd="0" presId="urn:microsoft.com/office/officeart/2005/8/layout/vProcess5"/>
    <dgm:cxn modelId="{04739AE4-0BB7-403A-88DE-12D0499559B3}" type="presParOf" srcId="{D7EF5E81-9BC3-42CE-8681-07D852AD660A}" destId="{87A57137-0CED-4EB8-9D9D-569AFCDFB680}" srcOrd="10" destOrd="0" presId="urn:microsoft.com/office/officeart/2005/8/layout/vProcess5"/>
    <dgm:cxn modelId="{51DEF1A3-27F7-40DD-8442-5581E60994AD}" type="presParOf" srcId="{D7EF5E81-9BC3-42CE-8681-07D852AD660A}" destId="{F52FCF9A-A9C8-4536-B4F4-D8A8EE17684D}" srcOrd="11" destOrd="0" presId="urn:microsoft.com/office/officeart/2005/8/layout/vProcess5"/>
    <dgm:cxn modelId="{025CC396-BB7D-4A00-920F-D08A10DFE8CB}" type="presParOf" srcId="{D7EF5E81-9BC3-42CE-8681-07D852AD660A}" destId="{0F601610-1CF8-421A-8B09-ADCF43172A04}" srcOrd="12" destOrd="0" presId="urn:microsoft.com/office/officeart/2005/8/layout/vProcess5"/>
    <dgm:cxn modelId="{FDE0D2EE-218F-469B-9AD7-E04A81A5A828}" type="presParOf" srcId="{D7EF5E81-9BC3-42CE-8681-07D852AD660A}" destId="{24800775-0B3B-4AFD-A669-98D76682AD76}" srcOrd="13" destOrd="0" presId="urn:microsoft.com/office/officeart/2005/8/layout/vProcess5"/>
    <dgm:cxn modelId="{CE3EE9DE-D530-4FC8-8A3F-341C118A4752}" type="presParOf" srcId="{D7EF5E81-9BC3-42CE-8681-07D852AD660A}" destId="{2EAEA59F-D872-4123-948E-265F042BE400}" srcOrd="14" destOrd="0" presId="urn:microsoft.com/office/officeart/2005/8/layout/vProcess5"/>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0931DF-7F28-4E7C-A4B5-D14A72C2C4E9}">
      <dsp:nvSpPr>
        <dsp:cNvPr id="0" name=""/>
        <dsp:cNvSpPr/>
      </dsp:nvSpPr>
      <dsp:spPr>
        <a:xfrm>
          <a:off x="66351" y="115710"/>
          <a:ext cx="4159940" cy="38167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Supervisar, monitorear y fiscalizar  </a:t>
          </a:r>
          <a:r>
            <a:rPr lang="es-DO" sz="1200" kern="1200" dirty="0">
              <a:latin typeface="Gill Sans MT" pitchFamily="34" charset="0"/>
            </a:rPr>
            <a:t>las obras ejecutadas por las partes contratadas.</a:t>
          </a:r>
          <a:endParaRPr lang="es-US" sz="1200" kern="1200" dirty="0"/>
        </a:p>
      </dsp:txBody>
      <dsp:txXfrm>
        <a:off x="77530" y="126889"/>
        <a:ext cx="3283365" cy="359313"/>
      </dsp:txXfrm>
    </dsp:sp>
    <dsp:sp modelId="{541BA80E-0C5E-4587-96AC-6BF075EF1926}">
      <dsp:nvSpPr>
        <dsp:cNvPr id="0" name=""/>
        <dsp:cNvSpPr/>
      </dsp:nvSpPr>
      <dsp:spPr>
        <a:xfrm>
          <a:off x="509655" y="694054"/>
          <a:ext cx="4144015" cy="1210120"/>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Consolidar</a:t>
          </a:r>
          <a:r>
            <a:rPr lang="es-DO" sz="1200" kern="1200" dirty="0">
              <a:latin typeface="Gill Sans MT" pitchFamily="34" charset="0"/>
            </a:rPr>
            <a:t> las unidades de Asesoría o Staff, unidades de Apoyo y Áreas Operativas que conforman la estructura organizativa, a través de la capacitación del capital humano e innovar el clima organizacional, renovando estratégicamente la Imagen Institucional.</a:t>
          </a:r>
        </a:p>
      </dsp:txBody>
      <dsp:txXfrm>
        <a:off x="545098" y="729497"/>
        <a:ext cx="2774534" cy="1139234"/>
      </dsp:txXfrm>
    </dsp:sp>
    <dsp:sp modelId="{AFA9BCEA-9DAB-4F81-BF7B-BFEB4AB96375}">
      <dsp:nvSpPr>
        <dsp:cNvPr id="0" name=""/>
        <dsp:cNvSpPr/>
      </dsp:nvSpPr>
      <dsp:spPr>
        <a:xfrm>
          <a:off x="3332089" y="538897"/>
          <a:ext cx="527865" cy="527865"/>
        </a:xfrm>
        <a:prstGeom prst="downArrow">
          <a:avLst>
            <a:gd name="adj1" fmla="val 55000"/>
            <a:gd name="adj2" fmla="val 45000"/>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1066800">
            <a:lnSpc>
              <a:spcPct val="90000"/>
            </a:lnSpc>
            <a:spcBef>
              <a:spcPct val="0"/>
            </a:spcBef>
            <a:spcAft>
              <a:spcPct val="35000"/>
            </a:spcAft>
            <a:buNone/>
          </a:pPr>
          <a:endParaRPr lang="es-US" sz="2400" kern="1200"/>
        </a:p>
      </dsp:txBody>
      <dsp:txXfrm>
        <a:off x="3450859" y="538897"/>
        <a:ext cx="290325" cy="39721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33E53E-7EA5-442A-9AA3-7D7AF00BF402}">
      <dsp:nvSpPr>
        <dsp:cNvPr id="0" name=""/>
        <dsp:cNvSpPr/>
      </dsp:nvSpPr>
      <dsp:spPr>
        <a:xfrm>
          <a:off x="-6486" y="0"/>
          <a:ext cx="3872483" cy="74272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Fortalecer y Supervisar</a:t>
          </a:r>
          <a:r>
            <a:rPr lang="es-DO" sz="1200" b="1" kern="1200" dirty="0">
              <a:latin typeface="Gill Sans MT" pitchFamily="34" charset="0"/>
            </a:rPr>
            <a:t> </a:t>
          </a:r>
          <a:r>
            <a:rPr lang="es-DO" sz="1200" kern="1200" dirty="0">
              <a:latin typeface="Gill Sans MT" pitchFamily="34" charset="0"/>
            </a:rPr>
            <a:t>los procesos de contrataciones de Obras del Estado.</a:t>
          </a:r>
        </a:p>
        <a:p>
          <a:pPr marL="0" lvl="0" indent="0" algn="l" defTabSz="533400">
            <a:lnSpc>
              <a:spcPct val="90000"/>
            </a:lnSpc>
            <a:spcBef>
              <a:spcPct val="0"/>
            </a:spcBef>
            <a:spcAft>
              <a:spcPct val="35000"/>
            </a:spcAft>
            <a:buNone/>
          </a:pPr>
          <a:endParaRPr lang="es-US" sz="1200" kern="1200" dirty="0"/>
        </a:p>
      </dsp:txBody>
      <dsp:txXfrm>
        <a:off x="15268" y="21754"/>
        <a:ext cx="2984130" cy="699213"/>
      </dsp:txXfrm>
    </dsp:sp>
    <dsp:sp modelId="{A7901E9F-2090-49AC-9C5A-49E93FF10E1B}">
      <dsp:nvSpPr>
        <dsp:cNvPr id="0" name=""/>
        <dsp:cNvSpPr/>
      </dsp:nvSpPr>
      <dsp:spPr>
        <a:xfrm>
          <a:off x="282692" y="822667"/>
          <a:ext cx="3872483" cy="789141"/>
        </a:xfrm>
        <a:prstGeom prst="roundRect">
          <a:avLst>
            <a:gd name="adj" fmla="val 10000"/>
          </a:avLst>
        </a:prstGeom>
        <a:solidFill>
          <a:schemeClr val="accent4">
            <a:hueOff val="-1116192"/>
            <a:satOff val="6725"/>
            <a:lumOff val="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Desarrollar</a:t>
          </a:r>
          <a:r>
            <a:rPr lang="es-DO" sz="1200" kern="1200" dirty="0">
              <a:latin typeface="Gill Sans MT" pitchFamily="34" charset="0"/>
            </a:rPr>
            <a:t> los procesos de contratación pública mediante la mejora e innovación de los mecanismos de contratación y el reconocimiento y asimilación de las normativas interinstitucionales reguladoras.</a:t>
          </a:r>
        </a:p>
      </dsp:txBody>
      <dsp:txXfrm>
        <a:off x="305805" y="845780"/>
        <a:ext cx="3054310" cy="742915"/>
      </dsp:txXfrm>
    </dsp:sp>
    <dsp:sp modelId="{8C90F621-07D1-424D-BA68-99533EE95E1A}">
      <dsp:nvSpPr>
        <dsp:cNvPr id="0" name=""/>
        <dsp:cNvSpPr/>
      </dsp:nvSpPr>
      <dsp:spPr>
        <a:xfrm>
          <a:off x="571871" y="1691754"/>
          <a:ext cx="3872483" cy="742721"/>
        </a:xfrm>
        <a:prstGeom prst="roundRect">
          <a:avLst>
            <a:gd name="adj" fmla="val 10000"/>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Incrementar</a:t>
          </a:r>
          <a:r>
            <a:rPr lang="es-DO" sz="1200" kern="1200" dirty="0">
              <a:latin typeface="Gill Sans MT" pitchFamily="34" charset="0"/>
            </a:rPr>
            <a:t> la ejecución de proyectos que promuevan el avance y el desarrollo a través de la construcción de infraestructuras a nivel nacional.</a:t>
          </a:r>
        </a:p>
      </dsp:txBody>
      <dsp:txXfrm>
        <a:off x="593625" y="1713508"/>
        <a:ext cx="3057028" cy="699213"/>
      </dsp:txXfrm>
    </dsp:sp>
    <dsp:sp modelId="{DE924755-AA2D-441C-94C7-7B0B4FF43E55}">
      <dsp:nvSpPr>
        <dsp:cNvPr id="0" name=""/>
        <dsp:cNvSpPr/>
      </dsp:nvSpPr>
      <dsp:spPr>
        <a:xfrm>
          <a:off x="861050" y="2537631"/>
          <a:ext cx="3872483" cy="742721"/>
        </a:xfrm>
        <a:prstGeom prst="roundRect">
          <a:avLst>
            <a:gd name="adj" fmla="val 10000"/>
          </a:avLst>
        </a:prstGeom>
        <a:solidFill>
          <a:schemeClr val="accent4">
            <a:hueOff val="-3348577"/>
            <a:satOff val="20174"/>
            <a:lumOff val="1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Ejecutar</a:t>
          </a:r>
          <a:r>
            <a:rPr lang="es-DO" sz="1200" b="1" kern="1200" dirty="0">
              <a:latin typeface="Gill Sans MT" pitchFamily="34" charset="0"/>
            </a:rPr>
            <a:t> </a:t>
          </a:r>
          <a:r>
            <a:rPr lang="es-DO" sz="1200" kern="1200" dirty="0">
              <a:latin typeface="Gill Sans MT" pitchFamily="34" charset="0"/>
            </a:rPr>
            <a:t>obras de construcción, remodelación, reparaciones, infraestructuras y equipamiento de proyectos.</a:t>
          </a:r>
        </a:p>
      </dsp:txBody>
      <dsp:txXfrm>
        <a:off x="882804" y="2559385"/>
        <a:ext cx="3057028" cy="699213"/>
      </dsp:txXfrm>
    </dsp:sp>
    <dsp:sp modelId="{31E3F229-9C42-4EC9-98D9-A2B9B2D3A854}">
      <dsp:nvSpPr>
        <dsp:cNvPr id="0" name=""/>
        <dsp:cNvSpPr/>
      </dsp:nvSpPr>
      <dsp:spPr>
        <a:xfrm>
          <a:off x="1137256" y="3418832"/>
          <a:ext cx="3898429" cy="672073"/>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s-DO" sz="1200" b="1" u="sng" kern="1200" dirty="0">
              <a:latin typeface="Gill Sans MT" pitchFamily="34" charset="0"/>
            </a:rPr>
            <a:t>Optimizar</a:t>
          </a:r>
          <a:r>
            <a:rPr lang="es-DO" sz="1200" kern="1200" dirty="0">
              <a:latin typeface="Gill Sans MT" pitchFamily="34" charset="0"/>
            </a:rPr>
            <a:t> la gestión de recursos y mejorar de forma continua los procesos internos de la OISOE, para contribuir a la eficiencia operativa.</a:t>
          </a:r>
        </a:p>
      </dsp:txBody>
      <dsp:txXfrm>
        <a:off x="1156940" y="3438516"/>
        <a:ext cx="3081941" cy="632705"/>
      </dsp:txXfrm>
    </dsp:sp>
    <dsp:sp modelId="{27CA4720-EF55-49CF-9172-6EA779A69672}">
      <dsp:nvSpPr>
        <dsp:cNvPr id="0" name=""/>
        <dsp:cNvSpPr/>
      </dsp:nvSpPr>
      <dsp:spPr>
        <a:xfrm>
          <a:off x="3383228" y="542599"/>
          <a:ext cx="482768" cy="482768"/>
        </a:xfrm>
        <a:prstGeom prst="downArrow">
          <a:avLst>
            <a:gd name="adj1" fmla="val 55000"/>
            <a:gd name="adj2" fmla="val 45000"/>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endParaRPr lang="es-US" sz="2200" kern="1200"/>
        </a:p>
      </dsp:txBody>
      <dsp:txXfrm>
        <a:off x="3491851" y="542599"/>
        <a:ext cx="265522" cy="363283"/>
      </dsp:txXfrm>
    </dsp:sp>
    <dsp:sp modelId="{E23F046B-0B4B-4E1D-BB1F-C68B19EFF63B}">
      <dsp:nvSpPr>
        <dsp:cNvPr id="0" name=""/>
        <dsp:cNvSpPr/>
      </dsp:nvSpPr>
      <dsp:spPr>
        <a:xfrm>
          <a:off x="3672407" y="1388476"/>
          <a:ext cx="482768" cy="482768"/>
        </a:xfrm>
        <a:prstGeom prst="downArrow">
          <a:avLst>
            <a:gd name="adj1" fmla="val 55000"/>
            <a:gd name="adj2" fmla="val 45000"/>
          </a:avLst>
        </a:prstGeom>
        <a:solidFill>
          <a:schemeClr val="accent4">
            <a:tint val="40000"/>
            <a:alpha val="90000"/>
            <a:hueOff val="-1315237"/>
            <a:satOff val="7386"/>
            <a:lumOff val="469"/>
            <a:alphaOff val="0"/>
          </a:schemeClr>
        </a:solidFill>
        <a:ln w="25400" cap="flat" cmpd="sng" algn="ctr">
          <a:solidFill>
            <a:schemeClr val="accent4">
              <a:tint val="40000"/>
              <a:alpha val="90000"/>
              <a:hueOff val="-1315237"/>
              <a:satOff val="7386"/>
              <a:lumOff val="46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endParaRPr lang="es-US" sz="2200" kern="1200"/>
        </a:p>
      </dsp:txBody>
      <dsp:txXfrm>
        <a:off x="3781030" y="1388476"/>
        <a:ext cx="265522" cy="363283"/>
      </dsp:txXfrm>
    </dsp:sp>
    <dsp:sp modelId="{27DB0493-3AC6-479E-AB79-8BC820B57A77}">
      <dsp:nvSpPr>
        <dsp:cNvPr id="0" name=""/>
        <dsp:cNvSpPr/>
      </dsp:nvSpPr>
      <dsp:spPr>
        <a:xfrm>
          <a:off x="3961586" y="2221974"/>
          <a:ext cx="482768" cy="482768"/>
        </a:xfrm>
        <a:prstGeom prst="downArrow">
          <a:avLst>
            <a:gd name="adj1" fmla="val 55000"/>
            <a:gd name="adj2" fmla="val 45000"/>
          </a:avLst>
        </a:prstGeom>
        <a:solidFill>
          <a:schemeClr val="accent4">
            <a:tint val="40000"/>
            <a:alpha val="90000"/>
            <a:hueOff val="-2630473"/>
            <a:satOff val="14771"/>
            <a:lumOff val="939"/>
            <a:alphaOff val="0"/>
          </a:schemeClr>
        </a:solidFill>
        <a:ln w="25400" cap="flat" cmpd="sng" algn="ctr">
          <a:solidFill>
            <a:schemeClr val="accent4">
              <a:tint val="40000"/>
              <a:alpha val="90000"/>
              <a:hueOff val="-2630473"/>
              <a:satOff val="14771"/>
              <a:lumOff val="93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endParaRPr lang="es-US" sz="2200" kern="1200"/>
        </a:p>
      </dsp:txBody>
      <dsp:txXfrm>
        <a:off x="4070209" y="2221974"/>
        <a:ext cx="265522" cy="363283"/>
      </dsp:txXfrm>
    </dsp:sp>
    <dsp:sp modelId="{65F2D368-B229-40DF-8CAA-B10216A2647B}">
      <dsp:nvSpPr>
        <dsp:cNvPr id="0" name=""/>
        <dsp:cNvSpPr/>
      </dsp:nvSpPr>
      <dsp:spPr>
        <a:xfrm>
          <a:off x="4250765" y="3076104"/>
          <a:ext cx="482768" cy="482768"/>
        </a:xfrm>
        <a:prstGeom prst="downArrow">
          <a:avLst>
            <a:gd name="adj1" fmla="val 55000"/>
            <a:gd name="adj2" fmla="val 45000"/>
          </a:avLst>
        </a:prstGeom>
        <a:solidFill>
          <a:schemeClr val="accent4">
            <a:tint val="40000"/>
            <a:alpha val="90000"/>
            <a:hueOff val="-3945710"/>
            <a:satOff val="22157"/>
            <a:lumOff val="1408"/>
            <a:alphaOff val="0"/>
          </a:schemeClr>
        </a:solidFill>
        <a:ln w="25400" cap="flat" cmpd="sng" algn="ctr">
          <a:solidFill>
            <a:schemeClr val="accent4">
              <a:tint val="40000"/>
              <a:alpha val="90000"/>
              <a:hueOff val="-3945710"/>
              <a:satOff val="22157"/>
              <a:lumOff val="140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endParaRPr lang="es-US" sz="2200" kern="1200"/>
        </a:p>
      </dsp:txBody>
      <dsp:txXfrm>
        <a:off x="4359388" y="3076104"/>
        <a:ext cx="265522" cy="363283"/>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01FD04-B203-4B33-9215-5724C9282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15006</TotalTime>
  <Pages>53</Pages>
  <Words>22808</Words>
  <Characters>125450</Characters>
  <Application>Microsoft Office Word</Application>
  <DocSecurity>0</DocSecurity>
  <Lines>1045</Lines>
  <Paragraphs>295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User</Company>
  <LinksUpToDate>false</LinksUpToDate>
  <CharactersWithSpaces>147963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dc:creator>
  <cp:keywords/>
  <dc:description/>
  <cp:lastModifiedBy>Laura Massiel Manzanillo Guerrero</cp:lastModifiedBy>
  <cp:revision>80</cp:revision>
  <cp:lastPrinted>2020-01-28T15:45:00Z</cp:lastPrinted>
  <dcterms:created xsi:type="dcterms:W3CDTF">2019-01-31T19:44:00Z</dcterms:created>
  <dcterms:modified xsi:type="dcterms:W3CDTF">2020-01-28T19:37:00Z</dcterms:modified>
</cp:coreProperties>
</file>