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0FE68DEA" w:rsidR="008D7F4E" w:rsidRPr="00106A6B" w:rsidRDefault="00DF0B54" w:rsidP="00CA00F2">
      <w:pPr>
        <w:tabs>
          <w:tab w:val="left" w:pos="0"/>
        </w:tabs>
      </w:pPr>
      <w:r w:rsidRPr="00106A6B">
        <w:rPr>
          <w:noProof/>
          <w:lang w:eastAsia="es-DO"/>
        </w:rPr>
        <w:drawing>
          <wp:anchor distT="0" distB="0" distL="114300" distR="114300" simplePos="0" relativeHeight="251654144" behindDoc="0" locked="0" layoutInCell="1" allowOverlap="1" wp14:anchorId="3F0A51DA" wp14:editId="06606F32">
            <wp:simplePos x="0" y="0"/>
            <wp:positionH relativeFrom="margin">
              <wp:align>center</wp:align>
            </wp:positionH>
            <wp:positionV relativeFrom="paragraph">
              <wp:posOffset>85188</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1EBEA917" w:rsidR="008D7F4E" w:rsidRPr="00106A6B" w:rsidRDefault="008D7F4E" w:rsidP="008D7F4E"/>
    <w:p w14:paraId="1AC5E2C3" w14:textId="453D8CFB" w:rsidR="008D7F4E" w:rsidRPr="00106A6B" w:rsidRDefault="008D7F4E" w:rsidP="008D7F4E"/>
    <w:p w14:paraId="34990FAF" w14:textId="01C4AE80" w:rsidR="008D7F4E" w:rsidRPr="00106A6B" w:rsidRDefault="008D7F4E" w:rsidP="008D7F4E">
      <w:bookmarkStart w:id="0" w:name="_Hlk86404256"/>
      <w:bookmarkEnd w:id="0"/>
    </w:p>
    <w:p w14:paraId="6EFB72EE" w14:textId="1691D122" w:rsidR="008D7F4E" w:rsidRPr="00106A6B" w:rsidRDefault="008D7F4E" w:rsidP="008D7F4E"/>
    <w:p w14:paraId="3F7503CE" w14:textId="31679B93" w:rsidR="008D7F4E" w:rsidRPr="00106A6B" w:rsidRDefault="008D7F4E" w:rsidP="008D7F4E"/>
    <w:p w14:paraId="071FCCAE" w14:textId="6BCC631F" w:rsidR="008D7F4E" w:rsidRPr="00106A6B" w:rsidRDefault="00A63A00" w:rsidP="008D7F4E">
      <w:r w:rsidRPr="00106A6B">
        <w:rPr>
          <w:noProof/>
          <w:lang w:eastAsia="es-DO"/>
        </w:rPr>
        <mc:AlternateContent>
          <mc:Choice Requires="wps">
            <w:drawing>
              <wp:anchor distT="0" distB="0" distL="114300" distR="114300" simplePos="0" relativeHeight="251658240" behindDoc="0" locked="0" layoutInCell="1" allowOverlap="1" wp14:anchorId="49B1C421" wp14:editId="732F0337">
                <wp:simplePos x="0" y="0"/>
                <wp:positionH relativeFrom="margin">
                  <wp:posOffset>1591310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1E0BFB" w:rsidRPr="005C548C" w:rsidRDefault="001E0BFB" w:rsidP="00754234">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5.3pt;margin-top:.9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" filled="f" stroked="f">
                <v:textbox inset="0,1pt,0,0">
                  <w:txbxContent>
                    <w:p w14:paraId="65FDDD46" w14:textId="77777777" w:rsidR="001E0BFB" w:rsidRPr="005C548C" w:rsidRDefault="001E0BFB" w:rsidP="00754234">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29482491" w:rsidR="008D7F4E" w:rsidRPr="00106A6B" w:rsidRDefault="008D7F4E" w:rsidP="008D7F4E"/>
    <w:p w14:paraId="0233C915" w14:textId="77777777" w:rsidR="008D7F4E" w:rsidRPr="00106A6B" w:rsidRDefault="008D7F4E" w:rsidP="008D7F4E"/>
    <w:p w14:paraId="274DCED8" w14:textId="74C62157" w:rsidR="004F2DD5" w:rsidRPr="00106A6B" w:rsidRDefault="002F5864" w:rsidP="004F2DD5">
      <w:r>
        <w:rPr>
          <w:noProof/>
        </w:rPr>
        <w:drawing>
          <wp:anchor distT="0" distB="0" distL="114300" distR="114300" simplePos="0" relativeHeight="251789312" behindDoc="1" locked="0" layoutInCell="1" allowOverlap="1" wp14:anchorId="0610D301" wp14:editId="42FAE2DD">
            <wp:simplePos x="0" y="0"/>
            <wp:positionH relativeFrom="column">
              <wp:posOffset>3295650</wp:posOffset>
            </wp:positionH>
            <wp:positionV relativeFrom="paragraph">
              <wp:posOffset>4156075</wp:posOffset>
            </wp:positionV>
            <wp:extent cx="1814195" cy="677545"/>
            <wp:effectExtent l="0" t="0" r="0" b="8255"/>
            <wp:wrapNone/>
            <wp:docPr id="97" name="Imagen 9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n 97" descr="Tex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4195" cy="677545"/>
                    </a:xfrm>
                    <a:prstGeom prst="rect">
                      <a:avLst/>
                    </a:prstGeom>
                  </pic:spPr>
                </pic:pic>
              </a:graphicData>
            </a:graphic>
          </wp:anchor>
        </w:drawing>
      </w:r>
      <w:r w:rsidR="00754234" w:rsidRPr="00106A6B">
        <w:rPr>
          <w:noProof/>
          <w:lang w:eastAsia="es-DO"/>
        </w:rPr>
        <mc:AlternateContent>
          <mc:Choice Requires="wps">
            <w:drawing>
              <wp:anchor distT="0" distB="0" distL="114300" distR="114300" simplePos="0" relativeHeight="251656192" behindDoc="0" locked="0" layoutInCell="1" allowOverlap="1" wp14:anchorId="0C109D41" wp14:editId="0F22AB31">
                <wp:simplePos x="0" y="0"/>
                <wp:positionH relativeFrom="margin">
                  <wp:align>center</wp:align>
                </wp:positionH>
                <wp:positionV relativeFrom="paragraph">
                  <wp:posOffset>574675</wp:posOffset>
                </wp:positionV>
                <wp:extent cx="402907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4029075" cy="985651"/>
                        </a:xfrm>
                        <a:prstGeom prst="rect">
                          <a:avLst/>
                        </a:prstGeom>
                      </wps:spPr>
                      <wps:txbx>
                        <w:txbxContent>
                          <w:p w14:paraId="31112306"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1E0BFB" w:rsidRPr="008D7F4E" w:rsidRDefault="001E0BFB"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45.25pt;width:317.2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" filled="f" stroked="f">
                <v:textbox inset="0,1.35pt,0,0">
                  <w:txbxContent>
                    <w:p w14:paraId="31112306"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1E0BFB" w:rsidRPr="008D7F4E" w:rsidRDefault="001E0BFB" w:rsidP="008D7F4E">
                      <w:pPr>
                        <w:spacing w:after="0"/>
                        <w:jc w:val="center"/>
                        <w:rPr>
                          <w:b/>
                          <w:bCs/>
                          <w:color w:val="D5B788"/>
                          <w:spacing w:val="60"/>
                          <w:kern w:val="24"/>
                          <w:sz w:val="56"/>
                          <w:szCs w:val="56"/>
                        </w:rPr>
                      </w:pPr>
                    </w:p>
                  </w:txbxContent>
                </v:textbox>
                <w10:wrap anchorx="margin"/>
              </v:shape>
            </w:pict>
          </mc:Fallback>
        </mc:AlternateContent>
      </w:r>
      <w:r w:rsidR="00761E54" w:rsidRPr="00106A6B">
        <w:rPr>
          <w:noProof/>
          <w:lang w:eastAsia="es-DO"/>
        </w:rPr>
        <mc:AlternateContent>
          <mc:Choice Requires="wpg">
            <w:drawing>
              <wp:anchor distT="0" distB="0" distL="114300" distR="114300" simplePos="0" relativeHeight="251729920" behindDoc="0" locked="0" layoutInCell="1" allowOverlap="1" wp14:anchorId="22E2C515" wp14:editId="377170AF">
                <wp:simplePos x="0" y="0"/>
                <wp:positionH relativeFrom="column">
                  <wp:posOffset>-396240</wp:posOffset>
                </wp:positionH>
                <wp:positionV relativeFrom="paragraph">
                  <wp:posOffset>3843655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1E0BFB" w:rsidRPr="003A00CC" w:rsidRDefault="001E0BF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E0BFB" w:rsidRDefault="001E0BF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8" style="position:absolute;margin-left:-31.2pt;margin-top:302.6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">
                <v:shape id="Text Box 38"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1E0BFB" w:rsidRPr="003A00CC" w:rsidRDefault="001E0BF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E0BFB" w:rsidRDefault="001E0BF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7D0F1E" w:rsidRPr="00106A6B">
        <w:rPr>
          <w:noProof/>
          <w:lang w:eastAsia="es-DO"/>
        </w:rPr>
        <mc:AlternateContent>
          <mc:Choice Requires="wps">
            <w:drawing>
              <wp:anchor distT="0" distB="0" distL="114300" distR="114300" simplePos="0" relativeHeight="251657216" behindDoc="0" locked="0" layoutInCell="1" allowOverlap="1" wp14:anchorId="6B2EB822" wp14:editId="1107DB5A">
                <wp:simplePos x="0" y="0"/>
                <wp:positionH relativeFrom="margin">
                  <wp:align>center</wp:align>
                </wp:positionH>
                <wp:positionV relativeFrom="paragraph">
                  <wp:posOffset>2374265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1E0BFB" w:rsidRPr="00F36012" w:rsidRDefault="001E0BF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0;margin-top:186.9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" filled="f" stroked="f">
                <v:textbox inset="0,1pt,0,0">
                  <w:txbxContent>
                    <w:p w14:paraId="50ABDE0F" w14:textId="4E051B9B" w:rsidR="001E0BFB" w:rsidRPr="00F36012" w:rsidRDefault="001E0BF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w10:wrap anchorx="margin"/>
              </v:shape>
            </w:pict>
          </mc:Fallback>
        </mc:AlternateContent>
      </w:r>
      <w:r w:rsidR="007D0F1E" w:rsidRPr="00106A6B">
        <w:rPr>
          <w:noProof/>
          <w:lang w:eastAsia="es-DO"/>
        </w:rPr>
        <mc:AlternateContent>
          <mc:Choice Requires="wps">
            <w:drawing>
              <wp:anchor distT="4294967295" distB="4294967295" distL="114300" distR="114300" simplePos="0" relativeHeight="251701248" behindDoc="0" locked="0" layoutInCell="1" allowOverlap="1" wp14:anchorId="209AF3DE" wp14:editId="65DD3407">
                <wp:simplePos x="0" y="0"/>
                <wp:positionH relativeFrom="margin">
                  <wp:align>center</wp:align>
                </wp:positionH>
                <wp:positionV relativeFrom="paragraph">
                  <wp:posOffset>2028825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5D970C"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9.75pt" to="36.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" strokecolor="#c8b688" strokeweight="2.25pt">
                <v:stroke joinstyle="miter"/>
                <o:lock v:ext="edit" shapetype="f"/>
                <w10:wrap anchorx="margin"/>
              </v:line>
            </w:pict>
          </mc:Fallback>
        </mc:AlternateContent>
      </w:r>
      <w:r w:rsidR="006160B6" w:rsidRPr="00106A6B">
        <w:rPr>
          <w:noProof/>
          <w:lang w:eastAsia="es-DO"/>
        </w:rPr>
        <mc:AlternateContent>
          <mc:Choice Requires="wps">
            <w:drawing>
              <wp:anchor distT="0" distB="0" distL="114300" distR="114300" simplePos="0" relativeHeight="251683840" behindDoc="0" locked="0" layoutInCell="1" allowOverlap="1" wp14:anchorId="4B9C2ACC" wp14:editId="34FF15A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A32A3C"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8D7F4E"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lastRenderedPageBreak/>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r w:rsidR="004F2DD5" w:rsidRPr="00106A6B">
        <w:tab/>
      </w:r>
    </w:p>
    <w:p w14:paraId="6F050B88" w14:textId="17DC941D" w:rsidR="004F2DD5" w:rsidRPr="00106A6B" w:rsidRDefault="004F2DD5" w:rsidP="004F2DD5"/>
    <w:p w14:paraId="17B5E9DF" w14:textId="5A57060A" w:rsidR="008D7F4E" w:rsidRPr="00106A6B" w:rsidRDefault="008D7F4E" w:rsidP="008D7F4E">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r w:rsidRPr="00106A6B">
        <w:tab/>
      </w:r>
    </w:p>
    <w:p w14:paraId="38D9CF2E" w14:textId="58BCAA67" w:rsidR="008D7F4E" w:rsidRPr="00106A6B" w:rsidRDefault="008D7F4E" w:rsidP="008D7F4E"/>
    <w:p w14:paraId="16EDE6EA" w14:textId="51136D97" w:rsidR="008D7F4E" w:rsidRPr="00106A6B" w:rsidRDefault="008D7F4E" w:rsidP="008D7F4E">
      <w:pPr>
        <w:rPr>
          <w:b/>
          <w:bCs/>
        </w:rPr>
      </w:pPr>
    </w:p>
    <w:p w14:paraId="3FC05242" w14:textId="77D2246E" w:rsidR="008D7F4E" w:rsidRPr="00106A6B" w:rsidRDefault="002B4888" w:rsidP="008D7F4E">
      <w:r w:rsidRPr="00106A6B">
        <w:rPr>
          <w:noProof/>
          <w:lang w:eastAsia="es-DO"/>
        </w:rPr>
        <mc:AlternateContent>
          <mc:Choice Requires="wps">
            <w:drawing>
              <wp:anchor distT="0" distB="0" distL="114300" distR="114300" simplePos="0" relativeHeight="251653632" behindDoc="0" locked="0" layoutInCell="1" allowOverlap="1" wp14:anchorId="611EEDAC" wp14:editId="5A658C4D">
                <wp:simplePos x="0" y="0"/>
                <wp:positionH relativeFrom="column">
                  <wp:posOffset>-483577</wp:posOffset>
                </wp:positionH>
                <wp:positionV relativeFrom="paragraph">
                  <wp:posOffset>348762</wp:posOffset>
                </wp:positionV>
                <wp:extent cx="5776546"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76546" cy="985520"/>
                        </a:xfrm>
                        <a:prstGeom prst="rect">
                          <a:avLst/>
                        </a:prstGeom>
                      </wps:spPr>
                      <wps:txbx>
                        <w:txbxContent>
                          <w:p w14:paraId="0D47117C"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1E0BFB" w:rsidRPr="008D7F4E" w:rsidRDefault="001E0BFB"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38.1pt;margin-top:27.45pt;width:454.8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" filled="f" stroked="f">
                <v:textbox inset="0,1.35pt,0,0">
                  <w:txbxContent>
                    <w:p w14:paraId="0D47117C"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1E0BFB" w:rsidRDefault="001E0BFB"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1E0BFB" w:rsidRPr="008D7F4E" w:rsidRDefault="001E0BFB" w:rsidP="00654164">
                      <w:pPr>
                        <w:spacing w:after="0"/>
                        <w:jc w:val="center"/>
                        <w:rPr>
                          <w:b/>
                          <w:bCs/>
                          <w:color w:val="D5B788"/>
                          <w:spacing w:val="60"/>
                          <w:kern w:val="24"/>
                          <w:sz w:val="56"/>
                          <w:szCs w:val="56"/>
                        </w:rPr>
                      </w:pPr>
                    </w:p>
                  </w:txbxContent>
                </v:textbox>
              </v:shape>
            </w:pict>
          </mc:Fallback>
        </mc:AlternateContent>
      </w:r>
    </w:p>
    <w:p w14:paraId="52109915" w14:textId="72C4DF2A" w:rsidR="008D7F4E" w:rsidRPr="00106A6B" w:rsidRDefault="008D7F4E" w:rsidP="008D7F4E"/>
    <w:p w14:paraId="61CD95E4" w14:textId="587E1400" w:rsidR="008D7F4E" w:rsidRPr="00106A6B" w:rsidRDefault="008D7F4E" w:rsidP="008D7F4E"/>
    <w:p w14:paraId="26FC2ECF" w14:textId="1314D113" w:rsidR="008D7F4E" w:rsidRPr="00106A6B" w:rsidRDefault="008D7F4E" w:rsidP="008D7F4E"/>
    <w:p w14:paraId="339C9304" w14:textId="2B9B5759" w:rsidR="008D7F4E" w:rsidRPr="00106A6B" w:rsidRDefault="008D7F4E" w:rsidP="008D7F4E"/>
    <w:p w14:paraId="45BA7FA9" w14:textId="1E33A082" w:rsidR="0087772C" w:rsidRPr="00106A6B" w:rsidRDefault="002B4888" w:rsidP="008D7F4E">
      <w:r w:rsidRPr="00106A6B">
        <w:rPr>
          <w:noProof/>
          <w:lang w:eastAsia="es-DO"/>
        </w:rPr>
        <mc:AlternateContent>
          <mc:Choice Requires="wps">
            <w:drawing>
              <wp:anchor distT="4294967295" distB="4294967295" distL="114300" distR="114300" simplePos="0" relativeHeight="251703296" behindDoc="0" locked="0" layoutInCell="1" allowOverlap="1" wp14:anchorId="4E0C23B7" wp14:editId="1F73FFB2">
                <wp:simplePos x="0" y="0"/>
                <wp:positionH relativeFrom="margin">
                  <wp:align>center</wp:align>
                </wp:positionH>
                <wp:positionV relativeFrom="paragraph">
                  <wp:posOffset>224790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C628F7"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7pt" to="3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" strokecolor="#c8b688" strokeweight="2.25pt">
                <v:stroke joinstyle="miter"/>
                <o:lock v:ext="edit" shapetype="f"/>
                <w10:wrap anchorx="margin"/>
              </v:line>
            </w:pict>
          </mc:Fallback>
        </mc:AlternateContent>
      </w:r>
    </w:p>
    <w:p w14:paraId="18C0D5CD" w14:textId="2787102B" w:rsidR="008D7F4E" w:rsidRPr="00106A6B" w:rsidRDefault="002B4888" w:rsidP="008D7F4E">
      <w:r w:rsidRPr="00106A6B">
        <w:rPr>
          <w:noProof/>
          <w:lang w:eastAsia="es-DO"/>
        </w:rPr>
        <mc:AlternateContent>
          <mc:Choice Requires="wps">
            <w:drawing>
              <wp:anchor distT="0" distB="0" distL="114300" distR="114300" simplePos="0" relativeHeight="251668480" behindDoc="0" locked="0" layoutInCell="1" allowOverlap="1" wp14:anchorId="65361376" wp14:editId="03840762">
                <wp:simplePos x="0" y="0"/>
                <wp:positionH relativeFrom="margin">
                  <wp:align>center</wp:align>
                </wp:positionH>
                <wp:positionV relativeFrom="paragraph">
                  <wp:posOffset>132715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1E0BFB" w:rsidRPr="005805BA" w:rsidRDefault="001E0BF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10.4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" filled="f" stroked="f">
                <v:textbox inset="0,1pt,0,0">
                  <w:txbxContent>
                    <w:p w14:paraId="6B362718" w14:textId="7D473DBA" w:rsidR="001E0BFB" w:rsidRPr="005805BA" w:rsidRDefault="001E0BF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w10:wrap anchorx="margin"/>
              </v:shape>
            </w:pict>
          </mc:Fallback>
        </mc:AlternateContent>
      </w:r>
    </w:p>
    <w:p w14:paraId="38D6C8AE" w14:textId="0CAA74F8" w:rsidR="008D7F4E" w:rsidRPr="00106A6B" w:rsidRDefault="008D7F4E" w:rsidP="008D7F4E"/>
    <w:p w14:paraId="22DD7F53" w14:textId="41950DD6" w:rsidR="008D7F4E" w:rsidRPr="00106A6B" w:rsidRDefault="008D7F4E" w:rsidP="008D7F4E"/>
    <w:p w14:paraId="266A4AE7" w14:textId="7FE78F72" w:rsidR="008D7F4E" w:rsidRPr="00106A6B" w:rsidRDefault="008D7F4E" w:rsidP="008D7F4E"/>
    <w:p w14:paraId="56C838CA" w14:textId="47E8FDF1" w:rsidR="008D7F4E" w:rsidRPr="00106A6B" w:rsidRDefault="008D7F4E" w:rsidP="008D7F4E"/>
    <w:p w14:paraId="5A37720D" w14:textId="521642EC" w:rsidR="008D7F4E" w:rsidRPr="00106A6B" w:rsidRDefault="008D7F4E" w:rsidP="008D7F4E"/>
    <w:p w14:paraId="1C1F404E" w14:textId="2A4FB6FA" w:rsidR="008D7F4E" w:rsidRPr="00106A6B" w:rsidRDefault="008D7F4E" w:rsidP="008D7F4E"/>
    <w:p w14:paraId="75F2B32B" w14:textId="6FFA0FB9" w:rsidR="008D7F4E" w:rsidRPr="00106A6B" w:rsidRDefault="002B4888" w:rsidP="008D7F4E">
      <w:pPr>
        <w:rPr>
          <w:b/>
          <w:bCs/>
        </w:rPr>
      </w:pPr>
      <w:r w:rsidRPr="00106A6B">
        <w:rPr>
          <w:noProof/>
          <w:lang w:eastAsia="es-DO"/>
        </w:rPr>
        <mc:AlternateContent>
          <mc:Choice Requires="wpg">
            <w:drawing>
              <wp:anchor distT="0" distB="0" distL="114300" distR="114300" simplePos="0" relativeHeight="251727872" behindDoc="0" locked="0" layoutInCell="1" allowOverlap="1" wp14:anchorId="668AD27C" wp14:editId="688CF6A8">
                <wp:simplePos x="0" y="0"/>
                <wp:positionH relativeFrom="column">
                  <wp:posOffset>-364490</wp:posOffset>
                </wp:positionH>
                <wp:positionV relativeFrom="paragraph">
                  <wp:posOffset>91440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1E0BFB" w:rsidRPr="003A00CC" w:rsidRDefault="001E0BF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1E0BFB" w:rsidRDefault="001E0BF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6" style="position:absolute;margin-left:-28.7pt;margin-top:7.2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1E0BFB" w:rsidRPr="003A00CC" w:rsidRDefault="001E0BF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1E0BFB" w:rsidRDefault="001E0BF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7AD079B8" w14:textId="7A5AF198" w:rsidR="008D7F4E" w:rsidRPr="00106A6B" w:rsidRDefault="002F5864" w:rsidP="008D7F4E">
      <w:r>
        <w:rPr>
          <w:noProof/>
        </w:rPr>
        <w:drawing>
          <wp:anchor distT="0" distB="0" distL="114300" distR="114300" simplePos="0" relativeHeight="251790336" behindDoc="1" locked="0" layoutInCell="1" allowOverlap="1" wp14:anchorId="49BDFC96" wp14:editId="53F059D9">
            <wp:simplePos x="0" y="0"/>
            <wp:positionH relativeFrom="column">
              <wp:posOffset>3609975</wp:posOffset>
            </wp:positionH>
            <wp:positionV relativeFrom="paragraph">
              <wp:posOffset>5080</wp:posOffset>
            </wp:positionV>
            <wp:extent cx="1814195" cy="677545"/>
            <wp:effectExtent l="0" t="0" r="0" b="8255"/>
            <wp:wrapNone/>
            <wp:docPr id="65" name="Imagen 6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Tex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4195" cy="677545"/>
                    </a:xfrm>
                    <a:prstGeom prst="rect">
                      <a:avLst/>
                    </a:prstGeom>
                  </pic:spPr>
                </pic:pic>
              </a:graphicData>
            </a:graphic>
          </wp:anchor>
        </w:drawing>
      </w:r>
    </w:p>
    <w:p w14:paraId="2ADA86D9" w14:textId="172ECD78" w:rsidR="008D7F4E" w:rsidRPr="00106A6B" w:rsidRDefault="008D7F4E" w:rsidP="008D7F4E">
      <w:pPr>
        <w:rPr>
          <w:b/>
          <w:bCs/>
        </w:rPr>
      </w:pPr>
    </w:p>
    <w:p w14:paraId="64AE30BF" w14:textId="3254CD76" w:rsidR="00E80BF2" w:rsidRPr="00106A6B" w:rsidRDefault="00E80BF2" w:rsidP="008E4B48">
      <w:pPr>
        <w:tabs>
          <w:tab w:val="left" w:pos="5229"/>
        </w:tabs>
        <w:rPr>
          <w:b/>
          <w:bCs/>
        </w:rPr>
      </w:pPr>
    </w:p>
    <w:p w14:paraId="4A964FEF" w14:textId="7A339A18" w:rsidR="008E4B48" w:rsidRPr="00106A6B" w:rsidRDefault="008E4B48" w:rsidP="008E4B48">
      <w:pPr>
        <w:tabs>
          <w:tab w:val="left" w:pos="5229"/>
        </w:tabs>
      </w:pPr>
    </w:p>
    <w:p w14:paraId="40475D19" w14:textId="561E0A2F" w:rsidR="00DF0C5E" w:rsidRPr="00106A6B" w:rsidRDefault="00DF0C5E" w:rsidP="008E4B48">
      <w:pPr>
        <w:tabs>
          <w:tab w:val="left" w:pos="5229"/>
        </w:tabs>
      </w:pPr>
    </w:p>
    <w:p w14:paraId="31E2FE32" w14:textId="1639E559" w:rsidR="00545797" w:rsidRPr="00106A6B" w:rsidRDefault="00C11A61" w:rsidP="00545797">
      <w:pPr>
        <w:jc w:val="center"/>
        <w:rPr>
          <w:b/>
          <w:bCs/>
          <w:sz w:val="28"/>
        </w:rPr>
      </w:pPr>
      <w:r w:rsidRPr="00106A6B">
        <w:rPr>
          <w:noProof/>
          <w:lang w:eastAsia="es-DO"/>
        </w:rPr>
        <w:lastRenderedPageBreak/>
        <mc:AlternateContent>
          <mc:Choice Requires="wps">
            <w:drawing>
              <wp:anchor distT="0" distB="0" distL="114300" distR="114300" simplePos="0" relativeHeight="251673600" behindDoc="0" locked="0" layoutInCell="1" allowOverlap="1" wp14:anchorId="1E07F231" wp14:editId="59E864E0">
                <wp:simplePos x="0" y="0"/>
                <wp:positionH relativeFrom="margin">
                  <wp:posOffset>1358174</wp:posOffset>
                </wp:positionH>
                <wp:positionV relativeFrom="paragraph">
                  <wp:posOffset>280035</wp:posOffset>
                </wp:positionV>
                <wp:extent cx="2307771" cy="0"/>
                <wp:effectExtent l="0" t="19050" r="3556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771"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9AA2A"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6.95pt,22.05pt" to="288.6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" strokecolor="#ee2a24" strokeweight="2.25pt">
                <v:stroke joinstyle="miter"/>
                <w10:wrap anchorx="margin"/>
              </v:line>
            </w:pict>
          </mc:Fallback>
        </mc:AlternateContent>
      </w:r>
      <w:r w:rsidR="00545797" w:rsidRPr="00106A6B">
        <w:rPr>
          <w:b/>
          <w:bCs/>
          <w:sz w:val="28"/>
        </w:rPr>
        <w:t>TABLA DE CONTENIDOS</w:t>
      </w:r>
    </w:p>
    <w:p w14:paraId="6C3E8713" w14:textId="1C30C673" w:rsidR="00545797" w:rsidRPr="00106A6B" w:rsidRDefault="00545797" w:rsidP="00545797"/>
    <w:sdt>
      <w:sdtPr>
        <w:rPr>
          <w:rFonts w:ascii="Times New Roman" w:eastAsiaTheme="minorHAnsi" w:hAnsi="Times New Roman" w:cs="Times New Roman"/>
          <w:color w:val="767171"/>
          <w:sz w:val="24"/>
          <w:szCs w:val="24"/>
        </w:rPr>
        <w:id w:val="-579604612"/>
        <w:docPartObj>
          <w:docPartGallery w:val="Table of Contents"/>
          <w:docPartUnique/>
        </w:docPartObj>
      </w:sdtPr>
      <w:sdtEndPr>
        <w:rPr>
          <w:b/>
          <w:bCs/>
        </w:rPr>
      </w:sdtEndPr>
      <w:sdtContent>
        <w:p w14:paraId="16E290B2" w14:textId="77777777" w:rsidR="00EE0126" w:rsidRPr="00106A6B" w:rsidRDefault="00EE0126" w:rsidP="00EE0126">
          <w:pPr>
            <w:pStyle w:val="TtuloTDC"/>
            <w:rPr>
              <w:sz w:val="2"/>
              <w:szCs w:val="2"/>
            </w:rPr>
          </w:pPr>
        </w:p>
        <w:p w14:paraId="628548AB" w14:textId="7B89F35D" w:rsidR="004D2003" w:rsidRDefault="00EE0126">
          <w:pPr>
            <w:pStyle w:val="TDC1"/>
            <w:rPr>
              <w:rFonts w:asciiTheme="minorHAnsi" w:eastAsiaTheme="minorEastAsia" w:hAnsiTheme="minorHAnsi" w:cstheme="minorBidi"/>
              <w:b w:val="0"/>
              <w:bCs w:val="0"/>
              <w:color w:val="auto"/>
              <w:spacing w:val="0"/>
              <w:sz w:val="22"/>
              <w:szCs w:val="22"/>
              <w:lang w:eastAsia="es-DO"/>
            </w:rPr>
          </w:pPr>
          <w:r w:rsidRPr="00106A6B">
            <w:rPr>
              <w:noProof w:val="0"/>
            </w:rPr>
            <w:fldChar w:fldCharType="begin"/>
          </w:r>
          <w:r w:rsidRPr="00106A6B">
            <w:rPr>
              <w:noProof w:val="0"/>
            </w:rPr>
            <w:instrText xml:space="preserve"> TOC \o "1-3" \h \z \u </w:instrText>
          </w:r>
          <w:r w:rsidRPr="00106A6B">
            <w:rPr>
              <w:noProof w:val="0"/>
            </w:rPr>
            <w:fldChar w:fldCharType="separate"/>
          </w:r>
          <w:hyperlink w:anchor="_Toc126053107" w:history="1">
            <w:r w:rsidR="004D2003" w:rsidRPr="00041C96">
              <w:rPr>
                <w:rStyle w:val="Hipervnculo"/>
              </w:rPr>
              <w:t>Presentación</w:t>
            </w:r>
            <w:r w:rsidR="004D2003">
              <w:rPr>
                <w:webHidden/>
              </w:rPr>
              <w:tab/>
            </w:r>
            <w:r w:rsidR="004D2003">
              <w:rPr>
                <w:webHidden/>
              </w:rPr>
              <w:fldChar w:fldCharType="begin"/>
            </w:r>
            <w:r w:rsidR="004D2003">
              <w:rPr>
                <w:webHidden/>
              </w:rPr>
              <w:instrText xml:space="preserve"> PAGEREF _Toc126053107 \h </w:instrText>
            </w:r>
            <w:r w:rsidR="004D2003">
              <w:rPr>
                <w:webHidden/>
              </w:rPr>
            </w:r>
            <w:r w:rsidR="004D2003">
              <w:rPr>
                <w:webHidden/>
              </w:rPr>
              <w:fldChar w:fldCharType="separate"/>
            </w:r>
            <w:r w:rsidR="00707C93">
              <w:rPr>
                <w:webHidden/>
              </w:rPr>
              <w:t>5</w:t>
            </w:r>
            <w:r w:rsidR="004D2003">
              <w:rPr>
                <w:webHidden/>
              </w:rPr>
              <w:fldChar w:fldCharType="end"/>
            </w:r>
          </w:hyperlink>
        </w:p>
        <w:p w14:paraId="2E41A3AF" w14:textId="303B4B87"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08" w:history="1">
            <w:r w:rsidR="004D2003" w:rsidRPr="00041C96">
              <w:rPr>
                <w:rStyle w:val="Hipervnculo"/>
              </w:rPr>
              <w:t>I.</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Resumen Ejecutivo</w:t>
            </w:r>
            <w:r w:rsidR="004D2003">
              <w:rPr>
                <w:webHidden/>
              </w:rPr>
              <w:tab/>
            </w:r>
            <w:r w:rsidR="004D2003">
              <w:rPr>
                <w:webHidden/>
              </w:rPr>
              <w:fldChar w:fldCharType="begin"/>
            </w:r>
            <w:r w:rsidR="004D2003">
              <w:rPr>
                <w:webHidden/>
              </w:rPr>
              <w:instrText xml:space="preserve"> PAGEREF _Toc126053108 \h </w:instrText>
            </w:r>
            <w:r w:rsidR="004D2003">
              <w:rPr>
                <w:webHidden/>
              </w:rPr>
            </w:r>
            <w:r w:rsidR="004D2003">
              <w:rPr>
                <w:webHidden/>
              </w:rPr>
              <w:fldChar w:fldCharType="separate"/>
            </w:r>
            <w:r w:rsidR="00707C93">
              <w:rPr>
                <w:webHidden/>
              </w:rPr>
              <w:t>7</w:t>
            </w:r>
            <w:r w:rsidR="004D2003">
              <w:rPr>
                <w:webHidden/>
              </w:rPr>
              <w:fldChar w:fldCharType="end"/>
            </w:r>
          </w:hyperlink>
        </w:p>
        <w:p w14:paraId="27314911" w14:textId="795CD3AB"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09" w:history="1">
            <w:r w:rsidR="004D2003" w:rsidRPr="00041C96">
              <w:rPr>
                <w:rStyle w:val="Hipervnculo"/>
              </w:rPr>
              <w:t>II.</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Información institucional</w:t>
            </w:r>
            <w:r w:rsidR="004D2003">
              <w:rPr>
                <w:webHidden/>
              </w:rPr>
              <w:tab/>
            </w:r>
            <w:r w:rsidR="004D2003">
              <w:rPr>
                <w:webHidden/>
              </w:rPr>
              <w:fldChar w:fldCharType="begin"/>
            </w:r>
            <w:r w:rsidR="004D2003">
              <w:rPr>
                <w:webHidden/>
              </w:rPr>
              <w:instrText xml:space="preserve"> PAGEREF _Toc126053109 \h </w:instrText>
            </w:r>
            <w:r w:rsidR="004D2003">
              <w:rPr>
                <w:webHidden/>
              </w:rPr>
            </w:r>
            <w:r w:rsidR="004D2003">
              <w:rPr>
                <w:webHidden/>
              </w:rPr>
              <w:fldChar w:fldCharType="separate"/>
            </w:r>
            <w:r w:rsidR="00707C93">
              <w:rPr>
                <w:webHidden/>
              </w:rPr>
              <w:t>12</w:t>
            </w:r>
            <w:r w:rsidR="004D2003">
              <w:rPr>
                <w:webHidden/>
              </w:rPr>
              <w:fldChar w:fldCharType="end"/>
            </w:r>
          </w:hyperlink>
        </w:p>
        <w:p w14:paraId="28CCD882" w14:textId="6F2BB3B2"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1" w:history="1">
            <w:r w:rsidR="004D2003" w:rsidRPr="00E617C6">
              <w:rPr>
                <w:rStyle w:val="Hipervnculo"/>
              </w:rPr>
              <w:t>1.1</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Marco filosófico institucional</w:t>
            </w:r>
            <w:r w:rsidR="004D2003" w:rsidRPr="00E617C6">
              <w:rPr>
                <w:webHidden/>
              </w:rPr>
              <w:tab/>
            </w:r>
            <w:r w:rsidR="004D2003" w:rsidRPr="00E617C6">
              <w:rPr>
                <w:webHidden/>
              </w:rPr>
              <w:fldChar w:fldCharType="begin"/>
            </w:r>
            <w:r w:rsidR="004D2003" w:rsidRPr="00E617C6">
              <w:rPr>
                <w:webHidden/>
              </w:rPr>
              <w:instrText xml:space="preserve"> PAGEREF _Toc126053111 \h </w:instrText>
            </w:r>
            <w:r w:rsidR="004D2003" w:rsidRPr="00E617C6">
              <w:rPr>
                <w:webHidden/>
              </w:rPr>
            </w:r>
            <w:r w:rsidR="004D2003" w:rsidRPr="00E617C6">
              <w:rPr>
                <w:webHidden/>
              </w:rPr>
              <w:fldChar w:fldCharType="separate"/>
            </w:r>
            <w:r w:rsidR="00707C93">
              <w:rPr>
                <w:webHidden/>
              </w:rPr>
              <w:t>12</w:t>
            </w:r>
            <w:r w:rsidR="004D2003" w:rsidRPr="00E617C6">
              <w:rPr>
                <w:webHidden/>
              </w:rPr>
              <w:fldChar w:fldCharType="end"/>
            </w:r>
          </w:hyperlink>
        </w:p>
        <w:p w14:paraId="559ACA11" w14:textId="7220C53A"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2" w:history="1">
            <w:r w:rsidR="004D2003" w:rsidRPr="00E617C6">
              <w:rPr>
                <w:rStyle w:val="Hipervnculo"/>
              </w:rPr>
              <w:t>a.</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Misión</w:t>
            </w:r>
            <w:r w:rsidR="004D2003" w:rsidRPr="00E617C6">
              <w:rPr>
                <w:webHidden/>
              </w:rPr>
              <w:tab/>
            </w:r>
            <w:r w:rsidR="004D2003" w:rsidRPr="00E617C6">
              <w:rPr>
                <w:webHidden/>
              </w:rPr>
              <w:fldChar w:fldCharType="begin"/>
            </w:r>
            <w:r w:rsidR="004D2003" w:rsidRPr="00E617C6">
              <w:rPr>
                <w:webHidden/>
              </w:rPr>
              <w:instrText xml:space="preserve"> PAGEREF _Toc126053112 \h </w:instrText>
            </w:r>
            <w:r w:rsidR="004D2003" w:rsidRPr="00E617C6">
              <w:rPr>
                <w:webHidden/>
              </w:rPr>
            </w:r>
            <w:r w:rsidR="004D2003" w:rsidRPr="00E617C6">
              <w:rPr>
                <w:webHidden/>
              </w:rPr>
              <w:fldChar w:fldCharType="separate"/>
            </w:r>
            <w:r w:rsidR="00707C93">
              <w:rPr>
                <w:webHidden/>
              </w:rPr>
              <w:t>12</w:t>
            </w:r>
            <w:r w:rsidR="004D2003" w:rsidRPr="00E617C6">
              <w:rPr>
                <w:webHidden/>
              </w:rPr>
              <w:fldChar w:fldCharType="end"/>
            </w:r>
          </w:hyperlink>
        </w:p>
        <w:p w14:paraId="2E46DC06" w14:textId="6E25FA51"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3" w:history="1">
            <w:r w:rsidR="004D2003" w:rsidRPr="00E617C6">
              <w:rPr>
                <w:rStyle w:val="Hipervnculo"/>
              </w:rPr>
              <w:t>b.</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Visión</w:t>
            </w:r>
            <w:r w:rsidR="004D2003" w:rsidRPr="00E617C6">
              <w:rPr>
                <w:webHidden/>
              </w:rPr>
              <w:tab/>
            </w:r>
            <w:r w:rsidR="004D2003" w:rsidRPr="00E617C6">
              <w:rPr>
                <w:webHidden/>
              </w:rPr>
              <w:fldChar w:fldCharType="begin"/>
            </w:r>
            <w:r w:rsidR="004D2003" w:rsidRPr="00E617C6">
              <w:rPr>
                <w:webHidden/>
              </w:rPr>
              <w:instrText xml:space="preserve"> PAGEREF _Toc126053113 \h </w:instrText>
            </w:r>
            <w:r w:rsidR="004D2003" w:rsidRPr="00E617C6">
              <w:rPr>
                <w:webHidden/>
              </w:rPr>
            </w:r>
            <w:r w:rsidR="004D2003" w:rsidRPr="00E617C6">
              <w:rPr>
                <w:webHidden/>
              </w:rPr>
              <w:fldChar w:fldCharType="separate"/>
            </w:r>
            <w:r w:rsidR="00707C93">
              <w:rPr>
                <w:webHidden/>
              </w:rPr>
              <w:t>12</w:t>
            </w:r>
            <w:r w:rsidR="004D2003" w:rsidRPr="00E617C6">
              <w:rPr>
                <w:webHidden/>
              </w:rPr>
              <w:fldChar w:fldCharType="end"/>
            </w:r>
          </w:hyperlink>
        </w:p>
        <w:p w14:paraId="6F739098" w14:textId="39D073C1"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4" w:history="1">
            <w:r w:rsidR="004D2003" w:rsidRPr="00E617C6">
              <w:rPr>
                <w:rStyle w:val="Hipervnculo"/>
              </w:rPr>
              <w:t>c.</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Valores</w:t>
            </w:r>
            <w:r w:rsidR="004D2003" w:rsidRPr="00E617C6">
              <w:rPr>
                <w:webHidden/>
              </w:rPr>
              <w:tab/>
            </w:r>
            <w:r w:rsidR="004D2003" w:rsidRPr="00E617C6">
              <w:rPr>
                <w:webHidden/>
              </w:rPr>
              <w:fldChar w:fldCharType="begin"/>
            </w:r>
            <w:r w:rsidR="004D2003" w:rsidRPr="00E617C6">
              <w:rPr>
                <w:webHidden/>
              </w:rPr>
              <w:instrText xml:space="preserve"> PAGEREF _Toc126053114 \h </w:instrText>
            </w:r>
            <w:r w:rsidR="004D2003" w:rsidRPr="00E617C6">
              <w:rPr>
                <w:webHidden/>
              </w:rPr>
            </w:r>
            <w:r w:rsidR="004D2003" w:rsidRPr="00E617C6">
              <w:rPr>
                <w:webHidden/>
              </w:rPr>
              <w:fldChar w:fldCharType="separate"/>
            </w:r>
            <w:r w:rsidR="00707C93">
              <w:rPr>
                <w:webHidden/>
              </w:rPr>
              <w:t>13</w:t>
            </w:r>
            <w:r w:rsidR="004D2003" w:rsidRPr="00E617C6">
              <w:rPr>
                <w:webHidden/>
              </w:rPr>
              <w:fldChar w:fldCharType="end"/>
            </w:r>
          </w:hyperlink>
        </w:p>
        <w:p w14:paraId="3F7EFCD2" w14:textId="40DFF8D3"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5" w:history="1">
            <w:r w:rsidR="004D2003" w:rsidRPr="00E617C6">
              <w:rPr>
                <w:rStyle w:val="Hipervnculo"/>
              </w:rPr>
              <w:t>1.2</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Base legal</w:t>
            </w:r>
            <w:r w:rsidR="004D2003" w:rsidRPr="00E617C6">
              <w:rPr>
                <w:webHidden/>
              </w:rPr>
              <w:tab/>
            </w:r>
            <w:r w:rsidR="004D2003" w:rsidRPr="00E617C6">
              <w:rPr>
                <w:webHidden/>
              </w:rPr>
              <w:fldChar w:fldCharType="begin"/>
            </w:r>
            <w:r w:rsidR="004D2003" w:rsidRPr="00E617C6">
              <w:rPr>
                <w:webHidden/>
              </w:rPr>
              <w:instrText xml:space="preserve"> PAGEREF _Toc126053115 \h </w:instrText>
            </w:r>
            <w:r w:rsidR="004D2003" w:rsidRPr="00E617C6">
              <w:rPr>
                <w:webHidden/>
              </w:rPr>
            </w:r>
            <w:r w:rsidR="004D2003" w:rsidRPr="00E617C6">
              <w:rPr>
                <w:webHidden/>
              </w:rPr>
              <w:fldChar w:fldCharType="separate"/>
            </w:r>
            <w:r w:rsidR="00707C93">
              <w:rPr>
                <w:webHidden/>
              </w:rPr>
              <w:t>13</w:t>
            </w:r>
            <w:r w:rsidR="004D2003" w:rsidRPr="00E617C6">
              <w:rPr>
                <w:webHidden/>
              </w:rPr>
              <w:fldChar w:fldCharType="end"/>
            </w:r>
          </w:hyperlink>
        </w:p>
        <w:p w14:paraId="05B5E9D2" w14:textId="661762CC"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6" w:history="1">
            <w:r w:rsidR="004D2003" w:rsidRPr="00E617C6">
              <w:rPr>
                <w:rStyle w:val="Hipervnculo"/>
              </w:rPr>
              <w:t>1.3</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Estructura organizativa</w:t>
            </w:r>
            <w:r w:rsidR="004D2003" w:rsidRPr="00E617C6">
              <w:rPr>
                <w:webHidden/>
              </w:rPr>
              <w:tab/>
            </w:r>
            <w:r w:rsidR="004D2003" w:rsidRPr="00E617C6">
              <w:rPr>
                <w:webHidden/>
              </w:rPr>
              <w:fldChar w:fldCharType="begin"/>
            </w:r>
            <w:r w:rsidR="004D2003" w:rsidRPr="00E617C6">
              <w:rPr>
                <w:webHidden/>
              </w:rPr>
              <w:instrText xml:space="preserve"> PAGEREF _Toc126053116 \h </w:instrText>
            </w:r>
            <w:r w:rsidR="004D2003" w:rsidRPr="00E617C6">
              <w:rPr>
                <w:webHidden/>
              </w:rPr>
            </w:r>
            <w:r w:rsidR="004D2003" w:rsidRPr="00E617C6">
              <w:rPr>
                <w:webHidden/>
              </w:rPr>
              <w:fldChar w:fldCharType="separate"/>
            </w:r>
            <w:r w:rsidR="00707C93">
              <w:rPr>
                <w:webHidden/>
              </w:rPr>
              <w:t>14</w:t>
            </w:r>
            <w:r w:rsidR="004D2003" w:rsidRPr="00E617C6">
              <w:rPr>
                <w:webHidden/>
              </w:rPr>
              <w:fldChar w:fldCharType="end"/>
            </w:r>
          </w:hyperlink>
        </w:p>
        <w:p w14:paraId="2ED7D57D" w14:textId="7829EEF1" w:rsidR="004D2003" w:rsidRPr="00E617C6" w:rsidRDefault="00000000">
          <w:pPr>
            <w:pStyle w:val="TDC2"/>
            <w:rPr>
              <w:rFonts w:asciiTheme="minorHAnsi" w:eastAsiaTheme="minorEastAsia" w:hAnsiTheme="minorHAnsi" w:cstheme="minorBidi"/>
              <w:color w:val="auto"/>
              <w:spacing w:val="0"/>
              <w:sz w:val="22"/>
              <w:szCs w:val="22"/>
              <w:lang w:eastAsia="es-DO"/>
            </w:rPr>
          </w:pPr>
          <w:hyperlink w:anchor="_Toc126053117" w:history="1">
            <w:r w:rsidR="004D2003" w:rsidRPr="00E617C6">
              <w:rPr>
                <w:rStyle w:val="Hipervnculo"/>
              </w:rPr>
              <w:t>1.4</w:t>
            </w:r>
            <w:r w:rsidR="004D2003" w:rsidRPr="00E617C6">
              <w:rPr>
                <w:rFonts w:asciiTheme="minorHAnsi" w:eastAsiaTheme="minorEastAsia" w:hAnsiTheme="minorHAnsi" w:cstheme="minorBidi"/>
                <w:color w:val="auto"/>
                <w:spacing w:val="0"/>
                <w:sz w:val="22"/>
                <w:szCs w:val="22"/>
                <w:lang w:eastAsia="es-DO"/>
              </w:rPr>
              <w:tab/>
            </w:r>
            <w:r w:rsidR="004D2003" w:rsidRPr="00E617C6">
              <w:rPr>
                <w:rStyle w:val="Hipervnculo"/>
              </w:rPr>
              <w:t>Planificación estratégica institucional</w:t>
            </w:r>
            <w:r w:rsidR="004D2003" w:rsidRPr="00E617C6">
              <w:rPr>
                <w:webHidden/>
              </w:rPr>
              <w:tab/>
            </w:r>
            <w:r w:rsidR="004D2003" w:rsidRPr="00E617C6">
              <w:rPr>
                <w:webHidden/>
              </w:rPr>
              <w:fldChar w:fldCharType="begin"/>
            </w:r>
            <w:r w:rsidR="004D2003" w:rsidRPr="00E617C6">
              <w:rPr>
                <w:webHidden/>
              </w:rPr>
              <w:instrText xml:space="preserve"> PAGEREF _Toc126053117 \h </w:instrText>
            </w:r>
            <w:r w:rsidR="004D2003" w:rsidRPr="00E617C6">
              <w:rPr>
                <w:webHidden/>
              </w:rPr>
            </w:r>
            <w:r w:rsidR="004D2003" w:rsidRPr="00E617C6">
              <w:rPr>
                <w:webHidden/>
              </w:rPr>
              <w:fldChar w:fldCharType="separate"/>
            </w:r>
            <w:r w:rsidR="00707C93">
              <w:rPr>
                <w:webHidden/>
              </w:rPr>
              <w:t>16</w:t>
            </w:r>
            <w:r w:rsidR="004D2003" w:rsidRPr="00E617C6">
              <w:rPr>
                <w:webHidden/>
              </w:rPr>
              <w:fldChar w:fldCharType="end"/>
            </w:r>
          </w:hyperlink>
        </w:p>
        <w:p w14:paraId="2925D8BB" w14:textId="2652E077"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18" w:history="1">
            <w:r w:rsidR="004D2003" w:rsidRPr="00041C96">
              <w:rPr>
                <w:rStyle w:val="Hipervnculo"/>
              </w:rPr>
              <w:t>III.</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Resultados misionales</w:t>
            </w:r>
            <w:r w:rsidR="004D2003">
              <w:rPr>
                <w:webHidden/>
              </w:rPr>
              <w:tab/>
            </w:r>
            <w:r w:rsidR="004D2003">
              <w:rPr>
                <w:webHidden/>
              </w:rPr>
              <w:fldChar w:fldCharType="begin"/>
            </w:r>
            <w:r w:rsidR="004D2003">
              <w:rPr>
                <w:webHidden/>
              </w:rPr>
              <w:instrText xml:space="preserve"> PAGEREF _Toc126053118 \h </w:instrText>
            </w:r>
            <w:r w:rsidR="004D2003">
              <w:rPr>
                <w:webHidden/>
              </w:rPr>
            </w:r>
            <w:r w:rsidR="004D2003">
              <w:rPr>
                <w:webHidden/>
              </w:rPr>
              <w:fldChar w:fldCharType="separate"/>
            </w:r>
            <w:r w:rsidR="00707C93">
              <w:rPr>
                <w:webHidden/>
              </w:rPr>
              <w:t>21</w:t>
            </w:r>
            <w:r w:rsidR="004D2003">
              <w:rPr>
                <w:webHidden/>
              </w:rPr>
              <w:fldChar w:fldCharType="end"/>
            </w:r>
          </w:hyperlink>
        </w:p>
        <w:p w14:paraId="2BF839E1" w14:textId="66DDD706" w:rsidR="004D2003" w:rsidRDefault="00000000">
          <w:pPr>
            <w:pStyle w:val="TDC2"/>
            <w:rPr>
              <w:rFonts w:asciiTheme="minorHAnsi" w:eastAsiaTheme="minorEastAsia" w:hAnsiTheme="minorHAnsi" w:cstheme="minorBidi"/>
              <w:color w:val="auto"/>
              <w:spacing w:val="0"/>
              <w:sz w:val="22"/>
              <w:szCs w:val="22"/>
              <w:lang w:eastAsia="es-DO"/>
            </w:rPr>
          </w:pPr>
          <w:hyperlink w:anchor="_Toc126053119" w:history="1">
            <w:r w:rsidR="004D2003" w:rsidRPr="00041C96">
              <w:rPr>
                <w:rStyle w:val="Hipervnculo"/>
                <w:b/>
                <w:bCs/>
              </w:rPr>
              <w:t>3.1</w:t>
            </w:r>
            <w:r w:rsidR="004D2003">
              <w:rPr>
                <w:rFonts w:asciiTheme="minorHAnsi" w:eastAsiaTheme="minorEastAsia" w:hAnsiTheme="minorHAnsi" w:cstheme="minorBidi"/>
                <w:color w:val="auto"/>
                <w:spacing w:val="0"/>
                <w:sz w:val="22"/>
                <w:szCs w:val="22"/>
                <w:lang w:eastAsia="es-DO"/>
              </w:rPr>
              <w:tab/>
            </w:r>
            <w:r w:rsidR="004D2003" w:rsidRPr="004D2003">
              <w:rPr>
                <w:rStyle w:val="Hipervnculo"/>
              </w:rPr>
              <w:t>Información cuantitativa, cualitativa e indicadores de los procesos misionales.</w:t>
            </w:r>
            <w:r w:rsidR="004D2003">
              <w:rPr>
                <w:webHidden/>
              </w:rPr>
              <w:tab/>
            </w:r>
            <w:r w:rsidR="004D2003">
              <w:rPr>
                <w:webHidden/>
              </w:rPr>
              <w:fldChar w:fldCharType="begin"/>
            </w:r>
            <w:r w:rsidR="004D2003">
              <w:rPr>
                <w:webHidden/>
              </w:rPr>
              <w:instrText xml:space="preserve"> PAGEREF _Toc126053119 \h </w:instrText>
            </w:r>
            <w:r w:rsidR="004D2003">
              <w:rPr>
                <w:webHidden/>
              </w:rPr>
            </w:r>
            <w:r w:rsidR="004D2003">
              <w:rPr>
                <w:webHidden/>
              </w:rPr>
              <w:fldChar w:fldCharType="separate"/>
            </w:r>
            <w:r w:rsidR="00707C93">
              <w:rPr>
                <w:webHidden/>
              </w:rPr>
              <w:t>21</w:t>
            </w:r>
            <w:r w:rsidR="004D2003">
              <w:rPr>
                <w:webHidden/>
              </w:rPr>
              <w:fldChar w:fldCharType="end"/>
            </w:r>
          </w:hyperlink>
        </w:p>
        <w:p w14:paraId="6CD12C33" w14:textId="70D68512" w:rsidR="004D2003" w:rsidRDefault="00000000">
          <w:pPr>
            <w:pStyle w:val="TDC2"/>
            <w:rPr>
              <w:rFonts w:asciiTheme="minorHAnsi" w:eastAsiaTheme="minorEastAsia" w:hAnsiTheme="minorHAnsi" w:cstheme="minorBidi"/>
              <w:color w:val="auto"/>
              <w:spacing w:val="0"/>
              <w:sz w:val="22"/>
              <w:szCs w:val="22"/>
              <w:lang w:eastAsia="es-DO"/>
            </w:rPr>
          </w:pPr>
          <w:hyperlink w:anchor="_Toc126053120" w:history="1">
            <w:r w:rsidR="004D2003" w:rsidRPr="00041C96">
              <w:rPr>
                <w:rStyle w:val="Hipervnculo"/>
                <w:lang w:eastAsia="es-DO"/>
              </w:rPr>
              <w:t>Programas formativos</w:t>
            </w:r>
            <w:r w:rsidR="004D2003">
              <w:rPr>
                <w:webHidden/>
              </w:rPr>
              <w:tab/>
            </w:r>
            <w:r w:rsidR="004D2003">
              <w:rPr>
                <w:webHidden/>
              </w:rPr>
              <w:fldChar w:fldCharType="begin"/>
            </w:r>
            <w:r w:rsidR="004D2003">
              <w:rPr>
                <w:webHidden/>
              </w:rPr>
              <w:instrText xml:space="preserve"> PAGEREF _Toc126053120 \h </w:instrText>
            </w:r>
            <w:r w:rsidR="004D2003">
              <w:rPr>
                <w:webHidden/>
              </w:rPr>
            </w:r>
            <w:r w:rsidR="004D2003">
              <w:rPr>
                <w:webHidden/>
              </w:rPr>
              <w:fldChar w:fldCharType="separate"/>
            </w:r>
            <w:r w:rsidR="00707C93">
              <w:rPr>
                <w:webHidden/>
              </w:rPr>
              <w:t>35</w:t>
            </w:r>
            <w:r w:rsidR="004D2003">
              <w:rPr>
                <w:webHidden/>
              </w:rPr>
              <w:fldChar w:fldCharType="end"/>
            </w:r>
          </w:hyperlink>
        </w:p>
        <w:p w14:paraId="2F999AF6" w14:textId="7364D5C2" w:rsidR="004D2003" w:rsidRDefault="00000000">
          <w:pPr>
            <w:pStyle w:val="TDC2"/>
            <w:rPr>
              <w:rFonts w:asciiTheme="minorHAnsi" w:eastAsiaTheme="minorEastAsia" w:hAnsiTheme="minorHAnsi" w:cstheme="minorBidi"/>
              <w:color w:val="auto"/>
              <w:spacing w:val="0"/>
              <w:sz w:val="22"/>
              <w:szCs w:val="22"/>
              <w:lang w:eastAsia="es-DO"/>
            </w:rPr>
          </w:pPr>
          <w:hyperlink w:anchor="_Toc126053121" w:history="1">
            <w:r w:rsidR="004D2003" w:rsidRPr="00041C96">
              <w:rPr>
                <w:rStyle w:val="Hipervnculo"/>
                <w:lang w:eastAsia="es-DO"/>
              </w:rPr>
              <w:t>Becas aprobadas</w:t>
            </w:r>
            <w:r w:rsidR="004D2003">
              <w:rPr>
                <w:webHidden/>
              </w:rPr>
              <w:tab/>
            </w:r>
            <w:r w:rsidR="004D2003">
              <w:rPr>
                <w:webHidden/>
              </w:rPr>
              <w:fldChar w:fldCharType="begin"/>
            </w:r>
            <w:r w:rsidR="004D2003">
              <w:rPr>
                <w:webHidden/>
              </w:rPr>
              <w:instrText xml:space="preserve"> PAGEREF _Toc126053121 \h </w:instrText>
            </w:r>
            <w:r w:rsidR="004D2003">
              <w:rPr>
                <w:webHidden/>
              </w:rPr>
            </w:r>
            <w:r w:rsidR="004D2003">
              <w:rPr>
                <w:webHidden/>
              </w:rPr>
              <w:fldChar w:fldCharType="separate"/>
            </w:r>
            <w:r w:rsidR="00707C93">
              <w:rPr>
                <w:webHidden/>
              </w:rPr>
              <w:t>35</w:t>
            </w:r>
            <w:r w:rsidR="004D2003">
              <w:rPr>
                <w:webHidden/>
              </w:rPr>
              <w:fldChar w:fldCharType="end"/>
            </w:r>
          </w:hyperlink>
        </w:p>
        <w:p w14:paraId="32DAA1B7" w14:textId="2AD316A3" w:rsidR="004D2003" w:rsidRDefault="00000000">
          <w:pPr>
            <w:pStyle w:val="TDC2"/>
            <w:rPr>
              <w:rFonts w:asciiTheme="minorHAnsi" w:eastAsiaTheme="minorEastAsia" w:hAnsiTheme="minorHAnsi" w:cstheme="minorBidi"/>
              <w:color w:val="auto"/>
              <w:spacing w:val="0"/>
              <w:sz w:val="22"/>
              <w:szCs w:val="22"/>
              <w:lang w:eastAsia="es-DO"/>
            </w:rPr>
          </w:pPr>
          <w:hyperlink w:anchor="_Toc126053122" w:history="1">
            <w:r w:rsidR="004D2003" w:rsidRPr="00041C96">
              <w:rPr>
                <w:rStyle w:val="Hipervnculo"/>
                <w:lang w:eastAsia="es-DO"/>
              </w:rPr>
              <w:t>Regionales</w:t>
            </w:r>
            <w:r w:rsidR="004D2003">
              <w:rPr>
                <w:webHidden/>
              </w:rPr>
              <w:tab/>
            </w:r>
            <w:r w:rsidR="004D2003">
              <w:rPr>
                <w:webHidden/>
              </w:rPr>
              <w:fldChar w:fldCharType="begin"/>
            </w:r>
            <w:r w:rsidR="004D2003">
              <w:rPr>
                <w:webHidden/>
              </w:rPr>
              <w:instrText xml:space="preserve"> PAGEREF _Toc126053122 \h </w:instrText>
            </w:r>
            <w:r w:rsidR="004D2003">
              <w:rPr>
                <w:webHidden/>
              </w:rPr>
            </w:r>
            <w:r w:rsidR="004D2003">
              <w:rPr>
                <w:webHidden/>
              </w:rPr>
              <w:fldChar w:fldCharType="separate"/>
            </w:r>
            <w:r w:rsidR="00707C93">
              <w:rPr>
                <w:webHidden/>
              </w:rPr>
              <w:t>35</w:t>
            </w:r>
            <w:r w:rsidR="004D2003">
              <w:rPr>
                <w:webHidden/>
              </w:rPr>
              <w:fldChar w:fldCharType="end"/>
            </w:r>
          </w:hyperlink>
        </w:p>
        <w:p w14:paraId="087AB4DD" w14:textId="5EF054D8"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23" w:history="1">
            <w:r w:rsidR="004D2003" w:rsidRPr="00041C96">
              <w:rPr>
                <w:rStyle w:val="Hipervnculo"/>
              </w:rPr>
              <w:t>IV.</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Resultados de las áreas transversales y de apoyo</w:t>
            </w:r>
            <w:r w:rsidR="004D2003">
              <w:rPr>
                <w:webHidden/>
              </w:rPr>
              <w:tab/>
            </w:r>
            <w:r w:rsidR="004D2003">
              <w:rPr>
                <w:webHidden/>
              </w:rPr>
              <w:fldChar w:fldCharType="begin"/>
            </w:r>
            <w:r w:rsidR="004D2003">
              <w:rPr>
                <w:webHidden/>
              </w:rPr>
              <w:instrText xml:space="preserve"> PAGEREF _Toc126053123 \h </w:instrText>
            </w:r>
            <w:r w:rsidR="004D2003">
              <w:rPr>
                <w:webHidden/>
              </w:rPr>
            </w:r>
            <w:r w:rsidR="004D2003">
              <w:rPr>
                <w:webHidden/>
              </w:rPr>
              <w:fldChar w:fldCharType="separate"/>
            </w:r>
            <w:r w:rsidR="00707C93">
              <w:rPr>
                <w:webHidden/>
              </w:rPr>
              <w:t>44</w:t>
            </w:r>
            <w:r w:rsidR="004D2003">
              <w:rPr>
                <w:webHidden/>
              </w:rPr>
              <w:fldChar w:fldCharType="end"/>
            </w:r>
          </w:hyperlink>
        </w:p>
        <w:p w14:paraId="66792B6B" w14:textId="5A4EBD89"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4" w:history="1">
            <w:r w:rsidR="004D2003" w:rsidRPr="004D2003">
              <w:rPr>
                <w:rStyle w:val="Hipervnculo"/>
              </w:rPr>
              <w:t>4.1 Desempeño Área Administrativa y Financiera</w:t>
            </w:r>
            <w:r w:rsidR="004D2003" w:rsidRPr="004D2003">
              <w:rPr>
                <w:webHidden/>
              </w:rPr>
              <w:tab/>
            </w:r>
            <w:r w:rsidR="004D2003" w:rsidRPr="004D2003">
              <w:rPr>
                <w:webHidden/>
              </w:rPr>
              <w:fldChar w:fldCharType="begin"/>
            </w:r>
            <w:r w:rsidR="004D2003" w:rsidRPr="004D2003">
              <w:rPr>
                <w:webHidden/>
              </w:rPr>
              <w:instrText xml:space="preserve"> PAGEREF _Toc126053124 \h </w:instrText>
            </w:r>
            <w:r w:rsidR="004D2003" w:rsidRPr="004D2003">
              <w:rPr>
                <w:webHidden/>
              </w:rPr>
            </w:r>
            <w:r w:rsidR="004D2003" w:rsidRPr="004D2003">
              <w:rPr>
                <w:webHidden/>
              </w:rPr>
              <w:fldChar w:fldCharType="separate"/>
            </w:r>
            <w:r w:rsidR="00707C93">
              <w:rPr>
                <w:webHidden/>
              </w:rPr>
              <w:t>44</w:t>
            </w:r>
            <w:r w:rsidR="004D2003" w:rsidRPr="004D2003">
              <w:rPr>
                <w:webHidden/>
              </w:rPr>
              <w:fldChar w:fldCharType="end"/>
            </w:r>
          </w:hyperlink>
        </w:p>
        <w:p w14:paraId="51839D5C" w14:textId="798F771D"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5" w:history="1">
            <w:r w:rsidR="004D2003" w:rsidRPr="004D2003">
              <w:rPr>
                <w:rStyle w:val="Hipervnculo"/>
              </w:rPr>
              <w:t>4.2 Desempeño de los recursos humanos</w:t>
            </w:r>
            <w:r w:rsidR="004D2003" w:rsidRPr="004D2003">
              <w:rPr>
                <w:webHidden/>
              </w:rPr>
              <w:tab/>
            </w:r>
            <w:r w:rsidR="004D2003" w:rsidRPr="004D2003">
              <w:rPr>
                <w:webHidden/>
              </w:rPr>
              <w:fldChar w:fldCharType="begin"/>
            </w:r>
            <w:r w:rsidR="004D2003" w:rsidRPr="004D2003">
              <w:rPr>
                <w:webHidden/>
              </w:rPr>
              <w:instrText xml:space="preserve"> PAGEREF _Toc126053125 \h </w:instrText>
            </w:r>
            <w:r w:rsidR="004D2003" w:rsidRPr="004D2003">
              <w:rPr>
                <w:webHidden/>
              </w:rPr>
            </w:r>
            <w:r w:rsidR="004D2003" w:rsidRPr="004D2003">
              <w:rPr>
                <w:webHidden/>
              </w:rPr>
              <w:fldChar w:fldCharType="separate"/>
            </w:r>
            <w:r w:rsidR="00707C93">
              <w:rPr>
                <w:webHidden/>
              </w:rPr>
              <w:t>49</w:t>
            </w:r>
            <w:r w:rsidR="004D2003" w:rsidRPr="004D2003">
              <w:rPr>
                <w:webHidden/>
              </w:rPr>
              <w:fldChar w:fldCharType="end"/>
            </w:r>
          </w:hyperlink>
        </w:p>
        <w:p w14:paraId="4138A511" w14:textId="275C1E8D"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6" w:history="1">
            <w:r w:rsidR="004D2003" w:rsidRPr="004D2003">
              <w:rPr>
                <w:rStyle w:val="Hipervnculo"/>
              </w:rPr>
              <w:t>4.3 Desempeño de los procesos jurídicos</w:t>
            </w:r>
            <w:r w:rsidR="004D2003" w:rsidRPr="004D2003">
              <w:rPr>
                <w:webHidden/>
              </w:rPr>
              <w:tab/>
            </w:r>
            <w:r w:rsidR="004D2003" w:rsidRPr="004D2003">
              <w:rPr>
                <w:webHidden/>
              </w:rPr>
              <w:fldChar w:fldCharType="begin"/>
            </w:r>
            <w:r w:rsidR="004D2003" w:rsidRPr="004D2003">
              <w:rPr>
                <w:webHidden/>
              </w:rPr>
              <w:instrText xml:space="preserve"> PAGEREF _Toc126053126 \h </w:instrText>
            </w:r>
            <w:r w:rsidR="004D2003" w:rsidRPr="004D2003">
              <w:rPr>
                <w:webHidden/>
              </w:rPr>
            </w:r>
            <w:r w:rsidR="004D2003" w:rsidRPr="004D2003">
              <w:rPr>
                <w:webHidden/>
              </w:rPr>
              <w:fldChar w:fldCharType="separate"/>
            </w:r>
            <w:r w:rsidR="00707C93">
              <w:rPr>
                <w:webHidden/>
              </w:rPr>
              <w:t>53</w:t>
            </w:r>
            <w:r w:rsidR="004D2003" w:rsidRPr="004D2003">
              <w:rPr>
                <w:webHidden/>
              </w:rPr>
              <w:fldChar w:fldCharType="end"/>
            </w:r>
          </w:hyperlink>
        </w:p>
        <w:p w14:paraId="3521646E" w14:textId="47C7D22C"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7" w:history="1">
            <w:r w:rsidR="004D2003" w:rsidRPr="004D2003">
              <w:rPr>
                <w:rStyle w:val="Hipervnculo"/>
              </w:rPr>
              <w:t>4.4 Desempeño de la tecnología</w:t>
            </w:r>
            <w:r w:rsidR="004D2003" w:rsidRPr="004D2003">
              <w:rPr>
                <w:webHidden/>
              </w:rPr>
              <w:tab/>
            </w:r>
            <w:r w:rsidR="004D2003" w:rsidRPr="004D2003">
              <w:rPr>
                <w:webHidden/>
              </w:rPr>
              <w:fldChar w:fldCharType="begin"/>
            </w:r>
            <w:r w:rsidR="004D2003" w:rsidRPr="004D2003">
              <w:rPr>
                <w:webHidden/>
              </w:rPr>
              <w:instrText xml:space="preserve"> PAGEREF _Toc126053127 \h </w:instrText>
            </w:r>
            <w:r w:rsidR="004D2003" w:rsidRPr="004D2003">
              <w:rPr>
                <w:webHidden/>
              </w:rPr>
            </w:r>
            <w:r w:rsidR="004D2003" w:rsidRPr="004D2003">
              <w:rPr>
                <w:webHidden/>
              </w:rPr>
              <w:fldChar w:fldCharType="separate"/>
            </w:r>
            <w:r w:rsidR="00707C93">
              <w:rPr>
                <w:webHidden/>
              </w:rPr>
              <w:t>54</w:t>
            </w:r>
            <w:r w:rsidR="004D2003" w:rsidRPr="004D2003">
              <w:rPr>
                <w:webHidden/>
              </w:rPr>
              <w:fldChar w:fldCharType="end"/>
            </w:r>
          </w:hyperlink>
        </w:p>
        <w:p w14:paraId="5D168EF9" w14:textId="6540B031"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8" w:history="1">
            <w:r w:rsidR="004D2003" w:rsidRPr="004D2003">
              <w:rPr>
                <w:rStyle w:val="Hipervnculo"/>
              </w:rPr>
              <w:t>4.5 Desempeño del sistema de planificación y desarrollo institucional</w:t>
            </w:r>
            <w:r w:rsidR="004D2003" w:rsidRPr="004D2003">
              <w:rPr>
                <w:webHidden/>
              </w:rPr>
              <w:tab/>
            </w:r>
            <w:r w:rsidR="004D2003" w:rsidRPr="004D2003">
              <w:rPr>
                <w:webHidden/>
              </w:rPr>
              <w:fldChar w:fldCharType="begin"/>
            </w:r>
            <w:r w:rsidR="004D2003" w:rsidRPr="004D2003">
              <w:rPr>
                <w:webHidden/>
              </w:rPr>
              <w:instrText xml:space="preserve"> PAGEREF _Toc126053128 \h </w:instrText>
            </w:r>
            <w:r w:rsidR="004D2003" w:rsidRPr="004D2003">
              <w:rPr>
                <w:webHidden/>
              </w:rPr>
            </w:r>
            <w:r w:rsidR="004D2003" w:rsidRPr="004D2003">
              <w:rPr>
                <w:webHidden/>
              </w:rPr>
              <w:fldChar w:fldCharType="separate"/>
            </w:r>
            <w:r w:rsidR="00707C93">
              <w:rPr>
                <w:webHidden/>
              </w:rPr>
              <w:t>55</w:t>
            </w:r>
            <w:r w:rsidR="004D2003" w:rsidRPr="004D2003">
              <w:rPr>
                <w:webHidden/>
              </w:rPr>
              <w:fldChar w:fldCharType="end"/>
            </w:r>
          </w:hyperlink>
        </w:p>
        <w:p w14:paraId="4577DD71" w14:textId="04E56673"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29" w:history="1">
            <w:r w:rsidR="004D2003" w:rsidRPr="004D2003">
              <w:rPr>
                <w:rStyle w:val="Hipervnculo"/>
              </w:rPr>
              <w:t>4.6 Desempeño del área comunicaciones</w:t>
            </w:r>
            <w:r w:rsidR="004D2003" w:rsidRPr="004D2003">
              <w:rPr>
                <w:webHidden/>
              </w:rPr>
              <w:tab/>
            </w:r>
            <w:r w:rsidR="004D2003" w:rsidRPr="004D2003">
              <w:rPr>
                <w:webHidden/>
              </w:rPr>
              <w:fldChar w:fldCharType="begin"/>
            </w:r>
            <w:r w:rsidR="004D2003" w:rsidRPr="004D2003">
              <w:rPr>
                <w:webHidden/>
              </w:rPr>
              <w:instrText xml:space="preserve"> PAGEREF _Toc126053129 \h </w:instrText>
            </w:r>
            <w:r w:rsidR="004D2003" w:rsidRPr="004D2003">
              <w:rPr>
                <w:webHidden/>
              </w:rPr>
            </w:r>
            <w:r w:rsidR="004D2003" w:rsidRPr="004D2003">
              <w:rPr>
                <w:webHidden/>
              </w:rPr>
              <w:fldChar w:fldCharType="separate"/>
            </w:r>
            <w:r w:rsidR="00707C93">
              <w:rPr>
                <w:webHidden/>
              </w:rPr>
              <w:t>59</w:t>
            </w:r>
            <w:r w:rsidR="004D2003" w:rsidRPr="004D2003">
              <w:rPr>
                <w:webHidden/>
              </w:rPr>
              <w:fldChar w:fldCharType="end"/>
            </w:r>
          </w:hyperlink>
        </w:p>
        <w:p w14:paraId="227722FA" w14:textId="34403F45"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30" w:history="1">
            <w:r w:rsidR="004D2003" w:rsidRPr="00041C96">
              <w:rPr>
                <w:rStyle w:val="Hipervnculo"/>
              </w:rPr>
              <w:t>V.</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Servicio al ciudadano y transparencia institucional</w:t>
            </w:r>
            <w:r w:rsidR="004D2003">
              <w:rPr>
                <w:webHidden/>
              </w:rPr>
              <w:tab/>
            </w:r>
            <w:r w:rsidR="004D2003">
              <w:rPr>
                <w:webHidden/>
              </w:rPr>
              <w:fldChar w:fldCharType="begin"/>
            </w:r>
            <w:r w:rsidR="004D2003">
              <w:rPr>
                <w:webHidden/>
              </w:rPr>
              <w:instrText xml:space="preserve"> PAGEREF _Toc126053130 \h </w:instrText>
            </w:r>
            <w:r w:rsidR="004D2003">
              <w:rPr>
                <w:webHidden/>
              </w:rPr>
            </w:r>
            <w:r w:rsidR="004D2003">
              <w:rPr>
                <w:webHidden/>
              </w:rPr>
              <w:fldChar w:fldCharType="separate"/>
            </w:r>
            <w:r w:rsidR="00707C93">
              <w:rPr>
                <w:webHidden/>
              </w:rPr>
              <w:t>62</w:t>
            </w:r>
            <w:r w:rsidR="004D2003">
              <w:rPr>
                <w:webHidden/>
              </w:rPr>
              <w:fldChar w:fldCharType="end"/>
            </w:r>
          </w:hyperlink>
        </w:p>
        <w:p w14:paraId="4F858C03" w14:textId="587A0AEB"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31" w:history="1">
            <w:r w:rsidR="004D2003" w:rsidRPr="004D2003">
              <w:rPr>
                <w:rStyle w:val="Hipervnculo"/>
              </w:rPr>
              <w:t>5.1 Nivel de la satisfacción con el servicio</w:t>
            </w:r>
            <w:r w:rsidR="004D2003" w:rsidRPr="004D2003">
              <w:rPr>
                <w:webHidden/>
              </w:rPr>
              <w:tab/>
            </w:r>
            <w:r w:rsidR="004D2003" w:rsidRPr="004D2003">
              <w:rPr>
                <w:webHidden/>
              </w:rPr>
              <w:fldChar w:fldCharType="begin"/>
            </w:r>
            <w:r w:rsidR="004D2003" w:rsidRPr="004D2003">
              <w:rPr>
                <w:webHidden/>
              </w:rPr>
              <w:instrText xml:space="preserve"> PAGEREF _Toc126053131 \h </w:instrText>
            </w:r>
            <w:r w:rsidR="004D2003" w:rsidRPr="004D2003">
              <w:rPr>
                <w:webHidden/>
              </w:rPr>
            </w:r>
            <w:r w:rsidR="004D2003" w:rsidRPr="004D2003">
              <w:rPr>
                <w:webHidden/>
              </w:rPr>
              <w:fldChar w:fldCharType="separate"/>
            </w:r>
            <w:r w:rsidR="00707C93">
              <w:rPr>
                <w:webHidden/>
              </w:rPr>
              <w:t>62</w:t>
            </w:r>
            <w:r w:rsidR="004D2003" w:rsidRPr="004D2003">
              <w:rPr>
                <w:webHidden/>
              </w:rPr>
              <w:fldChar w:fldCharType="end"/>
            </w:r>
          </w:hyperlink>
        </w:p>
        <w:p w14:paraId="51593BF6" w14:textId="28A9093C"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32" w:history="1">
            <w:r w:rsidR="004D2003" w:rsidRPr="004D2003">
              <w:rPr>
                <w:rStyle w:val="Hipervnculo"/>
              </w:rPr>
              <w:t>5.2 Nivel de cumplimiento acceso a la información</w:t>
            </w:r>
            <w:r w:rsidR="004D2003" w:rsidRPr="004D2003">
              <w:rPr>
                <w:webHidden/>
              </w:rPr>
              <w:tab/>
            </w:r>
            <w:r w:rsidR="004D2003" w:rsidRPr="004D2003">
              <w:rPr>
                <w:webHidden/>
              </w:rPr>
              <w:fldChar w:fldCharType="begin"/>
            </w:r>
            <w:r w:rsidR="004D2003" w:rsidRPr="004D2003">
              <w:rPr>
                <w:webHidden/>
              </w:rPr>
              <w:instrText xml:space="preserve"> PAGEREF _Toc126053132 \h </w:instrText>
            </w:r>
            <w:r w:rsidR="004D2003" w:rsidRPr="004D2003">
              <w:rPr>
                <w:webHidden/>
              </w:rPr>
            </w:r>
            <w:r w:rsidR="004D2003" w:rsidRPr="004D2003">
              <w:rPr>
                <w:webHidden/>
              </w:rPr>
              <w:fldChar w:fldCharType="separate"/>
            </w:r>
            <w:r w:rsidR="00707C93">
              <w:rPr>
                <w:webHidden/>
              </w:rPr>
              <w:t>74</w:t>
            </w:r>
            <w:r w:rsidR="004D2003" w:rsidRPr="004D2003">
              <w:rPr>
                <w:webHidden/>
              </w:rPr>
              <w:fldChar w:fldCharType="end"/>
            </w:r>
          </w:hyperlink>
        </w:p>
        <w:p w14:paraId="675E2348" w14:textId="1CC088E5"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33" w:history="1">
            <w:r w:rsidR="004D2003" w:rsidRPr="004D2003">
              <w:rPr>
                <w:rStyle w:val="Hipervnculo"/>
              </w:rPr>
              <w:t>5.3 Resultado sistema de quejas, reclamos y sugerencias</w:t>
            </w:r>
            <w:r w:rsidR="004D2003" w:rsidRPr="004D2003">
              <w:rPr>
                <w:webHidden/>
              </w:rPr>
              <w:tab/>
            </w:r>
            <w:r w:rsidR="004D2003" w:rsidRPr="004D2003">
              <w:rPr>
                <w:webHidden/>
              </w:rPr>
              <w:fldChar w:fldCharType="begin"/>
            </w:r>
            <w:r w:rsidR="004D2003" w:rsidRPr="004D2003">
              <w:rPr>
                <w:webHidden/>
              </w:rPr>
              <w:instrText xml:space="preserve"> PAGEREF _Toc126053133 \h </w:instrText>
            </w:r>
            <w:r w:rsidR="004D2003" w:rsidRPr="004D2003">
              <w:rPr>
                <w:webHidden/>
              </w:rPr>
            </w:r>
            <w:r w:rsidR="004D2003" w:rsidRPr="004D2003">
              <w:rPr>
                <w:webHidden/>
              </w:rPr>
              <w:fldChar w:fldCharType="separate"/>
            </w:r>
            <w:r w:rsidR="00707C93">
              <w:rPr>
                <w:webHidden/>
              </w:rPr>
              <w:t>74</w:t>
            </w:r>
            <w:r w:rsidR="004D2003" w:rsidRPr="004D2003">
              <w:rPr>
                <w:webHidden/>
              </w:rPr>
              <w:fldChar w:fldCharType="end"/>
            </w:r>
          </w:hyperlink>
        </w:p>
        <w:p w14:paraId="217C75F9" w14:textId="24E7337C" w:rsidR="004D2003" w:rsidRPr="004D2003" w:rsidRDefault="00000000">
          <w:pPr>
            <w:pStyle w:val="TDC2"/>
            <w:rPr>
              <w:rFonts w:asciiTheme="minorHAnsi" w:eastAsiaTheme="minorEastAsia" w:hAnsiTheme="minorHAnsi" w:cstheme="minorBidi"/>
              <w:color w:val="auto"/>
              <w:spacing w:val="0"/>
              <w:sz w:val="22"/>
              <w:szCs w:val="22"/>
              <w:lang w:eastAsia="es-DO"/>
            </w:rPr>
          </w:pPr>
          <w:hyperlink w:anchor="_Toc126053134" w:history="1">
            <w:r w:rsidR="004D2003" w:rsidRPr="004D2003">
              <w:rPr>
                <w:rStyle w:val="Hipervnculo"/>
              </w:rPr>
              <w:t>5.4 Resultado mediciones del portal de transparencia</w:t>
            </w:r>
            <w:r w:rsidR="004D2003" w:rsidRPr="004D2003">
              <w:rPr>
                <w:webHidden/>
              </w:rPr>
              <w:tab/>
            </w:r>
            <w:r w:rsidR="004D2003" w:rsidRPr="004D2003">
              <w:rPr>
                <w:webHidden/>
              </w:rPr>
              <w:fldChar w:fldCharType="begin"/>
            </w:r>
            <w:r w:rsidR="004D2003" w:rsidRPr="004D2003">
              <w:rPr>
                <w:webHidden/>
              </w:rPr>
              <w:instrText xml:space="preserve"> PAGEREF _Toc126053134 \h </w:instrText>
            </w:r>
            <w:r w:rsidR="004D2003" w:rsidRPr="004D2003">
              <w:rPr>
                <w:webHidden/>
              </w:rPr>
            </w:r>
            <w:r w:rsidR="004D2003" w:rsidRPr="004D2003">
              <w:rPr>
                <w:webHidden/>
              </w:rPr>
              <w:fldChar w:fldCharType="separate"/>
            </w:r>
            <w:r w:rsidR="00707C93">
              <w:rPr>
                <w:webHidden/>
              </w:rPr>
              <w:t>75</w:t>
            </w:r>
            <w:r w:rsidR="004D2003" w:rsidRPr="004D2003">
              <w:rPr>
                <w:webHidden/>
              </w:rPr>
              <w:fldChar w:fldCharType="end"/>
            </w:r>
          </w:hyperlink>
        </w:p>
        <w:p w14:paraId="3EC68BC0" w14:textId="55782A04"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35" w:history="1">
            <w:r w:rsidR="004D2003" w:rsidRPr="00041C96">
              <w:rPr>
                <w:rStyle w:val="Hipervnculo"/>
              </w:rPr>
              <w:t>VI.</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Proyecciones al próximo año</w:t>
            </w:r>
            <w:r w:rsidR="004D2003">
              <w:rPr>
                <w:webHidden/>
              </w:rPr>
              <w:tab/>
            </w:r>
            <w:r w:rsidR="004D2003">
              <w:rPr>
                <w:webHidden/>
              </w:rPr>
              <w:fldChar w:fldCharType="begin"/>
            </w:r>
            <w:r w:rsidR="004D2003">
              <w:rPr>
                <w:webHidden/>
              </w:rPr>
              <w:instrText xml:space="preserve"> PAGEREF _Toc126053135 \h </w:instrText>
            </w:r>
            <w:r w:rsidR="004D2003">
              <w:rPr>
                <w:webHidden/>
              </w:rPr>
            </w:r>
            <w:r w:rsidR="004D2003">
              <w:rPr>
                <w:webHidden/>
              </w:rPr>
              <w:fldChar w:fldCharType="separate"/>
            </w:r>
            <w:r w:rsidR="00707C93">
              <w:rPr>
                <w:webHidden/>
              </w:rPr>
              <w:t>77</w:t>
            </w:r>
            <w:r w:rsidR="004D2003">
              <w:rPr>
                <w:webHidden/>
              </w:rPr>
              <w:fldChar w:fldCharType="end"/>
            </w:r>
          </w:hyperlink>
        </w:p>
        <w:p w14:paraId="61EC2ABA" w14:textId="1A44A36F" w:rsidR="004D2003" w:rsidRDefault="00000000">
          <w:pPr>
            <w:pStyle w:val="TDC1"/>
            <w:rPr>
              <w:rFonts w:asciiTheme="minorHAnsi" w:eastAsiaTheme="minorEastAsia" w:hAnsiTheme="minorHAnsi" w:cstheme="minorBidi"/>
              <w:b w:val="0"/>
              <w:bCs w:val="0"/>
              <w:color w:val="auto"/>
              <w:spacing w:val="0"/>
              <w:sz w:val="22"/>
              <w:szCs w:val="22"/>
              <w:lang w:eastAsia="es-DO"/>
            </w:rPr>
          </w:pPr>
          <w:hyperlink w:anchor="_Toc126053136" w:history="1">
            <w:r w:rsidR="004D2003" w:rsidRPr="00041C96">
              <w:rPr>
                <w:rStyle w:val="Hipervnculo"/>
              </w:rPr>
              <w:t>VII.</w:t>
            </w:r>
            <w:r w:rsidR="004D2003">
              <w:rPr>
                <w:rFonts w:asciiTheme="minorHAnsi" w:eastAsiaTheme="minorEastAsia" w:hAnsiTheme="minorHAnsi" w:cstheme="minorBidi"/>
                <w:b w:val="0"/>
                <w:bCs w:val="0"/>
                <w:color w:val="auto"/>
                <w:spacing w:val="0"/>
                <w:sz w:val="22"/>
                <w:szCs w:val="22"/>
                <w:lang w:eastAsia="es-DO"/>
              </w:rPr>
              <w:tab/>
            </w:r>
            <w:r w:rsidR="004D2003" w:rsidRPr="00041C96">
              <w:rPr>
                <w:rStyle w:val="Hipervnculo"/>
              </w:rPr>
              <w:t>Anexos</w:t>
            </w:r>
            <w:r w:rsidR="004D2003">
              <w:rPr>
                <w:webHidden/>
              </w:rPr>
              <w:tab/>
            </w:r>
            <w:r w:rsidR="004D2003">
              <w:rPr>
                <w:webHidden/>
              </w:rPr>
              <w:fldChar w:fldCharType="begin"/>
            </w:r>
            <w:r w:rsidR="004D2003">
              <w:rPr>
                <w:webHidden/>
              </w:rPr>
              <w:instrText xml:space="preserve"> PAGEREF _Toc126053136 \h </w:instrText>
            </w:r>
            <w:r w:rsidR="004D2003">
              <w:rPr>
                <w:webHidden/>
              </w:rPr>
            </w:r>
            <w:r w:rsidR="004D2003">
              <w:rPr>
                <w:webHidden/>
              </w:rPr>
              <w:fldChar w:fldCharType="separate"/>
            </w:r>
            <w:r w:rsidR="00707C93">
              <w:rPr>
                <w:webHidden/>
              </w:rPr>
              <w:t>79</w:t>
            </w:r>
            <w:r w:rsidR="004D2003">
              <w:rPr>
                <w:webHidden/>
              </w:rPr>
              <w:fldChar w:fldCharType="end"/>
            </w:r>
          </w:hyperlink>
        </w:p>
        <w:p w14:paraId="3C300394" w14:textId="38E5E38F" w:rsidR="004D2003" w:rsidRDefault="00000000">
          <w:pPr>
            <w:pStyle w:val="TDC2"/>
            <w:rPr>
              <w:rFonts w:asciiTheme="minorHAnsi" w:eastAsiaTheme="minorEastAsia" w:hAnsiTheme="minorHAnsi" w:cstheme="minorBidi"/>
              <w:color w:val="auto"/>
              <w:spacing w:val="0"/>
              <w:sz w:val="22"/>
              <w:szCs w:val="22"/>
              <w:lang w:eastAsia="es-DO"/>
            </w:rPr>
          </w:pPr>
          <w:hyperlink w:anchor="_Toc126053137" w:history="1">
            <w:r w:rsidR="004D2003" w:rsidRPr="00041C96">
              <w:rPr>
                <w:rStyle w:val="Hipervnculo"/>
              </w:rPr>
              <w:t>ANEXO A. Tabla 25: Matriz de principales indicadores de Gestión por Procesos</w:t>
            </w:r>
            <w:r w:rsidR="004D2003">
              <w:rPr>
                <w:webHidden/>
              </w:rPr>
              <w:tab/>
            </w:r>
            <w:r w:rsidR="004D2003">
              <w:rPr>
                <w:webHidden/>
              </w:rPr>
              <w:fldChar w:fldCharType="begin"/>
            </w:r>
            <w:r w:rsidR="004D2003">
              <w:rPr>
                <w:webHidden/>
              </w:rPr>
              <w:instrText xml:space="preserve"> PAGEREF _Toc126053137 \h </w:instrText>
            </w:r>
            <w:r w:rsidR="004D2003">
              <w:rPr>
                <w:webHidden/>
              </w:rPr>
            </w:r>
            <w:r w:rsidR="004D2003">
              <w:rPr>
                <w:webHidden/>
              </w:rPr>
              <w:fldChar w:fldCharType="separate"/>
            </w:r>
            <w:r w:rsidR="00707C93">
              <w:rPr>
                <w:webHidden/>
              </w:rPr>
              <w:t>79</w:t>
            </w:r>
            <w:r w:rsidR="004D2003">
              <w:rPr>
                <w:webHidden/>
              </w:rPr>
              <w:fldChar w:fldCharType="end"/>
            </w:r>
          </w:hyperlink>
        </w:p>
        <w:p w14:paraId="19060EB9" w14:textId="4E5367A9" w:rsidR="004D2003" w:rsidRDefault="00000000">
          <w:pPr>
            <w:pStyle w:val="TDC2"/>
            <w:rPr>
              <w:rFonts w:asciiTheme="minorHAnsi" w:eastAsiaTheme="minorEastAsia" w:hAnsiTheme="minorHAnsi" w:cstheme="minorBidi"/>
              <w:color w:val="auto"/>
              <w:spacing w:val="0"/>
              <w:sz w:val="22"/>
              <w:szCs w:val="22"/>
              <w:lang w:eastAsia="es-DO"/>
            </w:rPr>
          </w:pPr>
          <w:hyperlink w:anchor="_Toc126053138" w:history="1">
            <w:r w:rsidR="004D2003" w:rsidRPr="00041C96">
              <w:rPr>
                <w:rStyle w:val="Hipervnculo"/>
              </w:rPr>
              <w:t>ANEXO B. Tabla 26: Matriz Índice de Gestión Presupuestaria Anual (IGP)</w:t>
            </w:r>
            <w:r w:rsidR="004D2003">
              <w:rPr>
                <w:webHidden/>
              </w:rPr>
              <w:tab/>
            </w:r>
            <w:r w:rsidR="004D2003">
              <w:rPr>
                <w:webHidden/>
              </w:rPr>
              <w:fldChar w:fldCharType="begin"/>
            </w:r>
            <w:r w:rsidR="004D2003">
              <w:rPr>
                <w:webHidden/>
              </w:rPr>
              <w:instrText xml:space="preserve"> PAGEREF _Toc126053138 \h </w:instrText>
            </w:r>
            <w:r w:rsidR="004D2003">
              <w:rPr>
                <w:webHidden/>
              </w:rPr>
            </w:r>
            <w:r w:rsidR="004D2003">
              <w:rPr>
                <w:webHidden/>
              </w:rPr>
              <w:fldChar w:fldCharType="separate"/>
            </w:r>
            <w:r w:rsidR="00707C93">
              <w:rPr>
                <w:webHidden/>
              </w:rPr>
              <w:t>81</w:t>
            </w:r>
            <w:r w:rsidR="004D2003">
              <w:rPr>
                <w:webHidden/>
              </w:rPr>
              <w:fldChar w:fldCharType="end"/>
            </w:r>
          </w:hyperlink>
        </w:p>
        <w:p w14:paraId="186F8D66" w14:textId="0CFE14EC" w:rsidR="004D2003" w:rsidRDefault="00000000">
          <w:pPr>
            <w:pStyle w:val="TDC2"/>
            <w:rPr>
              <w:rFonts w:asciiTheme="minorHAnsi" w:eastAsiaTheme="minorEastAsia" w:hAnsiTheme="minorHAnsi" w:cstheme="minorBidi"/>
              <w:color w:val="auto"/>
              <w:spacing w:val="0"/>
              <w:sz w:val="22"/>
              <w:szCs w:val="22"/>
              <w:lang w:eastAsia="es-DO"/>
            </w:rPr>
          </w:pPr>
          <w:hyperlink w:anchor="_Toc126053139" w:history="1">
            <w:r w:rsidR="004D2003" w:rsidRPr="00041C96">
              <w:rPr>
                <w:rStyle w:val="Hipervnculo"/>
              </w:rPr>
              <w:t>ANEXO C. Tabla 27. Relación de contratos de programas formativos. Enero-noviembre 2022</w:t>
            </w:r>
            <w:r w:rsidR="004D2003">
              <w:rPr>
                <w:webHidden/>
              </w:rPr>
              <w:tab/>
            </w:r>
            <w:r w:rsidR="004D2003">
              <w:rPr>
                <w:webHidden/>
              </w:rPr>
              <w:fldChar w:fldCharType="begin"/>
            </w:r>
            <w:r w:rsidR="004D2003">
              <w:rPr>
                <w:webHidden/>
              </w:rPr>
              <w:instrText xml:space="preserve"> PAGEREF _Toc126053139 \h </w:instrText>
            </w:r>
            <w:r w:rsidR="004D2003">
              <w:rPr>
                <w:webHidden/>
              </w:rPr>
            </w:r>
            <w:r w:rsidR="004D2003">
              <w:rPr>
                <w:webHidden/>
              </w:rPr>
              <w:fldChar w:fldCharType="separate"/>
            </w:r>
            <w:r w:rsidR="00707C93">
              <w:rPr>
                <w:webHidden/>
              </w:rPr>
              <w:t>82</w:t>
            </w:r>
            <w:r w:rsidR="004D2003">
              <w:rPr>
                <w:webHidden/>
              </w:rPr>
              <w:fldChar w:fldCharType="end"/>
            </w:r>
          </w:hyperlink>
        </w:p>
        <w:p w14:paraId="0A9052C2" w14:textId="53443F6D" w:rsidR="004D2003" w:rsidRDefault="00000000">
          <w:pPr>
            <w:pStyle w:val="TDC2"/>
            <w:rPr>
              <w:rFonts w:asciiTheme="minorHAnsi" w:eastAsiaTheme="minorEastAsia" w:hAnsiTheme="minorHAnsi" w:cstheme="minorBidi"/>
              <w:color w:val="auto"/>
              <w:spacing w:val="0"/>
              <w:sz w:val="22"/>
              <w:szCs w:val="22"/>
              <w:lang w:eastAsia="es-DO"/>
            </w:rPr>
          </w:pPr>
          <w:hyperlink w:anchor="_Toc126053140" w:history="1">
            <w:r w:rsidR="004D2003" w:rsidRPr="00041C96">
              <w:rPr>
                <w:rStyle w:val="Hipervnculo"/>
              </w:rPr>
              <w:t>ANEXO D. Tabla 28. Relación de programas de formación inicial, continua y posgrado. Enero-noviembre 2022.</w:t>
            </w:r>
            <w:r w:rsidR="004D2003">
              <w:rPr>
                <w:webHidden/>
              </w:rPr>
              <w:tab/>
            </w:r>
            <w:r w:rsidR="004D2003">
              <w:rPr>
                <w:webHidden/>
              </w:rPr>
              <w:fldChar w:fldCharType="begin"/>
            </w:r>
            <w:r w:rsidR="004D2003">
              <w:rPr>
                <w:webHidden/>
              </w:rPr>
              <w:instrText xml:space="preserve"> PAGEREF _Toc126053140 \h </w:instrText>
            </w:r>
            <w:r w:rsidR="004D2003">
              <w:rPr>
                <w:webHidden/>
              </w:rPr>
            </w:r>
            <w:r w:rsidR="004D2003">
              <w:rPr>
                <w:webHidden/>
              </w:rPr>
              <w:fldChar w:fldCharType="separate"/>
            </w:r>
            <w:r w:rsidR="00707C93">
              <w:rPr>
                <w:webHidden/>
              </w:rPr>
              <w:t>120</w:t>
            </w:r>
            <w:r w:rsidR="004D2003">
              <w:rPr>
                <w:webHidden/>
              </w:rPr>
              <w:fldChar w:fldCharType="end"/>
            </w:r>
          </w:hyperlink>
        </w:p>
        <w:p w14:paraId="2292AB71" w14:textId="5DC381A4" w:rsidR="00EE0126" w:rsidRPr="00106A6B" w:rsidRDefault="00EE0126" w:rsidP="00EE0126">
          <w:r w:rsidRPr="00106A6B">
            <w:rPr>
              <w:b/>
              <w:bCs/>
            </w:rPr>
            <w:fldChar w:fldCharType="end"/>
          </w:r>
        </w:p>
      </w:sdtContent>
    </w:sdt>
    <w:p w14:paraId="4394B0A8" w14:textId="77777777" w:rsidR="001240D0" w:rsidRPr="00106A6B" w:rsidRDefault="001240D0" w:rsidP="00B45B38">
      <w:pPr>
        <w:ind w:left="567"/>
        <w:rPr>
          <w:b/>
          <w:bCs/>
        </w:rPr>
      </w:pPr>
    </w:p>
    <w:p w14:paraId="4242FE2D" w14:textId="34D775C4" w:rsidR="001240D0" w:rsidRPr="00106A6B" w:rsidRDefault="001240D0" w:rsidP="00B45B38">
      <w:pPr>
        <w:ind w:left="567"/>
        <w:rPr>
          <w:b/>
          <w:bCs/>
        </w:rPr>
      </w:pPr>
    </w:p>
    <w:p w14:paraId="48CDBBD7" w14:textId="17AC0691" w:rsidR="00151E76" w:rsidRPr="00106A6B" w:rsidRDefault="00151E76" w:rsidP="00B45B38">
      <w:pPr>
        <w:ind w:left="567"/>
        <w:rPr>
          <w:b/>
          <w:bCs/>
        </w:rPr>
      </w:pPr>
    </w:p>
    <w:p w14:paraId="3D84ABE3" w14:textId="06F0E913" w:rsidR="00151E76" w:rsidRPr="00106A6B" w:rsidRDefault="00151E76" w:rsidP="00B45B38">
      <w:pPr>
        <w:ind w:left="567"/>
        <w:rPr>
          <w:b/>
          <w:bCs/>
        </w:rPr>
      </w:pPr>
    </w:p>
    <w:p w14:paraId="632A2E14" w14:textId="6A693192" w:rsidR="007114AF" w:rsidRPr="00106A6B" w:rsidRDefault="007114AF" w:rsidP="00B45B38">
      <w:pPr>
        <w:ind w:left="567"/>
        <w:rPr>
          <w:b/>
          <w:bCs/>
        </w:rPr>
      </w:pPr>
    </w:p>
    <w:p w14:paraId="609FA1A7" w14:textId="670967EC" w:rsidR="007114AF" w:rsidRPr="00106A6B" w:rsidRDefault="007114AF" w:rsidP="00B45B38">
      <w:pPr>
        <w:ind w:left="567"/>
        <w:rPr>
          <w:b/>
          <w:bCs/>
        </w:rPr>
      </w:pPr>
    </w:p>
    <w:p w14:paraId="68DE5A31" w14:textId="77777777" w:rsidR="004F0E46" w:rsidRPr="00106A6B" w:rsidRDefault="004F0E46" w:rsidP="00186975">
      <w:pPr>
        <w:rPr>
          <w:b/>
          <w:bCs/>
        </w:rPr>
        <w:sectPr w:rsidR="004F0E46" w:rsidRPr="00106A6B" w:rsidSect="00EE0126">
          <w:footerReference w:type="default" r:id="rId12"/>
          <w:pgSz w:w="12240" w:h="15840" w:code="1"/>
          <w:pgMar w:top="1440" w:right="2160" w:bottom="1440" w:left="2160" w:header="720" w:footer="720" w:gutter="0"/>
          <w:pgNumType w:start="1"/>
          <w:cols w:space="720"/>
          <w:docGrid w:linePitch="360"/>
        </w:sectPr>
      </w:pPr>
    </w:p>
    <w:p w14:paraId="39C1E65A" w14:textId="55B284A0" w:rsidR="00BB5239" w:rsidRPr="00106A6B" w:rsidRDefault="0026600B" w:rsidP="00151E76">
      <w:pPr>
        <w:pStyle w:val="Ttulo1"/>
      </w:pPr>
      <w:bookmarkStart w:id="1" w:name="_Toc126053107"/>
      <w:r w:rsidRPr="00106A6B">
        <w:lastRenderedPageBreak/>
        <w:t>Presentación</w:t>
      </w:r>
      <w:bookmarkEnd w:id="1"/>
    </w:p>
    <w:p w14:paraId="14A2D439" w14:textId="77777777" w:rsidR="00794AAC" w:rsidRPr="00106A6B" w:rsidRDefault="00794AAC" w:rsidP="00794AAC">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770880" behindDoc="0" locked="0" layoutInCell="1" allowOverlap="1" wp14:anchorId="30BA86F8" wp14:editId="7ED8AD6F">
                <wp:simplePos x="0" y="0"/>
                <wp:positionH relativeFrom="margin">
                  <wp:align>center</wp:align>
                </wp:positionH>
                <wp:positionV relativeFrom="paragraph">
                  <wp:posOffset>97155</wp:posOffset>
                </wp:positionV>
                <wp:extent cx="463550" cy="0"/>
                <wp:effectExtent l="0" t="19050" r="31750" b="19050"/>
                <wp:wrapNone/>
                <wp:docPr id="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86D35" id="Straight Connector 21"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65pt" to="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sdYc2QAAAAUBAAAP&#10;AAAAZHJzL2Rvd25yZXYueG1sTI/NTsMwEITvSLyDtUjcqAOFFkKcCiEhcYGWtgeO23jzA/E6it0k&#10;vD2LOMBxdlYz32SrybVqoD40ng1czhJQxIW3DVcG9runi1tQISJbbD2TgS8KsMpPTzJMrR/5jYZt&#10;rJSEcEjRQB1jl2odipochpnviMUrfe8wiuwrbXscJdy1+ipJFtphw9JQY0ePNRWf26OT3vWLX5bD&#10;8+I6bj7e0d6NzWu5Meb8bHq4BxVpin/P8IMv6JAL08Ef2QbVGpAhUa43c1DiLu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Pqx1hzZAAAABQEAAA8AAAAAAAAAAAAA&#10;AAAAIAQAAGRycy9kb3ducmV2LnhtbFBLBQYAAAAABAAEAPMAAAAmBQAAAAA=&#10;" strokecolor="#ee2a24" strokeweight="2.25pt">
                <v:stroke joinstyle="miter"/>
                <w10:wrap anchorx="margin"/>
              </v:line>
            </w:pict>
          </mc:Fallback>
        </mc:AlternateContent>
      </w:r>
    </w:p>
    <w:p w14:paraId="3C96C92A" w14:textId="322DC260" w:rsidR="00794AAC" w:rsidRPr="00106A6B" w:rsidRDefault="00794AAC" w:rsidP="00794AAC">
      <w:pPr>
        <w:jc w:val="center"/>
        <w:rPr>
          <w:rFonts w:eastAsia="Calibri"/>
          <w:szCs w:val="36"/>
        </w:rPr>
      </w:pPr>
      <w:r w:rsidRPr="00106A6B">
        <w:rPr>
          <w:rFonts w:eastAsia="Calibri"/>
          <w:szCs w:val="36"/>
        </w:rPr>
        <w:t>Memoria institucional 2022</w:t>
      </w:r>
    </w:p>
    <w:p w14:paraId="273B0065" w14:textId="77777777" w:rsidR="007554C1" w:rsidRPr="00106A6B" w:rsidRDefault="007554C1" w:rsidP="007554C1">
      <w:pPr>
        <w:spacing w:line="360" w:lineRule="auto"/>
        <w:jc w:val="both"/>
        <w:rPr>
          <w:rFonts w:eastAsia="Times New Roman"/>
          <w:spacing w:val="17"/>
          <w:lang w:eastAsia="es-ES"/>
        </w:rPr>
      </w:pPr>
    </w:p>
    <w:p w14:paraId="2FD8F1B1" w14:textId="1FB7E2C3" w:rsidR="00107F3A" w:rsidRPr="00107F3A" w:rsidRDefault="00107F3A" w:rsidP="00107F3A">
      <w:pPr>
        <w:spacing w:line="360" w:lineRule="auto"/>
        <w:jc w:val="both"/>
        <w:rPr>
          <w:rFonts w:eastAsia="Times New Roman"/>
          <w:spacing w:val="17"/>
          <w:lang w:eastAsia="es-ES"/>
        </w:rPr>
      </w:pPr>
      <w:r w:rsidRPr="00107F3A">
        <w:rPr>
          <w:rFonts w:eastAsia="Times New Roman"/>
          <w:spacing w:val="17"/>
          <w:lang w:eastAsia="es-ES"/>
        </w:rPr>
        <w:t>El Instituto Nacional de Formación y Capacitación del Magisterio (Inafocam) es el órgano responsable de coordinar la oferta de formación, capacitación, actualización y perfeccionamiento del personal docente en el sector público a nivel nacional, según lo establece el artículo 129 de la Ley General de Educación 66</w:t>
      </w:r>
      <w:r w:rsidR="009D2E87">
        <w:rPr>
          <w:rFonts w:eastAsia="Times New Roman"/>
          <w:spacing w:val="17"/>
          <w:lang w:eastAsia="es-ES"/>
        </w:rPr>
        <w:t>-</w:t>
      </w:r>
      <w:r w:rsidRPr="00107F3A">
        <w:rPr>
          <w:rFonts w:eastAsia="Times New Roman"/>
          <w:spacing w:val="17"/>
          <w:lang w:eastAsia="es-ES"/>
        </w:rPr>
        <w:t>97.</w:t>
      </w:r>
    </w:p>
    <w:p w14:paraId="30BCEAAB" w14:textId="45692725" w:rsidR="00107F3A" w:rsidRPr="00107F3A" w:rsidRDefault="00107F3A" w:rsidP="00107F3A">
      <w:pPr>
        <w:spacing w:line="360" w:lineRule="auto"/>
        <w:jc w:val="both"/>
        <w:rPr>
          <w:rFonts w:eastAsia="Times New Roman"/>
          <w:spacing w:val="17"/>
          <w:lang w:eastAsia="es-ES"/>
        </w:rPr>
      </w:pPr>
      <w:r w:rsidRPr="00107F3A">
        <w:rPr>
          <w:rFonts w:eastAsia="Times New Roman"/>
          <w:spacing w:val="17"/>
          <w:lang w:eastAsia="es-ES"/>
        </w:rPr>
        <w:t>Para cumplir con su misión, la institución asume los diversos paradigmas y enfoques que promueven una formación docente de calidad, concebida como el conjunto de experiencias y oportunidades diseñadas para el desarrollo progresivo de las competencias que demanda –en el marco de la carrera docente y del aprendizaje a lo largo de la vida– un desempeño profesional efectivo, en cada ciclo, nivel, modalidad, subsistema y/o área curricular del sistema educativo dominicano (artículo 1. Ordenanza 25</w:t>
      </w:r>
      <w:r w:rsidR="00F83DC1">
        <w:rPr>
          <w:rFonts w:eastAsia="Times New Roman"/>
          <w:spacing w:val="17"/>
          <w:lang w:eastAsia="es-ES"/>
        </w:rPr>
        <w:t>/</w:t>
      </w:r>
      <w:r w:rsidRPr="00107F3A">
        <w:rPr>
          <w:rFonts w:eastAsia="Times New Roman"/>
          <w:spacing w:val="17"/>
          <w:lang w:eastAsia="es-ES"/>
        </w:rPr>
        <w:t>2017 que establece el Reglamento del Inafocam).</w:t>
      </w:r>
    </w:p>
    <w:p w14:paraId="5A837404" w14:textId="4F94BE8B" w:rsidR="00107F3A" w:rsidRPr="00107F3A" w:rsidRDefault="00107F3A" w:rsidP="00107F3A">
      <w:pPr>
        <w:spacing w:line="360" w:lineRule="auto"/>
        <w:jc w:val="both"/>
        <w:rPr>
          <w:rFonts w:eastAsia="Times New Roman"/>
          <w:spacing w:val="17"/>
          <w:lang w:eastAsia="es-ES"/>
        </w:rPr>
      </w:pPr>
      <w:r w:rsidRPr="00107F3A">
        <w:rPr>
          <w:rFonts w:eastAsia="Times New Roman"/>
          <w:spacing w:val="17"/>
          <w:lang w:eastAsia="es-ES"/>
        </w:rPr>
        <w:t>Sobre la base de estas consideraciones, el Inafocam contribuye al desarrollo de la carrera docente, la cual tiene como propósito formar, integrar y actualizar de forma permanente en el sistema educativo preuniversitario, a una nueva generación de docentes para mejorar las competencias de la población estudiantil. Para este fin, ha puesto en marcha diferentes planes, programas y proyectos orientados a honrar su compromiso misional, procurando la articulación de sus estrategias y acciones con las políticas educativas y requerimientos legales y normativos, tales como:</w:t>
      </w:r>
      <w:r w:rsidR="00F83DC1">
        <w:rPr>
          <w:rFonts w:eastAsia="Times New Roman"/>
          <w:spacing w:val="17"/>
          <w:lang w:eastAsia="es-ES"/>
        </w:rPr>
        <w:t xml:space="preserve"> </w:t>
      </w:r>
      <w:r w:rsidRPr="00107F3A">
        <w:rPr>
          <w:rFonts w:eastAsia="Times New Roman"/>
          <w:spacing w:val="17"/>
          <w:lang w:eastAsia="es-ES"/>
        </w:rPr>
        <w:t xml:space="preserve">Estrategia Nacional de Desarrollo 2030, Objetivos de Desarrollo Sostenible, Pacto Nacional para la Reforma </w:t>
      </w:r>
      <w:r w:rsidRPr="00107F3A">
        <w:rPr>
          <w:rFonts w:eastAsia="Times New Roman"/>
          <w:spacing w:val="17"/>
          <w:lang w:eastAsia="es-ES"/>
        </w:rPr>
        <w:lastRenderedPageBreak/>
        <w:t xml:space="preserve">Educativa 2014-2030, Metas Presidenciales 2020-2024, así como otros acuerdos nacionales e internacionales, junto con el Plan Estratégico del Minerd 2021-2024 y el Plan </w:t>
      </w:r>
      <w:r w:rsidR="001D79C8">
        <w:rPr>
          <w:rFonts w:eastAsia="Times New Roman"/>
          <w:spacing w:val="17"/>
          <w:lang w:eastAsia="es-ES"/>
        </w:rPr>
        <w:t>E</w:t>
      </w:r>
      <w:r w:rsidRPr="00107F3A">
        <w:rPr>
          <w:rFonts w:eastAsia="Times New Roman"/>
          <w:spacing w:val="17"/>
          <w:lang w:eastAsia="es-ES"/>
        </w:rPr>
        <w:t>stratégico del Inafocam 2021-2024, específicamente lo planteado en sus objetivos estratégicos:</w:t>
      </w:r>
    </w:p>
    <w:p w14:paraId="0006ABC0" w14:textId="77777777" w:rsidR="00107F3A" w:rsidRPr="00107F3A" w:rsidRDefault="00107F3A" w:rsidP="00107F3A">
      <w:pPr>
        <w:spacing w:line="360" w:lineRule="auto"/>
        <w:jc w:val="both"/>
        <w:rPr>
          <w:rFonts w:eastAsia="Times New Roman"/>
          <w:spacing w:val="17"/>
          <w:lang w:eastAsia="es-ES"/>
        </w:rPr>
      </w:pPr>
      <w:r w:rsidRPr="00107F3A">
        <w:rPr>
          <w:rFonts w:eastAsia="Times New Roman"/>
          <w:b/>
          <w:bCs/>
          <w:spacing w:val="17"/>
          <w:lang w:eastAsia="es-ES"/>
        </w:rPr>
        <w:t>Objetivo 1</w:t>
      </w:r>
      <w:r w:rsidRPr="00107F3A">
        <w:rPr>
          <w:rFonts w:eastAsia="Times New Roman"/>
          <w:spacing w:val="17"/>
          <w:lang w:eastAsia="es-ES"/>
        </w:rPr>
        <w:t>. Garantizar de manera sostenida y eficaz la actualización continua de los docentes del sistema educativo público preuniversitario, en coherencia y correspondencia de los programas formativos con los marcos normativos y lineamientos del Minerd y del Mescyt.</w:t>
      </w:r>
    </w:p>
    <w:p w14:paraId="1AF7A69D" w14:textId="77777777" w:rsidR="00107F3A" w:rsidRPr="00107F3A" w:rsidRDefault="00107F3A" w:rsidP="00107F3A">
      <w:pPr>
        <w:spacing w:line="360" w:lineRule="auto"/>
        <w:jc w:val="both"/>
        <w:rPr>
          <w:rFonts w:eastAsia="Times New Roman"/>
          <w:spacing w:val="17"/>
          <w:lang w:eastAsia="es-ES"/>
        </w:rPr>
      </w:pPr>
      <w:r w:rsidRPr="00107F3A">
        <w:rPr>
          <w:rFonts w:eastAsia="Times New Roman"/>
          <w:b/>
          <w:bCs/>
          <w:spacing w:val="17"/>
          <w:lang w:eastAsia="es-ES"/>
        </w:rPr>
        <w:t>Objetivo 2.</w:t>
      </w:r>
      <w:r w:rsidRPr="00107F3A">
        <w:rPr>
          <w:rFonts w:eastAsia="Times New Roman"/>
          <w:spacing w:val="17"/>
          <w:lang w:eastAsia="es-ES"/>
        </w:rPr>
        <w:t xml:space="preserve"> Fortalecer la calidad de la formación docente mediante acciones que dinamicen y motoricen el quehacer institucional, propiciando un desempeño eficiente y eficaz.</w:t>
      </w:r>
    </w:p>
    <w:p w14:paraId="4203CFCD" w14:textId="4460A4EA" w:rsidR="009D2E87" w:rsidRPr="00107F3A" w:rsidRDefault="00107F3A" w:rsidP="00107F3A">
      <w:pPr>
        <w:spacing w:line="360" w:lineRule="auto"/>
        <w:jc w:val="both"/>
        <w:rPr>
          <w:rFonts w:eastAsia="Times New Roman"/>
          <w:spacing w:val="17"/>
          <w:lang w:eastAsia="es-ES"/>
        </w:rPr>
      </w:pPr>
      <w:r w:rsidRPr="00107F3A">
        <w:rPr>
          <w:rFonts w:eastAsia="Times New Roman"/>
          <w:spacing w:val="17"/>
          <w:lang w:eastAsia="es-ES"/>
        </w:rPr>
        <w:t>Estas líneas estratégicas tienen la intención de fortalecer el desempeño y el desarrollo profesional del docente y los procesos de práctica en el aula, a fin de mejorar la calidad de los aprendizajes y de contribuir al logro de una educación de calidad.</w:t>
      </w:r>
    </w:p>
    <w:p w14:paraId="3D241301" w14:textId="433CBF02" w:rsidR="009D2E87" w:rsidRDefault="00107F3A" w:rsidP="009D2E87">
      <w:pPr>
        <w:spacing w:line="360" w:lineRule="auto"/>
        <w:jc w:val="both"/>
        <w:rPr>
          <w:rFonts w:eastAsia="Times New Roman"/>
          <w:bCs/>
          <w:spacing w:val="17"/>
          <w:lang w:eastAsia="es-ES"/>
        </w:rPr>
      </w:pPr>
      <w:bookmarkStart w:id="2" w:name="_Hlk121316798"/>
      <w:r w:rsidRPr="00107F3A">
        <w:rPr>
          <w:rFonts w:eastAsia="Times New Roman"/>
          <w:spacing w:val="17"/>
          <w:lang w:eastAsia="es-ES"/>
        </w:rPr>
        <w:t xml:space="preserve">A </w:t>
      </w:r>
      <w:r w:rsidR="003F21FF" w:rsidRPr="00107F3A">
        <w:rPr>
          <w:rFonts w:eastAsia="Times New Roman"/>
          <w:spacing w:val="17"/>
          <w:lang w:eastAsia="es-ES"/>
        </w:rPr>
        <w:t>continuación,</w:t>
      </w:r>
      <w:r w:rsidRPr="00107F3A">
        <w:rPr>
          <w:rFonts w:eastAsia="Times New Roman"/>
          <w:spacing w:val="17"/>
          <w:lang w:eastAsia="es-ES"/>
        </w:rPr>
        <w:t xml:space="preserve"> se presenta una síntesis de las acciones relevantes ejecutadas por el Inafocam en el período enero-noviembre 2022 para apoyar e impulsar la formación y el desarrollo de la carrera docente. En dicho período el instituto ha logrado un nivel de cumplimiento del 81% en las metas físicas programadas, alcanzando al cierre del presente informe</w:t>
      </w:r>
      <w:r w:rsidR="009D2E87">
        <w:rPr>
          <w:rFonts w:eastAsia="Times New Roman"/>
          <w:spacing w:val="17"/>
          <w:lang w:eastAsia="es-ES"/>
        </w:rPr>
        <w:t xml:space="preserve"> un total de </w:t>
      </w:r>
      <w:r w:rsidR="009D2E87" w:rsidRPr="007B74FF">
        <w:rPr>
          <w:rFonts w:eastAsia="Times New Roman"/>
          <w:bCs/>
          <w:spacing w:val="17"/>
          <w:lang w:eastAsia="es-ES"/>
        </w:rPr>
        <w:t xml:space="preserve">55,211 becas </w:t>
      </w:r>
      <w:r w:rsidR="009D2E87">
        <w:rPr>
          <w:rFonts w:eastAsia="Times New Roman"/>
          <w:spacing w:val="17"/>
          <w:lang w:eastAsia="es-ES"/>
        </w:rPr>
        <w:t>a</w:t>
      </w:r>
      <w:r w:rsidR="009D2E87" w:rsidRPr="009D2E87">
        <w:rPr>
          <w:rFonts w:eastAsia="Times New Roman"/>
          <w:spacing w:val="17"/>
          <w:lang w:eastAsia="es-ES"/>
        </w:rPr>
        <w:t xml:space="preserve"> 36, 980 beneficiarios, de los cuales 36,510 son docentes de los diferentes niveles, modalidades y áreas curriculares de las 18 regionales educativas del país;</w:t>
      </w:r>
      <w:r w:rsidR="009D2E87">
        <w:rPr>
          <w:rFonts w:eastAsia="Times New Roman"/>
          <w:spacing w:val="17"/>
          <w:lang w:eastAsia="es-ES"/>
        </w:rPr>
        <w:t xml:space="preserve"> y</w:t>
      </w:r>
      <w:r w:rsidR="009D2E87" w:rsidRPr="009D2E87">
        <w:rPr>
          <w:rFonts w:eastAsia="Times New Roman"/>
          <w:spacing w:val="17"/>
          <w:lang w:eastAsia="es-ES"/>
        </w:rPr>
        <w:t xml:space="preserve"> de igual manera, 470 bachilleres se encuentran en proceso formativo en licenciaturas en educación. Para los diferentes programas que ofrece el Inafocam, la inversión del año 2022 fue de RD$ 1,555,604,067.01.</w:t>
      </w:r>
      <w:r w:rsidR="009D2E87" w:rsidRPr="004116B2">
        <w:rPr>
          <w:rFonts w:eastAsia="Times New Roman"/>
          <w:bCs/>
          <w:spacing w:val="17"/>
          <w:lang w:eastAsia="es-ES"/>
        </w:rPr>
        <w:t xml:space="preserve"> </w:t>
      </w:r>
    </w:p>
    <w:p w14:paraId="7B35344C" w14:textId="77777777" w:rsidR="009D2E87" w:rsidRPr="00107F3A" w:rsidRDefault="009D2E87" w:rsidP="00107F3A">
      <w:pPr>
        <w:spacing w:line="360" w:lineRule="auto"/>
        <w:jc w:val="both"/>
        <w:rPr>
          <w:rFonts w:eastAsia="Times New Roman"/>
          <w:spacing w:val="17"/>
          <w:lang w:eastAsia="es-ES"/>
        </w:rPr>
      </w:pPr>
    </w:p>
    <w:bookmarkEnd w:id="2"/>
    <w:p w14:paraId="2C279036" w14:textId="2B4D163D" w:rsidR="000F3B65" w:rsidRPr="00106A6B" w:rsidRDefault="000F3B65" w:rsidP="00B45B38">
      <w:pPr>
        <w:ind w:left="567"/>
        <w:rPr>
          <w:b/>
          <w:bCs/>
          <w:sz w:val="4"/>
          <w:szCs w:val="4"/>
        </w:rPr>
      </w:pPr>
    </w:p>
    <w:p w14:paraId="649D29AD" w14:textId="181DADA0" w:rsidR="001240D0" w:rsidRPr="00106A6B" w:rsidRDefault="001240D0">
      <w:pPr>
        <w:pStyle w:val="Ttulo1"/>
        <w:numPr>
          <w:ilvl w:val="0"/>
          <w:numId w:val="9"/>
        </w:numPr>
        <w:ind w:left="0" w:firstLine="0"/>
      </w:pPr>
      <w:bookmarkStart w:id="3" w:name="_Toc126053108"/>
      <w:bookmarkStart w:id="4" w:name="_Hlk86403204"/>
      <w:r w:rsidRPr="00106A6B">
        <w:t>R</w:t>
      </w:r>
      <w:r w:rsidR="001044BD" w:rsidRPr="00106A6B">
        <w:t xml:space="preserve">esumen </w:t>
      </w:r>
      <w:r w:rsidR="00FF22E9" w:rsidRPr="00106A6B">
        <w:t>E</w:t>
      </w:r>
      <w:r w:rsidR="001044BD" w:rsidRPr="00106A6B">
        <w:t>jecutivo</w:t>
      </w:r>
      <w:bookmarkEnd w:id="3"/>
    </w:p>
    <w:bookmarkStart w:id="5" w:name="_Hlk121744982"/>
    <w:p w14:paraId="7C54AF21" w14:textId="26B7214D" w:rsidR="001240D0" w:rsidRPr="00106A6B" w:rsidRDefault="00125D46" w:rsidP="001240D0">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650560" behindDoc="0" locked="0" layoutInCell="1" allowOverlap="1" wp14:anchorId="5383067F" wp14:editId="429E5854">
                <wp:simplePos x="0" y="0"/>
                <wp:positionH relativeFrom="margin">
                  <wp:align>center</wp:align>
                </wp:positionH>
                <wp:positionV relativeFrom="paragraph">
                  <wp:posOffset>97155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E38F6" id="Straight Connector 21" o:spid="_x0000_s1026" style="position:absolute;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65pt" to="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sdYc2QAAAAUBAAAP&#10;AAAAZHJzL2Rvd25yZXYueG1sTI/NTsMwEITvSLyDtUjcqAOFFkKcCiEhcYGWtgeO23jzA/E6it0k&#10;vD2LOMBxdlYz32SrybVqoD40ng1czhJQxIW3DVcG9runi1tQISJbbD2TgS8KsMpPTzJMrR/5jYZt&#10;rJSEcEjRQB1jl2odipochpnviMUrfe8wiuwrbXscJdy1+ipJFtphw9JQY0ePNRWf26OT3vWLX5bD&#10;8+I6bj7e0d6NzWu5Meb8bHq4BxVpin/P8IMv6JAL08Ef2QbVGpAhUa43c1DiLu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Pqx1hzZAAAABQEAAA8AAAAAAAAAAAAA&#10;AAAAIAQAAGRycy9kb3ducmV2LnhtbFBLBQYAAAAABAAEAPMAAAAmBQAAAAA=&#10;" strokecolor="#ee2a24" strokeweight="2.25pt">
                <v:stroke joinstyle="miter"/>
                <w10:wrap anchorx="margin"/>
              </v:line>
            </w:pict>
          </mc:Fallback>
        </mc:AlternateContent>
      </w:r>
    </w:p>
    <w:p w14:paraId="57CF8AA9" w14:textId="4E43EFBF" w:rsidR="001240D0" w:rsidRPr="00106A6B" w:rsidRDefault="00654164" w:rsidP="00360873">
      <w:pPr>
        <w:jc w:val="center"/>
        <w:rPr>
          <w:rFonts w:eastAsia="Calibri"/>
          <w:szCs w:val="36"/>
        </w:rPr>
      </w:pPr>
      <w:r w:rsidRPr="00106A6B">
        <w:rPr>
          <w:rFonts w:eastAsia="Calibri"/>
          <w:szCs w:val="36"/>
        </w:rPr>
        <w:t xml:space="preserve">Memoria </w:t>
      </w:r>
      <w:r w:rsidR="0082368A" w:rsidRPr="00106A6B">
        <w:rPr>
          <w:rFonts w:eastAsia="Calibri"/>
          <w:szCs w:val="36"/>
        </w:rPr>
        <w:t>institucional</w:t>
      </w:r>
      <w:r w:rsidR="001240D0" w:rsidRPr="00106A6B">
        <w:rPr>
          <w:rFonts w:eastAsia="Calibri"/>
          <w:szCs w:val="36"/>
        </w:rPr>
        <w:t xml:space="preserve"> 202</w:t>
      </w:r>
      <w:r w:rsidR="00C64CEF" w:rsidRPr="00106A6B">
        <w:rPr>
          <w:rFonts w:eastAsia="Calibri"/>
          <w:szCs w:val="36"/>
        </w:rPr>
        <w:t>2</w:t>
      </w:r>
    </w:p>
    <w:bookmarkEnd w:id="5"/>
    <w:p w14:paraId="0130F8C5" w14:textId="77777777" w:rsidR="00434D85" w:rsidRPr="00106A6B" w:rsidRDefault="00434D85" w:rsidP="00434D85">
      <w:pPr>
        <w:spacing w:line="360" w:lineRule="auto"/>
        <w:jc w:val="both"/>
        <w:rPr>
          <w:color w:val="808080"/>
          <w:spacing w:val="17"/>
        </w:rPr>
      </w:pPr>
    </w:p>
    <w:p w14:paraId="4B4A0A4C" w14:textId="77A80365" w:rsidR="00434D85" w:rsidRPr="00106A6B" w:rsidRDefault="00434D85" w:rsidP="00434D85">
      <w:pPr>
        <w:spacing w:line="360" w:lineRule="auto"/>
        <w:jc w:val="both"/>
        <w:rPr>
          <w:color w:val="808080"/>
          <w:spacing w:val="17"/>
        </w:rPr>
      </w:pPr>
      <w:r w:rsidRPr="00106A6B">
        <w:rPr>
          <w:color w:val="808080"/>
          <w:spacing w:val="17"/>
        </w:rPr>
        <w:t>Durante el período enero-noviembre del año 2022, el Inafocam trabajó en la formulación, coordinación y ejecución de programas y proyectos contemplados en las políticas educativas relacionadas con la formación y capacitación del magisterio, dando cumplimiento a lo pactado en la Estrategia Nacional de Desarrollo, el Pacto Nacional para la Reforma Educativa 2014-2030 y los planes estratégicos tanto del Minerd como del Inafocam, entre otros</w:t>
      </w:r>
      <w:r w:rsidR="00FF499C">
        <w:rPr>
          <w:color w:val="808080"/>
          <w:spacing w:val="17"/>
        </w:rPr>
        <w:t xml:space="preserve"> marcos de política pública.</w:t>
      </w:r>
      <w:r w:rsidRPr="00106A6B">
        <w:rPr>
          <w:color w:val="808080"/>
          <w:spacing w:val="17"/>
        </w:rPr>
        <w:t xml:space="preserve"> </w:t>
      </w:r>
    </w:p>
    <w:p w14:paraId="468C0F09" w14:textId="15EC9BC1" w:rsidR="00FF499C" w:rsidRPr="00FF499C" w:rsidRDefault="00FF499C" w:rsidP="00FF499C">
      <w:pPr>
        <w:spacing w:line="360" w:lineRule="auto"/>
        <w:jc w:val="both"/>
        <w:rPr>
          <w:rFonts w:eastAsia="Times New Roman"/>
          <w:color w:val="808080"/>
          <w:spacing w:val="17"/>
          <w:lang w:eastAsia="es-ES"/>
        </w:rPr>
      </w:pPr>
      <w:r w:rsidRPr="00FF499C">
        <w:rPr>
          <w:rFonts w:eastAsia="Times New Roman"/>
          <w:color w:val="808080"/>
          <w:spacing w:val="17"/>
          <w:lang w:eastAsia="es-ES"/>
        </w:rPr>
        <w:t xml:space="preserve">En el ámbito académico, la formación de docentes de excelencia está alineada con la Resolución </w:t>
      </w:r>
      <w:r w:rsidR="00EE270C" w:rsidRPr="00EE270C">
        <w:rPr>
          <w:rFonts w:eastAsia="Times New Roman"/>
          <w:color w:val="808080"/>
          <w:spacing w:val="17"/>
          <w:lang w:eastAsia="es-ES"/>
        </w:rPr>
        <w:t>9</w:t>
      </w:r>
      <w:r w:rsidR="00EE270C">
        <w:rPr>
          <w:rFonts w:eastAsia="Times New Roman"/>
          <w:color w:val="808080"/>
          <w:spacing w:val="17"/>
          <w:lang w:eastAsia="es-ES"/>
        </w:rPr>
        <w:t>-</w:t>
      </w:r>
      <w:r w:rsidR="00EE270C" w:rsidRPr="00EE270C">
        <w:rPr>
          <w:rFonts w:eastAsia="Times New Roman"/>
          <w:color w:val="808080"/>
          <w:spacing w:val="17"/>
          <w:lang w:eastAsia="es-ES"/>
        </w:rPr>
        <w:t>2015</w:t>
      </w:r>
      <w:r w:rsidRPr="00FF499C">
        <w:rPr>
          <w:rFonts w:eastAsia="Times New Roman"/>
          <w:color w:val="808080"/>
          <w:spacing w:val="17"/>
          <w:lang w:eastAsia="es-ES"/>
        </w:rPr>
        <w:t xml:space="preserve"> del Consejo Nacional de Educación Superior, Ciencia y Tecnología (Conescyt), que fortalece los estándares para la formación docente, y con el convenio de cooperación interinstitucional suscrito entre el Minerd, el Mescyt y el Inafocam. En el periodo objeto de rendición el Inafocam, a través del Departamento de Formación Inicial Docente, obtuvo los siguientes logros:</w:t>
      </w:r>
    </w:p>
    <w:p w14:paraId="06299BEC" w14:textId="49D270BF" w:rsidR="00FF499C" w:rsidRPr="00401614" w:rsidRDefault="00FF499C">
      <w:pPr>
        <w:pStyle w:val="Prrafodelista"/>
        <w:numPr>
          <w:ilvl w:val="0"/>
          <w:numId w:val="16"/>
        </w:numPr>
        <w:spacing w:line="360" w:lineRule="auto"/>
        <w:jc w:val="both"/>
        <w:rPr>
          <w:rFonts w:eastAsia="Times New Roman"/>
          <w:color w:val="808080"/>
          <w:spacing w:val="17"/>
          <w:lang w:eastAsia="es-ES"/>
        </w:rPr>
      </w:pPr>
      <w:r w:rsidRPr="00401614">
        <w:rPr>
          <w:rFonts w:eastAsia="Times New Roman"/>
          <w:color w:val="808080"/>
          <w:spacing w:val="17"/>
          <w:lang w:eastAsia="es-ES"/>
        </w:rPr>
        <w:t xml:space="preserve">470 bachilleres de alto rendimiento ingresados a la formación docente inicial bajo la Resolución </w:t>
      </w:r>
      <w:r w:rsidRPr="00EE270C">
        <w:rPr>
          <w:rFonts w:eastAsia="Times New Roman"/>
          <w:color w:val="808080"/>
          <w:spacing w:val="17"/>
          <w:lang w:eastAsia="es-ES"/>
        </w:rPr>
        <w:t>9</w:t>
      </w:r>
      <w:r w:rsidR="00EE270C">
        <w:rPr>
          <w:rFonts w:eastAsia="Times New Roman"/>
          <w:color w:val="808080"/>
          <w:spacing w:val="17"/>
          <w:lang w:eastAsia="es-ES"/>
        </w:rPr>
        <w:t>-</w:t>
      </w:r>
      <w:r w:rsidRPr="00EE270C">
        <w:rPr>
          <w:rFonts w:eastAsia="Times New Roman"/>
          <w:color w:val="808080"/>
          <w:spacing w:val="17"/>
          <w:lang w:eastAsia="es-ES"/>
        </w:rPr>
        <w:t>2015</w:t>
      </w:r>
      <w:r w:rsidRPr="00401614">
        <w:rPr>
          <w:rFonts w:eastAsia="Times New Roman"/>
          <w:color w:val="808080"/>
          <w:spacing w:val="17"/>
          <w:lang w:eastAsia="es-ES"/>
        </w:rPr>
        <w:t xml:space="preserve"> del Conescyt, impactando a nivel formativo el Nivel Inicial, el 1er ciclo de la educación primaria y las diferentes áreas o disciplinas de la educación secundaria (ver Tabla 3).</w:t>
      </w:r>
    </w:p>
    <w:p w14:paraId="054F6370" w14:textId="528EF907" w:rsidR="00FF499C" w:rsidRPr="00401614" w:rsidRDefault="00FF499C">
      <w:pPr>
        <w:pStyle w:val="Prrafodelista"/>
        <w:numPr>
          <w:ilvl w:val="0"/>
          <w:numId w:val="16"/>
        </w:numPr>
        <w:spacing w:line="360" w:lineRule="auto"/>
        <w:jc w:val="both"/>
        <w:rPr>
          <w:rFonts w:eastAsia="Times New Roman"/>
          <w:color w:val="808080"/>
          <w:spacing w:val="17"/>
          <w:lang w:eastAsia="es-ES"/>
        </w:rPr>
      </w:pPr>
      <w:r w:rsidRPr="00401614">
        <w:rPr>
          <w:rFonts w:eastAsia="Times New Roman"/>
          <w:color w:val="808080"/>
          <w:spacing w:val="17"/>
          <w:lang w:eastAsia="es-ES"/>
        </w:rPr>
        <w:t xml:space="preserve">2,057 </w:t>
      </w:r>
      <w:r w:rsidR="005268CB">
        <w:rPr>
          <w:rFonts w:eastAsia="Times New Roman"/>
          <w:color w:val="808080"/>
          <w:spacing w:val="17"/>
          <w:lang w:eastAsia="es-ES"/>
        </w:rPr>
        <w:t>bachilleres</w:t>
      </w:r>
      <w:r w:rsidRPr="00401614">
        <w:rPr>
          <w:rFonts w:eastAsia="Times New Roman"/>
          <w:color w:val="808080"/>
          <w:spacing w:val="17"/>
          <w:lang w:eastAsia="es-ES"/>
        </w:rPr>
        <w:t xml:space="preserve"> con estipendio, estímulo a la permanencia de los </w:t>
      </w:r>
      <w:r w:rsidR="005268CB">
        <w:rPr>
          <w:rFonts w:eastAsia="Times New Roman"/>
          <w:color w:val="808080"/>
          <w:spacing w:val="17"/>
          <w:lang w:eastAsia="es-ES"/>
        </w:rPr>
        <w:t>becarios</w:t>
      </w:r>
      <w:r w:rsidRPr="00401614">
        <w:rPr>
          <w:rFonts w:eastAsia="Times New Roman"/>
          <w:color w:val="808080"/>
          <w:spacing w:val="17"/>
          <w:lang w:eastAsia="es-ES"/>
        </w:rPr>
        <w:t xml:space="preserve"> en formación</w:t>
      </w:r>
      <w:r w:rsidR="00240D8E">
        <w:rPr>
          <w:rFonts w:eastAsia="Times New Roman"/>
          <w:color w:val="808080"/>
          <w:spacing w:val="17"/>
          <w:lang w:eastAsia="es-ES"/>
        </w:rPr>
        <w:t>.</w:t>
      </w:r>
      <w:r w:rsidRPr="00401614">
        <w:rPr>
          <w:rFonts w:eastAsia="Times New Roman"/>
          <w:color w:val="808080"/>
          <w:spacing w:val="17"/>
          <w:lang w:eastAsia="es-ES"/>
        </w:rPr>
        <w:t xml:space="preserve"> </w:t>
      </w:r>
    </w:p>
    <w:p w14:paraId="5637C55F" w14:textId="316FC443" w:rsidR="00FF499C" w:rsidRPr="00401614" w:rsidRDefault="00FF499C">
      <w:pPr>
        <w:pStyle w:val="Prrafodelista"/>
        <w:numPr>
          <w:ilvl w:val="0"/>
          <w:numId w:val="16"/>
        </w:numPr>
        <w:spacing w:line="360" w:lineRule="auto"/>
        <w:jc w:val="both"/>
        <w:rPr>
          <w:rFonts w:eastAsia="Times New Roman"/>
          <w:color w:val="808080"/>
          <w:spacing w:val="17"/>
          <w:lang w:eastAsia="es-ES"/>
        </w:rPr>
      </w:pPr>
      <w:r w:rsidRPr="00401614">
        <w:rPr>
          <w:rFonts w:eastAsia="Times New Roman"/>
          <w:color w:val="808080"/>
          <w:spacing w:val="17"/>
          <w:lang w:eastAsia="es-ES"/>
        </w:rPr>
        <w:t xml:space="preserve">445 estudiantes del Programa Docentes de Excelencia en diferentes cursos de inglés, según lo establecido en la </w:t>
      </w:r>
      <w:r w:rsidRPr="00401614">
        <w:rPr>
          <w:rFonts w:eastAsia="Times New Roman"/>
          <w:color w:val="808080"/>
          <w:spacing w:val="17"/>
          <w:lang w:eastAsia="es-ES"/>
        </w:rPr>
        <w:lastRenderedPageBreak/>
        <w:t xml:space="preserve">Resolución </w:t>
      </w:r>
      <w:r w:rsidR="00EE270C" w:rsidRPr="00EE270C">
        <w:rPr>
          <w:rFonts w:eastAsia="Times New Roman"/>
          <w:color w:val="808080"/>
          <w:spacing w:val="17"/>
          <w:lang w:eastAsia="es-ES"/>
        </w:rPr>
        <w:t>9</w:t>
      </w:r>
      <w:r w:rsidR="00EE270C">
        <w:rPr>
          <w:rFonts w:eastAsia="Times New Roman"/>
          <w:color w:val="808080"/>
          <w:spacing w:val="17"/>
          <w:lang w:eastAsia="es-ES"/>
        </w:rPr>
        <w:t>-</w:t>
      </w:r>
      <w:r w:rsidR="00EE270C" w:rsidRPr="00EE270C">
        <w:rPr>
          <w:rFonts w:eastAsia="Times New Roman"/>
          <w:color w:val="808080"/>
          <w:spacing w:val="17"/>
          <w:lang w:eastAsia="es-ES"/>
        </w:rPr>
        <w:t>2015</w:t>
      </w:r>
      <w:r w:rsidR="00EE270C" w:rsidRPr="00401614">
        <w:rPr>
          <w:rFonts w:eastAsia="Times New Roman"/>
          <w:color w:val="808080"/>
          <w:spacing w:val="17"/>
          <w:lang w:eastAsia="es-ES"/>
        </w:rPr>
        <w:t xml:space="preserve"> </w:t>
      </w:r>
      <w:r w:rsidRPr="00401614">
        <w:rPr>
          <w:rFonts w:eastAsia="Times New Roman"/>
          <w:color w:val="808080"/>
          <w:spacing w:val="17"/>
          <w:lang w:eastAsia="es-ES"/>
        </w:rPr>
        <w:t>del Conescyt, en relación con el dominio en el idioma inglés que deben poseer los egresados de las licenciaturas en Educación al finalizar sus estudios.</w:t>
      </w:r>
    </w:p>
    <w:p w14:paraId="0BDB6089" w14:textId="28623941" w:rsidR="00386DEF" w:rsidRPr="00386DEF" w:rsidRDefault="00386DEF" w:rsidP="00386DEF">
      <w:pPr>
        <w:spacing w:line="360" w:lineRule="auto"/>
        <w:jc w:val="both"/>
        <w:rPr>
          <w:rFonts w:eastAsia="Times New Roman"/>
          <w:spacing w:val="17"/>
          <w:lang w:eastAsia="es-ES"/>
        </w:rPr>
      </w:pPr>
      <w:r w:rsidRPr="00386DEF">
        <w:rPr>
          <w:rFonts w:eastAsia="Times New Roman"/>
          <w:spacing w:val="17"/>
          <w:lang w:eastAsia="es-ES"/>
        </w:rPr>
        <w:t>Actualmente el Departamento de Formación Inicial Docente cuenta con 163 cohortes de licenciaturas, para un total de 2,636 bachilleres matriculados en los siguientes programas: 1er. y 2do. ciclo de Primaria, Lengua y Literatura, Ciencias Sociales, Matemáticas, Biología, Química, Física, Educación Física e Inglés</w:t>
      </w:r>
      <w:r w:rsidR="00240D8E">
        <w:rPr>
          <w:rFonts w:eastAsia="Times New Roman"/>
          <w:spacing w:val="17"/>
          <w:lang w:eastAsia="es-ES"/>
        </w:rPr>
        <w:t>.</w:t>
      </w:r>
    </w:p>
    <w:p w14:paraId="7A13128D" w14:textId="11B7CC3D" w:rsidR="00386DEF" w:rsidRPr="00386DEF" w:rsidRDefault="00386DEF" w:rsidP="00386DEF">
      <w:pPr>
        <w:spacing w:line="360" w:lineRule="auto"/>
        <w:jc w:val="both"/>
        <w:rPr>
          <w:rFonts w:eastAsia="Times New Roman"/>
          <w:spacing w:val="17"/>
          <w:lang w:eastAsia="es-ES"/>
        </w:rPr>
      </w:pPr>
      <w:r w:rsidRPr="00386DEF">
        <w:rPr>
          <w:rFonts w:eastAsia="Times New Roman"/>
          <w:spacing w:val="17"/>
          <w:lang w:eastAsia="es-ES"/>
        </w:rPr>
        <w:t xml:space="preserve">De igual manera, para el año 2022 se ha registrado un total de 574 becarios egresados del Programa Docentes de Excelencia, bajo la Resolución </w:t>
      </w:r>
      <w:r w:rsidR="00B14EF3" w:rsidRPr="00EE270C">
        <w:rPr>
          <w:rFonts w:eastAsia="Times New Roman"/>
          <w:color w:val="808080"/>
          <w:spacing w:val="17"/>
          <w:lang w:eastAsia="es-ES"/>
        </w:rPr>
        <w:t>9</w:t>
      </w:r>
      <w:r w:rsidR="00B14EF3">
        <w:rPr>
          <w:rFonts w:eastAsia="Times New Roman"/>
          <w:color w:val="808080"/>
          <w:spacing w:val="17"/>
          <w:lang w:eastAsia="es-ES"/>
        </w:rPr>
        <w:t>-</w:t>
      </w:r>
      <w:r w:rsidR="00B14EF3" w:rsidRPr="00EE270C">
        <w:rPr>
          <w:rFonts w:eastAsia="Times New Roman"/>
          <w:color w:val="808080"/>
          <w:spacing w:val="17"/>
          <w:lang w:eastAsia="es-ES"/>
        </w:rPr>
        <w:t>2015</w:t>
      </w:r>
      <w:r w:rsidR="00B14EF3" w:rsidRPr="00401614">
        <w:rPr>
          <w:rFonts w:eastAsia="Times New Roman"/>
          <w:color w:val="808080"/>
          <w:spacing w:val="17"/>
          <w:lang w:eastAsia="es-ES"/>
        </w:rPr>
        <w:t xml:space="preserve"> </w:t>
      </w:r>
      <w:r w:rsidRPr="00386DEF">
        <w:rPr>
          <w:rFonts w:eastAsia="Times New Roman"/>
          <w:spacing w:val="17"/>
          <w:lang w:eastAsia="es-ES"/>
        </w:rPr>
        <w:t>y 10 becarios bajo la Resolución</w:t>
      </w:r>
      <w:r w:rsidR="00B14EF3">
        <w:rPr>
          <w:rFonts w:eastAsia="Times New Roman"/>
          <w:spacing w:val="17"/>
          <w:lang w:eastAsia="es-ES"/>
        </w:rPr>
        <w:t xml:space="preserve"> 8-2011.</w:t>
      </w:r>
      <w:r w:rsidRPr="00386DEF">
        <w:rPr>
          <w:rFonts w:eastAsia="Times New Roman"/>
          <w:spacing w:val="17"/>
          <w:lang w:eastAsia="es-ES"/>
        </w:rPr>
        <w:t xml:space="preserve"> </w:t>
      </w:r>
    </w:p>
    <w:p w14:paraId="48BBA08F" w14:textId="77777777" w:rsidR="00386DEF" w:rsidRPr="00386DEF" w:rsidRDefault="00386DEF" w:rsidP="00386DEF">
      <w:pPr>
        <w:spacing w:line="360" w:lineRule="auto"/>
        <w:jc w:val="both"/>
        <w:rPr>
          <w:rFonts w:eastAsia="Times New Roman"/>
          <w:spacing w:val="17"/>
          <w:lang w:eastAsia="es-ES"/>
        </w:rPr>
      </w:pPr>
      <w:r w:rsidRPr="00386DEF">
        <w:rPr>
          <w:rFonts w:eastAsia="Times New Roman"/>
          <w:spacing w:val="17"/>
          <w:lang w:eastAsia="es-ES"/>
        </w:rPr>
        <w:t>El Departamento de Formación Continua ha coordinado y dado seguimiento a diversas acciones formativas en este período, orientadas a fortalecer, complementar y favorecer la capacitación de los docentes del sistema educativo público dominicano de las diferentes regionales educativas del país, velando por la calidad de la formación docente y el cumplimiento de los acuerdos contractuales con las instituciones formadoras. Dentro de las diversas acciones coordinadas por este departamento se destacan las siguientes:</w:t>
      </w:r>
    </w:p>
    <w:p w14:paraId="610B792B" w14:textId="28D26F9F" w:rsidR="00386DEF" w:rsidRPr="00386DEF" w:rsidRDefault="00386DEF">
      <w:pPr>
        <w:pStyle w:val="Prrafodelista"/>
        <w:numPr>
          <w:ilvl w:val="0"/>
          <w:numId w:val="17"/>
        </w:numPr>
        <w:spacing w:line="360" w:lineRule="auto"/>
        <w:ind w:left="426"/>
        <w:jc w:val="both"/>
        <w:rPr>
          <w:rFonts w:eastAsia="Times New Roman"/>
          <w:spacing w:val="17"/>
          <w:lang w:eastAsia="es-ES"/>
        </w:rPr>
      </w:pPr>
      <w:r w:rsidRPr="00386DEF">
        <w:rPr>
          <w:rFonts w:eastAsia="Times New Roman"/>
          <w:spacing w:val="17"/>
          <w:lang w:eastAsia="es-ES"/>
        </w:rPr>
        <w:t>52,737 becas otorgadas en 54 programas de diplomados, 26 talleres, 8 seminarios y 6 congresos nacionales e internacionales, impactando a 34,506 docentes de los diferentes niveles y modalidades de las 18 regionales educativas del país, en las distintas áreas y competencias transversales curriculares</w:t>
      </w:r>
      <w:r w:rsidR="00240D8E">
        <w:rPr>
          <w:rFonts w:eastAsia="Times New Roman"/>
          <w:spacing w:val="17"/>
          <w:lang w:eastAsia="es-ES"/>
        </w:rPr>
        <w:t>.</w:t>
      </w:r>
    </w:p>
    <w:p w14:paraId="1034640E" w14:textId="1AD34F16" w:rsidR="00386DEF" w:rsidRPr="00386DEF" w:rsidRDefault="00240D8E" w:rsidP="00240D8E">
      <w:pPr>
        <w:pStyle w:val="Prrafodelista"/>
        <w:numPr>
          <w:ilvl w:val="0"/>
          <w:numId w:val="15"/>
        </w:numPr>
        <w:spacing w:line="360" w:lineRule="auto"/>
        <w:ind w:left="284" w:hanging="196"/>
        <w:jc w:val="both"/>
        <w:rPr>
          <w:rFonts w:eastAsia="Times New Roman"/>
          <w:spacing w:val="17"/>
          <w:lang w:eastAsia="es-ES"/>
        </w:rPr>
      </w:pPr>
      <w:r>
        <w:rPr>
          <w:rFonts w:eastAsia="Times New Roman"/>
          <w:spacing w:val="17"/>
          <w:lang w:eastAsia="es-ES"/>
        </w:rPr>
        <w:t xml:space="preserve">  </w:t>
      </w:r>
      <w:r w:rsidR="00386DEF" w:rsidRPr="00386DEF">
        <w:rPr>
          <w:rFonts w:eastAsia="Times New Roman"/>
          <w:spacing w:val="17"/>
          <w:lang w:eastAsia="es-ES"/>
        </w:rPr>
        <w:t>19,854 becas en diplomados y en el Programa de Formación C</w:t>
      </w:r>
      <w:r w:rsidR="00B14EF3">
        <w:rPr>
          <w:rFonts w:eastAsia="Times New Roman"/>
          <w:spacing w:val="17"/>
          <w:lang w:eastAsia="es-ES"/>
        </w:rPr>
        <w:t xml:space="preserve">onstruyendo la base de los aprendizajes </w:t>
      </w:r>
      <w:r w:rsidR="00386DEF" w:rsidRPr="00386DEF">
        <w:rPr>
          <w:rFonts w:eastAsia="Times New Roman"/>
          <w:spacing w:val="17"/>
          <w:lang w:eastAsia="es-ES"/>
        </w:rPr>
        <w:t>(CON BASE) impactando a igual número de docentes, según se detalla a continuación:</w:t>
      </w:r>
    </w:p>
    <w:p w14:paraId="2522C197" w14:textId="11AB1822"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lastRenderedPageBreak/>
        <w:t>5,722 docentes, en 45 distritos de las 18 regionales educativas, impactados a través del CON BASE, en el marco del acuerdo entre Inafocam, Minerd y el Unicef.</w:t>
      </w:r>
    </w:p>
    <w:p w14:paraId="41697E38" w14:textId="2F23530C"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t>9,019 docentes capacitados en programas de áreas curriculares y transversales.</w:t>
      </w:r>
    </w:p>
    <w:p w14:paraId="071C054F" w14:textId="1F3EF883"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t>4,673 docentes capacitados en programas TIC y en la metodología STEAM.</w:t>
      </w:r>
    </w:p>
    <w:p w14:paraId="59046ECE" w14:textId="542246BD"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t>440 colaboradores del Instituto Nacional de Atención Integral a la Primera Infancia (INAIPI), capacitados en atención integral.</w:t>
      </w:r>
    </w:p>
    <w:p w14:paraId="3533BB90" w14:textId="77EA98A1" w:rsidR="00386DEF" w:rsidRPr="00240D8E" w:rsidRDefault="00386DEF" w:rsidP="00240D8E">
      <w:pPr>
        <w:pStyle w:val="Prrafodelista"/>
        <w:numPr>
          <w:ilvl w:val="0"/>
          <w:numId w:val="14"/>
        </w:numPr>
        <w:spacing w:line="360" w:lineRule="auto"/>
        <w:jc w:val="both"/>
        <w:rPr>
          <w:rFonts w:eastAsia="Times New Roman"/>
          <w:spacing w:val="17"/>
          <w:lang w:eastAsia="es-ES"/>
        </w:rPr>
      </w:pPr>
      <w:r w:rsidRPr="00240D8E">
        <w:rPr>
          <w:rFonts w:eastAsia="Times New Roman"/>
          <w:spacing w:val="17"/>
          <w:lang w:eastAsia="es-ES"/>
        </w:rPr>
        <w:t>32,883 becas a 14,652 docentes para talleres, seminarios y congresos nacionales e internacionales, según se detalla a continuación:</w:t>
      </w:r>
    </w:p>
    <w:p w14:paraId="1CAF409B" w14:textId="3210279B" w:rsidR="00386DEF" w:rsidRPr="00240D8E" w:rsidRDefault="00386DEF" w:rsidP="00240D8E">
      <w:pPr>
        <w:pStyle w:val="Prrafodelista"/>
        <w:numPr>
          <w:ilvl w:val="0"/>
          <w:numId w:val="14"/>
        </w:numPr>
        <w:spacing w:line="360" w:lineRule="auto"/>
        <w:jc w:val="both"/>
        <w:rPr>
          <w:rFonts w:eastAsia="Times New Roman"/>
          <w:spacing w:val="17"/>
          <w:lang w:eastAsia="es-ES"/>
        </w:rPr>
      </w:pPr>
      <w:r w:rsidRPr="00240D8E">
        <w:rPr>
          <w:rFonts w:eastAsia="Times New Roman"/>
          <w:spacing w:val="17"/>
          <w:lang w:eastAsia="es-ES"/>
        </w:rPr>
        <w:t>8,893 docentes capacitados en programas en áreas curriculares y transversales.</w:t>
      </w:r>
    </w:p>
    <w:p w14:paraId="0A4E441E" w14:textId="192A0F0F"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t>1,833 docentes capacitados en programas TIC y en la metodología STEM.</w:t>
      </w:r>
    </w:p>
    <w:p w14:paraId="7797E326" w14:textId="134762F8" w:rsidR="00386DEF" w:rsidRPr="00386DEF" w:rsidRDefault="00386DEF">
      <w:pPr>
        <w:pStyle w:val="Prrafodelista"/>
        <w:numPr>
          <w:ilvl w:val="0"/>
          <w:numId w:val="14"/>
        </w:numPr>
        <w:spacing w:line="360" w:lineRule="auto"/>
        <w:jc w:val="both"/>
        <w:rPr>
          <w:rFonts w:eastAsia="Times New Roman"/>
          <w:spacing w:val="17"/>
          <w:lang w:eastAsia="es-ES"/>
        </w:rPr>
      </w:pPr>
      <w:r w:rsidRPr="00386DEF">
        <w:rPr>
          <w:rFonts w:eastAsia="Times New Roman"/>
          <w:spacing w:val="17"/>
          <w:lang w:eastAsia="es-ES"/>
        </w:rPr>
        <w:t>3,926 colaboradores del INAIPI capacitados en atención integral mediante estas estrategias.</w:t>
      </w:r>
    </w:p>
    <w:p w14:paraId="18F2281C" w14:textId="77777777" w:rsidR="00386DEF" w:rsidRPr="00386DEF" w:rsidRDefault="00386DEF" w:rsidP="00386DEF">
      <w:pPr>
        <w:spacing w:line="360" w:lineRule="auto"/>
        <w:jc w:val="both"/>
        <w:rPr>
          <w:rFonts w:eastAsia="Times New Roman"/>
          <w:spacing w:val="17"/>
          <w:lang w:eastAsia="es-ES"/>
        </w:rPr>
      </w:pPr>
      <w:r w:rsidRPr="00386DEF">
        <w:rPr>
          <w:rFonts w:eastAsia="Times New Roman"/>
          <w:spacing w:val="17"/>
          <w:lang w:eastAsia="es-ES"/>
        </w:rPr>
        <w:t>El Departamento de Posgrado, como parte también del desarrollo profesional docente, muestra durante este período los siguientes logros:</w:t>
      </w:r>
    </w:p>
    <w:p w14:paraId="1CF98507" w14:textId="6F15FD6A" w:rsidR="00386DEF" w:rsidRPr="00401614" w:rsidRDefault="00386DEF">
      <w:pPr>
        <w:pStyle w:val="Prrafodelista"/>
        <w:numPr>
          <w:ilvl w:val="0"/>
          <w:numId w:val="18"/>
        </w:numPr>
        <w:spacing w:line="360" w:lineRule="auto"/>
        <w:jc w:val="both"/>
        <w:rPr>
          <w:rFonts w:eastAsia="Times New Roman"/>
          <w:spacing w:val="17"/>
          <w:lang w:eastAsia="es-ES"/>
        </w:rPr>
      </w:pPr>
      <w:r w:rsidRPr="00401614">
        <w:rPr>
          <w:rFonts w:eastAsia="Times New Roman"/>
          <w:spacing w:val="17"/>
          <w:lang w:eastAsia="es-ES"/>
        </w:rPr>
        <w:t xml:space="preserve">2,004 docentes impactados en todas las regionales del país, en 42 programas bajo modalidad presencial, semi presencial y virtual: 13 especialidades, 28 maestrías y un doctorado, dirigidas a la mejora de la gestión pedagógica institucional, en coherencia con la misión, visión y valores institucionales. </w:t>
      </w:r>
    </w:p>
    <w:p w14:paraId="60FE56BF" w14:textId="017D0B82" w:rsidR="00386DEF" w:rsidRDefault="00386DEF" w:rsidP="00386DEF">
      <w:pPr>
        <w:spacing w:line="360" w:lineRule="auto"/>
        <w:jc w:val="both"/>
        <w:rPr>
          <w:rFonts w:eastAsia="Times New Roman"/>
          <w:spacing w:val="17"/>
          <w:lang w:eastAsia="es-ES"/>
        </w:rPr>
      </w:pPr>
      <w:r w:rsidRPr="00386DEF">
        <w:rPr>
          <w:rFonts w:eastAsia="Times New Roman"/>
          <w:spacing w:val="17"/>
          <w:lang w:eastAsia="es-ES"/>
        </w:rPr>
        <w:t xml:space="preserve">Al cierre de este período, este departamento cuenta con 50 programas y 39 cohortes de posgrado vigentes, con 3,694 becarios activos. De </w:t>
      </w:r>
      <w:r w:rsidRPr="00386DEF">
        <w:rPr>
          <w:rFonts w:eastAsia="Times New Roman"/>
          <w:spacing w:val="17"/>
          <w:lang w:eastAsia="es-ES"/>
        </w:rPr>
        <w:lastRenderedPageBreak/>
        <w:t xml:space="preserve">estos, 22 grupos corresponden a programas de especialidades, 63 a maestrías y 4 son de doctorados. </w:t>
      </w:r>
    </w:p>
    <w:p w14:paraId="710A661F" w14:textId="61975A7E" w:rsidR="004C34F0" w:rsidRPr="00106A6B" w:rsidRDefault="001B4406" w:rsidP="00641B63">
      <w:pPr>
        <w:spacing w:line="360" w:lineRule="auto"/>
        <w:jc w:val="both"/>
        <w:rPr>
          <w:rFonts w:eastAsia="Times New Roman"/>
          <w:spacing w:val="17"/>
          <w:lang w:eastAsia="es-ES"/>
        </w:rPr>
      </w:pPr>
      <w:r w:rsidRPr="00106A6B">
        <w:rPr>
          <w:rFonts w:eastAsia="Times New Roman"/>
          <w:spacing w:val="17"/>
          <w:lang w:eastAsia="es-ES"/>
        </w:rPr>
        <w:t xml:space="preserve">A </w:t>
      </w:r>
      <w:r w:rsidR="00DB65CE" w:rsidRPr="00106A6B">
        <w:rPr>
          <w:rFonts w:eastAsia="Times New Roman"/>
          <w:spacing w:val="17"/>
          <w:lang w:eastAsia="es-ES"/>
        </w:rPr>
        <w:t>continuación,</w:t>
      </w:r>
      <w:r w:rsidRPr="00106A6B">
        <w:rPr>
          <w:rFonts w:eastAsia="Times New Roman"/>
          <w:spacing w:val="17"/>
          <w:lang w:eastAsia="es-ES"/>
        </w:rPr>
        <w:t xml:space="preserve"> se presenta un resumen del total de becas otorgadas en el periodo enero-noviembre 2022.</w:t>
      </w:r>
    </w:p>
    <w:p w14:paraId="6DD3D604" w14:textId="328D5137" w:rsidR="00434D85" w:rsidRPr="00106A6B" w:rsidRDefault="00434D85" w:rsidP="009948FC">
      <w:pPr>
        <w:spacing w:line="360" w:lineRule="auto"/>
        <w:jc w:val="center"/>
        <w:rPr>
          <w:rFonts w:eastAsia="Times New Roman"/>
          <w:spacing w:val="17"/>
          <w:lang w:eastAsia="es-ES"/>
        </w:rPr>
      </w:pPr>
      <w:r w:rsidRPr="00106A6B">
        <w:rPr>
          <w:rFonts w:eastAsia="Times New Roman"/>
          <w:b/>
          <w:bCs/>
          <w:spacing w:val="17"/>
          <w:lang w:eastAsia="es-ES"/>
        </w:rPr>
        <w:t>Tabla</w:t>
      </w:r>
      <w:r w:rsidR="004E0D26">
        <w:rPr>
          <w:rFonts w:eastAsia="Times New Roman"/>
          <w:b/>
          <w:bCs/>
          <w:spacing w:val="17"/>
          <w:lang w:eastAsia="es-ES"/>
        </w:rPr>
        <w:t xml:space="preserve"> </w:t>
      </w:r>
      <w:r w:rsidRPr="00106A6B">
        <w:rPr>
          <w:rFonts w:eastAsia="Times New Roman"/>
          <w:b/>
          <w:bCs/>
          <w:spacing w:val="17"/>
          <w:lang w:eastAsia="es-ES"/>
        </w:rPr>
        <w:t>1</w:t>
      </w:r>
      <w:r w:rsidR="00F207E2" w:rsidRPr="00106A6B">
        <w:rPr>
          <w:rFonts w:eastAsia="Times New Roman"/>
          <w:b/>
          <w:bCs/>
          <w:spacing w:val="17"/>
          <w:lang w:eastAsia="es-ES"/>
        </w:rPr>
        <w:t>:</w:t>
      </w:r>
      <w:r w:rsidRPr="00106A6B">
        <w:rPr>
          <w:rFonts w:eastAsia="Times New Roman"/>
          <w:b/>
          <w:bCs/>
          <w:spacing w:val="17"/>
          <w:lang w:eastAsia="es-ES"/>
        </w:rPr>
        <w:t xml:space="preserve"> Resumen de la cantidad de becas otorgadas por modalidad</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15" w:type="dxa"/>
          <w:bottom w:w="15" w:type="dxa"/>
          <w:right w:w="15" w:type="dxa"/>
        </w:tblCellMar>
        <w:tblLook w:val="04A0" w:firstRow="1" w:lastRow="0" w:firstColumn="1" w:lastColumn="0" w:noHBand="0" w:noVBand="1"/>
      </w:tblPr>
      <w:tblGrid>
        <w:gridCol w:w="3092"/>
        <w:gridCol w:w="1895"/>
        <w:gridCol w:w="1772"/>
        <w:gridCol w:w="1151"/>
      </w:tblGrid>
      <w:tr w:rsidR="00434D85" w:rsidRPr="00106A6B" w14:paraId="1F6DB844" w14:textId="77777777" w:rsidTr="007C4ADC">
        <w:trPr>
          <w:trHeight w:val="510"/>
          <w:tblHeader/>
        </w:trPr>
        <w:tc>
          <w:tcPr>
            <w:tcW w:w="1965" w:type="pct"/>
            <w:shd w:val="clear" w:color="auto" w:fill="142F62"/>
            <w:tcMar>
              <w:top w:w="0" w:type="dxa"/>
              <w:left w:w="115" w:type="dxa"/>
              <w:bottom w:w="0" w:type="dxa"/>
              <w:right w:w="115" w:type="dxa"/>
            </w:tcMar>
            <w:vAlign w:val="center"/>
            <w:hideMark/>
          </w:tcPr>
          <w:p w14:paraId="72C657BA" w14:textId="77777777" w:rsidR="00434D85" w:rsidRPr="007C4ADC" w:rsidRDefault="00434D85" w:rsidP="001E60AC">
            <w:pPr>
              <w:spacing w:after="0" w:line="360" w:lineRule="auto"/>
              <w:jc w:val="center"/>
              <w:rPr>
                <w:rFonts w:eastAsia="Times New Roman"/>
                <w:color w:val="D9D9D9"/>
                <w:spacing w:val="17"/>
                <w:lang w:eastAsia="es-ES"/>
              </w:rPr>
            </w:pPr>
            <w:r w:rsidRPr="007C4ADC">
              <w:rPr>
                <w:rFonts w:eastAsia="Times New Roman"/>
                <w:color w:val="D9D9D9"/>
                <w:spacing w:val="17"/>
                <w:lang w:eastAsia="es-ES"/>
              </w:rPr>
              <w:t>Departamento</w:t>
            </w:r>
          </w:p>
        </w:tc>
        <w:tc>
          <w:tcPr>
            <w:tcW w:w="1166" w:type="pct"/>
            <w:shd w:val="clear" w:color="auto" w:fill="142F62"/>
            <w:tcMar>
              <w:top w:w="0" w:type="dxa"/>
              <w:left w:w="115" w:type="dxa"/>
              <w:bottom w:w="0" w:type="dxa"/>
              <w:right w:w="115" w:type="dxa"/>
            </w:tcMar>
            <w:vAlign w:val="center"/>
            <w:hideMark/>
          </w:tcPr>
          <w:p w14:paraId="3E207993" w14:textId="77777777" w:rsidR="00434D85" w:rsidRPr="007C4ADC" w:rsidRDefault="00434D85" w:rsidP="001E60AC">
            <w:pPr>
              <w:spacing w:after="0" w:line="360" w:lineRule="auto"/>
              <w:jc w:val="center"/>
              <w:rPr>
                <w:rFonts w:eastAsia="Times New Roman"/>
                <w:color w:val="D9D9D9"/>
                <w:spacing w:val="17"/>
                <w:lang w:eastAsia="es-ES"/>
              </w:rPr>
            </w:pPr>
            <w:r w:rsidRPr="007C4ADC">
              <w:rPr>
                <w:rFonts w:eastAsia="Times New Roman"/>
                <w:color w:val="D9D9D9"/>
                <w:spacing w:val="17"/>
                <w:lang w:eastAsia="es-ES"/>
              </w:rPr>
              <w:t>Modalidad</w:t>
            </w:r>
          </w:p>
        </w:tc>
        <w:tc>
          <w:tcPr>
            <w:tcW w:w="1131" w:type="pct"/>
            <w:shd w:val="clear" w:color="auto" w:fill="142F62"/>
            <w:tcMar>
              <w:top w:w="0" w:type="dxa"/>
              <w:left w:w="115" w:type="dxa"/>
              <w:bottom w:w="0" w:type="dxa"/>
              <w:right w:w="115" w:type="dxa"/>
            </w:tcMar>
            <w:vAlign w:val="center"/>
            <w:hideMark/>
          </w:tcPr>
          <w:p w14:paraId="7EE4D1BE" w14:textId="77777777" w:rsidR="00434D85" w:rsidRPr="007C4ADC" w:rsidRDefault="00434D85" w:rsidP="001E60AC">
            <w:pPr>
              <w:spacing w:after="0" w:line="360" w:lineRule="auto"/>
              <w:jc w:val="center"/>
              <w:rPr>
                <w:rFonts w:eastAsia="Times New Roman"/>
                <w:color w:val="D9D9D9"/>
                <w:spacing w:val="17"/>
                <w:lang w:eastAsia="es-ES"/>
              </w:rPr>
            </w:pPr>
            <w:r w:rsidRPr="007C4ADC">
              <w:rPr>
                <w:rFonts w:eastAsia="Times New Roman"/>
                <w:color w:val="D9D9D9"/>
                <w:spacing w:val="17"/>
                <w:lang w:eastAsia="es-ES"/>
              </w:rPr>
              <w:t>Becas otorgadas</w:t>
            </w:r>
          </w:p>
        </w:tc>
        <w:tc>
          <w:tcPr>
            <w:tcW w:w="738" w:type="pct"/>
            <w:shd w:val="clear" w:color="auto" w:fill="142F62"/>
            <w:tcMar>
              <w:top w:w="0" w:type="dxa"/>
              <w:left w:w="115" w:type="dxa"/>
              <w:bottom w:w="0" w:type="dxa"/>
              <w:right w:w="115" w:type="dxa"/>
            </w:tcMar>
            <w:vAlign w:val="center"/>
            <w:hideMark/>
          </w:tcPr>
          <w:p w14:paraId="2B4F61F5" w14:textId="77777777" w:rsidR="00434D85" w:rsidRPr="007C4ADC" w:rsidRDefault="00434D85" w:rsidP="001E60AC">
            <w:pPr>
              <w:spacing w:after="0" w:line="360" w:lineRule="auto"/>
              <w:jc w:val="center"/>
              <w:rPr>
                <w:rFonts w:eastAsia="Times New Roman"/>
                <w:color w:val="D9D9D9"/>
                <w:spacing w:val="17"/>
                <w:lang w:eastAsia="es-ES"/>
              </w:rPr>
            </w:pPr>
            <w:r w:rsidRPr="007C4ADC">
              <w:rPr>
                <w:rFonts w:eastAsia="Times New Roman"/>
                <w:color w:val="D9D9D9"/>
                <w:spacing w:val="17"/>
                <w:lang w:eastAsia="es-ES"/>
              </w:rPr>
              <w:t>Total</w:t>
            </w:r>
          </w:p>
        </w:tc>
      </w:tr>
      <w:tr w:rsidR="00434D85" w:rsidRPr="00106A6B" w14:paraId="66F2E0EB" w14:textId="77777777" w:rsidTr="007C4ADC">
        <w:trPr>
          <w:trHeight w:val="568"/>
        </w:trPr>
        <w:tc>
          <w:tcPr>
            <w:tcW w:w="1965" w:type="pct"/>
            <w:tcMar>
              <w:top w:w="0" w:type="dxa"/>
              <w:left w:w="115" w:type="dxa"/>
              <w:bottom w:w="0" w:type="dxa"/>
              <w:right w:w="115" w:type="dxa"/>
            </w:tcMar>
            <w:vAlign w:val="center"/>
            <w:hideMark/>
          </w:tcPr>
          <w:p w14:paraId="4F42CE63" w14:textId="77777777" w:rsidR="00434D85" w:rsidRPr="00106A6B" w:rsidRDefault="00434D85" w:rsidP="00FF22E9">
            <w:pPr>
              <w:spacing w:after="0" w:line="360" w:lineRule="auto"/>
              <w:rPr>
                <w:rFonts w:eastAsia="Times New Roman"/>
                <w:spacing w:val="17"/>
                <w:lang w:eastAsia="es-ES"/>
              </w:rPr>
            </w:pPr>
            <w:r w:rsidRPr="00106A6B">
              <w:rPr>
                <w:rFonts w:eastAsia="Times New Roman"/>
                <w:spacing w:val="17"/>
                <w:lang w:eastAsia="es-ES"/>
              </w:rPr>
              <w:t>Formación Inicial Docente</w:t>
            </w:r>
          </w:p>
        </w:tc>
        <w:tc>
          <w:tcPr>
            <w:tcW w:w="1166" w:type="pct"/>
            <w:tcMar>
              <w:top w:w="0" w:type="dxa"/>
              <w:left w:w="115" w:type="dxa"/>
              <w:bottom w:w="0" w:type="dxa"/>
              <w:right w:w="115" w:type="dxa"/>
            </w:tcMar>
            <w:vAlign w:val="center"/>
            <w:hideMark/>
          </w:tcPr>
          <w:p w14:paraId="50F482F5"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Licenciaturas</w:t>
            </w:r>
          </w:p>
        </w:tc>
        <w:tc>
          <w:tcPr>
            <w:tcW w:w="1131" w:type="pct"/>
            <w:tcMar>
              <w:top w:w="0" w:type="dxa"/>
              <w:left w:w="115" w:type="dxa"/>
              <w:bottom w:w="0" w:type="dxa"/>
              <w:right w:w="115" w:type="dxa"/>
            </w:tcMar>
            <w:vAlign w:val="center"/>
            <w:hideMark/>
          </w:tcPr>
          <w:p w14:paraId="4F50C66C"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470</w:t>
            </w:r>
          </w:p>
        </w:tc>
        <w:tc>
          <w:tcPr>
            <w:tcW w:w="738" w:type="pct"/>
            <w:tcMar>
              <w:top w:w="0" w:type="dxa"/>
              <w:left w:w="115" w:type="dxa"/>
              <w:bottom w:w="0" w:type="dxa"/>
              <w:right w:w="115" w:type="dxa"/>
            </w:tcMar>
            <w:vAlign w:val="center"/>
            <w:hideMark/>
          </w:tcPr>
          <w:p w14:paraId="68D8F9C5"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470</w:t>
            </w:r>
          </w:p>
        </w:tc>
      </w:tr>
      <w:tr w:rsidR="00434D85" w:rsidRPr="00106A6B" w14:paraId="0AAFA033" w14:textId="77777777" w:rsidTr="007C4ADC">
        <w:trPr>
          <w:trHeight w:val="292"/>
        </w:trPr>
        <w:tc>
          <w:tcPr>
            <w:tcW w:w="1965" w:type="pct"/>
            <w:vMerge w:val="restart"/>
            <w:tcMar>
              <w:top w:w="0" w:type="dxa"/>
              <w:left w:w="115" w:type="dxa"/>
              <w:bottom w:w="0" w:type="dxa"/>
              <w:right w:w="115" w:type="dxa"/>
            </w:tcMar>
            <w:vAlign w:val="center"/>
            <w:hideMark/>
          </w:tcPr>
          <w:p w14:paraId="0EAB75DC"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Posgrado</w:t>
            </w:r>
          </w:p>
        </w:tc>
        <w:tc>
          <w:tcPr>
            <w:tcW w:w="1166" w:type="pct"/>
            <w:tcMar>
              <w:top w:w="0" w:type="dxa"/>
              <w:left w:w="115" w:type="dxa"/>
              <w:bottom w:w="0" w:type="dxa"/>
              <w:right w:w="115" w:type="dxa"/>
            </w:tcMar>
            <w:vAlign w:val="center"/>
            <w:hideMark/>
          </w:tcPr>
          <w:p w14:paraId="62D52E45"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Doctorados</w:t>
            </w:r>
          </w:p>
        </w:tc>
        <w:tc>
          <w:tcPr>
            <w:tcW w:w="1131" w:type="pct"/>
            <w:tcMar>
              <w:top w:w="0" w:type="dxa"/>
              <w:left w:w="115" w:type="dxa"/>
              <w:bottom w:w="0" w:type="dxa"/>
              <w:right w:w="115" w:type="dxa"/>
            </w:tcMar>
            <w:vAlign w:val="center"/>
            <w:hideMark/>
          </w:tcPr>
          <w:p w14:paraId="275CF37F"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43</w:t>
            </w:r>
          </w:p>
        </w:tc>
        <w:tc>
          <w:tcPr>
            <w:tcW w:w="738" w:type="pct"/>
            <w:vMerge w:val="restart"/>
            <w:tcMar>
              <w:top w:w="0" w:type="dxa"/>
              <w:left w:w="115" w:type="dxa"/>
              <w:bottom w:w="0" w:type="dxa"/>
              <w:right w:w="115" w:type="dxa"/>
            </w:tcMar>
            <w:vAlign w:val="center"/>
            <w:hideMark/>
          </w:tcPr>
          <w:p w14:paraId="33F60E3A" w14:textId="77777777" w:rsidR="00434D85" w:rsidRPr="00106A6B" w:rsidRDefault="00434D85" w:rsidP="001E60AC">
            <w:pPr>
              <w:spacing w:after="0" w:line="360" w:lineRule="auto"/>
              <w:jc w:val="center"/>
              <w:rPr>
                <w:rFonts w:eastAsia="Times New Roman"/>
                <w:spacing w:val="17"/>
                <w:lang w:eastAsia="es-ES"/>
              </w:rPr>
            </w:pPr>
          </w:p>
          <w:p w14:paraId="018C9EAA"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2,004</w:t>
            </w:r>
          </w:p>
        </w:tc>
      </w:tr>
      <w:tr w:rsidR="00434D85" w:rsidRPr="00106A6B" w14:paraId="282E116D" w14:textId="77777777" w:rsidTr="007C4ADC">
        <w:trPr>
          <w:trHeight w:val="300"/>
        </w:trPr>
        <w:tc>
          <w:tcPr>
            <w:tcW w:w="1965" w:type="pct"/>
            <w:vMerge/>
            <w:vAlign w:val="center"/>
            <w:hideMark/>
          </w:tcPr>
          <w:p w14:paraId="0EA1801A" w14:textId="77777777" w:rsidR="00434D85" w:rsidRPr="00106A6B" w:rsidRDefault="00434D85" w:rsidP="001E60AC">
            <w:pPr>
              <w:spacing w:after="0" w:line="360" w:lineRule="auto"/>
              <w:rPr>
                <w:rFonts w:eastAsia="Times New Roman"/>
                <w:spacing w:val="17"/>
                <w:lang w:eastAsia="es-ES"/>
              </w:rPr>
            </w:pPr>
          </w:p>
        </w:tc>
        <w:tc>
          <w:tcPr>
            <w:tcW w:w="1166" w:type="pct"/>
            <w:tcMar>
              <w:top w:w="0" w:type="dxa"/>
              <w:left w:w="115" w:type="dxa"/>
              <w:bottom w:w="0" w:type="dxa"/>
              <w:right w:w="115" w:type="dxa"/>
            </w:tcMar>
            <w:vAlign w:val="center"/>
            <w:hideMark/>
          </w:tcPr>
          <w:p w14:paraId="64BC0D91"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Maestrías</w:t>
            </w:r>
          </w:p>
        </w:tc>
        <w:tc>
          <w:tcPr>
            <w:tcW w:w="1131" w:type="pct"/>
            <w:tcMar>
              <w:top w:w="0" w:type="dxa"/>
              <w:left w:w="115" w:type="dxa"/>
              <w:bottom w:w="0" w:type="dxa"/>
              <w:right w:w="115" w:type="dxa"/>
            </w:tcMar>
            <w:vAlign w:val="center"/>
            <w:hideMark/>
          </w:tcPr>
          <w:p w14:paraId="1D616B00"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1,298</w:t>
            </w:r>
          </w:p>
        </w:tc>
        <w:tc>
          <w:tcPr>
            <w:tcW w:w="738" w:type="pct"/>
            <w:vMerge/>
            <w:vAlign w:val="center"/>
            <w:hideMark/>
          </w:tcPr>
          <w:p w14:paraId="3D52AFC6" w14:textId="77777777" w:rsidR="00434D85" w:rsidRPr="00106A6B" w:rsidRDefault="00434D85" w:rsidP="001E60AC">
            <w:pPr>
              <w:spacing w:after="0" w:line="360" w:lineRule="auto"/>
              <w:jc w:val="center"/>
              <w:rPr>
                <w:rFonts w:eastAsia="Times New Roman"/>
                <w:spacing w:val="17"/>
                <w:lang w:eastAsia="es-ES"/>
              </w:rPr>
            </w:pPr>
          </w:p>
        </w:tc>
      </w:tr>
      <w:tr w:rsidR="00434D85" w:rsidRPr="00106A6B" w14:paraId="0DF9F28E" w14:textId="77777777" w:rsidTr="007C4ADC">
        <w:trPr>
          <w:trHeight w:val="221"/>
        </w:trPr>
        <w:tc>
          <w:tcPr>
            <w:tcW w:w="1965" w:type="pct"/>
            <w:vMerge/>
            <w:vAlign w:val="center"/>
            <w:hideMark/>
          </w:tcPr>
          <w:p w14:paraId="0A5F5BEA" w14:textId="77777777" w:rsidR="00434D85" w:rsidRPr="00106A6B" w:rsidRDefault="00434D85" w:rsidP="001E60AC">
            <w:pPr>
              <w:spacing w:after="0" w:line="360" w:lineRule="auto"/>
              <w:rPr>
                <w:rFonts w:eastAsia="Times New Roman"/>
                <w:spacing w:val="17"/>
                <w:lang w:eastAsia="es-ES"/>
              </w:rPr>
            </w:pPr>
          </w:p>
        </w:tc>
        <w:tc>
          <w:tcPr>
            <w:tcW w:w="1166" w:type="pct"/>
            <w:tcMar>
              <w:top w:w="0" w:type="dxa"/>
              <w:left w:w="115" w:type="dxa"/>
              <w:bottom w:w="0" w:type="dxa"/>
              <w:right w:w="115" w:type="dxa"/>
            </w:tcMar>
            <w:vAlign w:val="center"/>
            <w:hideMark/>
          </w:tcPr>
          <w:p w14:paraId="0755E745"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Especialidades</w:t>
            </w:r>
          </w:p>
        </w:tc>
        <w:tc>
          <w:tcPr>
            <w:tcW w:w="1131" w:type="pct"/>
            <w:tcMar>
              <w:top w:w="0" w:type="dxa"/>
              <w:left w:w="115" w:type="dxa"/>
              <w:bottom w:w="0" w:type="dxa"/>
              <w:right w:w="115" w:type="dxa"/>
            </w:tcMar>
            <w:vAlign w:val="center"/>
            <w:hideMark/>
          </w:tcPr>
          <w:p w14:paraId="0595EB95"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663</w:t>
            </w:r>
          </w:p>
        </w:tc>
        <w:tc>
          <w:tcPr>
            <w:tcW w:w="738" w:type="pct"/>
            <w:vMerge/>
            <w:vAlign w:val="center"/>
            <w:hideMark/>
          </w:tcPr>
          <w:p w14:paraId="637B585E" w14:textId="77777777" w:rsidR="00434D85" w:rsidRPr="00106A6B" w:rsidRDefault="00434D85" w:rsidP="001E60AC">
            <w:pPr>
              <w:spacing w:after="0" w:line="360" w:lineRule="auto"/>
              <w:jc w:val="center"/>
              <w:rPr>
                <w:rFonts w:eastAsia="Times New Roman"/>
                <w:spacing w:val="17"/>
                <w:lang w:eastAsia="es-ES"/>
              </w:rPr>
            </w:pPr>
          </w:p>
        </w:tc>
      </w:tr>
      <w:tr w:rsidR="00434D85" w:rsidRPr="00106A6B" w14:paraId="029715CF" w14:textId="77777777" w:rsidTr="007C4ADC">
        <w:trPr>
          <w:trHeight w:val="401"/>
        </w:trPr>
        <w:tc>
          <w:tcPr>
            <w:tcW w:w="1965" w:type="pct"/>
            <w:vMerge w:val="restart"/>
            <w:tcMar>
              <w:top w:w="0" w:type="dxa"/>
              <w:left w:w="115" w:type="dxa"/>
              <w:bottom w:w="0" w:type="dxa"/>
              <w:right w:w="115" w:type="dxa"/>
            </w:tcMar>
            <w:vAlign w:val="center"/>
            <w:hideMark/>
          </w:tcPr>
          <w:p w14:paraId="48DAF459"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Formación Continua</w:t>
            </w:r>
          </w:p>
        </w:tc>
        <w:tc>
          <w:tcPr>
            <w:tcW w:w="1166" w:type="pct"/>
            <w:tcMar>
              <w:top w:w="0" w:type="dxa"/>
              <w:left w:w="115" w:type="dxa"/>
              <w:bottom w:w="0" w:type="dxa"/>
              <w:right w:w="115" w:type="dxa"/>
            </w:tcMar>
            <w:vAlign w:val="center"/>
            <w:hideMark/>
          </w:tcPr>
          <w:p w14:paraId="12DCCE1B"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Diplomados</w:t>
            </w:r>
          </w:p>
        </w:tc>
        <w:tc>
          <w:tcPr>
            <w:tcW w:w="1131" w:type="pct"/>
            <w:tcMar>
              <w:top w:w="0" w:type="dxa"/>
              <w:left w:w="115" w:type="dxa"/>
              <w:bottom w:w="0" w:type="dxa"/>
              <w:right w:w="115" w:type="dxa"/>
            </w:tcMar>
            <w:vAlign w:val="center"/>
            <w:hideMark/>
          </w:tcPr>
          <w:p w14:paraId="3BDB9822"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14,132</w:t>
            </w:r>
          </w:p>
        </w:tc>
        <w:tc>
          <w:tcPr>
            <w:tcW w:w="738" w:type="pct"/>
            <w:vMerge w:val="restart"/>
            <w:tcMar>
              <w:top w:w="0" w:type="dxa"/>
              <w:left w:w="115" w:type="dxa"/>
              <w:bottom w:w="0" w:type="dxa"/>
              <w:right w:w="115" w:type="dxa"/>
            </w:tcMar>
            <w:vAlign w:val="center"/>
            <w:hideMark/>
          </w:tcPr>
          <w:p w14:paraId="72681E46" w14:textId="77777777" w:rsidR="00434D85" w:rsidRPr="00106A6B" w:rsidRDefault="00434D85" w:rsidP="001E60AC">
            <w:pPr>
              <w:spacing w:after="240" w:line="360" w:lineRule="auto"/>
              <w:jc w:val="center"/>
              <w:rPr>
                <w:rFonts w:eastAsia="Times New Roman"/>
                <w:spacing w:val="17"/>
                <w:lang w:eastAsia="es-ES"/>
              </w:rPr>
            </w:pPr>
          </w:p>
          <w:p w14:paraId="1F5E600A"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52,737</w:t>
            </w:r>
          </w:p>
        </w:tc>
      </w:tr>
      <w:tr w:rsidR="00434D85" w:rsidRPr="00106A6B" w14:paraId="3B1B9B24" w14:textId="77777777" w:rsidTr="007C4ADC">
        <w:trPr>
          <w:trHeight w:val="277"/>
        </w:trPr>
        <w:tc>
          <w:tcPr>
            <w:tcW w:w="1965" w:type="pct"/>
            <w:vMerge/>
            <w:vAlign w:val="center"/>
            <w:hideMark/>
          </w:tcPr>
          <w:p w14:paraId="792C662F" w14:textId="77777777" w:rsidR="00434D85" w:rsidRPr="00106A6B" w:rsidRDefault="00434D85" w:rsidP="001E60AC">
            <w:pPr>
              <w:spacing w:after="0" w:line="360" w:lineRule="auto"/>
              <w:rPr>
                <w:rFonts w:eastAsia="Times New Roman"/>
                <w:spacing w:val="17"/>
                <w:lang w:eastAsia="es-ES"/>
              </w:rPr>
            </w:pPr>
          </w:p>
        </w:tc>
        <w:tc>
          <w:tcPr>
            <w:tcW w:w="1166" w:type="pct"/>
            <w:tcMar>
              <w:top w:w="0" w:type="dxa"/>
              <w:left w:w="115" w:type="dxa"/>
              <w:bottom w:w="0" w:type="dxa"/>
              <w:right w:w="115" w:type="dxa"/>
            </w:tcMar>
            <w:vAlign w:val="center"/>
            <w:hideMark/>
          </w:tcPr>
          <w:p w14:paraId="37591DED" w14:textId="70842E68" w:rsidR="00434D85" w:rsidRPr="00106A6B" w:rsidRDefault="00C45CCF" w:rsidP="001E60AC">
            <w:pPr>
              <w:spacing w:after="0" w:line="360" w:lineRule="auto"/>
              <w:rPr>
                <w:rFonts w:eastAsia="Times New Roman"/>
                <w:spacing w:val="17"/>
                <w:lang w:eastAsia="es-ES"/>
              </w:rPr>
            </w:pPr>
            <w:r w:rsidRPr="00D17A89">
              <w:t>Construyendo la Base de los Aprendizajes Con Base</w:t>
            </w:r>
          </w:p>
        </w:tc>
        <w:tc>
          <w:tcPr>
            <w:tcW w:w="1131" w:type="pct"/>
            <w:tcMar>
              <w:top w:w="0" w:type="dxa"/>
              <w:left w:w="115" w:type="dxa"/>
              <w:bottom w:w="0" w:type="dxa"/>
              <w:right w:w="115" w:type="dxa"/>
            </w:tcMar>
            <w:vAlign w:val="center"/>
            <w:hideMark/>
          </w:tcPr>
          <w:p w14:paraId="70DDD972"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5,722</w:t>
            </w:r>
          </w:p>
        </w:tc>
        <w:tc>
          <w:tcPr>
            <w:tcW w:w="738" w:type="pct"/>
            <w:vMerge/>
            <w:vAlign w:val="center"/>
            <w:hideMark/>
          </w:tcPr>
          <w:p w14:paraId="09EBEE24" w14:textId="77777777" w:rsidR="00434D85" w:rsidRPr="00106A6B" w:rsidRDefault="00434D85" w:rsidP="001E60AC">
            <w:pPr>
              <w:spacing w:after="0" w:line="360" w:lineRule="auto"/>
              <w:jc w:val="center"/>
              <w:rPr>
                <w:rFonts w:eastAsia="Times New Roman"/>
                <w:spacing w:val="17"/>
                <w:lang w:eastAsia="es-ES"/>
              </w:rPr>
            </w:pPr>
          </w:p>
        </w:tc>
      </w:tr>
      <w:tr w:rsidR="00434D85" w:rsidRPr="00106A6B" w14:paraId="52BB6E10" w14:textId="77777777" w:rsidTr="007C4ADC">
        <w:trPr>
          <w:trHeight w:val="795"/>
        </w:trPr>
        <w:tc>
          <w:tcPr>
            <w:tcW w:w="1965" w:type="pct"/>
            <w:vMerge/>
            <w:vAlign w:val="center"/>
            <w:hideMark/>
          </w:tcPr>
          <w:p w14:paraId="2D1B9988" w14:textId="77777777" w:rsidR="00434D85" w:rsidRPr="00106A6B" w:rsidRDefault="00434D85" w:rsidP="001E60AC">
            <w:pPr>
              <w:spacing w:after="0" w:line="360" w:lineRule="auto"/>
              <w:rPr>
                <w:rFonts w:eastAsia="Times New Roman"/>
                <w:spacing w:val="17"/>
                <w:lang w:eastAsia="es-ES"/>
              </w:rPr>
            </w:pPr>
          </w:p>
        </w:tc>
        <w:tc>
          <w:tcPr>
            <w:tcW w:w="1166" w:type="pct"/>
            <w:tcMar>
              <w:top w:w="0" w:type="dxa"/>
              <w:left w:w="115" w:type="dxa"/>
              <w:bottom w:w="0" w:type="dxa"/>
              <w:right w:w="115" w:type="dxa"/>
            </w:tcMar>
            <w:vAlign w:val="center"/>
            <w:hideMark/>
          </w:tcPr>
          <w:p w14:paraId="16DDCE00"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Talleres, congresos, cursos y seminarios</w:t>
            </w:r>
          </w:p>
        </w:tc>
        <w:tc>
          <w:tcPr>
            <w:tcW w:w="1131" w:type="pct"/>
            <w:tcMar>
              <w:top w:w="0" w:type="dxa"/>
              <w:left w:w="115" w:type="dxa"/>
              <w:bottom w:w="0" w:type="dxa"/>
              <w:right w:w="115" w:type="dxa"/>
            </w:tcMar>
            <w:vAlign w:val="center"/>
            <w:hideMark/>
          </w:tcPr>
          <w:p w14:paraId="56349670" w14:textId="77777777" w:rsidR="00434D85" w:rsidRPr="00106A6B" w:rsidRDefault="00434D85" w:rsidP="001E60AC">
            <w:pPr>
              <w:spacing w:after="0" w:line="360" w:lineRule="auto"/>
              <w:jc w:val="center"/>
              <w:rPr>
                <w:rFonts w:eastAsia="Times New Roman"/>
                <w:spacing w:val="17"/>
                <w:lang w:eastAsia="es-ES"/>
              </w:rPr>
            </w:pPr>
          </w:p>
          <w:p w14:paraId="3A7C289F" w14:textId="77777777" w:rsidR="00434D85" w:rsidRPr="00106A6B" w:rsidRDefault="00434D85" w:rsidP="001E60AC">
            <w:pPr>
              <w:spacing w:after="0" w:line="360" w:lineRule="auto"/>
              <w:jc w:val="center"/>
              <w:rPr>
                <w:rFonts w:eastAsia="Times New Roman"/>
                <w:spacing w:val="17"/>
                <w:lang w:eastAsia="es-ES"/>
              </w:rPr>
            </w:pPr>
            <w:r w:rsidRPr="00106A6B">
              <w:rPr>
                <w:rFonts w:eastAsia="Times New Roman"/>
                <w:spacing w:val="17"/>
                <w:lang w:eastAsia="es-ES"/>
              </w:rPr>
              <w:t>32,883</w:t>
            </w:r>
          </w:p>
        </w:tc>
        <w:tc>
          <w:tcPr>
            <w:tcW w:w="738" w:type="pct"/>
            <w:vMerge/>
            <w:vAlign w:val="center"/>
            <w:hideMark/>
          </w:tcPr>
          <w:p w14:paraId="482F1EBF" w14:textId="77777777" w:rsidR="00434D85" w:rsidRPr="00106A6B" w:rsidRDefault="00434D85" w:rsidP="001E60AC">
            <w:pPr>
              <w:spacing w:after="0" w:line="360" w:lineRule="auto"/>
              <w:jc w:val="center"/>
              <w:rPr>
                <w:rFonts w:eastAsia="Times New Roman"/>
                <w:spacing w:val="17"/>
                <w:lang w:eastAsia="es-ES"/>
              </w:rPr>
            </w:pPr>
          </w:p>
        </w:tc>
      </w:tr>
      <w:tr w:rsidR="00434D85" w:rsidRPr="00106A6B" w14:paraId="6F8BDF10" w14:textId="77777777" w:rsidTr="007C4ADC">
        <w:trPr>
          <w:trHeight w:val="795"/>
        </w:trPr>
        <w:tc>
          <w:tcPr>
            <w:tcW w:w="1965" w:type="pct"/>
            <w:tcMar>
              <w:top w:w="0" w:type="dxa"/>
              <w:left w:w="115" w:type="dxa"/>
              <w:bottom w:w="0" w:type="dxa"/>
              <w:right w:w="115" w:type="dxa"/>
            </w:tcMar>
            <w:vAlign w:val="center"/>
            <w:hideMark/>
          </w:tcPr>
          <w:p w14:paraId="7B7A2C22"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Todos los departamentos académicos</w:t>
            </w:r>
          </w:p>
        </w:tc>
        <w:tc>
          <w:tcPr>
            <w:tcW w:w="1166" w:type="pct"/>
            <w:tcMar>
              <w:top w:w="0" w:type="dxa"/>
              <w:left w:w="115" w:type="dxa"/>
              <w:bottom w:w="0" w:type="dxa"/>
              <w:right w:w="115" w:type="dxa"/>
            </w:tcMar>
            <w:vAlign w:val="center"/>
            <w:hideMark/>
          </w:tcPr>
          <w:p w14:paraId="18FC09C4" w14:textId="77777777" w:rsidR="00434D85" w:rsidRPr="00106A6B" w:rsidRDefault="00434D85" w:rsidP="001E60AC">
            <w:pPr>
              <w:spacing w:after="0" w:line="360" w:lineRule="auto"/>
              <w:rPr>
                <w:rFonts w:eastAsia="Times New Roman"/>
                <w:spacing w:val="17"/>
                <w:lang w:eastAsia="es-ES"/>
              </w:rPr>
            </w:pPr>
            <w:r w:rsidRPr="00106A6B">
              <w:rPr>
                <w:rFonts w:eastAsia="Times New Roman"/>
                <w:spacing w:val="17"/>
                <w:lang w:eastAsia="es-ES"/>
              </w:rPr>
              <w:t>Todas las modalidades</w:t>
            </w:r>
          </w:p>
        </w:tc>
        <w:tc>
          <w:tcPr>
            <w:tcW w:w="1869" w:type="pct"/>
            <w:gridSpan w:val="2"/>
            <w:tcMar>
              <w:top w:w="0" w:type="dxa"/>
              <w:left w:w="115" w:type="dxa"/>
              <w:bottom w:w="0" w:type="dxa"/>
              <w:right w:w="115" w:type="dxa"/>
            </w:tcMar>
            <w:vAlign w:val="center"/>
            <w:hideMark/>
          </w:tcPr>
          <w:p w14:paraId="2346D5FC" w14:textId="77777777" w:rsidR="00434D85" w:rsidRPr="00106A6B" w:rsidRDefault="00434D85" w:rsidP="007C5C79">
            <w:pPr>
              <w:spacing w:after="0" w:line="360" w:lineRule="auto"/>
              <w:jc w:val="center"/>
              <w:rPr>
                <w:rFonts w:eastAsia="Times New Roman"/>
                <w:spacing w:val="17"/>
                <w:lang w:eastAsia="es-ES"/>
              </w:rPr>
            </w:pPr>
            <w:r w:rsidRPr="00106A6B">
              <w:rPr>
                <w:rFonts w:eastAsia="Times New Roman"/>
                <w:b/>
                <w:bCs/>
                <w:spacing w:val="17"/>
                <w:lang w:eastAsia="es-ES"/>
              </w:rPr>
              <w:t>55,211</w:t>
            </w:r>
          </w:p>
        </w:tc>
      </w:tr>
    </w:tbl>
    <w:p w14:paraId="63F963B1" w14:textId="727CE33D" w:rsidR="00434D85" w:rsidRPr="00106A6B" w:rsidRDefault="00434D85" w:rsidP="00434D85">
      <w:pPr>
        <w:spacing w:line="360" w:lineRule="auto"/>
        <w:rPr>
          <w:rFonts w:eastAsia="Times New Roman"/>
          <w:i/>
          <w:iCs/>
          <w:spacing w:val="17"/>
          <w:sz w:val="18"/>
          <w:szCs w:val="18"/>
          <w:lang w:eastAsia="es-ES"/>
        </w:rPr>
      </w:pPr>
      <w:r w:rsidRPr="00106A6B">
        <w:rPr>
          <w:rFonts w:eastAsia="Times New Roman"/>
          <w:i/>
          <w:iCs/>
          <w:spacing w:val="17"/>
          <w:sz w:val="18"/>
          <w:szCs w:val="18"/>
          <w:lang w:eastAsia="es-ES"/>
        </w:rPr>
        <w:t xml:space="preserve">Fuente: </w:t>
      </w:r>
      <w:r w:rsidR="004E0D26">
        <w:rPr>
          <w:rFonts w:eastAsia="Times New Roman"/>
          <w:i/>
          <w:iCs/>
          <w:spacing w:val="17"/>
          <w:sz w:val="18"/>
          <w:szCs w:val="18"/>
          <w:lang w:eastAsia="es-ES"/>
        </w:rPr>
        <w:t>Departamentos académicos del Inafocam</w:t>
      </w:r>
    </w:p>
    <w:p w14:paraId="36B634CE" w14:textId="0DA8B991" w:rsidR="00434D85" w:rsidRPr="00106A6B" w:rsidRDefault="00434D85" w:rsidP="00BA7F07">
      <w:pPr>
        <w:spacing w:line="360" w:lineRule="auto"/>
        <w:jc w:val="both"/>
        <w:rPr>
          <w:rFonts w:eastAsia="Times New Roman"/>
          <w:spacing w:val="17"/>
          <w:lang w:eastAsia="es-ES"/>
        </w:rPr>
      </w:pPr>
      <w:r w:rsidRPr="00106A6B">
        <w:rPr>
          <w:rFonts w:eastAsia="Times New Roman"/>
          <w:spacing w:val="17"/>
          <w:lang w:eastAsia="es-ES"/>
        </w:rPr>
        <w:t xml:space="preserve">En cuanto al monto ejecutado, los pagos realizados incluyen programas vigentes y </w:t>
      </w:r>
      <w:r w:rsidR="00011ED9" w:rsidRPr="00106A6B">
        <w:rPr>
          <w:rFonts w:eastAsia="Times New Roman"/>
          <w:spacing w:val="17"/>
          <w:lang w:eastAsia="es-ES"/>
        </w:rPr>
        <w:t>conclui</w:t>
      </w:r>
      <w:r w:rsidR="00011ED9">
        <w:rPr>
          <w:rFonts w:eastAsia="Times New Roman"/>
          <w:spacing w:val="17"/>
          <w:lang w:eastAsia="es-ES"/>
        </w:rPr>
        <w:t>d</w:t>
      </w:r>
      <w:r w:rsidR="00011ED9" w:rsidRPr="00106A6B">
        <w:rPr>
          <w:rFonts w:eastAsia="Times New Roman"/>
          <w:spacing w:val="17"/>
          <w:lang w:eastAsia="es-ES"/>
        </w:rPr>
        <w:t>os</w:t>
      </w:r>
      <w:r w:rsidRPr="00106A6B">
        <w:rPr>
          <w:rFonts w:eastAsia="Times New Roman"/>
          <w:spacing w:val="17"/>
          <w:lang w:eastAsia="es-ES"/>
        </w:rPr>
        <w:t xml:space="preserve"> durante el período.</w:t>
      </w:r>
    </w:p>
    <w:p w14:paraId="2E76396A" w14:textId="6E84D3A3" w:rsidR="00434D85" w:rsidRPr="00106A6B" w:rsidRDefault="00434D85" w:rsidP="00434D85">
      <w:pPr>
        <w:shd w:val="clear" w:color="auto" w:fill="FFFFFF"/>
        <w:spacing w:after="0" w:line="360" w:lineRule="auto"/>
        <w:jc w:val="both"/>
        <w:rPr>
          <w:rFonts w:eastAsia="Times New Roman"/>
          <w:spacing w:val="17"/>
          <w:lang w:eastAsia="es-ES"/>
        </w:rPr>
      </w:pPr>
      <w:r w:rsidRPr="00106A6B">
        <w:rPr>
          <w:rFonts w:eastAsia="Times New Roman"/>
          <w:spacing w:val="17"/>
          <w:lang w:eastAsia="es-ES"/>
        </w:rPr>
        <w:lastRenderedPageBreak/>
        <w:t xml:space="preserve">Desde la perspectiva de la mejora continua, durante </w:t>
      </w:r>
      <w:r w:rsidR="002378A9" w:rsidRPr="00106A6B">
        <w:rPr>
          <w:rFonts w:eastAsia="Times New Roman"/>
          <w:spacing w:val="17"/>
          <w:lang w:eastAsia="es-ES"/>
        </w:rPr>
        <w:t>el</w:t>
      </w:r>
      <w:r w:rsidRPr="00106A6B">
        <w:rPr>
          <w:rFonts w:eastAsia="Times New Roman"/>
          <w:spacing w:val="17"/>
          <w:lang w:eastAsia="es-ES"/>
        </w:rPr>
        <w:t xml:space="preserve"> período enero-noviembre 2022, el Inafocam consolidó los monitoreos y las evaluaciones de los programas formativos que coordina, </w:t>
      </w:r>
      <w:r w:rsidR="00C129D2" w:rsidRPr="00106A6B">
        <w:rPr>
          <w:rFonts w:eastAsia="Times New Roman"/>
          <w:spacing w:val="17"/>
          <w:lang w:eastAsia="es-ES"/>
        </w:rPr>
        <w:t xml:space="preserve">realizando </w:t>
      </w:r>
      <w:r w:rsidRPr="00106A6B">
        <w:rPr>
          <w:rFonts w:eastAsia="Times New Roman"/>
          <w:spacing w:val="17"/>
          <w:lang w:eastAsia="es-ES"/>
        </w:rPr>
        <w:t xml:space="preserve">un total de 217 evaluaciones virtuales (124 diagnósticas y 93 de seguimiento y percepción) a 140 grupos de programas, en las 18 regionales educativas del País, a fin de sistematizar la ejecución de los programas y proporcionar evidencias para la toma de decisiones. </w:t>
      </w:r>
    </w:p>
    <w:p w14:paraId="326AC3CD" w14:textId="77777777" w:rsidR="005C7FEC" w:rsidRPr="00106A6B" w:rsidRDefault="005C7FEC" w:rsidP="00434D85">
      <w:pPr>
        <w:shd w:val="clear" w:color="auto" w:fill="FFFFFF"/>
        <w:spacing w:after="0" w:line="360" w:lineRule="auto"/>
        <w:jc w:val="both"/>
        <w:rPr>
          <w:rFonts w:eastAsia="Times New Roman"/>
          <w:spacing w:val="17"/>
          <w:lang w:eastAsia="es-ES"/>
        </w:rPr>
      </w:pPr>
    </w:p>
    <w:p w14:paraId="21C5BE10" w14:textId="0B1CF2F3" w:rsidR="00434D85" w:rsidRPr="00106A6B" w:rsidRDefault="002378A9" w:rsidP="00434D85">
      <w:pPr>
        <w:shd w:val="clear" w:color="auto" w:fill="FFFFFF"/>
        <w:spacing w:after="0" w:line="360" w:lineRule="auto"/>
        <w:jc w:val="both"/>
        <w:textAlignment w:val="baseline"/>
        <w:rPr>
          <w:rFonts w:eastAsia="Times New Roman"/>
          <w:spacing w:val="17"/>
          <w:lang w:eastAsia="es-ES"/>
        </w:rPr>
      </w:pPr>
      <w:r w:rsidRPr="00106A6B">
        <w:rPr>
          <w:rFonts w:eastAsia="Times New Roman"/>
          <w:spacing w:val="17"/>
          <w:lang w:eastAsia="es-ES"/>
        </w:rPr>
        <w:t>F</w:t>
      </w:r>
      <w:r w:rsidR="00434D85" w:rsidRPr="00106A6B">
        <w:rPr>
          <w:rFonts w:eastAsia="Times New Roman"/>
          <w:spacing w:val="17"/>
          <w:lang w:eastAsia="es-ES"/>
        </w:rPr>
        <w:t xml:space="preserve">ueron </w:t>
      </w:r>
      <w:r w:rsidR="000A1F3A" w:rsidRPr="00106A6B">
        <w:rPr>
          <w:rFonts w:eastAsia="Times New Roman"/>
          <w:spacing w:val="17"/>
          <w:lang w:eastAsia="es-ES"/>
        </w:rPr>
        <w:t>realizada</w:t>
      </w:r>
      <w:r w:rsidR="004E4840">
        <w:rPr>
          <w:rFonts w:eastAsia="Times New Roman"/>
          <w:spacing w:val="17"/>
          <w:lang w:eastAsia="es-ES"/>
        </w:rPr>
        <w:t>s</w:t>
      </w:r>
      <w:r w:rsidRPr="00106A6B">
        <w:rPr>
          <w:rFonts w:eastAsia="Times New Roman"/>
          <w:spacing w:val="17"/>
          <w:lang w:eastAsia="es-ES"/>
        </w:rPr>
        <w:t xml:space="preserve"> además</w:t>
      </w:r>
      <w:r w:rsidR="00434D85" w:rsidRPr="00106A6B">
        <w:rPr>
          <w:rFonts w:eastAsia="Times New Roman"/>
          <w:spacing w:val="17"/>
          <w:lang w:eastAsia="es-ES"/>
        </w:rPr>
        <w:t xml:space="preserve"> dos (2) Investigaciones y Estudios, referente a la:</w:t>
      </w:r>
    </w:p>
    <w:p w14:paraId="3A193C49" w14:textId="0D687DAF" w:rsidR="00434D85" w:rsidRPr="00106A6B" w:rsidRDefault="00434D85">
      <w:pPr>
        <w:pStyle w:val="Prrafodelista"/>
        <w:numPr>
          <w:ilvl w:val="0"/>
          <w:numId w:val="11"/>
        </w:numPr>
        <w:shd w:val="clear" w:color="auto" w:fill="FFFFFF"/>
        <w:spacing w:after="0" w:line="360" w:lineRule="auto"/>
        <w:jc w:val="both"/>
        <w:rPr>
          <w:rFonts w:eastAsia="Times New Roman"/>
          <w:spacing w:val="17"/>
          <w:lang w:eastAsia="es-ES"/>
        </w:rPr>
      </w:pPr>
      <w:r w:rsidRPr="00106A6B">
        <w:rPr>
          <w:rFonts w:eastAsia="Times New Roman"/>
          <w:spacing w:val="17"/>
          <w:lang w:eastAsia="es-ES"/>
        </w:rPr>
        <w:t>Detección y diagnóstico de necesidades de formación docente de la República Dominicana</w:t>
      </w:r>
      <w:r w:rsidR="00E80B5A">
        <w:rPr>
          <w:rFonts w:eastAsia="Times New Roman"/>
          <w:spacing w:val="17"/>
          <w:lang w:eastAsia="es-ES"/>
        </w:rPr>
        <w:t xml:space="preserve"> (publicación en preparación)</w:t>
      </w:r>
      <w:r w:rsidRPr="00106A6B">
        <w:rPr>
          <w:rFonts w:eastAsia="Times New Roman"/>
          <w:spacing w:val="17"/>
          <w:lang w:eastAsia="es-ES"/>
        </w:rPr>
        <w:t>.</w:t>
      </w:r>
    </w:p>
    <w:p w14:paraId="565A8506" w14:textId="0703770F" w:rsidR="00EF1227" w:rsidRPr="00106A6B" w:rsidRDefault="00434D85">
      <w:pPr>
        <w:pStyle w:val="Prrafodelista"/>
        <w:numPr>
          <w:ilvl w:val="0"/>
          <w:numId w:val="11"/>
        </w:numPr>
        <w:shd w:val="clear" w:color="auto" w:fill="FFFFFF"/>
        <w:spacing w:after="0" w:line="360" w:lineRule="auto"/>
        <w:jc w:val="both"/>
        <w:rPr>
          <w:rFonts w:eastAsia="Times New Roman"/>
          <w:spacing w:val="17"/>
          <w:lang w:eastAsia="es-ES"/>
        </w:rPr>
      </w:pPr>
      <w:r w:rsidRPr="00106A6B">
        <w:rPr>
          <w:rFonts w:eastAsia="Times New Roman"/>
          <w:spacing w:val="17"/>
          <w:lang w:eastAsia="es-ES"/>
        </w:rPr>
        <w:t>Análisis de las propuestas formativas</w:t>
      </w:r>
      <w:r w:rsidR="00A723D9">
        <w:rPr>
          <w:rFonts w:eastAsia="Times New Roman"/>
          <w:spacing w:val="17"/>
          <w:lang w:eastAsia="es-ES"/>
        </w:rPr>
        <w:t xml:space="preserve"> (estudio interno)</w:t>
      </w:r>
      <w:r w:rsidRPr="00106A6B">
        <w:rPr>
          <w:rFonts w:eastAsia="Times New Roman"/>
          <w:spacing w:val="17"/>
          <w:lang w:eastAsia="es-ES"/>
        </w:rPr>
        <w:t>. </w:t>
      </w:r>
    </w:p>
    <w:p w14:paraId="10C00037" w14:textId="3FFD2A14" w:rsidR="005C7FEC" w:rsidRPr="00106A6B" w:rsidRDefault="005C7FEC" w:rsidP="005C7FEC">
      <w:pPr>
        <w:shd w:val="clear" w:color="auto" w:fill="FFFFFF"/>
        <w:spacing w:after="0" w:line="360" w:lineRule="auto"/>
        <w:jc w:val="both"/>
        <w:rPr>
          <w:rFonts w:eastAsia="Times New Roman"/>
          <w:spacing w:val="17"/>
          <w:lang w:eastAsia="es-ES"/>
        </w:rPr>
      </w:pPr>
    </w:p>
    <w:p w14:paraId="6E44163B" w14:textId="4515D4E3" w:rsidR="005C7FEC" w:rsidRPr="00106A6B" w:rsidRDefault="005C7FEC" w:rsidP="005C7FEC">
      <w:pPr>
        <w:shd w:val="clear" w:color="auto" w:fill="FFFFFF"/>
        <w:spacing w:after="0" w:line="360" w:lineRule="auto"/>
        <w:jc w:val="both"/>
        <w:rPr>
          <w:rFonts w:eastAsia="Times New Roman"/>
          <w:spacing w:val="17"/>
          <w:lang w:eastAsia="es-ES"/>
        </w:rPr>
      </w:pPr>
    </w:p>
    <w:p w14:paraId="7194E141" w14:textId="77925DD1" w:rsidR="005C7FEC" w:rsidRPr="00106A6B" w:rsidRDefault="005C7FEC" w:rsidP="005C7FEC">
      <w:pPr>
        <w:shd w:val="clear" w:color="auto" w:fill="FFFFFF"/>
        <w:spacing w:after="0" w:line="360" w:lineRule="auto"/>
        <w:jc w:val="both"/>
        <w:rPr>
          <w:rFonts w:eastAsia="Times New Roman"/>
          <w:spacing w:val="17"/>
          <w:lang w:eastAsia="es-ES"/>
        </w:rPr>
      </w:pPr>
    </w:p>
    <w:p w14:paraId="452607A6" w14:textId="5F00345C" w:rsidR="005C7FEC" w:rsidRPr="00106A6B" w:rsidRDefault="005C7FEC" w:rsidP="005C7FEC">
      <w:pPr>
        <w:shd w:val="clear" w:color="auto" w:fill="FFFFFF"/>
        <w:spacing w:after="0" w:line="360" w:lineRule="auto"/>
        <w:jc w:val="both"/>
        <w:rPr>
          <w:rFonts w:eastAsia="Times New Roman"/>
          <w:spacing w:val="17"/>
          <w:lang w:eastAsia="es-ES"/>
        </w:rPr>
      </w:pPr>
    </w:p>
    <w:p w14:paraId="25E58B16" w14:textId="7215806A" w:rsidR="005C7FEC" w:rsidRPr="00106A6B" w:rsidRDefault="005C7FEC" w:rsidP="005C7FEC">
      <w:pPr>
        <w:shd w:val="clear" w:color="auto" w:fill="FFFFFF"/>
        <w:spacing w:after="0" w:line="360" w:lineRule="auto"/>
        <w:jc w:val="both"/>
        <w:rPr>
          <w:rFonts w:eastAsia="Times New Roman"/>
          <w:spacing w:val="17"/>
          <w:lang w:eastAsia="es-ES"/>
        </w:rPr>
      </w:pPr>
    </w:p>
    <w:p w14:paraId="3DEC4FE7" w14:textId="2DC23240" w:rsidR="005C7FEC" w:rsidRPr="00106A6B" w:rsidRDefault="005C7FEC" w:rsidP="005C7FEC">
      <w:pPr>
        <w:shd w:val="clear" w:color="auto" w:fill="FFFFFF"/>
        <w:spacing w:after="0" w:line="360" w:lineRule="auto"/>
        <w:jc w:val="both"/>
        <w:rPr>
          <w:rFonts w:eastAsia="Times New Roman"/>
          <w:spacing w:val="17"/>
          <w:lang w:eastAsia="es-ES"/>
        </w:rPr>
      </w:pPr>
    </w:p>
    <w:p w14:paraId="0E0E9938" w14:textId="6118B642" w:rsidR="005C7FEC" w:rsidRPr="00106A6B" w:rsidRDefault="005C7FEC" w:rsidP="005C7FEC">
      <w:pPr>
        <w:shd w:val="clear" w:color="auto" w:fill="FFFFFF"/>
        <w:spacing w:after="0" w:line="360" w:lineRule="auto"/>
        <w:jc w:val="both"/>
        <w:rPr>
          <w:rFonts w:eastAsia="Times New Roman"/>
          <w:spacing w:val="17"/>
          <w:lang w:eastAsia="es-ES"/>
        </w:rPr>
      </w:pPr>
    </w:p>
    <w:p w14:paraId="0C14F5AB" w14:textId="1B2165FC" w:rsidR="005C7FEC" w:rsidRPr="00106A6B" w:rsidRDefault="005C7FEC" w:rsidP="005C7FEC">
      <w:pPr>
        <w:shd w:val="clear" w:color="auto" w:fill="FFFFFF"/>
        <w:spacing w:after="0" w:line="360" w:lineRule="auto"/>
        <w:jc w:val="both"/>
        <w:rPr>
          <w:rFonts w:eastAsia="Times New Roman"/>
          <w:spacing w:val="17"/>
          <w:lang w:eastAsia="es-ES"/>
        </w:rPr>
      </w:pPr>
    </w:p>
    <w:p w14:paraId="6B52253F" w14:textId="496BE4A3" w:rsidR="005C7FEC" w:rsidRPr="00106A6B" w:rsidRDefault="005C7FEC" w:rsidP="005C7FEC">
      <w:pPr>
        <w:shd w:val="clear" w:color="auto" w:fill="FFFFFF"/>
        <w:spacing w:after="0" w:line="360" w:lineRule="auto"/>
        <w:jc w:val="both"/>
        <w:rPr>
          <w:rFonts w:eastAsia="Times New Roman"/>
          <w:spacing w:val="17"/>
          <w:lang w:eastAsia="es-ES"/>
        </w:rPr>
      </w:pPr>
    </w:p>
    <w:p w14:paraId="4B2F19B4" w14:textId="68F9FC15" w:rsidR="005C7FEC" w:rsidRPr="00106A6B" w:rsidRDefault="005C7FEC" w:rsidP="005C7FEC">
      <w:pPr>
        <w:shd w:val="clear" w:color="auto" w:fill="FFFFFF"/>
        <w:spacing w:after="0" w:line="360" w:lineRule="auto"/>
        <w:jc w:val="both"/>
        <w:rPr>
          <w:rFonts w:eastAsia="Times New Roman"/>
          <w:spacing w:val="17"/>
          <w:lang w:eastAsia="es-ES"/>
        </w:rPr>
      </w:pPr>
    </w:p>
    <w:p w14:paraId="5948AED5" w14:textId="54680F39" w:rsidR="005C7FEC" w:rsidRPr="00106A6B" w:rsidRDefault="005C7FEC" w:rsidP="005C7FEC">
      <w:pPr>
        <w:shd w:val="clear" w:color="auto" w:fill="FFFFFF"/>
        <w:spacing w:after="0" w:line="360" w:lineRule="auto"/>
        <w:jc w:val="both"/>
        <w:rPr>
          <w:rFonts w:eastAsia="Times New Roman"/>
          <w:spacing w:val="17"/>
          <w:lang w:eastAsia="es-ES"/>
        </w:rPr>
      </w:pPr>
    </w:p>
    <w:p w14:paraId="371CE27D" w14:textId="6A2994A6" w:rsidR="005C7FEC" w:rsidRPr="00106A6B" w:rsidRDefault="005C7FEC" w:rsidP="005C7FEC">
      <w:pPr>
        <w:shd w:val="clear" w:color="auto" w:fill="FFFFFF"/>
        <w:spacing w:after="0" w:line="360" w:lineRule="auto"/>
        <w:jc w:val="both"/>
        <w:rPr>
          <w:rFonts w:eastAsia="Times New Roman"/>
          <w:spacing w:val="17"/>
          <w:lang w:eastAsia="es-ES"/>
        </w:rPr>
      </w:pPr>
    </w:p>
    <w:p w14:paraId="583889D5" w14:textId="0C0C8EF1" w:rsidR="005C7FEC" w:rsidRPr="00106A6B" w:rsidRDefault="005C7FEC" w:rsidP="005C7FEC">
      <w:pPr>
        <w:shd w:val="clear" w:color="auto" w:fill="FFFFFF"/>
        <w:spacing w:after="0" w:line="360" w:lineRule="auto"/>
        <w:jc w:val="both"/>
        <w:rPr>
          <w:rFonts w:eastAsia="Times New Roman"/>
          <w:spacing w:val="17"/>
          <w:lang w:eastAsia="es-ES"/>
        </w:rPr>
      </w:pPr>
    </w:p>
    <w:p w14:paraId="58D46FDE" w14:textId="68D479F4" w:rsidR="005C7FEC" w:rsidRPr="00106A6B" w:rsidRDefault="005C7FEC" w:rsidP="005C7FEC">
      <w:pPr>
        <w:shd w:val="clear" w:color="auto" w:fill="FFFFFF"/>
        <w:spacing w:after="0" w:line="360" w:lineRule="auto"/>
        <w:jc w:val="both"/>
        <w:rPr>
          <w:rFonts w:eastAsia="Times New Roman"/>
          <w:spacing w:val="17"/>
          <w:lang w:eastAsia="es-ES"/>
        </w:rPr>
      </w:pPr>
    </w:p>
    <w:p w14:paraId="023C7609" w14:textId="77777777" w:rsidR="0067651B" w:rsidRPr="00106A6B" w:rsidRDefault="0067651B" w:rsidP="00F71DB3">
      <w:pPr>
        <w:rPr>
          <w:lang w:eastAsia="es-ES"/>
        </w:rPr>
      </w:pPr>
    </w:p>
    <w:p w14:paraId="6384D0D4" w14:textId="524AE391" w:rsidR="00654164" w:rsidRPr="00106A6B" w:rsidRDefault="00654164">
      <w:pPr>
        <w:pStyle w:val="Ttulo1"/>
        <w:numPr>
          <w:ilvl w:val="0"/>
          <w:numId w:val="9"/>
        </w:numPr>
      </w:pPr>
      <w:bookmarkStart w:id="6" w:name="_Toc126053109"/>
      <w:bookmarkEnd w:id="4"/>
      <w:r w:rsidRPr="00106A6B">
        <w:lastRenderedPageBreak/>
        <w:t>I</w:t>
      </w:r>
      <w:r w:rsidR="001044BD" w:rsidRPr="00106A6B">
        <w:t xml:space="preserve">nformación </w:t>
      </w:r>
      <w:r w:rsidR="00CB778F" w:rsidRPr="00106A6B">
        <w:t>i</w:t>
      </w:r>
      <w:r w:rsidR="001044BD" w:rsidRPr="00106A6B">
        <w:t>nstitucional</w:t>
      </w:r>
      <w:bookmarkEnd w:id="6"/>
    </w:p>
    <w:p w14:paraId="794C2FD3" w14:textId="73C7B9AC" w:rsidR="00654164" w:rsidRPr="00106A6B" w:rsidRDefault="00654164" w:rsidP="00654164">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3E8D6"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048F1F76" w:rsidR="00BA2267" w:rsidRPr="00106A6B" w:rsidRDefault="00654164" w:rsidP="00C92632">
      <w:pPr>
        <w:jc w:val="center"/>
        <w:rPr>
          <w:rFonts w:eastAsia="Calibri"/>
          <w:szCs w:val="36"/>
        </w:rPr>
      </w:pPr>
      <w:r w:rsidRPr="00106A6B">
        <w:rPr>
          <w:rFonts w:eastAsia="Calibri"/>
          <w:szCs w:val="36"/>
        </w:rPr>
        <w:t>Memoria institucional 2022</w:t>
      </w:r>
    </w:p>
    <w:p w14:paraId="01B6AC04" w14:textId="77777777" w:rsidR="00C92632" w:rsidRPr="00106A6B" w:rsidRDefault="00C92632" w:rsidP="00C92632">
      <w:pPr>
        <w:spacing w:after="0"/>
        <w:jc w:val="center"/>
        <w:rPr>
          <w:rFonts w:eastAsia="Calibri"/>
          <w:szCs w:val="36"/>
        </w:rPr>
      </w:pPr>
    </w:p>
    <w:p w14:paraId="4CE9D2DC" w14:textId="3DEBA7E7" w:rsidR="005A34DE" w:rsidRPr="00106A6B" w:rsidRDefault="005A34DE" w:rsidP="005A34DE">
      <w:pPr>
        <w:spacing w:line="360" w:lineRule="auto"/>
        <w:jc w:val="both"/>
        <w:rPr>
          <w:color w:val="808080"/>
          <w:spacing w:val="17"/>
        </w:rPr>
      </w:pPr>
      <w:r w:rsidRPr="00106A6B">
        <w:rPr>
          <w:color w:val="808080"/>
          <w:spacing w:val="17"/>
        </w:rPr>
        <w:t xml:space="preserve">El </w:t>
      </w:r>
      <w:r w:rsidR="00107F3A" w:rsidRPr="00107F3A">
        <w:rPr>
          <w:color w:val="808080"/>
          <w:spacing w:val="17"/>
        </w:rPr>
        <w:t>Inafocam fue creado mediante el artículo 129 de la Ley General de Educación</w:t>
      </w:r>
      <w:r w:rsidR="006A52E9">
        <w:rPr>
          <w:color w:val="808080"/>
          <w:spacing w:val="17"/>
        </w:rPr>
        <w:t xml:space="preserve"> 66-97</w:t>
      </w:r>
      <w:r w:rsidR="00107F3A" w:rsidRPr="00107F3A">
        <w:rPr>
          <w:color w:val="808080"/>
          <w:spacing w:val="17"/>
        </w:rPr>
        <w:t xml:space="preserve"> como un órgano descentralizado, adscrito al Ministerio de Educación (Minerd). Su función es la de coordinar la oferta de formación, capacitación, actualización y desarrollo profesional del personal docente en el ámbito nacional, en articulación con las instituciones de educación superior y otras de carácter científico o cultural, nacionales o extranjeras</w:t>
      </w:r>
      <w:r w:rsidRPr="00106A6B">
        <w:rPr>
          <w:color w:val="808080"/>
          <w:spacing w:val="17"/>
        </w:rPr>
        <w:t>.</w:t>
      </w:r>
    </w:p>
    <w:p w14:paraId="09A5023F" w14:textId="79FD35FA" w:rsidR="00D91637" w:rsidRDefault="005A34DE" w:rsidP="00107F3A">
      <w:pPr>
        <w:spacing w:line="360" w:lineRule="auto"/>
        <w:jc w:val="both"/>
        <w:rPr>
          <w:color w:val="808080"/>
          <w:spacing w:val="17"/>
        </w:rPr>
      </w:pPr>
      <w:r w:rsidRPr="00106A6B">
        <w:rPr>
          <w:color w:val="808080"/>
          <w:spacing w:val="17"/>
        </w:rPr>
        <w:t xml:space="preserve">De </w:t>
      </w:r>
      <w:bookmarkStart w:id="7" w:name="_Toc121845640"/>
      <w:bookmarkStart w:id="8" w:name="_Toc121845683"/>
      <w:bookmarkStart w:id="9" w:name="_Toc121846023"/>
      <w:bookmarkStart w:id="10" w:name="_Toc121846218"/>
      <w:bookmarkStart w:id="11" w:name="_Toc121846265"/>
      <w:bookmarkStart w:id="12" w:name="_Toc121846356"/>
      <w:bookmarkStart w:id="13" w:name="_Toc121846400"/>
      <w:bookmarkStart w:id="14" w:name="_Toc121847397"/>
      <w:bookmarkStart w:id="15" w:name="_Toc121849453"/>
      <w:bookmarkStart w:id="16" w:name="_Toc121849483"/>
      <w:bookmarkStart w:id="17" w:name="_Toc121913982"/>
      <w:bookmarkStart w:id="18" w:name="_Toc121986678"/>
      <w:bookmarkStart w:id="19" w:name="_Toc121991062"/>
      <w:bookmarkStart w:id="20" w:name="_Toc122679898"/>
      <w:bookmarkEnd w:id="7"/>
      <w:bookmarkEnd w:id="8"/>
      <w:bookmarkEnd w:id="9"/>
      <w:bookmarkEnd w:id="10"/>
      <w:bookmarkEnd w:id="11"/>
      <w:bookmarkEnd w:id="12"/>
      <w:bookmarkEnd w:id="13"/>
      <w:bookmarkEnd w:id="14"/>
      <w:bookmarkEnd w:id="15"/>
      <w:bookmarkEnd w:id="16"/>
      <w:bookmarkEnd w:id="17"/>
      <w:bookmarkEnd w:id="18"/>
      <w:bookmarkEnd w:id="19"/>
      <w:bookmarkEnd w:id="20"/>
      <w:r w:rsidR="00107F3A" w:rsidRPr="00107F3A">
        <w:rPr>
          <w:color w:val="808080"/>
          <w:spacing w:val="17"/>
        </w:rPr>
        <w:t>acuerdo con lo establecido en este marco legal, el Inafocam fue reglamentado bajo la Ordenanza 6</w:t>
      </w:r>
      <w:r w:rsidR="006A52E9">
        <w:rPr>
          <w:color w:val="808080"/>
          <w:spacing w:val="17"/>
        </w:rPr>
        <w:t>-</w:t>
      </w:r>
      <w:r w:rsidR="00107F3A" w:rsidRPr="00107F3A">
        <w:rPr>
          <w:color w:val="808080"/>
          <w:spacing w:val="17"/>
        </w:rPr>
        <w:t>2000 del Consejo Nacional de Educación (CNE), modificada posteriormente por la Ordenanza 5</w:t>
      </w:r>
      <w:r w:rsidR="006A52E9">
        <w:rPr>
          <w:color w:val="808080"/>
          <w:spacing w:val="17"/>
        </w:rPr>
        <w:t>-</w:t>
      </w:r>
      <w:r w:rsidR="00107F3A" w:rsidRPr="00107F3A">
        <w:rPr>
          <w:color w:val="808080"/>
          <w:spacing w:val="17"/>
        </w:rPr>
        <w:t>2004. Actualmente el instituto se rige por la Ordenanza 25</w:t>
      </w:r>
      <w:r w:rsidR="006A52E9">
        <w:rPr>
          <w:color w:val="808080"/>
          <w:spacing w:val="17"/>
        </w:rPr>
        <w:t>-</w:t>
      </w:r>
      <w:r w:rsidR="00107F3A" w:rsidRPr="00107F3A">
        <w:rPr>
          <w:color w:val="808080"/>
          <w:spacing w:val="17"/>
        </w:rPr>
        <w:t>2017, que modifica la 5</w:t>
      </w:r>
      <w:r w:rsidR="006A52E9">
        <w:rPr>
          <w:color w:val="808080"/>
          <w:spacing w:val="17"/>
        </w:rPr>
        <w:t>-</w:t>
      </w:r>
      <w:r w:rsidR="00107F3A" w:rsidRPr="00107F3A">
        <w:rPr>
          <w:color w:val="808080"/>
          <w:spacing w:val="17"/>
        </w:rPr>
        <w:t>2004.</w:t>
      </w:r>
    </w:p>
    <w:p w14:paraId="178014D8" w14:textId="77777777" w:rsidR="00107F3A" w:rsidRPr="00106A6B" w:rsidRDefault="00107F3A" w:rsidP="00107F3A">
      <w:pPr>
        <w:spacing w:line="360" w:lineRule="auto"/>
        <w:jc w:val="both"/>
        <w:rPr>
          <w:rFonts w:eastAsiaTheme="majorEastAsia" w:cstheme="majorBidi"/>
          <w:vanish/>
          <w:szCs w:val="26"/>
        </w:rPr>
      </w:pPr>
    </w:p>
    <w:p w14:paraId="2157E700" w14:textId="77777777" w:rsidR="00D91637" w:rsidRPr="00106A6B" w:rsidRDefault="00D91637">
      <w:pPr>
        <w:pStyle w:val="Prrafodelista"/>
        <w:keepNext/>
        <w:keepLines/>
        <w:numPr>
          <w:ilvl w:val="0"/>
          <w:numId w:val="7"/>
        </w:numPr>
        <w:spacing w:before="40" w:after="0"/>
        <w:contextualSpacing w:val="0"/>
        <w:outlineLvl w:val="1"/>
        <w:rPr>
          <w:rFonts w:eastAsiaTheme="majorEastAsia" w:cstheme="majorBidi"/>
          <w:vanish/>
          <w:szCs w:val="26"/>
        </w:rPr>
      </w:pPr>
      <w:bookmarkStart w:id="21" w:name="_Toc121744790"/>
      <w:bookmarkStart w:id="22" w:name="_Toc121744935"/>
      <w:bookmarkStart w:id="23" w:name="_Toc121745090"/>
      <w:bookmarkStart w:id="24" w:name="_Toc121845641"/>
      <w:bookmarkStart w:id="25" w:name="_Toc121845684"/>
      <w:bookmarkStart w:id="26" w:name="_Toc121846024"/>
      <w:bookmarkStart w:id="27" w:name="_Toc121846219"/>
      <w:bookmarkStart w:id="28" w:name="_Toc121846266"/>
      <w:bookmarkStart w:id="29" w:name="_Toc121846357"/>
      <w:bookmarkStart w:id="30" w:name="_Toc121846401"/>
      <w:bookmarkStart w:id="31" w:name="_Toc121847398"/>
      <w:bookmarkStart w:id="32" w:name="_Toc121849454"/>
      <w:bookmarkStart w:id="33" w:name="_Toc121849484"/>
      <w:bookmarkStart w:id="34" w:name="_Toc121913983"/>
      <w:bookmarkStart w:id="35" w:name="_Toc121986679"/>
      <w:bookmarkStart w:id="36" w:name="_Toc121991063"/>
      <w:bookmarkStart w:id="37" w:name="_Toc122679899"/>
      <w:bookmarkStart w:id="38" w:name="_Toc124327651"/>
      <w:bookmarkStart w:id="39" w:name="_Toc124327682"/>
      <w:bookmarkStart w:id="40" w:name="_Toc12605311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A525182" w14:textId="1A53F12C" w:rsidR="00C40745" w:rsidRPr="00106A6B" w:rsidRDefault="00C61737">
      <w:pPr>
        <w:pStyle w:val="Ttulo2"/>
        <w:numPr>
          <w:ilvl w:val="1"/>
          <w:numId w:val="7"/>
        </w:numPr>
        <w:rPr>
          <w:b/>
          <w:bCs/>
        </w:rPr>
      </w:pPr>
      <w:bookmarkStart w:id="41" w:name="_Toc126053111"/>
      <w:r w:rsidRPr="00106A6B">
        <w:rPr>
          <w:b/>
          <w:bCs/>
        </w:rPr>
        <w:t xml:space="preserve">Marco </w:t>
      </w:r>
      <w:r w:rsidR="00661643" w:rsidRPr="00106A6B">
        <w:rPr>
          <w:b/>
          <w:bCs/>
        </w:rPr>
        <w:t>f</w:t>
      </w:r>
      <w:r w:rsidRPr="00106A6B">
        <w:rPr>
          <w:b/>
          <w:bCs/>
        </w:rPr>
        <w:t xml:space="preserve">ilosófico </w:t>
      </w:r>
      <w:r w:rsidR="00661643" w:rsidRPr="00106A6B">
        <w:rPr>
          <w:b/>
          <w:bCs/>
        </w:rPr>
        <w:t>i</w:t>
      </w:r>
      <w:r w:rsidR="00231719" w:rsidRPr="00106A6B">
        <w:rPr>
          <w:b/>
          <w:bCs/>
        </w:rPr>
        <w:t>nstituci</w:t>
      </w:r>
      <w:r w:rsidR="009A60ED" w:rsidRPr="00106A6B">
        <w:rPr>
          <w:b/>
          <w:bCs/>
        </w:rPr>
        <w:t>onal</w:t>
      </w:r>
      <w:bookmarkEnd w:id="41"/>
    </w:p>
    <w:p w14:paraId="31957EF8" w14:textId="77777777" w:rsidR="00DD443C" w:rsidRPr="00106A6B" w:rsidRDefault="00DD443C" w:rsidP="00DD443C">
      <w:pPr>
        <w:pStyle w:val="Prrafodelista"/>
        <w:ind w:left="735"/>
      </w:pPr>
    </w:p>
    <w:p w14:paraId="079241EE" w14:textId="296F54E9" w:rsidR="00C61737" w:rsidRPr="00106A6B" w:rsidRDefault="00C61737">
      <w:pPr>
        <w:pStyle w:val="Ttulo2"/>
        <w:numPr>
          <w:ilvl w:val="0"/>
          <w:numId w:val="8"/>
        </w:numPr>
        <w:ind w:left="1134"/>
        <w:rPr>
          <w:b/>
          <w:bCs/>
        </w:rPr>
      </w:pPr>
      <w:bookmarkStart w:id="42" w:name="_Toc126053112"/>
      <w:r w:rsidRPr="00106A6B">
        <w:rPr>
          <w:b/>
          <w:bCs/>
        </w:rPr>
        <w:t>Misión</w:t>
      </w:r>
      <w:bookmarkEnd w:id="42"/>
    </w:p>
    <w:p w14:paraId="2F193AEC" w14:textId="77777777" w:rsidR="00852B28" w:rsidRPr="00106A6B" w:rsidRDefault="00852B28" w:rsidP="00852B28"/>
    <w:p w14:paraId="27B377F1" w14:textId="1C7FB136" w:rsidR="007B36A6" w:rsidRPr="00106A6B" w:rsidRDefault="00107F3A" w:rsidP="00C61737">
      <w:pPr>
        <w:spacing w:line="360" w:lineRule="auto"/>
        <w:jc w:val="both"/>
        <w:rPr>
          <w:color w:val="808080"/>
          <w:spacing w:val="17"/>
        </w:rPr>
      </w:pPr>
      <w:r w:rsidRPr="00107F3A">
        <w:rPr>
          <w:color w:val="808080"/>
          <w:spacing w:val="17"/>
        </w:rPr>
        <w:t>Coordinar y auspiciar la formación, capacitación y actualización del personal docente que requiere el sistema educativo público dominicano, mediante la formulación e implementación de políticas acordes con las demandas y tendencias para una educación de calidad.</w:t>
      </w:r>
    </w:p>
    <w:p w14:paraId="5AE19356" w14:textId="53367CD9" w:rsidR="00CB2497" w:rsidRDefault="00C61737" w:rsidP="00CB2497">
      <w:pPr>
        <w:pStyle w:val="Ttulo2"/>
        <w:numPr>
          <w:ilvl w:val="0"/>
          <w:numId w:val="8"/>
        </w:numPr>
        <w:rPr>
          <w:b/>
          <w:bCs/>
        </w:rPr>
      </w:pPr>
      <w:bookmarkStart w:id="43" w:name="_Toc126053113"/>
      <w:r w:rsidRPr="00106A6B">
        <w:rPr>
          <w:b/>
          <w:bCs/>
        </w:rPr>
        <w:t>Visión</w:t>
      </w:r>
      <w:bookmarkEnd w:id="43"/>
    </w:p>
    <w:p w14:paraId="6C60644D" w14:textId="77777777" w:rsidR="00107F3A" w:rsidRPr="00107F3A" w:rsidRDefault="00107F3A" w:rsidP="00107F3A"/>
    <w:p w14:paraId="0EF9FE53" w14:textId="0205823F" w:rsidR="007B36A6" w:rsidRPr="00106A6B" w:rsidRDefault="007B36A6" w:rsidP="00C61737">
      <w:pPr>
        <w:spacing w:line="360" w:lineRule="auto"/>
        <w:jc w:val="both"/>
        <w:rPr>
          <w:rFonts w:eastAsia="Calibri"/>
        </w:rPr>
      </w:pPr>
      <w:r w:rsidRPr="00106A6B">
        <w:rPr>
          <w:color w:val="808080"/>
          <w:spacing w:val="17"/>
        </w:rPr>
        <w:t xml:space="preserve">Ser </w:t>
      </w:r>
      <w:r w:rsidR="00107F3A" w:rsidRPr="00107F3A">
        <w:rPr>
          <w:color w:val="808080"/>
          <w:spacing w:val="17"/>
        </w:rPr>
        <w:t xml:space="preserve">una institución modelo en la gestión de políticas de formación docente del sistema educativo dominicano, reconocida nacional e internacionalmente por su compromiso con la calidad, innovación y </w:t>
      </w:r>
      <w:r w:rsidR="00107F3A" w:rsidRPr="00107F3A">
        <w:rPr>
          <w:color w:val="808080"/>
          <w:spacing w:val="17"/>
        </w:rPr>
        <w:lastRenderedPageBreak/>
        <w:t>excelencia, capaz de potenciar el desarrollo de competencias humanas y profesionales</w:t>
      </w:r>
      <w:r w:rsidR="00107F3A">
        <w:rPr>
          <w:color w:val="808080"/>
          <w:spacing w:val="17"/>
        </w:rPr>
        <w:t>.</w:t>
      </w:r>
    </w:p>
    <w:p w14:paraId="5804D889" w14:textId="1ADE2C2D" w:rsidR="00C61737" w:rsidRPr="00106A6B" w:rsidRDefault="00C61737">
      <w:pPr>
        <w:pStyle w:val="Ttulo2"/>
        <w:numPr>
          <w:ilvl w:val="0"/>
          <w:numId w:val="8"/>
        </w:numPr>
        <w:rPr>
          <w:b/>
          <w:bCs/>
          <w:color w:val="808080" w:themeColor="background1" w:themeShade="80"/>
        </w:rPr>
      </w:pPr>
      <w:bookmarkStart w:id="44" w:name="_Toc126053114"/>
      <w:r w:rsidRPr="00106A6B">
        <w:rPr>
          <w:b/>
          <w:bCs/>
          <w:color w:val="808080" w:themeColor="background1" w:themeShade="80"/>
        </w:rPr>
        <w:t>Valores</w:t>
      </w:r>
      <w:bookmarkEnd w:id="44"/>
    </w:p>
    <w:p w14:paraId="58517D55" w14:textId="77777777" w:rsidR="00CB2497" w:rsidRPr="00106A6B" w:rsidRDefault="00CB2497" w:rsidP="00CB2497"/>
    <w:p w14:paraId="63CC090A" w14:textId="77777777" w:rsidR="00107F3A" w:rsidRPr="00107F3A" w:rsidRDefault="00107F3A" w:rsidP="00107F3A">
      <w:pPr>
        <w:spacing w:line="360" w:lineRule="auto"/>
        <w:jc w:val="both"/>
        <w:rPr>
          <w:b/>
          <w:bCs/>
          <w:color w:val="808080"/>
          <w:spacing w:val="17"/>
        </w:rPr>
      </w:pPr>
      <w:r w:rsidRPr="00107F3A">
        <w:rPr>
          <w:b/>
          <w:bCs/>
          <w:color w:val="808080"/>
          <w:spacing w:val="17"/>
        </w:rPr>
        <w:t xml:space="preserve">Transparencia: </w:t>
      </w:r>
      <w:r w:rsidRPr="00107F3A">
        <w:rPr>
          <w:color w:val="808080"/>
          <w:spacing w:val="17"/>
        </w:rPr>
        <w:t>Basada en la confianza y la credibilidad que genera el accionar honesto, con objetivos diáfanos, rendición de cuentas y apertura a la revisión pública de lo que somos y hacemos.</w:t>
      </w:r>
      <w:r w:rsidRPr="00107F3A">
        <w:rPr>
          <w:b/>
          <w:bCs/>
          <w:color w:val="808080"/>
          <w:spacing w:val="17"/>
        </w:rPr>
        <w:t xml:space="preserve"> </w:t>
      </w:r>
    </w:p>
    <w:p w14:paraId="2583B002" w14:textId="77777777" w:rsidR="00107F3A" w:rsidRPr="00107F3A" w:rsidRDefault="00107F3A" w:rsidP="00107F3A">
      <w:pPr>
        <w:spacing w:line="360" w:lineRule="auto"/>
        <w:jc w:val="both"/>
        <w:rPr>
          <w:b/>
          <w:bCs/>
          <w:color w:val="808080"/>
          <w:spacing w:val="17"/>
        </w:rPr>
      </w:pPr>
      <w:r w:rsidRPr="00107F3A">
        <w:rPr>
          <w:b/>
          <w:bCs/>
          <w:color w:val="808080"/>
          <w:spacing w:val="17"/>
        </w:rPr>
        <w:t xml:space="preserve">Ética: </w:t>
      </w:r>
      <w:r w:rsidRPr="00107F3A">
        <w:rPr>
          <w:color w:val="808080"/>
          <w:spacing w:val="17"/>
        </w:rPr>
        <w:t>Basada en el respeto a las leyes y normas, así como en garantizar un desempeño transparente y justo, que garantice el acceso equitativo a las oportunidades de formación del personal docente del país.</w:t>
      </w:r>
      <w:r w:rsidRPr="00107F3A">
        <w:rPr>
          <w:b/>
          <w:bCs/>
          <w:color w:val="808080"/>
          <w:spacing w:val="17"/>
        </w:rPr>
        <w:t xml:space="preserve"> </w:t>
      </w:r>
    </w:p>
    <w:p w14:paraId="4803FB5E" w14:textId="77777777" w:rsidR="00107F3A" w:rsidRPr="00107F3A" w:rsidRDefault="00107F3A" w:rsidP="00107F3A">
      <w:pPr>
        <w:spacing w:line="360" w:lineRule="auto"/>
        <w:jc w:val="both"/>
        <w:rPr>
          <w:b/>
          <w:bCs/>
          <w:color w:val="808080"/>
          <w:spacing w:val="17"/>
        </w:rPr>
      </w:pPr>
      <w:r w:rsidRPr="00107F3A">
        <w:rPr>
          <w:b/>
          <w:bCs/>
          <w:color w:val="808080"/>
          <w:spacing w:val="17"/>
        </w:rPr>
        <w:t xml:space="preserve">Liderazgo: </w:t>
      </w:r>
      <w:r w:rsidRPr="00107F3A">
        <w:rPr>
          <w:color w:val="808080"/>
          <w:spacing w:val="17"/>
        </w:rPr>
        <w:t>Posicionado mediante el reconocimiento público a la renovación de ideas y aplicación de estrategias que promueven la profesionalidad y la participación de todos y que potencian competencias para el desarrollo de la comunidad educativa.</w:t>
      </w:r>
      <w:r w:rsidRPr="00107F3A">
        <w:rPr>
          <w:b/>
          <w:bCs/>
          <w:color w:val="808080"/>
          <w:spacing w:val="17"/>
        </w:rPr>
        <w:t xml:space="preserve"> </w:t>
      </w:r>
    </w:p>
    <w:p w14:paraId="5BCF194B" w14:textId="77777777" w:rsidR="00107F3A" w:rsidRPr="00107F3A" w:rsidRDefault="00107F3A" w:rsidP="00107F3A">
      <w:pPr>
        <w:spacing w:line="360" w:lineRule="auto"/>
        <w:jc w:val="both"/>
        <w:rPr>
          <w:b/>
          <w:bCs/>
          <w:color w:val="808080"/>
          <w:spacing w:val="17"/>
        </w:rPr>
      </w:pPr>
      <w:r w:rsidRPr="00107F3A">
        <w:rPr>
          <w:b/>
          <w:bCs/>
          <w:color w:val="808080"/>
          <w:spacing w:val="17"/>
        </w:rPr>
        <w:t xml:space="preserve">Responsabilidad: </w:t>
      </w:r>
      <w:r w:rsidRPr="00107F3A">
        <w:rPr>
          <w:color w:val="808080"/>
          <w:spacing w:val="17"/>
        </w:rPr>
        <w:t>Sustentada en el cumplimiento de las normativas y acuerdos dirigidos al uso eficaz del capital humano y financiero, así como a satisfacer las demandas de los grupos de interés internos y externos.</w:t>
      </w:r>
    </w:p>
    <w:p w14:paraId="330A2B69" w14:textId="77777777" w:rsidR="00107F3A" w:rsidRPr="00107F3A" w:rsidRDefault="00107F3A" w:rsidP="00107F3A">
      <w:pPr>
        <w:spacing w:line="360" w:lineRule="auto"/>
        <w:jc w:val="both"/>
        <w:rPr>
          <w:b/>
          <w:bCs/>
          <w:color w:val="808080"/>
          <w:spacing w:val="17"/>
        </w:rPr>
      </w:pPr>
      <w:r w:rsidRPr="00107F3A">
        <w:rPr>
          <w:b/>
          <w:bCs/>
          <w:color w:val="808080"/>
          <w:spacing w:val="17"/>
        </w:rPr>
        <w:t xml:space="preserve">Equidad: </w:t>
      </w:r>
      <w:r w:rsidRPr="00107F3A">
        <w:rPr>
          <w:color w:val="808080"/>
          <w:spacing w:val="17"/>
        </w:rPr>
        <w:t>Evidenciada en la promoción de la justicia y la igualdad entre todos los colaboradores de la institución, sin ningún tipo de discriminación.</w:t>
      </w:r>
      <w:r w:rsidRPr="00107F3A">
        <w:rPr>
          <w:b/>
          <w:bCs/>
          <w:color w:val="808080"/>
          <w:spacing w:val="17"/>
        </w:rPr>
        <w:t xml:space="preserve"> </w:t>
      </w:r>
    </w:p>
    <w:p w14:paraId="67D76EB6" w14:textId="77777777" w:rsidR="00C75270" w:rsidRPr="00106A6B" w:rsidRDefault="00C75270" w:rsidP="00C75270">
      <w:pPr>
        <w:spacing w:line="360" w:lineRule="auto"/>
        <w:jc w:val="both"/>
        <w:rPr>
          <w:color w:val="808080"/>
          <w:spacing w:val="17"/>
        </w:rPr>
      </w:pPr>
    </w:p>
    <w:p w14:paraId="1EDE2E78" w14:textId="2D2F037F" w:rsidR="00C61737" w:rsidRPr="00106A6B" w:rsidRDefault="00922788">
      <w:pPr>
        <w:pStyle w:val="Ttulo2"/>
        <w:numPr>
          <w:ilvl w:val="1"/>
          <w:numId w:val="7"/>
        </w:numPr>
        <w:rPr>
          <w:b/>
          <w:bCs/>
        </w:rPr>
      </w:pPr>
      <w:r>
        <w:rPr>
          <w:b/>
          <w:bCs/>
        </w:rPr>
        <w:t xml:space="preserve"> </w:t>
      </w:r>
      <w:bookmarkStart w:id="45" w:name="_Toc126053115"/>
      <w:r w:rsidR="00C61737" w:rsidRPr="00106A6B">
        <w:rPr>
          <w:b/>
          <w:bCs/>
        </w:rPr>
        <w:t xml:space="preserve">Base </w:t>
      </w:r>
      <w:r w:rsidR="00852B28" w:rsidRPr="00106A6B">
        <w:rPr>
          <w:b/>
          <w:bCs/>
        </w:rPr>
        <w:t>l</w:t>
      </w:r>
      <w:r w:rsidR="00C61737" w:rsidRPr="00106A6B">
        <w:rPr>
          <w:b/>
          <w:bCs/>
        </w:rPr>
        <w:t>egal</w:t>
      </w:r>
      <w:bookmarkEnd w:id="45"/>
    </w:p>
    <w:p w14:paraId="46F77CC9" w14:textId="77777777" w:rsidR="00852B28" w:rsidRPr="00106A6B" w:rsidRDefault="00852B28" w:rsidP="00852B28"/>
    <w:p w14:paraId="79BEF515" w14:textId="77777777" w:rsidR="00B432AD" w:rsidRDefault="00B432AD">
      <w:pPr>
        <w:pStyle w:val="Prrafodelista"/>
        <w:numPr>
          <w:ilvl w:val="0"/>
          <w:numId w:val="19"/>
        </w:numPr>
        <w:spacing w:line="360" w:lineRule="auto"/>
        <w:jc w:val="both"/>
      </w:pPr>
      <w:r>
        <w:t>Constitución de la República Dominicana.</w:t>
      </w:r>
    </w:p>
    <w:p w14:paraId="2DCD1E4A" w14:textId="5522D9B7" w:rsidR="00B432AD" w:rsidRDefault="00B432AD">
      <w:pPr>
        <w:pStyle w:val="Prrafodelista"/>
        <w:numPr>
          <w:ilvl w:val="0"/>
          <w:numId w:val="19"/>
        </w:numPr>
        <w:spacing w:line="360" w:lineRule="auto"/>
        <w:jc w:val="both"/>
      </w:pPr>
      <w:r>
        <w:t>Ley General de Educación 66</w:t>
      </w:r>
      <w:r w:rsidR="006A52E9">
        <w:t>-</w:t>
      </w:r>
      <w:r>
        <w:t>97.</w:t>
      </w:r>
    </w:p>
    <w:p w14:paraId="310FD9DF" w14:textId="7075BF01" w:rsidR="00B432AD" w:rsidRDefault="00B432AD">
      <w:pPr>
        <w:pStyle w:val="Prrafodelista"/>
        <w:numPr>
          <w:ilvl w:val="0"/>
          <w:numId w:val="19"/>
        </w:numPr>
        <w:spacing w:line="360" w:lineRule="auto"/>
        <w:jc w:val="both"/>
      </w:pPr>
      <w:r>
        <w:t>Ley 498</w:t>
      </w:r>
      <w:r w:rsidR="006A52E9">
        <w:t>-</w:t>
      </w:r>
      <w:r>
        <w:t xml:space="preserve">06 de Planificación e Inversión Pública. </w:t>
      </w:r>
    </w:p>
    <w:p w14:paraId="48260372" w14:textId="1D681869" w:rsidR="00B432AD" w:rsidRDefault="00B432AD">
      <w:pPr>
        <w:pStyle w:val="Prrafodelista"/>
        <w:numPr>
          <w:ilvl w:val="0"/>
          <w:numId w:val="19"/>
        </w:numPr>
        <w:spacing w:line="360" w:lineRule="auto"/>
        <w:jc w:val="both"/>
      </w:pPr>
      <w:r>
        <w:lastRenderedPageBreak/>
        <w:t>Ley 1</w:t>
      </w:r>
      <w:r w:rsidR="006A52E9">
        <w:t>-</w:t>
      </w:r>
      <w:r>
        <w:t xml:space="preserve">12, que establece la Estrategia Nacional de Desarrollo 2030. </w:t>
      </w:r>
    </w:p>
    <w:p w14:paraId="755F1888" w14:textId="053D923F" w:rsidR="00B432AD" w:rsidRDefault="00B432AD">
      <w:pPr>
        <w:pStyle w:val="Prrafodelista"/>
        <w:numPr>
          <w:ilvl w:val="0"/>
          <w:numId w:val="19"/>
        </w:numPr>
        <w:spacing w:line="360" w:lineRule="auto"/>
        <w:jc w:val="both"/>
      </w:pPr>
      <w:r>
        <w:t>Ley Orgánica de la Administración Pública 247</w:t>
      </w:r>
      <w:r w:rsidR="006A52E9">
        <w:t>-</w:t>
      </w:r>
      <w:r>
        <w:t>12.</w:t>
      </w:r>
    </w:p>
    <w:p w14:paraId="5C3D1DBA" w14:textId="0B9AAC94" w:rsidR="00B432AD" w:rsidRDefault="00B432AD">
      <w:pPr>
        <w:pStyle w:val="Prrafodelista"/>
        <w:numPr>
          <w:ilvl w:val="0"/>
          <w:numId w:val="19"/>
        </w:numPr>
        <w:spacing w:line="360" w:lineRule="auto"/>
        <w:jc w:val="both"/>
      </w:pPr>
      <w:r>
        <w:t>Pacto Nacional para la Reforma Educativa en la República Dominicana 2014-2030.</w:t>
      </w:r>
    </w:p>
    <w:p w14:paraId="2FAA6062" w14:textId="3E73D6DE" w:rsidR="00B432AD" w:rsidRDefault="00B432AD">
      <w:pPr>
        <w:pStyle w:val="Prrafodelista"/>
        <w:numPr>
          <w:ilvl w:val="0"/>
          <w:numId w:val="19"/>
        </w:numPr>
        <w:spacing w:line="360" w:lineRule="auto"/>
        <w:jc w:val="both"/>
      </w:pPr>
      <w:r>
        <w:t>Decreto 130</w:t>
      </w:r>
      <w:r w:rsidR="006A52E9">
        <w:t>-</w:t>
      </w:r>
      <w:r>
        <w:t xml:space="preserve">05 que aprueba el Reglamento de la Ley General de Libre Acceso a la Información Pública. </w:t>
      </w:r>
    </w:p>
    <w:p w14:paraId="36405416" w14:textId="0ACCBE84" w:rsidR="00B432AD" w:rsidRDefault="00B432AD">
      <w:pPr>
        <w:pStyle w:val="Prrafodelista"/>
        <w:numPr>
          <w:ilvl w:val="0"/>
          <w:numId w:val="19"/>
        </w:numPr>
        <w:spacing w:line="360" w:lineRule="auto"/>
        <w:jc w:val="both"/>
      </w:pPr>
      <w:r>
        <w:t>Decreto 491</w:t>
      </w:r>
      <w:r w:rsidR="006A52E9">
        <w:t>-</w:t>
      </w:r>
      <w:r>
        <w:t>07 que aprueba el Reglamento de Aplicación de la Ley 10-07, que instituye el Sistema Nacional de Control Interno y de la Contraloría General de la República.</w:t>
      </w:r>
    </w:p>
    <w:p w14:paraId="5CE6AA94" w14:textId="30130987" w:rsidR="00B432AD" w:rsidRDefault="00B432AD">
      <w:pPr>
        <w:pStyle w:val="Prrafodelista"/>
        <w:numPr>
          <w:ilvl w:val="0"/>
          <w:numId w:val="19"/>
        </w:numPr>
        <w:spacing w:line="360" w:lineRule="auto"/>
        <w:jc w:val="both"/>
      </w:pPr>
      <w:r>
        <w:t>Decreto 267</w:t>
      </w:r>
      <w:r w:rsidR="006A52E9">
        <w:t>-</w:t>
      </w:r>
      <w:r>
        <w:t xml:space="preserve">15, que establece el Reglamento para la Organización y el Desarrollo del Sistema Nacional de Monitoreo y Evaluación. </w:t>
      </w:r>
    </w:p>
    <w:p w14:paraId="182AE0C3" w14:textId="3311184C" w:rsidR="00B432AD" w:rsidRDefault="00B432AD">
      <w:pPr>
        <w:pStyle w:val="Prrafodelista"/>
        <w:numPr>
          <w:ilvl w:val="0"/>
          <w:numId w:val="19"/>
        </w:numPr>
        <w:spacing w:line="360" w:lineRule="auto"/>
        <w:jc w:val="both"/>
      </w:pPr>
      <w:r>
        <w:t>Ordenanza 3</w:t>
      </w:r>
      <w:r w:rsidR="006A52E9">
        <w:t>-</w:t>
      </w:r>
      <w:r>
        <w:t xml:space="preserve">2013 que modifica la estructura académica del sistema educativo dominicano. </w:t>
      </w:r>
    </w:p>
    <w:p w14:paraId="0D12B0BF" w14:textId="1CBDAAF1" w:rsidR="00BE6A28" w:rsidRDefault="00B432AD">
      <w:pPr>
        <w:pStyle w:val="Prrafodelista"/>
        <w:numPr>
          <w:ilvl w:val="0"/>
          <w:numId w:val="19"/>
        </w:numPr>
        <w:spacing w:line="360" w:lineRule="auto"/>
        <w:jc w:val="both"/>
      </w:pPr>
      <w:r>
        <w:t>Ordenanza 25</w:t>
      </w:r>
      <w:r w:rsidR="006A52E9">
        <w:t>-</w:t>
      </w:r>
      <w:r>
        <w:t>2017 que establece el Reglamento del Instituto Nacional de Formación y Capacitación del Magisterio (Inafocam) y modifica la Ordenanza 5</w:t>
      </w:r>
      <w:r w:rsidR="006A52E9">
        <w:t>-</w:t>
      </w:r>
      <w:r>
        <w:t>2004.</w:t>
      </w:r>
    </w:p>
    <w:p w14:paraId="56EDB314" w14:textId="77777777" w:rsidR="00B432AD" w:rsidRPr="00106A6B" w:rsidRDefault="00B432AD" w:rsidP="00B432AD">
      <w:pPr>
        <w:spacing w:line="360" w:lineRule="auto"/>
        <w:jc w:val="both"/>
        <w:rPr>
          <w:b/>
          <w:bCs/>
          <w:color w:val="808080" w:themeColor="background1" w:themeShade="80"/>
          <w:spacing w:val="17"/>
        </w:rPr>
      </w:pPr>
    </w:p>
    <w:p w14:paraId="30B17BE9" w14:textId="7C35166F" w:rsidR="00C61737" w:rsidRPr="00106A6B" w:rsidRDefault="00C61737">
      <w:pPr>
        <w:pStyle w:val="Ttulo2"/>
        <w:numPr>
          <w:ilvl w:val="1"/>
          <w:numId w:val="7"/>
        </w:numPr>
        <w:spacing w:line="276" w:lineRule="auto"/>
        <w:rPr>
          <w:b/>
          <w:bCs/>
        </w:rPr>
      </w:pPr>
      <w:bookmarkStart w:id="46" w:name="_Toc126053116"/>
      <w:r w:rsidRPr="00106A6B">
        <w:rPr>
          <w:b/>
          <w:bCs/>
        </w:rPr>
        <w:t xml:space="preserve">Estructura </w:t>
      </w:r>
      <w:r w:rsidR="00B37B2E" w:rsidRPr="00106A6B">
        <w:rPr>
          <w:b/>
          <w:bCs/>
        </w:rPr>
        <w:t>o</w:t>
      </w:r>
      <w:r w:rsidRPr="00106A6B">
        <w:rPr>
          <w:b/>
          <w:bCs/>
        </w:rPr>
        <w:t>rganizativa</w:t>
      </w:r>
      <w:bookmarkEnd w:id="46"/>
    </w:p>
    <w:p w14:paraId="20E1C07B" w14:textId="3B3C9F51" w:rsidR="002E0302" w:rsidRPr="00106A6B" w:rsidRDefault="002E0302" w:rsidP="00214ED3">
      <w:pPr>
        <w:spacing w:line="276" w:lineRule="auto"/>
      </w:pPr>
    </w:p>
    <w:p w14:paraId="6FA57317" w14:textId="329FFC20" w:rsidR="00AF5F38" w:rsidRPr="00106A6B" w:rsidRDefault="00C61737" w:rsidP="00214ED3">
      <w:pPr>
        <w:spacing w:line="360" w:lineRule="auto"/>
        <w:jc w:val="both"/>
      </w:pPr>
      <w:r w:rsidRPr="00106A6B">
        <w:t xml:space="preserve">La Estructura Organizativa del </w:t>
      </w:r>
      <w:r w:rsidR="00D46D30" w:rsidRPr="00106A6B">
        <w:t>I</w:t>
      </w:r>
      <w:r w:rsidR="00D7094F" w:rsidRPr="00106A6B">
        <w:t xml:space="preserve">nafocam </w:t>
      </w:r>
      <w:r w:rsidRPr="00106A6B">
        <w:t>cumple con la Ley 41-08 de Función Pública, que faculta al Ministerio de Administración Pública (MAP) a evaluar y</w:t>
      </w:r>
      <w:r w:rsidR="00953131">
        <w:t xml:space="preserve"> a</w:t>
      </w:r>
      <w:r w:rsidRPr="00106A6B">
        <w:t xml:space="preserve"> proponer las reformas de las Estructuras Orgánica y Funcional de la Administración Públic</w:t>
      </w:r>
      <w:r w:rsidR="008021BB" w:rsidRPr="00106A6B">
        <w:t>a.</w:t>
      </w:r>
    </w:p>
    <w:p w14:paraId="69E54C00" w14:textId="2350D91A" w:rsidR="009A4A89" w:rsidRPr="00106A6B" w:rsidRDefault="009A4A89" w:rsidP="00C61737">
      <w:pPr>
        <w:spacing w:line="360" w:lineRule="auto"/>
        <w:jc w:val="both"/>
        <w:sectPr w:rsidR="009A4A89" w:rsidRPr="00106A6B" w:rsidSect="00EE0126">
          <w:headerReference w:type="default" r:id="rId13"/>
          <w:footerReference w:type="default" r:id="rId14"/>
          <w:pgSz w:w="12240" w:h="15840"/>
          <w:pgMar w:top="1440" w:right="2160" w:bottom="1440" w:left="2160" w:header="720" w:footer="720" w:gutter="0"/>
          <w:pgNumType w:start="5"/>
          <w:cols w:space="720"/>
          <w:docGrid w:linePitch="360"/>
        </w:sectPr>
      </w:pPr>
    </w:p>
    <w:p w14:paraId="3DB42573" w14:textId="13561795" w:rsidR="00355276" w:rsidRPr="00106A6B" w:rsidRDefault="008F044B" w:rsidP="00DD630B">
      <w:pPr>
        <w:spacing w:line="360" w:lineRule="auto"/>
        <w:jc w:val="both"/>
        <w:sectPr w:rsidR="00355276" w:rsidRPr="00106A6B" w:rsidSect="00A805E0">
          <w:headerReference w:type="default" r:id="rId15"/>
          <w:pgSz w:w="15840" w:h="12240" w:orient="landscape" w:code="1"/>
          <w:pgMar w:top="1440" w:right="2160" w:bottom="1440" w:left="2160" w:header="720" w:footer="720" w:gutter="0"/>
          <w:pgNumType w:start="15"/>
          <w:cols w:space="720"/>
          <w:docGrid w:linePitch="360"/>
        </w:sectPr>
      </w:pPr>
      <w:r w:rsidRPr="00106A6B">
        <w:rPr>
          <w:noProof/>
          <w:lang w:eastAsia="es-DO"/>
        </w:rPr>
        <w:lastRenderedPageBreak/>
        <mc:AlternateContent>
          <mc:Choice Requires="wpg">
            <w:drawing>
              <wp:anchor distT="0" distB="0" distL="114300" distR="114300" simplePos="0" relativeHeight="251782144" behindDoc="0" locked="0" layoutInCell="1" allowOverlap="1" wp14:anchorId="74CF4023" wp14:editId="2B4383E5">
                <wp:simplePos x="0" y="0"/>
                <wp:positionH relativeFrom="margin">
                  <wp:posOffset>-619125</wp:posOffset>
                </wp:positionH>
                <wp:positionV relativeFrom="page">
                  <wp:posOffset>485775</wp:posOffset>
                </wp:positionV>
                <wp:extent cx="8724900" cy="5429250"/>
                <wp:effectExtent l="0" t="0" r="1905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0" cy="5429250"/>
                          <a:chOff x="96" y="1377"/>
                          <a:chExt cx="15481" cy="10239"/>
                        </a:xfrm>
                      </wpg:grpSpPr>
                      <wps:wsp>
                        <wps:cNvPr id="12" name="AutoShape 4"/>
                        <wps:cNvSpPr>
                          <a:spLocks/>
                        </wps:cNvSpPr>
                        <wps:spPr bwMode="auto">
                          <a:xfrm>
                            <a:off x="1914" y="2697"/>
                            <a:ext cx="9942" cy="7375"/>
                          </a:xfrm>
                          <a:custGeom>
                            <a:avLst/>
                            <a:gdLst>
                              <a:gd name="T0" fmla="+- 0 6970 1915"/>
                              <a:gd name="T1" fmla="*/ T0 w 9942"/>
                              <a:gd name="T2" fmla="+- 0 8767 2698"/>
                              <a:gd name="T3" fmla="*/ 8767 h 7375"/>
                              <a:gd name="T4" fmla="+- 0 6970 1915"/>
                              <a:gd name="T5" fmla="*/ T4 w 9942"/>
                              <a:gd name="T6" fmla="+- 0 10072 2698"/>
                              <a:gd name="T7" fmla="*/ 10072 h 7375"/>
                              <a:gd name="T8" fmla="+- 0 3918 1915"/>
                              <a:gd name="T9" fmla="*/ T8 w 9942"/>
                              <a:gd name="T10" fmla="+- 0 8952 2698"/>
                              <a:gd name="T11" fmla="*/ 8952 h 7375"/>
                              <a:gd name="T12" fmla="+- 0 3918 1915"/>
                              <a:gd name="T13" fmla="*/ T12 w 9942"/>
                              <a:gd name="T14" fmla="+- 0 9110 2698"/>
                              <a:gd name="T15" fmla="*/ 9110 h 7375"/>
                              <a:gd name="T16" fmla="+- 0 5924 1915"/>
                              <a:gd name="T17" fmla="*/ T16 w 9942"/>
                              <a:gd name="T18" fmla="+- 0 8952 2698"/>
                              <a:gd name="T19" fmla="*/ 8952 h 7375"/>
                              <a:gd name="T20" fmla="+- 0 5924 1915"/>
                              <a:gd name="T21" fmla="*/ T20 w 9942"/>
                              <a:gd name="T22" fmla="+- 0 9110 2698"/>
                              <a:gd name="T23" fmla="*/ 9110 h 7375"/>
                              <a:gd name="T24" fmla="+- 0 8005 1915"/>
                              <a:gd name="T25" fmla="*/ T24 w 9942"/>
                              <a:gd name="T26" fmla="+- 0 8952 2698"/>
                              <a:gd name="T27" fmla="*/ 8952 h 7375"/>
                              <a:gd name="T28" fmla="+- 0 8005 1915"/>
                              <a:gd name="T29" fmla="*/ T28 w 9942"/>
                              <a:gd name="T30" fmla="+- 0 9110 2698"/>
                              <a:gd name="T31" fmla="*/ 9110 h 7375"/>
                              <a:gd name="T32" fmla="+- 0 9937 1915"/>
                              <a:gd name="T33" fmla="*/ T32 w 9942"/>
                              <a:gd name="T34" fmla="+- 0 8952 2698"/>
                              <a:gd name="T35" fmla="*/ 8952 h 7375"/>
                              <a:gd name="T36" fmla="+- 0 9937 1915"/>
                              <a:gd name="T37" fmla="*/ T36 w 9942"/>
                              <a:gd name="T38" fmla="+- 0 9110 2698"/>
                              <a:gd name="T39" fmla="*/ 9110 h 7375"/>
                              <a:gd name="T40" fmla="+- 0 1915 1915"/>
                              <a:gd name="T41" fmla="*/ T40 w 9942"/>
                              <a:gd name="T42" fmla="+- 0 9113 2698"/>
                              <a:gd name="T43" fmla="*/ 9113 h 7375"/>
                              <a:gd name="T44" fmla="+- 0 1915 1915"/>
                              <a:gd name="T45" fmla="*/ T44 w 9942"/>
                              <a:gd name="T46" fmla="+- 0 8951 2698"/>
                              <a:gd name="T47" fmla="*/ 8951 h 7375"/>
                              <a:gd name="T48" fmla="+- 0 11857 1915"/>
                              <a:gd name="T49" fmla="*/ T48 w 9942"/>
                              <a:gd name="T50" fmla="+- 0 8951 2698"/>
                              <a:gd name="T51" fmla="*/ 8951 h 7375"/>
                              <a:gd name="T52" fmla="+- 0 11857 1915"/>
                              <a:gd name="T53" fmla="*/ T52 w 9942"/>
                              <a:gd name="T54" fmla="+- 0 9112 2698"/>
                              <a:gd name="T55" fmla="*/ 9112 h 7375"/>
                              <a:gd name="T56" fmla="+- 0 6970 1915"/>
                              <a:gd name="T57" fmla="*/ T56 w 9942"/>
                              <a:gd name="T58" fmla="+- 0 2698 2698"/>
                              <a:gd name="T59" fmla="*/ 2698 h 7375"/>
                              <a:gd name="T60" fmla="+- 0 6970 1915"/>
                              <a:gd name="T61" fmla="*/ T60 w 9942"/>
                              <a:gd name="T62" fmla="+- 0 7961 2698"/>
                              <a:gd name="T63" fmla="*/ 7961 h 7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942" h="7375">
                                <a:moveTo>
                                  <a:pt x="5055" y="6069"/>
                                </a:moveTo>
                                <a:lnTo>
                                  <a:pt x="5055" y="7374"/>
                                </a:lnTo>
                                <a:moveTo>
                                  <a:pt x="2003" y="6254"/>
                                </a:moveTo>
                                <a:lnTo>
                                  <a:pt x="2003" y="6412"/>
                                </a:lnTo>
                                <a:moveTo>
                                  <a:pt x="4009" y="6254"/>
                                </a:moveTo>
                                <a:lnTo>
                                  <a:pt x="4009" y="6412"/>
                                </a:lnTo>
                                <a:moveTo>
                                  <a:pt x="6090" y="6254"/>
                                </a:moveTo>
                                <a:lnTo>
                                  <a:pt x="6090" y="6412"/>
                                </a:lnTo>
                                <a:moveTo>
                                  <a:pt x="8022" y="6254"/>
                                </a:moveTo>
                                <a:lnTo>
                                  <a:pt x="8022" y="6412"/>
                                </a:lnTo>
                                <a:moveTo>
                                  <a:pt x="0" y="6415"/>
                                </a:moveTo>
                                <a:lnTo>
                                  <a:pt x="0" y="6253"/>
                                </a:lnTo>
                                <a:lnTo>
                                  <a:pt x="9942" y="6253"/>
                                </a:lnTo>
                                <a:lnTo>
                                  <a:pt x="9942" y="6414"/>
                                </a:lnTo>
                                <a:moveTo>
                                  <a:pt x="5055" y="0"/>
                                </a:moveTo>
                                <a:lnTo>
                                  <a:pt x="5055" y="52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5"/>
                        <wps:cNvSpPr>
                          <a:spLocks noChangeArrowheads="1"/>
                        </wps:cNvSpPr>
                        <wps:spPr bwMode="auto">
                          <a:xfrm>
                            <a:off x="5577" y="1787"/>
                            <a:ext cx="2799" cy="914"/>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6"/>
                        <wps:cNvSpPr>
                          <a:spLocks/>
                        </wps:cNvSpPr>
                        <wps:spPr bwMode="auto">
                          <a:xfrm>
                            <a:off x="8063" y="6854"/>
                            <a:ext cx="1982" cy="301"/>
                          </a:xfrm>
                          <a:custGeom>
                            <a:avLst/>
                            <a:gdLst>
                              <a:gd name="T0" fmla="+- 0 8063 8063"/>
                              <a:gd name="T1" fmla="*/ T0 w 1982"/>
                              <a:gd name="T2" fmla="+- 0 7155 6855"/>
                              <a:gd name="T3" fmla="*/ 7155 h 301"/>
                              <a:gd name="T4" fmla="+- 0 8063 8063"/>
                              <a:gd name="T5" fmla="*/ T4 w 1982"/>
                              <a:gd name="T6" fmla="+- 0 7039 6855"/>
                              <a:gd name="T7" fmla="*/ 7039 h 301"/>
                              <a:gd name="T8" fmla="+- 0 10044 8063"/>
                              <a:gd name="T9" fmla="*/ T8 w 1982"/>
                              <a:gd name="T10" fmla="+- 0 7039 6855"/>
                              <a:gd name="T11" fmla="*/ 7039 h 301"/>
                              <a:gd name="T12" fmla="+- 0 10044 8063"/>
                              <a:gd name="T13" fmla="*/ T12 w 1982"/>
                              <a:gd name="T14" fmla="+- 0 7155 6855"/>
                              <a:gd name="T15" fmla="*/ 7155 h 301"/>
                              <a:gd name="T16" fmla="+- 0 9115 8063"/>
                              <a:gd name="T17" fmla="*/ T16 w 1982"/>
                              <a:gd name="T18" fmla="+- 0 6855 6855"/>
                              <a:gd name="T19" fmla="*/ 6855 h 301"/>
                              <a:gd name="T20" fmla="+- 0 9115 8063"/>
                              <a:gd name="T21" fmla="*/ T20 w 1982"/>
                              <a:gd name="T22" fmla="+- 0 7043 6855"/>
                              <a:gd name="T23" fmla="*/ 7043 h 301"/>
                            </a:gdLst>
                            <a:ahLst/>
                            <a:cxnLst>
                              <a:cxn ang="0">
                                <a:pos x="T1" y="T3"/>
                              </a:cxn>
                              <a:cxn ang="0">
                                <a:pos x="T5" y="T7"/>
                              </a:cxn>
                              <a:cxn ang="0">
                                <a:pos x="T9" y="T11"/>
                              </a:cxn>
                              <a:cxn ang="0">
                                <a:pos x="T13" y="T15"/>
                              </a:cxn>
                              <a:cxn ang="0">
                                <a:pos x="T17" y="T19"/>
                              </a:cxn>
                              <a:cxn ang="0">
                                <a:pos x="T21" y="T23"/>
                              </a:cxn>
                            </a:cxnLst>
                            <a:rect l="0" t="0" r="r" b="b"/>
                            <a:pathLst>
                              <a:path w="1982" h="301">
                                <a:moveTo>
                                  <a:pt x="0" y="300"/>
                                </a:moveTo>
                                <a:lnTo>
                                  <a:pt x="0" y="184"/>
                                </a:lnTo>
                                <a:lnTo>
                                  <a:pt x="1981" y="184"/>
                                </a:lnTo>
                                <a:lnTo>
                                  <a:pt x="1981" y="300"/>
                                </a:lnTo>
                                <a:moveTo>
                                  <a:pt x="1052" y="0"/>
                                </a:moveTo>
                                <a:lnTo>
                                  <a:pt x="1052" y="1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7"/>
                        <wps:cNvSpPr>
                          <a:spLocks/>
                        </wps:cNvSpPr>
                        <wps:spPr bwMode="auto">
                          <a:xfrm>
                            <a:off x="7059" y="4663"/>
                            <a:ext cx="5599" cy="610"/>
                          </a:xfrm>
                          <a:custGeom>
                            <a:avLst/>
                            <a:gdLst>
                              <a:gd name="T0" fmla="+- 0 7059 7059"/>
                              <a:gd name="T1" fmla="*/ T0 w 5599"/>
                              <a:gd name="T2" fmla="+- 0 4663 4663"/>
                              <a:gd name="T3" fmla="*/ 4663 h 610"/>
                              <a:gd name="T4" fmla="+- 0 8812 7059"/>
                              <a:gd name="T5" fmla="*/ T4 w 5599"/>
                              <a:gd name="T6" fmla="+- 0 4663 4663"/>
                              <a:gd name="T7" fmla="*/ 4663 h 610"/>
                              <a:gd name="T8" fmla="+- 0 8812 7059"/>
                              <a:gd name="T9" fmla="*/ T8 w 5599"/>
                              <a:gd name="T10" fmla="+- 0 5272 4663"/>
                              <a:gd name="T11" fmla="*/ 5272 h 610"/>
                              <a:gd name="T12" fmla="+- 0 7059 7059"/>
                              <a:gd name="T13" fmla="*/ T12 w 5599"/>
                              <a:gd name="T14" fmla="+- 0 5272 4663"/>
                              <a:gd name="T15" fmla="*/ 5272 h 610"/>
                              <a:gd name="T16" fmla="+- 0 7059 7059"/>
                              <a:gd name="T17" fmla="*/ T16 w 5599"/>
                              <a:gd name="T18" fmla="+- 0 4663 4663"/>
                              <a:gd name="T19" fmla="*/ 4663 h 610"/>
                              <a:gd name="T20" fmla="+- 0 8914 7059"/>
                              <a:gd name="T21" fmla="*/ T20 w 5599"/>
                              <a:gd name="T22" fmla="+- 0 4663 4663"/>
                              <a:gd name="T23" fmla="*/ 4663 h 610"/>
                              <a:gd name="T24" fmla="+- 0 10667 7059"/>
                              <a:gd name="T25" fmla="*/ T24 w 5599"/>
                              <a:gd name="T26" fmla="+- 0 4663 4663"/>
                              <a:gd name="T27" fmla="*/ 4663 h 610"/>
                              <a:gd name="T28" fmla="+- 0 10667 7059"/>
                              <a:gd name="T29" fmla="*/ T28 w 5599"/>
                              <a:gd name="T30" fmla="+- 0 5272 4663"/>
                              <a:gd name="T31" fmla="*/ 5272 h 610"/>
                              <a:gd name="T32" fmla="+- 0 8914 7059"/>
                              <a:gd name="T33" fmla="*/ T32 w 5599"/>
                              <a:gd name="T34" fmla="+- 0 5272 4663"/>
                              <a:gd name="T35" fmla="*/ 5272 h 610"/>
                              <a:gd name="T36" fmla="+- 0 8914 7059"/>
                              <a:gd name="T37" fmla="*/ T36 w 5599"/>
                              <a:gd name="T38" fmla="+- 0 4663 4663"/>
                              <a:gd name="T39" fmla="*/ 4663 h 610"/>
                              <a:gd name="T40" fmla="+- 0 10761 7059"/>
                              <a:gd name="T41" fmla="*/ T40 w 5599"/>
                              <a:gd name="T42" fmla="+- 0 4663 4663"/>
                              <a:gd name="T43" fmla="*/ 4663 h 610"/>
                              <a:gd name="T44" fmla="+- 0 12658 7059"/>
                              <a:gd name="T45" fmla="*/ T44 w 5599"/>
                              <a:gd name="T46" fmla="+- 0 4663 4663"/>
                              <a:gd name="T47" fmla="*/ 4663 h 610"/>
                              <a:gd name="T48" fmla="+- 0 12658 7059"/>
                              <a:gd name="T49" fmla="*/ T48 w 5599"/>
                              <a:gd name="T50" fmla="+- 0 5272 4663"/>
                              <a:gd name="T51" fmla="*/ 5272 h 610"/>
                              <a:gd name="T52" fmla="+- 0 10761 7059"/>
                              <a:gd name="T53" fmla="*/ T52 w 5599"/>
                              <a:gd name="T54" fmla="+- 0 5272 4663"/>
                              <a:gd name="T55" fmla="*/ 5272 h 610"/>
                              <a:gd name="T56" fmla="+- 0 10761 7059"/>
                              <a:gd name="T57" fmla="*/ T56 w 5599"/>
                              <a:gd name="T58" fmla="+- 0 4663 4663"/>
                              <a:gd name="T59" fmla="*/ 4663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599" h="610">
                                <a:moveTo>
                                  <a:pt x="0" y="0"/>
                                </a:moveTo>
                                <a:lnTo>
                                  <a:pt x="1753" y="0"/>
                                </a:lnTo>
                                <a:lnTo>
                                  <a:pt x="1753" y="609"/>
                                </a:lnTo>
                                <a:lnTo>
                                  <a:pt x="0" y="609"/>
                                </a:lnTo>
                                <a:lnTo>
                                  <a:pt x="0" y="0"/>
                                </a:lnTo>
                                <a:close/>
                                <a:moveTo>
                                  <a:pt x="1855" y="0"/>
                                </a:moveTo>
                                <a:lnTo>
                                  <a:pt x="3608" y="0"/>
                                </a:lnTo>
                                <a:lnTo>
                                  <a:pt x="3608" y="609"/>
                                </a:lnTo>
                                <a:lnTo>
                                  <a:pt x="1855" y="609"/>
                                </a:lnTo>
                                <a:lnTo>
                                  <a:pt x="1855" y="0"/>
                                </a:lnTo>
                                <a:close/>
                                <a:moveTo>
                                  <a:pt x="3702" y="0"/>
                                </a:moveTo>
                                <a:lnTo>
                                  <a:pt x="5599" y="0"/>
                                </a:lnTo>
                                <a:lnTo>
                                  <a:pt x="5599" y="609"/>
                                </a:lnTo>
                                <a:lnTo>
                                  <a:pt x="3702" y="609"/>
                                </a:lnTo>
                                <a:lnTo>
                                  <a:pt x="3702"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8"/>
                        <wps:cNvSpPr>
                          <a:spLocks/>
                        </wps:cNvSpPr>
                        <wps:spPr bwMode="auto">
                          <a:xfrm>
                            <a:off x="8101" y="4549"/>
                            <a:ext cx="5147" cy="1793"/>
                          </a:xfrm>
                          <a:custGeom>
                            <a:avLst/>
                            <a:gdLst>
                              <a:gd name="T0" fmla="+- 0 8101 8101"/>
                              <a:gd name="T1" fmla="*/ T0 w 5147"/>
                              <a:gd name="T2" fmla="+- 0 4666 4550"/>
                              <a:gd name="T3" fmla="*/ 4666 h 1793"/>
                              <a:gd name="T4" fmla="+- 0 8101 8101"/>
                              <a:gd name="T5" fmla="*/ T4 w 5147"/>
                              <a:gd name="T6" fmla="+- 0 4550 4550"/>
                              <a:gd name="T7" fmla="*/ 4550 h 1793"/>
                              <a:gd name="T8" fmla="+- 0 11664 8101"/>
                              <a:gd name="T9" fmla="*/ T8 w 5147"/>
                              <a:gd name="T10" fmla="+- 0 4550 4550"/>
                              <a:gd name="T11" fmla="*/ 4550 h 1793"/>
                              <a:gd name="T12" fmla="+- 0 11664 8101"/>
                              <a:gd name="T13" fmla="*/ T12 w 5147"/>
                              <a:gd name="T14" fmla="+- 0 4666 4550"/>
                              <a:gd name="T15" fmla="*/ 4666 h 1793"/>
                              <a:gd name="T16" fmla="+- 0 9144 8101"/>
                              <a:gd name="T17" fmla="*/ T16 w 5147"/>
                              <a:gd name="T18" fmla="+- 0 6342 4550"/>
                              <a:gd name="T19" fmla="*/ 6342 h 1793"/>
                              <a:gd name="T20" fmla="+- 0 9144 8101"/>
                              <a:gd name="T21" fmla="*/ T20 w 5147"/>
                              <a:gd name="T22" fmla="+- 0 6232 4550"/>
                              <a:gd name="T23" fmla="*/ 6232 h 1793"/>
                              <a:gd name="T24" fmla="+- 0 13248 8101"/>
                              <a:gd name="T25" fmla="*/ T24 w 5147"/>
                              <a:gd name="T26" fmla="+- 0 6232 4550"/>
                              <a:gd name="T27" fmla="*/ 6232 h 1793"/>
                              <a:gd name="T28" fmla="+- 0 13248 8101"/>
                              <a:gd name="T29" fmla="*/ T28 w 5147"/>
                              <a:gd name="T30" fmla="+- 0 6342 4550"/>
                              <a:gd name="T31" fmla="*/ 6342 h 17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47" h="1793">
                                <a:moveTo>
                                  <a:pt x="0" y="116"/>
                                </a:moveTo>
                                <a:lnTo>
                                  <a:pt x="0" y="0"/>
                                </a:lnTo>
                                <a:lnTo>
                                  <a:pt x="3563" y="0"/>
                                </a:lnTo>
                                <a:lnTo>
                                  <a:pt x="3563" y="116"/>
                                </a:lnTo>
                                <a:moveTo>
                                  <a:pt x="1043" y="1792"/>
                                </a:moveTo>
                                <a:lnTo>
                                  <a:pt x="1043" y="1682"/>
                                </a:lnTo>
                                <a:lnTo>
                                  <a:pt x="5147" y="1682"/>
                                </a:lnTo>
                                <a:lnTo>
                                  <a:pt x="5147" y="17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9"/>
                        <wps:cNvSpPr>
                          <a:spLocks/>
                        </wps:cNvSpPr>
                        <wps:spPr bwMode="auto">
                          <a:xfrm>
                            <a:off x="10273" y="7846"/>
                            <a:ext cx="1588" cy="71"/>
                          </a:xfrm>
                          <a:custGeom>
                            <a:avLst/>
                            <a:gdLst>
                              <a:gd name="T0" fmla="+- 0 10273 10273"/>
                              <a:gd name="T1" fmla="*/ T0 w 1588"/>
                              <a:gd name="T2" fmla="+- 0 7916 7846"/>
                              <a:gd name="T3" fmla="*/ 7916 h 71"/>
                              <a:gd name="T4" fmla="+- 0 10273 10273"/>
                              <a:gd name="T5" fmla="*/ T4 w 1588"/>
                              <a:gd name="T6" fmla="+- 0 7846 7846"/>
                              <a:gd name="T7" fmla="*/ 7846 h 71"/>
                              <a:gd name="T8" fmla="+- 0 11861 10273"/>
                              <a:gd name="T9" fmla="*/ T8 w 1588"/>
                              <a:gd name="T10" fmla="+- 0 7846 7846"/>
                              <a:gd name="T11" fmla="*/ 7846 h 71"/>
                              <a:gd name="T12" fmla="+- 0 11861 10273"/>
                              <a:gd name="T13" fmla="*/ T12 w 1588"/>
                              <a:gd name="T14" fmla="+- 0 7916 7846"/>
                              <a:gd name="T15" fmla="*/ 7916 h 71"/>
                            </a:gdLst>
                            <a:ahLst/>
                            <a:cxnLst>
                              <a:cxn ang="0">
                                <a:pos x="T1" y="T3"/>
                              </a:cxn>
                              <a:cxn ang="0">
                                <a:pos x="T5" y="T7"/>
                              </a:cxn>
                              <a:cxn ang="0">
                                <a:pos x="T9" y="T11"/>
                              </a:cxn>
                              <a:cxn ang="0">
                                <a:pos x="T13" y="T15"/>
                              </a:cxn>
                            </a:cxnLst>
                            <a:rect l="0" t="0" r="r" b="b"/>
                            <a:pathLst>
                              <a:path w="1588" h="71">
                                <a:moveTo>
                                  <a:pt x="0" y="70"/>
                                </a:moveTo>
                                <a:lnTo>
                                  <a:pt x="0" y="0"/>
                                </a:lnTo>
                                <a:lnTo>
                                  <a:pt x="1588" y="0"/>
                                </a:lnTo>
                                <a:lnTo>
                                  <a:pt x="1588" y="7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0"/>
                        <wps:cNvSpPr>
                          <a:spLocks/>
                        </wps:cNvSpPr>
                        <wps:spPr bwMode="auto">
                          <a:xfrm>
                            <a:off x="6970" y="2697"/>
                            <a:ext cx="4115" cy="5268"/>
                          </a:xfrm>
                          <a:custGeom>
                            <a:avLst/>
                            <a:gdLst>
                              <a:gd name="T0" fmla="+- 0 11084 6970"/>
                              <a:gd name="T1" fmla="*/ T0 w 4115"/>
                              <a:gd name="T2" fmla="+- 0 6159 2698"/>
                              <a:gd name="T3" fmla="*/ 6159 h 5268"/>
                              <a:gd name="T4" fmla="+- 0 11084 6970"/>
                              <a:gd name="T5" fmla="*/ T4 w 4115"/>
                              <a:gd name="T6" fmla="+- 0 7848 2698"/>
                              <a:gd name="T7" fmla="*/ 7848 h 5268"/>
                              <a:gd name="T8" fmla="+- 0 6970 6970"/>
                              <a:gd name="T9" fmla="*/ T8 w 4115"/>
                              <a:gd name="T10" fmla="+- 0 2698 2698"/>
                              <a:gd name="T11" fmla="*/ 2698 h 5268"/>
                              <a:gd name="T12" fmla="+- 0 6970 6970"/>
                              <a:gd name="T13" fmla="*/ T12 w 4115"/>
                              <a:gd name="T14" fmla="+- 0 7965 2698"/>
                              <a:gd name="T15" fmla="*/ 7965 h 5268"/>
                            </a:gdLst>
                            <a:ahLst/>
                            <a:cxnLst>
                              <a:cxn ang="0">
                                <a:pos x="T1" y="T3"/>
                              </a:cxn>
                              <a:cxn ang="0">
                                <a:pos x="T5" y="T7"/>
                              </a:cxn>
                              <a:cxn ang="0">
                                <a:pos x="T9" y="T11"/>
                              </a:cxn>
                              <a:cxn ang="0">
                                <a:pos x="T13" y="T15"/>
                              </a:cxn>
                            </a:cxnLst>
                            <a:rect l="0" t="0" r="r" b="b"/>
                            <a:pathLst>
                              <a:path w="4115" h="5268">
                                <a:moveTo>
                                  <a:pt x="4114" y="3461"/>
                                </a:moveTo>
                                <a:lnTo>
                                  <a:pt x="4114" y="5150"/>
                                </a:lnTo>
                                <a:moveTo>
                                  <a:pt x="0" y="0"/>
                                </a:moveTo>
                                <a:lnTo>
                                  <a:pt x="0" y="526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11"/>
                        <wps:cNvSpPr>
                          <a:spLocks/>
                        </wps:cNvSpPr>
                        <wps:spPr bwMode="auto">
                          <a:xfrm>
                            <a:off x="8834" y="2739"/>
                            <a:ext cx="1913" cy="1680"/>
                          </a:xfrm>
                          <a:custGeom>
                            <a:avLst/>
                            <a:gdLst>
                              <a:gd name="T0" fmla="+- 0 8834 8834"/>
                              <a:gd name="T1" fmla="*/ T0 w 1913"/>
                              <a:gd name="T2" fmla="+- 0 2740 2740"/>
                              <a:gd name="T3" fmla="*/ 2740 h 1680"/>
                              <a:gd name="T4" fmla="+- 0 10746 8834"/>
                              <a:gd name="T5" fmla="*/ T4 w 1913"/>
                              <a:gd name="T6" fmla="+- 0 2740 2740"/>
                              <a:gd name="T7" fmla="*/ 2740 h 1680"/>
                              <a:gd name="T8" fmla="+- 0 10746 8834"/>
                              <a:gd name="T9" fmla="*/ T8 w 1913"/>
                              <a:gd name="T10" fmla="+- 0 3187 2740"/>
                              <a:gd name="T11" fmla="*/ 3187 h 1680"/>
                              <a:gd name="T12" fmla="+- 0 8834 8834"/>
                              <a:gd name="T13" fmla="*/ T12 w 1913"/>
                              <a:gd name="T14" fmla="+- 0 3187 2740"/>
                              <a:gd name="T15" fmla="*/ 3187 h 1680"/>
                              <a:gd name="T16" fmla="+- 0 8834 8834"/>
                              <a:gd name="T17" fmla="*/ T16 w 1913"/>
                              <a:gd name="T18" fmla="+- 0 2740 2740"/>
                              <a:gd name="T19" fmla="*/ 2740 h 1680"/>
                              <a:gd name="T20" fmla="+- 0 8834 8834"/>
                              <a:gd name="T21" fmla="*/ T20 w 1913"/>
                              <a:gd name="T22" fmla="+- 0 3374 2740"/>
                              <a:gd name="T23" fmla="*/ 3374 h 1680"/>
                              <a:gd name="T24" fmla="+- 0 10746 8834"/>
                              <a:gd name="T25" fmla="*/ T24 w 1913"/>
                              <a:gd name="T26" fmla="+- 0 3374 2740"/>
                              <a:gd name="T27" fmla="*/ 3374 h 1680"/>
                              <a:gd name="T28" fmla="+- 0 10746 8834"/>
                              <a:gd name="T29" fmla="*/ T28 w 1913"/>
                              <a:gd name="T30" fmla="+- 0 3821 2740"/>
                              <a:gd name="T31" fmla="*/ 3821 h 1680"/>
                              <a:gd name="T32" fmla="+- 0 8834 8834"/>
                              <a:gd name="T33" fmla="*/ T32 w 1913"/>
                              <a:gd name="T34" fmla="+- 0 3821 2740"/>
                              <a:gd name="T35" fmla="*/ 3821 h 1680"/>
                              <a:gd name="T36" fmla="+- 0 8834 8834"/>
                              <a:gd name="T37" fmla="*/ T36 w 1913"/>
                              <a:gd name="T38" fmla="+- 0 3374 2740"/>
                              <a:gd name="T39" fmla="*/ 3374 h 1680"/>
                              <a:gd name="T40" fmla="+- 0 8834 8834"/>
                              <a:gd name="T41" fmla="*/ T40 w 1913"/>
                              <a:gd name="T42" fmla="+- 0 3972 2740"/>
                              <a:gd name="T43" fmla="*/ 3972 h 1680"/>
                              <a:gd name="T44" fmla="+- 0 10746 8834"/>
                              <a:gd name="T45" fmla="*/ T44 w 1913"/>
                              <a:gd name="T46" fmla="+- 0 3972 2740"/>
                              <a:gd name="T47" fmla="*/ 3972 h 1680"/>
                              <a:gd name="T48" fmla="+- 0 10746 8834"/>
                              <a:gd name="T49" fmla="*/ T48 w 1913"/>
                              <a:gd name="T50" fmla="+- 0 4419 2740"/>
                              <a:gd name="T51" fmla="*/ 4419 h 1680"/>
                              <a:gd name="T52" fmla="+- 0 8834 8834"/>
                              <a:gd name="T53" fmla="*/ T52 w 1913"/>
                              <a:gd name="T54" fmla="+- 0 4419 2740"/>
                              <a:gd name="T55" fmla="*/ 4419 h 1680"/>
                              <a:gd name="T56" fmla="+- 0 8834 8834"/>
                              <a:gd name="T57" fmla="*/ T56 w 1913"/>
                              <a:gd name="T58" fmla="+- 0 3972 2740"/>
                              <a:gd name="T59" fmla="*/ 3972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13" h="1680">
                                <a:moveTo>
                                  <a:pt x="0" y="0"/>
                                </a:moveTo>
                                <a:lnTo>
                                  <a:pt x="1912" y="0"/>
                                </a:lnTo>
                                <a:lnTo>
                                  <a:pt x="1912" y="447"/>
                                </a:lnTo>
                                <a:lnTo>
                                  <a:pt x="0" y="447"/>
                                </a:lnTo>
                                <a:lnTo>
                                  <a:pt x="0" y="0"/>
                                </a:lnTo>
                                <a:close/>
                                <a:moveTo>
                                  <a:pt x="0" y="634"/>
                                </a:moveTo>
                                <a:lnTo>
                                  <a:pt x="1912" y="634"/>
                                </a:lnTo>
                                <a:lnTo>
                                  <a:pt x="1912" y="1081"/>
                                </a:lnTo>
                                <a:lnTo>
                                  <a:pt x="0" y="1081"/>
                                </a:lnTo>
                                <a:lnTo>
                                  <a:pt x="0" y="634"/>
                                </a:lnTo>
                                <a:close/>
                                <a:moveTo>
                                  <a:pt x="0" y="1232"/>
                                </a:moveTo>
                                <a:lnTo>
                                  <a:pt x="1912" y="1232"/>
                                </a:lnTo>
                                <a:lnTo>
                                  <a:pt x="1912" y="1679"/>
                                </a:lnTo>
                                <a:lnTo>
                                  <a:pt x="0" y="1679"/>
                                </a:lnTo>
                                <a:lnTo>
                                  <a:pt x="0" y="123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2"/>
                        <wps:cNvSpPr>
                          <a:spLocks/>
                        </wps:cNvSpPr>
                        <wps:spPr bwMode="auto">
                          <a:xfrm>
                            <a:off x="2434" y="3000"/>
                            <a:ext cx="8641" cy="2658"/>
                          </a:xfrm>
                          <a:custGeom>
                            <a:avLst/>
                            <a:gdLst>
                              <a:gd name="T0" fmla="+- 0 8832 2434"/>
                              <a:gd name="T1" fmla="*/ T0 w 8641"/>
                              <a:gd name="T2" fmla="+- 0 3000 3000"/>
                              <a:gd name="T3" fmla="*/ 3000 h 2658"/>
                              <a:gd name="T4" fmla="+- 0 8350 2434"/>
                              <a:gd name="T5" fmla="*/ T4 w 8641"/>
                              <a:gd name="T6" fmla="+- 0 3000 3000"/>
                              <a:gd name="T7" fmla="*/ 3000 h 2658"/>
                              <a:gd name="T8" fmla="+- 0 8350 2434"/>
                              <a:gd name="T9" fmla="*/ T8 w 8641"/>
                              <a:gd name="T10" fmla="+- 0 4187 3000"/>
                              <a:gd name="T11" fmla="*/ 4187 h 2658"/>
                              <a:gd name="T12" fmla="+- 0 8843 2434"/>
                              <a:gd name="T13" fmla="*/ T12 w 8641"/>
                              <a:gd name="T14" fmla="+- 0 4187 3000"/>
                              <a:gd name="T15" fmla="*/ 4187 h 2658"/>
                              <a:gd name="T16" fmla="+- 0 5013 2434"/>
                              <a:gd name="T17" fmla="*/ T16 w 8641"/>
                              <a:gd name="T18" fmla="+- 0 3195 3000"/>
                              <a:gd name="T19" fmla="*/ 3195 h 2658"/>
                              <a:gd name="T20" fmla="+- 0 5382 2434"/>
                              <a:gd name="T21" fmla="*/ T20 w 8641"/>
                              <a:gd name="T22" fmla="+- 0 3195 3000"/>
                              <a:gd name="T23" fmla="*/ 3195 h 2658"/>
                              <a:gd name="T24" fmla="+- 0 5382 2434"/>
                              <a:gd name="T25" fmla="*/ T24 w 8641"/>
                              <a:gd name="T26" fmla="+- 0 3954 3000"/>
                              <a:gd name="T27" fmla="*/ 3954 h 2658"/>
                              <a:gd name="T28" fmla="+- 0 5005 2434"/>
                              <a:gd name="T29" fmla="*/ T28 w 8641"/>
                              <a:gd name="T30" fmla="+- 0 3954 3000"/>
                              <a:gd name="T31" fmla="*/ 3954 h 2658"/>
                              <a:gd name="T32" fmla="+- 0 5374 2434"/>
                              <a:gd name="T33" fmla="*/ T32 w 8641"/>
                              <a:gd name="T34" fmla="+- 0 3585 3000"/>
                              <a:gd name="T35" fmla="*/ 3585 h 2658"/>
                              <a:gd name="T36" fmla="+- 0 8840 2434"/>
                              <a:gd name="T37" fmla="*/ T36 w 8641"/>
                              <a:gd name="T38" fmla="+- 0 3585 3000"/>
                              <a:gd name="T39" fmla="*/ 3585 h 2658"/>
                              <a:gd name="T40" fmla="+- 0 3649 2434"/>
                              <a:gd name="T41" fmla="*/ T40 w 8641"/>
                              <a:gd name="T42" fmla="+- 0 5658 3000"/>
                              <a:gd name="T43" fmla="*/ 5658 h 2658"/>
                              <a:gd name="T44" fmla="+- 0 3649 2434"/>
                              <a:gd name="T45" fmla="*/ T44 w 8641"/>
                              <a:gd name="T46" fmla="+- 0 5363 3000"/>
                              <a:gd name="T47" fmla="*/ 5363 h 2658"/>
                              <a:gd name="T48" fmla="+- 0 11075 2434"/>
                              <a:gd name="T49" fmla="*/ T48 w 8641"/>
                              <a:gd name="T50" fmla="+- 0 5363 3000"/>
                              <a:gd name="T51" fmla="*/ 5363 h 2658"/>
                              <a:gd name="T52" fmla="+- 0 11075 2434"/>
                              <a:gd name="T53" fmla="*/ T52 w 8641"/>
                              <a:gd name="T54" fmla="+- 0 5456 3000"/>
                              <a:gd name="T55" fmla="*/ 5456 h 2658"/>
                              <a:gd name="T56" fmla="+- 0 9807 2434"/>
                              <a:gd name="T57" fmla="*/ T56 w 8641"/>
                              <a:gd name="T58" fmla="+- 0 4418 3000"/>
                              <a:gd name="T59" fmla="*/ 4418 h 2658"/>
                              <a:gd name="T60" fmla="+- 0 9807 2434"/>
                              <a:gd name="T61" fmla="*/ T60 w 8641"/>
                              <a:gd name="T62" fmla="+- 0 4665 3000"/>
                              <a:gd name="T63" fmla="*/ 4665 h 2658"/>
                              <a:gd name="T64" fmla="+- 0 2434 2434"/>
                              <a:gd name="T65" fmla="*/ T64 w 8641"/>
                              <a:gd name="T66" fmla="+- 0 4475 3000"/>
                              <a:gd name="T67" fmla="*/ 4475 h 2658"/>
                              <a:gd name="T68" fmla="+- 0 2434 2434"/>
                              <a:gd name="T69" fmla="*/ T68 w 8641"/>
                              <a:gd name="T70" fmla="+- 0 4394 3000"/>
                              <a:gd name="T71" fmla="*/ 4394 h 2658"/>
                              <a:gd name="T72" fmla="+- 0 5505 2434"/>
                              <a:gd name="T73" fmla="*/ T72 w 8641"/>
                              <a:gd name="T74" fmla="+- 0 4394 3000"/>
                              <a:gd name="T75" fmla="*/ 4394 h 2658"/>
                              <a:gd name="T76" fmla="+- 0 5505 2434"/>
                              <a:gd name="T77" fmla="*/ T76 w 8641"/>
                              <a:gd name="T78" fmla="+- 0 4475 3000"/>
                              <a:gd name="T79" fmla="*/ 4475 h 2658"/>
                              <a:gd name="T80" fmla="+- 0 4013 2434"/>
                              <a:gd name="T81" fmla="*/ T80 w 8641"/>
                              <a:gd name="T82" fmla="+- 0 4322 3000"/>
                              <a:gd name="T83" fmla="*/ 4322 h 2658"/>
                              <a:gd name="T84" fmla="+- 0 4013 2434"/>
                              <a:gd name="T85" fmla="*/ T84 w 8641"/>
                              <a:gd name="T86" fmla="+- 0 4463 3000"/>
                              <a:gd name="T87" fmla="*/ 4463 h 2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41" h="2658">
                                <a:moveTo>
                                  <a:pt x="6398" y="0"/>
                                </a:moveTo>
                                <a:lnTo>
                                  <a:pt x="5916" y="0"/>
                                </a:lnTo>
                                <a:lnTo>
                                  <a:pt x="5916" y="1187"/>
                                </a:lnTo>
                                <a:lnTo>
                                  <a:pt x="6409" y="1187"/>
                                </a:lnTo>
                                <a:moveTo>
                                  <a:pt x="2579" y="195"/>
                                </a:moveTo>
                                <a:lnTo>
                                  <a:pt x="2948" y="195"/>
                                </a:lnTo>
                                <a:lnTo>
                                  <a:pt x="2948" y="954"/>
                                </a:lnTo>
                                <a:lnTo>
                                  <a:pt x="2571" y="954"/>
                                </a:lnTo>
                                <a:moveTo>
                                  <a:pt x="2940" y="585"/>
                                </a:moveTo>
                                <a:lnTo>
                                  <a:pt x="6406" y="585"/>
                                </a:lnTo>
                                <a:moveTo>
                                  <a:pt x="1215" y="2658"/>
                                </a:moveTo>
                                <a:lnTo>
                                  <a:pt x="1215" y="2363"/>
                                </a:lnTo>
                                <a:lnTo>
                                  <a:pt x="8641" y="2363"/>
                                </a:lnTo>
                                <a:lnTo>
                                  <a:pt x="8641" y="2456"/>
                                </a:lnTo>
                                <a:moveTo>
                                  <a:pt x="7373" y="1418"/>
                                </a:moveTo>
                                <a:lnTo>
                                  <a:pt x="7373" y="1665"/>
                                </a:lnTo>
                                <a:moveTo>
                                  <a:pt x="0" y="1475"/>
                                </a:moveTo>
                                <a:lnTo>
                                  <a:pt x="0" y="1394"/>
                                </a:lnTo>
                                <a:lnTo>
                                  <a:pt x="3071" y="1394"/>
                                </a:lnTo>
                                <a:lnTo>
                                  <a:pt x="3071" y="1475"/>
                                </a:lnTo>
                                <a:moveTo>
                                  <a:pt x="1579" y="1322"/>
                                </a:moveTo>
                                <a:lnTo>
                                  <a:pt x="1579" y="14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13"/>
                        <wps:cNvSpPr>
                          <a:spLocks noChangeArrowheads="1"/>
                        </wps:cNvSpPr>
                        <wps:spPr bwMode="auto">
                          <a:xfrm>
                            <a:off x="9729" y="5450"/>
                            <a:ext cx="2712" cy="7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AutoShape 14"/>
                        <wps:cNvSpPr>
                          <a:spLocks/>
                        </wps:cNvSpPr>
                        <wps:spPr bwMode="auto">
                          <a:xfrm>
                            <a:off x="8200" y="5450"/>
                            <a:ext cx="4241" cy="1410"/>
                          </a:xfrm>
                          <a:custGeom>
                            <a:avLst/>
                            <a:gdLst>
                              <a:gd name="T0" fmla="+- 0 9729 8201"/>
                              <a:gd name="T1" fmla="*/ T0 w 4241"/>
                              <a:gd name="T2" fmla="+- 0 5450 5450"/>
                              <a:gd name="T3" fmla="*/ 5450 h 1410"/>
                              <a:gd name="T4" fmla="+- 0 12441 8201"/>
                              <a:gd name="T5" fmla="*/ T4 w 4241"/>
                              <a:gd name="T6" fmla="+- 0 5450 5450"/>
                              <a:gd name="T7" fmla="*/ 5450 h 1410"/>
                              <a:gd name="T8" fmla="+- 0 12441 8201"/>
                              <a:gd name="T9" fmla="*/ T8 w 4241"/>
                              <a:gd name="T10" fmla="+- 0 6159 5450"/>
                              <a:gd name="T11" fmla="*/ 6159 h 1410"/>
                              <a:gd name="T12" fmla="+- 0 9729 8201"/>
                              <a:gd name="T13" fmla="*/ T12 w 4241"/>
                              <a:gd name="T14" fmla="+- 0 6159 5450"/>
                              <a:gd name="T15" fmla="*/ 6159 h 1410"/>
                              <a:gd name="T16" fmla="+- 0 9729 8201"/>
                              <a:gd name="T17" fmla="*/ T16 w 4241"/>
                              <a:gd name="T18" fmla="+- 0 5450 5450"/>
                              <a:gd name="T19" fmla="*/ 5450 h 1410"/>
                              <a:gd name="T20" fmla="+- 0 8201 8201"/>
                              <a:gd name="T21" fmla="*/ T20 w 4241"/>
                              <a:gd name="T22" fmla="+- 0 6337 5450"/>
                              <a:gd name="T23" fmla="*/ 6337 h 1410"/>
                              <a:gd name="T24" fmla="+- 0 10005 8201"/>
                              <a:gd name="T25" fmla="*/ T24 w 4241"/>
                              <a:gd name="T26" fmla="+- 0 6337 5450"/>
                              <a:gd name="T27" fmla="*/ 6337 h 1410"/>
                              <a:gd name="T28" fmla="+- 0 10005 8201"/>
                              <a:gd name="T29" fmla="*/ T28 w 4241"/>
                              <a:gd name="T30" fmla="+- 0 6859 5450"/>
                              <a:gd name="T31" fmla="*/ 6859 h 1410"/>
                              <a:gd name="T32" fmla="+- 0 8201 8201"/>
                              <a:gd name="T33" fmla="*/ T32 w 4241"/>
                              <a:gd name="T34" fmla="+- 0 6859 5450"/>
                              <a:gd name="T35" fmla="*/ 6859 h 1410"/>
                              <a:gd name="T36" fmla="+- 0 8201 8201"/>
                              <a:gd name="T37" fmla="*/ T36 w 4241"/>
                              <a:gd name="T38" fmla="+- 0 6337 5450"/>
                              <a:gd name="T39" fmla="*/ 6337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41" h="1410">
                                <a:moveTo>
                                  <a:pt x="1528" y="0"/>
                                </a:moveTo>
                                <a:lnTo>
                                  <a:pt x="4240" y="0"/>
                                </a:lnTo>
                                <a:lnTo>
                                  <a:pt x="4240" y="709"/>
                                </a:lnTo>
                                <a:lnTo>
                                  <a:pt x="1528" y="709"/>
                                </a:lnTo>
                                <a:lnTo>
                                  <a:pt x="1528" y="0"/>
                                </a:lnTo>
                                <a:close/>
                                <a:moveTo>
                                  <a:pt x="0" y="887"/>
                                </a:moveTo>
                                <a:lnTo>
                                  <a:pt x="1804" y="887"/>
                                </a:lnTo>
                                <a:lnTo>
                                  <a:pt x="1804" y="1409"/>
                                </a:lnTo>
                                <a:lnTo>
                                  <a:pt x="0" y="1409"/>
                                </a:lnTo>
                                <a:lnTo>
                                  <a:pt x="0" y="887"/>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utoShape 15"/>
                        <wps:cNvSpPr>
                          <a:spLocks/>
                        </wps:cNvSpPr>
                        <wps:spPr bwMode="auto">
                          <a:xfrm>
                            <a:off x="12127" y="6855"/>
                            <a:ext cx="1987" cy="291"/>
                          </a:xfrm>
                          <a:custGeom>
                            <a:avLst/>
                            <a:gdLst>
                              <a:gd name="T0" fmla="+- 0 12127 12127"/>
                              <a:gd name="T1" fmla="*/ T0 w 1987"/>
                              <a:gd name="T2" fmla="+- 0 7146 6856"/>
                              <a:gd name="T3" fmla="*/ 7146 h 291"/>
                              <a:gd name="T4" fmla="+- 0 12127 12127"/>
                              <a:gd name="T5" fmla="*/ T4 w 1987"/>
                              <a:gd name="T6" fmla="+- 0 7015 6856"/>
                              <a:gd name="T7" fmla="*/ 7015 h 291"/>
                              <a:gd name="T8" fmla="+- 0 14113 12127"/>
                              <a:gd name="T9" fmla="*/ T8 w 1987"/>
                              <a:gd name="T10" fmla="+- 0 7015 6856"/>
                              <a:gd name="T11" fmla="*/ 7015 h 291"/>
                              <a:gd name="T12" fmla="+- 0 14113 12127"/>
                              <a:gd name="T13" fmla="*/ T12 w 1987"/>
                              <a:gd name="T14" fmla="+- 0 7145 6856"/>
                              <a:gd name="T15" fmla="*/ 7145 h 291"/>
                              <a:gd name="T16" fmla="+- 0 13246 12127"/>
                              <a:gd name="T17" fmla="*/ T16 w 1987"/>
                              <a:gd name="T18" fmla="+- 0 6856 6856"/>
                              <a:gd name="T19" fmla="*/ 6856 h 291"/>
                              <a:gd name="T20" fmla="+- 0 13246 12127"/>
                              <a:gd name="T21" fmla="*/ T20 w 1987"/>
                              <a:gd name="T22" fmla="+- 0 7020 6856"/>
                              <a:gd name="T23" fmla="*/ 7020 h 291"/>
                            </a:gdLst>
                            <a:ahLst/>
                            <a:cxnLst>
                              <a:cxn ang="0">
                                <a:pos x="T1" y="T3"/>
                              </a:cxn>
                              <a:cxn ang="0">
                                <a:pos x="T5" y="T7"/>
                              </a:cxn>
                              <a:cxn ang="0">
                                <a:pos x="T9" y="T11"/>
                              </a:cxn>
                              <a:cxn ang="0">
                                <a:pos x="T13" y="T15"/>
                              </a:cxn>
                              <a:cxn ang="0">
                                <a:pos x="T17" y="T19"/>
                              </a:cxn>
                              <a:cxn ang="0">
                                <a:pos x="T21" y="T23"/>
                              </a:cxn>
                            </a:cxnLst>
                            <a:rect l="0" t="0" r="r" b="b"/>
                            <a:pathLst>
                              <a:path w="1987" h="291">
                                <a:moveTo>
                                  <a:pt x="0" y="290"/>
                                </a:moveTo>
                                <a:lnTo>
                                  <a:pt x="0" y="159"/>
                                </a:lnTo>
                                <a:lnTo>
                                  <a:pt x="1986" y="159"/>
                                </a:lnTo>
                                <a:lnTo>
                                  <a:pt x="1986" y="289"/>
                                </a:lnTo>
                                <a:moveTo>
                                  <a:pt x="1119" y="0"/>
                                </a:moveTo>
                                <a:lnTo>
                                  <a:pt x="1119" y="16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16"/>
                        <wps:cNvSpPr>
                          <a:spLocks/>
                        </wps:cNvSpPr>
                        <wps:spPr bwMode="auto">
                          <a:xfrm>
                            <a:off x="7190" y="6337"/>
                            <a:ext cx="6962" cy="1384"/>
                          </a:xfrm>
                          <a:custGeom>
                            <a:avLst/>
                            <a:gdLst>
                              <a:gd name="T0" fmla="+- 0 12348 7191"/>
                              <a:gd name="T1" fmla="*/ T0 w 6962"/>
                              <a:gd name="T2" fmla="+- 0 6337 6337"/>
                              <a:gd name="T3" fmla="*/ 6337 h 1384"/>
                              <a:gd name="T4" fmla="+- 0 14152 7191"/>
                              <a:gd name="T5" fmla="*/ T4 w 6962"/>
                              <a:gd name="T6" fmla="+- 0 6337 6337"/>
                              <a:gd name="T7" fmla="*/ 6337 h 1384"/>
                              <a:gd name="T8" fmla="+- 0 14152 7191"/>
                              <a:gd name="T9" fmla="*/ T8 w 6962"/>
                              <a:gd name="T10" fmla="+- 0 6859 6337"/>
                              <a:gd name="T11" fmla="*/ 6859 h 1384"/>
                              <a:gd name="T12" fmla="+- 0 12348 7191"/>
                              <a:gd name="T13" fmla="*/ T12 w 6962"/>
                              <a:gd name="T14" fmla="+- 0 6859 6337"/>
                              <a:gd name="T15" fmla="*/ 6859 h 1384"/>
                              <a:gd name="T16" fmla="+- 0 12348 7191"/>
                              <a:gd name="T17" fmla="*/ T16 w 6962"/>
                              <a:gd name="T18" fmla="+- 0 6337 6337"/>
                              <a:gd name="T19" fmla="*/ 6337 h 1384"/>
                              <a:gd name="T20" fmla="+- 0 7191 7191"/>
                              <a:gd name="T21" fmla="*/ T20 w 6962"/>
                              <a:gd name="T22" fmla="+- 0 7149 6337"/>
                              <a:gd name="T23" fmla="*/ 7149 h 1384"/>
                              <a:gd name="T24" fmla="+- 0 8858 7191"/>
                              <a:gd name="T25" fmla="*/ T24 w 6962"/>
                              <a:gd name="T26" fmla="+- 0 7149 6337"/>
                              <a:gd name="T27" fmla="*/ 7149 h 1384"/>
                              <a:gd name="T28" fmla="+- 0 8858 7191"/>
                              <a:gd name="T29" fmla="*/ T28 w 6962"/>
                              <a:gd name="T30" fmla="+- 0 7721 6337"/>
                              <a:gd name="T31" fmla="*/ 7721 h 1384"/>
                              <a:gd name="T32" fmla="+- 0 7191 7191"/>
                              <a:gd name="T33" fmla="*/ T32 w 6962"/>
                              <a:gd name="T34" fmla="+- 0 7721 6337"/>
                              <a:gd name="T35" fmla="*/ 7721 h 1384"/>
                              <a:gd name="T36" fmla="+- 0 7191 7191"/>
                              <a:gd name="T37" fmla="*/ T36 w 6962"/>
                              <a:gd name="T38" fmla="+- 0 7149 6337"/>
                              <a:gd name="T39" fmla="*/ 7149 h 1384"/>
                              <a:gd name="T40" fmla="+- 0 9205 7191"/>
                              <a:gd name="T41" fmla="*/ T40 w 6962"/>
                              <a:gd name="T42" fmla="+- 0 7149 6337"/>
                              <a:gd name="T43" fmla="*/ 7149 h 1384"/>
                              <a:gd name="T44" fmla="+- 0 10978 7191"/>
                              <a:gd name="T45" fmla="*/ T44 w 6962"/>
                              <a:gd name="T46" fmla="+- 0 7149 6337"/>
                              <a:gd name="T47" fmla="*/ 7149 h 1384"/>
                              <a:gd name="T48" fmla="+- 0 10978 7191"/>
                              <a:gd name="T49" fmla="*/ T48 w 6962"/>
                              <a:gd name="T50" fmla="+- 0 7721 6337"/>
                              <a:gd name="T51" fmla="*/ 7721 h 1384"/>
                              <a:gd name="T52" fmla="+- 0 9205 7191"/>
                              <a:gd name="T53" fmla="*/ T52 w 6962"/>
                              <a:gd name="T54" fmla="+- 0 7721 6337"/>
                              <a:gd name="T55" fmla="*/ 7721 h 1384"/>
                              <a:gd name="T56" fmla="+- 0 9205 7191"/>
                              <a:gd name="T57" fmla="*/ T56 w 6962"/>
                              <a:gd name="T58" fmla="+- 0 7149 6337"/>
                              <a:gd name="T59" fmla="*/ 7149 h 1384"/>
                              <a:gd name="T60" fmla="+- 0 11317 7191"/>
                              <a:gd name="T61" fmla="*/ T60 w 6962"/>
                              <a:gd name="T62" fmla="+- 0 7149 6337"/>
                              <a:gd name="T63" fmla="*/ 7149 h 1384"/>
                              <a:gd name="T64" fmla="+- 0 12984 7191"/>
                              <a:gd name="T65" fmla="*/ T64 w 6962"/>
                              <a:gd name="T66" fmla="+- 0 7149 6337"/>
                              <a:gd name="T67" fmla="*/ 7149 h 1384"/>
                              <a:gd name="T68" fmla="+- 0 12984 7191"/>
                              <a:gd name="T69" fmla="*/ T68 w 6962"/>
                              <a:gd name="T70" fmla="+- 0 7721 6337"/>
                              <a:gd name="T71" fmla="*/ 7721 h 1384"/>
                              <a:gd name="T72" fmla="+- 0 11317 7191"/>
                              <a:gd name="T73" fmla="*/ T72 w 6962"/>
                              <a:gd name="T74" fmla="+- 0 7721 6337"/>
                              <a:gd name="T75" fmla="*/ 7721 h 1384"/>
                              <a:gd name="T76" fmla="+- 0 11317 7191"/>
                              <a:gd name="T77" fmla="*/ T76 w 6962"/>
                              <a:gd name="T78" fmla="+- 0 7149 6337"/>
                              <a:gd name="T79" fmla="*/ 7149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62" h="1384">
                                <a:moveTo>
                                  <a:pt x="5157" y="0"/>
                                </a:moveTo>
                                <a:lnTo>
                                  <a:pt x="6961" y="0"/>
                                </a:lnTo>
                                <a:lnTo>
                                  <a:pt x="6961" y="522"/>
                                </a:lnTo>
                                <a:lnTo>
                                  <a:pt x="5157" y="522"/>
                                </a:lnTo>
                                <a:lnTo>
                                  <a:pt x="5157" y="0"/>
                                </a:lnTo>
                                <a:close/>
                                <a:moveTo>
                                  <a:pt x="0" y="812"/>
                                </a:moveTo>
                                <a:lnTo>
                                  <a:pt x="1667" y="812"/>
                                </a:lnTo>
                                <a:lnTo>
                                  <a:pt x="1667" y="1384"/>
                                </a:lnTo>
                                <a:lnTo>
                                  <a:pt x="0" y="1384"/>
                                </a:lnTo>
                                <a:lnTo>
                                  <a:pt x="0" y="812"/>
                                </a:lnTo>
                                <a:close/>
                                <a:moveTo>
                                  <a:pt x="2014" y="812"/>
                                </a:moveTo>
                                <a:lnTo>
                                  <a:pt x="3787" y="812"/>
                                </a:lnTo>
                                <a:lnTo>
                                  <a:pt x="3787" y="1384"/>
                                </a:lnTo>
                                <a:lnTo>
                                  <a:pt x="2014" y="1384"/>
                                </a:lnTo>
                                <a:lnTo>
                                  <a:pt x="2014" y="812"/>
                                </a:lnTo>
                                <a:close/>
                                <a:moveTo>
                                  <a:pt x="4126" y="812"/>
                                </a:moveTo>
                                <a:lnTo>
                                  <a:pt x="5793" y="812"/>
                                </a:lnTo>
                                <a:lnTo>
                                  <a:pt x="5793" y="1384"/>
                                </a:lnTo>
                                <a:lnTo>
                                  <a:pt x="4126" y="1384"/>
                                </a:lnTo>
                                <a:lnTo>
                                  <a:pt x="4126" y="81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17"/>
                        <wps:cNvSpPr>
                          <a:spLocks/>
                        </wps:cNvSpPr>
                        <wps:spPr bwMode="auto">
                          <a:xfrm>
                            <a:off x="13362" y="7720"/>
                            <a:ext cx="1506" cy="925"/>
                          </a:xfrm>
                          <a:custGeom>
                            <a:avLst/>
                            <a:gdLst>
                              <a:gd name="T0" fmla="+- 0 13363 13363"/>
                              <a:gd name="T1" fmla="*/ T0 w 1506"/>
                              <a:gd name="T2" fmla="+- 0 7920 7721"/>
                              <a:gd name="T3" fmla="*/ 7920 h 925"/>
                              <a:gd name="T4" fmla="+- 0 13363 13363"/>
                              <a:gd name="T5" fmla="*/ T4 w 1506"/>
                              <a:gd name="T6" fmla="+- 0 7850 7721"/>
                              <a:gd name="T7" fmla="*/ 7850 h 925"/>
                              <a:gd name="T8" fmla="+- 0 14869 13363"/>
                              <a:gd name="T9" fmla="*/ T8 w 1506"/>
                              <a:gd name="T10" fmla="+- 0 7850 7721"/>
                              <a:gd name="T11" fmla="*/ 7850 h 925"/>
                              <a:gd name="T12" fmla="+- 0 14869 13363"/>
                              <a:gd name="T13" fmla="*/ T12 w 1506"/>
                              <a:gd name="T14" fmla="+- 0 7920 7721"/>
                              <a:gd name="T15" fmla="*/ 7920 h 925"/>
                              <a:gd name="T16" fmla="+- 0 14116 13363"/>
                              <a:gd name="T17" fmla="*/ T16 w 1506"/>
                              <a:gd name="T18" fmla="+- 0 7721 7721"/>
                              <a:gd name="T19" fmla="*/ 7721 h 925"/>
                              <a:gd name="T20" fmla="+- 0 14116 13363"/>
                              <a:gd name="T21" fmla="*/ T20 w 1506"/>
                              <a:gd name="T22" fmla="+- 0 8646 7721"/>
                              <a:gd name="T23" fmla="*/ 8646 h 925"/>
                            </a:gdLst>
                            <a:ahLst/>
                            <a:cxnLst>
                              <a:cxn ang="0">
                                <a:pos x="T1" y="T3"/>
                              </a:cxn>
                              <a:cxn ang="0">
                                <a:pos x="T5" y="T7"/>
                              </a:cxn>
                              <a:cxn ang="0">
                                <a:pos x="T9" y="T11"/>
                              </a:cxn>
                              <a:cxn ang="0">
                                <a:pos x="T13" y="T15"/>
                              </a:cxn>
                              <a:cxn ang="0">
                                <a:pos x="T17" y="T19"/>
                              </a:cxn>
                              <a:cxn ang="0">
                                <a:pos x="T21" y="T23"/>
                              </a:cxn>
                            </a:cxnLst>
                            <a:rect l="0" t="0" r="r" b="b"/>
                            <a:pathLst>
                              <a:path w="1506" h="925">
                                <a:moveTo>
                                  <a:pt x="0" y="199"/>
                                </a:moveTo>
                                <a:lnTo>
                                  <a:pt x="0" y="129"/>
                                </a:lnTo>
                                <a:lnTo>
                                  <a:pt x="1506" y="129"/>
                                </a:lnTo>
                                <a:lnTo>
                                  <a:pt x="1506" y="199"/>
                                </a:lnTo>
                                <a:moveTo>
                                  <a:pt x="753" y="0"/>
                                </a:moveTo>
                                <a:lnTo>
                                  <a:pt x="753" y="9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18"/>
                        <wps:cNvSpPr>
                          <a:spLocks/>
                        </wps:cNvSpPr>
                        <wps:spPr bwMode="auto">
                          <a:xfrm>
                            <a:off x="9666" y="7148"/>
                            <a:ext cx="5355" cy="1363"/>
                          </a:xfrm>
                          <a:custGeom>
                            <a:avLst/>
                            <a:gdLst>
                              <a:gd name="T0" fmla="+- 0 13353 9666"/>
                              <a:gd name="T1" fmla="*/ T0 w 5355"/>
                              <a:gd name="T2" fmla="+- 0 7149 7149"/>
                              <a:gd name="T3" fmla="*/ 7149 h 1363"/>
                              <a:gd name="T4" fmla="+- 0 15021 9666"/>
                              <a:gd name="T5" fmla="*/ T4 w 5355"/>
                              <a:gd name="T6" fmla="+- 0 7149 7149"/>
                              <a:gd name="T7" fmla="*/ 7149 h 1363"/>
                              <a:gd name="T8" fmla="+- 0 15021 9666"/>
                              <a:gd name="T9" fmla="*/ T8 w 5355"/>
                              <a:gd name="T10" fmla="+- 0 7721 7149"/>
                              <a:gd name="T11" fmla="*/ 7721 h 1363"/>
                              <a:gd name="T12" fmla="+- 0 13353 9666"/>
                              <a:gd name="T13" fmla="*/ T12 w 5355"/>
                              <a:gd name="T14" fmla="+- 0 7721 7149"/>
                              <a:gd name="T15" fmla="*/ 7721 h 1363"/>
                              <a:gd name="T16" fmla="+- 0 13353 9666"/>
                              <a:gd name="T17" fmla="*/ T16 w 5355"/>
                              <a:gd name="T18" fmla="+- 0 7149 7149"/>
                              <a:gd name="T19" fmla="*/ 7149 h 1363"/>
                              <a:gd name="T20" fmla="+- 0 9666 9666"/>
                              <a:gd name="T21" fmla="*/ T20 w 5355"/>
                              <a:gd name="T22" fmla="+- 0 7918 7149"/>
                              <a:gd name="T23" fmla="*/ 7918 h 1363"/>
                              <a:gd name="T24" fmla="+- 0 10923 9666"/>
                              <a:gd name="T25" fmla="*/ T24 w 5355"/>
                              <a:gd name="T26" fmla="+- 0 7918 7149"/>
                              <a:gd name="T27" fmla="*/ 7918 h 1363"/>
                              <a:gd name="T28" fmla="+- 0 10923 9666"/>
                              <a:gd name="T29" fmla="*/ T28 w 5355"/>
                              <a:gd name="T30" fmla="+- 0 8512 7149"/>
                              <a:gd name="T31" fmla="*/ 8512 h 1363"/>
                              <a:gd name="T32" fmla="+- 0 9666 9666"/>
                              <a:gd name="T33" fmla="*/ T32 w 5355"/>
                              <a:gd name="T34" fmla="+- 0 8512 7149"/>
                              <a:gd name="T35" fmla="*/ 8512 h 1363"/>
                              <a:gd name="T36" fmla="+- 0 9666 9666"/>
                              <a:gd name="T37" fmla="*/ T36 w 5355"/>
                              <a:gd name="T38" fmla="+- 0 7918 7149"/>
                              <a:gd name="T39" fmla="*/ 7918 h 1363"/>
                              <a:gd name="T40" fmla="+- 0 11269 9666"/>
                              <a:gd name="T41" fmla="*/ T40 w 5355"/>
                              <a:gd name="T42" fmla="+- 0 7918 7149"/>
                              <a:gd name="T43" fmla="*/ 7918 h 1363"/>
                              <a:gd name="T44" fmla="+- 0 12526 9666"/>
                              <a:gd name="T45" fmla="*/ T44 w 5355"/>
                              <a:gd name="T46" fmla="+- 0 7918 7149"/>
                              <a:gd name="T47" fmla="*/ 7918 h 1363"/>
                              <a:gd name="T48" fmla="+- 0 12526 9666"/>
                              <a:gd name="T49" fmla="*/ T48 w 5355"/>
                              <a:gd name="T50" fmla="+- 0 8512 7149"/>
                              <a:gd name="T51" fmla="*/ 8512 h 1363"/>
                              <a:gd name="T52" fmla="+- 0 11269 9666"/>
                              <a:gd name="T53" fmla="*/ T52 w 5355"/>
                              <a:gd name="T54" fmla="+- 0 8512 7149"/>
                              <a:gd name="T55" fmla="*/ 8512 h 1363"/>
                              <a:gd name="T56" fmla="+- 0 11269 9666"/>
                              <a:gd name="T57" fmla="*/ T56 w 5355"/>
                              <a:gd name="T58" fmla="+- 0 7918 7149"/>
                              <a:gd name="T59" fmla="*/ 7918 h 1363"/>
                              <a:gd name="T60" fmla="+- 0 12791 9666"/>
                              <a:gd name="T61" fmla="*/ T60 w 5355"/>
                              <a:gd name="T62" fmla="+- 0 7918 7149"/>
                              <a:gd name="T63" fmla="*/ 7918 h 1363"/>
                              <a:gd name="T64" fmla="+- 0 14048 9666"/>
                              <a:gd name="T65" fmla="*/ T64 w 5355"/>
                              <a:gd name="T66" fmla="+- 0 7918 7149"/>
                              <a:gd name="T67" fmla="*/ 7918 h 1363"/>
                              <a:gd name="T68" fmla="+- 0 14048 9666"/>
                              <a:gd name="T69" fmla="*/ T68 w 5355"/>
                              <a:gd name="T70" fmla="+- 0 8512 7149"/>
                              <a:gd name="T71" fmla="*/ 8512 h 1363"/>
                              <a:gd name="T72" fmla="+- 0 12791 9666"/>
                              <a:gd name="T73" fmla="*/ T72 w 5355"/>
                              <a:gd name="T74" fmla="+- 0 8512 7149"/>
                              <a:gd name="T75" fmla="*/ 8512 h 1363"/>
                              <a:gd name="T76" fmla="+- 0 12791 9666"/>
                              <a:gd name="T77" fmla="*/ T76 w 5355"/>
                              <a:gd name="T78" fmla="+- 0 7918 7149"/>
                              <a:gd name="T79" fmla="*/ 7918 h 1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355" h="1363">
                                <a:moveTo>
                                  <a:pt x="3687" y="0"/>
                                </a:moveTo>
                                <a:lnTo>
                                  <a:pt x="5355" y="0"/>
                                </a:lnTo>
                                <a:lnTo>
                                  <a:pt x="5355" y="572"/>
                                </a:lnTo>
                                <a:lnTo>
                                  <a:pt x="3687" y="572"/>
                                </a:lnTo>
                                <a:lnTo>
                                  <a:pt x="3687" y="0"/>
                                </a:lnTo>
                                <a:close/>
                                <a:moveTo>
                                  <a:pt x="0" y="769"/>
                                </a:moveTo>
                                <a:lnTo>
                                  <a:pt x="1257" y="769"/>
                                </a:lnTo>
                                <a:lnTo>
                                  <a:pt x="1257" y="1363"/>
                                </a:lnTo>
                                <a:lnTo>
                                  <a:pt x="0" y="1363"/>
                                </a:lnTo>
                                <a:lnTo>
                                  <a:pt x="0" y="769"/>
                                </a:lnTo>
                                <a:close/>
                                <a:moveTo>
                                  <a:pt x="1603" y="769"/>
                                </a:moveTo>
                                <a:lnTo>
                                  <a:pt x="2860" y="769"/>
                                </a:lnTo>
                                <a:lnTo>
                                  <a:pt x="2860" y="1363"/>
                                </a:lnTo>
                                <a:lnTo>
                                  <a:pt x="1603" y="1363"/>
                                </a:lnTo>
                                <a:lnTo>
                                  <a:pt x="1603" y="769"/>
                                </a:lnTo>
                                <a:close/>
                                <a:moveTo>
                                  <a:pt x="3125" y="769"/>
                                </a:moveTo>
                                <a:lnTo>
                                  <a:pt x="4382" y="769"/>
                                </a:lnTo>
                                <a:lnTo>
                                  <a:pt x="4382" y="1363"/>
                                </a:lnTo>
                                <a:lnTo>
                                  <a:pt x="3125" y="1363"/>
                                </a:lnTo>
                                <a:lnTo>
                                  <a:pt x="3125" y="76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19"/>
                        <wps:cNvSpPr>
                          <a:spLocks noChangeArrowheads="1"/>
                        </wps:cNvSpPr>
                        <wps:spPr bwMode="auto">
                          <a:xfrm>
                            <a:off x="14312" y="7918"/>
                            <a:ext cx="1257" cy="59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utoShape 20"/>
                        <wps:cNvSpPr>
                          <a:spLocks/>
                        </wps:cNvSpPr>
                        <wps:spPr bwMode="auto">
                          <a:xfrm>
                            <a:off x="3086" y="7960"/>
                            <a:ext cx="11661" cy="1856"/>
                          </a:xfrm>
                          <a:custGeom>
                            <a:avLst/>
                            <a:gdLst>
                              <a:gd name="T0" fmla="+- 0 13491 3087"/>
                              <a:gd name="T1" fmla="*/ T0 w 11661"/>
                              <a:gd name="T2" fmla="+- 0 8646 7961"/>
                              <a:gd name="T3" fmla="*/ 8646 h 1856"/>
                              <a:gd name="T4" fmla="+- 0 14748 3087"/>
                              <a:gd name="T5" fmla="*/ T4 w 11661"/>
                              <a:gd name="T6" fmla="+- 0 8646 7961"/>
                              <a:gd name="T7" fmla="*/ 8646 h 1856"/>
                              <a:gd name="T8" fmla="+- 0 14748 3087"/>
                              <a:gd name="T9" fmla="*/ T8 w 11661"/>
                              <a:gd name="T10" fmla="+- 0 9168 7961"/>
                              <a:gd name="T11" fmla="*/ 9168 h 1856"/>
                              <a:gd name="T12" fmla="+- 0 13491 3087"/>
                              <a:gd name="T13" fmla="*/ T12 w 11661"/>
                              <a:gd name="T14" fmla="+- 0 9168 7961"/>
                              <a:gd name="T15" fmla="*/ 9168 h 1856"/>
                              <a:gd name="T16" fmla="+- 0 13491 3087"/>
                              <a:gd name="T17" fmla="*/ T16 w 11661"/>
                              <a:gd name="T18" fmla="+- 0 8646 7961"/>
                              <a:gd name="T19" fmla="*/ 8646 h 1856"/>
                              <a:gd name="T20" fmla="+- 0 5533 3087"/>
                              <a:gd name="T21" fmla="*/ T20 w 11661"/>
                              <a:gd name="T22" fmla="+- 0 7961 7961"/>
                              <a:gd name="T23" fmla="*/ 7961 h 1856"/>
                              <a:gd name="T24" fmla="+- 0 8450 3087"/>
                              <a:gd name="T25" fmla="*/ T24 w 11661"/>
                              <a:gd name="T26" fmla="+- 0 7961 7961"/>
                              <a:gd name="T27" fmla="*/ 7961 h 1856"/>
                              <a:gd name="T28" fmla="+- 0 8450 3087"/>
                              <a:gd name="T29" fmla="*/ T28 w 11661"/>
                              <a:gd name="T30" fmla="+- 0 8767 7961"/>
                              <a:gd name="T31" fmla="*/ 8767 h 1856"/>
                              <a:gd name="T32" fmla="+- 0 5533 3087"/>
                              <a:gd name="T33" fmla="*/ T32 w 11661"/>
                              <a:gd name="T34" fmla="+- 0 8767 7961"/>
                              <a:gd name="T35" fmla="*/ 8767 h 1856"/>
                              <a:gd name="T36" fmla="+- 0 5533 3087"/>
                              <a:gd name="T37" fmla="*/ T36 w 11661"/>
                              <a:gd name="T38" fmla="+- 0 7961 7961"/>
                              <a:gd name="T39" fmla="*/ 7961 h 1856"/>
                              <a:gd name="T40" fmla="+- 0 3087 3087"/>
                              <a:gd name="T41" fmla="*/ T40 w 11661"/>
                              <a:gd name="T42" fmla="+- 0 9110 7961"/>
                              <a:gd name="T43" fmla="*/ 9110 h 1856"/>
                              <a:gd name="T44" fmla="+- 0 4788 3087"/>
                              <a:gd name="T45" fmla="*/ T44 w 11661"/>
                              <a:gd name="T46" fmla="+- 0 9110 7961"/>
                              <a:gd name="T47" fmla="*/ 9110 h 1856"/>
                              <a:gd name="T48" fmla="+- 0 4788 3087"/>
                              <a:gd name="T49" fmla="*/ T48 w 11661"/>
                              <a:gd name="T50" fmla="+- 0 9816 7961"/>
                              <a:gd name="T51" fmla="*/ 9816 h 1856"/>
                              <a:gd name="T52" fmla="+- 0 3087 3087"/>
                              <a:gd name="T53" fmla="*/ T52 w 11661"/>
                              <a:gd name="T54" fmla="+- 0 9816 7961"/>
                              <a:gd name="T55" fmla="*/ 9816 h 1856"/>
                              <a:gd name="T56" fmla="+- 0 3087 3087"/>
                              <a:gd name="T57" fmla="*/ T56 w 11661"/>
                              <a:gd name="T58" fmla="+- 0 9110 7961"/>
                              <a:gd name="T59" fmla="*/ 9110 h 1856"/>
                              <a:gd name="T60" fmla="+- 0 5086 3087"/>
                              <a:gd name="T61" fmla="*/ T60 w 11661"/>
                              <a:gd name="T62" fmla="+- 0 9110 7961"/>
                              <a:gd name="T63" fmla="*/ 9110 h 1856"/>
                              <a:gd name="T64" fmla="+- 0 6788 3087"/>
                              <a:gd name="T65" fmla="*/ T64 w 11661"/>
                              <a:gd name="T66" fmla="+- 0 9110 7961"/>
                              <a:gd name="T67" fmla="*/ 9110 h 1856"/>
                              <a:gd name="T68" fmla="+- 0 6788 3087"/>
                              <a:gd name="T69" fmla="*/ T68 w 11661"/>
                              <a:gd name="T70" fmla="+- 0 9816 7961"/>
                              <a:gd name="T71" fmla="*/ 9816 h 1856"/>
                              <a:gd name="T72" fmla="+- 0 5086 3087"/>
                              <a:gd name="T73" fmla="*/ T72 w 11661"/>
                              <a:gd name="T74" fmla="+- 0 9816 7961"/>
                              <a:gd name="T75" fmla="*/ 9816 h 1856"/>
                              <a:gd name="T76" fmla="+- 0 5086 3087"/>
                              <a:gd name="T77" fmla="*/ T76 w 11661"/>
                              <a:gd name="T78" fmla="+- 0 9110 7961"/>
                              <a:gd name="T79" fmla="*/ 9110 h 1856"/>
                              <a:gd name="T80" fmla="+- 0 7155 3087"/>
                              <a:gd name="T81" fmla="*/ T80 w 11661"/>
                              <a:gd name="T82" fmla="+- 0 9110 7961"/>
                              <a:gd name="T83" fmla="*/ 9110 h 1856"/>
                              <a:gd name="T84" fmla="+- 0 8856 3087"/>
                              <a:gd name="T85" fmla="*/ T84 w 11661"/>
                              <a:gd name="T86" fmla="+- 0 9110 7961"/>
                              <a:gd name="T87" fmla="*/ 9110 h 1856"/>
                              <a:gd name="T88" fmla="+- 0 8856 3087"/>
                              <a:gd name="T89" fmla="*/ T88 w 11661"/>
                              <a:gd name="T90" fmla="+- 0 9816 7961"/>
                              <a:gd name="T91" fmla="*/ 9816 h 1856"/>
                              <a:gd name="T92" fmla="+- 0 7155 3087"/>
                              <a:gd name="T93" fmla="*/ T92 w 11661"/>
                              <a:gd name="T94" fmla="+- 0 9816 7961"/>
                              <a:gd name="T95" fmla="*/ 9816 h 1856"/>
                              <a:gd name="T96" fmla="+- 0 7155 3087"/>
                              <a:gd name="T97" fmla="*/ T96 w 11661"/>
                              <a:gd name="T98" fmla="+- 0 9110 7961"/>
                              <a:gd name="T99" fmla="*/ 9110 h 1856"/>
                              <a:gd name="T100" fmla="+- 0 9089 3087"/>
                              <a:gd name="T101" fmla="*/ T100 w 11661"/>
                              <a:gd name="T102" fmla="+- 0 9110 7961"/>
                              <a:gd name="T103" fmla="*/ 9110 h 1856"/>
                              <a:gd name="T104" fmla="+- 0 10790 3087"/>
                              <a:gd name="T105" fmla="*/ T104 w 11661"/>
                              <a:gd name="T106" fmla="+- 0 9110 7961"/>
                              <a:gd name="T107" fmla="*/ 9110 h 1856"/>
                              <a:gd name="T108" fmla="+- 0 10790 3087"/>
                              <a:gd name="T109" fmla="*/ T108 w 11661"/>
                              <a:gd name="T110" fmla="+- 0 9816 7961"/>
                              <a:gd name="T111" fmla="*/ 9816 h 1856"/>
                              <a:gd name="T112" fmla="+- 0 9089 3087"/>
                              <a:gd name="T113" fmla="*/ T112 w 11661"/>
                              <a:gd name="T114" fmla="+- 0 9816 7961"/>
                              <a:gd name="T115" fmla="*/ 9816 h 1856"/>
                              <a:gd name="T116" fmla="+- 0 9089 3087"/>
                              <a:gd name="T117" fmla="*/ T116 w 11661"/>
                              <a:gd name="T118" fmla="+- 0 9110 7961"/>
                              <a:gd name="T119" fmla="*/ 9110 h 1856"/>
                              <a:gd name="T120" fmla="+- 0 10993 3087"/>
                              <a:gd name="T121" fmla="*/ T120 w 11661"/>
                              <a:gd name="T122" fmla="+- 0 9110 7961"/>
                              <a:gd name="T123" fmla="*/ 9110 h 1856"/>
                              <a:gd name="T124" fmla="+- 0 12694 3087"/>
                              <a:gd name="T125" fmla="*/ T124 w 11661"/>
                              <a:gd name="T126" fmla="+- 0 9110 7961"/>
                              <a:gd name="T127" fmla="*/ 9110 h 1856"/>
                              <a:gd name="T128" fmla="+- 0 12694 3087"/>
                              <a:gd name="T129" fmla="*/ T128 w 11661"/>
                              <a:gd name="T130" fmla="+- 0 9816 7961"/>
                              <a:gd name="T131" fmla="*/ 9816 h 1856"/>
                              <a:gd name="T132" fmla="+- 0 10993 3087"/>
                              <a:gd name="T133" fmla="*/ T132 w 11661"/>
                              <a:gd name="T134" fmla="+- 0 9816 7961"/>
                              <a:gd name="T135" fmla="*/ 9816 h 1856"/>
                              <a:gd name="T136" fmla="+- 0 10993 3087"/>
                              <a:gd name="T137" fmla="*/ T136 w 11661"/>
                              <a:gd name="T138" fmla="+- 0 9110 7961"/>
                              <a:gd name="T139" fmla="*/ 9110 h 1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661" h="1856">
                                <a:moveTo>
                                  <a:pt x="10404" y="685"/>
                                </a:moveTo>
                                <a:lnTo>
                                  <a:pt x="11661" y="685"/>
                                </a:lnTo>
                                <a:lnTo>
                                  <a:pt x="11661" y="1207"/>
                                </a:lnTo>
                                <a:lnTo>
                                  <a:pt x="10404" y="1207"/>
                                </a:lnTo>
                                <a:lnTo>
                                  <a:pt x="10404" y="685"/>
                                </a:lnTo>
                                <a:close/>
                                <a:moveTo>
                                  <a:pt x="2446" y="0"/>
                                </a:moveTo>
                                <a:lnTo>
                                  <a:pt x="5363" y="0"/>
                                </a:lnTo>
                                <a:lnTo>
                                  <a:pt x="5363" y="806"/>
                                </a:lnTo>
                                <a:lnTo>
                                  <a:pt x="2446" y="806"/>
                                </a:lnTo>
                                <a:lnTo>
                                  <a:pt x="2446" y="0"/>
                                </a:lnTo>
                                <a:close/>
                                <a:moveTo>
                                  <a:pt x="0" y="1149"/>
                                </a:moveTo>
                                <a:lnTo>
                                  <a:pt x="1701" y="1149"/>
                                </a:lnTo>
                                <a:lnTo>
                                  <a:pt x="1701" y="1855"/>
                                </a:lnTo>
                                <a:lnTo>
                                  <a:pt x="0" y="1855"/>
                                </a:lnTo>
                                <a:lnTo>
                                  <a:pt x="0" y="1149"/>
                                </a:lnTo>
                                <a:close/>
                                <a:moveTo>
                                  <a:pt x="1999" y="1149"/>
                                </a:moveTo>
                                <a:lnTo>
                                  <a:pt x="3701" y="1149"/>
                                </a:lnTo>
                                <a:lnTo>
                                  <a:pt x="3701" y="1855"/>
                                </a:lnTo>
                                <a:lnTo>
                                  <a:pt x="1999" y="1855"/>
                                </a:lnTo>
                                <a:lnTo>
                                  <a:pt x="1999" y="1149"/>
                                </a:lnTo>
                                <a:close/>
                                <a:moveTo>
                                  <a:pt x="4068" y="1149"/>
                                </a:moveTo>
                                <a:lnTo>
                                  <a:pt x="5769" y="1149"/>
                                </a:lnTo>
                                <a:lnTo>
                                  <a:pt x="5769" y="1855"/>
                                </a:lnTo>
                                <a:lnTo>
                                  <a:pt x="4068" y="1855"/>
                                </a:lnTo>
                                <a:lnTo>
                                  <a:pt x="4068" y="1149"/>
                                </a:lnTo>
                                <a:close/>
                                <a:moveTo>
                                  <a:pt x="6002" y="1149"/>
                                </a:moveTo>
                                <a:lnTo>
                                  <a:pt x="7703" y="1149"/>
                                </a:lnTo>
                                <a:lnTo>
                                  <a:pt x="7703" y="1855"/>
                                </a:lnTo>
                                <a:lnTo>
                                  <a:pt x="6002" y="1855"/>
                                </a:lnTo>
                                <a:lnTo>
                                  <a:pt x="6002" y="1149"/>
                                </a:lnTo>
                                <a:close/>
                                <a:moveTo>
                                  <a:pt x="7906" y="1149"/>
                                </a:moveTo>
                                <a:lnTo>
                                  <a:pt x="9607" y="1149"/>
                                </a:lnTo>
                                <a:lnTo>
                                  <a:pt x="9607" y="1855"/>
                                </a:lnTo>
                                <a:lnTo>
                                  <a:pt x="7906" y="1855"/>
                                </a:lnTo>
                                <a:lnTo>
                                  <a:pt x="7906" y="114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21"/>
                        <wps:cNvCnPr>
                          <a:cxnSpLocks noChangeShapeType="1"/>
                        </wps:cNvCnPr>
                        <wps:spPr bwMode="auto">
                          <a:xfrm>
                            <a:off x="1879" y="9814"/>
                            <a:ext cx="0" cy="1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2"/>
                        <wps:cNvSpPr>
                          <a:spLocks/>
                        </wps:cNvSpPr>
                        <wps:spPr bwMode="auto">
                          <a:xfrm>
                            <a:off x="960" y="9109"/>
                            <a:ext cx="1837" cy="1461"/>
                          </a:xfrm>
                          <a:custGeom>
                            <a:avLst/>
                            <a:gdLst>
                              <a:gd name="T0" fmla="+- 0 961 961"/>
                              <a:gd name="T1" fmla="*/ T0 w 1837"/>
                              <a:gd name="T2" fmla="+- 0 9110 9110"/>
                              <a:gd name="T3" fmla="*/ 9110 h 1461"/>
                              <a:gd name="T4" fmla="+- 0 2798 961"/>
                              <a:gd name="T5" fmla="*/ T4 w 1837"/>
                              <a:gd name="T6" fmla="+- 0 9110 9110"/>
                              <a:gd name="T7" fmla="*/ 9110 h 1461"/>
                              <a:gd name="T8" fmla="+- 0 2798 961"/>
                              <a:gd name="T9" fmla="*/ T8 w 1837"/>
                              <a:gd name="T10" fmla="+- 0 9816 9110"/>
                              <a:gd name="T11" fmla="*/ 9816 h 1461"/>
                              <a:gd name="T12" fmla="+- 0 961 961"/>
                              <a:gd name="T13" fmla="*/ T12 w 1837"/>
                              <a:gd name="T14" fmla="+- 0 9816 9110"/>
                              <a:gd name="T15" fmla="*/ 9816 h 1461"/>
                              <a:gd name="T16" fmla="+- 0 961 961"/>
                              <a:gd name="T17" fmla="*/ T16 w 1837"/>
                              <a:gd name="T18" fmla="+- 0 9110 9110"/>
                              <a:gd name="T19" fmla="*/ 9110 h 1461"/>
                              <a:gd name="T20" fmla="+- 0 961 961"/>
                              <a:gd name="T21" fmla="*/ T20 w 1837"/>
                              <a:gd name="T22" fmla="+- 0 9956 9110"/>
                              <a:gd name="T23" fmla="*/ 9956 h 1461"/>
                              <a:gd name="T24" fmla="+- 0 2798 961"/>
                              <a:gd name="T25" fmla="*/ T24 w 1837"/>
                              <a:gd name="T26" fmla="+- 0 9956 9110"/>
                              <a:gd name="T27" fmla="*/ 9956 h 1461"/>
                              <a:gd name="T28" fmla="+- 0 2798 961"/>
                              <a:gd name="T29" fmla="*/ T28 w 1837"/>
                              <a:gd name="T30" fmla="+- 0 10570 9110"/>
                              <a:gd name="T31" fmla="*/ 10570 h 1461"/>
                              <a:gd name="T32" fmla="+- 0 961 961"/>
                              <a:gd name="T33" fmla="*/ T32 w 1837"/>
                              <a:gd name="T34" fmla="+- 0 10570 9110"/>
                              <a:gd name="T35" fmla="*/ 10570 h 1461"/>
                              <a:gd name="T36" fmla="+- 0 961 961"/>
                              <a:gd name="T37" fmla="*/ T36 w 1837"/>
                              <a:gd name="T38" fmla="+- 0 9956 9110"/>
                              <a:gd name="T39" fmla="*/ 9956 h 1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7" h="1461">
                                <a:moveTo>
                                  <a:pt x="0" y="0"/>
                                </a:moveTo>
                                <a:lnTo>
                                  <a:pt x="1837" y="0"/>
                                </a:lnTo>
                                <a:lnTo>
                                  <a:pt x="1837" y="706"/>
                                </a:lnTo>
                                <a:lnTo>
                                  <a:pt x="0" y="706"/>
                                </a:lnTo>
                                <a:lnTo>
                                  <a:pt x="0" y="0"/>
                                </a:lnTo>
                                <a:close/>
                                <a:moveTo>
                                  <a:pt x="0" y="846"/>
                                </a:moveTo>
                                <a:lnTo>
                                  <a:pt x="1837" y="846"/>
                                </a:lnTo>
                                <a:lnTo>
                                  <a:pt x="1837" y="1460"/>
                                </a:lnTo>
                                <a:lnTo>
                                  <a:pt x="0" y="1460"/>
                                </a:lnTo>
                                <a:lnTo>
                                  <a:pt x="0" y="846"/>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23"/>
                        <wps:cNvSpPr>
                          <a:spLocks noChangeArrowheads="1"/>
                        </wps:cNvSpPr>
                        <wps:spPr bwMode="auto">
                          <a:xfrm>
                            <a:off x="2606" y="5612"/>
                            <a:ext cx="212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24"/>
                        <wps:cNvSpPr>
                          <a:spLocks noChangeArrowheads="1"/>
                        </wps:cNvSpPr>
                        <wps:spPr bwMode="auto">
                          <a:xfrm>
                            <a:off x="2606" y="5612"/>
                            <a:ext cx="2125" cy="630"/>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5"/>
                        <wps:cNvSpPr>
                          <a:spLocks/>
                        </wps:cNvSpPr>
                        <wps:spPr bwMode="auto">
                          <a:xfrm>
                            <a:off x="2781" y="6354"/>
                            <a:ext cx="1763" cy="117"/>
                          </a:xfrm>
                          <a:custGeom>
                            <a:avLst/>
                            <a:gdLst>
                              <a:gd name="T0" fmla="+- 0 2781 2781"/>
                              <a:gd name="T1" fmla="*/ T0 w 1763"/>
                              <a:gd name="T2" fmla="+- 0 6471 6354"/>
                              <a:gd name="T3" fmla="*/ 6471 h 117"/>
                              <a:gd name="T4" fmla="+- 0 2781 2781"/>
                              <a:gd name="T5" fmla="*/ T4 w 1763"/>
                              <a:gd name="T6" fmla="+- 0 6354 6354"/>
                              <a:gd name="T7" fmla="*/ 6354 h 117"/>
                              <a:gd name="T8" fmla="+- 0 4544 2781"/>
                              <a:gd name="T9" fmla="*/ T8 w 1763"/>
                              <a:gd name="T10" fmla="+- 0 6354 6354"/>
                              <a:gd name="T11" fmla="*/ 6354 h 117"/>
                              <a:gd name="T12" fmla="+- 0 4544 2781"/>
                              <a:gd name="T13" fmla="*/ T12 w 1763"/>
                              <a:gd name="T14" fmla="+- 0 6470 6354"/>
                              <a:gd name="T15" fmla="*/ 6470 h 117"/>
                            </a:gdLst>
                            <a:ahLst/>
                            <a:cxnLst>
                              <a:cxn ang="0">
                                <a:pos x="T1" y="T3"/>
                              </a:cxn>
                              <a:cxn ang="0">
                                <a:pos x="T5" y="T7"/>
                              </a:cxn>
                              <a:cxn ang="0">
                                <a:pos x="T9" y="T11"/>
                              </a:cxn>
                              <a:cxn ang="0">
                                <a:pos x="T13" y="T15"/>
                              </a:cxn>
                            </a:cxnLst>
                            <a:rect l="0" t="0" r="r" b="b"/>
                            <a:pathLst>
                              <a:path w="1763" h="117">
                                <a:moveTo>
                                  <a:pt x="0" y="117"/>
                                </a:moveTo>
                                <a:lnTo>
                                  <a:pt x="0" y="0"/>
                                </a:lnTo>
                                <a:lnTo>
                                  <a:pt x="1763" y="0"/>
                                </a:lnTo>
                                <a:lnTo>
                                  <a:pt x="1763" y="1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AutoShape 26"/>
                        <wps:cNvSpPr>
                          <a:spLocks/>
                        </wps:cNvSpPr>
                        <wps:spPr bwMode="auto">
                          <a:xfrm>
                            <a:off x="2076" y="6470"/>
                            <a:ext cx="3108" cy="618"/>
                          </a:xfrm>
                          <a:custGeom>
                            <a:avLst/>
                            <a:gdLst>
                              <a:gd name="T0" fmla="+- 0 2077 2077"/>
                              <a:gd name="T1" fmla="*/ T0 w 3108"/>
                              <a:gd name="T2" fmla="+- 0 6471 6471"/>
                              <a:gd name="T3" fmla="*/ 6471 h 618"/>
                              <a:gd name="T4" fmla="+- 0 3510 2077"/>
                              <a:gd name="T5" fmla="*/ T4 w 3108"/>
                              <a:gd name="T6" fmla="+- 0 6471 6471"/>
                              <a:gd name="T7" fmla="*/ 6471 h 618"/>
                              <a:gd name="T8" fmla="+- 0 3510 2077"/>
                              <a:gd name="T9" fmla="*/ T8 w 3108"/>
                              <a:gd name="T10" fmla="+- 0 7088 6471"/>
                              <a:gd name="T11" fmla="*/ 7088 h 618"/>
                              <a:gd name="T12" fmla="+- 0 2077 2077"/>
                              <a:gd name="T13" fmla="*/ T12 w 3108"/>
                              <a:gd name="T14" fmla="+- 0 7088 6471"/>
                              <a:gd name="T15" fmla="*/ 7088 h 618"/>
                              <a:gd name="T16" fmla="+- 0 2077 2077"/>
                              <a:gd name="T17" fmla="*/ T16 w 3108"/>
                              <a:gd name="T18" fmla="+- 0 6471 6471"/>
                              <a:gd name="T19" fmla="*/ 6471 h 618"/>
                              <a:gd name="T20" fmla="+- 0 3751 2077"/>
                              <a:gd name="T21" fmla="*/ T20 w 3108"/>
                              <a:gd name="T22" fmla="+- 0 6471 6471"/>
                              <a:gd name="T23" fmla="*/ 6471 h 618"/>
                              <a:gd name="T24" fmla="+- 0 5185 2077"/>
                              <a:gd name="T25" fmla="*/ T24 w 3108"/>
                              <a:gd name="T26" fmla="+- 0 6471 6471"/>
                              <a:gd name="T27" fmla="*/ 6471 h 618"/>
                              <a:gd name="T28" fmla="+- 0 5185 2077"/>
                              <a:gd name="T29" fmla="*/ T28 w 3108"/>
                              <a:gd name="T30" fmla="+- 0 7088 6471"/>
                              <a:gd name="T31" fmla="*/ 7088 h 618"/>
                              <a:gd name="T32" fmla="+- 0 3751 2077"/>
                              <a:gd name="T33" fmla="*/ T32 w 3108"/>
                              <a:gd name="T34" fmla="+- 0 7088 6471"/>
                              <a:gd name="T35" fmla="*/ 7088 h 618"/>
                              <a:gd name="T36" fmla="+- 0 3751 2077"/>
                              <a:gd name="T37" fmla="*/ T36 w 3108"/>
                              <a:gd name="T38" fmla="+- 0 6471 6471"/>
                              <a:gd name="T39" fmla="*/ 6471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08" h="618">
                                <a:moveTo>
                                  <a:pt x="0" y="0"/>
                                </a:moveTo>
                                <a:lnTo>
                                  <a:pt x="1433" y="0"/>
                                </a:lnTo>
                                <a:lnTo>
                                  <a:pt x="1433" y="617"/>
                                </a:lnTo>
                                <a:lnTo>
                                  <a:pt x="0" y="617"/>
                                </a:lnTo>
                                <a:lnTo>
                                  <a:pt x="0" y="0"/>
                                </a:lnTo>
                                <a:close/>
                                <a:moveTo>
                                  <a:pt x="1674" y="0"/>
                                </a:moveTo>
                                <a:lnTo>
                                  <a:pt x="3108" y="0"/>
                                </a:lnTo>
                                <a:lnTo>
                                  <a:pt x="3108" y="617"/>
                                </a:lnTo>
                                <a:lnTo>
                                  <a:pt x="1674" y="617"/>
                                </a:lnTo>
                                <a:lnTo>
                                  <a:pt x="1674"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27"/>
                        <wps:cNvSpPr>
                          <a:spLocks noChangeArrowheads="1"/>
                        </wps:cNvSpPr>
                        <wps:spPr bwMode="auto">
                          <a:xfrm>
                            <a:off x="1702" y="4462"/>
                            <a:ext cx="1520"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8"/>
                        <wps:cNvSpPr>
                          <a:spLocks noChangeArrowheads="1"/>
                        </wps:cNvSpPr>
                        <wps:spPr bwMode="auto">
                          <a:xfrm>
                            <a:off x="1702" y="4462"/>
                            <a:ext cx="1520"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366272" name="Rectangle 29"/>
                        <wps:cNvSpPr>
                          <a:spLocks noChangeArrowheads="1"/>
                        </wps:cNvSpPr>
                        <wps:spPr bwMode="auto">
                          <a:xfrm>
                            <a:off x="3359" y="4462"/>
                            <a:ext cx="1295"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3366273" name="Rectangle 30"/>
                        <wps:cNvSpPr>
                          <a:spLocks noChangeArrowheads="1"/>
                        </wps:cNvSpPr>
                        <wps:spPr bwMode="auto">
                          <a:xfrm>
                            <a:off x="3359" y="4462"/>
                            <a:ext cx="1295"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366274" name="Rectangle 31"/>
                        <wps:cNvSpPr>
                          <a:spLocks noChangeArrowheads="1"/>
                        </wps:cNvSpPr>
                        <wps:spPr bwMode="auto">
                          <a:xfrm>
                            <a:off x="4816" y="4462"/>
                            <a:ext cx="1424"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3366276" name="AutoShape 32"/>
                        <wps:cNvSpPr>
                          <a:spLocks/>
                        </wps:cNvSpPr>
                        <wps:spPr bwMode="auto">
                          <a:xfrm>
                            <a:off x="101" y="1382"/>
                            <a:ext cx="6139" cy="3862"/>
                          </a:xfrm>
                          <a:custGeom>
                            <a:avLst/>
                            <a:gdLst>
                              <a:gd name="T0" fmla="+- 0 4817 101"/>
                              <a:gd name="T1" fmla="*/ T0 w 6139"/>
                              <a:gd name="T2" fmla="+- 0 4463 1382"/>
                              <a:gd name="T3" fmla="*/ 4463 h 3862"/>
                              <a:gd name="T4" fmla="+- 0 6240 101"/>
                              <a:gd name="T5" fmla="*/ T4 w 6139"/>
                              <a:gd name="T6" fmla="+- 0 4463 1382"/>
                              <a:gd name="T7" fmla="*/ 4463 h 3862"/>
                              <a:gd name="T8" fmla="+- 0 6240 101"/>
                              <a:gd name="T9" fmla="*/ T8 w 6139"/>
                              <a:gd name="T10" fmla="+- 0 5244 1382"/>
                              <a:gd name="T11" fmla="*/ 5244 h 3862"/>
                              <a:gd name="T12" fmla="+- 0 4817 101"/>
                              <a:gd name="T13" fmla="*/ T12 w 6139"/>
                              <a:gd name="T14" fmla="+- 0 5244 1382"/>
                              <a:gd name="T15" fmla="*/ 5244 h 3862"/>
                              <a:gd name="T16" fmla="+- 0 4817 101"/>
                              <a:gd name="T17" fmla="*/ T16 w 6139"/>
                              <a:gd name="T18" fmla="+- 0 4463 1382"/>
                              <a:gd name="T19" fmla="*/ 4463 h 3862"/>
                              <a:gd name="T20" fmla="+- 0 3006 101"/>
                              <a:gd name="T21" fmla="*/ T20 w 6139"/>
                              <a:gd name="T22" fmla="+- 0 3620 1382"/>
                              <a:gd name="T23" fmla="*/ 3620 h 3862"/>
                              <a:gd name="T24" fmla="+- 0 5008 101"/>
                              <a:gd name="T25" fmla="*/ T24 w 6139"/>
                              <a:gd name="T26" fmla="+- 0 3620 1382"/>
                              <a:gd name="T27" fmla="*/ 3620 h 3862"/>
                              <a:gd name="T28" fmla="+- 0 5008 101"/>
                              <a:gd name="T29" fmla="*/ T28 w 6139"/>
                              <a:gd name="T30" fmla="+- 0 4328 1382"/>
                              <a:gd name="T31" fmla="*/ 4328 h 3862"/>
                              <a:gd name="T32" fmla="+- 0 3006 101"/>
                              <a:gd name="T33" fmla="*/ T32 w 6139"/>
                              <a:gd name="T34" fmla="+- 0 4328 1382"/>
                              <a:gd name="T35" fmla="*/ 4328 h 3862"/>
                              <a:gd name="T36" fmla="+- 0 3006 101"/>
                              <a:gd name="T37" fmla="*/ T36 w 6139"/>
                              <a:gd name="T38" fmla="+- 0 3620 1382"/>
                              <a:gd name="T39" fmla="*/ 3620 h 3862"/>
                              <a:gd name="T40" fmla="+- 0 3006 101"/>
                              <a:gd name="T41" fmla="*/ T40 w 6139"/>
                              <a:gd name="T42" fmla="+- 0 2849 1382"/>
                              <a:gd name="T43" fmla="*/ 2849 h 3862"/>
                              <a:gd name="T44" fmla="+- 0 5008 101"/>
                              <a:gd name="T45" fmla="*/ T44 w 6139"/>
                              <a:gd name="T46" fmla="+- 0 2849 1382"/>
                              <a:gd name="T47" fmla="*/ 2849 h 3862"/>
                              <a:gd name="T48" fmla="+- 0 5008 101"/>
                              <a:gd name="T49" fmla="*/ T48 w 6139"/>
                              <a:gd name="T50" fmla="+- 0 3557 1382"/>
                              <a:gd name="T51" fmla="*/ 3557 h 3862"/>
                              <a:gd name="T52" fmla="+- 0 3006 101"/>
                              <a:gd name="T53" fmla="*/ T52 w 6139"/>
                              <a:gd name="T54" fmla="+- 0 3557 1382"/>
                              <a:gd name="T55" fmla="*/ 3557 h 3862"/>
                              <a:gd name="T56" fmla="+- 0 3006 101"/>
                              <a:gd name="T57" fmla="*/ T56 w 6139"/>
                              <a:gd name="T58" fmla="+- 0 2849 1382"/>
                              <a:gd name="T59" fmla="*/ 2849 h 3862"/>
                              <a:gd name="T60" fmla="+- 0 2842 101"/>
                              <a:gd name="T61" fmla="*/ T60 w 6139"/>
                              <a:gd name="T62" fmla="+- 0 1685 1382"/>
                              <a:gd name="T63" fmla="*/ 1685 h 3862"/>
                              <a:gd name="T64" fmla="+- 0 5172 101"/>
                              <a:gd name="T65" fmla="*/ T64 w 6139"/>
                              <a:gd name="T66" fmla="+- 0 1685 1382"/>
                              <a:gd name="T67" fmla="*/ 1685 h 3862"/>
                              <a:gd name="T68" fmla="+- 0 5172 101"/>
                              <a:gd name="T69" fmla="*/ T68 w 6139"/>
                              <a:gd name="T70" fmla="+- 0 2252 1382"/>
                              <a:gd name="T71" fmla="*/ 2252 h 3862"/>
                              <a:gd name="T72" fmla="+- 0 2842 101"/>
                              <a:gd name="T73" fmla="*/ T72 w 6139"/>
                              <a:gd name="T74" fmla="+- 0 2252 1382"/>
                              <a:gd name="T75" fmla="*/ 2252 h 3862"/>
                              <a:gd name="T76" fmla="+- 0 2842 101"/>
                              <a:gd name="T77" fmla="*/ T76 w 6139"/>
                              <a:gd name="T78" fmla="+- 0 1685 1382"/>
                              <a:gd name="T79" fmla="*/ 1685 h 3862"/>
                              <a:gd name="T80" fmla="+- 0 101 101"/>
                              <a:gd name="T81" fmla="*/ T80 w 6139"/>
                              <a:gd name="T82" fmla="+- 0 1382 1382"/>
                              <a:gd name="T83" fmla="*/ 1382 h 3862"/>
                              <a:gd name="T84" fmla="+- 0 2350 101"/>
                              <a:gd name="T85" fmla="*/ T84 w 6139"/>
                              <a:gd name="T86" fmla="+- 0 1382 1382"/>
                              <a:gd name="T87" fmla="*/ 1382 h 3862"/>
                              <a:gd name="T88" fmla="+- 0 2350 101"/>
                              <a:gd name="T89" fmla="*/ T88 w 6139"/>
                              <a:gd name="T90" fmla="+- 0 1949 1382"/>
                              <a:gd name="T91" fmla="*/ 1949 h 3862"/>
                              <a:gd name="T92" fmla="+- 0 101 101"/>
                              <a:gd name="T93" fmla="*/ T92 w 6139"/>
                              <a:gd name="T94" fmla="+- 0 1949 1382"/>
                              <a:gd name="T95" fmla="*/ 1949 h 3862"/>
                              <a:gd name="T96" fmla="+- 0 101 101"/>
                              <a:gd name="T97" fmla="*/ T96 w 6139"/>
                              <a:gd name="T98" fmla="+- 0 1382 1382"/>
                              <a:gd name="T99" fmla="*/ 1382 h 3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39" h="3862">
                                <a:moveTo>
                                  <a:pt x="4716" y="3081"/>
                                </a:moveTo>
                                <a:lnTo>
                                  <a:pt x="6139" y="3081"/>
                                </a:lnTo>
                                <a:lnTo>
                                  <a:pt x="6139" y="3862"/>
                                </a:lnTo>
                                <a:lnTo>
                                  <a:pt x="4716" y="3862"/>
                                </a:lnTo>
                                <a:lnTo>
                                  <a:pt x="4716" y="3081"/>
                                </a:lnTo>
                                <a:close/>
                                <a:moveTo>
                                  <a:pt x="2905" y="2238"/>
                                </a:moveTo>
                                <a:lnTo>
                                  <a:pt x="4907" y="2238"/>
                                </a:lnTo>
                                <a:lnTo>
                                  <a:pt x="4907" y="2946"/>
                                </a:lnTo>
                                <a:lnTo>
                                  <a:pt x="2905" y="2946"/>
                                </a:lnTo>
                                <a:lnTo>
                                  <a:pt x="2905" y="2238"/>
                                </a:lnTo>
                                <a:close/>
                                <a:moveTo>
                                  <a:pt x="2905" y="1467"/>
                                </a:moveTo>
                                <a:lnTo>
                                  <a:pt x="4907" y="1467"/>
                                </a:lnTo>
                                <a:lnTo>
                                  <a:pt x="4907" y="2175"/>
                                </a:lnTo>
                                <a:lnTo>
                                  <a:pt x="2905" y="2175"/>
                                </a:lnTo>
                                <a:lnTo>
                                  <a:pt x="2905" y="1467"/>
                                </a:lnTo>
                                <a:close/>
                                <a:moveTo>
                                  <a:pt x="2741" y="303"/>
                                </a:moveTo>
                                <a:lnTo>
                                  <a:pt x="5071" y="303"/>
                                </a:lnTo>
                                <a:lnTo>
                                  <a:pt x="5071" y="870"/>
                                </a:lnTo>
                                <a:lnTo>
                                  <a:pt x="2741" y="870"/>
                                </a:lnTo>
                                <a:lnTo>
                                  <a:pt x="2741" y="303"/>
                                </a:lnTo>
                                <a:close/>
                                <a:moveTo>
                                  <a:pt x="0" y="0"/>
                                </a:moveTo>
                                <a:lnTo>
                                  <a:pt x="2249" y="0"/>
                                </a:lnTo>
                                <a:lnTo>
                                  <a:pt x="2249" y="567"/>
                                </a:lnTo>
                                <a:lnTo>
                                  <a:pt x="0" y="567"/>
                                </a:lnTo>
                                <a:lnTo>
                                  <a:pt x="0"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366277" name="Line 33"/>
                        <wps:cNvCnPr>
                          <a:cxnSpLocks noChangeShapeType="1"/>
                        </wps:cNvCnPr>
                        <wps:spPr bwMode="auto">
                          <a:xfrm>
                            <a:off x="3669" y="6237"/>
                            <a:ext cx="0"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3366278" name="Line 34"/>
                        <wps:cNvCnPr>
                          <a:cxnSpLocks noChangeShapeType="1"/>
                        </wps:cNvCnPr>
                        <wps:spPr bwMode="auto">
                          <a:xfrm>
                            <a:off x="5577" y="2242"/>
                            <a:ext cx="3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33366282"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868" y="5603"/>
                            <a:ext cx="2451" cy="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83"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588" y="6439"/>
                            <a:ext cx="98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84"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764" y="6436"/>
                            <a:ext cx="996"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89"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975" y="1911"/>
                            <a:ext cx="1832" cy="6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546" y="7256"/>
                            <a:ext cx="86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1"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05" y="7191"/>
                            <a:ext cx="1587"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2"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789" y="10066"/>
                            <a:ext cx="2421" cy="1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3"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535" y="7278"/>
                            <a:ext cx="1230"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4"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3483" y="7293"/>
                            <a:ext cx="1407"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5"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858" y="8058"/>
                            <a:ext cx="873"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6"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1371" y="7989"/>
                            <a:ext cx="1054"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7"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2930" y="8015"/>
                            <a:ext cx="99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8"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4518" y="8045"/>
                            <a:ext cx="864"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299"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606" y="8763"/>
                            <a:ext cx="1038"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0" name="Pictur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772" y="8159"/>
                            <a:ext cx="2367" cy="430"/>
                          </a:xfrm>
                          <a:prstGeom prst="rect">
                            <a:avLst/>
                          </a:prstGeom>
                          <a:noFill/>
                          <a:extLst>
                            <a:ext uri="{909E8E84-426E-40DD-AFC4-6F175D3DCCD1}">
                              <a14:hiddenFill xmlns:a14="http://schemas.microsoft.com/office/drawing/2010/main">
                                <a:solidFill>
                                  <a:srgbClr val="FFFFFF"/>
                                </a:solidFill>
                              </a14:hiddenFill>
                            </a:ext>
                          </a:extLst>
                        </pic:spPr>
                      </pic:pic>
                      <wps:wsp>
                        <wps:cNvPr id="2133366301" name="Rectangle 50"/>
                        <wps:cNvSpPr>
                          <a:spLocks noChangeArrowheads="1"/>
                        </wps:cNvSpPr>
                        <wps:spPr bwMode="auto">
                          <a:xfrm>
                            <a:off x="8150" y="8395"/>
                            <a:ext cx="29" cy="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33366302" name="Picture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266" y="9238"/>
                            <a:ext cx="1311" cy="450"/>
                          </a:xfrm>
                          <a:prstGeom prst="rect">
                            <a:avLst/>
                          </a:prstGeom>
                          <a:noFill/>
                          <a:extLst>
                            <a:ext uri="{909E8E84-426E-40DD-AFC4-6F175D3DCCD1}">
                              <a14:hiddenFill xmlns:a14="http://schemas.microsoft.com/office/drawing/2010/main">
                                <a:solidFill>
                                  <a:srgbClr val="FFFFFF"/>
                                </a:solidFill>
                              </a14:hiddenFill>
                            </a:ext>
                          </a:extLst>
                        </pic:spPr>
                      </pic:pic>
                      <wps:wsp>
                        <wps:cNvPr id="2133366303" name="Rectangle 52"/>
                        <wps:cNvSpPr>
                          <a:spLocks noChangeArrowheads="1"/>
                        </wps:cNvSpPr>
                        <wps:spPr bwMode="auto">
                          <a:xfrm>
                            <a:off x="4594" y="9405"/>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33366304" name="Picture 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452" y="9306"/>
                            <a:ext cx="988"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5"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296" y="9322"/>
                            <a:ext cx="141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6"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344" y="9238"/>
                            <a:ext cx="1208" cy="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7" name="Picture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1303" y="9237"/>
                            <a:ext cx="1080"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8" name="Picture 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385" y="9306"/>
                            <a:ext cx="988"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09"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48" y="10040"/>
                            <a:ext cx="1663"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0" name="Picture 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680" y="5689"/>
                            <a:ext cx="1976" cy="4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1" name="Picture 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265" y="6551"/>
                            <a:ext cx="1070"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2" name="Picture 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025" y="6551"/>
                            <a:ext cx="886"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3" name="Picture 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9113" y="4727"/>
                            <a:ext cx="1353"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4"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0829" y="4724"/>
                            <a:ext cx="1744"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965" y="2815"/>
                            <a:ext cx="168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9015" y="3516"/>
                            <a:ext cx="1587" cy="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9004" y="4031"/>
                            <a:ext cx="160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18" name="Picture 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373" y="4725"/>
                            <a:ext cx="1093" cy="482"/>
                          </a:xfrm>
                          <a:prstGeom prst="rect">
                            <a:avLst/>
                          </a:prstGeom>
                          <a:noFill/>
                          <a:extLst>
                            <a:ext uri="{909E8E84-426E-40DD-AFC4-6F175D3DCCD1}">
                              <a14:hiddenFill xmlns:a14="http://schemas.microsoft.com/office/drawing/2010/main">
                                <a:solidFill>
                                  <a:srgbClr val="FFFFFF"/>
                                </a:solidFill>
                              </a14:hiddenFill>
                            </a:ext>
                          </a:extLst>
                        </pic:spPr>
                      </pic:pic>
                      <wps:wsp>
                        <wps:cNvPr id="2133366319" name="AutoShape 68"/>
                        <wps:cNvSpPr>
                          <a:spLocks/>
                        </wps:cNvSpPr>
                        <wps:spPr bwMode="auto">
                          <a:xfrm>
                            <a:off x="2997" y="4801"/>
                            <a:ext cx="5498" cy="205"/>
                          </a:xfrm>
                          <a:custGeom>
                            <a:avLst/>
                            <a:gdLst>
                              <a:gd name="T0" fmla="+- 0 3015 2998"/>
                              <a:gd name="T1" fmla="*/ T0 w 5498"/>
                              <a:gd name="T2" fmla="+- 0 4802 4802"/>
                              <a:gd name="T3" fmla="*/ 4802 h 205"/>
                              <a:gd name="T4" fmla="+- 0 2999 2998"/>
                              <a:gd name="T5" fmla="*/ T4 w 5498"/>
                              <a:gd name="T6" fmla="+- 0 4802 4802"/>
                              <a:gd name="T7" fmla="*/ 4802 h 205"/>
                              <a:gd name="T8" fmla="+- 0 2999 2998"/>
                              <a:gd name="T9" fmla="*/ T8 w 5498"/>
                              <a:gd name="T10" fmla="+- 0 4817 4802"/>
                              <a:gd name="T11" fmla="*/ 4817 h 205"/>
                              <a:gd name="T12" fmla="+- 0 3007 2998"/>
                              <a:gd name="T13" fmla="*/ T12 w 5498"/>
                              <a:gd name="T14" fmla="+- 0 4817 4802"/>
                              <a:gd name="T15" fmla="*/ 4817 h 205"/>
                              <a:gd name="T16" fmla="+- 0 3007 2998"/>
                              <a:gd name="T17" fmla="*/ T16 w 5498"/>
                              <a:gd name="T18" fmla="+- 0 4822 4802"/>
                              <a:gd name="T19" fmla="*/ 4822 h 205"/>
                              <a:gd name="T20" fmla="+- 0 3006 2998"/>
                              <a:gd name="T21" fmla="*/ T20 w 5498"/>
                              <a:gd name="T22" fmla="+- 0 4826 4802"/>
                              <a:gd name="T23" fmla="*/ 4826 h 205"/>
                              <a:gd name="T24" fmla="+- 0 3003 2998"/>
                              <a:gd name="T25" fmla="*/ T24 w 5498"/>
                              <a:gd name="T26" fmla="+- 0 4831 4802"/>
                              <a:gd name="T27" fmla="*/ 4831 h 205"/>
                              <a:gd name="T28" fmla="+- 0 3001 2998"/>
                              <a:gd name="T29" fmla="*/ T28 w 5498"/>
                              <a:gd name="T30" fmla="+- 0 4832 4802"/>
                              <a:gd name="T31" fmla="*/ 4832 h 205"/>
                              <a:gd name="T32" fmla="+- 0 2998 2998"/>
                              <a:gd name="T33" fmla="*/ T32 w 5498"/>
                              <a:gd name="T34" fmla="+- 0 4834 4802"/>
                              <a:gd name="T35" fmla="*/ 4834 h 205"/>
                              <a:gd name="T36" fmla="+- 0 3002 2998"/>
                              <a:gd name="T37" fmla="*/ T36 w 5498"/>
                              <a:gd name="T38" fmla="+- 0 4840 4802"/>
                              <a:gd name="T39" fmla="*/ 4840 h 205"/>
                              <a:gd name="T40" fmla="+- 0 3006 2998"/>
                              <a:gd name="T41" fmla="*/ T40 w 5498"/>
                              <a:gd name="T42" fmla="+- 0 4838 4802"/>
                              <a:gd name="T43" fmla="*/ 4838 h 205"/>
                              <a:gd name="T44" fmla="+- 0 3009 2998"/>
                              <a:gd name="T45" fmla="*/ T44 w 5498"/>
                              <a:gd name="T46" fmla="+- 0 4835 4802"/>
                              <a:gd name="T47" fmla="*/ 4835 h 205"/>
                              <a:gd name="T48" fmla="+- 0 3014 2998"/>
                              <a:gd name="T49" fmla="*/ T48 w 5498"/>
                              <a:gd name="T50" fmla="+- 0 4828 4802"/>
                              <a:gd name="T51" fmla="*/ 4828 h 205"/>
                              <a:gd name="T52" fmla="+- 0 3015 2998"/>
                              <a:gd name="T53" fmla="*/ T52 w 5498"/>
                              <a:gd name="T54" fmla="+- 0 4823 4802"/>
                              <a:gd name="T55" fmla="*/ 4823 h 205"/>
                              <a:gd name="T56" fmla="+- 0 3015 2998"/>
                              <a:gd name="T57" fmla="*/ T56 w 5498"/>
                              <a:gd name="T58" fmla="+- 0 4802 4802"/>
                              <a:gd name="T59" fmla="*/ 4802 h 205"/>
                              <a:gd name="T60" fmla="+- 0 8496 2998"/>
                              <a:gd name="T61" fmla="*/ T60 w 5498"/>
                              <a:gd name="T62" fmla="+- 0 4894 4802"/>
                              <a:gd name="T63" fmla="*/ 4894 h 205"/>
                              <a:gd name="T64" fmla="+- 0 8482 2998"/>
                              <a:gd name="T65" fmla="*/ T64 w 5498"/>
                              <a:gd name="T66" fmla="+- 0 4894 4802"/>
                              <a:gd name="T67" fmla="*/ 4894 h 205"/>
                              <a:gd name="T68" fmla="+- 0 8482 2998"/>
                              <a:gd name="T69" fmla="*/ T68 w 5498"/>
                              <a:gd name="T70" fmla="+- 0 5006 4802"/>
                              <a:gd name="T71" fmla="*/ 5006 h 205"/>
                              <a:gd name="T72" fmla="+- 0 8496 2998"/>
                              <a:gd name="T73" fmla="*/ T72 w 5498"/>
                              <a:gd name="T74" fmla="+- 0 5006 4802"/>
                              <a:gd name="T75" fmla="*/ 5006 h 205"/>
                              <a:gd name="T76" fmla="+- 0 8496 2998"/>
                              <a:gd name="T77" fmla="*/ T76 w 5498"/>
                              <a:gd name="T78" fmla="+- 0 4894 4802"/>
                              <a:gd name="T79" fmla="*/ 4894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98" h="205">
                                <a:moveTo>
                                  <a:pt x="17" y="0"/>
                                </a:moveTo>
                                <a:lnTo>
                                  <a:pt x="1" y="0"/>
                                </a:lnTo>
                                <a:lnTo>
                                  <a:pt x="1" y="15"/>
                                </a:lnTo>
                                <a:lnTo>
                                  <a:pt x="9" y="15"/>
                                </a:lnTo>
                                <a:lnTo>
                                  <a:pt x="9" y="20"/>
                                </a:lnTo>
                                <a:lnTo>
                                  <a:pt x="8" y="24"/>
                                </a:lnTo>
                                <a:lnTo>
                                  <a:pt x="5" y="29"/>
                                </a:lnTo>
                                <a:lnTo>
                                  <a:pt x="3" y="30"/>
                                </a:lnTo>
                                <a:lnTo>
                                  <a:pt x="0" y="32"/>
                                </a:lnTo>
                                <a:lnTo>
                                  <a:pt x="4" y="38"/>
                                </a:lnTo>
                                <a:lnTo>
                                  <a:pt x="8" y="36"/>
                                </a:lnTo>
                                <a:lnTo>
                                  <a:pt x="11" y="33"/>
                                </a:lnTo>
                                <a:lnTo>
                                  <a:pt x="16" y="26"/>
                                </a:lnTo>
                                <a:lnTo>
                                  <a:pt x="17" y="21"/>
                                </a:lnTo>
                                <a:lnTo>
                                  <a:pt x="17" y="0"/>
                                </a:lnTo>
                                <a:close/>
                                <a:moveTo>
                                  <a:pt x="5498" y="92"/>
                                </a:moveTo>
                                <a:lnTo>
                                  <a:pt x="5484" y="92"/>
                                </a:lnTo>
                                <a:lnTo>
                                  <a:pt x="5484" y="204"/>
                                </a:lnTo>
                                <a:lnTo>
                                  <a:pt x="5498" y="204"/>
                                </a:lnTo>
                                <a:lnTo>
                                  <a:pt x="5498"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336632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806" y="4536"/>
                            <a:ext cx="1312"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21" name="Picture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600" y="4620"/>
                            <a:ext cx="782" cy="450"/>
                          </a:xfrm>
                          <a:prstGeom prst="rect">
                            <a:avLst/>
                          </a:prstGeom>
                          <a:noFill/>
                          <a:extLst>
                            <a:ext uri="{909E8E84-426E-40DD-AFC4-6F175D3DCCD1}">
                              <a14:hiddenFill xmlns:a14="http://schemas.microsoft.com/office/drawing/2010/main">
                                <a:solidFill>
                                  <a:srgbClr val="FFFFFF"/>
                                </a:solidFill>
                              </a14:hiddenFill>
                            </a:ext>
                          </a:extLst>
                        </pic:spPr>
                      </pic:pic>
                      <wps:wsp>
                        <wps:cNvPr id="2133366322" name="Rectangle 71"/>
                        <wps:cNvSpPr>
                          <a:spLocks noChangeArrowheads="1"/>
                        </wps:cNvSpPr>
                        <wps:spPr bwMode="auto">
                          <a:xfrm>
                            <a:off x="4398" y="4956"/>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33366323" name="Picture 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072" y="4620"/>
                            <a:ext cx="912"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24" name="Picture 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129" y="3795"/>
                            <a:ext cx="1764"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25" name="Picture 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316" y="3054"/>
                            <a:ext cx="138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26"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813" y="1922"/>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133366327" name="AutoShape 76"/>
                        <wps:cNvSpPr>
                          <a:spLocks/>
                        </wps:cNvSpPr>
                        <wps:spPr bwMode="auto">
                          <a:xfrm>
                            <a:off x="5997" y="1918"/>
                            <a:ext cx="2143" cy="238"/>
                          </a:xfrm>
                          <a:custGeom>
                            <a:avLst/>
                            <a:gdLst>
                              <a:gd name="T0" fmla="+- 0 6032 5997"/>
                              <a:gd name="T1" fmla="*/ T0 w 2143"/>
                              <a:gd name="T2" fmla="+- 0 1922 1918"/>
                              <a:gd name="T3" fmla="*/ 1922 h 238"/>
                              <a:gd name="T4" fmla="+- 0 6067 5997"/>
                              <a:gd name="T5" fmla="*/ T4 w 2143"/>
                              <a:gd name="T6" fmla="+- 0 1972 1918"/>
                              <a:gd name="T7" fmla="*/ 1972 h 238"/>
                              <a:gd name="T8" fmla="+- 0 6120 5997"/>
                              <a:gd name="T9" fmla="*/ T8 w 2143"/>
                              <a:gd name="T10" fmla="+- 0 2000 1918"/>
                              <a:gd name="T11" fmla="*/ 2000 h 238"/>
                              <a:gd name="T12" fmla="+- 0 6269 5997"/>
                              <a:gd name="T13" fmla="*/ T12 w 2143"/>
                              <a:gd name="T14" fmla="+- 0 1995 1918"/>
                              <a:gd name="T15" fmla="*/ 1995 h 238"/>
                              <a:gd name="T16" fmla="+- 0 6227 5997"/>
                              <a:gd name="T17" fmla="*/ T16 w 2143"/>
                              <a:gd name="T18" fmla="+- 0 1995 1918"/>
                              <a:gd name="T19" fmla="*/ 1995 h 238"/>
                              <a:gd name="T20" fmla="+- 0 6194 5997"/>
                              <a:gd name="T21" fmla="*/ T20 w 2143"/>
                              <a:gd name="T22" fmla="+- 0 1974 1918"/>
                              <a:gd name="T23" fmla="*/ 1974 h 238"/>
                              <a:gd name="T24" fmla="+- 0 6170 5997"/>
                              <a:gd name="T25" fmla="*/ T24 w 2143"/>
                              <a:gd name="T26" fmla="+- 0 2084 1918"/>
                              <a:gd name="T27" fmla="*/ 2084 h 238"/>
                              <a:gd name="T28" fmla="+- 0 6279 5997"/>
                              <a:gd name="T29" fmla="*/ T28 w 2143"/>
                              <a:gd name="T30" fmla="+- 0 2067 1918"/>
                              <a:gd name="T31" fmla="*/ 2067 h 238"/>
                              <a:gd name="T32" fmla="+- 0 6193 5997"/>
                              <a:gd name="T33" fmla="*/ T32 w 2143"/>
                              <a:gd name="T34" fmla="+- 0 2047 1918"/>
                              <a:gd name="T35" fmla="*/ 2047 h 238"/>
                              <a:gd name="T36" fmla="+- 0 6340 5997"/>
                              <a:gd name="T37" fmla="*/ T36 w 2143"/>
                              <a:gd name="T38" fmla="+- 0 2062 1918"/>
                              <a:gd name="T39" fmla="*/ 2062 h 238"/>
                              <a:gd name="T40" fmla="+- 0 6390 5997"/>
                              <a:gd name="T41" fmla="*/ T40 w 2143"/>
                              <a:gd name="T42" fmla="+- 0 2017 1918"/>
                              <a:gd name="T43" fmla="*/ 2017 h 238"/>
                              <a:gd name="T44" fmla="+- 0 6319 5997"/>
                              <a:gd name="T45" fmla="*/ T44 w 2143"/>
                              <a:gd name="T46" fmla="+- 0 1987 1918"/>
                              <a:gd name="T47" fmla="*/ 1987 h 238"/>
                              <a:gd name="T48" fmla="+- 0 6339 5997"/>
                              <a:gd name="T49" fmla="*/ T48 w 2143"/>
                              <a:gd name="T50" fmla="+- 0 2102 1918"/>
                              <a:gd name="T51" fmla="*/ 2102 h 238"/>
                              <a:gd name="T52" fmla="+- 0 6426 5997"/>
                              <a:gd name="T53" fmla="*/ T52 w 2143"/>
                              <a:gd name="T54" fmla="+- 0 2059 1918"/>
                              <a:gd name="T55" fmla="*/ 2059 h 238"/>
                              <a:gd name="T56" fmla="+- 0 6479 5997"/>
                              <a:gd name="T57" fmla="*/ T56 w 2143"/>
                              <a:gd name="T58" fmla="+- 0 2051 1918"/>
                              <a:gd name="T59" fmla="*/ 2051 h 238"/>
                              <a:gd name="T60" fmla="+- 0 6566 5997"/>
                              <a:gd name="T61" fmla="*/ T60 w 2143"/>
                              <a:gd name="T62" fmla="+- 0 2011 1918"/>
                              <a:gd name="T63" fmla="*/ 2011 h 238"/>
                              <a:gd name="T64" fmla="+- 0 6453 5997"/>
                              <a:gd name="T65" fmla="*/ T64 w 2143"/>
                              <a:gd name="T66" fmla="+- 0 1997 1918"/>
                              <a:gd name="T67" fmla="*/ 1997 h 238"/>
                              <a:gd name="T68" fmla="+- 0 6493 5997"/>
                              <a:gd name="T69" fmla="*/ T68 w 2143"/>
                              <a:gd name="T70" fmla="+- 0 2105 1918"/>
                              <a:gd name="T71" fmla="*/ 2105 h 238"/>
                              <a:gd name="T72" fmla="+- 0 6628 5997"/>
                              <a:gd name="T73" fmla="*/ T72 w 2143"/>
                              <a:gd name="T74" fmla="+- 0 1972 1918"/>
                              <a:gd name="T75" fmla="*/ 1972 h 238"/>
                              <a:gd name="T76" fmla="+- 0 6764 5997"/>
                              <a:gd name="T77" fmla="*/ T76 w 2143"/>
                              <a:gd name="T78" fmla="+- 0 1918 1918"/>
                              <a:gd name="T79" fmla="*/ 1918 h 238"/>
                              <a:gd name="T80" fmla="+- 0 6780 5997"/>
                              <a:gd name="T81" fmla="*/ T80 w 2143"/>
                              <a:gd name="T82" fmla="+- 0 1997 1918"/>
                              <a:gd name="T83" fmla="*/ 1997 h 238"/>
                              <a:gd name="T84" fmla="+- 0 6707 5997"/>
                              <a:gd name="T85" fmla="*/ T84 w 2143"/>
                              <a:gd name="T86" fmla="+- 0 2074 1918"/>
                              <a:gd name="T87" fmla="*/ 2074 h 238"/>
                              <a:gd name="T88" fmla="+- 0 6756 5997"/>
                              <a:gd name="T89" fmla="*/ T88 w 2143"/>
                              <a:gd name="T90" fmla="+- 0 2024 1918"/>
                              <a:gd name="T91" fmla="*/ 2024 h 238"/>
                              <a:gd name="T92" fmla="+- 0 6656 5997"/>
                              <a:gd name="T93" fmla="*/ T92 w 2143"/>
                              <a:gd name="T94" fmla="+- 0 2023 1918"/>
                              <a:gd name="T95" fmla="*/ 2023 h 238"/>
                              <a:gd name="T96" fmla="+- 0 6762 5997"/>
                              <a:gd name="T97" fmla="*/ T96 w 2143"/>
                              <a:gd name="T98" fmla="+- 0 2095 1918"/>
                              <a:gd name="T99" fmla="*/ 2095 h 238"/>
                              <a:gd name="T100" fmla="+- 0 6934 5997"/>
                              <a:gd name="T101" fmla="*/ T100 w 2143"/>
                              <a:gd name="T102" fmla="+- 0 1988 1918"/>
                              <a:gd name="T103" fmla="*/ 1988 h 238"/>
                              <a:gd name="T104" fmla="+- 0 6851 5997"/>
                              <a:gd name="T105" fmla="*/ T104 w 2143"/>
                              <a:gd name="T106" fmla="+- 0 1972 1918"/>
                              <a:gd name="T107" fmla="*/ 1972 h 238"/>
                              <a:gd name="T108" fmla="+- 0 6888 5997"/>
                              <a:gd name="T109" fmla="*/ T108 w 2143"/>
                              <a:gd name="T110" fmla="+- 0 1995 1918"/>
                              <a:gd name="T111" fmla="*/ 1995 h 238"/>
                              <a:gd name="T112" fmla="+- 0 7084 5997"/>
                              <a:gd name="T113" fmla="*/ T112 w 2143"/>
                              <a:gd name="T114" fmla="+- 0 2072 1918"/>
                              <a:gd name="T115" fmla="*/ 2072 h 238"/>
                              <a:gd name="T116" fmla="+- 0 7185 5997"/>
                              <a:gd name="T117" fmla="*/ T116 w 2143"/>
                              <a:gd name="T118" fmla="+- 0 2103 1918"/>
                              <a:gd name="T119" fmla="*/ 2103 h 238"/>
                              <a:gd name="T120" fmla="+- 0 7205 5997"/>
                              <a:gd name="T121" fmla="*/ T120 w 2143"/>
                              <a:gd name="T122" fmla="+- 0 2124 1918"/>
                              <a:gd name="T123" fmla="*/ 2124 h 238"/>
                              <a:gd name="T124" fmla="+- 0 7207 5997"/>
                              <a:gd name="T125" fmla="*/ T124 w 2143"/>
                              <a:gd name="T126" fmla="+- 0 2156 1918"/>
                              <a:gd name="T127" fmla="*/ 2156 h 238"/>
                              <a:gd name="T128" fmla="+- 0 7251 5997"/>
                              <a:gd name="T129" fmla="*/ T128 w 2143"/>
                              <a:gd name="T130" fmla="+- 0 1972 1918"/>
                              <a:gd name="T131" fmla="*/ 1972 h 238"/>
                              <a:gd name="T132" fmla="+- 0 7392 5997"/>
                              <a:gd name="T133" fmla="*/ T132 w 2143"/>
                              <a:gd name="T134" fmla="+- 0 1999 1918"/>
                              <a:gd name="T135" fmla="*/ 1999 h 238"/>
                              <a:gd name="T136" fmla="+- 0 7332 5997"/>
                              <a:gd name="T137" fmla="*/ T136 w 2143"/>
                              <a:gd name="T138" fmla="+- 0 1995 1918"/>
                              <a:gd name="T139" fmla="*/ 1995 h 238"/>
                              <a:gd name="T140" fmla="+- 0 7325 5997"/>
                              <a:gd name="T141" fmla="*/ T140 w 2143"/>
                              <a:gd name="T142" fmla="+- 0 1970 1918"/>
                              <a:gd name="T143" fmla="*/ 1970 h 238"/>
                              <a:gd name="T144" fmla="+- 0 7284 5997"/>
                              <a:gd name="T145" fmla="*/ T144 w 2143"/>
                              <a:gd name="T146" fmla="+- 0 2074 1918"/>
                              <a:gd name="T147" fmla="*/ 2074 h 238"/>
                              <a:gd name="T148" fmla="+- 0 7394 5997"/>
                              <a:gd name="T149" fmla="*/ T148 w 2143"/>
                              <a:gd name="T150" fmla="+- 0 2080 1918"/>
                              <a:gd name="T151" fmla="*/ 2080 h 238"/>
                              <a:gd name="T152" fmla="+- 0 7313 5997"/>
                              <a:gd name="T153" fmla="*/ T152 w 2143"/>
                              <a:gd name="T154" fmla="+- 0 2058 1918"/>
                              <a:gd name="T155" fmla="*/ 2058 h 238"/>
                              <a:gd name="T156" fmla="+- 0 7471 5997"/>
                              <a:gd name="T157" fmla="*/ T156 w 2143"/>
                              <a:gd name="T158" fmla="+- 0 2075 1918"/>
                              <a:gd name="T159" fmla="*/ 2075 h 238"/>
                              <a:gd name="T160" fmla="+- 0 7509 5997"/>
                              <a:gd name="T161" fmla="*/ T160 w 2143"/>
                              <a:gd name="T162" fmla="+- 0 2010 1918"/>
                              <a:gd name="T163" fmla="*/ 2010 h 238"/>
                              <a:gd name="T164" fmla="+- 0 7448 5997"/>
                              <a:gd name="T165" fmla="*/ T164 w 2143"/>
                              <a:gd name="T166" fmla="+- 0 1979 1918"/>
                              <a:gd name="T167" fmla="*/ 1979 h 238"/>
                              <a:gd name="T168" fmla="+- 0 7448 5997"/>
                              <a:gd name="T169" fmla="*/ T168 w 2143"/>
                              <a:gd name="T170" fmla="+- 0 2096 1918"/>
                              <a:gd name="T171" fmla="*/ 2096 h 238"/>
                              <a:gd name="T172" fmla="+- 0 7543 5997"/>
                              <a:gd name="T173" fmla="*/ T172 w 2143"/>
                              <a:gd name="T174" fmla="+- 0 2070 1918"/>
                              <a:gd name="T175" fmla="*/ 2070 h 238"/>
                              <a:gd name="T176" fmla="+- 0 7622 5997"/>
                              <a:gd name="T177" fmla="*/ T176 w 2143"/>
                              <a:gd name="T178" fmla="+- 0 2080 1918"/>
                              <a:gd name="T179" fmla="*/ 2080 h 238"/>
                              <a:gd name="T180" fmla="+- 0 7578 5997"/>
                              <a:gd name="T181" fmla="*/ T180 w 2143"/>
                              <a:gd name="T182" fmla="+- 0 2091 1918"/>
                              <a:gd name="T183" fmla="*/ 2091 h 238"/>
                              <a:gd name="T184" fmla="+- 0 7691 5997"/>
                              <a:gd name="T185" fmla="*/ T184 w 2143"/>
                              <a:gd name="T186" fmla="+- 0 2103 1918"/>
                              <a:gd name="T187" fmla="*/ 2103 h 238"/>
                              <a:gd name="T188" fmla="+- 0 7764 5997"/>
                              <a:gd name="T189" fmla="*/ T188 w 2143"/>
                              <a:gd name="T190" fmla="+- 0 2069 1918"/>
                              <a:gd name="T191" fmla="*/ 2069 h 238"/>
                              <a:gd name="T192" fmla="+- 0 7712 5997"/>
                              <a:gd name="T193" fmla="*/ T192 w 2143"/>
                              <a:gd name="T194" fmla="+- 0 1999 1918"/>
                              <a:gd name="T195" fmla="*/ 1999 h 238"/>
                              <a:gd name="T196" fmla="+- 0 7773 5997"/>
                              <a:gd name="T197" fmla="*/ T196 w 2143"/>
                              <a:gd name="T198" fmla="+- 0 2106 1918"/>
                              <a:gd name="T199" fmla="*/ 2106 h 238"/>
                              <a:gd name="T200" fmla="+- 0 7812 5997"/>
                              <a:gd name="T201" fmla="*/ T200 w 2143"/>
                              <a:gd name="T202" fmla="+- 0 1954 1918"/>
                              <a:gd name="T203" fmla="*/ 1954 h 238"/>
                              <a:gd name="T204" fmla="+- 0 7919 5997"/>
                              <a:gd name="T205" fmla="*/ T204 w 2143"/>
                              <a:gd name="T206" fmla="+- 0 2103 1918"/>
                              <a:gd name="T207" fmla="*/ 2103 h 238"/>
                              <a:gd name="T208" fmla="+- 0 8132 5997"/>
                              <a:gd name="T209" fmla="*/ T208 w 2143"/>
                              <a:gd name="T210" fmla="+- 0 2040 1918"/>
                              <a:gd name="T211" fmla="*/ 2040 h 238"/>
                              <a:gd name="T212" fmla="+- 0 8046 5997"/>
                              <a:gd name="T213" fmla="*/ T212 w 2143"/>
                              <a:gd name="T214" fmla="+- 0 1972 1918"/>
                              <a:gd name="T215" fmla="*/ 1972 h 238"/>
                              <a:gd name="T216" fmla="+- 0 8083 5997"/>
                              <a:gd name="T217" fmla="*/ T216 w 2143"/>
                              <a:gd name="T218" fmla="+- 0 1995 1918"/>
                              <a:gd name="T219" fmla="*/ 1995 h 238"/>
                              <a:gd name="T220" fmla="+- 0 8095 5997"/>
                              <a:gd name="T221" fmla="*/ T220 w 2143"/>
                              <a:gd name="T222" fmla="+- 0 2068 1918"/>
                              <a:gd name="T223" fmla="*/ 2068 h 238"/>
                              <a:gd name="T224" fmla="+- 0 8053 5997"/>
                              <a:gd name="T225" fmla="*/ T224 w 2143"/>
                              <a:gd name="T226" fmla="+- 0 2055 1918"/>
                              <a:gd name="T227" fmla="*/ 2055 h 238"/>
                              <a:gd name="T228" fmla="+- 0 8051 5997"/>
                              <a:gd name="T229" fmla="*/ T228 w 2143"/>
                              <a:gd name="T230" fmla="+- 0 2029 1918"/>
                              <a:gd name="T231" fmla="*/ 2029 h 238"/>
                              <a:gd name="T232" fmla="+- 0 8067 5997"/>
                              <a:gd name="T233" fmla="*/ T232 w 2143"/>
                              <a:gd name="T234" fmla="+- 0 2106 1918"/>
                              <a:gd name="T235" fmla="*/ 2106 h 238"/>
                              <a:gd name="T236" fmla="+- 0 8105 5997"/>
                              <a:gd name="T237" fmla="*/ T236 w 2143"/>
                              <a:gd name="T238" fmla="+- 0 2103 1918"/>
                              <a:gd name="T239" fmla="*/ 210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43" h="238">
                                <a:moveTo>
                                  <a:pt x="35" y="54"/>
                                </a:moveTo>
                                <a:lnTo>
                                  <a:pt x="0" y="54"/>
                                </a:lnTo>
                                <a:lnTo>
                                  <a:pt x="0" y="185"/>
                                </a:lnTo>
                                <a:lnTo>
                                  <a:pt x="35" y="185"/>
                                </a:lnTo>
                                <a:lnTo>
                                  <a:pt x="35" y="54"/>
                                </a:lnTo>
                                <a:close/>
                                <a:moveTo>
                                  <a:pt x="35" y="4"/>
                                </a:moveTo>
                                <a:lnTo>
                                  <a:pt x="0" y="4"/>
                                </a:lnTo>
                                <a:lnTo>
                                  <a:pt x="0" y="36"/>
                                </a:lnTo>
                                <a:lnTo>
                                  <a:pt x="35" y="36"/>
                                </a:lnTo>
                                <a:lnTo>
                                  <a:pt x="35" y="4"/>
                                </a:lnTo>
                                <a:close/>
                                <a:moveTo>
                                  <a:pt x="155" y="58"/>
                                </a:moveTo>
                                <a:lnTo>
                                  <a:pt x="148" y="53"/>
                                </a:lnTo>
                                <a:lnTo>
                                  <a:pt x="140" y="51"/>
                                </a:lnTo>
                                <a:lnTo>
                                  <a:pt x="126" y="51"/>
                                </a:lnTo>
                                <a:lnTo>
                                  <a:pt x="121" y="52"/>
                                </a:lnTo>
                                <a:lnTo>
                                  <a:pt x="112" y="58"/>
                                </a:lnTo>
                                <a:lnTo>
                                  <a:pt x="107" y="64"/>
                                </a:lnTo>
                                <a:lnTo>
                                  <a:pt x="102" y="72"/>
                                </a:lnTo>
                                <a:lnTo>
                                  <a:pt x="102" y="54"/>
                                </a:lnTo>
                                <a:lnTo>
                                  <a:pt x="70" y="54"/>
                                </a:lnTo>
                                <a:lnTo>
                                  <a:pt x="70" y="185"/>
                                </a:lnTo>
                                <a:lnTo>
                                  <a:pt x="104" y="185"/>
                                </a:lnTo>
                                <a:lnTo>
                                  <a:pt x="105" y="129"/>
                                </a:lnTo>
                                <a:lnTo>
                                  <a:pt x="105" y="117"/>
                                </a:lnTo>
                                <a:lnTo>
                                  <a:pt x="106" y="107"/>
                                </a:lnTo>
                                <a:lnTo>
                                  <a:pt x="107" y="101"/>
                                </a:lnTo>
                                <a:lnTo>
                                  <a:pt x="109" y="94"/>
                                </a:lnTo>
                                <a:lnTo>
                                  <a:pt x="112" y="89"/>
                                </a:lnTo>
                                <a:lnTo>
                                  <a:pt x="119" y="83"/>
                                </a:lnTo>
                                <a:lnTo>
                                  <a:pt x="123" y="82"/>
                                </a:lnTo>
                                <a:lnTo>
                                  <a:pt x="133" y="82"/>
                                </a:lnTo>
                                <a:lnTo>
                                  <a:pt x="138" y="84"/>
                                </a:lnTo>
                                <a:lnTo>
                                  <a:pt x="144" y="88"/>
                                </a:lnTo>
                                <a:lnTo>
                                  <a:pt x="155" y="58"/>
                                </a:lnTo>
                                <a:close/>
                                <a:moveTo>
                                  <a:pt x="284" y="129"/>
                                </a:moveTo>
                                <a:lnTo>
                                  <a:pt x="283" y="111"/>
                                </a:lnTo>
                                <a:lnTo>
                                  <a:pt x="282" y="108"/>
                                </a:lnTo>
                                <a:lnTo>
                                  <a:pt x="280" y="95"/>
                                </a:lnTo>
                                <a:lnTo>
                                  <a:pt x="275" y="81"/>
                                </a:lnTo>
                                <a:lnTo>
                                  <a:pt x="272" y="77"/>
                                </a:lnTo>
                                <a:lnTo>
                                  <a:pt x="267" y="70"/>
                                </a:lnTo>
                                <a:lnTo>
                                  <a:pt x="258" y="62"/>
                                </a:lnTo>
                                <a:lnTo>
                                  <a:pt x="249" y="57"/>
                                </a:lnTo>
                                <a:lnTo>
                                  <a:pt x="249" y="108"/>
                                </a:lnTo>
                                <a:lnTo>
                                  <a:pt x="197" y="108"/>
                                </a:lnTo>
                                <a:lnTo>
                                  <a:pt x="197" y="98"/>
                                </a:lnTo>
                                <a:lnTo>
                                  <a:pt x="199" y="91"/>
                                </a:lnTo>
                                <a:lnTo>
                                  <a:pt x="209" y="80"/>
                                </a:lnTo>
                                <a:lnTo>
                                  <a:pt x="215" y="77"/>
                                </a:lnTo>
                                <a:lnTo>
                                  <a:pt x="230" y="77"/>
                                </a:lnTo>
                                <a:lnTo>
                                  <a:pt x="236" y="80"/>
                                </a:lnTo>
                                <a:lnTo>
                                  <a:pt x="246" y="91"/>
                                </a:lnTo>
                                <a:lnTo>
                                  <a:pt x="249" y="98"/>
                                </a:lnTo>
                                <a:lnTo>
                                  <a:pt x="249" y="108"/>
                                </a:lnTo>
                                <a:lnTo>
                                  <a:pt x="249" y="57"/>
                                </a:lnTo>
                                <a:lnTo>
                                  <a:pt x="247" y="56"/>
                                </a:lnTo>
                                <a:lnTo>
                                  <a:pt x="235" y="52"/>
                                </a:lnTo>
                                <a:lnTo>
                                  <a:pt x="221" y="51"/>
                                </a:lnTo>
                                <a:lnTo>
                                  <a:pt x="208" y="52"/>
                                </a:lnTo>
                                <a:lnTo>
                                  <a:pt x="197" y="56"/>
                                </a:lnTo>
                                <a:lnTo>
                                  <a:pt x="186" y="61"/>
                                </a:lnTo>
                                <a:lnTo>
                                  <a:pt x="177" y="69"/>
                                </a:lnTo>
                                <a:lnTo>
                                  <a:pt x="170" y="80"/>
                                </a:lnTo>
                                <a:lnTo>
                                  <a:pt x="164" y="91"/>
                                </a:lnTo>
                                <a:lnTo>
                                  <a:pt x="161" y="105"/>
                                </a:lnTo>
                                <a:lnTo>
                                  <a:pt x="160" y="120"/>
                                </a:lnTo>
                                <a:lnTo>
                                  <a:pt x="161" y="134"/>
                                </a:lnTo>
                                <a:lnTo>
                                  <a:pt x="163" y="145"/>
                                </a:lnTo>
                                <a:lnTo>
                                  <a:pt x="167" y="156"/>
                                </a:lnTo>
                                <a:lnTo>
                                  <a:pt x="173" y="166"/>
                                </a:lnTo>
                                <a:lnTo>
                                  <a:pt x="183" y="176"/>
                                </a:lnTo>
                                <a:lnTo>
                                  <a:pt x="194" y="182"/>
                                </a:lnTo>
                                <a:lnTo>
                                  <a:pt x="208" y="187"/>
                                </a:lnTo>
                                <a:lnTo>
                                  <a:pt x="224" y="188"/>
                                </a:lnTo>
                                <a:lnTo>
                                  <a:pt x="239" y="188"/>
                                </a:lnTo>
                                <a:lnTo>
                                  <a:pt x="251" y="185"/>
                                </a:lnTo>
                                <a:lnTo>
                                  <a:pt x="270" y="171"/>
                                </a:lnTo>
                                <a:lnTo>
                                  <a:pt x="277" y="162"/>
                                </a:lnTo>
                                <a:lnTo>
                                  <a:pt x="282" y="149"/>
                                </a:lnTo>
                                <a:lnTo>
                                  <a:pt x="247" y="143"/>
                                </a:lnTo>
                                <a:lnTo>
                                  <a:pt x="245" y="150"/>
                                </a:lnTo>
                                <a:lnTo>
                                  <a:pt x="242" y="155"/>
                                </a:lnTo>
                                <a:lnTo>
                                  <a:pt x="235" y="161"/>
                                </a:lnTo>
                                <a:lnTo>
                                  <a:pt x="230" y="162"/>
                                </a:lnTo>
                                <a:lnTo>
                                  <a:pt x="217" y="162"/>
                                </a:lnTo>
                                <a:lnTo>
                                  <a:pt x="210" y="159"/>
                                </a:lnTo>
                                <a:lnTo>
                                  <a:pt x="199" y="148"/>
                                </a:lnTo>
                                <a:lnTo>
                                  <a:pt x="196" y="140"/>
                                </a:lnTo>
                                <a:lnTo>
                                  <a:pt x="196" y="129"/>
                                </a:lnTo>
                                <a:lnTo>
                                  <a:pt x="284" y="129"/>
                                </a:lnTo>
                                <a:close/>
                                <a:moveTo>
                                  <a:pt x="429" y="141"/>
                                </a:moveTo>
                                <a:lnTo>
                                  <a:pt x="395" y="135"/>
                                </a:lnTo>
                                <a:lnTo>
                                  <a:pt x="393" y="144"/>
                                </a:lnTo>
                                <a:lnTo>
                                  <a:pt x="390" y="150"/>
                                </a:lnTo>
                                <a:lnTo>
                                  <a:pt x="382" y="158"/>
                                </a:lnTo>
                                <a:lnTo>
                                  <a:pt x="376" y="160"/>
                                </a:lnTo>
                                <a:lnTo>
                                  <a:pt x="361" y="160"/>
                                </a:lnTo>
                                <a:lnTo>
                                  <a:pt x="354" y="157"/>
                                </a:lnTo>
                                <a:lnTo>
                                  <a:pt x="343" y="144"/>
                                </a:lnTo>
                                <a:lnTo>
                                  <a:pt x="340" y="133"/>
                                </a:lnTo>
                                <a:lnTo>
                                  <a:pt x="340" y="103"/>
                                </a:lnTo>
                                <a:lnTo>
                                  <a:pt x="343" y="93"/>
                                </a:lnTo>
                                <a:lnTo>
                                  <a:pt x="353" y="81"/>
                                </a:lnTo>
                                <a:lnTo>
                                  <a:pt x="360" y="78"/>
                                </a:lnTo>
                                <a:lnTo>
                                  <a:pt x="376" y="78"/>
                                </a:lnTo>
                                <a:lnTo>
                                  <a:pt x="381" y="80"/>
                                </a:lnTo>
                                <a:lnTo>
                                  <a:pt x="389" y="87"/>
                                </a:lnTo>
                                <a:lnTo>
                                  <a:pt x="392" y="92"/>
                                </a:lnTo>
                                <a:lnTo>
                                  <a:pt x="393" y="99"/>
                                </a:lnTo>
                                <a:lnTo>
                                  <a:pt x="427" y="93"/>
                                </a:lnTo>
                                <a:lnTo>
                                  <a:pt x="423" y="79"/>
                                </a:lnTo>
                                <a:lnTo>
                                  <a:pt x="417" y="68"/>
                                </a:lnTo>
                                <a:lnTo>
                                  <a:pt x="398" y="54"/>
                                </a:lnTo>
                                <a:lnTo>
                                  <a:pt x="385" y="51"/>
                                </a:lnTo>
                                <a:lnTo>
                                  <a:pt x="369" y="51"/>
                                </a:lnTo>
                                <a:lnTo>
                                  <a:pt x="355" y="52"/>
                                </a:lnTo>
                                <a:lnTo>
                                  <a:pt x="342" y="56"/>
                                </a:lnTo>
                                <a:lnTo>
                                  <a:pt x="331" y="61"/>
                                </a:lnTo>
                                <a:lnTo>
                                  <a:pt x="322" y="69"/>
                                </a:lnTo>
                                <a:lnTo>
                                  <a:pt x="314" y="79"/>
                                </a:lnTo>
                                <a:lnTo>
                                  <a:pt x="309" y="91"/>
                                </a:lnTo>
                                <a:lnTo>
                                  <a:pt x="306" y="104"/>
                                </a:lnTo>
                                <a:lnTo>
                                  <a:pt x="305" y="120"/>
                                </a:lnTo>
                                <a:lnTo>
                                  <a:pt x="306" y="135"/>
                                </a:lnTo>
                                <a:lnTo>
                                  <a:pt x="309" y="148"/>
                                </a:lnTo>
                                <a:lnTo>
                                  <a:pt x="314" y="160"/>
                                </a:lnTo>
                                <a:lnTo>
                                  <a:pt x="322" y="170"/>
                                </a:lnTo>
                                <a:lnTo>
                                  <a:pt x="331" y="178"/>
                                </a:lnTo>
                                <a:lnTo>
                                  <a:pt x="342" y="184"/>
                                </a:lnTo>
                                <a:lnTo>
                                  <a:pt x="354" y="187"/>
                                </a:lnTo>
                                <a:lnTo>
                                  <a:pt x="368" y="188"/>
                                </a:lnTo>
                                <a:lnTo>
                                  <a:pt x="380" y="187"/>
                                </a:lnTo>
                                <a:lnTo>
                                  <a:pt x="391" y="185"/>
                                </a:lnTo>
                                <a:lnTo>
                                  <a:pt x="400" y="181"/>
                                </a:lnTo>
                                <a:lnTo>
                                  <a:pt x="409" y="176"/>
                                </a:lnTo>
                                <a:lnTo>
                                  <a:pt x="416" y="169"/>
                                </a:lnTo>
                                <a:lnTo>
                                  <a:pt x="421" y="161"/>
                                </a:lnTo>
                                <a:lnTo>
                                  <a:pt x="426" y="152"/>
                                </a:lnTo>
                                <a:lnTo>
                                  <a:pt x="429" y="141"/>
                                </a:lnTo>
                                <a:close/>
                                <a:moveTo>
                                  <a:pt x="571" y="141"/>
                                </a:moveTo>
                                <a:lnTo>
                                  <a:pt x="537" y="135"/>
                                </a:lnTo>
                                <a:lnTo>
                                  <a:pt x="535" y="144"/>
                                </a:lnTo>
                                <a:lnTo>
                                  <a:pt x="532" y="150"/>
                                </a:lnTo>
                                <a:lnTo>
                                  <a:pt x="524" y="158"/>
                                </a:lnTo>
                                <a:lnTo>
                                  <a:pt x="518" y="160"/>
                                </a:lnTo>
                                <a:lnTo>
                                  <a:pt x="503" y="160"/>
                                </a:lnTo>
                                <a:lnTo>
                                  <a:pt x="496" y="157"/>
                                </a:lnTo>
                                <a:lnTo>
                                  <a:pt x="485" y="144"/>
                                </a:lnTo>
                                <a:lnTo>
                                  <a:pt x="482" y="133"/>
                                </a:lnTo>
                                <a:lnTo>
                                  <a:pt x="482" y="103"/>
                                </a:lnTo>
                                <a:lnTo>
                                  <a:pt x="485" y="93"/>
                                </a:lnTo>
                                <a:lnTo>
                                  <a:pt x="495" y="81"/>
                                </a:lnTo>
                                <a:lnTo>
                                  <a:pt x="502" y="78"/>
                                </a:lnTo>
                                <a:lnTo>
                                  <a:pt x="518" y="78"/>
                                </a:lnTo>
                                <a:lnTo>
                                  <a:pt x="523" y="80"/>
                                </a:lnTo>
                                <a:lnTo>
                                  <a:pt x="531" y="87"/>
                                </a:lnTo>
                                <a:lnTo>
                                  <a:pt x="534" y="92"/>
                                </a:lnTo>
                                <a:lnTo>
                                  <a:pt x="535" y="99"/>
                                </a:lnTo>
                                <a:lnTo>
                                  <a:pt x="569" y="93"/>
                                </a:lnTo>
                                <a:lnTo>
                                  <a:pt x="565" y="79"/>
                                </a:lnTo>
                                <a:lnTo>
                                  <a:pt x="558" y="68"/>
                                </a:lnTo>
                                <a:lnTo>
                                  <a:pt x="539" y="54"/>
                                </a:lnTo>
                                <a:lnTo>
                                  <a:pt x="527" y="51"/>
                                </a:lnTo>
                                <a:lnTo>
                                  <a:pt x="511" y="51"/>
                                </a:lnTo>
                                <a:lnTo>
                                  <a:pt x="497" y="52"/>
                                </a:lnTo>
                                <a:lnTo>
                                  <a:pt x="484" y="56"/>
                                </a:lnTo>
                                <a:lnTo>
                                  <a:pt x="473" y="61"/>
                                </a:lnTo>
                                <a:lnTo>
                                  <a:pt x="464" y="69"/>
                                </a:lnTo>
                                <a:lnTo>
                                  <a:pt x="456" y="79"/>
                                </a:lnTo>
                                <a:lnTo>
                                  <a:pt x="451" y="91"/>
                                </a:lnTo>
                                <a:lnTo>
                                  <a:pt x="447" y="104"/>
                                </a:lnTo>
                                <a:lnTo>
                                  <a:pt x="446" y="120"/>
                                </a:lnTo>
                                <a:lnTo>
                                  <a:pt x="447" y="135"/>
                                </a:lnTo>
                                <a:lnTo>
                                  <a:pt x="451" y="148"/>
                                </a:lnTo>
                                <a:lnTo>
                                  <a:pt x="456" y="160"/>
                                </a:lnTo>
                                <a:lnTo>
                                  <a:pt x="464" y="170"/>
                                </a:lnTo>
                                <a:lnTo>
                                  <a:pt x="473" y="178"/>
                                </a:lnTo>
                                <a:lnTo>
                                  <a:pt x="484" y="184"/>
                                </a:lnTo>
                                <a:lnTo>
                                  <a:pt x="496" y="187"/>
                                </a:lnTo>
                                <a:lnTo>
                                  <a:pt x="510" y="188"/>
                                </a:lnTo>
                                <a:lnTo>
                                  <a:pt x="522" y="187"/>
                                </a:lnTo>
                                <a:lnTo>
                                  <a:pt x="533" y="185"/>
                                </a:lnTo>
                                <a:lnTo>
                                  <a:pt x="542" y="181"/>
                                </a:lnTo>
                                <a:lnTo>
                                  <a:pt x="551" y="176"/>
                                </a:lnTo>
                                <a:lnTo>
                                  <a:pt x="558" y="169"/>
                                </a:lnTo>
                                <a:lnTo>
                                  <a:pt x="563" y="161"/>
                                </a:lnTo>
                                <a:lnTo>
                                  <a:pt x="568" y="152"/>
                                </a:lnTo>
                                <a:lnTo>
                                  <a:pt x="571" y="141"/>
                                </a:lnTo>
                                <a:close/>
                                <a:moveTo>
                                  <a:pt x="631" y="54"/>
                                </a:moveTo>
                                <a:lnTo>
                                  <a:pt x="596" y="54"/>
                                </a:lnTo>
                                <a:lnTo>
                                  <a:pt x="596" y="185"/>
                                </a:lnTo>
                                <a:lnTo>
                                  <a:pt x="631" y="185"/>
                                </a:lnTo>
                                <a:lnTo>
                                  <a:pt x="631" y="54"/>
                                </a:lnTo>
                                <a:close/>
                                <a:moveTo>
                                  <a:pt x="631" y="4"/>
                                </a:moveTo>
                                <a:lnTo>
                                  <a:pt x="596" y="4"/>
                                </a:lnTo>
                                <a:lnTo>
                                  <a:pt x="596" y="36"/>
                                </a:lnTo>
                                <a:lnTo>
                                  <a:pt x="631" y="36"/>
                                </a:lnTo>
                                <a:lnTo>
                                  <a:pt x="631" y="4"/>
                                </a:lnTo>
                                <a:close/>
                                <a:moveTo>
                                  <a:pt x="767" y="0"/>
                                </a:moveTo>
                                <a:lnTo>
                                  <a:pt x="728" y="0"/>
                                </a:lnTo>
                                <a:lnTo>
                                  <a:pt x="711" y="37"/>
                                </a:lnTo>
                                <a:lnTo>
                                  <a:pt x="733" y="37"/>
                                </a:lnTo>
                                <a:lnTo>
                                  <a:pt x="767" y="0"/>
                                </a:lnTo>
                                <a:close/>
                                <a:moveTo>
                                  <a:pt x="795" y="120"/>
                                </a:moveTo>
                                <a:lnTo>
                                  <a:pt x="795" y="118"/>
                                </a:lnTo>
                                <a:lnTo>
                                  <a:pt x="794" y="105"/>
                                </a:lnTo>
                                <a:lnTo>
                                  <a:pt x="790" y="92"/>
                                </a:lnTo>
                                <a:lnTo>
                                  <a:pt x="784" y="81"/>
                                </a:lnTo>
                                <a:lnTo>
                                  <a:pt x="783" y="79"/>
                                </a:lnTo>
                                <a:lnTo>
                                  <a:pt x="776" y="70"/>
                                </a:lnTo>
                                <a:lnTo>
                                  <a:pt x="766" y="62"/>
                                </a:lnTo>
                                <a:lnTo>
                                  <a:pt x="759" y="58"/>
                                </a:lnTo>
                                <a:lnTo>
                                  <a:pt x="759" y="106"/>
                                </a:lnTo>
                                <a:lnTo>
                                  <a:pt x="759" y="133"/>
                                </a:lnTo>
                                <a:lnTo>
                                  <a:pt x="756" y="143"/>
                                </a:lnTo>
                                <a:lnTo>
                                  <a:pt x="744" y="156"/>
                                </a:lnTo>
                                <a:lnTo>
                                  <a:pt x="736" y="160"/>
                                </a:lnTo>
                                <a:lnTo>
                                  <a:pt x="718" y="160"/>
                                </a:lnTo>
                                <a:lnTo>
                                  <a:pt x="710" y="156"/>
                                </a:lnTo>
                                <a:lnTo>
                                  <a:pt x="698" y="143"/>
                                </a:lnTo>
                                <a:lnTo>
                                  <a:pt x="695" y="133"/>
                                </a:lnTo>
                                <a:lnTo>
                                  <a:pt x="695" y="106"/>
                                </a:lnTo>
                                <a:lnTo>
                                  <a:pt x="698" y="97"/>
                                </a:lnTo>
                                <a:lnTo>
                                  <a:pt x="710" y="83"/>
                                </a:lnTo>
                                <a:lnTo>
                                  <a:pt x="718" y="79"/>
                                </a:lnTo>
                                <a:lnTo>
                                  <a:pt x="736" y="79"/>
                                </a:lnTo>
                                <a:lnTo>
                                  <a:pt x="744" y="83"/>
                                </a:lnTo>
                                <a:lnTo>
                                  <a:pt x="756" y="97"/>
                                </a:lnTo>
                                <a:lnTo>
                                  <a:pt x="759" y="106"/>
                                </a:lnTo>
                                <a:lnTo>
                                  <a:pt x="759" y="58"/>
                                </a:lnTo>
                                <a:lnTo>
                                  <a:pt x="754" y="56"/>
                                </a:lnTo>
                                <a:lnTo>
                                  <a:pt x="741" y="52"/>
                                </a:lnTo>
                                <a:lnTo>
                                  <a:pt x="727" y="51"/>
                                </a:lnTo>
                                <a:lnTo>
                                  <a:pt x="714" y="51"/>
                                </a:lnTo>
                                <a:lnTo>
                                  <a:pt x="702" y="54"/>
                                </a:lnTo>
                                <a:lnTo>
                                  <a:pt x="681" y="65"/>
                                </a:lnTo>
                                <a:lnTo>
                                  <a:pt x="673" y="73"/>
                                </a:lnTo>
                                <a:lnTo>
                                  <a:pt x="661" y="95"/>
                                </a:lnTo>
                                <a:lnTo>
                                  <a:pt x="659" y="105"/>
                                </a:lnTo>
                                <a:lnTo>
                                  <a:pt x="659" y="133"/>
                                </a:lnTo>
                                <a:lnTo>
                                  <a:pt x="661" y="146"/>
                                </a:lnTo>
                                <a:lnTo>
                                  <a:pt x="673" y="167"/>
                                </a:lnTo>
                                <a:lnTo>
                                  <a:pt x="681" y="174"/>
                                </a:lnTo>
                                <a:lnTo>
                                  <a:pt x="703" y="185"/>
                                </a:lnTo>
                                <a:lnTo>
                                  <a:pt x="715" y="188"/>
                                </a:lnTo>
                                <a:lnTo>
                                  <a:pt x="727" y="188"/>
                                </a:lnTo>
                                <a:lnTo>
                                  <a:pt x="741" y="187"/>
                                </a:lnTo>
                                <a:lnTo>
                                  <a:pt x="754" y="183"/>
                                </a:lnTo>
                                <a:lnTo>
                                  <a:pt x="765" y="177"/>
                                </a:lnTo>
                                <a:lnTo>
                                  <a:pt x="776" y="169"/>
                                </a:lnTo>
                                <a:lnTo>
                                  <a:pt x="783" y="160"/>
                                </a:lnTo>
                                <a:lnTo>
                                  <a:pt x="784" y="158"/>
                                </a:lnTo>
                                <a:lnTo>
                                  <a:pt x="790" y="146"/>
                                </a:lnTo>
                                <a:lnTo>
                                  <a:pt x="794" y="133"/>
                                </a:lnTo>
                                <a:lnTo>
                                  <a:pt x="795" y="120"/>
                                </a:lnTo>
                                <a:close/>
                                <a:moveTo>
                                  <a:pt x="943" y="93"/>
                                </a:moveTo>
                                <a:lnTo>
                                  <a:pt x="942" y="86"/>
                                </a:lnTo>
                                <a:lnTo>
                                  <a:pt x="940" y="75"/>
                                </a:lnTo>
                                <a:lnTo>
                                  <a:pt x="937" y="70"/>
                                </a:lnTo>
                                <a:lnTo>
                                  <a:pt x="931" y="61"/>
                                </a:lnTo>
                                <a:lnTo>
                                  <a:pt x="926" y="58"/>
                                </a:lnTo>
                                <a:lnTo>
                                  <a:pt x="913" y="52"/>
                                </a:lnTo>
                                <a:lnTo>
                                  <a:pt x="906" y="51"/>
                                </a:lnTo>
                                <a:lnTo>
                                  <a:pt x="898" y="51"/>
                                </a:lnTo>
                                <a:lnTo>
                                  <a:pt x="886" y="52"/>
                                </a:lnTo>
                                <a:lnTo>
                                  <a:pt x="874" y="56"/>
                                </a:lnTo>
                                <a:lnTo>
                                  <a:pt x="864" y="63"/>
                                </a:lnTo>
                                <a:lnTo>
                                  <a:pt x="854" y="73"/>
                                </a:lnTo>
                                <a:lnTo>
                                  <a:pt x="854" y="54"/>
                                </a:lnTo>
                                <a:lnTo>
                                  <a:pt x="822" y="54"/>
                                </a:lnTo>
                                <a:lnTo>
                                  <a:pt x="822" y="185"/>
                                </a:lnTo>
                                <a:lnTo>
                                  <a:pt x="857" y="185"/>
                                </a:lnTo>
                                <a:lnTo>
                                  <a:pt x="857" y="111"/>
                                </a:lnTo>
                                <a:lnTo>
                                  <a:pt x="858" y="101"/>
                                </a:lnTo>
                                <a:lnTo>
                                  <a:pt x="862" y="90"/>
                                </a:lnTo>
                                <a:lnTo>
                                  <a:pt x="865" y="86"/>
                                </a:lnTo>
                                <a:lnTo>
                                  <a:pt x="875" y="79"/>
                                </a:lnTo>
                                <a:lnTo>
                                  <a:pt x="880" y="77"/>
                                </a:lnTo>
                                <a:lnTo>
                                  <a:pt x="891" y="77"/>
                                </a:lnTo>
                                <a:lnTo>
                                  <a:pt x="895" y="79"/>
                                </a:lnTo>
                                <a:lnTo>
                                  <a:pt x="902" y="83"/>
                                </a:lnTo>
                                <a:lnTo>
                                  <a:pt x="904" y="86"/>
                                </a:lnTo>
                                <a:lnTo>
                                  <a:pt x="907" y="95"/>
                                </a:lnTo>
                                <a:lnTo>
                                  <a:pt x="908" y="104"/>
                                </a:lnTo>
                                <a:lnTo>
                                  <a:pt x="908" y="185"/>
                                </a:lnTo>
                                <a:lnTo>
                                  <a:pt x="943" y="185"/>
                                </a:lnTo>
                                <a:lnTo>
                                  <a:pt x="943" y="93"/>
                                </a:lnTo>
                                <a:close/>
                                <a:moveTo>
                                  <a:pt x="1188" y="154"/>
                                </a:moveTo>
                                <a:lnTo>
                                  <a:pt x="1087" y="154"/>
                                </a:lnTo>
                                <a:lnTo>
                                  <a:pt x="1087" y="105"/>
                                </a:lnTo>
                                <a:lnTo>
                                  <a:pt x="1178" y="105"/>
                                </a:lnTo>
                                <a:lnTo>
                                  <a:pt x="1178" y="75"/>
                                </a:lnTo>
                                <a:lnTo>
                                  <a:pt x="1087" y="75"/>
                                </a:lnTo>
                                <a:lnTo>
                                  <a:pt x="1087" y="35"/>
                                </a:lnTo>
                                <a:lnTo>
                                  <a:pt x="1185" y="35"/>
                                </a:lnTo>
                                <a:lnTo>
                                  <a:pt x="1185" y="4"/>
                                </a:lnTo>
                                <a:lnTo>
                                  <a:pt x="1050" y="4"/>
                                </a:lnTo>
                                <a:lnTo>
                                  <a:pt x="1050" y="185"/>
                                </a:lnTo>
                                <a:lnTo>
                                  <a:pt x="1188" y="185"/>
                                </a:lnTo>
                                <a:lnTo>
                                  <a:pt x="1188" y="154"/>
                                </a:lnTo>
                                <a:close/>
                                <a:moveTo>
                                  <a:pt x="1254" y="54"/>
                                </a:moveTo>
                                <a:lnTo>
                                  <a:pt x="1219" y="54"/>
                                </a:lnTo>
                                <a:lnTo>
                                  <a:pt x="1219" y="189"/>
                                </a:lnTo>
                                <a:lnTo>
                                  <a:pt x="1218" y="196"/>
                                </a:lnTo>
                                <a:lnTo>
                                  <a:pt x="1218" y="198"/>
                                </a:lnTo>
                                <a:lnTo>
                                  <a:pt x="1217" y="200"/>
                                </a:lnTo>
                                <a:lnTo>
                                  <a:pt x="1215" y="202"/>
                                </a:lnTo>
                                <a:lnTo>
                                  <a:pt x="1211" y="205"/>
                                </a:lnTo>
                                <a:lnTo>
                                  <a:pt x="1208" y="206"/>
                                </a:lnTo>
                                <a:lnTo>
                                  <a:pt x="1203" y="206"/>
                                </a:lnTo>
                                <a:lnTo>
                                  <a:pt x="1201" y="206"/>
                                </a:lnTo>
                                <a:lnTo>
                                  <a:pt x="1199" y="205"/>
                                </a:lnTo>
                                <a:lnTo>
                                  <a:pt x="1195" y="205"/>
                                </a:lnTo>
                                <a:lnTo>
                                  <a:pt x="1189" y="234"/>
                                </a:lnTo>
                                <a:lnTo>
                                  <a:pt x="1194" y="235"/>
                                </a:lnTo>
                                <a:lnTo>
                                  <a:pt x="1198" y="236"/>
                                </a:lnTo>
                                <a:lnTo>
                                  <a:pt x="1202" y="237"/>
                                </a:lnTo>
                                <a:lnTo>
                                  <a:pt x="1206" y="238"/>
                                </a:lnTo>
                                <a:lnTo>
                                  <a:pt x="1210" y="238"/>
                                </a:lnTo>
                                <a:lnTo>
                                  <a:pt x="1223" y="238"/>
                                </a:lnTo>
                                <a:lnTo>
                                  <a:pt x="1231" y="236"/>
                                </a:lnTo>
                                <a:lnTo>
                                  <a:pt x="1238" y="232"/>
                                </a:lnTo>
                                <a:lnTo>
                                  <a:pt x="1244" y="228"/>
                                </a:lnTo>
                                <a:lnTo>
                                  <a:pt x="1248" y="223"/>
                                </a:lnTo>
                                <a:lnTo>
                                  <a:pt x="1250" y="216"/>
                                </a:lnTo>
                                <a:lnTo>
                                  <a:pt x="1253" y="209"/>
                                </a:lnTo>
                                <a:lnTo>
                                  <a:pt x="1253" y="206"/>
                                </a:lnTo>
                                <a:lnTo>
                                  <a:pt x="1254" y="198"/>
                                </a:lnTo>
                                <a:lnTo>
                                  <a:pt x="1254" y="54"/>
                                </a:lnTo>
                                <a:close/>
                                <a:moveTo>
                                  <a:pt x="1254" y="4"/>
                                </a:moveTo>
                                <a:lnTo>
                                  <a:pt x="1219" y="4"/>
                                </a:lnTo>
                                <a:lnTo>
                                  <a:pt x="1219" y="36"/>
                                </a:lnTo>
                                <a:lnTo>
                                  <a:pt x="1254" y="36"/>
                                </a:lnTo>
                                <a:lnTo>
                                  <a:pt x="1254" y="4"/>
                                </a:lnTo>
                                <a:close/>
                                <a:moveTo>
                                  <a:pt x="1404" y="129"/>
                                </a:moveTo>
                                <a:lnTo>
                                  <a:pt x="1403" y="111"/>
                                </a:lnTo>
                                <a:lnTo>
                                  <a:pt x="1402" y="108"/>
                                </a:lnTo>
                                <a:lnTo>
                                  <a:pt x="1400" y="95"/>
                                </a:lnTo>
                                <a:lnTo>
                                  <a:pt x="1395" y="81"/>
                                </a:lnTo>
                                <a:lnTo>
                                  <a:pt x="1392" y="77"/>
                                </a:lnTo>
                                <a:lnTo>
                                  <a:pt x="1387" y="70"/>
                                </a:lnTo>
                                <a:lnTo>
                                  <a:pt x="1378" y="62"/>
                                </a:lnTo>
                                <a:lnTo>
                                  <a:pt x="1369" y="57"/>
                                </a:lnTo>
                                <a:lnTo>
                                  <a:pt x="1369" y="108"/>
                                </a:lnTo>
                                <a:lnTo>
                                  <a:pt x="1317" y="108"/>
                                </a:lnTo>
                                <a:lnTo>
                                  <a:pt x="1317" y="98"/>
                                </a:lnTo>
                                <a:lnTo>
                                  <a:pt x="1319" y="91"/>
                                </a:lnTo>
                                <a:lnTo>
                                  <a:pt x="1329" y="80"/>
                                </a:lnTo>
                                <a:lnTo>
                                  <a:pt x="1335" y="77"/>
                                </a:lnTo>
                                <a:lnTo>
                                  <a:pt x="1350" y="77"/>
                                </a:lnTo>
                                <a:lnTo>
                                  <a:pt x="1356" y="80"/>
                                </a:lnTo>
                                <a:lnTo>
                                  <a:pt x="1366" y="91"/>
                                </a:lnTo>
                                <a:lnTo>
                                  <a:pt x="1369" y="98"/>
                                </a:lnTo>
                                <a:lnTo>
                                  <a:pt x="1369" y="108"/>
                                </a:lnTo>
                                <a:lnTo>
                                  <a:pt x="1369" y="57"/>
                                </a:lnTo>
                                <a:lnTo>
                                  <a:pt x="1367" y="56"/>
                                </a:lnTo>
                                <a:lnTo>
                                  <a:pt x="1355" y="52"/>
                                </a:lnTo>
                                <a:lnTo>
                                  <a:pt x="1341" y="51"/>
                                </a:lnTo>
                                <a:lnTo>
                                  <a:pt x="1328" y="52"/>
                                </a:lnTo>
                                <a:lnTo>
                                  <a:pt x="1317" y="56"/>
                                </a:lnTo>
                                <a:lnTo>
                                  <a:pt x="1306" y="61"/>
                                </a:lnTo>
                                <a:lnTo>
                                  <a:pt x="1297" y="69"/>
                                </a:lnTo>
                                <a:lnTo>
                                  <a:pt x="1290" y="80"/>
                                </a:lnTo>
                                <a:lnTo>
                                  <a:pt x="1284" y="91"/>
                                </a:lnTo>
                                <a:lnTo>
                                  <a:pt x="1281" y="105"/>
                                </a:lnTo>
                                <a:lnTo>
                                  <a:pt x="1280" y="120"/>
                                </a:lnTo>
                                <a:lnTo>
                                  <a:pt x="1281" y="134"/>
                                </a:lnTo>
                                <a:lnTo>
                                  <a:pt x="1283" y="145"/>
                                </a:lnTo>
                                <a:lnTo>
                                  <a:pt x="1287" y="156"/>
                                </a:lnTo>
                                <a:lnTo>
                                  <a:pt x="1293" y="166"/>
                                </a:lnTo>
                                <a:lnTo>
                                  <a:pt x="1303" y="176"/>
                                </a:lnTo>
                                <a:lnTo>
                                  <a:pt x="1314" y="182"/>
                                </a:lnTo>
                                <a:lnTo>
                                  <a:pt x="1328" y="187"/>
                                </a:lnTo>
                                <a:lnTo>
                                  <a:pt x="1344" y="188"/>
                                </a:lnTo>
                                <a:lnTo>
                                  <a:pt x="1359" y="188"/>
                                </a:lnTo>
                                <a:lnTo>
                                  <a:pt x="1371" y="185"/>
                                </a:lnTo>
                                <a:lnTo>
                                  <a:pt x="1390" y="171"/>
                                </a:lnTo>
                                <a:lnTo>
                                  <a:pt x="1397" y="162"/>
                                </a:lnTo>
                                <a:lnTo>
                                  <a:pt x="1402" y="149"/>
                                </a:lnTo>
                                <a:lnTo>
                                  <a:pt x="1367" y="143"/>
                                </a:lnTo>
                                <a:lnTo>
                                  <a:pt x="1365" y="150"/>
                                </a:lnTo>
                                <a:lnTo>
                                  <a:pt x="1362" y="155"/>
                                </a:lnTo>
                                <a:lnTo>
                                  <a:pt x="1355" y="161"/>
                                </a:lnTo>
                                <a:lnTo>
                                  <a:pt x="1350" y="162"/>
                                </a:lnTo>
                                <a:lnTo>
                                  <a:pt x="1337" y="162"/>
                                </a:lnTo>
                                <a:lnTo>
                                  <a:pt x="1330" y="159"/>
                                </a:lnTo>
                                <a:lnTo>
                                  <a:pt x="1319" y="148"/>
                                </a:lnTo>
                                <a:lnTo>
                                  <a:pt x="1316" y="140"/>
                                </a:lnTo>
                                <a:lnTo>
                                  <a:pt x="1316" y="129"/>
                                </a:lnTo>
                                <a:lnTo>
                                  <a:pt x="1404" y="129"/>
                                </a:lnTo>
                                <a:close/>
                                <a:moveTo>
                                  <a:pt x="1549" y="141"/>
                                </a:moveTo>
                                <a:lnTo>
                                  <a:pt x="1515" y="135"/>
                                </a:lnTo>
                                <a:lnTo>
                                  <a:pt x="1513" y="144"/>
                                </a:lnTo>
                                <a:lnTo>
                                  <a:pt x="1510" y="150"/>
                                </a:lnTo>
                                <a:lnTo>
                                  <a:pt x="1502" y="158"/>
                                </a:lnTo>
                                <a:lnTo>
                                  <a:pt x="1496" y="160"/>
                                </a:lnTo>
                                <a:lnTo>
                                  <a:pt x="1481" y="160"/>
                                </a:lnTo>
                                <a:lnTo>
                                  <a:pt x="1474" y="157"/>
                                </a:lnTo>
                                <a:lnTo>
                                  <a:pt x="1463" y="144"/>
                                </a:lnTo>
                                <a:lnTo>
                                  <a:pt x="1460" y="133"/>
                                </a:lnTo>
                                <a:lnTo>
                                  <a:pt x="1460" y="103"/>
                                </a:lnTo>
                                <a:lnTo>
                                  <a:pt x="1463" y="93"/>
                                </a:lnTo>
                                <a:lnTo>
                                  <a:pt x="1473" y="81"/>
                                </a:lnTo>
                                <a:lnTo>
                                  <a:pt x="1480" y="78"/>
                                </a:lnTo>
                                <a:lnTo>
                                  <a:pt x="1496" y="78"/>
                                </a:lnTo>
                                <a:lnTo>
                                  <a:pt x="1501" y="80"/>
                                </a:lnTo>
                                <a:lnTo>
                                  <a:pt x="1509" y="87"/>
                                </a:lnTo>
                                <a:lnTo>
                                  <a:pt x="1512" y="92"/>
                                </a:lnTo>
                                <a:lnTo>
                                  <a:pt x="1513" y="99"/>
                                </a:lnTo>
                                <a:lnTo>
                                  <a:pt x="1547" y="93"/>
                                </a:lnTo>
                                <a:lnTo>
                                  <a:pt x="1543" y="79"/>
                                </a:lnTo>
                                <a:lnTo>
                                  <a:pt x="1536" y="68"/>
                                </a:lnTo>
                                <a:lnTo>
                                  <a:pt x="1517" y="54"/>
                                </a:lnTo>
                                <a:lnTo>
                                  <a:pt x="1505" y="51"/>
                                </a:lnTo>
                                <a:lnTo>
                                  <a:pt x="1489" y="51"/>
                                </a:lnTo>
                                <a:lnTo>
                                  <a:pt x="1475" y="52"/>
                                </a:lnTo>
                                <a:lnTo>
                                  <a:pt x="1462" y="56"/>
                                </a:lnTo>
                                <a:lnTo>
                                  <a:pt x="1451" y="61"/>
                                </a:lnTo>
                                <a:lnTo>
                                  <a:pt x="1442" y="69"/>
                                </a:lnTo>
                                <a:lnTo>
                                  <a:pt x="1434" y="79"/>
                                </a:lnTo>
                                <a:lnTo>
                                  <a:pt x="1429" y="91"/>
                                </a:lnTo>
                                <a:lnTo>
                                  <a:pt x="1426" y="104"/>
                                </a:lnTo>
                                <a:lnTo>
                                  <a:pt x="1425" y="120"/>
                                </a:lnTo>
                                <a:lnTo>
                                  <a:pt x="1426" y="135"/>
                                </a:lnTo>
                                <a:lnTo>
                                  <a:pt x="1429" y="148"/>
                                </a:lnTo>
                                <a:lnTo>
                                  <a:pt x="1434" y="160"/>
                                </a:lnTo>
                                <a:lnTo>
                                  <a:pt x="1442" y="170"/>
                                </a:lnTo>
                                <a:lnTo>
                                  <a:pt x="1451" y="178"/>
                                </a:lnTo>
                                <a:lnTo>
                                  <a:pt x="1462" y="184"/>
                                </a:lnTo>
                                <a:lnTo>
                                  <a:pt x="1474" y="187"/>
                                </a:lnTo>
                                <a:lnTo>
                                  <a:pt x="1488" y="188"/>
                                </a:lnTo>
                                <a:lnTo>
                                  <a:pt x="1500" y="187"/>
                                </a:lnTo>
                                <a:lnTo>
                                  <a:pt x="1511" y="185"/>
                                </a:lnTo>
                                <a:lnTo>
                                  <a:pt x="1520" y="181"/>
                                </a:lnTo>
                                <a:lnTo>
                                  <a:pt x="1529" y="176"/>
                                </a:lnTo>
                                <a:lnTo>
                                  <a:pt x="1536" y="169"/>
                                </a:lnTo>
                                <a:lnTo>
                                  <a:pt x="1541" y="161"/>
                                </a:lnTo>
                                <a:lnTo>
                                  <a:pt x="1546" y="152"/>
                                </a:lnTo>
                                <a:lnTo>
                                  <a:pt x="1549" y="141"/>
                                </a:lnTo>
                                <a:close/>
                                <a:moveTo>
                                  <a:pt x="1694" y="54"/>
                                </a:moveTo>
                                <a:lnTo>
                                  <a:pt x="1659" y="54"/>
                                </a:lnTo>
                                <a:lnTo>
                                  <a:pt x="1659" y="128"/>
                                </a:lnTo>
                                <a:lnTo>
                                  <a:pt x="1658" y="140"/>
                                </a:lnTo>
                                <a:lnTo>
                                  <a:pt x="1655" y="149"/>
                                </a:lnTo>
                                <a:lnTo>
                                  <a:pt x="1651" y="153"/>
                                </a:lnTo>
                                <a:lnTo>
                                  <a:pt x="1642" y="160"/>
                                </a:lnTo>
                                <a:lnTo>
                                  <a:pt x="1636" y="162"/>
                                </a:lnTo>
                                <a:lnTo>
                                  <a:pt x="1625" y="162"/>
                                </a:lnTo>
                                <a:lnTo>
                                  <a:pt x="1621" y="160"/>
                                </a:lnTo>
                                <a:lnTo>
                                  <a:pt x="1614" y="156"/>
                                </a:lnTo>
                                <a:lnTo>
                                  <a:pt x="1612" y="152"/>
                                </a:lnTo>
                                <a:lnTo>
                                  <a:pt x="1609" y="144"/>
                                </a:lnTo>
                                <a:lnTo>
                                  <a:pt x="1608" y="133"/>
                                </a:lnTo>
                                <a:lnTo>
                                  <a:pt x="1608" y="54"/>
                                </a:lnTo>
                                <a:lnTo>
                                  <a:pt x="1574" y="54"/>
                                </a:lnTo>
                                <a:lnTo>
                                  <a:pt x="1574" y="149"/>
                                </a:lnTo>
                                <a:lnTo>
                                  <a:pt x="1575" y="159"/>
                                </a:lnTo>
                                <a:lnTo>
                                  <a:pt x="1581" y="173"/>
                                </a:lnTo>
                                <a:lnTo>
                                  <a:pt x="1587" y="178"/>
                                </a:lnTo>
                                <a:lnTo>
                                  <a:pt x="1601" y="186"/>
                                </a:lnTo>
                                <a:lnTo>
                                  <a:pt x="1609" y="188"/>
                                </a:lnTo>
                                <a:lnTo>
                                  <a:pt x="1626" y="188"/>
                                </a:lnTo>
                                <a:lnTo>
                                  <a:pt x="1635" y="186"/>
                                </a:lnTo>
                                <a:lnTo>
                                  <a:pt x="1650" y="178"/>
                                </a:lnTo>
                                <a:lnTo>
                                  <a:pt x="1657" y="172"/>
                                </a:lnTo>
                                <a:lnTo>
                                  <a:pt x="1662" y="165"/>
                                </a:lnTo>
                                <a:lnTo>
                                  <a:pt x="1662" y="185"/>
                                </a:lnTo>
                                <a:lnTo>
                                  <a:pt x="1694" y="185"/>
                                </a:lnTo>
                                <a:lnTo>
                                  <a:pt x="1694" y="54"/>
                                </a:lnTo>
                                <a:close/>
                                <a:moveTo>
                                  <a:pt x="1793" y="183"/>
                                </a:moveTo>
                                <a:lnTo>
                                  <a:pt x="1790" y="156"/>
                                </a:lnTo>
                                <a:lnTo>
                                  <a:pt x="1784" y="158"/>
                                </a:lnTo>
                                <a:lnTo>
                                  <a:pt x="1779" y="159"/>
                                </a:lnTo>
                                <a:lnTo>
                                  <a:pt x="1774" y="159"/>
                                </a:lnTo>
                                <a:lnTo>
                                  <a:pt x="1772" y="159"/>
                                </a:lnTo>
                                <a:lnTo>
                                  <a:pt x="1769" y="156"/>
                                </a:lnTo>
                                <a:lnTo>
                                  <a:pt x="1767" y="155"/>
                                </a:lnTo>
                                <a:lnTo>
                                  <a:pt x="1767" y="151"/>
                                </a:lnTo>
                                <a:lnTo>
                                  <a:pt x="1766" y="145"/>
                                </a:lnTo>
                                <a:lnTo>
                                  <a:pt x="1766" y="81"/>
                                </a:lnTo>
                                <a:lnTo>
                                  <a:pt x="1790" y="81"/>
                                </a:lnTo>
                                <a:lnTo>
                                  <a:pt x="1790" y="54"/>
                                </a:lnTo>
                                <a:lnTo>
                                  <a:pt x="1766" y="54"/>
                                </a:lnTo>
                                <a:lnTo>
                                  <a:pt x="1766" y="7"/>
                                </a:lnTo>
                                <a:lnTo>
                                  <a:pt x="1731" y="28"/>
                                </a:lnTo>
                                <a:lnTo>
                                  <a:pt x="1731" y="54"/>
                                </a:lnTo>
                                <a:lnTo>
                                  <a:pt x="1715" y="54"/>
                                </a:lnTo>
                                <a:lnTo>
                                  <a:pt x="1715" y="81"/>
                                </a:lnTo>
                                <a:lnTo>
                                  <a:pt x="1731" y="81"/>
                                </a:lnTo>
                                <a:lnTo>
                                  <a:pt x="1731" y="151"/>
                                </a:lnTo>
                                <a:lnTo>
                                  <a:pt x="1732" y="159"/>
                                </a:lnTo>
                                <a:lnTo>
                                  <a:pt x="1733" y="169"/>
                                </a:lnTo>
                                <a:lnTo>
                                  <a:pt x="1735" y="173"/>
                                </a:lnTo>
                                <a:lnTo>
                                  <a:pt x="1740" y="180"/>
                                </a:lnTo>
                                <a:lnTo>
                                  <a:pt x="1743" y="183"/>
                                </a:lnTo>
                                <a:lnTo>
                                  <a:pt x="1754" y="187"/>
                                </a:lnTo>
                                <a:lnTo>
                                  <a:pt x="1759" y="188"/>
                                </a:lnTo>
                                <a:lnTo>
                                  <a:pt x="1776" y="188"/>
                                </a:lnTo>
                                <a:lnTo>
                                  <a:pt x="1785" y="186"/>
                                </a:lnTo>
                                <a:lnTo>
                                  <a:pt x="1793" y="183"/>
                                </a:lnTo>
                                <a:close/>
                                <a:moveTo>
                                  <a:pt x="1850" y="54"/>
                                </a:moveTo>
                                <a:lnTo>
                                  <a:pt x="1815" y="54"/>
                                </a:lnTo>
                                <a:lnTo>
                                  <a:pt x="1815" y="185"/>
                                </a:lnTo>
                                <a:lnTo>
                                  <a:pt x="1850" y="185"/>
                                </a:lnTo>
                                <a:lnTo>
                                  <a:pt x="1850" y="54"/>
                                </a:lnTo>
                                <a:close/>
                                <a:moveTo>
                                  <a:pt x="1850" y="4"/>
                                </a:moveTo>
                                <a:lnTo>
                                  <a:pt x="1815" y="4"/>
                                </a:lnTo>
                                <a:lnTo>
                                  <a:pt x="1815" y="36"/>
                                </a:lnTo>
                                <a:lnTo>
                                  <a:pt x="1850" y="36"/>
                                </a:lnTo>
                                <a:lnTo>
                                  <a:pt x="1850" y="4"/>
                                </a:lnTo>
                                <a:close/>
                                <a:moveTo>
                                  <a:pt x="2006" y="54"/>
                                </a:moveTo>
                                <a:lnTo>
                                  <a:pt x="1970" y="54"/>
                                </a:lnTo>
                                <a:lnTo>
                                  <a:pt x="1945" y="121"/>
                                </a:lnTo>
                                <a:lnTo>
                                  <a:pt x="1938" y="143"/>
                                </a:lnTo>
                                <a:lnTo>
                                  <a:pt x="1930" y="121"/>
                                </a:lnTo>
                                <a:lnTo>
                                  <a:pt x="1905" y="54"/>
                                </a:lnTo>
                                <a:lnTo>
                                  <a:pt x="1869" y="54"/>
                                </a:lnTo>
                                <a:lnTo>
                                  <a:pt x="1922" y="185"/>
                                </a:lnTo>
                                <a:lnTo>
                                  <a:pt x="1954" y="185"/>
                                </a:lnTo>
                                <a:lnTo>
                                  <a:pt x="2006" y="54"/>
                                </a:lnTo>
                                <a:close/>
                                <a:moveTo>
                                  <a:pt x="2142" y="185"/>
                                </a:moveTo>
                                <a:lnTo>
                                  <a:pt x="2139" y="179"/>
                                </a:lnTo>
                                <a:lnTo>
                                  <a:pt x="2137" y="173"/>
                                </a:lnTo>
                                <a:lnTo>
                                  <a:pt x="2137" y="171"/>
                                </a:lnTo>
                                <a:lnTo>
                                  <a:pt x="2135" y="164"/>
                                </a:lnTo>
                                <a:lnTo>
                                  <a:pt x="2135" y="162"/>
                                </a:lnTo>
                                <a:lnTo>
                                  <a:pt x="2135" y="155"/>
                                </a:lnTo>
                                <a:lnTo>
                                  <a:pt x="2135" y="122"/>
                                </a:lnTo>
                                <a:lnTo>
                                  <a:pt x="2135" y="108"/>
                                </a:lnTo>
                                <a:lnTo>
                                  <a:pt x="2135" y="86"/>
                                </a:lnTo>
                                <a:lnTo>
                                  <a:pt x="2134" y="77"/>
                                </a:lnTo>
                                <a:lnTo>
                                  <a:pt x="2133" y="76"/>
                                </a:lnTo>
                                <a:lnTo>
                                  <a:pt x="2127" y="65"/>
                                </a:lnTo>
                                <a:lnTo>
                                  <a:pt x="2122" y="60"/>
                                </a:lnTo>
                                <a:lnTo>
                                  <a:pt x="2106" y="53"/>
                                </a:lnTo>
                                <a:lnTo>
                                  <a:pt x="2095" y="51"/>
                                </a:lnTo>
                                <a:lnTo>
                                  <a:pt x="2062" y="51"/>
                                </a:lnTo>
                                <a:lnTo>
                                  <a:pt x="2049" y="54"/>
                                </a:lnTo>
                                <a:lnTo>
                                  <a:pt x="2032" y="66"/>
                                </a:lnTo>
                                <a:lnTo>
                                  <a:pt x="2025" y="76"/>
                                </a:lnTo>
                                <a:lnTo>
                                  <a:pt x="2022" y="89"/>
                                </a:lnTo>
                                <a:lnTo>
                                  <a:pt x="2054" y="94"/>
                                </a:lnTo>
                                <a:lnTo>
                                  <a:pt x="2056" y="88"/>
                                </a:lnTo>
                                <a:lnTo>
                                  <a:pt x="2059" y="84"/>
                                </a:lnTo>
                                <a:lnTo>
                                  <a:pt x="2062" y="81"/>
                                </a:lnTo>
                                <a:lnTo>
                                  <a:pt x="2066" y="79"/>
                                </a:lnTo>
                                <a:lnTo>
                                  <a:pt x="2070" y="77"/>
                                </a:lnTo>
                                <a:lnTo>
                                  <a:pt x="2086" y="77"/>
                                </a:lnTo>
                                <a:lnTo>
                                  <a:pt x="2092" y="79"/>
                                </a:lnTo>
                                <a:lnTo>
                                  <a:pt x="2096" y="82"/>
                                </a:lnTo>
                                <a:lnTo>
                                  <a:pt x="2099" y="85"/>
                                </a:lnTo>
                                <a:lnTo>
                                  <a:pt x="2100" y="89"/>
                                </a:lnTo>
                                <a:lnTo>
                                  <a:pt x="2100" y="100"/>
                                </a:lnTo>
                                <a:lnTo>
                                  <a:pt x="2100" y="122"/>
                                </a:lnTo>
                                <a:lnTo>
                                  <a:pt x="2100" y="137"/>
                                </a:lnTo>
                                <a:lnTo>
                                  <a:pt x="2100" y="143"/>
                                </a:lnTo>
                                <a:lnTo>
                                  <a:pt x="2099" y="146"/>
                                </a:lnTo>
                                <a:lnTo>
                                  <a:pt x="2098" y="150"/>
                                </a:lnTo>
                                <a:lnTo>
                                  <a:pt x="2095" y="154"/>
                                </a:lnTo>
                                <a:lnTo>
                                  <a:pt x="2091" y="157"/>
                                </a:lnTo>
                                <a:lnTo>
                                  <a:pt x="2085" y="162"/>
                                </a:lnTo>
                                <a:lnTo>
                                  <a:pt x="2079" y="164"/>
                                </a:lnTo>
                                <a:lnTo>
                                  <a:pt x="2067" y="164"/>
                                </a:lnTo>
                                <a:lnTo>
                                  <a:pt x="2062" y="162"/>
                                </a:lnTo>
                                <a:lnTo>
                                  <a:pt x="2055" y="155"/>
                                </a:lnTo>
                                <a:lnTo>
                                  <a:pt x="2053" y="151"/>
                                </a:lnTo>
                                <a:lnTo>
                                  <a:pt x="2053" y="141"/>
                                </a:lnTo>
                                <a:lnTo>
                                  <a:pt x="2056" y="137"/>
                                </a:lnTo>
                                <a:lnTo>
                                  <a:pt x="2060" y="134"/>
                                </a:lnTo>
                                <a:lnTo>
                                  <a:pt x="2063" y="132"/>
                                </a:lnTo>
                                <a:lnTo>
                                  <a:pt x="2069" y="130"/>
                                </a:lnTo>
                                <a:lnTo>
                                  <a:pt x="2089" y="125"/>
                                </a:lnTo>
                                <a:lnTo>
                                  <a:pt x="2096" y="124"/>
                                </a:lnTo>
                                <a:lnTo>
                                  <a:pt x="2100" y="122"/>
                                </a:lnTo>
                                <a:lnTo>
                                  <a:pt x="2100" y="100"/>
                                </a:lnTo>
                                <a:lnTo>
                                  <a:pt x="2094" y="102"/>
                                </a:lnTo>
                                <a:lnTo>
                                  <a:pt x="2083" y="105"/>
                                </a:lnTo>
                                <a:lnTo>
                                  <a:pt x="2054" y="111"/>
                                </a:lnTo>
                                <a:lnTo>
                                  <a:pt x="2045" y="113"/>
                                </a:lnTo>
                                <a:lnTo>
                                  <a:pt x="2032" y="119"/>
                                </a:lnTo>
                                <a:lnTo>
                                  <a:pt x="2027" y="124"/>
                                </a:lnTo>
                                <a:lnTo>
                                  <a:pt x="2020" y="135"/>
                                </a:lnTo>
                                <a:lnTo>
                                  <a:pt x="2018" y="142"/>
                                </a:lnTo>
                                <a:lnTo>
                                  <a:pt x="2018" y="161"/>
                                </a:lnTo>
                                <a:lnTo>
                                  <a:pt x="2022" y="170"/>
                                </a:lnTo>
                                <a:lnTo>
                                  <a:pt x="2038" y="184"/>
                                </a:lnTo>
                                <a:lnTo>
                                  <a:pt x="2049" y="188"/>
                                </a:lnTo>
                                <a:lnTo>
                                  <a:pt x="2070" y="188"/>
                                </a:lnTo>
                                <a:lnTo>
                                  <a:pt x="2077" y="187"/>
                                </a:lnTo>
                                <a:lnTo>
                                  <a:pt x="2091" y="181"/>
                                </a:lnTo>
                                <a:lnTo>
                                  <a:pt x="2097" y="176"/>
                                </a:lnTo>
                                <a:lnTo>
                                  <a:pt x="2103" y="171"/>
                                </a:lnTo>
                                <a:lnTo>
                                  <a:pt x="2104" y="173"/>
                                </a:lnTo>
                                <a:lnTo>
                                  <a:pt x="2104" y="175"/>
                                </a:lnTo>
                                <a:lnTo>
                                  <a:pt x="2106" y="179"/>
                                </a:lnTo>
                                <a:lnTo>
                                  <a:pt x="2107" y="183"/>
                                </a:lnTo>
                                <a:lnTo>
                                  <a:pt x="2108" y="185"/>
                                </a:lnTo>
                                <a:lnTo>
                                  <a:pt x="2142" y="1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3366328" name="Picture 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044" y="2341"/>
                            <a:ext cx="149"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29" name="Picture 7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223" y="2394"/>
                            <a:ext cx="12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30" name="Picture 7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6378" y="2345"/>
                            <a:ext cx="130"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31" name="Picture 8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598" y="2345"/>
                            <a:ext cx="130" cy="185"/>
                          </a:xfrm>
                          <a:prstGeom prst="rect">
                            <a:avLst/>
                          </a:prstGeom>
                          <a:noFill/>
                          <a:extLst>
                            <a:ext uri="{909E8E84-426E-40DD-AFC4-6F175D3DCCD1}">
                              <a14:hiddenFill xmlns:a14="http://schemas.microsoft.com/office/drawing/2010/main">
                                <a:solidFill>
                                  <a:srgbClr val="FFFFFF"/>
                                </a:solidFill>
                              </a14:hiddenFill>
                            </a:ext>
                          </a:extLst>
                        </pic:spPr>
                      </pic:pic>
                      <wps:wsp>
                        <wps:cNvPr id="2133366332" name="AutoShape 81"/>
                        <wps:cNvSpPr>
                          <a:spLocks/>
                        </wps:cNvSpPr>
                        <wps:spPr bwMode="auto">
                          <a:xfrm>
                            <a:off x="6762" y="2345"/>
                            <a:ext cx="35" cy="181"/>
                          </a:xfrm>
                          <a:custGeom>
                            <a:avLst/>
                            <a:gdLst>
                              <a:gd name="T0" fmla="+- 0 6798 6763"/>
                              <a:gd name="T1" fmla="*/ T0 w 35"/>
                              <a:gd name="T2" fmla="+- 0 2395 2345"/>
                              <a:gd name="T3" fmla="*/ 2395 h 181"/>
                              <a:gd name="T4" fmla="+- 0 6763 6763"/>
                              <a:gd name="T5" fmla="*/ T4 w 35"/>
                              <a:gd name="T6" fmla="+- 0 2395 2345"/>
                              <a:gd name="T7" fmla="*/ 2395 h 181"/>
                              <a:gd name="T8" fmla="+- 0 6763 6763"/>
                              <a:gd name="T9" fmla="*/ T8 w 35"/>
                              <a:gd name="T10" fmla="+- 0 2526 2345"/>
                              <a:gd name="T11" fmla="*/ 2526 h 181"/>
                              <a:gd name="T12" fmla="+- 0 6798 6763"/>
                              <a:gd name="T13" fmla="*/ T12 w 35"/>
                              <a:gd name="T14" fmla="+- 0 2526 2345"/>
                              <a:gd name="T15" fmla="*/ 2526 h 181"/>
                              <a:gd name="T16" fmla="+- 0 6798 6763"/>
                              <a:gd name="T17" fmla="*/ T16 w 35"/>
                              <a:gd name="T18" fmla="+- 0 2395 2345"/>
                              <a:gd name="T19" fmla="*/ 2395 h 181"/>
                              <a:gd name="T20" fmla="+- 0 6798 6763"/>
                              <a:gd name="T21" fmla="*/ T20 w 35"/>
                              <a:gd name="T22" fmla="+- 0 2345 2345"/>
                              <a:gd name="T23" fmla="*/ 2345 h 181"/>
                              <a:gd name="T24" fmla="+- 0 6763 6763"/>
                              <a:gd name="T25" fmla="*/ T24 w 35"/>
                              <a:gd name="T26" fmla="+- 0 2345 2345"/>
                              <a:gd name="T27" fmla="*/ 2345 h 181"/>
                              <a:gd name="T28" fmla="+- 0 6763 6763"/>
                              <a:gd name="T29" fmla="*/ T28 w 35"/>
                              <a:gd name="T30" fmla="+- 0 2377 2345"/>
                              <a:gd name="T31" fmla="*/ 2377 h 181"/>
                              <a:gd name="T32" fmla="+- 0 6798 6763"/>
                              <a:gd name="T33" fmla="*/ T32 w 35"/>
                              <a:gd name="T34" fmla="+- 0 2377 2345"/>
                              <a:gd name="T35" fmla="*/ 2377 h 181"/>
                              <a:gd name="T36" fmla="+- 0 6798 6763"/>
                              <a:gd name="T37" fmla="*/ T36 w 35"/>
                              <a:gd name="T38" fmla="+- 0 2345 2345"/>
                              <a:gd name="T39" fmla="*/ 2345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 h="181">
                                <a:moveTo>
                                  <a:pt x="35" y="50"/>
                                </a:moveTo>
                                <a:lnTo>
                                  <a:pt x="0" y="50"/>
                                </a:lnTo>
                                <a:lnTo>
                                  <a:pt x="0" y="181"/>
                                </a:lnTo>
                                <a:lnTo>
                                  <a:pt x="35" y="181"/>
                                </a:lnTo>
                                <a:lnTo>
                                  <a:pt x="35" y="50"/>
                                </a:lnTo>
                                <a:close/>
                                <a:moveTo>
                                  <a:pt x="35" y="0"/>
                                </a:moveTo>
                                <a:lnTo>
                                  <a:pt x="0" y="0"/>
                                </a:lnTo>
                                <a:lnTo>
                                  <a:pt x="0" y="32"/>
                                </a:lnTo>
                                <a:lnTo>
                                  <a:pt x="35" y="32"/>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3366333" name="Picture 8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831" y="2348"/>
                            <a:ext cx="710" cy="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366334" name="Picture 8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622" y="2342"/>
                            <a:ext cx="286" cy="237"/>
                          </a:xfrm>
                          <a:prstGeom prst="rect">
                            <a:avLst/>
                          </a:prstGeom>
                          <a:noFill/>
                          <a:extLst>
                            <a:ext uri="{909E8E84-426E-40DD-AFC4-6F175D3DCCD1}">
                              <a14:hiddenFill xmlns:a14="http://schemas.microsoft.com/office/drawing/2010/main">
                                <a:solidFill>
                                  <a:srgbClr val="FFFFFF"/>
                                </a:solidFill>
                              </a14:hiddenFill>
                            </a:ext>
                          </a:extLst>
                        </pic:spPr>
                      </pic:pic>
                      <wps:wsp>
                        <wps:cNvPr id="2133366335" name="AutoShape 84"/>
                        <wps:cNvSpPr>
                          <a:spLocks/>
                        </wps:cNvSpPr>
                        <wps:spPr bwMode="auto">
                          <a:xfrm>
                            <a:off x="2935" y="1839"/>
                            <a:ext cx="986" cy="238"/>
                          </a:xfrm>
                          <a:custGeom>
                            <a:avLst/>
                            <a:gdLst>
                              <a:gd name="T0" fmla="+- 0 3028 2935"/>
                              <a:gd name="T1" fmla="*/ T0 w 986"/>
                              <a:gd name="T2" fmla="+- 0 1996 1840"/>
                              <a:gd name="T3" fmla="*/ 1996 h 238"/>
                              <a:gd name="T4" fmla="+- 0 2974 2935"/>
                              <a:gd name="T5" fmla="*/ T4 w 986"/>
                              <a:gd name="T6" fmla="+- 0 1948 1840"/>
                              <a:gd name="T7" fmla="*/ 1948 h 238"/>
                              <a:gd name="T8" fmla="+- 0 2995 2935"/>
                              <a:gd name="T9" fmla="*/ T8 w 986"/>
                              <a:gd name="T10" fmla="+- 0 1876 1840"/>
                              <a:gd name="T11" fmla="*/ 1876 h 238"/>
                              <a:gd name="T12" fmla="+- 0 3058 2935"/>
                              <a:gd name="T13" fmla="*/ T12 w 986"/>
                              <a:gd name="T14" fmla="+- 0 1901 1840"/>
                              <a:gd name="T15" fmla="*/ 1901 h 238"/>
                              <a:gd name="T16" fmla="+- 0 3051 2935"/>
                              <a:gd name="T17" fmla="*/ T16 w 986"/>
                              <a:gd name="T18" fmla="+- 0 1845 1840"/>
                              <a:gd name="T19" fmla="*/ 1845 h 238"/>
                              <a:gd name="T20" fmla="+- 0 2959 2935"/>
                              <a:gd name="T21" fmla="*/ T20 w 986"/>
                              <a:gd name="T22" fmla="+- 0 1865 1840"/>
                              <a:gd name="T23" fmla="*/ 1865 h 238"/>
                              <a:gd name="T24" fmla="+- 0 2941 2935"/>
                              <a:gd name="T25" fmla="*/ T24 w 986"/>
                              <a:gd name="T26" fmla="+- 0 1973 1840"/>
                              <a:gd name="T27" fmla="*/ 1973 h 238"/>
                              <a:gd name="T28" fmla="+- 0 3019 2935"/>
                              <a:gd name="T29" fmla="*/ T28 w 986"/>
                              <a:gd name="T30" fmla="+- 0 2027 1840"/>
                              <a:gd name="T31" fmla="*/ 2027 h 238"/>
                              <a:gd name="T32" fmla="+- 0 3084 2935"/>
                              <a:gd name="T33" fmla="*/ T32 w 986"/>
                              <a:gd name="T34" fmla="+- 0 1994 1840"/>
                              <a:gd name="T35" fmla="*/ 1994 h 238"/>
                              <a:gd name="T36" fmla="+- 0 3250 2935"/>
                              <a:gd name="T37" fmla="*/ T36 w 986"/>
                              <a:gd name="T38" fmla="+- 0 1931 1840"/>
                              <a:gd name="T39" fmla="*/ 1931 h 238"/>
                              <a:gd name="T40" fmla="+- 0 3218 2935"/>
                              <a:gd name="T41" fmla="*/ T40 w 986"/>
                              <a:gd name="T42" fmla="+- 0 1945 1840"/>
                              <a:gd name="T43" fmla="*/ 1945 h 238"/>
                              <a:gd name="T44" fmla="+- 0 3169 2935"/>
                              <a:gd name="T45" fmla="*/ T44 w 986"/>
                              <a:gd name="T46" fmla="+- 0 1995 1840"/>
                              <a:gd name="T47" fmla="*/ 1995 h 238"/>
                              <a:gd name="T48" fmla="+- 0 3177 2935"/>
                              <a:gd name="T49" fmla="*/ T48 w 986"/>
                              <a:gd name="T50" fmla="+- 0 1918 1840"/>
                              <a:gd name="T51" fmla="*/ 1918 h 238"/>
                              <a:gd name="T52" fmla="+- 0 3213 2935"/>
                              <a:gd name="T53" fmla="*/ T52 w 986"/>
                              <a:gd name="T54" fmla="+- 0 1895 1840"/>
                              <a:gd name="T55" fmla="*/ 1895 h 238"/>
                              <a:gd name="T56" fmla="+- 0 3132 2935"/>
                              <a:gd name="T57" fmla="*/ T56 w 986"/>
                              <a:gd name="T58" fmla="+- 0 1912 1840"/>
                              <a:gd name="T59" fmla="*/ 1912 h 238"/>
                              <a:gd name="T60" fmla="+- 0 3141 2935"/>
                              <a:gd name="T61" fmla="*/ T60 w 986"/>
                              <a:gd name="T62" fmla="+- 0 2014 1840"/>
                              <a:gd name="T63" fmla="*/ 2014 h 238"/>
                              <a:gd name="T64" fmla="+- 0 3225 2935"/>
                              <a:gd name="T65" fmla="*/ T64 w 986"/>
                              <a:gd name="T66" fmla="+- 0 2016 1840"/>
                              <a:gd name="T67" fmla="*/ 2016 h 238"/>
                              <a:gd name="T68" fmla="+- 0 3254 2935"/>
                              <a:gd name="T69" fmla="*/ T68 w 986"/>
                              <a:gd name="T70" fmla="+- 0 1959 1840"/>
                              <a:gd name="T71" fmla="*/ 1959 h 238"/>
                              <a:gd name="T72" fmla="+- 0 3385 2935"/>
                              <a:gd name="T73" fmla="*/ T72 w 986"/>
                              <a:gd name="T74" fmla="+- 0 1897 1840"/>
                              <a:gd name="T75" fmla="*/ 1897 h 238"/>
                              <a:gd name="T76" fmla="+- 0 3323 2935"/>
                              <a:gd name="T77" fmla="*/ T76 w 986"/>
                              <a:gd name="T78" fmla="+- 0 1902 1840"/>
                              <a:gd name="T79" fmla="*/ 1902 h 238"/>
                              <a:gd name="T80" fmla="+- 0 3316 2935"/>
                              <a:gd name="T81" fmla="*/ T80 w 986"/>
                              <a:gd name="T82" fmla="+- 0 1950 1840"/>
                              <a:gd name="T83" fmla="*/ 1950 h 238"/>
                              <a:gd name="T84" fmla="+- 0 3350 2935"/>
                              <a:gd name="T85" fmla="*/ T84 w 986"/>
                              <a:gd name="T86" fmla="+- 0 1917 1840"/>
                              <a:gd name="T87" fmla="*/ 1917 h 238"/>
                              <a:gd name="T88" fmla="+- 0 3367 2935"/>
                              <a:gd name="T89" fmla="*/ T88 w 986"/>
                              <a:gd name="T90" fmla="+- 0 2024 1840"/>
                              <a:gd name="T91" fmla="*/ 2024 h 238"/>
                              <a:gd name="T92" fmla="+- 0 3531 2935"/>
                              <a:gd name="T93" fmla="*/ T92 w 986"/>
                              <a:gd name="T94" fmla="+- 0 1953 1840"/>
                              <a:gd name="T95" fmla="*/ 1953 h 238"/>
                              <a:gd name="T96" fmla="+- 0 3464 2935"/>
                              <a:gd name="T97" fmla="*/ T96 w 986"/>
                              <a:gd name="T98" fmla="+- 0 1930 1840"/>
                              <a:gd name="T99" fmla="*/ 1930 h 238"/>
                              <a:gd name="T100" fmla="+- 0 3494 2935"/>
                              <a:gd name="T101" fmla="*/ T100 w 986"/>
                              <a:gd name="T102" fmla="+- 0 1915 1840"/>
                              <a:gd name="T103" fmla="*/ 1915 h 238"/>
                              <a:gd name="T104" fmla="+- 0 3541 2935"/>
                              <a:gd name="T105" fmla="*/ T104 w 986"/>
                              <a:gd name="T106" fmla="+- 0 1913 1840"/>
                              <a:gd name="T107" fmla="*/ 1913 h 238"/>
                              <a:gd name="T108" fmla="+- 0 3486 2935"/>
                              <a:gd name="T109" fmla="*/ T108 w 986"/>
                              <a:gd name="T110" fmla="+- 0 1890 1840"/>
                              <a:gd name="T111" fmla="*/ 1890 h 238"/>
                              <a:gd name="T112" fmla="+- 0 3430 2935"/>
                              <a:gd name="T113" fmla="*/ T112 w 986"/>
                              <a:gd name="T114" fmla="+- 0 1919 1840"/>
                              <a:gd name="T115" fmla="*/ 1919 h 238"/>
                              <a:gd name="T116" fmla="+- 0 3480 2935"/>
                              <a:gd name="T117" fmla="*/ T116 w 986"/>
                              <a:gd name="T118" fmla="+- 0 1972 1840"/>
                              <a:gd name="T119" fmla="*/ 1972 h 238"/>
                              <a:gd name="T120" fmla="+- 0 3512 2935"/>
                              <a:gd name="T121" fmla="*/ T120 w 986"/>
                              <a:gd name="T122" fmla="+- 0 1995 1840"/>
                              <a:gd name="T123" fmla="*/ 1995 h 238"/>
                              <a:gd name="T124" fmla="+- 0 3462 2935"/>
                              <a:gd name="T125" fmla="*/ T124 w 986"/>
                              <a:gd name="T126" fmla="+- 0 1988 1840"/>
                              <a:gd name="T127" fmla="*/ 1988 h 238"/>
                              <a:gd name="T128" fmla="+- 0 3454 2935"/>
                              <a:gd name="T129" fmla="*/ T128 w 986"/>
                              <a:gd name="T130" fmla="+- 0 2021 1840"/>
                              <a:gd name="T131" fmla="*/ 2021 h 238"/>
                              <a:gd name="T132" fmla="+- 0 3525 2935"/>
                              <a:gd name="T133" fmla="*/ T132 w 986"/>
                              <a:gd name="T134" fmla="+- 0 2020 1840"/>
                              <a:gd name="T135" fmla="*/ 2020 h 238"/>
                              <a:gd name="T136" fmla="+- 0 3692 2935"/>
                              <a:gd name="T137" fmla="*/ T136 w 986"/>
                              <a:gd name="T138" fmla="+- 0 1950 1840"/>
                              <a:gd name="T139" fmla="*/ 1950 h 238"/>
                              <a:gd name="T140" fmla="+- 0 3667 2935"/>
                              <a:gd name="T141" fmla="*/ T140 w 986"/>
                              <a:gd name="T142" fmla="+- 0 1901 1840"/>
                              <a:gd name="T143" fmla="*/ 1901 h 238"/>
                              <a:gd name="T144" fmla="+- 0 3618 2935"/>
                              <a:gd name="T145" fmla="*/ T144 w 986"/>
                              <a:gd name="T146" fmla="+- 0 1919 1840"/>
                              <a:gd name="T147" fmla="*/ 1919 h 238"/>
                              <a:gd name="T148" fmla="+- 0 3658 2935"/>
                              <a:gd name="T149" fmla="*/ T148 w 986"/>
                              <a:gd name="T150" fmla="+- 0 1947 1840"/>
                              <a:gd name="T151" fmla="*/ 1947 h 238"/>
                              <a:gd name="T152" fmla="+- 0 3606 2935"/>
                              <a:gd name="T153" fmla="*/ T152 w 986"/>
                              <a:gd name="T154" fmla="+- 0 1895 1840"/>
                              <a:gd name="T155" fmla="*/ 1895 h 238"/>
                              <a:gd name="T156" fmla="+- 0 3569 2935"/>
                              <a:gd name="T157" fmla="*/ T156 w 986"/>
                              <a:gd name="T158" fmla="+- 0 1960 1840"/>
                              <a:gd name="T159" fmla="*/ 1960 h 238"/>
                              <a:gd name="T160" fmla="+- 0 3603 2935"/>
                              <a:gd name="T161" fmla="*/ T160 w 986"/>
                              <a:gd name="T162" fmla="+- 0 2022 1840"/>
                              <a:gd name="T163" fmla="*/ 2022 h 238"/>
                              <a:gd name="T164" fmla="+- 0 3686 2935"/>
                              <a:gd name="T165" fmla="*/ T164 w 986"/>
                              <a:gd name="T166" fmla="+- 0 2001 1840"/>
                              <a:gd name="T167" fmla="*/ 2001 h 238"/>
                              <a:gd name="T168" fmla="+- 0 3644 2935"/>
                              <a:gd name="T169" fmla="*/ T168 w 986"/>
                              <a:gd name="T170" fmla="+- 0 2000 1840"/>
                              <a:gd name="T171" fmla="*/ 2000 h 238"/>
                              <a:gd name="T172" fmla="+- 0 3605 2935"/>
                              <a:gd name="T173" fmla="*/ T172 w 986"/>
                              <a:gd name="T174" fmla="+- 0 1969 1840"/>
                              <a:gd name="T175" fmla="*/ 1969 h 238"/>
                              <a:gd name="T176" fmla="+- 0 3720 2935"/>
                              <a:gd name="T177" fmla="*/ T176 w 986"/>
                              <a:gd name="T178" fmla="+- 0 2037 1840"/>
                              <a:gd name="T179" fmla="*/ 2037 h 238"/>
                              <a:gd name="T180" fmla="+- 0 3703 2935"/>
                              <a:gd name="T181" fmla="*/ T180 w 986"/>
                              <a:gd name="T182" fmla="+- 0 2045 1840"/>
                              <a:gd name="T183" fmla="*/ 2045 h 238"/>
                              <a:gd name="T184" fmla="+- 0 3704 2935"/>
                              <a:gd name="T185" fmla="*/ T184 w 986"/>
                              <a:gd name="T186" fmla="+- 0 2076 1840"/>
                              <a:gd name="T187" fmla="*/ 2076 h 238"/>
                              <a:gd name="T188" fmla="+- 0 3746 2935"/>
                              <a:gd name="T189" fmla="*/ T188 w 986"/>
                              <a:gd name="T190" fmla="+- 0 2067 1840"/>
                              <a:gd name="T191" fmla="*/ 2067 h 238"/>
                              <a:gd name="T192" fmla="+- 0 3756 2935"/>
                              <a:gd name="T193" fmla="*/ T192 w 986"/>
                              <a:gd name="T194" fmla="+- 0 1843 1840"/>
                              <a:gd name="T195" fmla="*/ 1843 h 238"/>
                              <a:gd name="T196" fmla="+- 0 3920 2935"/>
                              <a:gd name="T197" fmla="*/ T196 w 986"/>
                              <a:gd name="T198" fmla="+- 0 1957 1840"/>
                              <a:gd name="T199" fmla="*/ 1957 h 238"/>
                              <a:gd name="T200" fmla="+- 0 3891 2935"/>
                              <a:gd name="T201" fmla="*/ T200 w 986"/>
                              <a:gd name="T202" fmla="+- 0 1901 1840"/>
                              <a:gd name="T203" fmla="*/ 1901 h 238"/>
                              <a:gd name="T204" fmla="+- 0 3843 2935"/>
                              <a:gd name="T205" fmla="*/ T204 w 986"/>
                              <a:gd name="T206" fmla="+- 0 1999 1840"/>
                              <a:gd name="T207" fmla="*/ 1999 h 238"/>
                              <a:gd name="T208" fmla="+- 0 3836 2935"/>
                              <a:gd name="T209" fmla="*/ T208 w 986"/>
                              <a:gd name="T210" fmla="+- 0 1922 1840"/>
                              <a:gd name="T211" fmla="*/ 1922 h 238"/>
                              <a:gd name="T212" fmla="+- 0 3885 2935"/>
                              <a:gd name="T213" fmla="*/ T212 w 986"/>
                              <a:gd name="T214" fmla="+- 0 1972 1840"/>
                              <a:gd name="T215" fmla="*/ 1972 h 238"/>
                              <a:gd name="T216" fmla="+- 0 3828 2935"/>
                              <a:gd name="T217" fmla="*/ T216 w 986"/>
                              <a:gd name="T218" fmla="+- 0 1893 1840"/>
                              <a:gd name="T219" fmla="*/ 1893 h 238"/>
                              <a:gd name="T220" fmla="+- 0 3787 2935"/>
                              <a:gd name="T221" fmla="*/ T220 w 986"/>
                              <a:gd name="T222" fmla="+- 0 1985 1840"/>
                              <a:gd name="T223" fmla="*/ 1985 h 238"/>
                              <a:gd name="T224" fmla="+- 0 3867 2935"/>
                              <a:gd name="T225" fmla="*/ T224 w 986"/>
                              <a:gd name="T226" fmla="+- 0 2026 1840"/>
                              <a:gd name="T227" fmla="*/ 2026 h 238"/>
                              <a:gd name="T228" fmla="+- 0 3916 2935"/>
                              <a:gd name="T229" fmla="*/ T228 w 986"/>
                              <a:gd name="T230" fmla="+- 0 1985 1840"/>
                              <a:gd name="T231" fmla="*/ 198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86" h="238">
                                <a:moveTo>
                                  <a:pt x="160" y="128"/>
                                </a:moveTo>
                                <a:lnTo>
                                  <a:pt x="124" y="117"/>
                                </a:lnTo>
                                <a:lnTo>
                                  <a:pt x="121" y="130"/>
                                </a:lnTo>
                                <a:lnTo>
                                  <a:pt x="116" y="140"/>
                                </a:lnTo>
                                <a:lnTo>
                                  <a:pt x="102" y="152"/>
                                </a:lnTo>
                                <a:lnTo>
                                  <a:pt x="93" y="156"/>
                                </a:lnTo>
                                <a:lnTo>
                                  <a:pt x="70" y="156"/>
                                </a:lnTo>
                                <a:lnTo>
                                  <a:pt x="59" y="151"/>
                                </a:lnTo>
                                <a:lnTo>
                                  <a:pt x="51" y="141"/>
                                </a:lnTo>
                                <a:lnTo>
                                  <a:pt x="45" y="132"/>
                                </a:lnTo>
                                <a:lnTo>
                                  <a:pt x="42" y="122"/>
                                </a:lnTo>
                                <a:lnTo>
                                  <a:pt x="39" y="108"/>
                                </a:lnTo>
                                <a:lnTo>
                                  <a:pt x="38" y="92"/>
                                </a:lnTo>
                                <a:lnTo>
                                  <a:pt x="39" y="77"/>
                                </a:lnTo>
                                <a:lnTo>
                                  <a:pt x="42" y="64"/>
                                </a:lnTo>
                                <a:lnTo>
                                  <a:pt x="46" y="54"/>
                                </a:lnTo>
                                <a:lnTo>
                                  <a:pt x="51" y="46"/>
                                </a:lnTo>
                                <a:lnTo>
                                  <a:pt x="60" y="36"/>
                                </a:lnTo>
                                <a:lnTo>
                                  <a:pt x="71" y="31"/>
                                </a:lnTo>
                                <a:lnTo>
                                  <a:pt x="94" y="31"/>
                                </a:lnTo>
                                <a:lnTo>
                                  <a:pt x="102" y="34"/>
                                </a:lnTo>
                                <a:lnTo>
                                  <a:pt x="116" y="45"/>
                                </a:lnTo>
                                <a:lnTo>
                                  <a:pt x="120" y="52"/>
                                </a:lnTo>
                                <a:lnTo>
                                  <a:pt x="123" y="61"/>
                                </a:lnTo>
                                <a:lnTo>
                                  <a:pt x="159" y="53"/>
                                </a:lnTo>
                                <a:lnTo>
                                  <a:pt x="155" y="38"/>
                                </a:lnTo>
                                <a:lnTo>
                                  <a:pt x="149" y="27"/>
                                </a:lnTo>
                                <a:lnTo>
                                  <a:pt x="140" y="19"/>
                                </a:lnTo>
                                <a:lnTo>
                                  <a:pt x="129" y="11"/>
                                </a:lnTo>
                                <a:lnTo>
                                  <a:pt x="116" y="5"/>
                                </a:lnTo>
                                <a:lnTo>
                                  <a:pt x="102" y="1"/>
                                </a:lnTo>
                                <a:lnTo>
                                  <a:pt x="86" y="0"/>
                                </a:lnTo>
                                <a:lnTo>
                                  <a:pt x="68" y="1"/>
                                </a:lnTo>
                                <a:lnTo>
                                  <a:pt x="51" y="6"/>
                                </a:lnTo>
                                <a:lnTo>
                                  <a:pt x="37" y="14"/>
                                </a:lnTo>
                                <a:lnTo>
                                  <a:pt x="24" y="25"/>
                                </a:lnTo>
                                <a:lnTo>
                                  <a:pt x="14" y="39"/>
                                </a:lnTo>
                                <a:lnTo>
                                  <a:pt x="6" y="55"/>
                                </a:lnTo>
                                <a:lnTo>
                                  <a:pt x="2" y="74"/>
                                </a:lnTo>
                                <a:lnTo>
                                  <a:pt x="0" y="95"/>
                                </a:lnTo>
                                <a:lnTo>
                                  <a:pt x="2" y="115"/>
                                </a:lnTo>
                                <a:lnTo>
                                  <a:pt x="6" y="133"/>
                                </a:lnTo>
                                <a:lnTo>
                                  <a:pt x="14" y="149"/>
                                </a:lnTo>
                                <a:lnTo>
                                  <a:pt x="24" y="162"/>
                                </a:lnTo>
                                <a:lnTo>
                                  <a:pt x="36" y="173"/>
                                </a:lnTo>
                                <a:lnTo>
                                  <a:pt x="51" y="181"/>
                                </a:lnTo>
                                <a:lnTo>
                                  <a:pt x="66" y="185"/>
                                </a:lnTo>
                                <a:lnTo>
                                  <a:pt x="84" y="187"/>
                                </a:lnTo>
                                <a:lnTo>
                                  <a:pt x="98" y="186"/>
                                </a:lnTo>
                                <a:lnTo>
                                  <a:pt x="111" y="183"/>
                                </a:lnTo>
                                <a:lnTo>
                                  <a:pt x="122" y="179"/>
                                </a:lnTo>
                                <a:lnTo>
                                  <a:pt x="132" y="172"/>
                                </a:lnTo>
                                <a:lnTo>
                                  <a:pt x="141" y="164"/>
                                </a:lnTo>
                                <a:lnTo>
                                  <a:pt x="149" y="154"/>
                                </a:lnTo>
                                <a:lnTo>
                                  <a:pt x="155" y="142"/>
                                </a:lnTo>
                                <a:lnTo>
                                  <a:pt x="160" y="128"/>
                                </a:lnTo>
                                <a:close/>
                                <a:moveTo>
                                  <a:pt x="319" y="119"/>
                                </a:moveTo>
                                <a:lnTo>
                                  <a:pt x="319" y="117"/>
                                </a:lnTo>
                                <a:lnTo>
                                  <a:pt x="318" y="104"/>
                                </a:lnTo>
                                <a:lnTo>
                                  <a:pt x="315" y="91"/>
                                </a:lnTo>
                                <a:lnTo>
                                  <a:pt x="309" y="80"/>
                                </a:lnTo>
                                <a:lnTo>
                                  <a:pt x="307" y="78"/>
                                </a:lnTo>
                                <a:lnTo>
                                  <a:pt x="300" y="69"/>
                                </a:lnTo>
                                <a:lnTo>
                                  <a:pt x="290" y="61"/>
                                </a:lnTo>
                                <a:lnTo>
                                  <a:pt x="283" y="57"/>
                                </a:lnTo>
                                <a:lnTo>
                                  <a:pt x="283" y="105"/>
                                </a:lnTo>
                                <a:lnTo>
                                  <a:pt x="283" y="132"/>
                                </a:lnTo>
                                <a:lnTo>
                                  <a:pt x="280" y="142"/>
                                </a:lnTo>
                                <a:lnTo>
                                  <a:pt x="268" y="155"/>
                                </a:lnTo>
                                <a:lnTo>
                                  <a:pt x="260" y="159"/>
                                </a:lnTo>
                                <a:lnTo>
                                  <a:pt x="242" y="159"/>
                                </a:lnTo>
                                <a:lnTo>
                                  <a:pt x="234" y="155"/>
                                </a:lnTo>
                                <a:lnTo>
                                  <a:pt x="222" y="142"/>
                                </a:lnTo>
                                <a:lnTo>
                                  <a:pt x="219" y="132"/>
                                </a:lnTo>
                                <a:lnTo>
                                  <a:pt x="219" y="105"/>
                                </a:lnTo>
                                <a:lnTo>
                                  <a:pt x="222" y="96"/>
                                </a:lnTo>
                                <a:lnTo>
                                  <a:pt x="234" y="82"/>
                                </a:lnTo>
                                <a:lnTo>
                                  <a:pt x="242" y="78"/>
                                </a:lnTo>
                                <a:lnTo>
                                  <a:pt x="260" y="78"/>
                                </a:lnTo>
                                <a:lnTo>
                                  <a:pt x="268" y="82"/>
                                </a:lnTo>
                                <a:lnTo>
                                  <a:pt x="280" y="96"/>
                                </a:lnTo>
                                <a:lnTo>
                                  <a:pt x="283" y="105"/>
                                </a:lnTo>
                                <a:lnTo>
                                  <a:pt x="283" y="57"/>
                                </a:lnTo>
                                <a:lnTo>
                                  <a:pt x="278" y="55"/>
                                </a:lnTo>
                                <a:lnTo>
                                  <a:pt x="265" y="51"/>
                                </a:lnTo>
                                <a:lnTo>
                                  <a:pt x="251" y="50"/>
                                </a:lnTo>
                                <a:lnTo>
                                  <a:pt x="238" y="50"/>
                                </a:lnTo>
                                <a:lnTo>
                                  <a:pt x="226" y="53"/>
                                </a:lnTo>
                                <a:lnTo>
                                  <a:pt x="205" y="64"/>
                                </a:lnTo>
                                <a:lnTo>
                                  <a:pt x="197" y="72"/>
                                </a:lnTo>
                                <a:lnTo>
                                  <a:pt x="186" y="94"/>
                                </a:lnTo>
                                <a:lnTo>
                                  <a:pt x="183" y="104"/>
                                </a:lnTo>
                                <a:lnTo>
                                  <a:pt x="183" y="132"/>
                                </a:lnTo>
                                <a:lnTo>
                                  <a:pt x="186" y="145"/>
                                </a:lnTo>
                                <a:lnTo>
                                  <a:pt x="197" y="166"/>
                                </a:lnTo>
                                <a:lnTo>
                                  <a:pt x="206" y="174"/>
                                </a:lnTo>
                                <a:lnTo>
                                  <a:pt x="228" y="184"/>
                                </a:lnTo>
                                <a:lnTo>
                                  <a:pt x="239" y="187"/>
                                </a:lnTo>
                                <a:lnTo>
                                  <a:pt x="251" y="187"/>
                                </a:lnTo>
                                <a:lnTo>
                                  <a:pt x="265" y="186"/>
                                </a:lnTo>
                                <a:lnTo>
                                  <a:pt x="278" y="182"/>
                                </a:lnTo>
                                <a:lnTo>
                                  <a:pt x="290" y="176"/>
                                </a:lnTo>
                                <a:lnTo>
                                  <a:pt x="300" y="168"/>
                                </a:lnTo>
                                <a:lnTo>
                                  <a:pt x="307" y="159"/>
                                </a:lnTo>
                                <a:lnTo>
                                  <a:pt x="308" y="157"/>
                                </a:lnTo>
                                <a:lnTo>
                                  <a:pt x="315" y="145"/>
                                </a:lnTo>
                                <a:lnTo>
                                  <a:pt x="318" y="132"/>
                                </a:lnTo>
                                <a:lnTo>
                                  <a:pt x="319" y="119"/>
                                </a:lnTo>
                                <a:close/>
                                <a:moveTo>
                                  <a:pt x="467" y="92"/>
                                </a:moveTo>
                                <a:lnTo>
                                  <a:pt x="467" y="85"/>
                                </a:lnTo>
                                <a:lnTo>
                                  <a:pt x="464" y="74"/>
                                </a:lnTo>
                                <a:lnTo>
                                  <a:pt x="462" y="69"/>
                                </a:lnTo>
                                <a:lnTo>
                                  <a:pt x="455" y="60"/>
                                </a:lnTo>
                                <a:lnTo>
                                  <a:pt x="450" y="57"/>
                                </a:lnTo>
                                <a:lnTo>
                                  <a:pt x="437" y="51"/>
                                </a:lnTo>
                                <a:lnTo>
                                  <a:pt x="430" y="50"/>
                                </a:lnTo>
                                <a:lnTo>
                                  <a:pt x="423" y="50"/>
                                </a:lnTo>
                                <a:lnTo>
                                  <a:pt x="410" y="51"/>
                                </a:lnTo>
                                <a:lnTo>
                                  <a:pt x="398" y="56"/>
                                </a:lnTo>
                                <a:lnTo>
                                  <a:pt x="388" y="62"/>
                                </a:lnTo>
                                <a:lnTo>
                                  <a:pt x="379" y="72"/>
                                </a:lnTo>
                                <a:lnTo>
                                  <a:pt x="379" y="53"/>
                                </a:lnTo>
                                <a:lnTo>
                                  <a:pt x="346" y="53"/>
                                </a:lnTo>
                                <a:lnTo>
                                  <a:pt x="346" y="184"/>
                                </a:lnTo>
                                <a:lnTo>
                                  <a:pt x="381" y="184"/>
                                </a:lnTo>
                                <a:lnTo>
                                  <a:pt x="381" y="110"/>
                                </a:lnTo>
                                <a:lnTo>
                                  <a:pt x="382" y="100"/>
                                </a:lnTo>
                                <a:lnTo>
                                  <a:pt x="386" y="89"/>
                                </a:lnTo>
                                <a:lnTo>
                                  <a:pt x="389" y="85"/>
                                </a:lnTo>
                                <a:lnTo>
                                  <a:pt x="399" y="78"/>
                                </a:lnTo>
                                <a:lnTo>
                                  <a:pt x="404" y="77"/>
                                </a:lnTo>
                                <a:lnTo>
                                  <a:pt x="415" y="77"/>
                                </a:lnTo>
                                <a:lnTo>
                                  <a:pt x="419" y="78"/>
                                </a:lnTo>
                                <a:lnTo>
                                  <a:pt x="426" y="82"/>
                                </a:lnTo>
                                <a:lnTo>
                                  <a:pt x="429" y="85"/>
                                </a:lnTo>
                                <a:lnTo>
                                  <a:pt x="432" y="94"/>
                                </a:lnTo>
                                <a:lnTo>
                                  <a:pt x="432" y="103"/>
                                </a:lnTo>
                                <a:lnTo>
                                  <a:pt x="432" y="184"/>
                                </a:lnTo>
                                <a:lnTo>
                                  <a:pt x="467" y="184"/>
                                </a:lnTo>
                                <a:lnTo>
                                  <a:pt x="467" y="92"/>
                                </a:lnTo>
                                <a:close/>
                                <a:moveTo>
                                  <a:pt x="614" y="132"/>
                                </a:moveTo>
                                <a:lnTo>
                                  <a:pt x="610" y="124"/>
                                </a:lnTo>
                                <a:lnTo>
                                  <a:pt x="603" y="117"/>
                                </a:lnTo>
                                <a:lnTo>
                                  <a:pt x="596" y="113"/>
                                </a:lnTo>
                                <a:lnTo>
                                  <a:pt x="588" y="109"/>
                                </a:lnTo>
                                <a:lnTo>
                                  <a:pt x="577" y="105"/>
                                </a:lnTo>
                                <a:lnTo>
                                  <a:pt x="564" y="102"/>
                                </a:lnTo>
                                <a:lnTo>
                                  <a:pt x="545" y="98"/>
                                </a:lnTo>
                                <a:lnTo>
                                  <a:pt x="534" y="94"/>
                                </a:lnTo>
                                <a:lnTo>
                                  <a:pt x="529" y="90"/>
                                </a:lnTo>
                                <a:lnTo>
                                  <a:pt x="527" y="88"/>
                                </a:lnTo>
                                <a:lnTo>
                                  <a:pt x="527" y="83"/>
                                </a:lnTo>
                                <a:lnTo>
                                  <a:pt x="529" y="81"/>
                                </a:lnTo>
                                <a:lnTo>
                                  <a:pt x="535" y="76"/>
                                </a:lnTo>
                                <a:lnTo>
                                  <a:pt x="542" y="75"/>
                                </a:lnTo>
                                <a:lnTo>
                                  <a:pt x="559" y="75"/>
                                </a:lnTo>
                                <a:lnTo>
                                  <a:pt x="564" y="76"/>
                                </a:lnTo>
                                <a:lnTo>
                                  <a:pt x="572" y="82"/>
                                </a:lnTo>
                                <a:lnTo>
                                  <a:pt x="575" y="86"/>
                                </a:lnTo>
                                <a:lnTo>
                                  <a:pt x="576" y="91"/>
                                </a:lnTo>
                                <a:lnTo>
                                  <a:pt x="609" y="85"/>
                                </a:lnTo>
                                <a:lnTo>
                                  <a:pt x="606" y="73"/>
                                </a:lnTo>
                                <a:lnTo>
                                  <a:pt x="600" y="65"/>
                                </a:lnTo>
                                <a:lnTo>
                                  <a:pt x="591" y="59"/>
                                </a:lnTo>
                                <a:lnTo>
                                  <a:pt x="584" y="55"/>
                                </a:lnTo>
                                <a:lnTo>
                                  <a:pt x="574" y="52"/>
                                </a:lnTo>
                                <a:lnTo>
                                  <a:pt x="563" y="51"/>
                                </a:lnTo>
                                <a:lnTo>
                                  <a:pt x="551" y="50"/>
                                </a:lnTo>
                                <a:lnTo>
                                  <a:pt x="537" y="51"/>
                                </a:lnTo>
                                <a:lnTo>
                                  <a:pt x="526" y="53"/>
                                </a:lnTo>
                                <a:lnTo>
                                  <a:pt x="516" y="57"/>
                                </a:lnTo>
                                <a:lnTo>
                                  <a:pt x="509" y="62"/>
                                </a:lnTo>
                                <a:lnTo>
                                  <a:pt x="500" y="69"/>
                                </a:lnTo>
                                <a:lnTo>
                                  <a:pt x="495" y="79"/>
                                </a:lnTo>
                                <a:lnTo>
                                  <a:pt x="495" y="103"/>
                                </a:lnTo>
                                <a:lnTo>
                                  <a:pt x="500" y="113"/>
                                </a:lnTo>
                                <a:lnTo>
                                  <a:pt x="511" y="120"/>
                                </a:lnTo>
                                <a:lnTo>
                                  <a:pt x="518" y="124"/>
                                </a:lnTo>
                                <a:lnTo>
                                  <a:pt x="530" y="128"/>
                                </a:lnTo>
                                <a:lnTo>
                                  <a:pt x="545" y="132"/>
                                </a:lnTo>
                                <a:lnTo>
                                  <a:pt x="571" y="138"/>
                                </a:lnTo>
                                <a:lnTo>
                                  <a:pt x="574" y="140"/>
                                </a:lnTo>
                                <a:lnTo>
                                  <a:pt x="578" y="143"/>
                                </a:lnTo>
                                <a:lnTo>
                                  <a:pt x="579" y="145"/>
                                </a:lnTo>
                                <a:lnTo>
                                  <a:pt x="579" y="152"/>
                                </a:lnTo>
                                <a:lnTo>
                                  <a:pt x="577" y="155"/>
                                </a:lnTo>
                                <a:lnTo>
                                  <a:pt x="570" y="160"/>
                                </a:lnTo>
                                <a:lnTo>
                                  <a:pt x="563" y="162"/>
                                </a:lnTo>
                                <a:lnTo>
                                  <a:pt x="545" y="162"/>
                                </a:lnTo>
                                <a:lnTo>
                                  <a:pt x="539" y="160"/>
                                </a:lnTo>
                                <a:lnTo>
                                  <a:pt x="530" y="153"/>
                                </a:lnTo>
                                <a:lnTo>
                                  <a:pt x="527" y="148"/>
                                </a:lnTo>
                                <a:lnTo>
                                  <a:pt x="525" y="142"/>
                                </a:lnTo>
                                <a:lnTo>
                                  <a:pt x="490" y="147"/>
                                </a:lnTo>
                                <a:lnTo>
                                  <a:pt x="493" y="159"/>
                                </a:lnTo>
                                <a:lnTo>
                                  <a:pt x="500" y="169"/>
                                </a:lnTo>
                                <a:lnTo>
                                  <a:pt x="511" y="176"/>
                                </a:lnTo>
                                <a:lnTo>
                                  <a:pt x="519" y="181"/>
                                </a:lnTo>
                                <a:lnTo>
                                  <a:pt x="529" y="184"/>
                                </a:lnTo>
                                <a:lnTo>
                                  <a:pt x="541" y="186"/>
                                </a:lnTo>
                                <a:lnTo>
                                  <a:pt x="554" y="187"/>
                                </a:lnTo>
                                <a:lnTo>
                                  <a:pt x="568" y="186"/>
                                </a:lnTo>
                                <a:lnTo>
                                  <a:pt x="580" y="184"/>
                                </a:lnTo>
                                <a:lnTo>
                                  <a:pt x="590" y="180"/>
                                </a:lnTo>
                                <a:lnTo>
                                  <a:pt x="599" y="174"/>
                                </a:lnTo>
                                <a:lnTo>
                                  <a:pt x="609" y="166"/>
                                </a:lnTo>
                                <a:lnTo>
                                  <a:pt x="614" y="155"/>
                                </a:lnTo>
                                <a:lnTo>
                                  <a:pt x="614" y="132"/>
                                </a:lnTo>
                                <a:close/>
                                <a:moveTo>
                                  <a:pt x="758" y="129"/>
                                </a:moveTo>
                                <a:lnTo>
                                  <a:pt x="757" y="110"/>
                                </a:lnTo>
                                <a:lnTo>
                                  <a:pt x="757" y="107"/>
                                </a:lnTo>
                                <a:lnTo>
                                  <a:pt x="754" y="94"/>
                                </a:lnTo>
                                <a:lnTo>
                                  <a:pt x="749" y="80"/>
                                </a:lnTo>
                                <a:lnTo>
                                  <a:pt x="746" y="77"/>
                                </a:lnTo>
                                <a:lnTo>
                                  <a:pt x="742" y="69"/>
                                </a:lnTo>
                                <a:lnTo>
                                  <a:pt x="732" y="61"/>
                                </a:lnTo>
                                <a:lnTo>
                                  <a:pt x="723" y="56"/>
                                </a:lnTo>
                                <a:lnTo>
                                  <a:pt x="723" y="107"/>
                                </a:lnTo>
                                <a:lnTo>
                                  <a:pt x="671" y="107"/>
                                </a:lnTo>
                                <a:lnTo>
                                  <a:pt x="671" y="97"/>
                                </a:lnTo>
                                <a:lnTo>
                                  <a:pt x="673" y="90"/>
                                </a:lnTo>
                                <a:lnTo>
                                  <a:pt x="683" y="79"/>
                                </a:lnTo>
                                <a:lnTo>
                                  <a:pt x="690" y="77"/>
                                </a:lnTo>
                                <a:lnTo>
                                  <a:pt x="704" y="77"/>
                                </a:lnTo>
                                <a:lnTo>
                                  <a:pt x="710" y="79"/>
                                </a:lnTo>
                                <a:lnTo>
                                  <a:pt x="720" y="90"/>
                                </a:lnTo>
                                <a:lnTo>
                                  <a:pt x="723" y="97"/>
                                </a:lnTo>
                                <a:lnTo>
                                  <a:pt x="723" y="107"/>
                                </a:lnTo>
                                <a:lnTo>
                                  <a:pt x="723" y="56"/>
                                </a:lnTo>
                                <a:lnTo>
                                  <a:pt x="721" y="55"/>
                                </a:lnTo>
                                <a:lnTo>
                                  <a:pt x="709" y="51"/>
                                </a:lnTo>
                                <a:lnTo>
                                  <a:pt x="695" y="50"/>
                                </a:lnTo>
                                <a:lnTo>
                                  <a:pt x="682" y="51"/>
                                </a:lnTo>
                                <a:lnTo>
                                  <a:pt x="671" y="55"/>
                                </a:lnTo>
                                <a:lnTo>
                                  <a:pt x="661" y="60"/>
                                </a:lnTo>
                                <a:lnTo>
                                  <a:pt x="652" y="68"/>
                                </a:lnTo>
                                <a:lnTo>
                                  <a:pt x="644" y="79"/>
                                </a:lnTo>
                                <a:lnTo>
                                  <a:pt x="639" y="90"/>
                                </a:lnTo>
                                <a:lnTo>
                                  <a:pt x="635" y="104"/>
                                </a:lnTo>
                                <a:lnTo>
                                  <a:pt x="634" y="120"/>
                                </a:lnTo>
                                <a:lnTo>
                                  <a:pt x="635" y="133"/>
                                </a:lnTo>
                                <a:lnTo>
                                  <a:pt x="638" y="144"/>
                                </a:lnTo>
                                <a:lnTo>
                                  <a:pt x="642" y="155"/>
                                </a:lnTo>
                                <a:lnTo>
                                  <a:pt x="647" y="165"/>
                                </a:lnTo>
                                <a:lnTo>
                                  <a:pt x="657" y="175"/>
                                </a:lnTo>
                                <a:lnTo>
                                  <a:pt x="668" y="182"/>
                                </a:lnTo>
                                <a:lnTo>
                                  <a:pt x="682" y="186"/>
                                </a:lnTo>
                                <a:lnTo>
                                  <a:pt x="699" y="187"/>
                                </a:lnTo>
                                <a:lnTo>
                                  <a:pt x="713" y="187"/>
                                </a:lnTo>
                                <a:lnTo>
                                  <a:pt x="725" y="184"/>
                                </a:lnTo>
                                <a:lnTo>
                                  <a:pt x="744" y="171"/>
                                </a:lnTo>
                                <a:lnTo>
                                  <a:pt x="751" y="161"/>
                                </a:lnTo>
                                <a:lnTo>
                                  <a:pt x="752" y="161"/>
                                </a:lnTo>
                                <a:lnTo>
                                  <a:pt x="756" y="148"/>
                                </a:lnTo>
                                <a:lnTo>
                                  <a:pt x="721" y="142"/>
                                </a:lnTo>
                                <a:lnTo>
                                  <a:pt x="719" y="149"/>
                                </a:lnTo>
                                <a:lnTo>
                                  <a:pt x="716" y="154"/>
                                </a:lnTo>
                                <a:lnTo>
                                  <a:pt x="709" y="160"/>
                                </a:lnTo>
                                <a:lnTo>
                                  <a:pt x="704" y="161"/>
                                </a:lnTo>
                                <a:lnTo>
                                  <a:pt x="691" y="161"/>
                                </a:lnTo>
                                <a:lnTo>
                                  <a:pt x="684" y="158"/>
                                </a:lnTo>
                                <a:lnTo>
                                  <a:pt x="673" y="147"/>
                                </a:lnTo>
                                <a:lnTo>
                                  <a:pt x="671" y="139"/>
                                </a:lnTo>
                                <a:lnTo>
                                  <a:pt x="670" y="129"/>
                                </a:lnTo>
                                <a:lnTo>
                                  <a:pt x="758" y="129"/>
                                </a:lnTo>
                                <a:close/>
                                <a:moveTo>
                                  <a:pt x="821" y="53"/>
                                </a:moveTo>
                                <a:lnTo>
                                  <a:pt x="786" y="53"/>
                                </a:lnTo>
                                <a:lnTo>
                                  <a:pt x="786" y="188"/>
                                </a:lnTo>
                                <a:lnTo>
                                  <a:pt x="785" y="195"/>
                                </a:lnTo>
                                <a:lnTo>
                                  <a:pt x="785" y="197"/>
                                </a:lnTo>
                                <a:lnTo>
                                  <a:pt x="784" y="199"/>
                                </a:lnTo>
                                <a:lnTo>
                                  <a:pt x="782" y="201"/>
                                </a:lnTo>
                                <a:lnTo>
                                  <a:pt x="778" y="204"/>
                                </a:lnTo>
                                <a:lnTo>
                                  <a:pt x="775" y="205"/>
                                </a:lnTo>
                                <a:lnTo>
                                  <a:pt x="770" y="205"/>
                                </a:lnTo>
                                <a:lnTo>
                                  <a:pt x="768" y="205"/>
                                </a:lnTo>
                                <a:lnTo>
                                  <a:pt x="766" y="204"/>
                                </a:lnTo>
                                <a:lnTo>
                                  <a:pt x="762" y="204"/>
                                </a:lnTo>
                                <a:lnTo>
                                  <a:pt x="756" y="233"/>
                                </a:lnTo>
                                <a:lnTo>
                                  <a:pt x="761" y="234"/>
                                </a:lnTo>
                                <a:lnTo>
                                  <a:pt x="765" y="235"/>
                                </a:lnTo>
                                <a:lnTo>
                                  <a:pt x="769" y="236"/>
                                </a:lnTo>
                                <a:lnTo>
                                  <a:pt x="773" y="237"/>
                                </a:lnTo>
                                <a:lnTo>
                                  <a:pt x="777" y="237"/>
                                </a:lnTo>
                                <a:lnTo>
                                  <a:pt x="790" y="237"/>
                                </a:lnTo>
                                <a:lnTo>
                                  <a:pt x="798" y="235"/>
                                </a:lnTo>
                                <a:lnTo>
                                  <a:pt x="805" y="231"/>
                                </a:lnTo>
                                <a:lnTo>
                                  <a:pt x="811" y="227"/>
                                </a:lnTo>
                                <a:lnTo>
                                  <a:pt x="815" y="222"/>
                                </a:lnTo>
                                <a:lnTo>
                                  <a:pt x="820" y="208"/>
                                </a:lnTo>
                                <a:lnTo>
                                  <a:pt x="820" y="205"/>
                                </a:lnTo>
                                <a:lnTo>
                                  <a:pt x="821" y="197"/>
                                </a:lnTo>
                                <a:lnTo>
                                  <a:pt x="821" y="53"/>
                                </a:lnTo>
                                <a:close/>
                                <a:moveTo>
                                  <a:pt x="821" y="3"/>
                                </a:moveTo>
                                <a:lnTo>
                                  <a:pt x="786" y="3"/>
                                </a:lnTo>
                                <a:lnTo>
                                  <a:pt x="786" y="35"/>
                                </a:lnTo>
                                <a:lnTo>
                                  <a:pt x="821" y="35"/>
                                </a:lnTo>
                                <a:lnTo>
                                  <a:pt x="821" y="3"/>
                                </a:lnTo>
                                <a:close/>
                                <a:moveTo>
                                  <a:pt x="986" y="119"/>
                                </a:moveTo>
                                <a:lnTo>
                                  <a:pt x="985" y="117"/>
                                </a:lnTo>
                                <a:lnTo>
                                  <a:pt x="984" y="104"/>
                                </a:lnTo>
                                <a:lnTo>
                                  <a:pt x="981" y="91"/>
                                </a:lnTo>
                                <a:lnTo>
                                  <a:pt x="975" y="80"/>
                                </a:lnTo>
                                <a:lnTo>
                                  <a:pt x="974" y="78"/>
                                </a:lnTo>
                                <a:lnTo>
                                  <a:pt x="966" y="69"/>
                                </a:lnTo>
                                <a:lnTo>
                                  <a:pt x="956" y="61"/>
                                </a:lnTo>
                                <a:lnTo>
                                  <a:pt x="950" y="57"/>
                                </a:lnTo>
                                <a:lnTo>
                                  <a:pt x="950" y="132"/>
                                </a:lnTo>
                                <a:lnTo>
                                  <a:pt x="947" y="142"/>
                                </a:lnTo>
                                <a:lnTo>
                                  <a:pt x="934" y="155"/>
                                </a:lnTo>
                                <a:lnTo>
                                  <a:pt x="927" y="159"/>
                                </a:lnTo>
                                <a:lnTo>
                                  <a:pt x="908" y="159"/>
                                </a:lnTo>
                                <a:lnTo>
                                  <a:pt x="901" y="155"/>
                                </a:lnTo>
                                <a:lnTo>
                                  <a:pt x="888" y="142"/>
                                </a:lnTo>
                                <a:lnTo>
                                  <a:pt x="885" y="132"/>
                                </a:lnTo>
                                <a:lnTo>
                                  <a:pt x="885" y="105"/>
                                </a:lnTo>
                                <a:lnTo>
                                  <a:pt x="888" y="96"/>
                                </a:lnTo>
                                <a:lnTo>
                                  <a:pt x="901" y="82"/>
                                </a:lnTo>
                                <a:lnTo>
                                  <a:pt x="908" y="78"/>
                                </a:lnTo>
                                <a:lnTo>
                                  <a:pt x="927" y="78"/>
                                </a:lnTo>
                                <a:lnTo>
                                  <a:pt x="934" y="82"/>
                                </a:lnTo>
                                <a:lnTo>
                                  <a:pt x="947" y="96"/>
                                </a:lnTo>
                                <a:lnTo>
                                  <a:pt x="950" y="105"/>
                                </a:lnTo>
                                <a:lnTo>
                                  <a:pt x="950" y="132"/>
                                </a:lnTo>
                                <a:lnTo>
                                  <a:pt x="950" y="57"/>
                                </a:lnTo>
                                <a:lnTo>
                                  <a:pt x="945" y="55"/>
                                </a:lnTo>
                                <a:lnTo>
                                  <a:pt x="932" y="51"/>
                                </a:lnTo>
                                <a:lnTo>
                                  <a:pt x="917" y="50"/>
                                </a:lnTo>
                                <a:lnTo>
                                  <a:pt x="904" y="50"/>
                                </a:lnTo>
                                <a:lnTo>
                                  <a:pt x="893" y="53"/>
                                </a:lnTo>
                                <a:lnTo>
                                  <a:pt x="872" y="64"/>
                                </a:lnTo>
                                <a:lnTo>
                                  <a:pt x="863" y="72"/>
                                </a:lnTo>
                                <a:lnTo>
                                  <a:pt x="852" y="94"/>
                                </a:lnTo>
                                <a:lnTo>
                                  <a:pt x="849" y="104"/>
                                </a:lnTo>
                                <a:lnTo>
                                  <a:pt x="849" y="132"/>
                                </a:lnTo>
                                <a:lnTo>
                                  <a:pt x="852" y="145"/>
                                </a:lnTo>
                                <a:lnTo>
                                  <a:pt x="863" y="166"/>
                                </a:lnTo>
                                <a:lnTo>
                                  <a:pt x="872" y="174"/>
                                </a:lnTo>
                                <a:lnTo>
                                  <a:pt x="894" y="184"/>
                                </a:lnTo>
                                <a:lnTo>
                                  <a:pt x="905" y="187"/>
                                </a:lnTo>
                                <a:lnTo>
                                  <a:pt x="917" y="187"/>
                                </a:lnTo>
                                <a:lnTo>
                                  <a:pt x="932" y="186"/>
                                </a:lnTo>
                                <a:lnTo>
                                  <a:pt x="944" y="182"/>
                                </a:lnTo>
                                <a:lnTo>
                                  <a:pt x="956" y="176"/>
                                </a:lnTo>
                                <a:lnTo>
                                  <a:pt x="966" y="168"/>
                                </a:lnTo>
                                <a:lnTo>
                                  <a:pt x="973" y="159"/>
                                </a:lnTo>
                                <a:lnTo>
                                  <a:pt x="975" y="157"/>
                                </a:lnTo>
                                <a:lnTo>
                                  <a:pt x="981" y="145"/>
                                </a:lnTo>
                                <a:lnTo>
                                  <a:pt x="984" y="132"/>
                                </a:lnTo>
                                <a:lnTo>
                                  <a:pt x="986"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3366336" name="Picture 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019" y="1843"/>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133366337" name="AutoShape 86"/>
                        <wps:cNvSpPr>
                          <a:spLocks/>
                        </wps:cNvSpPr>
                        <wps:spPr bwMode="auto">
                          <a:xfrm>
                            <a:off x="4203" y="1843"/>
                            <a:ext cx="880" cy="185"/>
                          </a:xfrm>
                          <a:custGeom>
                            <a:avLst/>
                            <a:gdLst>
                              <a:gd name="T0" fmla="+- 0 4238 4203"/>
                              <a:gd name="T1" fmla="*/ T0 w 880"/>
                              <a:gd name="T2" fmla="+- 0 2024 1843"/>
                              <a:gd name="T3" fmla="*/ 2024 h 185"/>
                              <a:gd name="T4" fmla="+- 0 4203 4203"/>
                              <a:gd name="T5" fmla="*/ T4 w 880"/>
                              <a:gd name="T6" fmla="+- 0 1875 1843"/>
                              <a:gd name="T7" fmla="*/ 1875 h 185"/>
                              <a:gd name="T8" fmla="+- 0 4351 4203"/>
                              <a:gd name="T9" fmla="*/ T8 w 880"/>
                              <a:gd name="T10" fmla="+- 0 1892 1843"/>
                              <a:gd name="T11" fmla="*/ 1892 h 185"/>
                              <a:gd name="T12" fmla="+- 0 4316 4203"/>
                              <a:gd name="T13" fmla="*/ T12 w 880"/>
                              <a:gd name="T14" fmla="+- 0 1897 1843"/>
                              <a:gd name="T15" fmla="*/ 1897 h 185"/>
                              <a:gd name="T16" fmla="+- 0 4273 4203"/>
                              <a:gd name="T17" fmla="*/ T16 w 880"/>
                              <a:gd name="T18" fmla="+- 0 1893 1843"/>
                              <a:gd name="T19" fmla="*/ 1893 h 185"/>
                              <a:gd name="T20" fmla="+- 0 4308 4203"/>
                              <a:gd name="T21" fmla="*/ T20 w 880"/>
                              <a:gd name="T22" fmla="+- 0 1956 1843"/>
                              <a:gd name="T23" fmla="*/ 1956 h 185"/>
                              <a:gd name="T24" fmla="+- 0 4315 4203"/>
                              <a:gd name="T25" fmla="*/ T24 w 880"/>
                              <a:gd name="T26" fmla="+- 0 1928 1843"/>
                              <a:gd name="T27" fmla="*/ 1928 h 185"/>
                              <a:gd name="T28" fmla="+- 0 4341 4203"/>
                              <a:gd name="T29" fmla="*/ T28 w 880"/>
                              <a:gd name="T30" fmla="+- 0 1923 1843"/>
                              <a:gd name="T31" fmla="*/ 1923 h 185"/>
                              <a:gd name="T32" fmla="+- 0 4486 4203"/>
                              <a:gd name="T33" fmla="*/ T32 w 880"/>
                              <a:gd name="T34" fmla="+- 0 1950 1843"/>
                              <a:gd name="T35" fmla="*/ 1950 h 185"/>
                              <a:gd name="T36" fmla="+- 0 4475 4203"/>
                              <a:gd name="T37" fmla="*/ T36 w 880"/>
                              <a:gd name="T38" fmla="+- 0 1917 1843"/>
                              <a:gd name="T39" fmla="*/ 1917 h 185"/>
                              <a:gd name="T40" fmla="+- 0 4452 4203"/>
                              <a:gd name="T41" fmla="*/ T40 w 880"/>
                              <a:gd name="T42" fmla="+- 0 1947 1843"/>
                              <a:gd name="T43" fmla="*/ 1947 h 185"/>
                              <a:gd name="T44" fmla="+- 0 4412 4203"/>
                              <a:gd name="T45" fmla="*/ T44 w 880"/>
                              <a:gd name="T46" fmla="+- 0 1919 1843"/>
                              <a:gd name="T47" fmla="*/ 1919 h 185"/>
                              <a:gd name="T48" fmla="+- 0 4449 4203"/>
                              <a:gd name="T49" fmla="*/ T48 w 880"/>
                              <a:gd name="T50" fmla="+- 0 1930 1843"/>
                              <a:gd name="T51" fmla="*/ 1930 h 185"/>
                              <a:gd name="T52" fmla="+- 0 4450 4203"/>
                              <a:gd name="T53" fmla="*/ T52 w 880"/>
                              <a:gd name="T54" fmla="+- 0 1895 1843"/>
                              <a:gd name="T55" fmla="*/ 1895 h 185"/>
                              <a:gd name="T56" fmla="+- 0 4400 4203"/>
                              <a:gd name="T57" fmla="*/ T56 w 880"/>
                              <a:gd name="T58" fmla="+- 0 1895 1843"/>
                              <a:gd name="T59" fmla="*/ 1895 h 185"/>
                              <a:gd name="T60" fmla="+- 0 4367 4203"/>
                              <a:gd name="T61" fmla="*/ T60 w 880"/>
                              <a:gd name="T62" fmla="+- 0 1930 1843"/>
                              <a:gd name="T63" fmla="*/ 1930 h 185"/>
                              <a:gd name="T64" fmla="+- 0 4366 4203"/>
                              <a:gd name="T65" fmla="*/ T64 w 880"/>
                              <a:gd name="T66" fmla="+- 0 1984 1843"/>
                              <a:gd name="T67" fmla="*/ 1984 h 185"/>
                              <a:gd name="T68" fmla="+- 0 4397 4203"/>
                              <a:gd name="T69" fmla="*/ T68 w 880"/>
                              <a:gd name="T70" fmla="+- 0 2022 1843"/>
                              <a:gd name="T71" fmla="*/ 2022 h 185"/>
                              <a:gd name="T72" fmla="+- 0 4454 4203"/>
                              <a:gd name="T73" fmla="*/ T72 w 880"/>
                              <a:gd name="T74" fmla="+- 0 2024 1843"/>
                              <a:gd name="T75" fmla="*/ 2024 h 185"/>
                              <a:gd name="T76" fmla="+- 0 4485 4203"/>
                              <a:gd name="T77" fmla="*/ T76 w 880"/>
                              <a:gd name="T78" fmla="+- 0 1988 1843"/>
                              <a:gd name="T79" fmla="*/ 1988 h 185"/>
                              <a:gd name="T80" fmla="+- 0 4438 4203"/>
                              <a:gd name="T81" fmla="*/ T80 w 880"/>
                              <a:gd name="T82" fmla="+- 0 2000 1843"/>
                              <a:gd name="T83" fmla="*/ 2000 h 185"/>
                              <a:gd name="T84" fmla="+- 0 4402 4203"/>
                              <a:gd name="T85" fmla="*/ T84 w 880"/>
                              <a:gd name="T86" fmla="+- 0 1987 1843"/>
                              <a:gd name="T87" fmla="*/ 1987 h 185"/>
                              <a:gd name="T88" fmla="+- 0 4632 4203"/>
                              <a:gd name="T89" fmla="*/ T88 w 880"/>
                              <a:gd name="T90" fmla="+- 0 1980 1843"/>
                              <a:gd name="T91" fmla="*/ 1980 h 185"/>
                              <a:gd name="T92" fmla="+- 0 4585 4203"/>
                              <a:gd name="T93" fmla="*/ T92 w 880"/>
                              <a:gd name="T94" fmla="+- 0 1997 1843"/>
                              <a:gd name="T95" fmla="*/ 1997 h 185"/>
                              <a:gd name="T96" fmla="+- 0 4546 4203"/>
                              <a:gd name="T97" fmla="*/ T96 w 880"/>
                              <a:gd name="T98" fmla="+- 0 1983 1843"/>
                              <a:gd name="T99" fmla="*/ 1983 h 185"/>
                              <a:gd name="T100" fmla="+- 0 4556 4203"/>
                              <a:gd name="T101" fmla="*/ T100 w 880"/>
                              <a:gd name="T102" fmla="+- 0 1920 1843"/>
                              <a:gd name="T103" fmla="*/ 1920 h 185"/>
                              <a:gd name="T104" fmla="+- 0 4592 4203"/>
                              <a:gd name="T105" fmla="*/ T104 w 880"/>
                              <a:gd name="T106" fmla="+- 0 1926 1843"/>
                              <a:gd name="T107" fmla="*/ 1926 h 185"/>
                              <a:gd name="T108" fmla="+- 0 4626 4203"/>
                              <a:gd name="T109" fmla="*/ T108 w 880"/>
                              <a:gd name="T110" fmla="+- 0 1918 1843"/>
                              <a:gd name="T111" fmla="*/ 1918 h 185"/>
                              <a:gd name="T112" fmla="+- 0 4572 4203"/>
                              <a:gd name="T113" fmla="*/ T112 w 880"/>
                              <a:gd name="T114" fmla="+- 0 1890 1843"/>
                              <a:gd name="T115" fmla="*/ 1890 h 185"/>
                              <a:gd name="T116" fmla="+- 0 4525 4203"/>
                              <a:gd name="T117" fmla="*/ T116 w 880"/>
                              <a:gd name="T118" fmla="+- 0 1908 1843"/>
                              <a:gd name="T119" fmla="*/ 1908 h 185"/>
                              <a:gd name="T120" fmla="+- 0 4508 4203"/>
                              <a:gd name="T121" fmla="*/ T120 w 880"/>
                              <a:gd name="T122" fmla="+- 0 1959 1843"/>
                              <a:gd name="T123" fmla="*/ 1959 h 185"/>
                              <a:gd name="T124" fmla="+- 0 4525 4203"/>
                              <a:gd name="T125" fmla="*/ T124 w 880"/>
                              <a:gd name="T126" fmla="+- 0 2009 1843"/>
                              <a:gd name="T127" fmla="*/ 2009 h 185"/>
                              <a:gd name="T128" fmla="+- 0 4571 4203"/>
                              <a:gd name="T129" fmla="*/ T128 w 880"/>
                              <a:gd name="T130" fmla="+- 0 2027 1843"/>
                              <a:gd name="T131" fmla="*/ 2027 h 185"/>
                              <a:gd name="T132" fmla="+- 0 4612 4203"/>
                              <a:gd name="T133" fmla="*/ T132 w 880"/>
                              <a:gd name="T134" fmla="+- 0 2015 1843"/>
                              <a:gd name="T135" fmla="*/ 2015 h 185"/>
                              <a:gd name="T136" fmla="+- 0 4632 4203"/>
                              <a:gd name="T137" fmla="*/ T136 w 880"/>
                              <a:gd name="T138" fmla="+- 0 1980 1843"/>
                              <a:gd name="T139" fmla="*/ 1980 h 185"/>
                              <a:gd name="T140" fmla="+- 0 4707 4203"/>
                              <a:gd name="T141" fmla="*/ T140 w 880"/>
                              <a:gd name="T142" fmla="+- 0 1998 1843"/>
                              <a:gd name="T143" fmla="*/ 1998 h 185"/>
                              <a:gd name="T144" fmla="+- 0 4695 4203"/>
                              <a:gd name="T145" fmla="*/ T144 w 880"/>
                              <a:gd name="T146" fmla="+- 0 1994 1843"/>
                              <a:gd name="T147" fmla="*/ 1994 h 185"/>
                              <a:gd name="T148" fmla="+- 0 4718 4203"/>
                              <a:gd name="T149" fmla="*/ T148 w 880"/>
                              <a:gd name="T150" fmla="+- 0 1920 1843"/>
                              <a:gd name="T151" fmla="*/ 1920 h 185"/>
                              <a:gd name="T152" fmla="+- 0 4659 4203"/>
                              <a:gd name="T153" fmla="*/ T152 w 880"/>
                              <a:gd name="T154" fmla="+- 0 1867 1843"/>
                              <a:gd name="T155" fmla="*/ 1867 h 185"/>
                              <a:gd name="T156" fmla="+- 0 4659 4203"/>
                              <a:gd name="T157" fmla="*/ T156 w 880"/>
                              <a:gd name="T158" fmla="+- 0 1920 1843"/>
                              <a:gd name="T159" fmla="*/ 1920 h 185"/>
                              <a:gd name="T160" fmla="+- 0 4662 4203"/>
                              <a:gd name="T161" fmla="*/ T160 w 880"/>
                              <a:gd name="T162" fmla="+- 0 2012 1843"/>
                              <a:gd name="T163" fmla="*/ 2012 h 185"/>
                              <a:gd name="T164" fmla="+- 0 4686 4203"/>
                              <a:gd name="T165" fmla="*/ T164 w 880"/>
                              <a:gd name="T166" fmla="+- 0 2027 1843"/>
                              <a:gd name="T167" fmla="*/ 2027 h 185"/>
                              <a:gd name="T168" fmla="+- 0 4777 4203"/>
                              <a:gd name="T169" fmla="*/ T168 w 880"/>
                              <a:gd name="T170" fmla="+- 0 1893 1843"/>
                              <a:gd name="T171" fmla="*/ 1893 h 185"/>
                              <a:gd name="T172" fmla="+- 0 4777 4203"/>
                              <a:gd name="T173" fmla="*/ T172 w 880"/>
                              <a:gd name="T174" fmla="+- 0 1893 1843"/>
                              <a:gd name="T175" fmla="*/ 1893 h 185"/>
                              <a:gd name="T176" fmla="+- 0 4777 4203"/>
                              <a:gd name="T177" fmla="*/ T176 w 880"/>
                              <a:gd name="T178" fmla="+- 0 1875 1843"/>
                              <a:gd name="T179" fmla="*/ 1875 h 185"/>
                              <a:gd name="T180" fmla="+- 0 4872 4203"/>
                              <a:gd name="T181" fmla="*/ T180 w 880"/>
                              <a:gd name="T182" fmla="+- 0 1960 1843"/>
                              <a:gd name="T183" fmla="*/ 1960 h 185"/>
                              <a:gd name="T184" fmla="+- 0 4796 4203"/>
                              <a:gd name="T185" fmla="*/ T184 w 880"/>
                              <a:gd name="T186" fmla="+- 0 1893 1843"/>
                              <a:gd name="T187" fmla="*/ 1893 h 185"/>
                              <a:gd name="T188" fmla="+- 0 5083 4203"/>
                              <a:gd name="T189" fmla="*/ T188 w 880"/>
                              <a:gd name="T190" fmla="+- 0 1959 1843"/>
                              <a:gd name="T191" fmla="*/ 1959 h 185"/>
                              <a:gd name="T192" fmla="+- 0 5072 4203"/>
                              <a:gd name="T193" fmla="*/ T192 w 880"/>
                              <a:gd name="T194" fmla="+- 0 1920 1843"/>
                              <a:gd name="T195" fmla="*/ 1920 h 185"/>
                              <a:gd name="T196" fmla="+- 0 5047 4203"/>
                              <a:gd name="T197" fmla="*/ T196 w 880"/>
                              <a:gd name="T198" fmla="+- 0 1897 1843"/>
                              <a:gd name="T199" fmla="*/ 1897 h 185"/>
                              <a:gd name="T200" fmla="+- 0 5024 4203"/>
                              <a:gd name="T201" fmla="*/ T200 w 880"/>
                              <a:gd name="T202" fmla="+- 0 1999 1843"/>
                              <a:gd name="T203" fmla="*/ 1999 h 185"/>
                              <a:gd name="T204" fmla="+- 0 4983 4203"/>
                              <a:gd name="T205" fmla="*/ T204 w 880"/>
                              <a:gd name="T206" fmla="+- 0 1972 1843"/>
                              <a:gd name="T207" fmla="*/ 1972 h 185"/>
                              <a:gd name="T208" fmla="+- 0 5006 4203"/>
                              <a:gd name="T209" fmla="*/ T208 w 880"/>
                              <a:gd name="T210" fmla="+- 0 1918 1843"/>
                              <a:gd name="T211" fmla="*/ 1918 h 185"/>
                              <a:gd name="T212" fmla="+- 0 5047 4203"/>
                              <a:gd name="T213" fmla="*/ T212 w 880"/>
                              <a:gd name="T214" fmla="+- 0 1945 1843"/>
                              <a:gd name="T215" fmla="*/ 1945 h 185"/>
                              <a:gd name="T216" fmla="+- 0 5029 4203"/>
                              <a:gd name="T217" fmla="*/ T216 w 880"/>
                              <a:gd name="T218" fmla="+- 0 1891 1843"/>
                              <a:gd name="T219" fmla="*/ 1891 h 185"/>
                              <a:gd name="T220" fmla="+- 0 4969 4203"/>
                              <a:gd name="T221" fmla="*/ T220 w 880"/>
                              <a:gd name="T222" fmla="+- 0 1904 1843"/>
                              <a:gd name="T223" fmla="*/ 1904 h 185"/>
                              <a:gd name="T224" fmla="+- 0 4947 4203"/>
                              <a:gd name="T225" fmla="*/ T224 w 880"/>
                              <a:gd name="T226" fmla="+- 0 1972 1843"/>
                              <a:gd name="T227" fmla="*/ 1972 h 185"/>
                              <a:gd name="T228" fmla="+- 0 4991 4203"/>
                              <a:gd name="T229" fmla="*/ T228 w 880"/>
                              <a:gd name="T230" fmla="+- 0 2024 1843"/>
                              <a:gd name="T231" fmla="*/ 2024 h 185"/>
                              <a:gd name="T232" fmla="+- 0 5042 4203"/>
                              <a:gd name="T233" fmla="*/ T232 w 880"/>
                              <a:gd name="T234" fmla="+- 0 2022 1843"/>
                              <a:gd name="T235" fmla="*/ 2022 h 185"/>
                              <a:gd name="T236" fmla="+- 0 5072 4203"/>
                              <a:gd name="T237" fmla="*/ T236 w 880"/>
                              <a:gd name="T238" fmla="+- 0 1997 1843"/>
                              <a:gd name="T239" fmla="*/ 1997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185">
                                <a:moveTo>
                                  <a:pt x="35" y="50"/>
                                </a:moveTo>
                                <a:lnTo>
                                  <a:pt x="0" y="50"/>
                                </a:lnTo>
                                <a:lnTo>
                                  <a:pt x="0" y="181"/>
                                </a:lnTo>
                                <a:lnTo>
                                  <a:pt x="35" y="181"/>
                                </a:lnTo>
                                <a:lnTo>
                                  <a:pt x="35" y="50"/>
                                </a:lnTo>
                                <a:close/>
                                <a:moveTo>
                                  <a:pt x="35" y="0"/>
                                </a:moveTo>
                                <a:lnTo>
                                  <a:pt x="0" y="0"/>
                                </a:lnTo>
                                <a:lnTo>
                                  <a:pt x="0" y="32"/>
                                </a:lnTo>
                                <a:lnTo>
                                  <a:pt x="35" y="32"/>
                                </a:lnTo>
                                <a:lnTo>
                                  <a:pt x="35" y="0"/>
                                </a:lnTo>
                                <a:close/>
                                <a:moveTo>
                                  <a:pt x="155" y="54"/>
                                </a:moveTo>
                                <a:lnTo>
                                  <a:pt x="148" y="49"/>
                                </a:lnTo>
                                <a:lnTo>
                                  <a:pt x="140" y="47"/>
                                </a:lnTo>
                                <a:lnTo>
                                  <a:pt x="127" y="47"/>
                                </a:lnTo>
                                <a:lnTo>
                                  <a:pt x="121" y="48"/>
                                </a:lnTo>
                                <a:lnTo>
                                  <a:pt x="113" y="54"/>
                                </a:lnTo>
                                <a:lnTo>
                                  <a:pt x="107" y="60"/>
                                </a:lnTo>
                                <a:lnTo>
                                  <a:pt x="102" y="68"/>
                                </a:lnTo>
                                <a:lnTo>
                                  <a:pt x="102" y="50"/>
                                </a:lnTo>
                                <a:lnTo>
                                  <a:pt x="70" y="50"/>
                                </a:lnTo>
                                <a:lnTo>
                                  <a:pt x="70" y="181"/>
                                </a:lnTo>
                                <a:lnTo>
                                  <a:pt x="104" y="181"/>
                                </a:lnTo>
                                <a:lnTo>
                                  <a:pt x="105" y="125"/>
                                </a:lnTo>
                                <a:lnTo>
                                  <a:pt x="105" y="113"/>
                                </a:lnTo>
                                <a:lnTo>
                                  <a:pt x="106" y="103"/>
                                </a:lnTo>
                                <a:lnTo>
                                  <a:pt x="107" y="97"/>
                                </a:lnTo>
                                <a:lnTo>
                                  <a:pt x="109" y="90"/>
                                </a:lnTo>
                                <a:lnTo>
                                  <a:pt x="112" y="85"/>
                                </a:lnTo>
                                <a:lnTo>
                                  <a:pt x="119" y="79"/>
                                </a:lnTo>
                                <a:lnTo>
                                  <a:pt x="123" y="78"/>
                                </a:lnTo>
                                <a:lnTo>
                                  <a:pt x="133" y="78"/>
                                </a:lnTo>
                                <a:lnTo>
                                  <a:pt x="138" y="80"/>
                                </a:lnTo>
                                <a:lnTo>
                                  <a:pt x="144" y="84"/>
                                </a:lnTo>
                                <a:lnTo>
                                  <a:pt x="155" y="54"/>
                                </a:lnTo>
                                <a:close/>
                                <a:moveTo>
                                  <a:pt x="284" y="126"/>
                                </a:moveTo>
                                <a:lnTo>
                                  <a:pt x="283" y="107"/>
                                </a:lnTo>
                                <a:lnTo>
                                  <a:pt x="282" y="104"/>
                                </a:lnTo>
                                <a:lnTo>
                                  <a:pt x="280" y="91"/>
                                </a:lnTo>
                                <a:lnTo>
                                  <a:pt x="275" y="77"/>
                                </a:lnTo>
                                <a:lnTo>
                                  <a:pt x="272" y="74"/>
                                </a:lnTo>
                                <a:lnTo>
                                  <a:pt x="267" y="66"/>
                                </a:lnTo>
                                <a:lnTo>
                                  <a:pt x="258" y="58"/>
                                </a:lnTo>
                                <a:lnTo>
                                  <a:pt x="249" y="53"/>
                                </a:lnTo>
                                <a:lnTo>
                                  <a:pt x="249" y="104"/>
                                </a:lnTo>
                                <a:lnTo>
                                  <a:pt x="197" y="104"/>
                                </a:lnTo>
                                <a:lnTo>
                                  <a:pt x="197" y="94"/>
                                </a:lnTo>
                                <a:lnTo>
                                  <a:pt x="199" y="87"/>
                                </a:lnTo>
                                <a:lnTo>
                                  <a:pt x="209" y="76"/>
                                </a:lnTo>
                                <a:lnTo>
                                  <a:pt x="215" y="74"/>
                                </a:lnTo>
                                <a:lnTo>
                                  <a:pt x="230" y="74"/>
                                </a:lnTo>
                                <a:lnTo>
                                  <a:pt x="236" y="76"/>
                                </a:lnTo>
                                <a:lnTo>
                                  <a:pt x="246" y="87"/>
                                </a:lnTo>
                                <a:lnTo>
                                  <a:pt x="249" y="94"/>
                                </a:lnTo>
                                <a:lnTo>
                                  <a:pt x="249" y="104"/>
                                </a:lnTo>
                                <a:lnTo>
                                  <a:pt x="249" y="53"/>
                                </a:lnTo>
                                <a:lnTo>
                                  <a:pt x="247" y="52"/>
                                </a:lnTo>
                                <a:lnTo>
                                  <a:pt x="235" y="48"/>
                                </a:lnTo>
                                <a:lnTo>
                                  <a:pt x="221" y="47"/>
                                </a:lnTo>
                                <a:lnTo>
                                  <a:pt x="208" y="48"/>
                                </a:lnTo>
                                <a:lnTo>
                                  <a:pt x="197" y="52"/>
                                </a:lnTo>
                                <a:lnTo>
                                  <a:pt x="186" y="57"/>
                                </a:lnTo>
                                <a:lnTo>
                                  <a:pt x="177" y="65"/>
                                </a:lnTo>
                                <a:lnTo>
                                  <a:pt x="170" y="76"/>
                                </a:lnTo>
                                <a:lnTo>
                                  <a:pt x="164" y="87"/>
                                </a:lnTo>
                                <a:lnTo>
                                  <a:pt x="161" y="101"/>
                                </a:lnTo>
                                <a:lnTo>
                                  <a:pt x="160" y="117"/>
                                </a:lnTo>
                                <a:lnTo>
                                  <a:pt x="161" y="130"/>
                                </a:lnTo>
                                <a:lnTo>
                                  <a:pt x="163" y="141"/>
                                </a:lnTo>
                                <a:lnTo>
                                  <a:pt x="168" y="152"/>
                                </a:lnTo>
                                <a:lnTo>
                                  <a:pt x="173" y="162"/>
                                </a:lnTo>
                                <a:lnTo>
                                  <a:pt x="183" y="172"/>
                                </a:lnTo>
                                <a:lnTo>
                                  <a:pt x="194" y="179"/>
                                </a:lnTo>
                                <a:lnTo>
                                  <a:pt x="208" y="183"/>
                                </a:lnTo>
                                <a:lnTo>
                                  <a:pt x="224" y="184"/>
                                </a:lnTo>
                                <a:lnTo>
                                  <a:pt x="239" y="184"/>
                                </a:lnTo>
                                <a:lnTo>
                                  <a:pt x="251" y="181"/>
                                </a:lnTo>
                                <a:lnTo>
                                  <a:pt x="270" y="168"/>
                                </a:lnTo>
                                <a:lnTo>
                                  <a:pt x="277" y="158"/>
                                </a:lnTo>
                                <a:lnTo>
                                  <a:pt x="282" y="145"/>
                                </a:lnTo>
                                <a:lnTo>
                                  <a:pt x="247" y="139"/>
                                </a:lnTo>
                                <a:lnTo>
                                  <a:pt x="245" y="146"/>
                                </a:lnTo>
                                <a:lnTo>
                                  <a:pt x="242" y="151"/>
                                </a:lnTo>
                                <a:lnTo>
                                  <a:pt x="235" y="157"/>
                                </a:lnTo>
                                <a:lnTo>
                                  <a:pt x="230" y="158"/>
                                </a:lnTo>
                                <a:lnTo>
                                  <a:pt x="217" y="158"/>
                                </a:lnTo>
                                <a:lnTo>
                                  <a:pt x="210" y="155"/>
                                </a:lnTo>
                                <a:lnTo>
                                  <a:pt x="199" y="144"/>
                                </a:lnTo>
                                <a:lnTo>
                                  <a:pt x="196" y="136"/>
                                </a:lnTo>
                                <a:lnTo>
                                  <a:pt x="196" y="126"/>
                                </a:lnTo>
                                <a:lnTo>
                                  <a:pt x="284" y="126"/>
                                </a:lnTo>
                                <a:close/>
                                <a:moveTo>
                                  <a:pt x="429" y="137"/>
                                </a:moveTo>
                                <a:lnTo>
                                  <a:pt x="395" y="131"/>
                                </a:lnTo>
                                <a:lnTo>
                                  <a:pt x="393" y="140"/>
                                </a:lnTo>
                                <a:lnTo>
                                  <a:pt x="390" y="146"/>
                                </a:lnTo>
                                <a:lnTo>
                                  <a:pt x="382" y="154"/>
                                </a:lnTo>
                                <a:lnTo>
                                  <a:pt x="376" y="156"/>
                                </a:lnTo>
                                <a:lnTo>
                                  <a:pt x="361" y="156"/>
                                </a:lnTo>
                                <a:lnTo>
                                  <a:pt x="354" y="153"/>
                                </a:lnTo>
                                <a:lnTo>
                                  <a:pt x="343" y="140"/>
                                </a:lnTo>
                                <a:lnTo>
                                  <a:pt x="341" y="129"/>
                                </a:lnTo>
                                <a:lnTo>
                                  <a:pt x="341" y="99"/>
                                </a:lnTo>
                                <a:lnTo>
                                  <a:pt x="343" y="89"/>
                                </a:lnTo>
                                <a:lnTo>
                                  <a:pt x="353" y="77"/>
                                </a:lnTo>
                                <a:lnTo>
                                  <a:pt x="360" y="74"/>
                                </a:lnTo>
                                <a:lnTo>
                                  <a:pt x="376" y="74"/>
                                </a:lnTo>
                                <a:lnTo>
                                  <a:pt x="381" y="76"/>
                                </a:lnTo>
                                <a:lnTo>
                                  <a:pt x="389" y="83"/>
                                </a:lnTo>
                                <a:lnTo>
                                  <a:pt x="392" y="88"/>
                                </a:lnTo>
                                <a:lnTo>
                                  <a:pt x="393" y="95"/>
                                </a:lnTo>
                                <a:lnTo>
                                  <a:pt x="428" y="89"/>
                                </a:lnTo>
                                <a:lnTo>
                                  <a:pt x="423" y="75"/>
                                </a:lnTo>
                                <a:lnTo>
                                  <a:pt x="417" y="64"/>
                                </a:lnTo>
                                <a:lnTo>
                                  <a:pt x="398" y="50"/>
                                </a:lnTo>
                                <a:lnTo>
                                  <a:pt x="385" y="47"/>
                                </a:lnTo>
                                <a:lnTo>
                                  <a:pt x="369" y="47"/>
                                </a:lnTo>
                                <a:lnTo>
                                  <a:pt x="355" y="48"/>
                                </a:lnTo>
                                <a:lnTo>
                                  <a:pt x="342" y="52"/>
                                </a:lnTo>
                                <a:lnTo>
                                  <a:pt x="331" y="57"/>
                                </a:lnTo>
                                <a:lnTo>
                                  <a:pt x="322" y="65"/>
                                </a:lnTo>
                                <a:lnTo>
                                  <a:pt x="314" y="75"/>
                                </a:lnTo>
                                <a:lnTo>
                                  <a:pt x="309" y="87"/>
                                </a:lnTo>
                                <a:lnTo>
                                  <a:pt x="306" y="100"/>
                                </a:lnTo>
                                <a:lnTo>
                                  <a:pt x="305" y="116"/>
                                </a:lnTo>
                                <a:lnTo>
                                  <a:pt x="306" y="131"/>
                                </a:lnTo>
                                <a:lnTo>
                                  <a:pt x="309" y="144"/>
                                </a:lnTo>
                                <a:lnTo>
                                  <a:pt x="314" y="156"/>
                                </a:lnTo>
                                <a:lnTo>
                                  <a:pt x="322" y="166"/>
                                </a:lnTo>
                                <a:lnTo>
                                  <a:pt x="331" y="174"/>
                                </a:lnTo>
                                <a:lnTo>
                                  <a:pt x="342" y="180"/>
                                </a:lnTo>
                                <a:lnTo>
                                  <a:pt x="354" y="183"/>
                                </a:lnTo>
                                <a:lnTo>
                                  <a:pt x="368" y="184"/>
                                </a:lnTo>
                                <a:lnTo>
                                  <a:pt x="380" y="183"/>
                                </a:lnTo>
                                <a:lnTo>
                                  <a:pt x="391" y="181"/>
                                </a:lnTo>
                                <a:lnTo>
                                  <a:pt x="401" y="177"/>
                                </a:lnTo>
                                <a:lnTo>
                                  <a:pt x="409" y="172"/>
                                </a:lnTo>
                                <a:lnTo>
                                  <a:pt x="416" y="165"/>
                                </a:lnTo>
                                <a:lnTo>
                                  <a:pt x="421" y="157"/>
                                </a:lnTo>
                                <a:lnTo>
                                  <a:pt x="426" y="148"/>
                                </a:lnTo>
                                <a:lnTo>
                                  <a:pt x="429" y="137"/>
                                </a:lnTo>
                                <a:close/>
                                <a:moveTo>
                                  <a:pt x="517" y="179"/>
                                </a:moveTo>
                                <a:lnTo>
                                  <a:pt x="514" y="152"/>
                                </a:lnTo>
                                <a:lnTo>
                                  <a:pt x="508" y="154"/>
                                </a:lnTo>
                                <a:lnTo>
                                  <a:pt x="504" y="155"/>
                                </a:lnTo>
                                <a:lnTo>
                                  <a:pt x="498" y="155"/>
                                </a:lnTo>
                                <a:lnTo>
                                  <a:pt x="496" y="155"/>
                                </a:lnTo>
                                <a:lnTo>
                                  <a:pt x="493" y="152"/>
                                </a:lnTo>
                                <a:lnTo>
                                  <a:pt x="492" y="151"/>
                                </a:lnTo>
                                <a:lnTo>
                                  <a:pt x="491" y="147"/>
                                </a:lnTo>
                                <a:lnTo>
                                  <a:pt x="491" y="141"/>
                                </a:lnTo>
                                <a:lnTo>
                                  <a:pt x="491" y="77"/>
                                </a:lnTo>
                                <a:lnTo>
                                  <a:pt x="515" y="77"/>
                                </a:lnTo>
                                <a:lnTo>
                                  <a:pt x="515" y="50"/>
                                </a:lnTo>
                                <a:lnTo>
                                  <a:pt x="491" y="50"/>
                                </a:lnTo>
                                <a:lnTo>
                                  <a:pt x="491" y="3"/>
                                </a:lnTo>
                                <a:lnTo>
                                  <a:pt x="456" y="24"/>
                                </a:lnTo>
                                <a:lnTo>
                                  <a:pt x="456" y="50"/>
                                </a:lnTo>
                                <a:lnTo>
                                  <a:pt x="440" y="50"/>
                                </a:lnTo>
                                <a:lnTo>
                                  <a:pt x="440" y="77"/>
                                </a:lnTo>
                                <a:lnTo>
                                  <a:pt x="456" y="77"/>
                                </a:lnTo>
                                <a:lnTo>
                                  <a:pt x="456" y="147"/>
                                </a:lnTo>
                                <a:lnTo>
                                  <a:pt x="456" y="155"/>
                                </a:lnTo>
                                <a:lnTo>
                                  <a:pt x="458" y="165"/>
                                </a:lnTo>
                                <a:lnTo>
                                  <a:pt x="459" y="169"/>
                                </a:lnTo>
                                <a:lnTo>
                                  <a:pt x="464" y="176"/>
                                </a:lnTo>
                                <a:lnTo>
                                  <a:pt x="468" y="179"/>
                                </a:lnTo>
                                <a:lnTo>
                                  <a:pt x="478" y="183"/>
                                </a:lnTo>
                                <a:lnTo>
                                  <a:pt x="483" y="184"/>
                                </a:lnTo>
                                <a:lnTo>
                                  <a:pt x="500" y="184"/>
                                </a:lnTo>
                                <a:lnTo>
                                  <a:pt x="509" y="182"/>
                                </a:lnTo>
                                <a:lnTo>
                                  <a:pt x="517" y="179"/>
                                </a:lnTo>
                                <a:close/>
                                <a:moveTo>
                                  <a:pt x="574" y="50"/>
                                </a:moveTo>
                                <a:lnTo>
                                  <a:pt x="539" y="50"/>
                                </a:lnTo>
                                <a:lnTo>
                                  <a:pt x="539" y="181"/>
                                </a:lnTo>
                                <a:lnTo>
                                  <a:pt x="574" y="181"/>
                                </a:lnTo>
                                <a:lnTo>
                                  <a:pt x="574" y="50"/>
                                </a:lnTo>
                                <a:close/>
                                <a:moveTo>
                                  <a:pt x="574" y="0"/>
                                </a:moveTo>
                                <a:lnTo>
                                  <a:pt x="539" y="0"/>
                                </a:lnTo>
                                <a:lnTo>
                                  <a:pt x="539" y="32"/>
                                </a:lnTo>
                                <a:lnTo>
                                  <a:pt x="574" y="32"/>
                                </a:lnTo>
                                <a:lnTo>
                                  <a:pt x="574" y="0"/>
                                </a:lnTo>
                                <a:close/>
                                <a:moveTo>
                                  <a:pt x="730" y="50"/>
                                </a:moveTo>
                                <a:lnTo>
                                  <a:pt x="694" y="50"/>
                                </a:lnTo>
                                <a:lnTo>
                                  <a:pt x="669" y="117"/>
                                </a:lnTo>
                                <a:lnTo>
                                  <a:pt x="662" y="139"/>
                                </a:lnTo>
                                <a:lnTo>
                                  <a:pt x="655" y="117"/>
                                </a:lnTo>
                                <a:lnTo>
                                  <a:pt x="630" y="50"/>
                                </a:lnTo>
                                <a:lnTo>
                                  <a:pt x="593" y="50"/>
                                </a:lnTo>
                                <a:lnTo>
                                  <a:pt x="646" y="181"/>
                                </a:lnTo>
                                <a:lnTo>
                                  <a:pt x="678" y="181"/>
                                </a:lnTo>
                                <a:lnTo>
                                  <a:pt x="730" y="50"/>
                                </a:lnTo>
                                <a:close/>
                                <a:moveTo>
                                  <a:pt x="880" y="116"/>
                                </a:moveTo>
                                <a:lnTo>
                                  <a:pt x="880" y="114"/>
                                </a:lnTo>
                                <a:lnTo>
                                  <a:pt x="879" y="101"/>
                                </a:lnTo>
                                <a:lnTo>
                                  <a:pt x="875" y="88"/>
                                </a:lnTo>
                                <a:lnTo>
                                  <a:pt x="869" y="77"/>
                                </a:lnTo>
                                <a:lnTo>
                                  <a:pt x="868" y="75"/>
                                </a:lnTo>
                                <a:lnTo>
                                  <a:pt x="861" y="66"/>
                                </a:lnTo>
                                <a:lnTo>
                                  <a:pt x="851" y="58"/>
                                </a:lnTo>
                                <a:lnTo>
                                  <a:pt x="844" y="54"/>
                                </a:lnTo>
                                <a:lnTo>
                                  <a:pt x="844" y="129"/>
                                </a:lnTo>
                                <a:lnTo>
                                  <a:pt x="841" y="139"/>
                                </a:lnTo>
                                <a:lnTo>
                                  <a:pt x="829" y="152"/>
                                </a:lnTo>
                                <a:lnTo>
                                  <a:pt x="821" y="156"/>
                                </a:lnTo>
                                <a:lnTo>
                                  <a:pt x="803" y="156"/>
                                </a:lnTo>
                                <a:lnTo>
                                  <a:pt x="795" y="152"/>
                                </a:lnTo>
                                <a:lnTo>
                                  <a:pt x="783" y="139"/>
                                </a:lnTo>
                                <a:lnTo>
                                  <a:pt x="780" y="129"/>
                                </a:lnTo>
                                <a:lnTo>
                                  <a:pt x="780" y="102"/>
                                </a:lnTo>
                                <a:lnTo>
                                  <a:pt x="783" y="93"/>
                                </a:lnTo>
                                <a:lnTo>
                                  <a:pt x="795" y="79"/>
                                </a:lnTo>
                                <a:lnTo>
                                  <a:pt x="803" y="75"/>
                                </a:lnTo>
                                <a:lnTo>
                                  <a:pt x="821" y="75"/>
                                </a:lnTo>
                                <a:lnTo>
                                  <a:pt x="829" y="79"/>
                                </a:lnTo>
                                <a:lnTo>
                                  <a:pt x="841" y="93"/>
                                </a:lnTo>
                                <a:lnTo>
                                  <a:pt x="844" y="102"/>
                                </a:lnTo>
                                <a:lnTo>
                                  <a:pt x="844" y="129"/>
                                </a:lnTo>
                                <a:lnTo>
                                  <a:pt x="844" y="54"/>
                                </a:lnTo>
                                <a:lnTo>
                                  <a:pt x="839" y="52"/>
                                </a:lnTo>
                                <a:lnTo>
                                  <a:pt x="826" y="48"/>
                                </a:lnTo>
                                <a:lnTo>
                                  <a:pt x="812" y="47"/>
                                </a:lnTo>
                                <a:lnTo>
                                  <a:pt x="799" y="47"/>
                                </a:lnTo>
                                <a:lnTo>
                                  <a:pt x="787" y="50"/>
                                </a:lnTo>
                                <a:lnTo>
                                  <a:pt x="766" y="61"/>
                                </a:lnTo>
                                <a:lnTo>
                                  <a:pt x="758" y="69"/>
                                </a:lnTo>
                                <a:lnTo>
                                  <a:pt x="746" y="91"/>
                                </a:lnTo>
                                <a:lnTo>
                                  <a:pt x="744" y="101"/>
                                </a:lnTo>
                                <a:lnTo>
                                  <a:pt x="744" y="129"/>
                                </a:lnTo>
                                <a:lnTo>
                                  <a:pt x="746" y="142"/>
                                </a:lnTo>
                                <a:lnTo>
                                  <a:pt x="758" y="163"/>
                                </a:lnTo>
                                <a:lnTo>
                                  <a:pt x="766" y="171"/>
                                </a:lnTo>
                                <a:lnTo>
                                  <a:pt x="788" y="181"/>
                                </a:lnTo>
                                <a:lnTo>
                                  <a:pt x="800" y="184"/>
                                </a:lnTo>
                                <a:lnTo>
                                  <a:pt x="812" y="184"/>
                                </a:lnTo>
                                <a:lnTo>
                                  <a:pt x="826" y="183"/>
                                </a:lnTo>
                                <a:lnTo>
                                  <a:pt x="839" y="179"/>
                                </a:lnTo>
                                <a:lnTo>
                                  <a:pt x="850" y="173"/>
                                </a:lnTo>
                                <a:lnTo>
                                  <a:pt x="861" y="165"/>
                                </a:lnTo>
                                <a:lnTo>
                                  <a:pt x="868" y="156"/>
                                </a:lnTo>
                                <a:lnTo>
                                  <a:pt x="869" y="154"/>
                                </a:lnTo>
                                <a:lnTo>
                                  <a:pt x="875" y="142"/>
                                </a:lnTo>
                                <a:lnTo>
                                  <a:pt x="879" y="129"/>
                                </a:lnTo>
                                <a:lnTo>
                                  <a:pt x="88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3366338" name="Picture 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18" y="1510"/>
                            <a:ext cx="1803" cy="3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A75D5DA" id="Grupo 10" o:spid="_x0000_s1026" style="position:absolute;margin-left:-48.75pt;margin-top:38.25pt;width:687pt;height:427.5pt;z-index:251782144;mso-position-horizontal-relative:margin;mso-position-vertical-relative:page" coordorigin="96,1377" coordsize="15481,10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">
                <v:shape id="AutoShape 4" o:spid="_x0000_s1027" style="position:absolute;left:1914;top:2697;width:9942;height:7375;visibility:visible;mso-wrap-style:square;v-text-anchor:top" coordsize="9942,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" path="m5055,6069r,1305m2003,6254r,158m4009,6254r,158m6090,6254r,158m8022,6254r,158m,6415l,6253r9942,l9942,6414m5055,r,5263e" filled="f">
                  <v:path arrowok="t" o:connecttype="custom" o:connectlocs="5055,8767;5055,10072;2003,8952;2003,9110;4009,8952;4009,9110;6090,8952;6090,9110;8022,8952;8022,9110;0,9113;0,8951;9942,8951;9942,9112;5055,2698;5055,7961" o:connectangles="0,0,0,0,0,0,0,0,0,0,0,0,0,0,0,0"/>
                </v:shape>
                <v:rect id="Rectangle 5" o:spid="_x0000_s1028" style="position:absolute;left:5577;top:1787;width:2799;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" filled="f" strokeweight=".2mm"/>
                <v:shape id="AutoShape 6" o:spid="_x0000_s1029" style="position:absolute;left:8063;top:6854;width:1982;height:301;visibility:visible;mso-wrap-style:square;v-text-anchor:top" coordsize="198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" path="m,300l,184r1981,l1981,300m1052,r,188e" filled="f">
                  <v:path arrowok="t" o:connecttype="custom" o:connectlocs="0,7155;0,7039;1981,7039;1981,7155;1052,6855;1052,7043" o:connectangles="0,0,0,0,0,0"/>
                </v:shape>
                <v:shape id="AutoShape 7" o:spid="_x0000_s1030" style="position:absolute;left:7059;top:4663;width:5599;height:610;visibility:visible;mso-wrap-style:square;v-text-anchor:top" coordsize="559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" path="m,l1753,r,609l,609,,xm1855,l3608,r,609l1855,609,1855,xm3702,l5599,r,609l3702,609,3702,xe" filled="f" strokeweight=".2mm">
                  <v:path arrowok="t" o:connecttype="custom" o:connectlocs="0,4663;1753,4663;1753,5272;0,5272;0,4663;1855,4663;3608,4663;3608,5272;1855,5272;1855,4663;3702,4663;5599,4663;5599,5272;3702,5272;3702,4663" o:connectangles="0,0,0,0,0,0,0,0,0,0,0,0,0,0,0"/>
                </v:shape>
                <v:shape id="AutoShape 8" o:spid="_x0000_s1031" style="position:absolute;left:8101;top:4549;width:5147;height:1793;visibility:visible;mso-wrap-style:square;v-text-anchor:top" coordsize="5147,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" path="m,116l,,3563,r,116m1043,1792r,-110l5147,1682r,110e" filled="f">
                  <v:path arrowok="t" o:connecttype="custom" o:connectlocs="0,4666;0,4550;3563,4550;3563,4666;1043,6342;1043,6232;5147,6232;5147,6342" o:connectangles="0,0,0,0,0,0,0,0"/>
                </v:shape>
                <v:shape id="Freeform 9" o:spid="_x0000_s1032" style="position:absolute;left:10273;top:7846;width:1588;height:71;visibility:visible;mso-wrap-style:square;v-text-anchor:top" coordsize="158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" path="m,70l,,1588,r,70e" filled="f">
                  <v:path arrowok="t" o:connecttype="custom" o:connectlocs="0,7916;0,7846;1588,7846;1588,7916" o:connectangles="0,0,0,0"/>
                </v:shape>
                <v:shape id="AutoShape 10" o:spid="_x0000_s1033" style="position:absolute;left:6970;top:2697;width:4115;height:5268;visibility:visible;mso-wrap-style:square;v-text-anchor:top" coordsize="4115,5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" path="m4114,3461r,1689m,l,5267e" filled="f">
                  <v:path arrowok="t" o:connecttype="custom" o:connectlocs="4114,6159;4114,7848;0,2698;0,7965" o:connectangles="0,0,0,0"/>
                </v:shape>
                <v:shape id="AutoShape 11" o:spid="_x0000_s1034" style="position:absolute;left:8834;top:2739;width:1913;height:1680;visibility:visible;mso-wrap-style:square;v-text-anchor:top" coordsize="1913,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" path="m,l1912,r,447l,447,,xm,634r1912,l1912,1081,,1081,,634xm,1232r1912,l1912,1679,,1679,,1232xe" filled="f" strokeweight=".2mm">
                  <v:path arrowok="t" o:connecttype="custom" o:connectlocs="0,2740;1912,2740;1912,3187;0,3187;0,2740;0,3374;1912,3374;1912,3821;0,3821;0,3374;0,3972;1912,3972;1912,4419;0,4419;0,3972" o:connectangles="0,0,0,0,0,0,0,0,0,0,0,0,0,0,0"/>
                </v:shape>
                <v:shape id="AutoShape 12" o:spid="_x0000_s1035" style="position:absolute;left:2434;top:3000;width:8641;height:2658;visibility:visible;mso-wrap-style:square;v-text-anchor:top" coordsize="8641,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" path="m6398,l5916,r,1187l6409,1187m2579,195r369,l2948,954r-377,m2940,585r3466,m1215,2658r,-295l8641,2363r,93m7373,1418r,247m,1475r,-81l3071,1394r,81m1579,1322r,141e" filled="f">
                  <v:path arrowok="t" o:connecttype="custom" o:connectlocs="6398,3000;5916,3000;5916,4187;6409,4187;2579,3195;2948,3195;2948,3954;2571,3954;2940,3585;6406,3585;1215,5658;1215,5363;8641,5363;8641,5456;7373,4418;7373,4665;0,4475;0,4394;3071,4394;3071,4475;1579,4322;1579,4463" o:connectangles="0,0,0,0,0,0,0,0,0,0,0,0,0,0,0,0,0,0,0,0,0,0"/>
                </v:shape>
                <v:rect id="Rectangle 13" o:spid="_x0000_s1036" style="position:absolute;left:9729;top:5450;width:2712;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 id="AutoShape 14" o:spid="_x0000_s1037" style="position:absolute;left:8200;top:5450;width:4241;height:1410;visibility:visible;mso-wrap-style:square;v-text-anchor:top" coordsize="424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" path="m1528,l4240,r,709l1528,709,1528,xm,887r1804,l1804,1409,,1409,,887xe" filled="f" strokeweight=".2mm">
                  <v:path arrowok="t" o:connecttype="custom" o:connectlocs="1528,5450;4240,5450;4240,6159;1528,6159;1528,5450;0,6337;1804,6337;1804,6859;0,6859;0,6337" o:connectangles="0,0,0,0,0,0,0,0,0,0"/>
                </v:shape>
                <v:shape id="AutoShape 15" o:spid="_x0000_s1038" style="position:absolute;left:12127;top:6855;width:1987;height:291;visibility:visible;mso-wrap-style:square;v-text-anchor:top" coordsize="198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" path="m,290l,159r1986,l1986,289m1119,r,164e" filled="f">
                  <v:path arrowok="t" o:connecttype="custom" o:connectlocs="0,7146;0,7015;1986,7015;1986,7145;1119,6856;1119,7020" o:connectangles="0,0,0,0,0,0"/>
                </v:shape>
                <v:shape id="AutoShape 16" o:spid="_x0000_s1039" style="position:absolute;left:7190;top:6337;width:6962;height:1384;visibility:visible;mso-wrap-style:square;v-text-anchor:top" coordsize="6962,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" path="m5157,l6961,r,522l5157,522,5157,xm,812r1667,l1667,1384,,1384,,812xm2014,812r1773,l3787,1384r-1773,l2014,812xm4126,812r1667,l5793,1384r-1667,l4126,812xe" filled="f" strokeweight=".2mm">
                  <v:path arrowok="t" o:connecttype="custom" o:connectlocs="5157,6337;6961,6337;6961,6859;5157,6859;5157,6337;0,7149;1667,7149;1667,7721;0,7721;0,7149;2014,7149;3787,7149;3787,7721;2014,7721;2014,7149;4126,7149;5793,7149;5793,7721;4126,7721;4126,7149" o:connectangles="0,0,0,0,0,0,0,0,0,0,0,0,0,0,0,0,0,0,0,0"/>
                </v:shape>
                <v:shape id="AutoShape 17" o:spid="_x0000_s1040" style="position:absolute;left:13362;top:7720;width:1506;height:925;visibility:visible;mso-wrap-style:square;v-text-anchor:top" coordsize="15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" path="m,199l,129r1506,l1506,199m753,r,925e" filled="f">
                  <v:path arrowok="t" o:connecttype="custom" o:connectlocs="0,7920;0,7850;1506,7850;1506,7920;753,7721;753,8646" o:connectangles="0,0,0,0,0,0"/>
                </v:shape>
                <v:shape id="AutoShape 18" o:spid="_x0000_s1041" style="position:absolute;left:9666;top:7148;width:5355;height:1363;visibility:visible;mso-wrap-style:square;v-text-anchor:top" coordsize="5355,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" path="m3687,l5355,r,572l3687,572,3687,xm,769r1257,l1257,1363,,1363,,769xm1603,769r1257,l2860,1363r-1257,l1603,769xm3125,769r1257,l4382,1363r-1257,l3125,769xe" filled="f" strokeweight=".2mm">
                  <v:path arrowok="t" o:connecttype="custom" o:connectlocs="3687,7149;5355,7149;5355,7721;3687,7721;3687,7149;0,7918;1257,7918;1257,8512;0,8512;0,7918;1603,7918;2860,7918;2860,8512;1603,8512;1603,7918;3125,7918;4382,7918;4382,8512;3125,8512;3125,7918" o:connectangles="0,0,0,0,0,0,0,0,0,0,0,0,0,0,0,0,0,0,0,0"/>
                </v:shape>
                <v:rect id="Rectangle 19" o:spid="_x0000_s1042" style="position:absolute;left:14312;top:7918;width:1257;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pLwAAAANsAAAAPAAAAZHJzL2Rvd25yZXYueG1sRE/Pa8Iw&#10;FL4L+x/CE7xp6tA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RhaS8AAAADbAAAADwAAAAAA&#10;AAAAAAAAAAAHAgAAZHJzL2Rvd25yZXYueG1sUEsFBgAAAAADAAMAtwAAAPQCAAAAAA==&#10;" filled="f"/>
                <v:shape id="AutoShape 20" o:spid="_x0000_s1043" style="position:absolute;left:3086;top:7960;width:11661;height:1856;visibility:visible;mso-wrap-style:square;v-text-anchor:top" coordsize="1166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" path="m10404,685r1257,l11661,1207r-1257,l10404,685xm2446,l5363,r,806l2446,806,2446,xm,1149r1701,l1701,1855,,1855,,1149xm1999,1149r1702,l3701,1855r-1702,l1999,1149xm4068,1149r1701,l5769,1855r-1701,l4068,1149xm6002,1149r1701,l7703,1855r-1701,l6002,1149xm7906,1149r1701,l9607,1855r-1701,l7906,1149xe" filled="f" strokeweight=".2mm">
                  <v:path arrowok="t" o:connecttype="custom" o:connectlocs="10404,8646;11661,8646;11661,9168;10404,9168;10404,8646;2446,7961;5363,7961;5363,8767;2446,8767;2446,7961;0,9110;1701,9110;1701,9816;0,9816;0,9110;1999,9110;3701,9110;3701,9816;1999,9816;1999,9110;4068,9110;5769,9110;5769,9816;4068,9816;4068,9110;6002,9110;7703,9110;7703,9816;6002,9816;6002,9110;7906,9110;9607,9110;9607,9816;7906,9816;7906,9110" o:connectangles="0,0,0,0,0,0,0,0,0,0,0,0,0,0,0,0,0,0,0,0,0,0,0,0,0,0,0,0,0,0,0,0,0,0,0"/>
                </v:shape>
                <v:line id="Line 21" o:spid="_x0000_s1044" style="position:absolute;visibility:visible;mso-wrap-style:square" from="1879,9814" to="1879,9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shape id="AutoShape 22" o:spid="_x0000_s1045" style="position:absolute;left:960;top:9109;width:1837;height:1461;visibility:visible;mso-wrap-style:square;v-text-anchor:top" coordsize="1837,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" path="m,l1837,r,706l,706,,xm,846r1837,l1837,1460,,1460,,846xe" filled="f" strokeweight=".2mm">
                  <v:path arrowok="t" o:connecttype="custom" o:connectlocs="0,9110;1837,9110;1837,9816;0,9816;0,9110;0,9956;1837,9956;1837,10570;0,10570;0,9956" o:connectangles="0,0,0,0,0,0,0,0,0,0"/>
                </v:shape>
                <v:rect id="Rectangle 23" o:spid="_x0000_s1046"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rect id="Rectangle 24" o:spid="_x0000_s1047"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" filled="f" strokeweight=".2mm"/>
                <v:shape id="Freeform 25" o:spid="_x0000_s1048" style="position:absolute;left:2781;top:6354;width:1763;height:117;visibility:visible;mso-wrap-style:square;v-text-anchor:top" coordsize="17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" path="m,117l,,1763,r,116e" filled="f">
                  <v:path arrowok="t" o:connecttype="custom" o:connectlocs="0,6471;0,6354;1763,6354;1763,6470" o:connectangles="0,0,0,0"/>
                </v:shape>
                <v:shape id="AutoShape 26" o:spid="_x0000_s1049" style="position:absolute;left:2076;top:6470;width:3108;height:618;visibility:visible;mso-wrap-style:square;v-text-anchor:top" coordsize="310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" path="m,l1433,r,617l,617,,xm1674,l3108,r,617l1674,617,1674,xe" filled="f" strokeweight=".2mm">
                  <v:path arrowok="t" o:connecttype="custom" o:connectlocs="0,6471;1433,6471;1433,7088;0,7088;0,6471;1674,6471;3108,6471;3108,7088;1674,7088;1674,6471" o:connectangles="0,0,0,0,0,0,0,0,0,0"/>
                </v:shape>
                <v:rect id="Rectangle 27" o:spid="_x0000_s1050"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Rectangle 28" o:spid="_x0000_s1051"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" filled="f" strokeweight=".2mm"/>
                <v:rect id="Rectangle 29" o:spid="_x0000_s1052"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" stroked="f"/>
                <v:rect id="Rectangle 30" o:spid="_x0000_s1053"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" filled="f" strokeweight=".2mm"/>
                <v:rect id="Rectangle 31" o:spid="_x0000_s1054" style="position:absolute;left:4816;top:4462;width:1424;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" stroked="f"/>
                <v:shape id="AutoShape 32" o:spid="_x0000_s1055" style="position:absolute;left:101;top:1382;width:6139;height:3862;visibility:visible;mso-wrap-style:square;v-text-anchor:top" coordsize="6139,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" path="m4716,3081r1423,l6139,3862r-1423,l4716,3081xm2905,2238r2002,l4907,2946r-2002,l2905,2238xm2905,1467r2002,l4907,2175r-2002,l2905,1467xm2741,303r2330,l5071,870r-2330,l2741,303xm,l2249,r,567l,567,,xe" filled="f" strokeweight=".2mm">
                  <v:path arrowok="t" o:connecttype="custom" o:connectlocs="4716,4463;6139,4463;6139,5244;4716,5244;4716,4463;2905,3620;4907,3620;4907,4328;2905,4328;2905,3620;2905,2849;4907,2849;4907,3557;2905,3557;2905,2849;2741,1685;5071,1685;5071,2252;2741,2252;2741,1685;0,1382;2249,1382;2249,1949;0,1949;0,1382" o:connectangles="0,0,0,0,0,0,0,0,0,0,0,0,0,0,0,0,0,0,0,0,0,0,0,0,0"/>
                </v:shape>
                <v:line id="Line 33" o:spid="_x0000_s1056" style="position:absolute;visibility:visible;mso-wrap-style:square" from="3669,6237" to="3669,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"/>
                <v:line id="Line 34" o:spid="_x0000_s1057" style="position:absolute;visibility:visible;mso-wrap-style:square" from="5577,2242" to="9137,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"/>
                <v:shape id="Picture 35" o:spid="_x0000_s1058" type="#_x0000_t75" style="position:absolute;left:9868;top:5603;width:2451;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">
                  <v:imagedata r:id="rId61" o:title=""/>
                </v:shape>
                <v:shape id="Picture 36" o:spid="_x0000_s1059" type="#_x0000_t75" style="position:absolute;left:8588;top:6439;width:98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">
                  <v:imagedata r:id="rId62" o:title=""/>
                </v:shape>
                <v:shape id="Picture 37" o:spid="_x0000_s1060" type="#_x0000_t75" style="position:absolute;left:12764;top:6436;width:996;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">
                  <v:imagedata r:id="rId63" o:title=""/>
                </v:shape>
                <v:shape id="Picture 38" o:spid="_x0000_s1061" type="#_x0000_t75" style="position:absolute;left:8975;top:1911;width:1832;height: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">
                  <v:imagedata r:id="rId64" o:title=""/>
                </v:shape>
                <v:shape id="Picture 39" o:spid="_x0000_s1062" type="#_x0000_t75" style="position:absolute;left:7546;top:7256;width:86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">
                  <v:imagedata r:id="rId65" o:title=""/>
                </v:shape>
                <v:shape id="Picture 40" o:spid="_x0000_s1063" type="#_x0000_t75" style="position:absolute;left:9305;top:7191;width:1587;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">
                  <v:imagedata r:id="rId66" o:title=""/>
                </v:shape>
                <v:shape id="Picture 41" o:spid="_x0000_s1064" type="#_x0000_t75" style="position:absolute;left:5789;top:10066;width:2421;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">
                  <v:imagedata r:id="rId67" o:title=""/>
                </v:shape>
                <v:shape id="Picture 42" o:spid="_x0000_s1065" type="#_x0000_t75" style="position:absolute;left:11535;top:7278;width:1230;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">
                  <v:imagedata r:id="rId68" o:title=""/>
                </v:shape>
                <v:shape id="Picture 43" o:spid="_x0000_s1066" type="#_x0000_t75" style="position:absolute;left:13483;top:7293;width:1407;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">
                  <v:imagedata r:id="rId69" o:title=""/>
                </v:shape>
                <v:shape id="Picture 44" o:spid="_x0000_s1067" type="#_x0000_t75" style="position:absolute;left:9858;top:8058;width:87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">
                  <v:imagedata r:id="rId70" o:title=""/>
                </v:shape>
                <v:shape id="Picture 45" o:spid="_x0000_s1068" type="#_x0000_t75" style="position:absolute;left:11371;top:7989;width:1054;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">
                  <v:imagedata r:id="rId71" o:title=""/>
                </v:shape>
                <v:shape id="Picture 46" o:spid="_x0000_s1069" type="#_x0000_t75" style="position:absolute;left:12930;top:8015;width:99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">
                  <v:imagedata r:id="rId72" o:title=""/>
                </v:shape>
                <v:shape id="Picture 47" o:spid="_x0000_s1070" type="#_x0000_t75" style="position:absolute;left:14518;top:8045;width:864;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">
                  <v:imagedata r:id="rId73" o:title=""/>
                </v:shape>
                <v:shape id="Picture 48" o:spid="_x0000_s1071" type="#_x0000_t75" style="position:absolute;left:13606;top:8763;width:1038;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">
                  <v:imagedata r:id="rId74" o:title=""/>
                </v:shape>
                <v:shape id="Picture 49" o:spid="_x0000_s1072" type="#_x0000_t75" style="position:absolute;left:5772;top:8159;width:2367;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">
                  <v:imagedata r:id="rId75" o:title=""/>
                </v:shape>
                <v:rect id="Rectangle 50" o:spid="_x0000_s1073" style="position:absolute;left:8150;top:8395;width:29;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" fillcolor="black" stroked="f"/>
                <v:shape id="Picture 51" o:spid="_x0000_s1074" type="#_x0000_t75" style="position:absolute;left:3266;top:9238;width:1311;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">
                  <v:imagedata r:id="rId76" o:title=""/>
                </v:shape>
                <v:rect id="Rectangle 52" o:spid="_x0000_s1075" style="position:absolute;left:4594;top:9405;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" fillcolor="black" stroked="f"/>
                <v:shape id="Picture 53" o:spid="_x0000_s1076" type="#_x0000_t75" style="position:absolute;left:5452;top:9306;width:988;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">
                  <v:imagedata r:id="rId77" o:title=""/>
                </v:shape>
                <v:shape id="Picture 54" o:spid="_x0000_s1077" type="#_x0000_t75" style="position:absolute;left:7296;top:9322;width:141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">
                  <v:imagedata r:id="rId78" o:title=""/>
                </v:shape>
                <v:shape id="Picture 55" o:spid="_x0000_s1078" type="#_x0000_t75" style="position:absolute;left:9344;top:9238;width:1208;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">
                  <v:imagedata r:id="rId79" o:title=""/>
                </v:shape>
                <v:shape id="Picture 56" o:spid="_x0000_s1079" type="#_x0000_t75" style="position:absolute;left:11303;top:9237;width:1080;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">
                  <v:imagedata r:id="rId80" o:title=""/>
                </v:shape>
                <v:shape id="Picture 57" o:spid="_x0000_s1080" type="#_x0000_t75" style="position:absolute;left:1385;top:9306;width:988;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">
                  <v:imagedata r:id="rId81" o:title=""/>
                </v:shape>
                <v:shape id="Picture 58" o:spid="_x0000_s1081" type="#_x0000_t75" style="position:absolute;left:1048;top:10040;width:166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">
                  <v:imagedata r:id="rId82" o:title=""/>
                </v:shape>
                <v:shape id="Picture 59" o:spid="_x0000_s1082" type="#_x0000_t75" style="position:absolute;left:2680;top:5689;width:197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">
                  <v:imagedata r:id="rId83" o:title=""/>
                </v:shape>
                <v:shape id="Picture 60" o:spid="_x0000_s1083" type="#_x0000_t75" style="position:absolute;left:2265;top:6551;width:1070;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">
                  <v:imagedata r:id="rId84" o:title=""/>
                </v:shape>
                <v:shape id="Picture 61" o:spid="_x0000_s1084" type="#_x0000_t75" style="position:absolute;left:4025;top:6551;width:886;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">
                  <v:imagedata r:id="rId85" o:title=""/>
                </v:shape>
                <v:shape id="Picture 62" o:spid="_x0000_s1085" type="#_x0000_t75" style="position:absolute;left:9113;top:4727;width:135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">
                  <v:imagedata r:id="rId86" o:title=""/>
                </v:shape>
                <v:shape id="Picture 63" o:spid="_x0000_s1086" type="#_x0000_t75" style="position:absolute;left:10829;top:4724;width:1744;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">
                  <v:imagedata r:id="rId87" o:title=""/>
                </v:shape>
                <v:shape id="Picture 64" o:spid="_x0000_s1087" type="#_x0000_t75" style="position:absolute;left:8965;top:2815;width:168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">
                  <v:imagedata r:id="rId88" o:title=""/>
                </v:shape>
                <v:shape id="Picture 65" o:spid="_x0000_s1088" type="#_x0000_t75" style="position:absolute;left:9015;top:3516;width:1587;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">
                  <v:imagedata r:id="rId89" o:title=""/>
                </v:shape>
                <v:shape id="Picture 66" o:spid="_x0000_s1089" type="#_x0000_t75" style="position:absolute;left:9004;top:4031;width:160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">
                  <v:imagedata r:id="rId90" o:title=""/>
                </v:shape>
                <v:shape id="Picture 67" o:spid="_x0000_s1090" type="#_x0000_t75" style="position:absolute;left:7373;top:4725;width:109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">
                  <v:imagedata r:id="rId91" o:title=""/>
                </v:shape>
                <v:shape id="AutoShape 68" o:spid="_x0000_s1091" style="position:absolute;left:2997;top:4801;width:5498;height:205;visibility:visible;mso-wrap-style:square;v-text-anchor:top" coordsize="549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" path="m17,l1,r,15l9,15r,5l8,24,5,29,3,30,,32r4,6l8,36r3,-3l16,26r1,-5l17,xm5498,92r-14,l5484,204r14,l5498,92xe" fillcolor="black" stroked="f">
                  <v:path arrowok="t" o:connecttype="custom" o:connectlocs="17,4802;1,4802;1,4817;9,4817;9,4822;8,4826;5,4831;3,4832;0,4834;4,4840;8,4838;11,4835;16,4828;17,4823;17,4802;5498,4894;5484,4894;5484,5006;5498,5006;5498,4894" o:connectangles="0,0,0,0,0,0,0,0,0,0,0,0,0,0,0,0,0,0,0,0"/>
                </v:shape>
                <v:shape id="Picture 69" o:spid="_x0000_s1092" type="#_x0000_t75" style="position:absolute;left:1806;top:4536;width:1312;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">
                  <v:imagedata r:id="rId92" o:title=""/>
                </v:shape>
                <v:shape id="Picture 70" o:spid="_x0000_s1093" type="#_x0000_t75" style="position:absolute;left:3600;top:4620;width:782;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">
                  <v:imagedata r:id="rId93" o:title=""/>
                </v:shape>
                <v:rect id="Rectangle 71" o:spid="_x0000_s1094" style="position:absolute;left:4398;top:4956;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" fillcolor="black" stroked="f"/>
                <v:shape id="Picture 72" o:spid="_x0000_s1095" type="#_x0000_t75" style="position:absolute;left:5072;top:4620;width:912;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">
                  <v:imagedata r:id="rId94" o:title=""/>
                </v:shape>
                <v:shape id="Picture 73" o:spid="_x0000_s1096" type="#_x0000_t75" style="position:absolute;left:3129;top:3795;width:1764;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">
                  <v:imagedata r:id="rId95" o:title=""/>
                </v:shape>
                <v:shape id="Picture 74" o:spid="_x0000_s1097" type="#_x0000_t75" style="position:absolute;left:3316;top:3054;width:138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">
                  <v:imagedata r:id="rId96" o:title=""/>
                </v:shape>
                <v:shape id="Picture 75" o:spid="_x0000_s1098" type="#_x0000_t75" style="position:absolute;left:5813;top:1922;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">
                  <v:imagedata r:id="rId97" o:title=""/>
                </v:shape>
                <v:shape id="AutoShape 76" o:spid="_x0000_s1099" style="position:absolute;left:5997;top:1918;width:2143;height:238;visibility:visible;mso-wrap-style:square;v-text-anchor:top" coordsize="21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" path="m35,54l,54,,185r35,l35,54xm35,4l,4,,36r35,l35,4xm155,58r-7,-5l140,51r-14,l121,52r-9,6l107,64r-5,8l102,54r-32,l70,185r34,l105,129r,-12l106,107r1,-6l109,94r3,-5l119,83r4,-1l133,82r5,2l144,88,155,58xm284,129r-1,-18l282,108,280,95,275,81r-3,-4l267,70r-9,-8l249,57r,51l197,108r,-10l199,91,209,80r6,-3l230,77r6,3l246,91r3,7l249,108r,-51l247,56,235,52,221,51r-13,1l197,56r-11,5l177,69r-7,11l164,91r-3,14l160,120r1,14l163,145r4,11l173,166r10,10l194,182r14,5l224,188r15,l251,185r19,-14l277,162r5,-13l247,143r-2,7l242,155r-7,6l230,162r-13,l210,159,199,148r-3,-8l196,129r88,xm429,141r-34,-6l393,144r-3,6l382,158r-6,2l361,160r-7,-3l343,144r-3,-11l340,103r3,-10l353,81r7,-3l376,78r5,2l389,87r3,5l393,99r34,-6l423,79,417,68,398,54,385,51r-16,l355,52r-13,4l331,61r-9,8l314,79r-5,12l306,104r-1,16l306,135r3,13l314,160r8,10l331,178r11,6l354,187r14,1l380,187r11,-2l400,181r9,-5l416,169r5,-8l426,152r3,-11xm571,141r-34,-6l535,144r-3,6l524,158r-6,2l503,160r-7,-3l485,144r-3,-11l482,103r3,-10l495,81r7,-3l518,78r5,2l531,87r3,5l535,99r34,-6l565,79,558,68,539,54,527,51r-16,l497,52r-13,4l473,61r-9,8l456,79r-5,12l447,104r-1,16l447,135r4,13l456,160r8,10l473,178r11,6l496,187r14,1l522,187r11,-2l542,181r9,-5l558,169r5,-8l568,152r3,-11xm631,54r-35,l596,185r35,l631,54xm631,4r-35,l596,36r35,l631,4xm767,l728,,711,37r22,l767,xm795,120r,-2l794,105,790,92,784,81r-1,-2l776,70,766,62r-7,-4l759,106r,27l756,143r-12,13l736,160r-18,l710,156,698,143r-3,-10l695,106r3,-9l710,83r8,-4l736,79r8,4l756,97r3,9l759,58r-5,-2l741,52,727,51r-13,l702,54,681,65r-8,8l661,95r-2,10l659,133r2,13l673,167r8,7l703,185r12,3l727,188r14,-1l754,183r11,-6l776,169r7,-9l784,158r6,-12l794,133r1,-13xm943,93r-1,-7l940,75r-3,-5l931,61r-5,-3l913,52r-7,-1l898,51r-12,1l874,56r-10,7l854,73r,-19l822,54r,131l857,185r,-74l858,101r4,-11l865,86r10,-7l880,77r11,l895,79r7,4l904,86r3,9l908,104r,81l943,185r,-92xm1188,154r-101,l1087,105r91,l1178,75r-91,l1087,35r98,l1185,4r-135,l1050,185r138,l1188,154xm1254,54r-35,l1219,189r-1,7l1218,198r-1,2l1215,202r-4,3l1208,206r-5,l1201,206r-2,-1l1195,205r-6,29l1194,235r4,1l1202,237r4,1l1210,238r13,l1231,236r7,-4l1244,228r4,-5l1250,216r3,-7l1253,206r1,-8l1254,54xm1254,4r-35,l1219,36r35,l1254,4xm1404,129r-1,-18l1402,108r-2,-13l1395,81r-3,-4l1387,70r-9,-8l1369,57r,51l1317,108r,-10l1319,91r10,-11l1335,77r15,l1356,80r10,11l1369,98r,10l1369,57r-2,-1l1355,52r-14,-1l1328,52r-11,4l1306,61r-9,8l1290,80r-6,11l1281,105r-1,15l1281,134r2,11l1287,156r6,10l1303,176r11,6l1328,187r16,1l1359,188r12,-3l1390,171r7,-9l1402,149r-35,-6l1365,150r-3,5l1355,161r-5,1l1337,162r-7,-3l1319,148r-3,-8l1316,129r88,xm1549,141r-34,-6l1513,144r-3,6l1502,158r-6,2l1481,160r-7,-3l1463,144r-3,-11l1460,103r3,-10l1473,81r7,-3l1496,78r5,2l1509,87r3,5l1513,99r34,-6l1543,79r-7,-11l1517,54r-12,-3l1489,51r-14,1l1462,56r-11,5l1442,69r-8,10l1429,91r-3,13l1425,120r1,15l1429,148r5,12l1442,170r9,8l1462,184r12,3l1488,188r12,-1l1511,185r9,-4l1529,176r7,-7l1541,161r5,-9l1549,141xm1694,54r-35,l1659,128r-1,12l1655,149r-4,4l1642,160r-6,2l1625,162r-4,-2l1614,156r-2,-4l1609,144r-1,-11l1608,54r-34,l1574,149r1,10l1581,173r6,5l1601,186r8,2l1626,188r9,-2l1650,178r7,-6l1662,165r,20l1694,185r,-131xm1793,183r-3,-27l1784,158r-5,1l1774,159r-2,l1769,156r-2,-1l1767,151r-1,-6l1766,81r24,l1790,54r-24,l1766,7r-35,21l1731,54r-16,l1715,81r16,l1731,151r1,8l1733,169r2,4l1740,180r3,3l1754,187r5,1l1776,188r9,-2l1793,183xm1850,54r-35,l1815,185r35,l1850,54xm1850,4r-35,l1815,36r35,l1850,4xm2006,54r-36,l1945,121r-7,22l1930,121,1905,54r-36,l1922,185r32,l2006,54xm2142,185r-3,-6l2137,173r,-2l2135,164r,-2l2135,155r,-33l2135,108r,-22l2134,77r-1,-1l2127,65r-5,-5l2106,53r-11,-2l2062,51r-13,3l2032,66r-7,10l2022,89r32,5l2056,88r3,-4l2062,81r4,-2l2070,77r16,l2092,79r4,3l2099,85r1,4l2100,100r,22l2100,137r,6l2099,146r-1,4l2095,154r-4,3l2085,162r-6,2l2067,164r-5,-2l2055,155r-2,-4l2053,141r3,-4l2060,134r3,-2l2069,130r20,-5l2096,124r4,-2l2100,100r-6,2l2083,105r-29,6l2045,113r-13,6l2027,124r-7,11l2018,142r,19l2022,170r16,14l2049,188r21,l2077,187r14,-6l2097,176r6,-5l2104,173r,2l2106,179r1,4l2108,185r34,xe" fillcolor="black" stroked="f">
                  <v:path arrowok="t" o:connecttype="custom" o:connectlocs="35,1922;70,1972;123,2000;272,1995;230,1995;197,1974;173,2084;282,2067;196,2047;343,2062;393,2017;322,1987;342,2102;429,2059;482,2051;569,2011;456,1997;496,2105;631,1972;767,1918;783,1997;710,2074;759,2024;659,2023;765,2095;937,1988;854,1972;891,1995;1087,2072;1188,2103;1208,2124;1210,2156;1254,1972;1395,1999;1335,1995;1328,1970;1287,2074;1397,2080;1316,2058;1474,2075;1512,2010;1451,1979;1451,2096;1546,2070;1625,2080;1581,2091;1694,2103;1767,2069;1715,1999;1776,2106;1815,1954;1922,2103;2135,2040;2049,1972;2086,1995;2098,2068;2056,2055;2054,2029;2070,2106;2108,2103" o:connectangles="0,0,0,0,0,0,0,0,0,0,0,0,0,0,0,0,0,0,0,0,0,0,0,0,0,0,0,0,0,0,0,0,0,0,0,0,0,0,0,0,0,0,0,0,0,0,0,0,0,0,0,0,0,0,0,0,0,0,0,0"/>
                </v:shape>
                <v:shape id="Picture 77" o:spid="_x0000_s1100" type="#_x0000_t75" style="position:absolute;left:6044;top:2341;width:149;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">
                  <v:imagedata r:id="rId98" o:title=""/>
                </v:shape>
                <v:shape id="Picture 78" o:spid="_x0000_s1101" type="#_x0000_t75" style="position:absolute;left:6223;top:2394;width:12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">
                  <v:imagedata r:id="rId99" o:title=""/>
                </v:shape>
                <v:shape id="Picture 79" o:spid="_x0000_s1102" type="#_x0000_t75" style="position:absolute;left:637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">
                  <v:imagedata r:id="rId100" o:title=""/>
                </v:shape>
                <v:shape id="Picture 80" o:spid="_x0000_s1103" type="#_x0000_t75" style="position:absolute;left:659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">
                  <v:imagedata r:id="rId101" o:title=""/>
                </v:shape>
                <v:shape id="AutoShape 81" o:spid="_x0000_s1104" style="position:absolute;left:6762;top:2345;width:35;height:181;visibility:visible;mso-wrap-style:square;v-text-anchor:top" coordsize="3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" path="m35,50l,50,,181r35,l35,50xm35,l,,,32r35,l35,xe" fillcolor="black" stroked="f">
                  <v:path arrowok="t" o:connecttype="custom" o:connectlocs="35,2395;0,2395;0,2526;35,2526;35,2395;35,2345;0,2345;0,2377;35,2377;35,2345" o:connectangles="0,0,0,0,0,0,0,0,0,0"/>
                </v:shape>
                <v:shape id="Picture 82" o:spid="_x0000_s1105" type="#_x0000_t75" style="position:absolute;left:6831;top:2348;width:710;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">
                  <v:imagedata r:id="rId102" o:title=""/>
                </v:shape>
                <v:shape id="Picture 83" o:spid="_x0000_s1106" type="#_x0000_t75" style="position:absolute;left:7622;top:2342;width:286;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">
                  <v:imagedata r:id="rId103" o:title=""/>
                </v:shape>
                <v:shape id="AutoShape 84" o:spid="_x0000_s1107" style="position:absolute;left:2935;top:1839;width:986;height:238;visibility:visible;mso-wrap-style:square;v-text-anchor:top" coordsize="98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" path="m160,128l124,117r-3,13l116,140r-14,12l93,156r-23,l59,151,51,141r-6,-9l42,122,39,108,38,92,39,77,42,64,46,54r5,-8l60,36,71,31r23,l102,34r14,11l120,52r3,9l159,53,155,38,149,27r-9,-8l129,11,116,5,102,1,86,,68,1,51,6,37,14,24,25,14,39,6,55,2,74,,95r2,20l6,133r8,16l24,162r12,11l51,181r15,4l84,187r14,-1l111,183r11,-4l132,172r9,-8l149,154r6,-12l160,128xm319,119r,-2l318,104,315,91,309,80r-2,-2l300,69,290,61r-7,-4l283,105r,27l280,142r-12,13l260,159r-18,l234,155,222,142r-3,-10l219,105r3,-9l234,82r8,-4l260,78r8,4l280,96r3,9l283,57r-5,-2l265,51,251,50r-13,l226,53,205,64r-8,8l186,94r-3,10l183,132r3,13l197,166r9,8l228,184r11,3l251,187r14,-1l278,182r12,-6l300,168r7,-9l308,157r7,-12l318,132r1,-13xm467,92r,-7l464,74r-2,-5l455,60r-5,-3l437,51r-7,-1l423,50r-13,1l398,56r-10,6l379,72r,-19l346,53r,131l381,184r,-74l382,100r4,-11l389,85r10,-7l404,77r11,l419,78r7,4l429,85r3,9l432,103r,81l467,184r,-92xm614,132r-4,-8l603,117r-7,-4l588,109r-11,-4l564,102,545,98,534,94r-5,-4l527,88r,-5l529,81r6,-5l542,75r17,l564,76r8,6l575,86r1,5l609,85,606,73r-6,-8l591,59r-7,-4l574,52,563,51,551,50r-14,1l526,53r-10,4l509,62r-9,7l495,79r,24l500,113r11,7l518,124r12,4l545,132r26,6l574,140r4,3l579,145r,7l577,155r-7,5l563,162r-18,l539,160r-9,-7l527,148r-2,-6l490,147r3,12l500,169r11,7l519,181r10,3l541,186r13,1l568,186r12,-2l590,180r9,-6l609,166r5,-11l614,132xm758,129r-1,-19l757,107,754,94,749,80r-3,-3l742,69,732,61r-9,-5l723,107r-52,l671,97r2,-7l683,79r7,-2l704,77r6,2l720,90r3,7l723,107r,-51l721,55,709,51,695,50r-13,1l671,55r-10,5l652,68r-8,11l639,90r-4,14l634,120r1,13l638,144r4,11l647,165r10,10l668,182r14,4l699,187r14,l725,184r19,-13l751,161r1,l756,148r-35,-6l719,149r-3,5l709,160r-5,1l691,161r-7,-3l673,147r-2,-8l670,129r88,xm821,53r-35,l786,188r-1,7l785,197r-1,2l782,201r-4,3l775,205r-5,l768,205r-2,-1l762,204r-6,29l761,234r4,1l769,236r4,1l777,237r13,l798,235r7,-4l811,227r4,-5l820,208r,-3l821,197r,-144xm821,3r-35,l786,35r35,l821,3xm986,119r-1,-2l984,104,981,91,975,80r-1,-2l966,69,956,61r-6,-4l950,132r-3,10l934,155r-7,4l908,159r-7,-4l888,142r-3,-10l885,105r3,-9l901,82r7,-4l927,78r7,4l947,96r3,9l950,132r,-75l945,55,932,51,917,50r-13,l893,53,872,64r-9,8l852,94r-3,10l849,132r3,13l863,166r9,8l894,184r11,3l917,187r15,-1l944,182r12,-6l966,168r7,-9l975,157r6,-12l984,132r2,-13xe" fillcolor="black" stroked="f">
                  <v:path arrowok="t" o:connecttype="custom" o:connectlocs="93,1996;39,1948;60,1876;123,1901;116,1845;24,1865;6,1973;84,2027;149,1994;315,1931;283,1945;234,1995;242,1918;278,1895;197,1912;206,2014;290,2016;319,1959;450,1897;388,1902;381,1950;415,1917;432,2024;596,1953;529,1930;559,1915;606,1913;551,1890;495,1919;545,1972;577,1995;527,1988;519,2021;590,2020;757,1950;732,1901;683,1919;723,1947;671,1895;634,1960;668,2022;751,2001;709,2000;670,1969;785,2037;768,2045;769,2076;811,2067;821,1843;985,1957;956,1901;908,1999;901,1922;950,1972;893,1893;852,1985;932,2026;981,1985" o:connectangles="0,0,0,0,0,0,0,0,0,0,0,0,0,0,0,0,0,0,0,0,0,0,0,0,0,0,0,0,0,0,0,0,0,0,0,0,0,0,0,0,0,0,0,0,0,0,0,0,0,0,0,0,0,0,0,0,0,0"/>
                </v:shape>
                <v:shape id="Picture 85" o:spid="_x0000_s1108" type="#_x0000_t75" style="position:absolute;left:4019;top:1843;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">
                  <v:imagedata r:id="rId104" o:title=""/>
                </v:shape>
                <v:shape id="AutoShape 86" o:spid="_x0000_s1109" style="position:absolute;left:4203;top:1843;width:880;height:185;visibility:visible;mso-wrap-style:square;v-text-anchor:top" coordsize="8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" path="m35,50l,50,,181r35,l35,50xm35,l,,,32r35,l35,xm155,54r-7,-5l140,47r-13,l121,48r-8,6l107,60r-5,8l102,50r-32,l70,181r34,l105,125r,-12l106,103r1,-6l109,90r3,-5l119,79r4,-1l133,78r5,2l144,84,155,54xm284,126r-1,-19l282,104,280,91,275,77r-3,-3l267,66r-9,-8l249,53r,51l197,104r,-10l199,87,209,76r6,-2l230,74r6,2l246,87r3,7l249,104r,-51l247,52,235,48,221,47r-13,1l197,52r-11,5l177,65r-7,11l164,87r-3,14l160,117r1,13l163,141r5,11l173,162r10,10l194,179r14,4l224,184r15,l251,181r19,-13l277,158r5,-13l247,139r-2,7l242,151r-7,6l230,158r-13,l210,155,199,144r-3,-8l196,126r88,xm429,137r-34,-6l393,140r-3,6l382,154r-6,2l361,156r-7,-3l343,140r-2,-11l341,99r2,-10l353,77r7,-3l376,74r5,2l389,83r3,5l393,95r35,-6l423,75,417,64,398,50,385,47r-16,l355,48r-13,4l331,57r-9,8l314,75r-5,12l306,100r-1,16l306,131r3,13l314,156r8,10l331,174r11,6l354,183r14,1l380,183r11,-2l401,177r8,-5l416,165r5,-8l426,148r3,-11xm517,179r-3,-27l508,154r-4,1l498,155r-2,l493,152r-1,-1l491,147r,-6l491,77r24,l515,50r-24,l491,3,456,24r,26l440,50r,27l456,77r,70l456,155r2,10l459,169r5,7l468,179r10,4l483,184r17,l509,182r8,-3xm574,50r-35,l539,181r35,l574,50xm574,l539,r,32l574,32,574,xm730,50r-36,l669,117r-7,22l655,117,630,50r-37,l646,181r32,l730,50xm880,116r,-2l879,101,875,88,869,77r-1,-2l861,66,851,58r-7,-4l844,129r-3,10l829,152r-8,4l803,156r-8,-4l783,139r-3,-10l780,102r3,-9l795,79r8,-4l821,75r8,4l841,93r3,9l844,129r,-75l839,52,826,48,812,47r-13,l787,50,766,61r-8,8l746,91r-2,10l744,129r2,13l758,163r8,8l788,181r12,3l812,184r14,-1l839,179r11,-6l861,165r7,-9l869,154r6,-12l879,129r1,-13xe" fillcolor="black" stroked="f">
                  <v:path arrowok="t" o:connecttype="custom" o:connectlocs="35,2024;0,1875;148,1892;113,1897;70,1893;105,1956;112,1928;138,1923;283,1950;272,1917;249,1947;209,1919;246,1930;247,1895;197,1895;164,1930;163,1984;194,2022;251,2024;282,1988;235,2000;199,1987;429,1980;382,1997;343,1983;353,1920;389,1926;423,1918;369,1890;322,1908;305,1959;322,2009;368,2027;409,2015;429,1980;504,1998;492,1994;515,1920;456,1867;456,1920;459,2012;483,2027;574,1893;574,1893;574,1875;669,1960;593,1893;880,1959;869,1920;844,1897;821,1999;780,1972;803,1918;844,1945;826,1891;766,1904;744,1972;788,2024;839,2022;869,1997" o:connectangles="0,0,0,0,0,0,0,0,0,0,0,0,0,0,0,0,0,0,0,0,0,0,0,0,0,0,0,0,0,0,0,0,0,0,0,0,0,0,0,0,0,0,0,0,0,0,0,0,0,0,0,0,0,0,0,0,0,0,0,0"/>
                </v:shape>
                <v:shape id="Picture 87" o:spid="_x0000_s1110" type="#_x0000_t75" style="position:absolute;left:318;top:1510;width:180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">
                  <v:imagedata r:id="rId105" o:title=""/>
                </v:shape>
                <w10:wrap anchorx="margin" anchory="page"/>
              </v:group>
            </w:pict>
          </mc:Fallback>
        </mc:AlternateContent>
      </w:r>
      <w:r w:rsidRPr="00106A6B">
        <w:rPr>
          <w:noProof/>
          <w:lang w:eastAsia="es-DO"/>
        </w:rPr>
        <w:drawing>
          <wp:anchor distT="0" distB="0" distL="114300" distR="114300" simplePos="0" relativeHeight="251783168" behindDoc="1" locked="0" layoutInCell="1" allowOverlap="1" wp14:anchorId="67407207" wp14:editId="7F2ABB55">
            <wp:simplePos x="0" y="0"/>
            <wp:positionH relativeFrom="column">
              <wp:posOffset>6617335</wp:posOffset>
            </wp:positionH>
            <wp:positionV relativeFrom="paragraph">
              <wp:posOffset>-561240</wp:posOffset>
            </wp:positionV>
            <wp:extent cx="1485900" cy="628650"/>
            <wp:effectExtent l="0" t="0" r="0" b="0"/>
            <wp:wrapNone/>
            <wp:docPr id="2" name="Imagen 2" descr="Instituto Nacional de Formación y Capacitación 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ituto Nacional de Formación y Capacitación del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85900" cy="628650"/>
                    </a:xfrm>
                    <a:prstGeom prst="rect">
                      <a:avLst/>
                    </a:prstGeom>
                    <a:noFill/>
                    <a:ln>
                      <a:noFill/>
                    </a:ln>
                  </pic:spPr>
                </pic:pic>
              </a:graphicData>
            </a:graphic>
          </wp:anchor>
        </w:drawing>
      </w:r>
    </w:p>
    <w:p w14:paraId="212C6B38" w14:textId="7FA5FC58" w:rsidR="00EC4285" w:rsidRPr="00106A6B" w:rsidRDefault="00922788">
      <w:pPr>
        <w:pStyle w:val="Ttulo2"/>
        <w:numPr>
          <w:ilvl w:val="1"/>
          <w:numId w:val="7"/>
        </w:numPr>
        <w:spacing w:line="360" w:lineRule="auto"/>
        <w:rPr>
          <w:b/>
          <w:bCs/>
          <w:color w:val="808080" w:themeColor="background1" w:themeShade="80"/>
        </w:rPr>
      </w:pPr>
      <w:r>
        <w:rPr>
          <w:b/>
          <w:bCs/>
          <w:color w:val="808080" w:themeColor="background1" w:themeShade="80"/>
        </w:rPr>
        <w:lastRenderedPageBreak/>
        <w:t xml:space="preserve"> </w:t>
      </w:r>
      <w:bookmarkStart w:id="47" w:name="_Toc126053117"/>
      <w:r w:rsidR="00E75CEE" w:rsidRPr="00106A6B">
        <w:rPr>
          <w:b/>
          <w:bCs/>
          <w:color w:val="808080" w:themeColor="background1" w:themeShade="80"/>
        </w:rPr>
        <w:t xml:space="preserve">Planificación </w:t>
      </w:r>
      <w:r w:rsidR="00951BDB" w:rsidRPr="00106A6B">
        <w:rPr>
          <w:b/>
          <w:bCs/>
          <w:color w:val="808080" w:themeColor="background1" w:themeShade="80"/>
        </w:rPr>
        <w:t>e</w:t>
      </w:r>
      <w:r w:rsidR="00E75CEE" w:rsidRPr="00106A6B">
        <w:rPr>
          <w:b/>
          <w:bCs/>
          <w:color w:val="808080" w:themeColor="background1" w:themeShade="80"/>
        </w:rPr>
        <w:t xml:space="preserve">stratégica </w:t>
      </w:r>
      <w:r w:rsidR="00951BDB" w:rsidRPr="00106A6B">
        <w:rPr>
          <w:b/>
          <w:bCs/>
          <w:color w:val="808080" w:themeColor="background1" w:themeShade="80"/>
        </w:rPr>
        <w:t>i</w:t>
      </w:r>
      <w:r w:rsidR="00E75CEE" w:rsidRPr="00106A6B">
        <w:rPr>
          <w:b/>
          <w:bCs/>
          <w:color w:val="808080" w:themeColor="background1" w:themeShade="80"/>
        </w:rPr>
        <w:t>nstitucional</w:t>
      </w:r>
      <w:bookmarkEnd w:id="47"/>
    </w:p>
    <w:p w14:paraId="10365946" w14:textId="77777777" w:rsidR="00934798" w:rsidRPr="00106A6B" w:rsidRDefault="00934798" w:rsidP="00934798"/>
    <w:p w14:paraId="297D0277" w14:textId="77777777" w:rsidR="003941AB" w:rsidRPr="003941AB" w:rsidRDefault="003941AB" w:rsidP="003941AB">
      <w:pPr>
        <w:spacing w:line="360" w:lineRule="auto"/>
        <w:jc w:val="both"/>
        <w:rPr>
          <w:color w:val="808080"/>
          <w:spacing w:val="17"/>
        </w:rPr>
      </w:pPr>
      <w:r w:rsidRPr="003941AB">
        <w:rPr>
          <w:color w:val="808080"/>
          <w:spacing w:val="17"/>
        </w:rPr>
        <w:t xml:space="preserve">El Plan Estratégico Institucional 2021-2024 del Inafocam se sustenta en lo establecido en la Ley 498-06 que crea el Sistema Nacional de Planificación e Inversión Pública y su Reglamento de aplicación, en la Estrategia Nacional de Desarrollo 2030, en el Plan Nacional Plurianual del Sector Público, en el Pacto Nacional para la reforma educativa, en los Objetivos de Desarrollo Sostenible (ODS) 2030, principalmente en el ODS 4, que plantea una Educación de Calidad para todos. De todo lo anterior, haciendo énfasis en la formación y desarrollo profesional docente. </w:t>
      </w:r>
    </w:p>
    <w:p w14:paraId="3BD463D3" w14:textId="77777777" w:rsidR="003941AB" w:rsidRPr="003941AB" w:rsidRDefault="003941AB" w:rsidP="003941AB">
      <w:pPr>
        <w:spacing w:line="360" w:lineRule="auto"/>
        <w:jc w:val="both"/>
        <w:rPr>
          <w:color w:val="808080"/>
          <w:spacing w:val="17"/>
        </w:rPr>
      </w:pPr>
      <w:r w:rsidRPr="003941AB">
        <w:rPr>
          <w:color w:val="808080"/>
          <w:spacing w:val="17"/>
        </w:rPr>
        <w:t xml:space="preserve">En este orden, para la formulación del PEI 2021-2024 se adoptó el enfoque de Planificación Estratégica Orientada a Resultados, el cual nos permite proyectar una imagen futura de la institución en términos de resultados e indicadores a ser alcanzados, como producto de las acciones a realizar. Este enfoque está propuesto en el manual metodológico para la formulación del PEI, elaborado por el Ministerio de Economía, Planificación y Desarrollo (MEPyD). </w:t>
      </w:r>
    </w:p>
    <w:p w14:paraId="5E067243" w14:textId="77777777" w:rsidR="003941AB" w:rsidRPr="003941AB" w:rsidRDefault="003941AB" w:rsidP="003941AB">
      <w:pPr>
        <w:spacing w:line="360" w:lineRule="auto"/>
        <w:jc w:val="both"/>
        <w:rPr>
          <w:color w:val="808080"/>
          <w:spacing w:val="17"/>
        </w:rPr>
      </w:pPr>
      <w:r w:rsidRPr="003941AB">
        <w:rPr>
          <w:color w:val="808080"/>
          <w:spacing w:val="17"/>
        </w:rPr>
        <w:t>Con la implementación y puesta en ejecución del PEI 2021-2024 se pretende avanzar hacia la sostenibilidad del sistema de formación y capacitación docente y sus demandas de calidad, situando a la institución como referente en la gestión de políticas de formación docente en el sistema educativo dominicano.</w:t>
      </w:r>
    </w:p>
    <w:p w14:paraId="385A61A9" w14:textId="77777777" w:rsidR="003941AB" w:rsidRPr="003941AB" w:rsidRDefault="003941AB" w:rsidP="003941AB">
      <w:pPr>
        <w:spacing w:line="360" w:lineRule="auto"/>
        <w:jc w:val="both"/>
        <w:rPr>
          <w:color w:val="808080"/>
          <w:spacing w:val="17"/>
        </w:rPr>
      </w:pPr>
      <w:r w:rsidRPr="003941AB">
        <w:rPr>
          <w:color w:val="808080"/>
          <w:spacing w:val="17"/>
        </w:rPr>
        <w:t>Los Ejes Estratégicos (E.E.), Objetivos Estratégicos (O.E.) y Resultados (R) tienen la intención de fortalecer el desempeño y desarrollo profesional del docente y de los procesos de práctica en el aula, con el fin de mejorar la calidad de los aprendizajes y contribuir al logro de una educación de calidad.</w:t>
      </w:r>
    </w:p>
    <w:p w14:paraId="73F22EA8" w14:textId="6DF61A38" w:rsidR="003941AB" w:rsidRDefault="003941AB" w:rsidP="003941AB">
      <w:pPr>
        <w:spacing w:line="360" w:lineRule="auto"/>
        <w:jc w:val="both"/>
        <w:rPr>
          <w:b/>
          <w:bCs/>
          <w:color w:val="808080"/>
          <w:spacing w:val="17"/>
        </w:rPr>
      </w:pPr>
      <w:r w:rsidRPr="003941AB">
        <w:rPr>
          <w:b/>
          <w:bCs/>
          <w:color w:val="808080"/>
          <w:spacing w:val="17"/>
        </w:rPr>
        <w:lastRenderedPageBreak/>
        <w:t>Ejes, objetivos y resultados</w:t>
      </w:r>
    </w:p>
    <w:p w14:paraId="21C95B1B" w14:textId="2CF4CFC1" w:rsidR="003941AB" w:rsidRPr="003941AB" w:rsidRDefault="003941AB" w:rsidP="009948FC">
      <w:pPr>
        <w:spacing w:line="360" w:lineRule="auto"/>
        <w:jc w:val="center"/>
        <w:rPr>
          <w:b/>
          <w:bCs/>
          <w:color w:val="808080"/>
          <w:spacing w:val="17"/>
        </w:rPr>
      </w:pPr>
      <w:r w:rsidRPr="003941AB">
        <w:rPr>
          <w:b/>
          <w:bCs/>
          <w:color w:val="808080"/>
          <w:spacing w:val="17"/>
        </w:rPr>
        <w:t>Tabla 2: Plan Estratégico Institucional 2021-2024</w:t>
      </w:r>
    </w:p>
    <w:tbl>
      <w:tblPr>
        <w:tblW w:w="5024" w:type="pct"/>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410"/>
        <w:gridCol w:w="2551"/>
        <w:gridCol w:w="2977"/>
      </w:tblGrid>
      <w:tr w:rsidR="003941AB" w:rsidRPr="003941AB" w14:paraId="0097FAA7" w14:textId="77777777" w:rsidTr="003941AB">
        <w:trPr>
          <w:trHeight w:val="736"/>
          <w:tblHeader/>
        </w:trPr>
        <w:tc>
          <w:tcPr>
            <w:tcW w:w="5000" w:type="pct"/>
            <w:gridSpan w:val="3"/>
            <w:shd w:val="clear" w:color="auto" w:fill="142F62"/>
            <w:vAlign w:val="center"/>
            <w:hideMark/>
          </w:tcPr>
          <w:p w14:paraId="44B8CCDC" w14:textId="77777777" w:rsidR="003941AB" w:rsidRPr="003941AB" w:rsidRDefault="003941AB" w:rsidP="003941AB">
            <w:pPr>
              <w:spacing w:after="0" w:line="360" w:lineRule="auto"/>
              <w:rPr>
                <w:b/>
                <w:bCs/>
                <w:color w:val="808080"/>
                <w:spacing w:val="17"/>
              </w:rPr>
            </w:pPr>
            <w:r w:rsidRPr="003941AB">
              <w:rPr>
                <w:rFonts w:eastAsia="Times New Roman"/>
                <w:color w:val="D9D9D9"/>
                <w:spacing w:val="17"/>
                <w:lang w:eastAsia="es-DO"/>
              </w:rPr>
              <w:t>Eje Estratégico 1: Fortalecimiento de la formación docente en coherencia con los marcos normativos y jurídicos que la sustentan.</w:t>
            </w:r>
          </w:p>
        </w:tc>
      </w:tr>
      <w:tr w:rsidR="003941AB" w:rsidRPr="003941AB" w14:paraId="4273572D" w14:textId="77777777" w:rsidTr="00FE7311">
        <w:trPr>
          <w:trHeight w:val="1192"/>
        </w:trPr>
        <w:tc>
          <w:tcPr>
            <w:tcW w:w="5000" w:type="pct"/>
            <w:gridSpan w:val="3"/>
            <w:shd w:val="clear" w:color="auto" w:fill="auto"/>
            <w:vAlign w:val="center"/>
            <w:hideMark/>
          </w:tcPr>
          <w:p w14:paraId="61778D44" w14:textId="77777777" w:rsidR="003941AB" w:rsidRPr="003941AB" w:rsidRDefault="003941AB" w:rsidP="009948FC">
            <w:pPr>
              <w:spacing w:line="360" w:lineRule="auto"/>
              <w:jc w:val="both"/>
              <w:rPr>
                <w:b/>
                <w:bCs/>
                <w:color w:val="808080"/>
                <w:spacing w:val="17"/>
              </w:rPr>
            </w:pPr>
            <w:r w:rsidRPr="003941AB">
              <w:rPr>
                <w:b/>
                <w:bCs/>
                <w:color w:val="808080"/>
                <w:spacing w:val="17"/>
              </w:rPr>
              <w:t>Objetivo estratégico 1.1. Garantizar de manera sostenida y eficaz la actualización continua de los docentes del sistema educativo público preuniversitario, en coherencia y correspondencia de los programas formativos con los marcos normativos, los lineamientos del Minerd y del Mescyt.</w:t>
            </w:r>
          </w:p>
        </w:tc>
      </w:tr>
      <w:tr w:rsidR="003941AB" w:rsidRPr="003941AB" w14:paraId="40B3B9E1" w14:textId="77777777" w:rsidTr="003941AB">
        <w:trPr>
          <w:trHeight w:val="205"/>
        </w:trPr>
        <w:tc>
          <w:tcPr>
            <w:tcW w:w="1518" w:type="pct"/>
            <w:shd w:val="clear" w:color="auto" w:fill="FFFFFF" w:themeFill="background1"/>
            <w:vAlign w:val="center"/>
            <w:hideMark/>
          </w:tcPr>
          <w:p w14:paraId="5DE426BF" w14:textId="77777777" w:rsidR="003941AB" w:rsidRPr="003941AB" w:rsidRDefault="003941AB" w:rsidP="003941AB">
            <w:pPr>
              <w:spacing w:line="240" w:lineRule="auto"/>
              <w:jc w:val="center"/>
              <w:rPr>
                <w:b/>
                <w:bCs/>
                <w:color w:val="808080"/>
                <w:spacing w:val="17"/>
              </w:rPr>
            </w:pPr>
            <w:r w:rsidRPr="003941AB">
              <w:rPr>
                <w:b/>
                <w:bCs/>
                <w:color w:val="808080"/>
                <w:spacing w:val="17"/>
              </w:rPr>
              <w:t>Estrategias</w:t>
            </w:r>
          </w:p>
        </w:tc>
        <w:tc>
          <w:tcPr>
            <w:tcW w:w="1607" w:type="pct"/>
            <w:shd w:val="clear" w:color="auto" w:fill="FFFFFF" w:themeFill="background1"/>
            <w:vAlign w:val="center"/>
            <w:hideMark/>
          </w:tcPr>
          <w:p w14:paraId="14AF5F95" w14:textId="77777777" w:rsidR="003941AB" w:rsidRPr="003941AB" w:rsidRDefault="003941AB" w:rsidP="003941AB">
            <w:pPr>
              <w:spacing w:line="240" w:lineRule="auto"/>
              <w:jc w:val="center"/>
              <w:rPr>
                <w:b/>
                <w:bCs/>
                <w:color w:val="808080"/>
                <w:spacing w:val="17"/>
              </w:rPr>
            </w:pPr>
            <w:r w:rsidRPr="003941AB">
              <w:rPr>
                <w:b/>
                <w:bCs/>
                <w:color w:val="808080"/>
                <w:spacing w:val="17"/>
              </w:rPr>
              <w:t>Resultados</w:t>
            </w:r>
          </w:p>
        </w:tc>
        <w:tc>
          <w:tcPr>
            <w:tcW w:w="1875" w:type="pct"/>
            <w:shd w:val="clear" w:color="auto" w:fill="FFFFFF" w:themeFill="background1"/>
            <w:vAlign w:val="center"/>
            <w:hideMark/>
          </w:tcPr>
          <w:p w14:paraId="26F283B7" w14:textId="77777777" w:rsidR="003941AB" w:rsidRPr="003941AB" w:rsidRDefault="003941AB" w:rsidP="003941AB">
            <w:pPr>
              <w:spacing w:line="240" w:lineRule="auto"/>
              <w:jc w:val="center"/>
              <w:rPr>
                <w:b/>
                <w:bCs/>
                <w:color w:val="808080"/>
                <w:spacing w:val="17"/>
              </w:rPr>
            </w:pPr>
            <w:r w:rsidRPr="003941AB">
              <w:rPr>
                <w:b/>
                <w:bCs/>
                <w:color w:val="808080"/>
                <w:spacing w:val="17"/>
              </w:rPr>
              <w:t>Indicadores</w:t>
            </w:r>
          </w:p>
        </w:tc>
      </w:tr>
      <w:tr w:rsidR="003941AB" w:rsidRPr="003941AB" w14:paraId="5532732C" w14:textId="77777777" w:rsidTr="00FE7311">
        <w:trPr>
          <w:trHeight w:val="1115"/>
        </w:trPr>
        <w:tc>
          <w:tcPr>
            <w:tcW w:w="1518" w:type="pct"/>
            <w:vMerge w:val="restart"/>
            <w:shd w:val="clear" w:color="auto" w:fill="FFFFFF" w:themeFill="background1"/>
            <w:vAlign w:val="center"/>
            <w:hideMark/>
          </w:tcPr>
          <w:p w14:paraId="49EEC1A2" w14:textId="77777777" w:rsidR="003941AB" w:rsidRPr="003941AB" w:rsidRDefault="003941AB" w:rsidP="009948FC">
            <w:pPr>
              <w:spacing w:line="276" w:lineRule="auto"/>
              <w:rPr>
                <w:color w:val="808080"/>
                <w:spacing w:val="17"/>
              </w:rPr>
            </w:pPr>
            <w:r w:rsidRPr="003941AB">
              <w:rPr>
                <w:color w:val="808080"/>
                <w:spacing w:val="17"/>
              </w:rPr>
              <w:t>1.1.1. Ampliación del acceso, permanencia, pertinencia y promoción de los programas formativos, acorde a las necesidades priorizadas en los distintos niveles, ciclos, modalidades y subsistemas.</w:t>
            </w:r>
          </w:p>
        </w:tc>
        <w:tc>
          <w:tcPr>
            <w:tcW w:w="1607" w:type="pct"/>
            <w:vMerge w:val="restart"/>
            <w:shd w:val="clear" w:color="auto" w:fill="FFFFFF" w:themeFill="background1"/>
            <w:vAlign w:val="center"/>
            <w:hideMark/>
          </w:tcPr>
          <w:p w14:paraId="678735F9" w14:textId="77777777" w:rsidR="003941AB" w:rsidRPr="003941AB" w:rsidRDefault="003941AB" w:rsidP="009948FC">
            <w:pPr>
              <w:spacing w:line="276" w:lineRule="auto"/>
              <w:rPr>
                <w:color w:val="808080"/>
                <w:spacing w:val="17"/>
              </w:rPr>
            </w:pPr>
            <w:r w:rsidRPr="003941AB">
              <w:rPr>
                <w:color w:val="808080"/>
                <w:spacing w:val="17"/>
              </w:rPr>
              <w:t>Incrementada la inserción de docentes y bachilleres a programas formativos en las áreas: formación inicial, posgrado, continua.</w:t>
            </w:r>
          </w:p>
        </w:tc>
        <w:tc>
          <w:tcPr>
            <w:tcW w:w="1875" w:type="pct"/>
            <w:shd w:val="clear" w:color="auto" w:fill="FFFFFF" w:themeFill="background1"/>
            <w:vAlign w:val="center"/>
            <w:hideMark/>
          </w:tcPr>
          <w:p w14:paraId="492E6E4B" w14:textId="77777777" w:rsidR="003941AB" w:rsidRPr="003941AB" w:rsidRDefault="003941AB" w:rsidP="009948FC">
            <w:pPr>
              <w:spacing w:line="276" w:lineRule="auto"/>
              <w:rPr>
                <w:color w:val="808080"/>
                <w:spacing w:val="17"/>
              </w:rPr>
            </w:pPr>
            <w:r w:rsidRPr="003941AB">
              <w:rPr>
                <w:color w:val="808080"/>
                <w:spacing w:val="17"/>
              </w:rPr>
              <w:t xml:space="preserve">Porcentaje de cobertura de estudiantes matriculados en </w:t>
            </w:r>
          </w:p>
          <w:p w14:paraId="154A0F1C" w14:textId="77777777" w:rsidR="003941AB" w:rsidRPr="003941AB" w:rsidRDefault="003941AB" w:rsidP="009948FC">
            <w:pPr>
              <w:spacing w:line="276" w:lineRule="auto"/>
              <w:rPr>
                <w:color w:val="808080"/>
                <w:spacing w:val="17"/>
              </w:rPr>
            </w:pPr>
            <w:r w:rsidRPr="003941AB">
              <w:rPr>
                <w:color w:val="808080"/>
                <w:spacing w:val="17"/>
              </w:rPr>
              <w:t>el programa Docentes de excelencia (licenciaturas)</w:t>
            </w:r>
          </w:p>
        </w:tc>
      </w:tr>
      <w:tr w:rsidR="003941AB" w:rsidRPr="003941AB" w14:paraId="124348D9" w14:textId="77777777" w:rsidTr="00FE7311">
        <w:trPr>
          <w:trHeight w:val="1557"/>
        </w:trPr>
        <w:tc>
          <w:tcPr>
            <w:tcW w:w="1518" w:type="pct"/>
            <w:vMerge/>
            <w:shd w:val="clear" w:color="auto" w:fill="FFFFFF" w:themeFill="background1"/>
            <w:vAlign w:val="center"/>
            <w:hideMark/>
          </w:tcPr>
          <w:p w14:paraId="0B793C33" w14:textId="77777777" w:rsidR="003941AB" w:rsidRPr="003941AB" w:rsidRDefault="003941AB" w:rsidP="009948FC">
            <w:pPr>
              <w:spacing w:line="276" w:lineRule="auto"/>
              <w:rPr>
                <w:color w:val="808080"/>
                <w:spacing w:val="17"/>
              </w:rPr>
            </w:pPr>
          </w:p>
        </w:tc>
        <w:tc>
          <w:tcPr>
            <w:tcW w:w="1607" w:type="pct"/>
            <w:vMerge/>
            <w:shd w:val="clear" w:color="auto" w:fill="FFFFFF" w:themeFill="background1"/>
            <w:vAlign w:val="center"/>
            <w:hideMark/>
          </w:tcPr>
          <w:p w14:paraId="45072281" w14:textId="77777777" w:rsidR="003941AB" w:rsidRPr="003941AB" w:rsidRDefault="003941AB" w:rsidP="009948FC">
            <w:pPr>
              <w:spacing w:line="276" w:lineRule="auto"/>
              <w:rPr>
                <w:color w:val="808080"/>
                <w:spacing w:val="17"/>
              </w:rPr>
            </w:pPr>
          </w:p>
        </w:tc>
        <w:tc>
          <w:tcPr>
            <w:tcW w:w="1875" w:type="pct"/>
            <w:shd w:val="clear" w:color="auto" w:fill="FFFFFF" w:themeFill="background1"/>
            <w:vAlign w:val="center"/>
            <w:hideMark/>
          </w:tcPr>
          <w:p w14:paraId="3DC38E9F" w14:textId="77777777" w:rsidR="003941AB" w:rsidRPr="003941AB" w:rsidRDefault="003941AB" w:rsidP="009948FC">
            <w:pPr>
              <w:spacing w:line="276" w:lineRule="auto"/>
              <w:rPr>
                <w:color w:val="808080"/>
                <w:spacing w:val="17"/>
              </w:rPr>
            </w:pPr>
            <w:r w:rsidRPr="003941AB">
              <w:rPr>
                <w:color w:val="808080"/>
                <w:spacing w:val="17"/>
              </w:rPr>
              <w:t>Porcentaje de cobertura de docentes integrados en programas de formación continua (diplomados, talleres, cursos, seminarios).</w:t>
            </w:r>
          </w:p>
        </w:tc>
      </w:tr>
      <w:tr w:rsidR="003941AB" w:rsidRPr="003941AB" w14:paraId="19AC5968" w14:textId="77777777" w:rsidTr="00FE7311">
        <w:trPr>
          <w:trHeight w:val="1003"/>
        </w:trPr>
        <w:tc>
          <w:tcPr>
            <w:tcW w:w="1518" w:type="pct"/>
            <w:vMerge/>
            <w:shd w:val="clear" w:color="auto" w:fill="FFFFFF" w:themeFill="background1"/>
            <w:vAlign w:val="center"/>
            <w:hideMark/>
          </w:tcPr>
          <w:p w14:paraId="3A4E7391" w14:textId="77777777" w:rsidR="003941AB" w:rsidRPr="003941AB" w:rsidRDefault="003941AB" w:rsidP="009948FC">
            <w:pPr>
              <w:spacing w:line="276" w:lineRule="auto"/>
              <w:rPr>
                <w:color w:val="808080"/>
                <w:spacing w:val="17"/>
              </w:rPr>
            </w:pPr>
          </w:p>
        </w:tc>
        <w:tc>
          <w:tcPr>
            <w:tcW w:w="1607" w:type="pct"/>
            <w:vMerge/>
            <w:shd w:val="clear" w:color="auto" w:fill="FFFFFF" w:themeFill="background1"/>
            <w:vAlign w:val="center"/>
            <w:hideMark/>
          </w:tcPr>
          <w:p w14:paraId="6EB44722" w14:textId="77777777" w:rsidR="003941AB" w:rsidRPr="003941AB" w:rsidRDefault="003941AB" w:rsidP="009948FC">
            <w:pPr>
              <w:spacing w:line="276" w:lineRule="auto"/>
              <w:rPr>
                <w:color w:val="808080"/>
                <w:spacing w:val="17"/>
              </w:rPr>
            </w:pPr>
          </w:p>
        </w:tc>
        <w:tc>
          <w:tcPr>
            <w:tcW w:w="1875" w:type="pct"/>
            <w:shd w:val="clear" w:color="auto" w:fill="FFFFFF" w:themeFill="background1"/>
            <w:vAlign w:val="center"/>
            <w:hideMark/>
          </w:tcPr>
          <w:p w14:paraId="1519CBCE" w14:textId="77777777" w:rsidR="003941AB" w:rsidRPr="003941AB" w:rsidRDefault="003941AB" w:rsidP="009948FC">
            <w:pPr>
              <w:spacing w:line="276" w:lineRule="auto"/>
              <w:rPr>
                <w:color w:val="808080"/>
                <w:spacing w:val="17"/>
              </w:rPr>
            </w:pPr>
            <w:r w:rsidRPr="003941AB">
              <w:rPr>
                <w:color w:val="808080"/>
                <w:spacing w:val="17"/>
              </w:rPr>
              <w:t>Porcentaje de cobertura de docentes integrados en programas de posgrado (especialidad, maestrías, doctorados).</w:t>
            </w:r>
          </w:p>
        </w:tc>
      </w:tr>
      <w:tr w:rsidR="003941AB" w:rsidRPr="003941AB" w14:paraId="0894BCDE" w14:textId="77777777" w:rsidTr="00FE7311">
        <w:trPr>
          <w:trHeight w:val="1089"/>
        </w:trPr>
        <w:tc>
          <w:tcPr>
            <w:tcW w:w="1518" w:type="pct"/>
            <w:shd w:val="clear" w:color="auto" w:fill="FFFFFF" w:themeFill="background1"/>
            <w:vAlign w:val="center"/>
            <w:hideMark/>
          </w:tcPr>
          <w:p w14:paraId="03EEADC5" w14:textId="77777777" w:rsidR="003941AB" w:rsidRPr="003941AB" w:rsidRDefault="003941AB" w:rsidP="009948FC">
            <w:pPr>
              <w:spacing w:line="276" w:lineRule="auto"/>
              <w:rPr>
                <w:color w:val="808080"/>
                <w:spacing w:val="17"/>
              </w:rPr>
            </w:pPr>
            <w:r w:rsidRPr="003941AB">
              <w:rPr>
                <w:color w:val="808080"/>
                <w:spacing w:val="17"/>
              </w:rPr>
              <w:t xml:space="preserve">1.1.2 Diversificar de manera gradual la oferta académica virtual para </w:t>
            </w:r>
            <w:r w:rsidRPr="003941AB">
              <w:rPr>
                <w:color w:val="808080"/>
                <w:spacing w:val="17"/>
              </w:rPr>
              <w:lastRenderedPageBreak/>
              <w:t>programas formativos.</w:t>
            </w:r>
          </w:p>
        </w:tc>
        <w:tc>
          <w:tcPr>
            <w:tcW w:w="1607" w:type="pct"/>
            <w:shd w:val="clear" w:color="auto" w:fill="FFFFFF" w:themeFill="background1"/>
            <w:vAlign w:val="center"/>
            <w:hideMark/>
          </w:tcPr>
          <w:p w14:paraId="768D20E0" w14:textId="77777777" w:rsidR="003941AB" w:rsidRPr="003941AB" w:rsidRDefault="003941AB" w:rsidP="009948FC">
            <w:pPr>
              <w:spacing w:line="276" w:lineRule="auto"/>
              <w:rPr>
                <w:color w:val="808080"/>
                <w:spacing w:val="17"/>
              </w:rPr>
            </w:pPr>
            <w:r w:rsidRPr="003941AB">
              <w:rPr>
                <w:color w:val="808080"/>
                <w:spacing w:val="17"/>
              </w:rPr>
              <w:lastRenderedPageBreak/>
              <w:t xml:space="preserve">Aumentada la inserción de docentes en </w:t>
            </w:r>
            <w:r w:rsidRPr="003941AB">
              <w:rPr>
                <w:color w:val="808080"/>
                <w:spacing w:val="17"/>
              </w:rPr>
              <w:lastRenderedPageBreak/>
              <w:t>programas formativos virtuales.</w:t>
            </w:r>
          </w:p>
        </w:tc>
        <w:tc>
          <w:tcPr>
            <w:tcW w:w="1875" w:type="pct"/>
            <w:shd w:val="clear" w:color="auto" w:fill="FFFFFF" w:themeFill="background1"/>
            <w:vAlign w:val="center"/>
            <w:hideMark/>
          </w:tcPr>
          <w:p w14:paraId="1F332810" w14:textId="77777777" w:rsidR="003941AB" w:rsidRPr="003941AB" w:rsidRDefault="003941AB" w:rsidP="009948FC">
            <w:pPr>
              <w:spacing w:line="276" w:lineRule="auto"/>
              <w:rPr>
                <w:color w:val="808080"/>
                <w:spacing w:val="17"/>
              </w:rPr>
            </w:pPr>
            <w:r w:rsidRPr="003941AB">
              <w:rPr>
                <w:color w:val="808080"/>
                <w:spacing w:val="17"/>
              </w:rPr>
              <w:lastRenderedPageBreak/>
              <w:t>Porcentaje de cobertura de docentes matriculados en programas virtuales.</w:t>
            </w:r>
          </w:p>
        </w:tc>
      </w:tr>
      <w:tr w:rsidR="003941AB" w:rsidRPr="003941AB" w14:paraId="340659E7" w14:textId="77777777" w:rsidTr="00FE7311">
        <w:trPr>
          <w:trHeight w:val="128"/>
        </w:trPr>
        <w:tc>
          <w:tcPr>
            <w:tcW w:w="1518" w:type="pct"/>
            <w:vMerge w:val="restart"/>
            <w:shd w:val="clear" w:color="auto" w:fill="FFFFFF" w:themeFill="background1"/>
            <w:vAlign w:val="center"/>
            <w:hideMark/>
          </w:tcPr>
          <w:p w14:paraId="4D1E35F6" w14:textId="77777777" w:rsidR="003941AB" w:rsidRPr="003941AB" w:rsidRDefault="003941AB" w:rsidP="009948FC">
            <w:pPr>
              <w:spacing w:line="276" w:lineRule="auto"/>
              <w:rPr>
                <w:color w:val="808080"/>
                <w:spacing w:val="17"/>
              </w:rPr>
            </w:pPr>
            <w:r w:rsidRPr="003941AB">
              <w:rPr>
                <w:color w:val="808080"/>
                <w:spacing w:val="17"/>
              </w:rPr>
              <w:t>1.1.3 Implementación de un programa contextualizado e integral de formación y desarrollo profesional para docentes en servicio del nivel educativo.</w:t>
            </w:r>
          </w:p>
        </w:tc>
        <w:tc>
          <w:tcPr>
            <w:tcW w:w="1607" w:type="pct"/>
            <w:vMerge w:val="restart"/>
            <w:shd w:val="clear" w:color="auto" w:fill="FFFFFF" w:themeFill="background1"/>
            <w:vAlign w:val="center"/>
            <w:hideMark/>
          </w:tcPr>
          <w:p w14:paraId="1B0909BE" w14:textId="77777777" w:rsidR="003941AB" w:rsidRPr="003941AB" w:rsidRDefault="003941AB" w:rsidP="009948FC">
            <w:pPr>
              <w:spacing w:line="276" w:lineRule="auto"/>
              <w:rPr>
                <w:color w:val="808080"/>
                <w:spacing w:val="17"/>
              </w:rPr>
            </w:pPr>
            <w:r w:rsidRPr="003941AB">
              <w:rPr>
                <w:color w:val="808080"/>
                <w:spacing w:val="17"/>
              </w:rPr>
              <w:t>Incrementada la cobertura de centros de educación primaria, a través del programa de formación situada y centrada en el aprendizaje.</w:t>
            </w:r>
          </w:p>
        </w:tc>
        <w:tc>
          <w:tcPr>
            <w:tcW w:w="1875" w:type="pct"/>
            <w:shd w:val="clear" w:color="auto" w:fill="FFFFFF" w:themeFill="background1"/>
            <w:vAlign w:val="center"/>
            <w:hideMark/>
          </w:tcPr>
          <w:p w14:paraId="44C77CAA" w14:textId="77777777" w:rsidR="003941AB" w:rsidRPr="003941AB" w:rsidRDefault="003941AB" w:rsidP="009948FC">
            <w:pPr>
              <w:spacing w:line="276" w:lineRule="auto"/>
              <w:rPr>
                <w:color w:val="808080"/>
                <w:spacing w:val="17"/>
              </w:rPr>
            </w:pPr>
            <w:r w:rsidRPr="003941AB">
              <w:rPr>
                <w:color w:val="808080"/>
                <w:spacing w:val="17"/>
              </w:rPr>
              <w:t>Porcentaje de docentes impactados a través de programas de formación continua, situada y centrada en el aprendizaje.</w:t>
            </w:r>
          </w:p>
        </w:tc>
      </w:tr>
      <w:tr w:rsidR="003941AB" w:rsidRPr="003941AB" w14:paraId="49E1D982" w14:textId="77777777" w:rsidTr="00FE7311">
        <w:trPr>
          <w:trHeight w:val="1357"/>
        </w:trPr>
        <w:tc>
          <w:tcPr>
            <w:tcW w:w="1518" w:type="pct"/>
            <w:vMerge/>
            <w:shd w:val="clear" w:color="auto" w:fill="FFFFFF" w:themeFill="background1"/>
            <w:vAlign w:val="center"/>
            <w:hideMark/>
          </w:tcPr>
          <w:p w14:paraId="72B3CC14" w14:textId="77777777" w:rsidR="003941AB" w:rsidRPr="003941AB" w:rsidRDefault="003941AB" w:rsidP="009948FC">
            <w:pPr>
              <w:spacing w:line="276" w:lineRule="auto"/>
              <w:rPr>
                <w:color w:val="808080"/>
                <w:spacing w:val="17"/>
              </w:rPr>
            </w:pPr>
          </w:p>
        </w:tc>
        <w:tc>
          <w:tcPr>
            <w:tcW w:w="1607" w:type="pct"/>
            <w:vMerge/>
            <w:shd w:val="clear" w:color="auto" w:fill="FFFFFF" w:themeFill="background1"/>
            <w:vAlign w:val="center"/>
            <w:hideMark/>
          </w:tcPr>
          <w:p w14:paraId="76A9214F" w14:textId="77777777" w:rsidR="003941AB" w:rsidRPr="003941AB" w:rsidRDefault="003941AB" w:rsidP="009948FC">
            <w:pPr>
              <w:spacing w:line="276" w:lineRule="auto"/>
              <w:rPr>
                <w:color w:val="808080"/>
                <w:spacing w:val="17"/>
              </w:rPr>
            </w:pPr>
          </w:p>
        </w:tc>
        <w:tc>
          <w:tcPr>
            <w:tcW w:w="1875" w:type="pct"/>
            <w:shd w:val="clear" w:color="auto" w:fill="FFFFFF" w:themeFill="background1"/>
            <w:vAlign w:val="center"/>
            <w:hideMark/>
          </w:tcPr>
          <w:p w14:paraId="516FD241" w14:textId="77777777" w:rsidR="003941AB" w:rsidRPr="003941AB" w:rsidRDefault="003941AB" w:rsidP="009948FC">
            <w:pPr>
              <w:spacing w:line="276" w:lineRule="auto"/>
              <w:rPr>
                <w:color w:val="808080"/>
                <w:spacing w:val="17"/>
              </w:rPr>
            </w:pPr>
            <w:r w:rsidRPr="003941AB">
              <w:rPr>
                <w:color w:val="808080"/>
                <w:spacing w:val="17"/>
              </w:rPr>
              <w:t>Porcentaje de cobertura de centros educativos de educación primaria integrados en el programa.</w:t>
            </w:r>
          </w:p>
        </w:tc>
      </w:tr>
      <w:tr w:rsidR="003941AB" w:rsidRPr="003941AB" w14:paraId="6C055C8A" w14:textId="77777777" w:rsidTr="00FE7311">
        <w:trPr>
          <w:trHeight w:val="850"/>
        </w:trPr>
        <w:tc>
          <w:tcPr>
            <w:tcW w:w="5000" w:type="pct"/>
            <w:gridSpan w:val="3"/>
            <w:shd w:val="clear" w:color="auto" w:fill="auto"/>
            <w:vAlign w:val="center"/>
            <w:hideMark/>
          </w:tcPr>
          <w:p w14:paraId="78623E85" w14:textId="77777777" w:rsidR="003941AB" w:rsidRPr="003941AB" w:rsidRDefault="003941AB" w:rsidP="009948FC">
            <w:pPr>
              <w:spacing w:line="360" w:lineRule="auto"/>
              <w:jc w:val="both"/>
              <w:rPr>
                <w:b/>
                <w:bCs/>
                <w:color w:val="808080"/>
                <w:spacing w:val="17"/>
              </w:rPr>
            </w:pPr>
            <w:r w:rsidRPr="003941AB">
              <w:rPr>
                <w:b/>
                <w:bCs/>
                <w:color w:val="808080"/>
                <w:spacing w:val="17"/>
              </w:rPr>
              <w:t>Objetivo estratégico 1.2. Fortalecer la calidad de la formación docente, mediante acciones que dinamicen y motoricen el quehacer institucional, propiciando un desempeño eficiente y eficaz.</w:t>
            </w:r>
          </w:p>
        </w:tc>
      </w:tr>
      <w:tr w:rsidR="003941AB" w:rsidRPr="003941AB" w14:paraId="764F764B" w14:textId="77777777" w:rsidTr="00FE7311">
        <w:trPr>
          <w:trHeight w:val="430"/>
        </w:trPr>
        <w:tc>
          <w:tcPr>
            <w:tcW w:w="1518" w:type="pct"/>
            <w:shd w:val="clear" w:color="auto" w:fill="FFFFFF" w:themeFill="background1"/>
            <w:vAlign w:val="center"/>
          </w:tcPr>
          <w:p w14:paraId="24BC0D73" w14:textId="77777777" w:rsidR="003941AB" w:rsidRPr="003941AB" w:rsidRDefault="003941AB" w:rsidP="003941AB">
            <w:pPr>
              <w:spacing w:line="240" w:lineRule="auto"/>
              <w:jc w:val="center"/>
              <w:rPr>
                <w:color w:val="808080"/>
                <w:spacing w:val="17"/>
              </w:rPr>
            </w:pPr>
            <w:r w:rsidRPr="003941AB">
              <w:rPr>
                <w:b/>
                <w:bCs/>
                <w:color w:val="808080"/>
                <w:spacing w:val="17"/>
              </w:rPr>
              <w:t>Estrategias</w:t>
            </w:r>
          </w:p>
        </w:tc>
        <w:tc>
          <w:tcPr>
            <w:tcW w:w="1607" w:type="pct"/>
            <w:shd w:val="clear" w:color="auto" w:fill="FFFFFF" w:themeFill="background1"/>
            <w:vAlign w:val="center"/>
          </w:tcPr>
          <w:p w14:paraId="5D5CBD3B" w14:textId="77777777" w:rsidR="003941AB" w:rsidRPr="003941AB" w:rsidRDefault="003941AB" w:rsidP="003941AB">
            <w:pPr>
              <w:spacing w:line="240" w:lineRule="auto"/>
              <w:jc w:val="center"/>
              <w:rPr>
                <w:color w:val="808080"/>
                <w:spacing w:val="17"/>
              </w:rPr>
            </w:pPr>
            <w:r w:rsidRPr="003941AB">
              <w:rPr>
                <w:b/>
                <w:bCs/>
                <w:color w:val="808080"/>
                <w:spacing w:val="17"/>
              </w:rPr>
              <w:t>Resultados</w:t>
            </w:r>
          </w:p>
        </w:tc>
        <w:tc>
          <w:tcPr>
            <w:tcW w:w="1875" w:type="pct"/>
            <w:shd w:val="clear" w:color="auto" w:fill="FFFFFF" w:themeFill="background1"/>
            <w:vAlign w:val="center"/>
          </w:tcPr>
          <w:p w14:paraId="49D47313" w14:textId="77777777" w:rsidR="003941AB" w:rsidRPr="003941AB" w:rsidRDefault="003941AB" w:rsidP="003941AB">
            <w:pPr>
              <w:spacing w:line="240" w:lineRule="auto"/>
              <w:jc w:val="center"/>
              <w:rPr>
                <w:color w:val="808080"/>
                <w:spacing w:val="17"/>
              </w:rPr>
            </w:pPr>
            <w:r w:rsidRPr="003941AB">
              <w:rPr>
                <w:b/>
                <w:bCs/>
                <w:color w:val="808080"/>
                <w:spacing w:val="17"/>
              </w:rPr>
              <w:t>Indicadores</w:t>
            </w:r>
          </w:p>
        </w:tc>
      </w:tr>
      <w:tr w:rsidR="003941AB" w:rsidRPr="003941AB" w14:paraId="670B71D7" w14:textId="77777777" w:rsidTr="00FE7311">
        <w:trPr>
          <w:trHeight w:val="1015"/>
        </w:trPr>
        <w:tc>
          <w:tcPr>
            <w:tcW w:w="1518" w:type="pct"/>
            <w:vMerge w:val="restart"/>
            <w:shd w:val="clear" w:color="auto" w:fill="FFFFFF" w:themeFill="background1"/>
            <w:vAlign w:val="center"/>
            <w:hideMark/>
          </w:tcPr>
          <w:p w14:paraId="617A05A4" w14:textId="77777777" w:rsidR="003941AB" w:rsidRPr="003941AB" w:rsidRDefault="003941AB" w:rsidP="009948FC">
            <w:pPr>
              <w:spacing w:line="276" w:lineRule="auto"/>
              <w:jc w:val="both"/>
              <w:rPr>
                <w:color w:val="808080"/>
                <w:spacing w:val="17"/>
              </w:rPr>
            </w:pPr>
            <w:r w:rsidRPr="003941AB">
              <w:rPr>
                <w:color w:val="808080"/>
                <w:spacing w:val="17"/>
              </w:rPr>
              <w:t>1.2.1 Eficientizar el sistema de seguimiento, monitoreo y evaluación de los programas de formación docente.</w:t>
            </w:r>
          </w:p>
        </w:tc>
        <w:tc>
          <w:tcPr>
            <w:tcW w:w="1607" w:type="pct"/>
            <w:vMerge w:val="restart"/>
            <w:shd w:val="clear" w:color="auto" w:fill="FFFFFF" w:themeFill="background1"/>
            <w:vAlign w:val="center"/>
            <w:hideMark/>
          </w:tcPr>
          <w:p w14:paraId="21376216" w14:textId="77777777" w:rsidR="003941AB" w:rsidRPr="003941AB" w:rsidRDefault="003941AB" w:rsidP="009948FC">
            <w:pPr>
              <w:spacing w:line="276" w:lineRule="auto"/>
              <w:jc w:val="both"/>
              <w:rPr>
                <w:color w:val="808080"/>
                <w:spacing w:val="17"/>
              </w:rPr>
            </w:pPr>
            <w:r w:rsidRPr="003941AB">
              <w:rPr>
                <w:color w:val="808080"/>
                <w:spacing w:val="17"/>
              </w:rPr>
              <w:t>Mejorado el desarrollo y ejecución de los programas formativos abiertos desde el Inafocam.</w:t>
            </w:r>
          </w:p>
        </w:tc>
        <w:tc>
          <w:tcPr>
            <w:tcW w:w="1875" w:type="pct"/>
            <w:shd w:val="clear" w:color="auto" w:fill="FFFFFF" w:themeFill="background1"/>
            <w:vAlign w:val="center"/>
            <w:hideMark/>
          </w:tcPr>
          <w:p w14:paraId="64BAA2FB" w14:textId="77777777" w:rsidR="003941AB" w:rsidRPr="003941AB" w:rsidRDefault="003941AB" w:rsidP="009948FC">
            <w:pPr>
              <w:spacing w:line="276" w:lineRule="auto"/>
              <w:jc w:val="both"/>
              <w:rPr>
                <w:color w:val="808080"/>
                <w:spacing w:val="17"/>
              </w:rPr>
            </w:pPr>
            <w:r w:rsidRPr="003941AB">
              <w:rPr>
                <w:color w:val="808080"/>
                <w:spacing w:val="17"/>
              </w:rPr>
              <w:t>Porcentaje de becarios promovidos en los programas desarrollados por el Inafocam.</w:t>
            </w:r>
          </w:p>
        </w:tc>
      </w:tr>
      <w:tr w:rsidR="003941AB" w:rsidRPr="003941AB" w14:paraId="591B5A37" w14:textId="77777777" w:rsidTr="00FE7311">
        <w:trPr>
          <w:trHeight w:val="1148"/>
        </w:trPr>
        <w:tc>
          <w:tcPr>
            <w:tcW w:w="1518" w:type="pct"/>
            <w:vMerge/>
            <w:shd w:val="clear" w:color="auto" w:fill="FFFFFF" w:themeFill="background1"/>
            <w:vAlign w:val="center"/>
            <w:hideMark/>
          </w:tcPr>
          <w:p w14:paraId="3D1B2C35" w14:textId="77777777" w:rsidR="003941AB" w:rsidRPr="003941AB" w:rsidRDefault="003941AB" w:rsidP="009948FC">
            <w:pPr>
              <w:spacing w:line="276" w:lineRule="auto"/>
              <w:jc w:val="both"/>
              <w:rPr>
                <w:color w:val="808080"/>
                <w:spacing w:val="17"/>
              </w:rPr>
            </w:pPr>
          </w:p>
        </w:tc>
        <w:tc>
          <w:tcPr>
            <w:tcW w:w="1607" w:type="pct"/>
            <w:vMerge/>
            <w:shd w:val="clear" w:color="auto" w:fill="FFFFFF" w:themeFill="background1"/>
            <w:vAlign w:val="center"/>
            <w:hideMark/>
          </w:tcPr>
          <w:p w14:paraId="567BC4B2" w14:textId="77777777" w:rsidR="003941AB" w:rsidRPr="003941AB" w:rsidRDefault="003941AB" w:rsidP="009948FC">
            <w:pPr>
              <w:spacing w:line="276" w:lineRule="auto"/>
              <w:jc w:val="both"/>
              <w:rPr>
                <w:color w:val="808080"/>
                <w:spacing w:val="17"/>
              </w:rPr>
            </w:pPr>
          </w:p>
        </w:tc>
        <w:tc>
          <w:tcPr>
            <w:tcW w:w="1875" w:type="pct"/>
            <w:shd w:val="clear" w:color="auto" w:fill="FFFFFF" w:themeFill="background1"/>
            <w:vAlign w:val="center"/>
            <w:hideMark/>
          </w:tcPr>
          <w:p w14:paraId="6535B987" w14:textId="77777777" w:rsidR="003941AB" w:rsidRPr="003941AB" w:rsidRDefault="003941AB" w:rsidP="009948FC">
            <w:pPr>
              <w:spacing w:line="276" w:lineRule="auto"/>
              <w:jc w:val="both"/>
              <w:rPr>
                <w:color w:val="808080"/>
                <w:spacing w:val="17"/>
              </w:rPr>
            </w:pPr>
            <w:r w:rsidRPr="003941AB">
              <w:rPr>
                <w:color w:val="808080"/>
                <w:spacing w:val="17"/>
              </w:rPr>
              <w:t>Porcentaje de satisfacción de los becarios respecto al desarrollo de los programas.</w:t>
            </w:r>
          </w:p>
        </w:tc>
      </w:tr>
      <w:tr w:rsidR="003941AB" w:rsidRPr="003941AB" w14:paraId="5C8CF4A5" w14:textId="77777777" w:rsidTr="00FE7311">
        <w:trPr>
          <w:trHeight w:val="1383"/>
        </w:trPr>
        <w:tc>
          <w:tcPr>
            <w:tcW w:w="1518" w:type="pct"/>
            <w:vMerge/>
            <w:shd w:val="clear" w:color="auto" w:fill="FFFFFF" w:themeFill="background1"/>
            <w:vAlign w:val="center"/>
            <w:hideMark/>
          </w:tcPr>
          <w:p w14:paraId="0960D896" w14:textId="77777777" w:rsidR="003941AB" w:rsidRPr="003941AB" w:rsidRDefault="003941AB" w:rsidP="009948FC">
            <w:pPr>
              <w:spacing w:line="276" w:lineRule="auto"/>
              <w:jc w:val="both"/>
              <w:rPr>
                <w:color w:val="808080"/>
                <w:spacing w:val="17"/>
              </w:rPr>
            </w:pPr>
          </w:p>
        </w:tc>
        <w:tc>
          <w:tcPr>
            <w:tcW w:w="1607" w:type="pct"/>
            <w:shd w:val="clear" w:color="auto" w:fill="FFFFFF" w:themeFill="background1"/>
            <w:vAlign w:val="center"/>
            <w:hideMark/>
          </w:tcPr>
          <w:p w14:paraId="6361957B" w14:textId="77777777" w:rsidR="003941AB" w:rsidRPr="003941AB" w:rsidRDefault="003941AB" w:rsidP="009948FC">
            <w:pPr>
              <w:spacing w:line="276" w:lineRule="auto"/>
              <w:jc w:val="both"/>
              <w:rPr>
                <w:color w:val="808080"/>
                <w:spacing w:val="17"/>
              </w:rPr>
            </w:pPr>
            <w:r w:rsidRPr="003941AB">
              <w:rPr>
                <w:color w:val="808080"/>
                <w:spacing w:val="17"/>
              </w:rPr>
              <w:t>Optimizado el monitoreo y seguimiento a los programas formativos.</w:t>
            </w:r>
          </w:p>
        </w:tc>
        <w:tc>
          <w:tcPr>
            <w:tcW w:w="1875" w:type="pct"/>
            <w:shd w:val="clear" w:color="auto" w:fill="FFFFFF" w:themeFill="background1"/>
            <w:vAlign w:val="center"/>
            <w:hideMark/>
          </w:tcPr>
          <w:p w14:paraId="31B08938" w14:textId="77777777" w:rsidR="003941AB" w:rsidRPr="003941AB" w:rsidRDefault="003941AB" w:rsidP="009948FC">
            <w:pPr>
              <w:spacing w:line="276" w:lineRule="auto"/>
              <w:jc w:val="both"/>
              <w:rPr>
                <w:color w:val="808080"/>
                <w:spacing w:val="17"/>
              </w:rPr>
            </w:pPr>
            <w:r w:rsidRPr="003941AB">
              <w:rPr>
                <w:color w:val="808080"/>
                <w:spacing w:val="17"/>
              </w:rPr>
              <w:t>Porcentaje de informaciones esenciales y oportunas que favorecen la toma de decisiones.</w:t>
            </w:r>
          </w:p>
        </w:tc>
      </w:tr>
      <w:tr w:rsidR="003941AB" w:rsidRPr="003941AB" w14:paraId="4B389B7C" w14:textId="77777777" w:rsidTr="00FE7311">
        <w:trPr>
          <w:trHeight w:val="360"/>
        </w:trPr>
        <w:tc>
          <w:tcPr>
            <w:tcW w:w="1518" w:type="pct"/>
            <w:shd w:val="clear" w:color="auto" w:fill="FFFFFF" w:themeFill="background1"/>
            <w:vAlign w:val="center"/>
            <w:hideMark/>
          </w:tcPr>
          <w:p w14:paraId="26924CD6" w14:textId="77777777" w:rsidR="003941AB" w:rsidRPr="003941AB" w:rsidRDefault="003941AB" w:rsidP="009948FC">
            <w:pPr>
              <w:spacing w:line="276" w:lineRule="auto"/>
              <w:jc w:val="both"/>
              <w:rPr>
                <w:color w:val="808080"/>
                <w:spacing w:val="17"/>
              </w:rPr>
            </w:pPr>
            <w:r w:rsidRPr="003941AB">
              <w:rPr>
                <w:color w:val="808080"/>
                <w:spacing w:val="17"/>
              </w:rPr>
              <w:t>1.2.2 Investigación y evaluación a los programas formativos.</w:t>
            </w:r>
          </w:p>
        </w:tc>
        <w:tc>
          <w:tcPr>
            <w:tcW w:w="1607" w:type="pct"/>
            <w:shd w:val="clear" w:color="auto" w:fill="FFFFFF" w:themeFill="background1"/>
            <w:vAlign w:val="center"/>
            <w:hideMark/>
          </w:tcPr>
          <w:p w14:paraId="559A80FD" w14:textId="77777777" w:rsidR="003941AB" w:rsidRPr="003941AB" w:rsidRDefault="003941AB" w:rsidP="009948FC">
            <w:pPr>
              <w:spacing w:line="276" w:lineRule="auto"/>
              <w:jc w:val="both"/>
              <w:rPr>
                <w:color w:val="808080"/>
                <w:spacing w:val="17"/>
              </w:rPr>
            </w:pPr>
            <w:r w:rsidRPr="003941AB">
              <w:rPr>
                <w:color w:val="808080"/>
                <w:spacing w:val="17"/>
              </w:rPr>
              <w:t>Optimización de las ofertas formativas</w:t>
            </w:r>
          </w:p>
        </w:tc>
        <w:tc>
          <w:tcPr>
            <w:tcW w:w="1875" w:type="pct"/>
            <w:shd w:val="clear" w:color="auto" w:fill="FFFFFF" w:themeFill="background1"/>
            <w:vAlign w:val="center"/>
            <w:hideMark/>
          </w:tcPr>
          <w:p w14:paraId="23533C2F" w14:textId="77777777" w:rsidR="003941AB" w:rsidRPr="003941AB" w:rsidRDefault="003941AB" w:rsidP="009948FC">
            <w:pPr>
              <w:spacing w:line="276" w:lineRule="auto"/>
              <w:jc w:val="both"/>
              <w:rPr>
                <w:color w:val="808080"/>
                <w:spacing w:val="17"/>
              </w:rPr>
            </w:pPr>
            <w:r w:rsidRPr="003941AB">
              <w:rPr>
                <w:color w:val="808080"/>
                <w:spacing w:val="17"/>
              </w:rPr>
              <w:t>Porcentaje de informaciones esenciales y oportunas que favorecen la toma de decisiones.</w:t>
            </w:r>
          </w:p>
        </w:tc>
      </w:tr>
      <w:tr w:rsidR="003941AB" w:rsidRPr="003941AB" w14:paraId="735A4834" w14:textId="77777777" w:rsidTr="00FE7311">
        <w:trPr>
          <w:trHeight w:val="600"/>
        </w:trPr>
        <w:tc>
          <w:tcPr>
            <w:tcW w:w="1518" w:type="pct"/>
            <w:vMerge w:val="restart"/>
            <w:shd w:val="clear" w:color="auto" w:fill="FFFFFF" w:themeFill="background1"/>
            <w:vAlign w:val="center"/>
            <w:hideMark/>
          </w:tcPr>
          <w:p w14:paraId="55B1B7AA" w14:textId="77777777" w:rsidR="003941AB" w:rsidRPr="003941AB" w:rsidRDefault="003941AB" w:rsidP="009948FC">
            <w:pPr>
              <w:spacing w:line="276" w:lineRule="auto"/>
              <w:jc w:val="both"/>
              <w:rPr>
                <w:color w:val="808080"/>
                <w:spacing w:val="17"/>
              </w:rPr>
            </w:pPr>
            <w:r w:rsidRPr="003941AB">
              <w:rPr>
                <w:color w:val="808080"/>
                <w:spacing w:val="17"/>
              </w:rPr>
              <w:t>1.2.3 Estímulo y reconocimiento al buen desempeño y buenas prácticas de los becarios.</w:t>
            </w:r>
          </w:p>
        </w:tc>
        <w:tc>
          <w:tcPr>
            <w:tcW w:w="1607" w:type="pct"/>
            <w:shd w:val="clear" w:color="auto" w:fill="FFFFFF" w:themeFill="background1"/>
            <w:vAlign w:val="center"/>
            <w:hideMark/>
          </w:tcPr>
          <w:p w14:paraId="1DDFE9E0" w14:textId="77777777" w:rsidR="003941AB" w:rsidRPr="003941AB" w:rsidRDefault="003941AB" w:rsidP="009948FC">
            <w:pPr>
              <w:spacing w:line="276" w:lineRule="auto"/>
              <w:jc w:val="both"/>
              <w:rPr>
                <w:color w:val="808080"/>
                <w:spacing w:val="17"/>
              </w:rPr>
            </w:pPr>
            <w:r w:rsidRPr="003941AB">
              <w:rPr>
                <w:color w:val="808080"/>
                <w:spacing w:val="17"/>
              </w:rPr>
              <w:t>Alcanzados los niveles de logro de aprendizajes de los estudiantes.</w:t>
            </w:r>
          </w:p>
        </w:tc>
        <w:tc>
          <w:tcPr>
            <w:tcW w:w="1875" w:type="pct"/>
            <w:shd w:val="clear" w:color="auto" w:fill="FFFFFF" w:themeFill="background1"/>
            <w:vAlign w:val="center"/>
            <w:hideMark/>
          </w:tcPr>
          <w:p w14:paraId="321BE62E" w14:textId="77777777" w:rsidR="003941AB" w:rsidRPr="003941AB" w:rsidRDefault="003941AB" w:rsidP="009948FC">
            <w:pPr>
              <w:spacing w:line="276" w:lineRule="auto"/>
              <w:jc w:val="both"/>
              <w:rPr>
                <w:color w:val="808080"/>
                <w:spacing w:val="17"/>
              </w:rPr>
            </w:pPr>
            <w:r w:rsidRPr="003941AB">
              <w:rPr>
                <w:color w:val="808080"/>
                <w:spacing w:val="17"/>
              </w:rPr>
              <w:t>Porcentaje de becarios que logra un nivel satisfactorio en su rendimiento académico.</w:t>
            </w:r>
          </w:p>
        </w:tc>
      </w:tr>
      <w:tr w:rsidR="003941AB" w:rsidRPr="003941AB" w14:paraId="3188BD8F" w14:textId="77777777" w:rsidTr="00FE7311">
        <w:trPr>
          <w:trHeight w:val="1619"/>
        </w:trPr>
        <w:tc>
          <w:tcPr>
            <w:tcW w:w="1518" w:type="pct"/>
            <w:vMerge/>
            <w:shd w:val="clear" w:color="auto" w:fill="FFFFFF" w:themeFill="background1"/>
            <w:vAlign w:val="center"/>
            <w:hideMark/>
          </w:tcPr>
          <w:p w14:paraId="6990D665" w14:textId="77777777" w:rsidR="003941AB" w:rsidRPr="003941AB" w:rsidRDefault="003941AB" w:rsidP="009948FC">
            <w:pPr>
              <w:spacing w:line="276" w:lineRule="auto"/>
              <w:jc w:val="both"/>
              <w:rPr>
                <w:color w:val="808080"/>
                <w:spacing w:val="17"/>
              </w:rPr>
            </w:pPr>
          </w:p>
        </w:tc>
        <w:tc>
          <w:tcPr>
            <w:tcW w:w="1607" w:type="pct"/>
            <w:shd w:val="clear" w:color="auto" w:fill="FFFFFF" w:themeFill="background1"/>
            <w:vAlign w:val="center"/>
            <w:hideMark/>
          </w:tcPr>
          <w:p w14:paraId="747DC2EB" w14:textId="77777777" w:rsidR="003941AB" w:rsidRPr="003941AB" w:rsidRDefault="003941AB" w:rsidP="009948FC">
            <w:pPr>
              <w:spacing w:line="276" w:lineRule="auto"/>
              <w:jc w:val="both"/>
              <w:rPr>
                <w:color w:val="808080"/>
                <w:spacing w:val="17"/>
              </w:rPr>
            </w:pPr>
            <w:r w:rsidRPr="003941AB">
              <w:rPr>
                <w:color w:val="808080"/>
                <w:spacing w:val="17"/>
              </w:rPr>
              <w:t>Mejorado el desempeño de los docentes en buenas prácticas.</w:t>
            </w:r>
          </w:p>
        </w:tc>
        <w:tc>
          <w:tcPr>
            <w:tcW w:w="1875" w:type="pct"/>
            <w:shd w:val="clear" w:color="auto" w:fill="FFFFFF" w:themeFill="background1"/>
            <w:vAlign w:val="center"/>
            <w:hideMark/>
          </w:tcPr>
          <w:p w14:paraId="17ABB699" w14:textId="77777777" w:rsidR="003941AB" w:rsidRPr="003941AB" w:rsidRDefault="003941AB" w:rsidP="009948FC">
            <w:pPr>
              <w:spacing w:line="276" w:lineRule="auto"/>
              <w:jc w:val="both"/>
              <w:rPr>
                <w:color w:val="808080"/>
                <w:spacing w:val="17"/>
              </w:rPr>
            </w:pPr>
            <w:r w:rsidRPr="003941AB">
              <w:rPr>
                <w:color w:val="808080"/>
                <w:spacing w:val="17"/>
              </w:rPr>
              <w:t>Porcentaje de egresados de programas de cuarto nivel coordinados por Inafocam con buenas prácticas evaluadas.</w:t>
            </w:r>
          </w:p>
        </w:tc>
      </w:tr>
    </w:tbl>
    <w:p w14:paraId="65DCF6B5" w14:textId="77777777" w:rsidR="003941AB" w:rsidRPr="003941AB" w:rsidRDefault="003941AB" w:rsidP="003941AB">
      <w:pPr>
        <w:spacing w:line="240" w:lineRule="auto"/>
        <w:jc w:val="both"/>
        <w:rPr>
          <w:color w:val="808080"/>
          <w:spacing w:val="17"/>
        </w:rPr>
      </w:pPr>
    </w:p>
    <w:tbl>
      <w:tblPr>
        <w:tblW w:w="5024" w:type="pct"/>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2551"/>
        <w:gridCol w:w="2837"/>
        <w:gridCol w:w="2550"/>
      </w:tblGrid>
      <w:tr w:rsidR="003941AB" w:rsidRPr="003941AB" w14:paraId="0E836AD7" w14:textId="77777777" w:rsidTr="003941AB">
        <w:trPr>
          <w:trHeight w:val="824"/>
          <w:tblHeader/>
        </w:trPr>
        <w:tc>
          <w:tcPr>
            <w:tcW w:w="5000" w:type="pct"/>
            <w:gridSpan w:val="3"/>
            <w:shd w:val="clear" w:color="auto" w:fill="142F62"/>
            <w:vAlign w:val="center"/>
            <w:hideMark/>
          </w:tcPr>
          <w:p w14:paraId="68F15CD6" w14:textId="77777777" w:rsidR="003941AB" w:rsidRPr="003941AB" w:rsidRDefault="003941AB" w:rsidP="009948FC">
            <w:pPr>
              <w:spacing w:line="360" w:lineRule="auto"/>
              <w:jc w:val="both"/>
              <w:rPr>
                <w:b/>
                <w:bCs/>
                <w:color w:val="808080"/>
                <w:spacing w:val="17"/>
              </w:rPr>
            </w:pPr>
            <w:r w:rsidRPr="003941AB">
              <w:rPr>
                <w:rFonts w:eastAsia="Times New Roman"/>
                <w:color w:val="D9D9D9"/>
                <w:spacing w:val="17"/>
                <w:lang w:eastAsia="es-DO"/>
              </w:rPr>
              <w:t>Eje Estratégico 2: Fortalecer la gestión institucional a través de la optimización y actualización de los procesos, basados en la mejora continua.</w:t>
            </w:r>
          </w:p>
        </w:tc>
      </w:tr>
      <w:tr w:rsidR="003941AB" w:rsidRPr="003941AB" w14:paraId="28789FC4" w14:textId="77777777" w:rsidTr="00FE7311">
        <w:trPr>
          <w:trHeight w:val="853"/>
        </w:trPr>
        <w:tc>
          <w:tcPr>
            <w:tcW w:w="5000" w:type="pct"/>
            <w:gridSpan w:val="3"/>
            <w:shd w:val="clear" w:color="auto" w:fill="auto"/>
            <w:vAlign w:val="center"/>
            <w:hideMark/>
          </w:tcPr>
          <w:p w14:paraId="62A67F90" w14:textId="77777777" w:rsidR="003941AB" w:rsidRPr="003941AB" w:rsidRDefault="003941AB" w:rsidP="009948FC">
            <w:pPr>
              <w:spacing w:line="360" w:lineRule="auto"/>
              <w:jc w:val="both"/>
              <w:rPr>
                <w:b/>
                <w:bCs/>
                <w:color w:val="808080"/>
                <w:spacing w:val="17"/>
              </w:rPr>
            </w:pPr>
            <w:r w:rsidRPr="003941AB">
              <w:rPr>
                <w:b/>
                <w:bCs/>
                <w:color w:val="808080"/>
                <w:spacing w:val="17"/>
              </w:rPr>
              <w:t>Objetivo estratégico 2.1. Asegurar una gestión institucional eficiente, actualizada y eficaz, bajo un modelo de gestión ético y transparente.</w:t>
            </w:r>
          </w:p>
        </w:tc>
      </w:tr>
      <w:tr w:rsidR="003941AB" w:rsidRPr="003941AB" w14:paraId="1A0D8D7F" w14:textId="77777777" w:rsidTr="00FE7311">
        <w:trPr>
          <w:trHeight w:val="494"/>
        </w:trPr>
        <w:tc>
          <w:tcPr>
            <w:tcW w:w="1607" w:type="pct"/>
            <w:shd w:val="clear" w:color="auto" w:fill="auto"/>
            <w:vAlign w:val="center"/>
          </w:tcPr>
          <w:p w14:paraId="3695DD9F" w14:textId="77777777" w:rsidR="003941AB" w:rsidRPr="003941AB" w:rsidRDefault="003941AB" w:rsidP="003941AB">
            <w:pPr>
              <w:spacing w:line="240" w:lineRule="auto"/>
              <w:jc w:val="center"/>
              <w:rPr>
                <w:b/>
                <w:bCs/>
                <w:color w:val="808080"/>
                <w:spacing w:val="17"/>
              </w:rPr>
            </w:pPr>
            <w:r w:rsidRPr="003941AB">
              <w:rPr>
                <w:b/>
                <w:bCs/>
                <w:color w:val="808080"/>
                <w:spacing w:val="17"/>
              </w:rPr>
              <w:t>Estrategias</w:t>
            </w:r>
          </w:p>
        </w:tc>
        <w:tc>
          <w:tcPr>
            <w:tcW w:w="1787" w:type="pct"/>
            <w:shd w:val="clear" w:color="auto" w:fill="auto"/>
            <w:vAlign w:val="center"/>
          </w:tcPr>
          <w:p w14:paraId="2E63F82D" w14:textId="77777777" w:rsidR="003941AB" w:rsidRPr="003941AB" w:rsidRDefault="003941AB" w:rsidP="003941AB">
            <w:pPr>
              <w:spacing w:line="240" w:lineRule="auto"/>
              <w:jc w:val="center"/>
              <w:rPr>
                <w:b/>
                <w:bCs/>
                <w:color w:val="808080"/>
                <w:spacing w:val="17"/>
              </w:rPr>
            </w:pPr>
            <w:r w:rsidRPr="003941AB">
              <w:rPr>
                <w:b/>
                <w:bCs/>
                <w:color w:val="808080"/>
                <w:spacing w:val="17"/>
              </w:rPr>
              <w:t>Resultados</w:t>
            </w:r>
          </w:p>
        </w:tc>
        <w:tc>
          <w:tcPr>
            <w:tcW w:w="1606" w:type="pct"/>
            <w:shd w:val="clear" w:color="auto" w:fill="auto"/>
            <w:vAlign w:val="center"/>
          </w:tcPr>
          <w:p w14:paraId="4C34A0E7" w14:textId="77777777" w:rsidR="003941AB" w:rsidRPr="003941AB" w:rsidRDefault="003941AB" w:rsidP="003941AB">
            <w:pPr>
              <w:spacing w:line="240" w:lineRule="auto"/>
              <w:jc w:val="center"/>
              <w:rPr>
                <w:b/>
                <w:bCs/>
                <w:color w:val="808080"/>
                <w:spacing w:val="17"/>
              </w:rPr>
            </w:pPr>
            <w:r w:rsidRPr="003941AB">
              <w:rPr>
                <w:b/>
                <w:bCs/>
                <w:color w:val="808080"/>
                <w:spacing w:val="17"/>
              </w:rPr>
              <w:t>Indicadores</w:t>
            </w:r>
          </w:p>
        </w:tc>
      </w:tr>
      <w:tr w:rsidR="003941AB" w:rsidRPr="003941AB" w14:paraId="5AA90087" w14:textId="77777777" w:rsidTr="00FE7311">
        <w:trPr>
          <w:trHeight w:val="1251"/>
        </w:trPr>
        <w:tc>
          <w:tcPr>
            <w:tcW w:w="1607" w:type="pct"/>
            <w:shd w:val="clear" w:color="auto" w:fill="auto"/>
            <w:vAlign w:val="center"/>
            <w:hideMark/>
          </w:tcPr>
          <w:p w14:paraId="14F9F0DE" w14:textId="77777777" w:rsidR="003941AB" w:rsidRPr="003941AB" w:rsidRDefault="003941AB" w:rsidP="009948FC">
            <w:pPr>
              <w:spacing w:line="276" w:lineRule="auto"/>
              <w:jc w:val="both"/>
              <w:rPr>
                <w:color w:val="808080"/>
                <w:spacing w:val="17"/>
              </w:rPr>
            </w:pPr>
            <w:r w:rsidRPr="003941AB">
              <w:rPr>
                <w:color w:val="808080"/>
                <w:spacing w:val="17"/>
              </w:rPr>
              <w:lastRenderedPageBreak/>
              <w:t>2.1.1. Optimización de la infraestructura tecnológica y sistema de información</w:t>
            </w:r>
          </w:p>
        </w:tc>
        <w:tc>
          <w:tcPr>
            <w:tcW w:w="1787" w:type="pct"/>
            <w:shd w:val="clear" w:color="auto" w:fill="auto"/>
            <w:vAlign w:val="center"/>
            <w:hideMark/>
          </w:tcPr>
          <w:p w14:paraId="539A432C" w14:textId="77777777" w:rsidR="003941AB" w:rsidRPr="003941AB" w:rsidRDefault="003941AB" w:rsidP="009948FC">
            <w:pPr>
              <w:spacing w:line="276" w:lineRule="auto"/>
              <w:jc w:val="both"/>
              <w:rPr>
                <w:color w:val="808080"/>
                <w:spacing w:val="17"/>
              </w:rPr>
            </w:pPr>
            <w:r w:rsidRPr="003941AB">
              <w:rPr>
                <w:color w:val="808080"/>
                <w:spacing w:val="17"/>
              </w:rPr>
              <w:t>Optimizados los servicios, sistemas tecnológicos y de información.</w:t>
            </w:r>
          </w:p>
        </w:tc>
        <w:tc>
          <w:tcPr>
            <w:tcW w:w="1606" w:type="pct"/>
            <w:shd w:val="clear" w:color="auto" w:fill="auto"/>
            <w:vAlign w:val="center"/>
            <w:hideMark/>
          </w:tcPr>
          <w:p w14:paraId="600FD69C" w14:textId="77777777" w:rsidR="003941AB" w:rsidRPr="003941AB" w:rsidRDefault="003941AB" w:rsidP="009948FC">
            <w:pPr>
              <w:spacing w:line="276" w:lineRule="auto"/>
              <w:jc w:val="both"/>
              <w:rPr>
                <w:color w:val="808080"/>
                <w:spacing w:val="17"/>
              </w:rPr>
            </w:pPr>
            <w:r w:rsidRPr="003941AB">
              <w:rPr>
                <w:color w:val="808080"/>
                <w:spacing w:val="17"/>
              </w:rPr>
              <w:t>Porcentaje de soluciones tecnológicas implementadas (softwares y herramientas).</w:t>
            </w:r>
          </w:p>
        </w:tc>
      </w:tr>
      <w:tr w:rsidR="003941AB" w:rsidRPr="003941AB" w14:paraId="7F5DEB20" w14:textId="77777777" w:rsidTr="00FE7311">
        <w:trPr>
          <w:trHeight w:val="1426"/>
        </w:trPr>
        <w:tc>
          <w:tcPr>
            <w:tcW w:w="1607" w:type="pct"/>
            <w:shd w:val="clear" w:color="auto" w:fill="auto"/>
            <w:vAlign w:val="center"/>
            <w:hideMark/>
          </w:tcPr>
          <w:p w14:paraId="20861D6D" w14:textId="77777777" w:rsidR="003941AB" w:rsidRPr="003941AB" w:rsidRDefault="003941AB" w:rsidP="009948FC">
            <w:pPr>
              <w:spacing w:line="276" w:lineRule="auto"/>
              <w:jc w:val="both"/>
              <w:rPr>
                <w:color w:val="808080"/>
                <w:spacing w:val="17"/>
              </w:rPr>
            </w:pPr>
            <w:r w:rsidRPr="003941AB">
              <w:rPr>
                <w:color w:val="808080"/>
                <w:spacing w:val="17"/>
              </w:rPr>
              <w:t>2.1.2 Imagen y posicionamiento institucional del Inafocam.</w:t>
            </w:r>
          </w:p>
        </w:tc>
        <w:tc>
          <w:tcPr>
            <w:tcW w:w="1787" w:type="pct"/>
            <w:shd w:val="clear" w:color="auto" w:fill="auto"/>
            <w:vAlign w:val="center"/>
            <w:hideMark/>
          </w:tcPr>
          <w:p w14:paraId="5423A508" w14:textId="77777777" w:rsidR="003941AB" w:rsidRPr="003941AB" w:rsidRDefault="003941AB" w:rsidP="009948FC">
            <w:pPr>
              <w:spacing w:line="276" w:lineRule="auto"/>
              <w:jc w:val="both"/>
              <w:rPr>
                <w:color w:val="808080"/>
                <w:spacing w:val="17"/>
              </w:rPr>
            </w:pPr>
            <w:r w:rsidRPr="003941AB">
              <w:rPr>
                <w:color w:val="808080"/>
                <w:spacing w:val="17"/>
              </w:rPr>
              <w:t>Incrementado el nivel de satisfacción de nuestros clientes internos y externos.</w:t>
            </w:r>
          </w:p>
        </w:tc>
        <w:tc>
          <w:tcPr>
            <w:tcW w:w="1606" w:type="pct"/>
            <w:shd w:val="clear" w:color="auto" w:fill="auto"/>
            <w:vAlign w:val="center"/>
            <w:hideMark/>
          </w:tcPr>
          <w:p w14:paraId="767EF3DA" w14:textId="77777777" w:rsidR="003941AB" w:rsidRPr="003941AB" w:rsidRDefault="003941AB" w:rsidP="009948FC">
            <w:pPr>
              <w:spacing w:line="276" w:lineRule="auto"/>
              <w:jc w:val="both"/>
              <w:rPr>
                <w:color w:val="808080"/>
                <w:spacing w:val="17"/>
              </w:rPr>
            </w:pPr>
            <w:r w:rsidRPr="003941AB">
              <w:rPr>
                <w:color w:val="808080"/>
                <w:spacing w:val="17"/>
              </w:rPr>
              <w:t xml:space="preserve">Porcentaje de satisfacción de los usuarios. </w:t>
            </w:r>
          </w:p>
        </w:tc>
      </w:tr>
      <w:tr w:rsidR="003941AB" w:rsidRPr="003941AB" w14:paraId="6A3BAD79" w14:textId="77777777" w:rsidTr="00FE7311">
        <w:trPr>
          <w:trHeight w:val="1693"/>
        </w:trPr>
        <w:tc>
          <w:tcPr>
            <w:tcW w:w="1607" w:type="pct"/>
            <w:shd w:val="clear" w:color="auto" w:fill="auto"/>
            <w:vAlign w:val="center"/>
            <w:hideMark/>
          </w:tcPr>
          <w:p w14:paraId="5112316C" w14:textId="77777777" w:rsidR="003941AB" w:rsidRPr="003941AB" w:rsidRDefault="003941AB" w:rsidP="009948FC">
            <w:pPr>
              <w:spacing w:line="276" w:lineRule="auto"/>
              <w:jc w:val="both"/>
              <w:rPr>
                <w:color w:val="808080"/>
                <w:spacing w:val="17"/>
              </w:rPr>
            </w:pPr>
            <w:r w:rsidRPr="003941AB">
              <w:rPr>
                <w:color w:val="808080"/>
                <w:spacing w:val="17"/>
              </w:rPr>
              <w:t>2.1.3 Fortalecimiento del talento humano del Inafocam.</w:t>
            </w:r>
          </w:p>
        </w:tc>
        <w:tc>
          <w:tcPr>
            <w:tcW w:w="1787" w:type="pct"/>
            <w:shd w:val="clear" w:color="auto" w:fill="auto"/>
            <w:vAlign w:val="center"/>
            <w:hideMark/>
          </w:tcPr>
          <w:p w14:paraId="41FECD62" w14:textId="77777777" w:rsidR="003941AB" w:rsidRPr="003941AB" w:rsidRDefault="003941AB" w:rsidP="009948FC">
            <w:pPr>
              <w:spacing w:line="276" w:lineRule="auto"/>
              <w:jc w:val="both"/>
              <w:rPr>
                <w:color w:val="808080"/>
                <w:spacing w:val="17"/>
              </w:rPr>
            </w:pPr>
            <w:r w:rsidRPr="003941AB">
              <w:rPr>
                <w:color w:val="808080"/>
                <w:spacing w:val="17"/>
              </w:rPr>
              <w:t>Fortalecido el desarrollo profesional de los colaboradores de la institución.</w:t>
            </w:r>
          </w:p>
        </w:tc>
        <w:tc>
          <w:tcPr>
            <w:tcW w:w="1606" w:type="pct"/>
            <w:shd w:val="clear" w:color="auto" w:fill="auto"/>
            <w:vAlign w:val="center"/>
            <w:hideMark/>
          </w:tcPr>
          <w:p w14:paraId="6719F793" w14:textId="77777777" w:rsidR="003941AB" w:rsidRPr="003941AB" w:rsidRDefault="003941AB" w:rsidP="009948FC">
            <w:pPr>
              <w:spacing w:line="276" w:lineRule="auto"/>
              <w:jc w:val="both"/>
              <w:rPr>
                <w:color w:val="808080"/>
                <w:spacing w:val="17"/>
              </w:rPr>
            </w:pPr>
            <w:r w:rsidRPr="003941AB">
              <w:rPr>
                <w:color w:val="808080"/>
                <w:spacing w:val="17"/>
              </w:rPr>
              <w:t>Porcentaje de colaboradores con acceso a oportunidades de desarrollo profesional en su área de desempeño laboral.</w:t>
            </w:r>
          </w:p>
        </w:tc>
      </w:tr>
      <w:tr w:rsidR="003941AB" w:rsidRPr="003941AB" w14:paraId="421D4E2F" w14:textId="77777777" w:rsidTr="00FE7311">
        <w:trPr>
          <w:trHeight w:val="1089"/>
        </w:trPr>
        <w:tc>
          <w:tcPr>
            <w:tcW w:w="1607" w:type="pct"/>
            <w:shd w:val="clear" w:color="auto" w:fill="auto"/>
            <w:vAlign w:val="center"/>
            <w:hideMark/>
          </w:tcPr>
          <w:p w14:paraId="0E7AEA74" w14:textId="77777777" w:rsidR="003941AB" w:rsidRPr="003941AB" w:rsidRDefault="003941AB" w:rsidP="009948FC">
            <w:pPr>
              <w:spacing w:line="276" w:lineRule="auto"/>
              <w:jc w:val="both"/>
              <w:rPr>
                <w:color w:val="808080"/>
                <w:spacing w:val="17"/>
              </w:rPr>
            </w:pPr>
            <w:r w:rsidRPr="003941AB">
              <w:rPr>
                <w:color w:val="808080"/>
                <w:spacing w:val="17"/>
              </w:rPr>
              <w:t>2.1.4 Estandarización y normalización de la gestión institucional.</w:t>
            </w:r>
          </w:p>
        </w:tc>
        <w:tc>
          <w:tcPr>
            <w:tcW w:w="1787" w:type="pct"/>
            <w:shd w:val="clear" w:color="auto" w:fill="auto"/>
            <w:vAlign w:val="center"/>
            <w:hideMark/>
          </w:tcPr>
          <w:p w14:paraId="1C812269" w14:textId="77777777" w:rsidR="003941AB" w:rsidRPr="003941AB" w:rsidRDefault="003941AB" w:rsidP="009948FC">
            <w:pPr>
              <w:spacing w:line="276" w:lineRule="auto"/>
              <w:jc w:val="both"/>
              <w:rPr>
                <w:color w:val="808080"/>
                <w:spacing w:val="17"/>
              </w:rPr>
            </w:pPr>
            <w:r w:rsidRPr="003941AB">
              <w:rPr>
                <w:color w:val="808080"/>
                <w:spacing w:val="17"/>
              </w:rPr>
              <w:t>Asegurada la continuidad de las operaciones del Inafocam.</w:t>
            </w:r>
          </w:p>
        </w:tc>
        <w:tc>
          <w:tcPr>
            <w:tcW w:w="1606" w:type="pct"/>
            <w:shd w:val="clear" w:color="auto" w:fill="auto"/>
            <w:vAlign w:val="center"/>
            <w:hideMark/>
          </w:tcPr>
          <w:p w14:paraId="2111C773" w14:textId="77777777" w:rsidR="003941AB" w:rsidRPr="003941AB" w:rsidRDefault="003941AB" w:rsidP="009948FC">
            <w:pPr>
              <w:spacing w:line="276" w:lineRule="auto"/>
              <w:jc w:val="both"/>
              <w:rPr>
                <w:color w:val="808080"/>
                <w:spacing w:val="17"/>
              </w:rPr>
            </w:pPr>
            <w:r w:rsidRPr="003941AB">
              <w:rPr>
                <w:color w:val="808080"/>
                <w:spacing w:val="17"/>
              </w:rPr>
              <w:t>Porcentaje de cumplimiento de los procesos institucionales.</w:t>
            </w:r>
          </w:p>
        </w:tc>
      </w:tr>
    </w:tbl>
    <w:p w14:paraId="23724DD4" w14:textId="474DECD1" w:rsidR="003941AB" w:rsidRPr="003941AB" w:rsidRDefault="003941AB" w:rsidP="003941AB">
      <w:pPr>
        <w:spacing w:line="240" w:lineRule="auto"/>
        <w:jc w:val="both"/>
        <w:rPr>
          <w:b/>
          <w:bCs/>
          <w:color w:val="808080"/>
          <w:spacing w:val="17"/>
        </w:rPr>
      </w:pPr>
      <w:r w:rsidRPr="003941AB">
        <w:rPr>
          <w:color w:val="808080"/>
          <w:spacing w:val="17"/>
        </w:rPr>
        <w:t xml:space="preserve"> </w:t>
      </w:r>
      <w:r w:rsidRPr="00007E11">
        <w:rPr>
          <w:color w:val="808080"/>
          <w:spacing w:val="17"/>
          <w:sz w:val="18"/>
          <w:szCs w:val="18"/>
        </w:rPr>
        <w:t>Fuente: D</w:t>
      </w:r>
      <w:r w:rsidR="00007E11" w:rsidRPr="00007E11">
        <w:rPr>
          <w:color w:val="808080"/>
          <w:spacing w:val="17"/>
          <w:sz w:val="18"/>
          <w:szCs w:val="18"/>
        </w:rPr>
        <w:t>pto.</w:t>
      </w:r>
      <w:r w:rsidRPr="00007E11">
        <w:rPr>
          <w:color w:val="808080"/>
          <w:spacing w:val="17"/>
          <w:sz w:val="18"/>
          <w:szCs w:val="18"/>
        </w:rPr>
        <w:t xml:space="preserve"> de Planificación y Desarrollo </w:t>
      </w:r>
    </w:p>
    <w:p w14:paraId="73207CE1" w14:textId="77777777" w:rsidR="003941AB" w:rsidRPr="003941AB" w:rsidRDefault="003941AB" w:rsidP="003941AB">
      <w:pPr>
        <w:spacing w:line="240" w:lineRule="auto"/>
        <w:jc w:val="both"/>
        <w:rPr>
          <w:b/>
          <w:bCs/>
          <w:color w:val="808080"/>
          <w:spacing w:val="17"/>
        </w:rPr>
      </w:pPr>
    </w:p>
    <w:p w14:paraId="4063ACCA" w14:textId="77777777" w:rsidR="003941AB" w:rsidRPr="003941AB" w:rsidRDefault="003941AB" w:rsidP="003941AB">
      <w:pPr>
        <w:spacing w:line="240" w:lineRule="auto"/>
        <w:jc w:val="both"/>
        <w:rPr>
          <w:b/>
          <w:bCs/>
          <w:color w:val="808080"/>
          <w:spacing w:val="17"/>
        </w:rPr>
      </w:pPr>
    </w:p>
    <w:p w14:paraId="4AE88E55" w14:textId="77777777" w:rsidR="003941AB" w:rsidRPr="003941AB" w:rsidRDefault="003941AB" w:rsidP="003941AB">
      <w:pPr>
        <w:spacing w:line="240" w:lineRule="auto"/>
        <w:jc w:val="both"/>
        <w:rPr>
          <w:b/>
          <w:bCs/>
          <w:color w:val="808080"/>
          <w:spacing w:val="17"/>
        </w:rPr>
      </w:pPr>
    </w:p>
    <w:p w14:paraId="4F8B5594" w14:textId="2F5EFD83" w:rsidR="0013052A" w:rsidRPr="00106A6B" w:rsidRDefault="0013052A" w:rsidP="00E75CEE">
      <w:pPr>
        <w:spacing w:line="240" w:lineRule="auto"/>
        <w:jc w:val="both"/>
        <w:rPr>
          <w:b/>
          <w:bCs/>
        </w:rPr>
      </w:pPr>
    </w:p>
    <w:p w14:paraId="6A304FE5" w14:textId="5A760511" w:rsidR="0013052A" w:rsidRPr="00106A6B" w:rsidRDefault="0013052A" w:rsidP="00E75CEE">
      <w:pPr>
        <w:spacing w:line="240" w:lineRule="auto"/>
        <w:jc w:val="both"/>
        <w:rPr>
          <w:b/>
          <w:bCs/>
        </w:rPr>
      </w:pPr>
    </w:p>
    <w:p w14:paraId="139BBB67" w14:textId="77777777" w:rsidR="00922788" w:rsidRDefault="00922788">
      <w:pPr>
        <w:rPr>
          <w:rFonts w:eastAsiaTheme="majorEastAsia" w:cstheme="majorBidi"/>
          <w:b/>
          <w:color w:val="767171" w:themeColor="background2" w:themeShade="80"/>
          <w:sz w:val="28"/>
          <w:szCs w:val="32"/>
        </w:rPr>
      </w:pPr>
      <w:r>
        <w:br w:type="page"/>
      </w:r>
    </w:p>
    <w:p w14:paraId="5E396B73" w14:textId="07C45FCC" w:rsidR="00654164" w:rsidRPr="00106A6B" w:rsidRDefault="001044BD">
      <w:pPr>
        <w:pStyle w:val="Ttulo1"/>
        <w:numPr>
          <w:ilvl w:val="0"/>
          <w:numId w:val="9"/>
        </w:numPr>
      </w:pPr>
      <w:bookmarkStart w:id="48" w:name="_Toc126053118"/>
      <w:r w:rsidRPr="00106A6B">
        <w:lastRenderedPageBreak/>
        <w:t xml:space="preserve">Resultados </w:t>
      </w:r>
      <w:r w:rsidR="00C56F30" w:rsidRPr="00106A6B">
        <w:t>m</w:t>
      </w:r>
      <w:r w:rsidRPr="00106A6B">
        <w:t>isionales</w:t>
      </w:r>
      <w:bookmarkEnd w:id="48"/>
    </w:p>
    <w:p w14:paraId="5BDBF66A" w14:textId="12C27107" w:rsidR="00654164" w:rsidRPr="00106A6B" w:rsidRDefault="00654164" w:rsidP="00654164">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660800" behindDoc="0" locked="0" layoutInCell="1" allowOverlap="1" wp14:anchorId="4DF5F78D" wp14:editId="142D81C1">
                <wp:simplePos x="0" y="0"/>
                <wp:positionH relativeFrom="margin">
                  <wp:posOffset>2495550</wp:posOffset>
                </wp:positionH>
                <wp:positionV relativeFrom="paragraph">
                  <wp:posOffset>67945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D4645"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5pt,5.35pt" to="23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" strokecolor="#ee2a24" strokeweight="2.25pt">
                <v:stroke joinstyle="miter"/>
                <w10:wrap anchorx="margin"/>
              </v:line>
            </w:pict>
          </mc:Fallback>
        </mc:AlternateContent>
      </w:r>
    </w:p>
    <w:p w14:paraId="38838488" w14:textId="61A77818" w:rsidR="00654164" w:rsidRPr="00106A6B" w:rsidRDefault="00654164" w:rsidP="0047147A">
      <w:pPr>
        <w:jc w:val="center"/>
        <w:rPr>
          <w:rFonts w:eastAsia="Calibri"/>
          <w:szCs w:val="36"/>
        </w:rPr>
      </w:pPr>
      <w:r w:rsidRPr="00106A6B">
        <w:rPr>
          <w:rFonts w:eastAsia="Calibri"/>
          <w:szCs w:val="36"/>
        </w:rPr>
        <w:t xml:space="preserve">Memoria </w:t>
      </w:r>
      <w:r w:rsidR="00E0078D" w:rsidRPr="00106A6B">
        <w:rPr>
          <w:rFonts w:eastAsia="Calibri"/>
          <w:szCs w:val="36"/>
        </w:rPr>
        <w:t>institucional</w:t>
      </w:r>
      <w:r w:rsidRPr="00106A6B">
        <w:rPr>
          <w:rFonts w:eastAsia="Calibri"/>
          <w:szCs w:val="36"/>
        </w:rPr>
        <w:t xml:space="preserve"> 2022</w:t>
      </w:r>
    </w:p>
    <w:p w14:paraId="561BF307" w14:textId="74761F7F" w:rsidR="0047147A" w:rsidRPr="00106A6B" w:rsidRDefault="0047147A" w:rsidP="0047147A">
      <w:pPr>
        <w:jc w:val="center"/>
        <w:rPr>
          <w:rFonts w:eastAsia="Calibri"/>
          <w:szCs w:val="36"/>
        </w:rPr>
      </w:pPr>
    </w:p>
    <w:p w14:paraId="33B5B4DA" w14:textId="299EA5D9" w:rsidR="003C5F26" w:rsidRPr="00106A6B" w:rsidRDefault="00C10A53">
      <w:pPr>
        <w:pStyle w:val="Ttulo2"/>
        <w:numPr>
          <w:ilvl w:val="1"/>
          <w:numId w:val="10"/>
        </w:numPr>
        <w:spacing w:line="360" w:lineRule="auto"/>
        <w:ind w:left="284" w:hanging="218"/>
        <w:rPr>
          <w:b/>
          <w:bCs/>
        </w:rPr>
      </w:pPr>
      <w:bookmarkStart w:id="49" w:name="_Toc77671509"/>
      <w:bookmarkStart w:id="50" w:name="_Toc77755214"/>
      <w:bookmarkStart w:id="51" w:name="_Toc108104088"/>
      <w:bookmarkStart w:id="52" w:name="_Toc126053119"/>
      <w:r w:rsidRPr="00106A6B">
        <w:rPr>
          <w:b/>
          <w:bCs/>
        </w:rPr>
        <w:t>Información cuantitativa, cualitativa e indicadores de los procesos misionales</w:t>
      </w:r>
      <w:bookmarkEnd w:id="49"/>
      <w:bookmarkEnd w:id="50"/>
      <w:bookmarkEnd w:id="51"/>
      <w:r w:rsidR="002A600D" w:rsidRPr="00106A6B">
        <w:rPr>
          <w:b/>
          <w:bCs/>
        </w:rPr>
        <w:t>.</w:t>
      </w:r>
      <w:bookmarkEnd w:id="52"/>
    </w:p>
    <w:p w14:paraId="13DCAB45" w14:textId="0DBFC43D" w:rsidR="003C5F26" w:rsidRPr="00106A6B" w:rsidRDefault="003C5F26" w:rsidP="003C5F26">
      <w:pPr>
        <w:rPr>
          <w:sz w:val="10"/>
          <w:szCs w:val="10"/>
        </w:rPr>
      </w:pPr>
    </w:p>
    <w:p w14:paraId="7731002F" w14:textId="404BBAAC" w:rsidR="00F360BB" w:rsidRPr="00106A6B" w:rsidRDefault="00F360BB" w:rsidP="00F360BB">
      <w:pPr>
        <w:jc w:val="both"/>
        <w:rPr>
          <w:b/>
          <w:bCs/>
          <w:spacing w:val="17"/>
        </w:rPr>
      </w:pPr>
      <w:bookmarkStart w:id="53" w:name="_Toc108789229"/>
      <w:r w:rsidRPr="00106A6B">
        <w:rPr>
          <w:b/>
          <w:bCs/>
          <w:spacing w:val="17"/>
        </w:rPr>
        <w:t>Departamento de becas</w:t>
      </w:r>
      <w:bookmarkEnd w:id="53"/>
      <w:r w:rsidRPr="00106A6B">
        <w:rPr>
          <w:b/>
          <w:bCs/>
          <w:spacing w:val="17"/>
        </w:rPr>
        <w:t xml:space="preserve"> </w:t>
      </w:r>
    </w:p>
    <w:p w14:paraId="2DE0F207" w14:textId="69A70875" w:rsidR="00F360BB" w:rsidRPr="00106A6B" w:rsidRDefault="00F360BB" w:rsidP="00F360BB">
      <w:pPr>
        <w:spacing w:line="360" w:lineRule="auto"/>
        <w:jc w:val="both"/>
        <w:rPr>
          <w:spacing w:val="17"/>
        </w:rPr>
      </w:pPr>
      <w:r w:rsidRPr="00106A6B">
        <w:rPr>
          <w:spacing w:val="17"/>
        </w:rPr>
        <w:t xml:space="preserve">El Departamento de Becas tiene la responsabilidad de la divulgación de las ofertas académicas de Formación Inicial y de Posgrado, así como </w:t>
      </w:r>
      <w:r w:rsidR="00B432AD">
        <w:rPr>
          <w:spacing w:val="17"/>
        </w:rPr>
        <w:t>d</w:t>
      </w:r>
      <w:r w:rsidRPr="00106A6B">
        <w:rPr>
          <w:spacing w:val="17"/>
        </w:rPr>
        <w:t>el proceso de captación y selección de los becarios</w:t>
      </w:r>
      <w:bookmarkStart w:id="54" w:name="_Toc108789230"/>
      <w:r w:rsidRPr="00106A6B">
        <w:rPr>
          <w:spacing w:val="17"/>
        </w:rPr>
        <w:t>.</w:t>
      </w:r>
    </w:p>
    <w:p w14:paraId="29B1C033" w14:textId="78AF8861" w:rsidR="00F360BB" w:rsidRPr="00106A6B" w:rsidRDefault="00B432AD" w:rsidP="00F360BB">
      <w:pPr>
        <w:spacing w:line="360" w:lineRule="auto"/>
        <w:jc w:val="both"/>
        <w:rPr>
          <w:b/>
          <w:bCs/>
          <w:spacing w:val="17"/>
        </w:rPr>
      </w:pPr>
      <w:r>
        <w:rPr>
          <w:b/>
          <w:bCs/>
          <w:spacing w:val="17"/>
        </w:rPr>
        <w:t>Becados en</w:t>
      </w:r>
      <w:r w:rsidR="00F360BB" w:rsidRPr="00106A6B">
        <w:rPr>
          <w:b/>
          <w:bCs/>
          <w:spacing w:val="17"/>
        </w:rPr>
        <w:t xml:space="preserve"> programas de Formación Inicial Docente</w:t>
      </w:r>
      <w:bookmarkEnd w:id="54"/>
    </w:p>
    <w:p w14:paraId="23272D36" w14:textId="42D1B58A" w:rsidR="00F360BB" w:rsidRPr="00106A6B" w:rsidRDefault="00F360BB" w:rsidP="00F360BB">
      <w:pPr>
        <w:spacing w:line="360" w:lineRule="auto"/>
        <w:jc w:val="both"/>
        <w:rPr>
          <w:spacing w:val="17"/>
        </w:rPr>
      </w:pPr>
      <w:r w:rsidRPr="00106A6B">
        <w:rPr>
          <w:spacing w:val="17"/>
        </w:rPr>
        <w:t>En el período enero-noviembre del 2022, a través de este departamento se captaron 503 bachilleres, de los cuales 470 fueron seleccionados para cursar licenciaturas en varias universidades del país, cuyas edades oscilan entre 16 y 25, y que aprobaron las evaluaciones realizadas a través de las pruebas estandarizadas para el ingreso a la carrera docente: la Prueba de Orientación y Medición Académica (POMA) y la Prueba de Aptitud Académica (PAA).</w:t>
      </w:r>
    </w:p>
    <w:p w14:paraId="30FE2B70" w14:textId="7233A3F0" w:rsidR="00F360BB" w:rsidRPr="00106A6B" w:rsidRDefault="0001722F" w:rsidP="009948FC">
      <w:pPr>
        <w:spacing w:line="360" w:lineRule="auto"/>
        <w:jc w:val="center"/>
        <w:rPr>
          <w:b/>
          <w:spacing w:val="17"/>
        </w:rPr>
      </w:pPr>
      <w:r w:rsidRPr="00106A6B">
        <w:rPr>
          <w:noProof/>
          <w:spacing w:val="17"/>
          <w:lang w:eastAsia="es-DO"/>
        </w:rPr>
        <w:drawing>
          <wp:anchor distT="0" distB="0" distL="114300" distR="114300" simplePos="0" relativeHeight="251785216" behindDoc="1" locked="0" layoutInCell="1" allowOverlap="1" wp14:anchorId="7E73D6B0" wp14:editId="4F4E2682">
            <wp:simplePos x="0" y="0"/>
            <wp:positionH relativeFrom="column">
              <wp:posOffset>339725</wp:posOffset>
            </wp:positionH>
            <wp:positionV relativeFrom="paragraph">
              <wp:posOffset>497840</wp:posOffset>
            </wp:positionV>
            <wp:extent cx="3729990" cy="1813560"/>
            <wp:effectExtent l="0" t="0" r="3810" b="0"/>
            <wp:wrapTight wrapText="bothSides">
              <wp:wrapPolygon edited="0">
                <wp:start x="0" y="0"/>
                <wp:lineTo x="0" y="21328"/>
                <wp:lineTo x="21512" y="21328"/>
                <wp:lineTo x="2151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29990" cy="1813560"/>
                    </a:xfrm>
                    <a:prstGeom prst="rect">
                      <a:avLst/>
                    </a:prstGeom>
                    <a:noFill/>
                  </pic:spPr>
                </pic:pic>
              </a:graphicData>
            </a:graphic>
            <wp14:sizeRelV relativeFrom="margin">
              <wp14:pctHeight>0</wp14:pctHeight>
            </wp14:sizeRelV>
          </wp:anchor>
        </w:drawing>
      </w:r>
      <w:r w:rsidR="00F360BB" w:rsidRPr="00106A6B">
        <w:rPr>
          <w:b/>
          <w:spacing w:val="17"/>
        </w:rPr>
        <w:t xml:space="preserve">Gráfico 1: Resumen </w:t>
      </w:r>
      <w:r w:rsidR="009B367F" w:rsidRPr="00106A6B">
        <w:rPr>
          <w:b/>
          <w:spacing w:val="17"/>
        </w:rPr>
        <w:t>captación y selección de becarios formación inicial.</w:t>
      </w:r>
    </w:p>
    <w:p w14:paraId="3E158DBE" w14:textId="7AED6C2D" w:rsidR="00BD080A" w:rsidRPr="00106A6B" w:rsidRDefault="00B45E8E" w:rsidP="00B45E8E">
      <w:pPr>
        <w:tabs>
          <w:tab w:val="left" w:pos="5933"/>
        </w:tabs>
        <w:spacing w:line="360" w:lineRule="auto"/>
        <w:jc w:val="both"/>
        <w:rPr>
          <w:spacing w:val="17"/>
        </w:rPr>
      </w:pPr>
      <w:r w:rsidRPr="00106A6B">
        <w:rPr>
          <w:spacing w:val="17"/>
        </w:rPr>
        <w:tab/>
      </w:r>
    </w:p>
    <w:p w14:paraId="21D531B8" w14:textId="39250A81" w:rsidR="00F360BB" w:rsidRPr="00106A6B" w:rsidRDefault="00F360BB" w:rsidP="00F360BB">
      <w:pPr>
        <w:spacing w:line="360" w:lineRule="auto"/>
        <w:jc w:val="both"/>
        <w:rPr>
          <w:spacing w:val="17"/>
        </w:rPr>
      </w:pPr>
    </w:p>
    <w:p w14:paraId="1E81EA16" w14:textId="77777777" w:rsidR="00BD080A" w:rsidRPr="00106A6B" w:rsidRDefault="00BD080A" w:rsidP="00F360BB">
      <w:pPr>
        <w:spacing w:line="360" w:lineRule="auto"/>
        <w:jc w:val="both"/>
        <w:rPr>
          <w:spacing w:val="17"/>
        </w:rPr>
      </w:pPr>
    </w:p>
    <w:p w14:paraId="5CAAB788" w14:textId="03296B8B" w:rsidR="00BD080A" w:rsidRPr="00106A6B" w:rsidRDefault="00BD080A" w:rsidP="00F360BB">
      <w:pPr>
        <w:spacing w:line="360" w:lineRule="auto"/>
        <w:jc w:val="both"/>
        <w:rPr>
          <w:spacing w:val="17"/>
          <w:sz w:val="20"/>
          <w:szCs w:val="20"/>
        </w:rPr>
      </w:pPr>
    </w:p>
    <w:p w14:paraId="56FCEEF0" w14:textId="0DFE66CD" w:rsidR="00BD080A" w:rsidRPr="00106A6B" w:rsidRDefault="00F360BB" w:rsidP="00BD080A">
      <w:pPr>
        <w:spacing w:line="360" w:lineRule="auto"/>
        <w:ind w:firstLine="720"/>
        <w:jc w:val="both"/>
        <w:rPr>
          <w:i/>
          <w:iCs/>
          <w:spacing w:val="17"/>
          <w:sz w:val="18"/>
          <w:szCs w:val="18"/>
        </w:rPr>
      </w:pPr>
      <w:r w:rsidRPr="00106A6B">
        <w:rPr>
          <w:i/>
          <w:iCs/>
          <w:spacing w:val="17"/>
          <w:sz w:val="18"/>
          <w:szCs w:val="18"/>
        </w:rPr>
        <w:t>Fuente: Dpto. de Becas</w:t>
      </w:r>
    </w:p>
    <w:p w14:paraId="7A5563F0" w14:textId="780B09B8" w:rsidR="00F360BB" w:rsidRPr="00106A6B" w:rsidRDefault="00F360BB" w:rsidP="009948FC">
      <w:pPr>
        <w:spacing w:after="0" w:line="360" w:lineRule="auto"/>
        <w:jc w:val="center"/>
        <w:rPr>
          <w:spacing w:val="17"/>
          <w:sz w:val="22"/>
          <w:szCs w:val="22"/>
        </w:rPr>
      </w:pPr>
      <w:r w:rsidRPr="00106A6B">
        <w:rPr>
          <w:b/>
          <w:spacing w:val="17"/>
          <w:szCs w:val="28"/>
        </w:rPr>
        <w:lastRenderedPageBreak/>
        <w:t>Tabla No.</w:t>
      </w:r>
      <w:r w:rsidR="00DF7612" w:rsidRPr="00106A6B">
        <w:rPr>
          <w:b/>
          <w:spacing w:val="17"/>
          <w:szCs w:val="28"/>
        </w:rPr>
        <w:t>3</w:t>
      </w:r>
      <w:r w:rsidRPr="00106A6B">
        <w:rPr>
          <w:b/>
          <w:spacing w:val="17"/>
          <w:szCs w:val="28"/>
        </w:rPr>
        <w:t>: Captación y selección de becados en formación docente inicial - programas de licenciaturas (enero-noviembre 2022).</w:t>
      </w: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659"/>
        <w:gridCol w:w="1210"/>
        <w:gridCol w:w="1792"/>
        <w:gridCol w:w="1239"/>
      </w:tblGrid>
      <w:tr w:rsidR="00F360BB" w:rsidRPr="00106A6B" w14:paraId="7787FFFB" w14:textId="77777777" w:rsidTr="00BA1467">
        <w:trPr>
          <w:trHeight w:val="385"/>
        </w:trPr>
        <w:tc>
          <w:tcPr>
            <w:tcW w:w="2316" w:type="pct"/>
            <w:shd w:val="clear" w:color="auto" w:fill="142F62"/>
            <w:vAlign w:val="center"/>
            <w:hideMark/>
          </w:tcPr>
          <w:p w14:paraId="38E7E074" w14:textId="77777777" w:rsidR="00F360BB" w:rsidRPr="00BA1467" w:rsidRDefault="00F360BB" w:rsidP="00BA1467">
            <w:pPr>
              <w:spacing w:after="0" w:line="360" w:lineRule="auto"/>
              <w:jc w:val="center"/>
              <w:rPr>
                <w:rFonts w:eastAsia="Times New Roman"/>
                <w:color w:val="D9D9D9"/>
                <w:spacing w:val="17"/>
                <w:lang w:eastAsia="es-DO"/>
              </w:rPr>
            </w:pPr>
            <w:r w:rsidRPr="00BA1467">
              <w:rPr>
                <w:rFonts w:eastAsia="Times New Roman"/>
                <w:color w:val="D9D9D9"/>
                <w:spacing w:val="17"/>
                <w:lang w:eastAsia="es-DO"/>
              </w:rPr>
              <w:t>Programas de Formación Inicial</w:t>
            </w:r>
          </w:p>
        </w:tc>
        <w:tc>
          <w:tcPr>
            <w:tcW w:w="766" w:type="pct"/>
            <w:shd w:val="clear" w:color="auto" w:fill="142F62"/>
            <w:vAlign w:val="center"/>
            <w:hideMark/>
          </w:tcPr>
          <w:p w14:paraId="329A9C21" w14:textId="77777777" w:rsidR="00F360BB" w:rsidRPr="00BA1467" w:rsidRDefault="00F360BB" w:rsidP="00BA1467">
            <w:pPr>
              <w:spacing w:after="0" w:line="360" w:lineRule="auto"/>
              <w:jc w:val="center"/>
              <w:rPr>
                <w:rFonts w:eastAsia="Times New Roman"/>
                <w:color w:val="D9D9D9"/>
                <w:spacing w:val="17"/>
                <w:lang w:eastAsia="es-DO"/>
              </w:rPr>
            </w:pPr>
            <w:r w:rsidRPr="00BA1467">
              <w:rPr>
                <w:rFonts w:eastAsia="Times New Roman"/>
                <w:color w:val="D9D9D9"/>
                <w:spacing w:val="17"/>
                <w:lang w:eastAsia="es-DO"/>
              </w:rPr>
              <w:t>Captados</w:t>
            </w:r>
          </w:p>
        </w:tc>
        <w:tc>
          <w:tcPr>
            <w:tcW w:w="1134" w:type="pct"/>
            <w:shd w:val="clear" w:color="auto" w:fill="142F62"/>
            <w:vAlign w:val="center"/>
            <w:hideMark/>
          </w:tcPr>
          <w:p w14:paraId="70647D98" w14:textId="77777777" w:rsidR="00F360BB" w:rsidRPr="00BA1467" w:rsidRDefault="00F360BB" w:rsidP="00BA1467">
            <w:pPr>
              <w:spacing w:after="0" w:line="360" w:lineRule="auto"/>
              <w:jc w:val="center"/>
              <w:rPr>
                <w:rFonts w:eastAsia="Times New Roman"/>
                <w:color w:val="D9D9D9"/>
                <w:spacing w:val="17"/>
                <w:lang w:eastAsia="es-DO"/>
              </w:rPr>
            </w:pPr>
            <w:r w:rsidRPr="00BA1467">
              <w:rPr>
                <w:rFonts w:eastAsia="Times New Roman"/>
                <w:color w:val="D9D9D9"/>
                <w:spacing w:val="17"/>
                <w:lang w:eastAsia="es-DO"/>
              </w:rPr>
              <w:t>Seleccionados</w:t>
            </w:r>
          </w:p>
        </w:tc>
        <w:tc>
          <w:tcPr>
            <w:tcW w:w="785" w:type="pct"/>
            <w:shd w:val="clear" w:color="auto" w:fill="142F62"/>
            <w:vAlign w:val="center"/>
            <w:hideMark/>
          </w:tcPr>
          <w:p w14:paraId="5A3327BA" w14:textId="77777777" w:rsidR="00F360BB" w:rsidRPr="00BA1467" w:rsidRDefault="00F360BB" w:rsidP="00BA1467">
            <w:pPr>
              <w:spacing w:after="0" w:line="360" w:lineRule="auto"/>
              <w:jc w:val="center"/>
              <w:rPr>
                <w:rFonts w:eastAsia="Times New Roman"/>
                <w:color w:val="D9D9D9"/>
                <w:spacing w:val="17"/>
                <w:lang w:eastAsia="es-DO"/>
              </w:rPr>
            </w:pPr>
            <w:r w:rsidRPr="00BA1467">
              <w:rPr>
                <w:rFonts w:eastAsia="Times New Roman"/>
                <w:color w:val="D9D9D9"/>
                <w:spacing w:val="17"/>
                <w:lang w:eastAsia="es-DO"/>
              </w:rPr>
              <w:t>Becados</w:t>
            </w:r>
          </w:p>
        </w:tc>
      </w:tr>
      <w:tr w:rsidR="00F360BB" w:rsidRPr="00106A6B" w14:paraId="53E413EE" w14:textId="77777777" w:rsidTr="00BA1467">
        <w:trPr>
          <w:trHeight w:val="609"/>
        </w:trPr>
        <w:tc>
          <w:tcPr>
            <w:tcW w:w="2316" w:type="pct"/>
            <w:shd w:val="clear" w:color="auto" w:fill="auto"/>
            <w:vAlign w:val="center"/>
            <w:hideMark/>
          </w:tcPr>
          <w:p w14:paraId="3774323A" w14:textId="77777777"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Licenciatura en Matemática orientada a la Educación Secundaria</w:t>
            </w:r>
          </w:p>
        </w:tc>
        <w:tc>
          <w:tcPr>
            <w:tcW w:w="766" w:type="pct"/>
            <w:shd w:val="clear" w:color="auto" w:fill="auto"/>
            <w:noWrap/>
            <w:vAlign w:val="center"/>
            <w:hideMark/>
          </w:tcPr>
          <w:p w14:paraId="7FB7A03A"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213</w:t>
            </w:r>
          </w:p>
        </w:tc>
        <w:tc>
          <w:tcPr>
            <w:tcW w:w="1134" w:type="pct"/>
            <w:shd w:val="clear" w:color="auto" w:fill="auto"/>
            <w:noWrap/>
            <w:vAlign w:val="center"/>
            <w:hideMark/>
          </w:tcPr>
          <w:p w14:paraId="428AC403"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205</w:t>
            </w:r>
          </w:p>
        </w:tc>
        <w:tc>
          <w:tcPr>
            <w:tcW w:w="785" w:type="pct"/>
            <w:shd w:val="clear" w:color="auto" w:fill="auto"/>
            <w:noWrap/>
            <w:vAlign w:val="center"/>
            <w:hideMark/>
          </w:tcPr>
          <w:p w14:paraId="608E7324"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205</w:t>
            </w:r>
          </w:p>
        </w:tc>
      </w:tr>
      <w:tr w:rsidR="00F360BB" w:rsidRPr="00106A6B" w14:paraId="0F3AE339" w14:textId="77777777" w:rsidTr="00BA1467">
        <w:trPr>
          <w:trHeight w:val="576"/>
        </w:trPr>
        <w:tc>
          <w:tcPr>
            <w:tcW w:w="2316" w:type="pct"/>
            <w:shd w:val="clear" w:color="auto" w:fill="auto"/>
            <w:vAlign w:val="center"/>
            <w:hideMark/>
          </w:tcPr>
          <w:p w14:paraId="6FDD61DB" w14:textId="293113AE"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 xml:space="preserve">Licenciatura en Lengua Española y Literatura </w:t>
            </w:r>
            <w:r w:rsidR="0033348A" w:rsidRPr="00106A6B">
              <w:rPr>
                <w:rFonts w:eastAsia="Times New Roman"/>
                <w:spacing w:val="17"/>
                <w:lang w:eastAsia="es-DO"/>
              </w:rPr>
              <w:t>o</w:t>
            </w:r>
            <w:r w:rsidRPr="00106A6B">
              <w:rPr>
                <w:rFonts w:eastAsia="Times New Roman"/>
                <w:spacing w:val="17"/>
                <w:lang w:eastAsia="es-DO"/>
              </w:rPr>
              <w:t>rientada a la Educación Secundaria</w:t>
            </w:r>
          </w:p>
        </w:tc>
        <w:tc>
          <w:tcPr>
            <w:tcW w:w="766" w:type="pct"/>
            <w:shd w:val="clear" w:color="auto" w:fill="auto"/>
            <w:noWrap/>
            <w:vAlign w:val="center"/>
            <w:hideMark/>
          </w:tcPr>
          <w:p w14:paraId="1B000AF1"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132</w:t>
            </w:r>
          </w:p>
        </w:tc>
        <w:tc>
          <w:tcPr>
            <w:tcW w:w="1134" w:type="pct"/>
            <w:shd w:val="clear" w:color="auto" w:fill="auto"/>
            <w:noWrap/>
            <w:vAlign w:val="center"/>
            <w:hideMark/>
          </w:tcPr>
          <w:p w14:paraId="6BB0871B"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125</w:t>
            </w:r>
          </w:p>
        </w:tc>
        <w:tc>
          <w:tcPr>
            <w:tcW w:w="785" w:type="pct"/>
            <w:shd w:val="clear" w:color="auto" w:fill="auto"/>
            <w:noWrap/>
            <w:vAlign w:val="center"/>
            <w:hideMark/>
          </w:tcPr>
          <w:p w14:paraId="6E3C028E"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125</w:t>
            </w:r>
          </w:p>
        </w:tc>
      </w:tr>
      <w:tr w:rsidR="00F360BB" w:rsidRPr="00106A6B" w14:paraId="713F2A8D" w14:textId="77777777" w:rsidTr="00BA1467">
        <w:trPr>
          <w:trHeight w:val="538"/>
        </w:trPr>
        <w:tc>
          <w:tcPr>
            <w:tcW w:w="2316" w:type="pct"/>
            <w:shd w:val="clear" w:color="auto" w:fill="auto"/>
            <w:vAlign w:val="center"/>
            <w:hideMark/>
          </w:tcPr>
          <w:p w14:paraId="612BA8E5" w14:textId="77777777"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Licenciatura en inglés orientada a la Enseñanza</w:t>
            </w:r>
          </w:p>
        </w:tc>
        <w:tc>
          <w:tcPr>
            <w:tcW w:w="766" w:type="pct"/>
            <w:shd w:val="clear" w:color="auto" w:fill="auto"/>
            <w:noWrap/>
            <w:vAlign w:val="center"/>
            <w:hideMark/>
          </w:tcPr>
          <w:p w14:paraId="62FB32F4"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56</w:t>
            </w:r>
          </w:p>
        </w:tc>
        <w:tc>
          <w:tcPr>
            <w:tcW w:w="1134" w:type="pct"/>
            <w:shd w:val="clear" w:color="auto" w:fill="auto"/>
            <w:noWrap/>
            <w:vAlign w:val="center"/>
            <w:hideMark/>
          </w:tcPr>
          <w:p w14:paraId="59DEABB5" w14:textId="7E22B854"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51</w:t>
            </w:r>
          </w:p>
        </w:tc>
        <w:tc>
          <w:tcPr>
            <w:tcW w:w="785" w:type="pct"/>
            <w:shd w:val="clear" w:color="auto" w:fill="auto"/>
            <w:noWrap/>
            <w:vAlign w:val="center"/>
            <w:hideMark/>
          </w:tcPr>
          <w:p w14:paraId="4E6E1C44"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51</w:t>
            </w:r>
          </w:p>
        </w:tc>
      </w:tr>
      <w:tr w:rsidR="00F360BB" w:rsidRPr="00106A6B" w14:paraId="45185710" w14:textId="77777777" w:rsidTr="00BA1467">
        <w:trPr>
          <w:trHeight w:val="538"/>
        </w:trPr>
        <w:tc>
          <w:tcPr>
            <w:tcW w:w="2316" w:type="pct"/>
            <w:shd w:val="clear" w:color="auto" w:fill="auto"/>
            <w:vAlign w:val="center"/>
            <w:hideMark/>
          </w:tcPr>
          <w:p w14:paraId="1F5058DD" w14:textId="77777777"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Licenciatura en Educación Primaria, Primer Ciclo</w:t>
            </w:r>
          </w:p>
        </w:tc>
        <w:tc>
          <w:tcPr>
            <w:tcW w:w="766" w:type="pct"/>
            <w:shd w:val="clear" w:color="auto" w:fill="auto"/>
            <w:noWrap/>
            <w:vAlign w:val="center"/>
            <w:hideMark/>
          </w:tcPr>
          <w:p w14:paraId="686DD0A7"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43</w:t>
            </w:r>
          </w:p>
        </w:tc>
        <w:tc>
          <w:tcPr>
            <w:tcW w:w="1134" w:type="pct"/>
            <w:shd w:val="clear" w:color="auto" w:fill="auto"/>
            <w:noWrap/>
            <w:vAlign w:val="center"/>
            <w:hideMark/>
          </w:tcPr>
          <w:p w14:paraId="57EA839D" w14:textId="1BF6A5AD"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35</w:t>
            </w:r>
          </w:p>
        </w:tc>
        <w:tc>
          <w:tcPr>
            <w:tcW w:w="785" w:type="pct"/>
            <w:shd w:val="clear" w:color="auto" w:fill="auto"/>
            <w:noWrap/>
            <w:vAlign w:val="center"/>
            <w:hideMark/>
          </w:tcPr>
          <w:p w14:paraId="5AC7FBEB"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35</w:t>
            </w:r>
          </w:p>
        </w:tc>
      </w:tr>
      <w:tr w:rsidR="00F360BB" w:rsidRPr="00106A6B" w14:paraId="4080C576" w14:textId="77777777" w:rsidTr="00BA1467">
        <w:trPr>
          <w:trHeight w:val="359"/>
        </w:trPr>
        <w:tc>
          <w:tcPr>
            <w:tcW w:w="2316" w:type="pct"/>
            <w:shd w:val="clear" w:color="auto" w:fill="auto"/>
            <w:vAlign w:val="center"/>
            <w:hideMark/>
          </w:tcPr>
          <w:p w14:paraId="51D0E1D8" w14:textId="77777777"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Licenciatura en Educación Física</w:t>
            </w:r>
          </w:p>
        </w:tc>
        <w:tc>
          <w:tcPr>
            <w:tcW w:w="766" w:type="pct"/>
            <w:shd w:val="clear" w:color="auto" w:fill="auto"/>
            <w:noWrap/>
            <w:vAlign w:val="center"/>
            <w:hideMark/>
          </w:tcPr>
          <w:p w14:paraId="5574FDEC"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18</w:t>
            </w:r>
          </w:p>
        </w:tc>
        <w:tc>
          <w:tcPr>
            <w:tcW w:w="1134" w:type="pct"/>
            <w:shd w:val="clear" w:color="auto" w:fill="auto"/>
            <w:noWrap/>
            <w:vAlign w:val="center"/>
            <w:hideMark/>
          </w:tcPr>
          <w:p w14:paraId="043E3A81"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17</w:t>
            </w:r>
          </w:p>
        </w:tc>
        <w:tc>
          <w:tcPr>
            <w:tcW w:w="785" w:type="pct"/>
            <w:shd w:val="clear" w:color="auto" w:fill="auto"/>
            <w:noWrap/>
            <w:vAlign w:val="center"/>
            <w:hideMark/>
          </w:tcPr>
          <w:p w14:paraId="62570C53"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17</w:t>
            </w:r>
          </w:p>
        </w:tc>
      </w:tr>
      <w:tr w:rsidR="00F360BB" w:rsidRPr="00106A6B" w14:paraId="26C5EDDC" w14:textId="77777777" w:rsidTr="00BA1467">
        <w:trPr>
          <w:trHeight w:val="536"/>
        </w:trPr>
        <w:tc>
          <w:tcPr>
            <w:tcW w:w="2316" w:type="pct"/>
            <w:shd w:val="clear" w:color="auto" w:fill="auto"/>
            <w:vAlign w:val="center"/>
            <w:hideMark/>
          </w:tcPr>
          <w:p w14:paraId="27241CA1" w14:textId="7A273F7C"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 xml:space="preserve">Licenciatura en Química </w:t>
            </w:r>
            <w:r w:rsidR="0033348A" w:rsidRPr="00106A6B">
              <w:rPr>
                <w:rFonts w:eastAsia="Times New Roman"/>
                <w:spacing w:val="17"/>
                <w:lang w:eastAsia="es-DO"/>
              </w:rPr>
              <w:t>o</w:t>
            </w:r>
            <w:r w:rsidRPr="00106A6B">
              <w:rPr>
                <w:rFonts w:eastAsia="Times New Roman"/>
                <w:spacing w:val="17"/>
                <w:lang w:eastAsia="es-DO"/>
              </w:rPr>
              <w:t>rientada a la Educación Secundaria</w:t>
            </w:r>
          </w:p>
        </w:tc>
        <w:tc>
          <w:tcPr>
            <w:tcW w:w="766" w:type="pct"/>
            <w:shd w:val="clear" w:color="auto" w:fill="auto"/>
            <w:noWrap/>
            <w:vAlign w:val="center"/>
            <w:hideMark/>
          </w:tcPr>
          <w:p w14:paraId="2F6B2162"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17</w:t>
            </w:r>
          </w:p>
        </w:tc>
        <w:tc>
          <w:tcPr>
            <w:tcW w:w="1134" w:type="pct"/>
            <w:shd w:val="clear" w:color="auto" w:fill="auto"/>
            <w:noWrap/>
            <w:vAlign w:val="center"/>
            <w:hideMark/>
          </w:tcPr>
          <w:p w14:paraId="3BEC7EB9" w14:textId="58BCC04D"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15</w:t>
            </w:r>
          </w:p>
        </w:tc>
        <w:tc>
          <w:tcPr>
            <w:tcW w:w="785" w:type="pct"/>
            <w:shd w:val="clear" w:color="auto" w:fill="auto"/>
            <w:noWrap/>
            <w:vAlign w:val="center"/>
            <w:hideMark/>
          </w:tcPr>
          <w:p w14:paraId="7AC65C0A"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15</w:t>
            </w:r>
          </w:p>
        </w:tc>
      </w:tr>
      <w:tr w:rsidR="00F360BB" w:rsidRPr="00106A6B" w14:paraId="6D472F55" w14:textId="77777777" w:rsidTr="00BA1467">
        <w:trPr>
          <w:trHeight w:val="718"/>
        </w:trPr>
        <w:tc>
          <w:tcPr>
            <w:tcW w:w="2316" w:type="pct"/>
            <w:shd w:val="clear" w:color="auto" w:fill="auto"/>
            <w:vAlign w:val="center"/>
            <w:hideMark/>
          </w:tcPr>
          <w:p w14:paraId="1242DF13" w14:textId="0791118E"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 xml:space="preserve">Licenciatura en Ciencias Sociales </w:t>
            </w:r>
            <w:r w:rsidR="0033348A" w:rsidRPr="00106A6B">
              <w:rPr>
                <w:rFonts w:eastAsia="Times New Roman"/>
                <w:spacing w:val="17"/>
                <w:lang w:eastAsia="es-DO"/>
              </w:rPr>
              <w:t>o</w:t>
            </w:r>
            <w:r w:rsidRPr="00106A6B">
              <w:rPr>
                <w:rFonts w:eastAsia="Times New Roman"/>
                <w:spacing w:val="17"/>
                <w:lang w:eastAsia="es-DO"/>
              </w:rPr>
              <w:t>rientada a la Educación Secundaria</w:t>
            </w:r>
          </w:p>
        </w:tc>
        <w:tc>
          <w:tcPr>
            <w:tcW w:w="766" w:type="pct"/>
            <w:shd w:val="clear" w:color="auto" w:fill="auto"/>
            <w:noWrap/>
            <w:vAlign w:val="center"/>
            <w:hideMark/>
          </w:tcPr>
          <w:p w14:paraId="2A74A0B0"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14</w:t>
            </w:r>
          </w:p>
        </w:tc>
        <w:tc>
          <w:tcPr>
            <w:tcW w:w="1134" w:type="pct"/>
            <w:shd w:val="clear" w:color="auto" w:fill="auto"/>
            <w:noWrap/>
            <w:vAlign w:val="center"/>
            <w:hideMark/>
          </w:tcPr>
          <w:p w14:paraId="57455009" w14:textId="5DAA0D2E"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12</w:t>
            </w:r>
          </w:p>
        </w:tc>
        <w:tc>
          <w:tcPr>
            <w:tcW w:w="785" w:type="pct"/>
            <w:shd w:val="clear" w:color="auto" w:fill="auto"/>
            <w:noWrap/>
            <w:vAlign w:val="center"/>
            <w:hideMark/>
          </w:tcPr>
          <w:p w14:paraId="191C49C8"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12</w:t>
            </w:r>
          </w:p>
        </w:tc>
      </w:tr>
      <w:tr w:rsidR="00F360BB" w:rsidRPr="00106A6B" w14:paraId="1477C423" w14:textId="77777777" w:rsidTr="00BA1467">
        <w:trPr>
          <w:trHeight w:val="367"/>
        </w:trPr>
        <w:tc>
          <w:tcPr>
            <w:tcW w:w="2316" w:type="pct"/>
            <w:shd w:val="clear" w:color="auto" w:fill="auto"/>
            <w:vAlign w:val="center"/>
            <w:hideMark/>
          </w:tcPr>
          <w:p w14:paraId="5EEFBA20" w14:textId="77777777" w:rsidR="00F360BB" w:rsidRPr="00106A6B" w:rsidRDefault="00F360BB" w:rsidP="00BD080A">
            <w:pPr>
              <w:spacing w:after="0" w:line="240" w:lineRule="auto"/>
              <w:rPr>
                <w:rFonts w:eastAsia="Times New Roman"/>
                <w:spacing w:val="17"/>
                <w:lang w:eastAsia="es-DO"/>
              </w:rPr>
            </w:pPr>
            <w:r w:rsidRPr="00106A6B">
              <w:rPr>
                <w:rFonts w:eastAsia="Times New Roman"/>
                <w:spacing w:val="17"/>
                <w:lang w:eastAsia="es-DO"/>
              </w:rPr>
              <w:t>Licenciatura en Educación Inicial</w:t>
            </w:r>
          </w:p>
        </w:tc>
        <w:tc>
          <w:tcPr>
            <w:tcW w:w="766" w:type="pct"/>
            <w:shd w:val="clear" w:color="auto" w:fill="auto"/>
            <w:noWrap/>
            <w:vAlign w:val="center"/>
            <w:hideMark/>
          </w:tcPr>
          <w:p w14:paraId="2DC44D58"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10</w:t>
            </w:r>
          </w:p>
        </w:tc>
        <w:tc>
          <w:tcPr>
            <w:tcW w:w="1134" w:type="pct"/>
            <w:shd w:val="clear" w:color="auto" w:fill="auto"/>
            <w:noWrap/>
            <w:vAlign w:val="center"/>
            <w:hideMark/>
          </w:tcPr>
          <w:p w14:paraId="5ED7FC23"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10</w:t>
            </w:r>
          </w:p>
        </w:tc>
        <w:tc>
          <w:tcPr>
            <w:tcW w:w="785" w:type="pct"/>
            <w:shd w:val="clear" w:color="auto" w:fill="auto"/>
            <w:noWrap/>
            <w:vAlign w:val="center"/>
            <w:hideMark/>
          </w:tcPr>
          <w:p w14:paraId="1EF0BC62" w14:textId="77777777" w:rsidR="00F360BB" w:rsidRPr="00106A6B" w:rsidRDefault="00F360BB" w:rsidP="00BD080A">
            <w:pPr>
              <w:spacing w:after="0" w:line="240" w:lineRule="auto"/>
              <w:jc w:val="center"/>
              <w:rPr>
                <w:rFonts w:eastAsia="Times New Roman"/>
                <w:spacing w:val="17"/>
                <w:lang w:eastAsia="es-DO"/>
              </w:rPr>
            </w:pPr>
            <w:r w:rsidRPr="00106A6B">
              <w:rPr>
                <w:rFonts w:eastAsia="Times New Roman"/>
                <w:spacing w:val="17"/>
                <w:lang w:eastAsia="es-DO"/>
              </w:rPr>
              <w:t>10</w:t>
            </w:r>
          </w:p>
        </w:tc>
      </w:tr>
      <w:tr w:rsidR="00F360BB" w:rsidRPr="00106A6B" w14:paraId="40932B3B" w14:textId="77777777" w:rsidTr="00BA1467">
        <w:trPr>
          <w:trHeight w:val="199"/>
        </w:trPr>
        <w:tc>
          <w:tcPr>
            <w:tcW w:w="2316" w:type="pct"/>
            <w:shd w:val="clear" w:color="auto" w:fill="auto"/>
            <w:vAlign w:val="center"/>
            <w:hideMark/>
          </w:tcPr>
          <w:p w14:paraId="51AC1F99" w14:textId="5827A8C7" w:rsidR="00F360BB" w:rsidRPr="00106A6B" w:rsidRDefault="00F360BB" w:rsidP="00F360BB">
            <w:pPr>
              <w:spacing w:after="0" w:line="240" w:lineRule="auto"/>
              <w:jc w:val="both"/>
              <w:rPr>
                <w:rFonts w:eastAsia="Times New Roman"/>
                <w:b/>
                <w:bCs/>
                <w:color w:val="808080"/>
                <w:spacing w:val="17"/>
                <w:lang w:eastAsia="es-DO"/>
              </w:rPr>
            </w:pPr>
            <w:r w:rsidRPr="00106A6B">
              <w:rPr>
                <w:rFonts w:eastAsia="Times New Roman"/>
                <w:b/>
                <w:bCs/>
                <w:color w:val="808080"/>
                <w:spacing w:val="17"/>
                <w:lang w:eastAsia="es-DO"/>
              </w:rPr>
              <w:t>Total</w:t>
            </w:r>
          </w:p>
        </w:tc>
        <w:tc>
          <w:tcPr>
            <w:tcW w:w="766" w:type="pct"/>
            <w:shd w:val="clear" w:color="auto" w:fill="auto"/>
            <w:vAlign w:val="center"/>
            <w:hideMark/>
          </w:tcPr>
          <w:p w14:paraId="534502DA" w14:textId="77777777" w:rsidR="00F360BB" w:rsidRPr="00106A6B" w:rsidRDefault="00F360BB" w:rsidP="00BD080A">
            <w:pPr>
              <w:spacing w:after="0" w:line="240" w:lineRule="auto"/>
              <w:jc w:val="center"/>
              <w:rPr>
                <w:rFonts w:eastAsia="Times New Roman"/>
                <w:b/>
                <w:bCs/>
                <w:color w:val="808080"/>
                <w:spacing w:val="17"/>
                <w:lang w:eastAsia="es-DO"/>
              </w:rPr>
            </w:pPr>
            <w:r w:rsidRPr="00106A6B">
              <w:rPr>
                <w:rFonts w:eastAsia="Times New Roman"/>
                <w:b/>
                <w:bCs/>
                <w:color w:val="808080"/>
                <w:spacing w:val="17"/>
                <w:lang w:eastAsia="es-DO"/>
              </w:rPr>
              <w:t>503</w:t>
            </w:r>
          </w:p>
        </w:tc>
        <w:tc>
          <w:tcPr>
            <w:tcW w:w="1134" w:type="pct"/>
            <w:shd w:val="clear" w:color="auto" w:fill="auto"/>
            <w:vAlign w:val="center"/>
            <w:hideMark/>
          </w:tcPr>
          <w:p w14:paraId="198B4FF9" w14:textId="5E9F7304" w:rsidR="00F360BB" w:rsidRPr="00106A6B" w:rsidRDefault="00F360BB" w:rsidP="00BD080A">
            <w:pPr>
              <w:spacing w:after="0" w:line="240" w:lineRule="auto"/>
              <w:jc w:val="center"/>
              <w:rPr>
                <w:rFonts w:eastAsia="Times New Roman"/>
                <w:b/>
                <w:bCs/>
                <w:color w:val="808080"/>
                <w:spacing w:val="17"/>
                <w:lang w:eastAsia="es-DO"/>
              </w:rPr>
            </w:pPr>
            <w:r w:rsidRPr="00106A6B">
              <w:rPr>
                <w:rFonts w:eastAsia="Times New Roman"/>
                <w:b/>
                <w:bCs/>
                <w:color w:val="808080"/>
                <w:spacing w:val="17"/>
                <w:lang w:eastAsia="es-DO"/>
              </w:rPr>
              <w:t>470</w:t>
            </w:r>
          </w:p>
        </w:tc>
        <w:tc>
          <w:tcPr>
            <w:tcW w:w="785" w:type="pct"/>
            <w:shd w:val="clear" w:color="auto" w:fill="auto"/>
            <w:vAlign w:val="center"/>
            <w:hideMark/>
          </w:tcPr>
          <w:p w14:paraId="1087B0B8" w14:textId="77777777" w:rsidR="00F360BB" w:rsidRPr="00106A6B" w:rsidRDefault="00F360BB" w:rsidP="00BD080A">
            <w:pPr>
              <w:spacing w:after="0" w:line="240" w:lineRule="auto"/>
              <w:jc w:val="center"/>
              <w:rPr>
                <w:rFonts w:eastAsia="Times New Roman"/>
                <w:b/>
                <w:bCs/>
                <w:color w:val="808080"/>
                <w:spacing w:val="17"/>
                <w:lang w:eastAsia="es-DO"/>
              </w:rPr>
            </w:pPr>
            <w:r w:rsidRPr="00106A6B">
              <w:rPr>
                <w:rFonts w:eastAsia="Times New Roman"/>
                <w:b/>
                <w:bCs/>
                <w:color w:val="808080"/>
                <w:spacing w:val="17"/>
                <w:lang w:eastAsia="es-DO"/>
              </w:rPr>
              <w:t>470</w:t>
            </w:r>
          </w:p>
        </w:tc>
      </w:tr>
    </w:tbl>
    <w:p w14:paraId="31B96B5A" w14:textId="46246BFC" w:rsidR="005B2946" w:rsidRPr="001B4DD6" w:rsidRDefault="00F360BB" w:rsidP="00F360BB">
      <w:pPr>
        <w:spacing w:line="360" w:lineRule="auto"/>
        <w:jc w:val="both"/>
        <w:rPr>
          <w:i/>
          <w:spacing w:val="17"/>
          <w:sz w:val="18"/>
          <w:szCs w:val="18"/>
        </w:rPr>
      </w:pPr>
      <w:r w:rsidRPr="001B4DD6">
        <w:rPr>
          <w:i/>
          <w:spacing w:val="17"/>
          <w:sz w:val="18"/>
          <w:szCs w:val="18"/>
        </w:rPr>
        <w:t>Fuente: Dpto. de Becas</w:t>
      </w:r>
      <w:bookmarkStart w:id="55" w:name="_Toc108789231"/>
    </w:p>
    <w:p w14:paraId="1E9D8ADE" w14:textId="6E71124C" w:rsidR="005B2946" w:rsidRPr="00106A6B" w:rsidRDefault="00B432AD" w:rsidP="00F360BB">
      <w:pPr>
        <w:spacing w:line="360" w:lineRule="auto"/>
        <w:jc w:val="both"/>
        <w:rPr>
          <w:b/>
          <w:bCs/>
          <w:spacing w:val="17"/>
        </w:rPr>
      </w:pPr>
      <w:r>
        <w:rPr>
          <w:b/>
          <w:bCs/>
          <w:spacing w:val="17"/>
        </w:rPr>
        <w:t>Becados en</w:t>
      </w:r>
      <w:r w:rsidR="00F360BB" w:rsidRPr="00106A6B">
        <w:rPr>
          <w:b/>
          <w:bCs/>
          <w:spacing w:val="17"/>
        </w:rPr>
        <w:t xml:space="preserve"> programas de posgrado</w:t>
      </w:r>
      <w:bookmarkEnd w:id="55"/>
    </w:p>
    <w:p w14:paraId="03CCE25C" w14:textId="768A88DB" w:rsidR="005B2946" w:rsidRPr="00106A6B" w:rsidRDefault="00B432AD" w:rsidP="00F360BB">
      <w:pPr>
        <w:spacing w:line="360" w:lineRule="auto"/>
        <w:jc w:val="both"/>
        <w:rPr>
          <w:spacing w:val="17"/>
        </w:rPr>
      </w:pPr>
      <w:r w:rsidRPr="00B432AD">
        <w:rPr>
          <w:spacing w:val="17"/>
        </w:rPr>
        <w:t>Durante este período, en esta área, a través del Departamento de Becas fueron captados 3,335 postulantes, de los cuales 2,004 se becaron en programas de especialidades, maestrías y doctorado.</w:t>
      </w:r>
    </w:p>
    <w:p w14:paraId="647DB329" w14:textId="0DE28DB3" w:rsidR="005B2946" w:rsidRDefault="005B2946" w:rsidP="00F360BB">
      <w:pPr>
        <w:spacing w:line="360" w:lineRule="auto"/>
        <w:jc w:val="both"/>
        <w:rPr>
          <w:spacing w:val="17"/>
        </w:rPr>
      </w:pPr>
    </w:p>
    <w:p w14:paraId="4762CD4A" w14:textId="77777777" w:rsidR="001B4DD6" w:rsidRDefault="001B4DD6" w:rsidP="00F360BB">
      <w:pPr>
        <w:spacing w:line="360" w:lineRule="auto"/>
        <w:jc w:val="both"/>
        <w:rPr>
          <w:spacing w:val="17"/>
        </w:rPr>
      </w:pPr>
    </w:p>
    <w:p w14:paraId="4A9D310D" w14:textId="77777777" w:rsidR="00BA1467" w:rsidRPr="00106A6B" w:rsidRDefault="00BA1467" w:rsidP="00F360BB">
      <w:pPr>
        <w:spacing w:line="360" w:lineRule="auto"/>
        <w:jc w:val="both"/>
        <w:rPr>
          <w:spacing w:val="17"/>
        </w:rPr>
      </w:pPr>
    </w:p>
    <w:p w14:paraId="2426C8C4" w14:textId="06952593" w:rsidR="00F360BB" w:rsidRPr="00106A6B" w:rsidRDefault="00F360BB" w:rsidP="009948FC">
      <w:pPr>
        <w:spacing w:line="360" w:lineRule="auto"/>
        <w:jc w:val="center"/>
        <w:rPr>
          <w:b/>
          <w:spacing w:val="17"/>
        </w:rPr>
      </w:pPr>
      <w:r w:rsidRPr="00106A6B">
        <w:rPr>
          <w:b/>
          <w:spacing w:val="17"/>
        </w:rPr>
        <w:lastRenderedPageBreak/>
        <w:t xml:space="preserve">Gráfico 2: </w:t>
      </w:r>
      <w:r w:rsidR="00B432AD">
        <w:rPr>
          <w:b/>
          <w:spacing w:val="17"/>
        </w:rPr>
        <w:t>Síntesis</w:t>
      </w:r>
      <w:r w:rsidRPr="00106A6B">
        <w:rPr>
          <w:b/>
          <w:spacing w:val="17"/>
        </w:rPr>
        <w:t xml:space="preserve"> </w:t>
      </w:r>
      <w:r w:rsidR="003C4A76" w:rsidRPr="00106A6B">
        <w:rPr>
          <w:b/>
          <w:spacing w:val="17"/>
        </w:rPr>
        <w:t xml:space="preserve">captación y selección de becarios </w:t>
      </w:r>
      <w:r w:rsidR="00B432AD">
        <w:rPr>
          <w:b/>
          <w:spacing w:val="17"/>
        </w:rPr>
        <w:t xml:space="preserve">de </w:t>
      </w:r>
      <w:r w:rsidR="003C4A76" w:rsidRPr="00106A6B">
        <w:rPr>
          <w:b/>
          <w:spacing w:val="17"/>
        </w:rPr>
        <w:t>posgrado</w:t>
      </w:r>
    </w:p>
    <w:p w14:paraId="1B282267" w14:textId="4FEB2E48" w:rsidR="00BD080A" w:rsidRPr="00106A6B" w:rsidRDefault="005B2946" w:rsidP="00F360BB">
      <w:pPr>
        <w:spacing w:line="360" w:lineRule="auto"/>
        <w:jc w:val="both"/>
        <w:rPr>
          <w:spacing w:val="17"/>
        </w:rPr>
      </w:pPr>
      <w:r w:rsidRPr="00106A6B">
        <w:rPr>
          <w:noProof/>
          <w:spacing w:val="17"/>
          <w:lang w:eastAsia="es-DO"/>
        </w:rPr>
        <w:drawing>
          <wp:anchor distT="0" distB="0" distL="114300" distR="114300" simplePos="0" relativeHeight="251780096" behindDoc="1" locked="0" layoutInCell="1" allowOverlap="1" wp14:anchorId="0E59AEC2" wp14:editId="5D2BABB1">
            <wp:simplePos x="0" y="0"/>
            <wp:positionH relativeFrom="column">
              <wp:posOffset>95250</wp:posOffset>
            </wp:positionH>
            <wp:positionV relativeFrom="paragraph">
              <wp:posOffset>23495</wp:posOffset>
            </wp:positionV>
            <wp:extent cx="4905375" cy="1758950"/>
            <wp:effectExtent l="38100" t="114300" r="180975" b="31750"/>
            <wp:wrapNone/>
            <wp:docPr id="63" name="Gráfico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margin">
              <wp14:pctWidth>0</wp14:pctWidth>
            </wp14:sizeRelH>
            <wp14:sizeRelV relativeFrom="margin">
              <wp14:pctHeight>0</wp14:pctHeight>
            </wp14:sizeRelV>
          </wp:anchor>
        </w:drawing>
      </w:r>
    </w:p>
    <w:p w14:paraId="7EF0DF64" w14:textId="282178E8" w:rsidR="00F360BB" w:rsidRPr="00106A6B" w:rsidRDefault="00F360BB" w:rsidP="00F360BB">
      <w:pPr>
        <w:spacing w:line="360" w:lineRule="auto"/>
        <w:jc w:val="both"/>
        <w:rPr>
          <w:spacing w:val="17"/>
        </w:rPr>
      </w:pPr>
    </w:p>
    <w:p w14:paraId="15B1A3FE" w14:textId="77777777" w:rsidR="00BD080A" w:rsidRPr="00106A6B" w:rsidRDefault="00BD080A" w:rsidP="00F360BB">
      <w:pPr>
        <w:spacing w:line="360" w:lineRule="auto"/>
        <w:jc w:val="both"/>
        <w:rPr>
          <w:color w:val="808080"/>
          <w:spacing w:val="17"/>
          <w:sz w:val="18"/>
          <w:szCs w:val="18"/>
        </w:rPr>
      </w:pPr>
    </w:p>
    <w:p w14:paraId="54A0B847" w14:textId="2863160B" w:rsidR="00BD080A" w:rsidRPr="00106A6B" w:rsidRDefault="00BD080A" w:rsidP="00F360BB">
      <w:pPr>
        <w:spacing w:line="360" w:lineRule="auto"/>
        <w:jc w:val="both"/>
        <w:rPr>
          <w:color w:val="808080"/>
          <w:spacing w:val="17"/>
          <w:sz w:val="18"/>
          <w:szCs w:val="18"/>
        </w:rPr>
      </w:pPr>
    </w:p>
    <w:p w14:paraId="7C516255" w14:textId="77777777" w:rsidR="005B2946" w:rsidRPr="00106A6B" w:rsidRDefault="005B2946" w:rsidP="00F360BB">
      <w:pPr>
        <w:spacing w:line="360" w:lineRule="auto"/>
        <w:jc w:val="both"/>
        <w:rPr>
          <w:color w:val="808080"/>
          <w:spacing w:val="17"/>
          <w:sz w:val="18"/>
          <w:szCs w:val="18"/>
        </w:rPr>
      </w:pPr>
    </w:p>
    <w:p w14:paraId="0D555502" w14:textId="77777777" w:rsidR="00C70B45" w:rsidRPr="00106A6B" w:rsidRDefault="00C70B45" w:rsidP="00F360BB">
      <w:pPr>
        <w:spacing w:line="360" w:lineRule="auto"/>
        <w:jc w:val="both"/>
        <w:rPr>
          <w:color w:val="808080"/>
          <w:spacing w:val="17"/>
          <w:sz w:val="18"/>
          <w:szCs w:val="18"/>
        </w:rPr>
      </w:pPr>
    </w:p>
    <w:p w14:paraId="7B4243EA" w14:textId="7850F447" w:rsidR="00F360BB" w:rsidRPr="00106A6B" w:rsidRDefault="00106A6B" w:rsidP="00F360BB">
      <w:pPr>
        <w:spacing w:line="360" w:lineRule="auto"/>
        <w:jc w:val="both"/>
        <w:rPr>
          <w:i/>
          <w:iCs/>
          <w:color w:val="808080"/>
          <w:spacing w:val="17"/>
          <w:sz w:val="18"/>
          <w:szCs w:val="18"/>
        </w:rPr>
      </w:pPr>
      <w:r>
        <w:rPr>
          <w:i/>
          <w:iCs/>
          <w:color w:val="808080"/>
          <w:spacing w:val="17"/>
          <w:sz w:val="18"/>
          <w:szCs w:val="18"/>
        </w:rPr>
        <w:t xml:space="preserve"> </w:t>
      </w:r>
      <w:r w:rsidR="00F360BB" w:rsidRPr="00106A6B">
        <w:rPr>
          <w:i/>
          <w:iCs/>
          <w:color w:val="808080"/>
          <w:spacing w:val="17"/>
          <w:sz w:val="18"/>
          <w:szCs w:val="18"/>
        </w:rPr>
        <w:t xml:space="preserve">Fuente: Dpto. de </w:t>
      </w:r>
      <w:r w:rsidR="00617A57" w:rsidRPr="00106A6B">
        <w:rPr>
          <w:i/>
          <w:iCs/>
          <w:color w:val="808080"/>
          <w:spacing w:val="17"/>
          <w:sz w:val="18"/>
          <w:szCs w:val="18"/>
        </w:rPr>
        <w:t>B</w:t>
      </w:r>
      <w:r w:rsidR="00F360BB" w:rsidRPr="00106A6B">
        <w:rPr>
          <w:i/>
          <w:iCs/>
          <w:color w:val="808080"/>
          <w:spacing w:val="17"/>
          <w:sz w:val="18"/>
          <w:szCs w:val="18"/>
        </w:rPr>
        <w:t>ecas</w:t>
      </w:r>
    </w:p>
    <w:p w14:paraId="3834546E" w14:textId="6F6688BF" w:rsidR="00F360BB" w:rsidRPr="00106A6B" w:rsidRDefault="00F360BB" w:rsidP="009948FC">
      <w:pPr>
        <w:spacing w:line="360" w:lineRule="auto"/>
        <w:jc w:val="center"/>
        <w:rPr>
          <w:spacing w:val="17"/>
        </w:rPr>
      </w:pPr>
      <w:r w:rsidRPr="00106A6B">
        <w:rPr>
          <w:b/>
          <w:spacing w:val="17"/>
          <w:sz w:val="22"/>
        </w:rPr>
        <w:t xml:space="preserve">Tabla </w:t>
      </w:r>
      <w:r w:rsidR="00DF7612" w:rsidRPr="00106A6B">
        <w:rPr>
          <w:b/>
          <w:spacing w:val="17"/>
          <w:sz w:val="22"/>
        </w:rPr>
        <w:t>4</w:t>
      </w:r>
      <w:r w:rsidRPr="00106A6B">
        <w:rPr>
          <w:b/>
          <w:spacing w:val="17"/>
          <w:sz w:val="22"/>
        </w:rPr>
        <w:t>: Captación y selección de beca</w:t>
      </w:r>
      <w:r w:rsidR="00B432AD">
        <w:rPr>
          <w:b/>
          <w:spacing w:val="17"/>
          <w:sz w:val="22"/>
        </w:rPr>
        <w:t>rios</w:t>
      </w:r>
      <w:r w:rsidRPr="00106A6B">
        <w:rPr>
          <w:b/>
          <w:spacing w:val="17"/>
          <w:sz w:val="22"/>
        </w:rPr>
        <w:t xml:space="preserve"> </w:t>
      </w:r>
      <w:r w:rsidR="00B432AD">
        <w:rPr>
          <w:b/>
          <w:spacing w:val="17"/>
          <w:sz w:val="22"/>
        </w:rPr>
        <w:t xml:space="preserve">para </w:t>
      </w:r>
      <w:r w:rsidRPr="00106A6B">
        <w:rPr>
          <w:b/>
          <w:spacing w:val="17"/>
          <w:sz w:val="22"/>
        </w:rPr>
        <w:t>programa</w:t>
      </w:r>
      <w:r w:rsidR="00B432AD">
        <w:rPr>
          <w:b/>
          <w:spacing w:val="17"/>
          <w:sz w:val="22"/>
        </w:rPr>
        <w:t>s</w:t>
      </w:r>
      <w:r w:rsidRPr="00106A6B">
        <w:rPr>
          <w:b/>
          <w:spacing w:val="17"/>
          <w:sz w:val="22"/>
        </w:rPr>
        <w:t xml:space="preserve"> de </w:t>
      </w:r>
      <w:r w:rsidR="00101E33" w:rsidRPr="00106A6B">
        <w:rPr>
          <w:b/>
          <w:spacing w:val="17"/>
          <w:sz w:val="22"/>
        </w:rPr>
        <w:t>p</w:t>
      </w:r>
      <w:r w:rsidRPr="00106A6B">
        <w:rPr>
          <w:b/>
          <w:spacing w:val="17"/>
          <w:sz w:val="22"/>
        </w:rPr>
        <w:t>osgrado (enero-noviembre 2022)</w:t>
      </w:r>
    </w:p>
    <w:tbl>
      <w:tblPr>
        <w:tblW w:w="5000" w:type="pct"/>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926"/>
        <w:gridCol w:w="1349"/>
        <w:gridCol w:w="1620"/>
        <w:gridCol w:w="1005"/>
      </w:tblGrid>
      <w:tr w:rsidR="00F360BB" w:rsidRPr="00106A6B" w14:paraId="4A47EF11" w14:textId="77777777" w:rsidTr="00926029">
        <w:trPr>
          <w:trHeight w:val="312"/>
          <w:tblHeader/>
          <w:jc w:val="center"/>
        </w:trPr>
        <w:tc>
          <w:tcPr>
            <w:tcW w:w="2485" w:type="pct"/>
            <w:shd w:val="clear" w:color="auto" w:fill="142F62"/>
            <w:vAlign w:val="center"/>
            <w:hideMark/>
          </w:tcPr>
          <w:p w14:paraId="4A97D381" w14:textId="77777777" w:rsidR="00F360BB" w:rsidRPr="00BA1467" w:rsidRDefault="00F360BB" w:rsidP="00BA1467">
            <w:pPr>
              <w:spacing w:after="0" w:line="360" w:lineRule="auto"/>
              <w:jc w:val="center"/>
              <w:rPr>
                <w:rFonts w:eastAsia="Times New Roman"/>
                <w:color w:val="D9D9D9"/>
                <w:spacing w:val="17"/>
                <w:sz w:val="22"/>
                <w:lang w:eastAsia="es-DO"/>
              </w:rPr>
            </w:pPr>
            <w:r w:rsidRPr="00BA1467">
              <w:rPr>
                <w:rFonts w:eastAsia="Times New Roman"/>
                <w:color w:val="D9D9D9"/>
                <w:spacing w:val="17"/>
                <w:sz w:val="22"/>
                <w:lang w:eastAsia="es-DO"/>
              </w:rPr>
              <w:t>Programas de Posgrado</w:t>
            </w:r>
          </w:p>
        </w:tc>
        <w:tc>
          <w:tcPr>
            <w:tcW w:w="854" w:type="pct"/>
            <w:shd w:val="clear" w:color="auto" w:fill="142F62"/>
            <w:vAlign w:val="center"/>
            <w:hideMark/>
          </w:tcPr>
          <w:p w14:paraId="3D99EA02" w14:textId="77777777" w:rsidR="00F360BB" w:rsidRPr="00BA1467" w:rsidRDefault="00F360BB" w:rsidP="00BA1467">
            <w:pPr>
              <w:spacing w:after="0" w:line="360" w:lineRule="auto"/>
              <w:jc w:val="center"/>
              <w:rPr>
                <w:rFonts w:eastAsia="Times New Roman"/>
                <w:color w:val="D9D9D9"/>
                <w:spacing w:val="17"/>
                <w:sz w:val="22"/>
                <w:lang w:eastAsia="es-DO"/>
              </w:rPr>
            </w:pPr>
            <w:r w:rsidRPr="00BA1467">
              <w:rPr>
                <w:rFonts w:eastAsia="Times New Roman"/>
                <w:color w:val="D9D9D9"/>
                <w:spacing w:val="17"/>
                <w:sz w:val="22"/>
                <w:lang w:eastAsia="es-DO"/>
              </w:rPr>
              <w:t>Captados</w:t>
            </w:r>
          </w:p>
        </w:tc>
        <w:tc>
          <w:tcPr>
            <w:tcW w:w="1025" w:type="pct"/>
            <w:shd w:val="clear" w:color="auto" w:fill="142F62"/>
            <w:vAlign w:val="center"/>
            <w:hideMark/>
          </w:tcPr>
          <w:p w14:paraId="54B32904" w14:textId="77777777" w:rsidR="00F360BB" w:rsidRPr="00BA1467" w:rsidRDefault="00F360BB" w:rsidP="00BA1467">
            <w:pPr>
              <w:spacing w:after="0" w:line="360" w:lineRule="auto"/>
              <w:jc w:val="center"/>
              <w:rPr>
                <w:rFonts w:eastAsia="Times New Roman"/>
                <w:color w:val="D9D9D9"/>
                <w:spacing w:val="17"/>
                <w:sz w:val="22"/>
                <w:lang w:eastAsia="es-DO"/>
              </w:rPr>
            </w:pPr>
            <w:r w:rsidRPr="00BA1467">
              <w:rPr>
                <w:rFonts w:eastAsia="Times New Roman"/>
                <w:color w:val="D9D9D9"/>
                <w:spacing w:val="17"/>
                <w:sz w:val="22"/>
                <w:lang w:eastAsia="es-DO"/>
              </w:rPr>
              <w:t>Seleccionados</w:t>
            </w:r>
          </w:p>
        </w:tc>
        <w:tc>
          <w:tcPr>
            <w:tcW w:w="636" w:type="pct"/>
            <w:shd w:val="clear" w:color="auto" w:fill="142F62"/>
            <w:vAlign w:val="center"/>
            <w:hideMark/>
          </w:tcPr>
          <w:p w14:paraId="78395392" w14:textId="77777777" w:rsidR="00F360BB" w:rsidRPr="00BA1467" w:rsidRDefault="00F360BB" w:rsidP="00BA1467">
            <w:pPr>
              <w:spacing w:after="0" w:line="360" w:lineRule="auto"/>
              <w:jc w:val="center"/>
              <w:rPr>
                <w:rFonts w:eastAsia="Times New Roman"/>
                <w:color w:val="D9D9D9"/>
                <w:spacing w:val="17"/>
                <w:sz w:val="22"/>
                <w:lang w:eastAsia="es-DO"/>
              </w:rPr>
            </w:pPr>
            <w:r w:rsidRPr="00BA1467">
              <w:rPr>
                <w:rFonts w:eastAsia="Times New Roman"/>
                <w:color w:val="D9D9D9"/>
                <w:spacing w:val="17"/>
                <w:sz w:val="22"/>
                <w:lang w:eastAsia="es-DO"/>
              </w:rPr>
              <w:t>Becados</w:t>
            </w:r>
          </w:p>
        </w:tc>
      </w:tr>
      <w:tr w:rsidR="00F360BB" w:rsidRPr="00106A6B" w14:paraId="60A90514" w14:textId="77777777" w:rsidTr="00926029">
        <w:trPr>
          <w:trHeight w:val="567"/>
          <w:jc w:val="center"/>
        </w:trPr>
        <w:tc>
          <w:tcPr>
            <w:tcW w:w="2485" w:type="pct"/>
            <w:shd w:val="clear" w:color="auto" w:fill="auto"/>
            <w:vAlign w:val="center"/>
          </w:tcPr>
          <w:p w14:paraId="44AB2FB9"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Doctorado en Ciencias de la Educación</w:t>
            </w:r>
          </w:p>
        </w:tc>
        <w:tc>
          <w:tcPr>
            <w:tcW w:w="854" w:type="pct"/>
            <w:shd w:val="clear" w:color="auto" w:fill="auto"/>
            <w:vAlign w:val="center"/>
          </w:tcPr>
          <w:p w14:paraId="7652B02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54</w:t>
            </w:r>
          </w:p>
        </w:tc>
        <w:tc>
          <w:tcPr>
            <w:tcW w:w="1025" w:type="pct"/>
            <w:shd w:val="clear" w:color="auto" w:fill="auto"/>
            <w:vAlign w:val="center"/>
          </w:tcPr>
          <w:p w14:paraId="5D3CFA9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53</w:t>
            </w:r>
          </w:p>
        </w:tc>
        <w:tc>
          <w:tcPr>
            <w:tcW w:w="636" w:type="pct"/>
            <w:shd w:val="clear" w:color="auto" w:fill="auto"/>
            <w:vAlign w:val="center"/>
          </w:tcPr>
          <w:p w14:paraId="07659F9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43</w:t>
            </w:r>
          </w:p>
        </w:tc>
      </w:tr>
      <w:tr w:rsidR="00F360BB" w:rsidRPr="00106A6B" w14:paraId="165D40D6" w14:textId="77777777" w:rsidTr="00926029">
        <w:trPr>
          <w:trHeight w:val="567"/>
          <w:jc w:val="center"/>
        </w:trPr>
        <w:tc>
          <w:tcPr>
            <w:tcW w:w="2485" w:type="pct"/>
            <w:shd w:val="clear" w:color="auto" w:fill="auto"/>
            <w:vAlign w:val="center"/>
            <w:hideMark/>
          </w:tcPr>
          <w:p w14:paraId="4F34AF33"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Gestión de Centros Educativos</w:t>
            </w:r>
          </w:p>
        </w:tc>
        <w:tc>
          <w:tcPr>
            <w:tcW w:w="854" w:type="pct"/>
            <w:shd w:val="clear" w:color="auto" w:fill="auto"/>
            <w:vAlign w:val="center"/>
            <w:hideMark/>
          </w:tcPr>
          <w:p w14:paraId="333216B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407</w:t>
            </w:r>
          </w:p>
        </w:tc>
        <w:tc>
          <w:tcPr>
            <w:tcW w:w="1025" w:type="pct"/>
            <w:shd w:val="clear" w:color="auto" w:fill="auto"/>
            <w:vAlign w:val="center"/>
            <w:hideMark/>
          </w:tcPr>
          <w:p w14:paraId="239D2BA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172</w:t>
            </w:r>
          </w:p>
        </w:tc>
        <w:tc>
          <w:tcPr>
            <w:tcW w:w="636" w:type="pct"/>
            <w:shd w:val="clear" w:color="auto" w:fill="auto"/>
            <w:vAlign w:val="center"/>
            <w:hideMark/>
          </w:tcPr>
          <w:p w14:paraId="5F9FF3E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169</w:t>
            </w:r>
          </w:p>
        </w:tc>
      </w:tr>
      <w:tr w:rsidR="00F360BB" w:rsidRPr="00106A6B" w14:paraId="0CA0BC31" w14:textId="77777777" w:rsidTr="00926029">
        <w:trPr>
          <w:trHeight w:val="567"/>
          <w:jc w:val="center"/>
        </w:trPr>
        <w:tc>
          <w:tcPr>
            <w:tcW w:w="2485" w:type="pct"/>
            <w:shd w:val="clear" w:color="auto" w:fill="auto"/>
            <w:vAlign w:val="center"/>
            <w:hideMark/>
          </w:tcPr>
          <w:p w14:paraId="128D09A4"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Lingüística Aplicada a la Enseñanza del Español como Lengua Materna</w:t>
            </w:r>
          </w:p>
        </w:tc>
        <w:tc>
          <w:tcPr>
            <w:tcW w:w="854" w:type="pct"/>
            <w:shd w:val="clear" w:color="auto" w:fill="auto"/>
            <w:vAlign w:val="center"/>
            <w:hideMark/>
          </w:tcPr>
          <w:p w14:paraId="47B79F6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100</w:t>
            </w:r>
          </w:p>
        </w:tc>
        <w:tc>
          <w:tcPr>
            <w:tcW w:w="1025" w:type="pct"/>
            <w:shd w:val="clear" w:color="auto" w:fill="auto"/>
            <w:vAlign w:val="center"/>
            <w:hideMark/>
          </w:tcPr>
          <w:p w14:paraId="6A6A656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70</w:t>
            </w:r>
          </w:p>
        </w:tc>
        <w:tc>
          <w:tcPr>
            <w:tcW w:w="636" w:type="pct"/>
            <w:shd w:val="clear" w:color="auto" w:fill="auto"/>
            <w:vAlign w:val="center"/>
            <w:hideMark/>
          </w:tcPr>
          <w:p w14:paraId="0EC091A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70</w:t>
            </w:r>
          </w:p>
        </w:tc>
      </w:tr>
      <w:tr w:rsidR="00F360BB" w:rsidRPr="00106A6B" w14:paraId="57234111" w14:textId="77777777" w:rsidTr="00926029">
        <w:trPr>
          <w:trHeight w:val="335"/>
          <w:jc w:val="center"/>
        </w:trPr>
        <w:tc>
          <w:tcPr>
            <w:tcW w:w="2485" w:type="pct"/>
            <w:shd w:val="clear" w:color="auto" w:fill="auto"/>
            <w:vAlign w:val="center"/>
            <w:hideMark/>
          </w:tcPr>
          <w:p w14:paraId="0D605555"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Matemática Educativa</w:t>
            </w:r>
          </w:p>
        </w:tc>
        <w:tc>
          <w:tcPr>
            <w:tcW w:w="854" w:type="pct"/>
            <w:shd w:val="clear" w:color="auto" w:fill="auto"/>
            <w:vAlign w:val="center"/>
            <w:hideMark/>
          </w:tcPr>
          <w:p w14:paraId="43B653D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152</w:t>
            </w:r>
          </w:p>
        </w:tc>
        <w:tc>
          <w:tcPr>
            <w:tcW w:w="1025" w:type="pct"/>
            <w:shd w:val="clear" w:color="auto" w:fill="auto"/>
            <w:vAlign w:val="center"/>
            <w:hideMark/>
          </w:tcPr>
          <w:p w14:paraId="44BABD7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124</w:t>
            </w:r>
          </w:p>
        </w:tc>
        <w:tc>
          <w:tcPr>
            <w:tcW w:w="636" w:type="pct"/>
            <w:shd w:val="clear" w:color="auto" w:fill="auto"/>
            <w:vAlign w:val="center"/>
            <w:hideMark/>
          </w:tcPr>
          <w:p w14:paraId="4B0342B7"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124</w:t>
            </w:r>
          </w:p>
        </w:tc>
      </w:tr>
      <w:tr w:rsidR="00F360BB" w:rsidRPr="00106A6B" w14:paraId="383BBFE0" w14:textId="77777777" w:rsidTr="00926029">
        <w:trPr>
          <w:trHeight w:val="567"/>
          <w:jc w:val="center"/>
        </w:trPr>
        <w:tc>
          <w:tcPr>
            <w:tcW w:w="2485" w:type="pct"/>
            <w:shd w:val="clear" w:color="auto" w:fill="auto"/>
            <w:vAlign w:val="center"/>
            <w:hideMark/>
          </w:tcPr>
          <w:p w14:paraId="7E841A2A"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Gestión de la Educación Física y Deporte</w:t>
            </w:r>
          </w:p>
        </w:tc>
        <w:tc>
          <w:tcPr>
            <w:tcW w:w="854" w:type="pct"/>
            <w:shd w:val="clear" w:color="auto" w:fill="auto"/>
            <w:vAlign w:val="center"/>
            <w:hideMark/>
          </w:tcPr>
          <w:p w14:paraId="2CECBA2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112</w:t>
            </w:r>
          </w:p>
        </w:tc>
        <w:tc>
          <w:tcPr>
            <w:tcW w:w="1025" w:type="pct"/>
            <w:shd w:val="clear" w:color="auto" w:fill="auto"/>
            <w:vAlign w:val="center"/>
            <w:hideMark/>
          </w:tcPr>
          <w:p w14:paraId="10AEAF4F"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88</w:t>
            </w:r>
          </w:p>
        </w:tc>
        <w:tc>
          <w:tcPr>
            <w:tcW w:w="636" w:type="pct"/>
            <w:shd w:val="clear" w:color="auto" w:fill="auto"/>
            <w:vAlign w:val="center"/>
            <w:hideMark/>
          </w:tcPr>
          <w:p w14:paraId="18881935"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88</w:t>
            </w:r>
          </w:p>
        </w:tc>
      </w:tr>
      <w:tr w:rsidR="00F360BB" w:rsidRPr="00106A6B" w14:paraId="31E7A975" w14:textId="77777777" w:rsidTr="00926029">
        <w:trPr>
          <w:trHeight w:val="567"/>
          <w:jc w:val="center"/>
        </w:trPr>
        <w:tc>
          <w:tcPr>
            <w:tcW w:w="2485" w:type="pct"/>
            <w:shd w:val="clear" w:color="auto" w:fill="auto"/>
            <w:vAlign w:val="center"/>
            <w:hideMark/>
          </w:tcPr>
          <w:p w14:paraId="673CC200"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Ciencias con Especialidad en Currículo, Instrucción y Tecnología</w:t>
            </w:r>
          </w:p>
        </w:tc>
        <w:tc>
          <w:tcPr>
            <w:tcW w:w="854" w:type="pct"/>
            <w:shd w:val="clear" w:color="auto" w:fill="auto"/>
            <w:vAlign w:val="center"/>
            <w:hideMark/>
          </w:tcPr>
          <w:p w14:paraId="20EB5AB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100</w:t>
            </w:r>
          </w:p>
        </w:tc>
        <w:tc>
          <w:tcPr>
            <w:tcW w:w="1025" w:type="pct"/>
            <w:shd w:val="clear" w:color="auto" w:fill="auto"/>
            <w:vAlign w:val="center"/>
            <w:hideMark/>
          </w:tcPr>
          <w:p w14:paraId="0004A4E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67</w:t>
            </w:r>
          </w:p>
        </w:tc>
        <w:tc>
          <w:tcPr>
            <w:tcW w:w="636" w:type="pct"/>
            <w:shd w:val="clear" w:color="auto" w:fill="auto"/>
            <w:vAlign w:val="center"/>
            <w:hideMark/>
          </w:tcPr>
          <w:p w14:paraId="4D36299F"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67</w:t>
            </w:r>
          </w:p>
        </w:tc>
      </w:tr>
      <w:tr w:rsidR="00F360BB" w:rsidRPr="00106A6B" w14:paraId="6B251F4D" w14:textId="77777777" w:rsidTr="00926029">
        <w:trPr>
          <w:trHeight w:val="567"/>
          <w:jc w:val="center"/>
        </w:trPr>
        <w:tc>
          <w:tcPr>
            <w:tcW w:w="2485" w:type="pct"/>
            <w:shd w:val="clear" w:color="auto" w:fill="auto"/>
            <w:vAlign w:val="center"/>
            <w:hideMark/>
          </w:tcPr>
          <w:p w14:paraId="1F5CB609"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Planificación y Gestión de la Educación</w:t>
            </w:r>
          </w:p>
        </w:tc>
        <w:tc>
          <w:tcPr>
            <w:tcW w:w="854" w:type="pct"/>
            <w:shd w:val="clear" w:color="auto" w:fill="auto"/>
            <w:vAlign w:val="center"/>
            <w:hideMark/>
          </w:tcPr>
          <w:p w14:paraId="42C04A8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58</w:t>
            </w:r>
          </w:p>
        </w:tc>
        <w:tc>
          <w:tcPr>
            <w:tcW w:w="1025" w:type="pct"/>
            <w:shd w:val="clear" w:color="auto" w:fill="auto"/>
            <w:vAlign w:val="center"/>
            <w:hideMark/>
          </w:tcPr>
          <w:p w14:paraId="65F77C3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c>
          <w:tcPr>
            <w:tcW w:w="636" w:type="pct"/>
            <w:shd w:val="clear" w:color="auto" w:fill="auto"/>
            <w:vAlign w:val="center"/>
            <w:hideMark/>
          </w:tcPr>
          <w:p w14:paraId="6265817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r>
      <w:tr w:rsidR="00F360BB" w:rsidRPr="00106A6B" w14:paraId="6786B907" w14:textId="77777777" w:rsidTr="00EF06AF">
        <w:trPr>
          <w:trHeight w:val="381"/>
          <w:jc w:val="center"/>
        </w:trPr>
        <w:tc>
          <w:tcPr>
            <w:tcW w:w="2485" w:type="pct"/>
            <w:shd w:val="clear" w:color="auto" w:fill="auto"/>
            <w:vAlign w:val="center"/>
            <w:hideMark/>
          </w:tcPr>
          <w:p w14:paraId="0A2EC217" w14:textId="77777777" w:rsidR="00F360BB" w:rsidRPr="00106A6B" w:rsidRDefault="00F360BB" w:rsidP="00EF1B9B">
            <w:pPr>
              <w:spacing w:after="0" w:line="240" w:lineRule="auto"/>
              <w:rPr>
                <w:rFonts w:eastAsia="Times New Roman"/>
                <w:spacing w:val="17"/>
                <w:sz w:val="22"/>
                <w:lang w:eastAsia="es-DO"/>
              </w:rPr>
            </w:pPr>
            <w:r w:rsidRPr="00106A6B">
              <w:rPr>
                <w:rFonts w:eastAsia="Times New Roman"/>
                <w:spacing w:val="17"/>
                <w:sz w:val="22"/>
                <w:lang w:eastAsia="es-DO"/>
              </w:rPr>
              <w:t>Maestría en Tecnología Educativa</w:t>
            </w:r>
          </w:p>
        </w:tc>
        <w:tc>
          <w:tcPr>
            <w:tcW w:w="854" w:type="pct"/>
            <w:shd w:val="clear" w:color="auto" w:fill="auto"/>
            <w:vAlign w:val="center"/>
            <w:hideMark/>
          </w:tcPr>
          <w:p w14:paraId="3ED89C3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198</w:t>
            </w:r>
          </w:p>
        </w:tc>
        <w:tc>
          <w:tcPr>
            <w:tcW w:w="1025" w:type="pct"/>
            <w:shd w:val="clear" w:color="auto" w:fill="auto"/>
            <w:vAlign w:val="center"/>
            <w:hideMark/>
          </w:tcPr>
          <w:p w14:paraId="16EE864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114</w:t>
            </w:r>
          </w:p>
        </w:tc>
        <w:tc>
          <w:tcPr>
            <w:tcW w:w="636" w:type="pct"/>
            <w:shd w:val="clear" w:color="auto" w:fill="auto"/>
            <w:vAlign w:val="center"/>
            <w:hideMark/>
          </w:tcPr>
          <w:p w14:paraId="57A1715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106</w:t>
            </w:r>
          </w:p>
        </w:tc>
      </w:tr>
      <w:tr w:rsidR="00F360BB" w:rsidRPr="00106A6B" w14:paraId="05C4EB17" w14:textId="77777777" w:rsidTr="00926029">
        <w:trPr>
          <w:trHeight w:val="382"/>
          <w:jc w:val="center"/>
        </w:trPr>
        <w:tc>
          <w:tcPr>
            <w:tcW w:w="2485" w:type="pct"/>
            <w:shd w:val="clear" w:color="auto" w:fill="auto"/>
            <w:vAlign w:val="center"/>
            <w:hideMark/>
          </w:tcPr>
          <w:p w14:paraId="36751CE2"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Educación Inicial</w:t>
            </w:r>
          </w:p>
        </w:tc>
        <w:tc>
          <w:tcPr>
            <w:tcW w:w="854" w:type="pct"/>
            <w:shd w:val="clear" w:color="auto" w:fill="auto"/>
            <w:vAlign w:val="center"/>
            <w:hideMark/>
          </w:tcPr>
          <w:p w14:paraId="45E1CDB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320</w:t>
            </w:r>
          </w:p>
        </w:tc>
        <w:tc>
          <w:tcPr>
            <w:tcW w:w="1025" w:type="pct"/>
            <w:shd w:val="clear" w:color="auto" w:fill="auto"/>
            <w:vAlign w:val="center"/>
            <w:hideMark/>
          </w:tcPr>
          <w:p w14:paraId="029CACA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169</w:t>
            </w:r>
          </w:p>
        </w:tc>
        <w:tc>
          <w:tcPr>
            <w:tcW w:w="636" w:type="pct"/>
            <w:shd w:val="clear" w:color="auto" w:fill="auto"/>
            <w:vAlign w:val="center"/>
            <w:hideMark/>
          </w:tcPr>
          <w:p w14:paraId="4F97989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163</w:t>
            </w:r>
          </w:p>
        </w:tc>
      </w:tr>
      <w:tr w:rsidR="00F360BB" w:rsidRPr="00106A6B" w14:paraId="16532378" w14:textId="77777777" w:rsidTr="00926029">
        <w:trPr>
          <w:trHeight w:val="274"/>
          <w:jc w:val="center"/>
        </w:trPr>
        <w:tc>
          <w:tcPr>
            <w:tcW w:w="2485" w:type="pct"/>
            <w:shd w:val="clear" w:color="auto" w:fill="auto"/>
            <w:vAlign w:val="center"/>
            <w:hideMark/>
          </w:tcPr>
          <w:p w14:paraId="6E7B97DC"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Geografía para Educadores</w:t>
            </w:r>
          </w:p>
        </w:tc>
        <w:tc>
          <w:tcPr>
            <w:tcW w:w="854" w:type="pct"/>
            <w:shd w:val="clear" w:color="auto" w:fill="auto"/>
            <w:vAlign w:val="center"/>
            <w:hideMark/>
          </w:tcPr>
          <w:p w14:paraId="167DD03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180</w:t>
            </w:r>
          </w:p>
        </w:tc>
        <w:tc>
          <w:tcPr>
            <w:tcW w:w="1025" w:type="pct"/>
            <w:shd w:val="clear" w:color="auto" w:fill="auto"/>
            <w:vAlign w:val="center"/>
            <w:hideMark/>
          </w:tcPr>
          <w:p w14:paraId="73A9295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84</w:t>
            </w:r>
          </w:p>
        </w:tc>
        <w:tc>
          <w:tcPr>
            <w:tcW w:w="636" w:type="pct"/>
            <w:shd w:val="clear" w:color="auto" w:fill="auto"/>
            <w:vAlign w:val="center"/>
            <w:hideMark/>
          </w:tcPr>
          <w:p w14:paraId="3BA3CF4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84</w:t>
            </w:r>
          </w:p>
        </w:tc>
      </w:tr>
      <w:tr w:rsidR="00F360BB" w:rsidRPr="00106A6B" w14:paraId="5E150F3F" w14:textId="77777777" w:rsidTr="00926029">
        <w:trPr>
          <w:trHeight w:val="278"/>
          <w:jc w:val="center"/>
        </w:trPr>
        <w:tc>
          <w:tcPr>
            <w:tcW w:w="2485" w:type="pct"/>
            <w:shd w:val="clear" w:color="auto" w:fill="auto"/>
            <w:vAlign w:val="center"/>
            <w:hideMark/>
          </w:tcPr>
          <w:p w14:paraId="0E847C2D"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Evaluación Educativa</w:t>
            </w:r>
          </w:p>
        </w:tc>
        <w:tc>
          <w:tcPr>
            <w:tcW w:w="854" w:type="pct"/>
            <w:shd w:val="clear" w:color="auto" w:fill="auto"/>
            <w:vAlign w:val="center"/>
            <w:hideMark/>
          </w:tcPr>
          <w:p w14:paraId="0B9C8C1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66</w:t>
            </w:r>
          </w:p>
        </w:tc>
        <w:tc>
          <w:tcPr>
            <w:tcW w:w="1025" w:type="pct"/>
            <w:shd w:val="clear" w:color="auto" w:fill="auto"/>
            <w:vAlign w:val="center"/>
            <w:hideMark/>
          </w:tcPr>
          <w:p w14:paraId="0FB600C1"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58</w:t>
            </w:r>
          </w:p>
        </w:tc>
        <w:tc>
          <w:tcPr>
            <w:tcW w:w="636" w:type="pct"/>
            <w:shd w:val="clear" w:color="auto" w:fill="auto"/>
            <w:vAlign w:val="center"/>
            <w:hideMark/>
          </w:tcPr>
          <w:p w14:paraId="5447B5C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58</w:t>
            </w:r>
          </w:p>
        </w:tc>
      </w:tr>
      <w:tr w:rsidR="00F360BB" w:rsidRPr="00106A6B" w14:paraId="25ED7BB6" w14:textId="77777777" w:rsidTr="00926029">
        <w:trPr>
          <w:trHeight w:val="567"/>
          <w:jc w:val="center"/>
        </w:trPr>
        <w:tc>
          <w:tcPr>
            <w:tcW w:w="2485" w:type="pct"/>
            <w:shd w:val="clear" w:color="auto" w:fill="auto"/>
            <w:vAlign w:val="center"/>
            <w:hideMark/>
          </w:tcPr>
          <w:p w14:paraId="68F6C511"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Estrategias Innovadoras de la Enseñanza</w:t>
            </w:r>
          </w:p>
        </w:tc>
        <w:tc>
          <w:tcPr>
            <w:tcW w:w="854" w:type="pct"/>
            <w:shd w:val="clear" w:color="auto" w:fill="auto"/>
            <w:vAlign w:val="center"/>
            <w:hideMark/>
          </w:tcPr>
          <w:p w14:paraId="5DF30D91"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56</w:t>
            </w:r>
          </w:p>
        </w:tc>
        <w:tc>
          <w:tcPr>
            <w:tcW w:w="1025" w:type="pct"/>
            <w:shd w:val="clear" w:color="auto" w:fill="auto"/>
            <w:vAlign w:val="center"/>
            <w:hideMark/>
          </w:tcPr>
          <w:p w14:paraId="505C5F3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c>
          <w:tcPr>
            <w:tcW w:w="636" w:type="pct"/>
            <w:shd w:val="clear" w:color="auto" w:fill="auto"/>
            <w:vAlign w:val="center"/>
            <w:hideMark/>
          </w:tcPr>
          <w:p w14:paraId="02BCF41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r>
      <w:tr w:rsidR="00F360BB" w:rsidRPr="00106A6B" w14:paraId="7A65DD55" w14:textId="77777777" w:rsidTr="00926029">
        <w:trPr>
          <w:trHeight w:val="567"/>
          <w:jc w:val="center"/>
        </w:trPr>
        <w:tc>
          <w:tcPr>
            <w:tcW w:w="2485" w:type="pct"/>
            <w:shd w:val="clear" w:color="auto" w:fill="auto"/>
            <w:vAlign w:val="center"/>
            <w:hideMark/>
          </w:tcPr>
          <w:p w14:paraId="22AFCF09"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lastRenderedPageBreak/>
              <w:t>Maestría en Gestión de Instituciones Virtuales</w:t>
            </w:r>
          </w:p>
        </w:tc>
        <w:tc>
          <w:tcPr>
            <w:tcW w:w="854" w:type="pct"/>
            <w:shd w:val="clear" w:color="auto" w:fill="auto"/>
            <w:vAlign w:val="center"/>
            <w:hideMark/>
          </w:tcPr>
          <w:p w14:paraId="4DA6558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114</w:t>
            </w:r>
          </w:p>
        </w:tc>
        <w:tc>
          <w:tcPr>
            <w:tcW w:w="1025" w:type="pct"/>
            <w:shd w:val="clear" w:color="auto" w:fill="auto"/>
            <w:vAlign w:val="center"/>
            <w:hideMark/>
          </w:tcPr>
          <w:p w14:paraId="012CCE6E"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56</w:t>
            </w:r>
          </w:p>
        </w:tc>
        <w:tc>
          <w:tcPr>
            <w:tcW w:w="636" w:type="pct"/>
            <w:shd w:val="clear" w:color="auto" w:fill="auto"/>
            <w:vAlign w:val="center"/>
            <w:hideMark/>
          </w:tcPr>
          <w:p w14:paraId="2EF7FB0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56</w:t>
            </w:r>
          </w:p>
        </w:tc>
      </w:tr>
      <w:tr w:rsidR="00F360BB" w:rsidRPr="00106A6B" w14:paraId="407985F5" w14:textId="77777777" w:rsidTr="00926029">
        <w:trPr>
          <w:trHeight w:val="567"/>
          <w:jc w:val="center"/>
        </w:trPr>
        <w:tc>
          <w:tcPr>
            <w:tcW w:w="2485" w:type="pct"/>
            <w:shd w:val="clear" w:color="auto" w:fill="auto"/>
            <w:vAlign w:val="center"/>
            <w:hideMark/>
          </w:tcPr>
          <w:p w14:paraId="30E90E83"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Tecnología de la Información y la Comunicación para Docentes</w:t>
            </w:r>
          </w:p>
        </w:tc>
        <w:tc>
          <w:tcPr>
            <w:tcW w:w="854" w:type="pct"/>
            <w:shd w:val="clear" w:color="auto" w:fill="auto"/>
            <w:vAlign w:val="center"/>
            <w:hideMark/>
          </w:tcPr>
          <w:p w14:paraId="77DE86C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68</w:t>
            </w:r>
          </w:p>
        </w:tc>
        <w:tc>
          <w:tcPr>
            <w:tcW w:w="1025" w:type="pct"/>
            <w:shd w:val="clear" w:color="auto" w:fill="auto"/>
            <w:vAlign w:val="center"/>
            <w:hideMark/>
          </w:tcPr>
          <w:p w14:paraId="2EE5CD0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47</w:t>
            </w:r>
          </w:p>
        </w:tc>
        <w:tc>
          <w:tcPr>
            <w:tcW w:w="636" w:type="pct"/>
            <w:shd w:val="clear" w:color="auto" w:fill="auto"/>
            <w:vAlign w:val="center"/>
            <w:hideMark/>
          </w:tcPr>
          <w:p w14:paraId="40F635C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45</w:t>
            </w:r>
          </w:p>
        </w:tc>
      </w:tr>
      <w:tr w:rsidR="00F360BB" w:rsidRPr="00106A6B" w14:paraId="796F934F" w14:textId="77777777" w:rsidTr="00926029">
        <w:trPr>
          <w:trHeight w:val="567"/>
          <w:jc w:val="center"/>
        </w:trPr>
        <w:tc>
          <w:tcPr>
            <w:tcW w:w="2485" w:type="pct"/>
            <w:shd w:val="clear" w:color="auto" w:fill="auto"/>
            <w:vAlign w:val="center"/>
            <w:hideMark/>
          </w:tcPr>
          <w:p w14:paraId="1114D51C"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Intervención Psicopedagógica (Neuro-Psicología)</w:t>
            </w:r>
          </w:p>
        </w:tc>
        <w:tc>
          <w:tcPr>
            <w:tcW w:w="854" w:type="pct"/>
            <w:shd w:val="clear" w:color="auto" w:fill="auto"/>
            <w:vAlign w:val="center"/>
            <w:hideMark/>
          </w:tcPr>
          <w:p w14:paraId="6740432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61</w:t>
            </w:r>
          </w:p>
        </w:tc>
        <w:tc>
          <w:tcPr>
            <w:tcW w:w="1025" w:type="pct"/>
            <w:shd w:val="clear" w:color="auto" w:fill="auto"/>
            <w:vAlign w:val="center"/>
            <w:hideMark/>
          </w:tcPr>
          <w:p w14:paraId="275C060F"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c>
          <w:tcPr>
            <w:tcW w:w="636" w:type="pct"/>
            <w:shd w:val="clear" w:color="auto" w:fill="auto"/>
            <w:vAlign w:val="center"/>
            <w:hideMark/>
          </w:tcPr>
          <w:p w14:paraId="1061225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50</w:t>
            </w:r>
          </w:p>
        </w:tc>
      </w:tr>
      <w:tr w:rsidR="00F360BB" w:rsidRPr="00106A6B" w14:paraId="49BB1253" w14:textId="77777777" w:rsidTr="00926029">
        <w:trPr>
          <w:trHeight w:val="311"/>
          <w:jc w:val="center"/>
        </w:trPr>
        <w:tc>
          <w:tcPr>
            <w:tcW w:w="2485" w:type="pct"/>
            <w:shd w:val="clear" w:color="auto" w:fill="auto"/>
            <w:vAlign w:val="center"/>
            <w:hideMark/>
          </w:tcPr>
          <w:p w14:paraId="48733BE1"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 xml:space="preserve">Maestría en Ciencias Biología </w:t>
            </w:r>
          </w:p>
        </w:tc>
        <w:tc>
          <w:tcPr>
            <w:tcW w:w="854" w:type="pct"/>
            <w:shd w:val="clear" w:color="auto" w:fill="auto"/>
            <w:vAlign w:val="center"/>
            <w:hideMark/>
          </w:tcPr>
          <w:p w14:paraId="07CCFC1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77</w:t>
            </w:r>
          </w:p>
        </w:tc>
        <w:tc>
          <w:tcPr>
            <w:tcW w:w="1025" w:type="pct"/>
            <w:shd w:val="clear" w:color="auto" w:fill="auto"/>
            <w:vAlign w:val="center"/>
            <w:hideMark/>
          </w:tcPr>
          <w:p w14:paraId="5DEF873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28</w:t>
            </w:r>
          </w:p>
        </w:tc>
        <w:tc>
          <w:tcPr>
            <w:tcW w:w="636" w:type="pct"/>
            <w:shd w:val="clear" w:color="auto" w:fill="auto"/>
            <w:vAlign w:val="center"/>
            <w:hideMark/>
          </w:tcPr>
          <w:p w14:paraId="492273A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28</w:t>
            </w:r>
          </w:p>
        </w:tc>
      </w:tr>
      <w:tr w:rsidR="00F360BB" w:rsidRPr="00106A6B" w14:paraId="382325A2" w14:textId="77777777" w:rsidTr="00926029">
        <w:trPr>
          <w:trHeight w:val="287"/>
          <w:jc w:val="center"/>
        </w:trPr>
        <w:tc>
          <w:tcPr>
            <w:tcW w:w="2485" w:type="pct"/>
            <w:shd w:val="clear" w:color="auto" w:fill="auto"/>
            <w:vAlign w:val="center"/>
            <w:hideMark/>
          </w:tcPr>
          <w:p w14:paraId="28BAD963"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Formación Integral</w:t>
            </w:r>
          </w:p>
        </w:tc>
        <w:tc>
          <w:tcPr>
            <w:tcW w:w="854" w:type="pct"/>
            <w:shd w:val="clear" w:color="auto" w:fill="auto"/>
            <w:vAlign w:val="center"/>
            <w:hideMark/>
          </w:tcPr>
          <w:p w14:paraId="23327FA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86</w:t>
            </w:r>
          </w:p>
        </w:tc>
        <w:tc>
          <w:tcPr>
            <w:tcW w:w="1025" w:type="pct"/>
            <w:shd w:val="clear" w:color="auto" w:fill="auto"/>
            <w:vAlign w:val="center"/>
            <w:hideMark/>
          </w:tcPr>
          <w:p w14:paraId="63574D6E"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39</w:t>
            </w:r>
          </w:p>
        </w:tc>
        <w:tc>
          <w:tcPr>
            <w:tcW w:w="636" w:type="pct"/>
            <w:shd w:val="clear" w:color="auto" w:fill="auto"/>
            <w:vAlign w:val="center"/>
            <w:hideMark/>
          </w:tcPr>
          <w:p w14:paraId="27425E2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39</w:t>
            </w:r>
          </w:p>
        </w:tc>
      </w:tr>
      <w:tr w:rsidR="00F360BB" w:rsidRPr="00106A6B" w14:paraId="3D7229EE" w14:textId="77777777" w:rsidTr="00926029">
        <w:trPr>
          <w:trHeight w:val="567"/>
          <w:jc w:val="center"/>
        </w:trPr>
        <w:tc>
          <w:tcPr>
            <w:tcW w:w="2485" w:type="pct"/>
            <w:shd w:val="clear" w:color="auto" w:fill="auto"/>
            <w:vAlign w:val="center"/>
            <w:hideMark/>
          </w:tcPr>
          <w:p w14:paraId="3767906B"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Ciencias de la Educación con Mención en Didáctica de la Enseñanza de la Educación Infantil</w:t>
            </w:r>
          </w:p>
        </w:tc>
        <w:tc>
          <w:tcPr>
            <w:tcW w:w="854" w:type="pct"/>
            <w:shd w:val="clear" w:color="auto" w:fill="auto"/>
            <w:vAlign w:val="center"/>
            <w:hideMark/>
          </w:tcPr>
          <w:p w14:paraId="1B1C272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119</w:t>
            </w:r>
          </w:p>
        </w:tc>
        <w:tc>
          <w:tcPr>
            <w:tcW w:w="1025" w:type="pct"/>
            <w:shd w:val="clear" w:color="auto" w:fill="auto"/>
            <w:vAlign w:val="center"/>
            <w:hideMark/>
          </w:tcPr>
          <w:p w14:paraId="221795B5"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42</w:t>
            </w:r>
          </w:p>
        </w:tc>
        <w:tc>
          <w:tcPr>
            <w:tcW w:w="636" w:type="pct"/>
            <w:shd w:val="clear" w:color="auto" w:fill="auto"/>
            <w:vAlign w:val="center"/>
            <w:hideMark/>
          </w:tcPr>
          <w:p w14:paraId="7DD7089B"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42</w:t>
            </w:r>
          </w:p>
        </w:tc>
      </w:tr>
      <w:tr w:rsidR="00F360BB" w:rsidRPr="00106A6B" w14:paraId="5635AAC2" w14:textId="77777777" w:rsidTr="00926029">
        <w:trPr>
          <w:trHeight w:val="567"/>
          <w:jc w:val="center"/>
        </w:trPr>
        <w:tc>
          <w:tcPr>
            <w:tcW w:w="2485" w:type="pct"/>
            <w:shd w:val="clear" w:color="auto" w:fill="auto"/>
            <w:vAlign w:val="center"/>
            <w:hideMark/>
          </w:tcPr>
          <w:p w14:paraId="5FBF609B"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Planificación con Mención en Gestión de la Educación</w:t>
            </w:r>
          </w:p>
        </w:tc>
        <w:tc>
          <w:tcPr>
            <w:tcW w:w="854" w:type="pct"/>
            <w:shd w:val="clear" w:color="auto" w:fill="auto"/>
            <w:vAlign w:val="center"/>
            <w:hideMark/>
          </w:tcPr>
          <w:p w14:paraId="4BEA0FA5"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114</w:t>
            </w:r>
          </w:p>
        </w:tc>
        <w:tc>
          <w:tcPr>
            <w:tcW w:w="1025" w:type="pct"/>
            <w:shd w:val="clear" w:color="auto" w:fill="auto"/>
            <w:vAlign w:val="center"/>
            <w:hideMark/>
          </w:tcPr>
          <w:p w14:paraId="6D67180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27</w:t>
            </w:r>
          </w:p>
        </w:tc>
        <w:tc>
          <w:tcPr>
            <w:tcW w:w="636" w:type="pct"/>
            <w:shd w:val="clear" w:color="auto" w:fill="auto"/>
            <w:vAlign w:val="center"/>
            <w:hideMark/>
          </w:tcPr>
          <w:p w14:paraId="27111A9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27</w:t>
            </w:r>
          </w:p>
        </w:tc>
      </w:tr>
      <w:tr w:rsidR="00F360BB" w:rsidRPr="00106A6B" w14:paraId="7A90D01F" w14:textId="77777777" w:rsidTr="00926029">
        <w:trPr>
          <w:trHeight w:val="339"/>
          <w:jc w:val="center"/>
        </w:trPr>
        <w:tc>
          <w:tcPr>
            <w:tcW w:w="2485" w:type="pct"/>
            <w:shd w:val="clear" w:color="auto" w:fill="auto"/>
            <w:vAlign w:val="center"/>
            <w:hideMark/>
          </w:tcPr>
          <w:p w14:paraId="63E4AC24"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Maestría en Liderazgo y Gestión Educativa</w:t>
            </w:r>
          </w:p>
        </w:tc>
        <w:tc>
          <w:tcPr>
            <w:tcW w:w="854" w:type="pct"/>
            <w:shd w:val="clear" w:color="auto" w:fill="auto"/>
            <w:vAlign w:val="center"/>
            <w:hideMark/>
          </w:tcPr>
          <w:p w14:paraId="56ACCED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76</w:t>
            </w:r>
          </w:p>
        </w:tc>
        <w:tc>
          <w:tcPr>
            <w:tcW w:w="1025" w:type="pct"/>
            <w:shd w:val="clear" w:color="auto" w:fill="auto"/>
            <w:vAlign w:val="center"/>
            <w:hideMark/>
          </w:tcPr>
          <w:p w14:paraId="3E8838A5"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26</w:t>
            </w:r>
          </w:p>
        </w:tc>
        <w:tc>
          <w:tcPr>
            <w:tcW w:w="636" w:type="pct"/>
            <w:shd w:val="clear" w:color="auto" w:fill="auto"/>
            <w:vAlign w:val="center"/>
            <w:hideMark/>
          </w:tcPr>
          <w:p w14:paraId="0AF1D54E"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26</w:t>
            </w:r>
          </w:p>
        </w:tc>
      </w:tr>
      <w:tr w:rsidR="00F360BB" w:rsidRPr="00106A6B" w14:paraId="72E8B0A4" w14:textId="77777777" w:rsidTr="00926029">
        <w:trPr>
          <w:trHeight w:val="273"/>
          <w:jc w:val="center"/>
        </w:trPr>
        <w:tc>
          <w:tcPr>
            <w:tcW w:w="2485" w:type="pct"/>
            <w:shd w:val="clear" w:color="auto" w:fill="auto"/>
            <w:vAlign w:val="center"/>
            <w:hideMark/>
          </w:tcPr>
          <w:p w14:paraId="208D3DB5"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Educación Inicial</w:t>
            </w:r>
          </w:p>
        </w:tc>
        <w:tc>
          <w:tcPr>
            <w:tcW w:w="854" w:type="pct"/>
            <w:shd w:val="clear" w:color="auto" w:fill="auto"/>
            <w:vAlign w:val="center"/>
            <w:hideMark/>
          </w:tcPr>
          <w:p w14:paraId="658519C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201</w:t>
            </w:r>
          </w:p>
        </w:tc>
        <w:tc>
          <w:tcPr>
            <w:tcW w:w="1025" w:type="pct"/>
            <w:shd w:val="clear" w:color="auto" w:fill="auto"/>
            <w:vAlign w:val="center"/>
            <w:hideMark/>
          </w:tcPr>
          <w:p w14:paraId="3E39C227"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194</w:t>
            </w:r>
          </w:p>
        </w:tc>
        <w:tc>
          <w:tcPr>
            <w:tcW w:w="636" w:type="pct"/>
            <w:shd w:val="clear" w:color="auto" w:fill="auto"/>
            <w:vAlign w:val="center"/>
            <w:hideMark/>
          </w:tcPr>
          <w:p w14:paraId="48DA1F1E"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184</w:t>
            </w:r>
          </w:p>
        </w:tc>
      </w:tr>
      <w:tr w:rsidR="00F360BB" w:rsidRPr="00106A6B" w14:paraId="53482A13" w14:textId="77777777" w:rsidTr="00926029">
        <w:trPr>
          <w:trHeight w:val="407"/>
          <w:jc w:val="center"/>
        </w:trPr>
        <w:tc>
          <w:tcPr>
            <w:tcW w:w="2485" w:type="pct"/>
            <w:shd w:val="clear" w:color="auto" w:fill="auto"/>
            <w:vAlign w:val="center"/>
            <w:hideMark/>
          </w:tcPr>
          <w:p w14:paraId="63CD6F40"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Educación Ambiental</w:t>
            </w:r>
          </w:p>
        </w:tc>
        <w:tc>
          <w:tcPr>
            <w:tcW w:w="854" w:type="pct"/>
            <w:shd w:val="clear" w:color="auto" w:fill="auto"/>
            <w:vAlign w:val="center"/>
            <w:hideMark/>
          </w:tcPr>
          <w:p w14:paraId="5B31C4D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153</w:t>
            </w:r>
          </w:p>
        </w:tc>
        <w:tc>
          <w:tcPr>
            <w:tcW w:w="1025" w:type="pct"/>
            <w:shd w:val="clear" w:color="auto" w:fill="auto"/>
            <w:vAlign w:val="center"/>
            <w:hideMark/>
          </w:tcPr>
          <w:p w14:paraId="1F5936B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98</w:t>
            </w:r>
          </w:p>
        </w:tc>
        <w:tc>
          <w:tcPr>
            <w:tcW w:w="636" w:type="pct"/>
            <w:shd w:val="clear" w:color="auto" w:fill="auto"/>
            <w:vAlign w:val="center"/>
            <w:hideMark/>
          </w:tcPr>
          <w:p w14:paraId="3C95A0D7"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98</w:t>
            </w:r>
          </w:p>
        </w:tc>
      </w:tr>
      <w:tr w:rsidR="00F360BB" w:rsidRPr="00106A6B" w14:paraId="2E6A78DE" w14:textId="77777777" w:rsidTr="00926029">
        <w:trPr>
          <w:trHeight w:val="567"/>
          <w:jc w:val="center"/>
        </w:trPr>
        <w:tc>
          <w:tcPr>
            <w:tcW w:w="2485" w:type="pct"/>
            <w:shd w:val="clear" w:color="auto" w:fill="auto"/>
            <w:vAlign w:val="center"/>
            <w:hideMark/>
          </w:tcPr>
          <w:p w14:paraId="1283102B" w14:textId="0BEECDE2"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Tecnología e Innovación Educativ</w:t>
            </w:r>
            <w:r w:rsidR="005B2946" w:rsidRPr="00106A6B">
              <w:rPr>
                <w:rFonts w:eastAsia="Times New Roman"/>
                <w:spacing w:val="17"/>
                <w:sz w:val="22"/>
                <w:lang w:eastAsia="es-DO"/>
              </w:rPr>
              <w:t>a</w:t>
            </w:r>
          </w:p>
        </w:tc>
        <w:tc>
          <w:tcPr>
            <w:tcW w:w="854" w:type="pct"/>
            <w:shd w:val="clear" w:color="auto" w:fill="auto"/>
            <w:vAlign w:val="center"/>
            <w:hideMark/>
          </w:tcPr>
          <w:p w14:paraId="490FFF5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128</w:t>
            </w:r>
          </w:p>
        </w:tc>
        <w:tc>
          <w:tcPr>
            <w:tcW w:w="1025" w:type="pct"/>
            <w:shd w:val="clear" w:color="auto" w:fill="auto"/>
            <w:vAlign w:val="center"/>
            <w:hideMark/>
          </w:tcPr>
          <w:p w14:paraId="05C4600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83</w:t>
            </w:r>
          </w:p>
        </w:tc>
        <w:tc>
          <w:tcPr>
            <w:tcW w:w="636" w:type="pct"/>
            <w:shd w:val="clear" w:color="auto" w:fill="auto"/>
            <w:vAlign w:val="center"/>
            <w:hideMark/>
          </w:tcPr>
          <w:p w14:paraId="59A51D8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81</w:t>
            </w:r>
          </w:p>
        </w:tc>
      </w:tr>
      <w:tr w:rsidR="00F360BB" w:rsidRPr="00106A6B" w14:paraId="1E48FB74" w14:textId="77777777" w:rsidTr="00926029">
        <w:trPr>
          <w:trHeight w:val="567"/>
          <w:jc w:val="center"/>
        </w:trPr>
        <w:tc>
          <w:tcPr>
            <w:tcW w:w="2485" w:type="pct"/>
            <w:shd w:val="clear" w:color="auto" w:fill="auto"/>
            <w:vAlign w:val="center"/>
            <w:hideMark/>
          </w:tcPr>
          <w:p w14:paraId="45ABB8A9"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la Enseñanza del Idioma Inglés como Lengua Extranjera</w:t>
            </w:r>
          </w:p>
        </w:tc>
        <w:tc>
          <w:tcPr>
            <w:tcW w:w="854" w:type="pct"/>
            <w:shd w:val="clear" w:color="auto" w:fill="auto"/>
            <w:vAlign w:val="center"/>
            <w:hideMark/>
          </w:tcPr>
          <w:p w14:paraId="67D8075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41</w:t>
            </w:r>
          </w:p>
        </w:tc>
        <w:tc>
          <w:tcPr>
            <w:tcW w:w="1025" w:type="pct"/>
            <w:shd w:val="clear" w:color="auto" w:fill="auto"/>
            <w:vAlign w:val="center"/>
            <w:hideMark/>
          </w:tcPr>
          <w:p w14:paraId="659E1CD8"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37</w:t>
            </w:r>
          </w:p>
        </w:tc>
        <w:tc>
          <w:tcPr>
            <w:tcW w:w="636" w:type="pct"/>
            <w:shd w:val="clear" w:color="auto" w:fill="auto"/>
            <w:vAlign w:val="center"/>
            <w:hideMark/>
          </w:tcPr>
          <w:p w14:paraId="7DC589EB"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37</w:t>
            </w:r>
          </w:p>
        </w:tc>
      </w:tr>
      <w:tr w:rsidR="00F360BB" w:rsidRPr="00106A6B" w14:paraId="1DE2A548" w14:textId="77777777" w:rsidTr="00926029">
        <w:trPr>
          <w:trHeight w:val="567"/>
          <w:jc w:val="center"/>
        </w:trPr>
        <w:tc>
          <w:tcPr>
            <w:tcW w:w="2485" w:type="pct"/>
            <w:shd w:val="clear" w:color="auto" w:fill="auto"/>
            <w:vAlign w:val="center"/>
            <w:hideMark/>
          </w:tcPr>
          <w:p w14:paraId="70E34703"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Género y Política de Igualdad en Educación</w:t>
            </w:r>
          </w:p>
        </w:tc>
        <w:tc>
          <w:tcPr>
            <w:tcW w:w="854" w:type="pct"/>
            <w:shd w:val="clear" w:color="auto" w:fill="auto"/>
            <w:vAlign w:val="center"/>
            <w:hideMark/>
          </w:tcPr>
          <w:p w14:paraId="5A282EEE"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40</w:t>
            </w:r>
          </w:p>
        </w:tc>
        <w:tc>
          <w:tcPr>
            <w:tcW w:w="1025" w:type="pct"/>
            <w:shd w:val="clear" w:color="auto" w:fill="auto"/>
            <w:vAlign w:val="center"/>
            <w:hideMark/>
          </w:tcPr>
          <w:p w14:paraId="529D4F94"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33</w:t>
            </w:r>
          </w:p>
        </w:tc>
        <w:tc>
          <w:tcPr>
            <w:tcW w:w="636" w:type="pct"/>
            <w:shd w:val="clear" w:color="auto" w:fill="auto"/>
            <w:vAlign w:val="center"/>
            <w:hideMark/>
          </w:tcPr>
          <w:p w14:paraId="7802C8E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33</w:t>
            </w:r>
          </w:p>
        </w:tc>
      </w:tr>
      <w:tr w:rsidR="00F360BB" w:rsidRPr="00106A6B" w14:paraId="6D586640" w14:textId="77777777" w:rsidTr="00926029">
        <w:trPr>
          <w:trHeight w:val="567"/>
          <w:jc w:val="center"/>
        </w:trPr>
        <w:tc>
          <w:tcPr>
            <w:tcW w:w="2485" w:type="pct"/>
            <w:shd w:val="clear" w:color="auto" w:fill="auto"/>
            <w:vAlign w:val="center"/>
            <w:hideMark/>
          </w:tcPr>
          <w:p w14:paraId="1AEB80C4"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Educación Inclusiva para Estudiantes con Discapacidad</w:t>
            </w:r>
          </w:p>
        </w:tc>
        <w:tc>
          <w:tcPr>
            <w:tcW w:w="854" w:type="pct"/>
            <w:shd w:val="clear" w:color="auto" w:fill="auto"/>
            <w:vAlign w:val="center"/>
            <w:hideMark/>
          </w:tcPr>
          <w:p w14:paraId="57B7AF3A"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55</w:t>
            </w:r>
          </w:p>
        </w:tc>
        <w:tc>
          <w:tcPr>
            <w:tcW w:w="1025" w:type="pct"/>
            <w:shd w:val="clear" w:color="auto" w:fill="auto"/>
            <w:vAlign w:val="center"/>
            <w:hideMark/>
          </w:tcPr>
          <w:p w14:paraId="3CCA1D9C"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40</w:t>
            </w:r>
          </w:p>
        </w:tc>
        <w:tc>
          <w:tcPr>
            <w:tcW w:w="636" w:type="pct"/>
            <w:shd w:val="clear" w:color="auto" w:fill="auto"/>
            <w:vAlign w:val="center"/>
            <w:hideMark/>
          </w:tcPr>
          <w:p w14:paraId="30DEC5D6"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38</w:t>
            </w:r>
          </w:p>
        </w:tc>
      </w:tr>
      <w:tr w:rsidR="00F360BB" w:rsidRPr="00106A6B" w14:paraId="3D4755CC" w14:textId="77777777" w:rsidTr="00926029">
        <w:trPr>
          <w:trHeight w:val="567"/>
          <w:jc w:val="center"/>
        </w:trPr>
        <w:tc>
          <w:tcPr>
            <w:tcW w:w="2485" w:type="pct"/>
            <w:shd w:val="clear" w:color="auto" w:fill="auto"/>
            <w:vAlign w:val="center"/>
            <w:hideMark/>
          </w:tcPr>
          <w:p w14:paraId="73579856"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Especialidad en Educación Inclusiva para la Innovación Curricular y Social en Educación Primaria</w:t>
            </w:r>
          </w:p>
        </w:tc>
        <w:tc>
          <w:tcPr>
            <w:tcW w:w="854" w:type="pct"/>
            <w:shd w:val="clear" w:color="auto" w:fill="auto"/>
            <w:vAlign w:val="center"/>
            <w:hideMark/>
          </w:tcPr>
          <w:p w14:paraId="027C1B7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69</w:t>
            </w:r>
          </w:p>
        </w:tc>
        <w:tc>
          <w:tcPr>
            <w:tcW w:w="1025" w:type="pct"/>
            <w:shd w:val="clear" w:color="auto" w:fill="auto"/>
            <w:vAlign w:val="center"/>
            <w:hideMark/>
          </w:tcPr>
          <w:p w14:paraId="6E35B629"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53</w:t>
            </w:r>
          </w:p>
        </w:tc>
        <w:tc>
          <w:tcPr>
            <w:tcW w:w="636" w:type="pct"/>
            <w:shd w:val="clear" w:color="auto" w:fill="auto"/>
            <w:vAlign w:val="center"/>
            <w:hideMark/>
          </w:tcPr>
          <w:p w14:paraId="1D9A234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53</w:t>
            </w:r>
          </w:p>
        </w:tc>
      </w:tr>
      <w:tr w:rsidR="00F360BB" w:rsidRPr="00106A6B" w14:paraId="6240CD1E" w14:textId="77777777" w:rsidTr="00926029">
        <w:trPr>
          <w:trHeight w:val="567"/>
          <w:jc w:val="center"/>
        </w:trPr>
        <w:tc>
          <w:tcPr>
            <w:tcW w:w="2485" w:type="pct"/>
            <w:shd w:val="clear" w:color="auto" w:fill="auto"/>
            <w:vAlign w:val="center"/>
            <w:hideMark/>
          </w:tcPr>
          <w:p w14:paraId="74B33D23" w14:textId="6244320E"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 xml:space="preserve">Especialidad en Educación, Primer </w:t>
            </w:r>
            <w:r w:rsidR="006D0828" w:rsidRPr="00106A6B">
              <w:rPr>
                <w:rFonts w:eastAsia="Times New Roman"/>
                <w:spacing w:val="17"/>
                <w:sz w:val="22"/>
                <w:lang w:eastAsia="es-DO"/>
              </w:rPr>
              <w:t>C</w:t>
            </w:r>
            <w:r w:rsidRPr="00106A6B">
              <w:rPr>
                <w:rFonts w:eastAsia="Times New Roman"/>
                <w:spacing w:val="17"/>
                <w:sz w:val="22"/>
                <w:lang w:eastAsia="es-DO"/>
              </w:rPr>
              <w:t>iclo Énfasis Lecto Escritura y Matemáticas</w:t>
            </w:r>
          </w:p>
        </w:tc>
        <w:tc>
          <w:tcPr>
            <w:tcW w:w="854" w:type="pct"/>
            <w:shd w:val="clear" w:color="auto" w:fill="auto"/>
            <w:vAlign w:val="center"/>
            <w:hideMark/>
          </w:tcPr>
          <w:p w14:paraId="1B3D533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41</w:t>
            </w:r>
          </w:p>
        </w:tc>
        <w:tc>
          <w:tcPr>
            <w:tcW w:w="1025" w:type="pct"/>
            <w:shd w:val="clear" w:color="auto" w:fill="auto"/>
            <w:vAlign w:val="center"/>
            <w:hideMark/>
          </w:tcPr>
          <w:p w14:paraId="1AAF17D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36</w:t>
            </w:r>
          </w:p>
        </w:tc>
        <w:tc>
          <w:tcPr>
            <w:tcW w:w="636" w:type="pct"/>
            <w:shd w:val="clear" w:color="auto" w:fill="auto"/>
            <w:vAlign w:val="center"/>
            <w:hideMark/>
          </w:tcPr>
          <w:p w14:paraId="4A31596F"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36</w:t>
            </w:r>
          </w:p>
        </w:tc>
      </w:tr>
      <w:tr w:rsidR="00F360BB" w:rsidRPr="00106A6B" w14:paraId="6A3B9DB3" w14:textId="77777777" w:rsidTr="00EF06AF">
        <w:trPr>
          <w:trHeight w:val="529"/>
          <w:jc w:val="center"/>
        </w:trPr>
        <w:tc>
          <w:tcPr>
            <w:tcW w:w="2485" w:type="pct"/>
            <w:shd w:val="clear" w:color="auto" w:fill="auto"/>
            <w:vAlign w:val="center"/>
            <w:hideMark/>
          </w:tcPr>
          <w:p w14:paraId="6B09D0E9"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 xml:space="preserve">Especialidad en Gestión de Centros Educativos </w:t>
            </w:r>
          </w:p>
        </w:tc>
        <w:tc>
          <w:tcPr>
            <w:tcW w:w="854" w:type="pct"/>
            <w:shd w:val="clear" w:color="auto" w:fill="auto"/>
            <w:vAlign w:val="center"/>
            <w:hideMark/>
          </w:tcPr>
          <w:p w14:paraId="72A072C0"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41</w:t>
            </w:r>
          </w:p>
        </w:tc>
        <w:tc>
          <w:tcPr>
            <w:tcW w:w="1025" w:type="pct"/>
            <w:shd w:val="clear" w:color="auto" w:fill="auto"/>
            <w:vAlign w:val="center"/>
            <w:hideMark/>
          </w:tcPr>
          <w:p w14:paraId="105F368D"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41</w:t>
            </w:r>
          </w:p>
        </w:tc>
        <w:tc>
          <w:tcPr>
            <w:tcW w:w="636" w:type="pct"/>
            <w:shd w:val="clear" w:color="auto" w:fill="auto"/>
            <w:vAlign w:val="center"/>
            <w:hideMark/>
          </w:tcPr>
          <w:p w14:paraId="2FBC6A02"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35</w:t>
            </w:r>
          </w:p>
        </w:tc>
      </w:tr>
      <w:tr w:rsidR="00F360BB" w:rsidRPr="00106A6B" w14:paraId="680679AD" w14:textId="77777777" w:rsidTr="00926029">
        <w:trPr>
          <w:trHeight w:val="567"/>
          <w:jc w:val="center"/>
        </w:trPr>
        <w:tc>
          <w:tcPr>
            <w:tcW w:w="2485" w:type="pct"/>
            <w:shd w:val="clear" w:color="auto" w:fill="auto"/>
            <w:vAlign w:val="center"/>
            <w:hideMark/>
          </w:tcPr>
          <w:p w14:paraId="0C1DC71A" w14:textId="77777777" w:rsidR="00F360BB" w:rsidRPr="00106A6B" w:rsidRDefault="00F360BB" w:rsidP="00F360BB">
            <w:pPr>
              <w:spacing w:after="0" w:line="240" w:lineRule="auto"/>
              <w:jc w:val="both"/>
              <w:rPr>
                <w:rFonts w:eastAsia="Times New Roman"/>
                <w:spacing w:val="17"/>
                <w:sz w:val="22"/>
                <w:lang w:eastAsia="es-DO"/>
              </w:rPr>
            </w:pPr>
            <w:r w:rsidRPr="00106A6B">
              <w:rPr>
                <w:rFonts w:eastAsia="Times New Roman"/>
                <w:spacing w:val="17"/>
                <w:sz w:val="22"/>
                <w:lang w:eastAsia="es-DO"/>
              </w:rPr>
              <w:t xml:space="preserve">Especialidad en el Nivel Primario, Énfasis Lectura y Escritura </w:t>
            </w:r>
          </w:p>
        </w:tc>
        <w:tc>
          <w:tcPr>
            <w:tcW w:w="854" w:type="pct"/>
            <w:shd w:val="clear" w:color="auto" w:fill="auto"/>
            <w:vAlign w:val="center"/>
            <w:hideMark/>
          </w:tcPr>
          <w:p w14:paraId="6D6BF993"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48</w:t>
            </w:r>
          </w:p>
        </w:tc>
        <w:tc>
          <w:tcPr>
            <w:tcW w:w="1025" w:type="pct"/>
            <w:shd w:val="clear" w:color="auto" w:fill="auto"/>
            <w:vAlign w:val="center"/>
            <w:hideMark/>
          </w:tcPr>
          <w:p w14:paraId="62526107"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24</w:t>
            </w:r>
          </w:p>
        </w:tc>
        <w:tc>
          <w:tcPr>
            <w:tcW w:w="636" w:type="pct"/>
            <w:shd w:val="clear" w:color="auto" w:fill="auto"/>
            <w:vAlign w:val="center"/>
            <w:hideMark/>
          </w:tcPr>
          <w:p w14:paraId="0D6147A7" w14:textId="77777777" w:rsidR="00F360BB" w:rsidRPr="00106A6B" w:rsidRDefault="00F360BB" w:rsidP="00C70B45">
            <w:pPr>
              <w:spacing w:after="0" w:line="240" w:lineRule="auto"/>
              <w:jc w:val="center"/>
              <w:rPr>
                <w:rFonts w:eastAsia="Times New Roman"/>
                <w:spacing w:val="17"/>
                <w:sz w:val="22"/>
                <w:lang w:eastAsia="es-DO"/>
              </w:rPr>
            </w:pPr>
            <w:r w:rsidRPr="00106A6B">
              <w:rPr>
                <w:rFonts w:eastAsia="Times New Roman"/>
                <w:spacing w:val="17"/>
                <w:sz w:val="22"/>
                <w:lang w:eastAsia="es-DO"/>
              </w:rPr>
              <w:t>24</w:t>
            </w:r>
          </w:p>
        </w:tc>
      </w:tr>
      <w:tr w:rsidR="00F360BB" w:rsidRPr="00106A6B" w14:paraId="14374786" w14:textId="77777777" w:rsidTr="00EF06AF">
        <w:trPr>
          <w:trHeight w:val="205"/>
          <w:jc w:val="center"/>
        </w:trPr>
        <w:tc>
          <w:tcPr>
            <w:tcW w:w="2485" w:type="pct"/>
            <w:shd w:val="clear" w:color="auto" w:fill="auto"/>
            <w:vAlign w:val="center"/>
            <w:hideMark/>
          </w:tcPr>
          <w:p w14:paraId="5B76E1E6" w14:textId="07AE61B2" w:rsidR="00F360BB" w:rsidRPr="00106A6B" w:rsidRDefault="00E0078D" w:rsidP="00F360BB">
            <w:pPr>
              <w:spacing w:after="0" w:line="240" w:lineRule="auto"/>
              <w:jc w:val="both"/>
              <w:rPr>
                <w:rFonts w:eastAsia="Times New Roman"/>
                <w:b/>
                <w:bCs/>
                <w:spacing w:val="17"/>
                <w:sz w:val="22"/>
                <w:lang w:eastAsia="es-DO"/>
              </w:rPr>
            </w:pPr>
            <w:r w:rsidRPr="00106A6B">
              <w:rPr>
                <w:rFonts w:eastAsia="Times New Roman"/>
                <w:b/>
                <w:bCs/>
                <w:spacing w:val="17"/>
                <w:sz w:val="22"/>
                <w:lang w:eastAsia="es-DO"/>
              </w:rPr>
              <w:t>Total</w:t>
            </w:r>
          </w:p>
        </w:tc>
        <w:tc>
          <w:tcPr>
            <w:tcW w:w="854" w:type="pct"/>
            <w:shd w:val="clear" w:color="auto" w:fill="auto"/>
            <w:vAlign w:val="center"/>
            <w:hideMark/>
          </w:tcPr>
          <w:p w14:paraId="7AC51EA6" w14:textId="77777777" w:rsidR="00F360BB" w:rsidRPr="00106A6B" w:rsidRDefault="00F360BB" w:rsidP="00C70B45">
            <w:pPr>
              <w:spacing w:after="0" w:line="240" w:lineRule="auto"/>
              <w:jc w:val="center"/>
              <w:rPr>
                <w:rFonts w:eastAsia="Times New Roman"/>
                <w:b/>
                <w:bCs/>
                <w:spacing w:val="17"/>
                <w:sz w:val="22"/>
                <w:lang w:eastAsia="es-DO"/>
              </w:rPr>
            </w:pPr>
            <w:r w:rsidRPr="00106A6B">
              <w:rPr>
                <w:rFonts w:eastAsia="Times New Roman"/>
                <w:b/>
                <w:bCs/>
                <w:spacing w:val="17"/>
                <w:sz w:val="22"/>
                <w:lang w:eastAsia="es-DO"/>
              </w:rPr>
              <w:t>3,335</w:t>
            </w:r>
          </w:p>
        </w:tc>
        <w:tc>
          <w:tcPr>
            <w:tcW w:w="1025" w:type="pct"/>
            <w:shd w:val="clear" w:color="auto" w:fill="auto"/>
            <w:vAlign w:val="center"/>
            <w:hideMark/>
          </w:tcPr>
          <w:p w14:paraId="7735CE4C" w14:textId="77777777" w:rsidR="00F360BB" w:rsidRPr="00106A6B" w:rsidRDefault="00F360BB" w:rsidP="00C70B45">
            <w:pPr>
              <w:spacing w:after="0" w:line="240" w:lineRule="auto"/>
              <w:jc w:val="center"/>
              <w:rPr>
                <w:rFonts w:eastAsia="Times New Roman"/>
                <w:b/>
                <w:bCs/>
                <w:spacing w:val="17"/>
                <w:sz w:val="22"/>
                <w:lang w:eastAsia="es-DO"/>
              </w:rPr>
            </w:pPr>
            <w:r w:rsidRPr="00106A6B">
              <w:rPr>
                <w:rFonts w:eastAsia="Times New Roman"/>
                <w:b/>
                <w:bCs/>
                <w:spacing w:val="17"/>
                <w:sz w:val="22"/>
                <w:lang w:eastAsia="es-DO"/>
              </w:rPr>
              <w:t>2,053</w:t>
            </w:r>
          </w:p>
        </w:tc>
        <w:tc>
          <w:tcPr>
            <w:tcW w:w="636" w:type="pct"/>
            <w:shd w:val="clear" w:color="auto" w:fill="auto"/>
            <w:vAlign w:val="center"/>
            <w:hideMark/>
          </w:tcPr>
          <w:p w14:paraId="66382D85" w14:textId="77777777" w:rsidR="00F360BB" w:rsidRPr="00106A6B" w:rsidRDefault="00F360BB" w:rsidP="00C70B45">
            <w:pPr>
              <w:spacing w:after="0" w:line="240" w:lineRule="auto"/>
              <w:jc w:val="center"/>
              <w:rPr>
                <w:rFonts w:eastAsia="Times New Roman"/>
                <w:b/>
                <w:bCs/>
                <w:spacing w:val="17"/>
                <w:sz w:val="22"/>
                <w:lang w:eastAsia="es-DO"/>
              </w:rPr>
            </w:pPr>
            <w:r w:rsidRPr="00106A6B">
              <w:rPr>
                <w:rFonts w:eastAsia="Times New Roman"/>
                <w:b/>
                <w:bCs/>
                <w:spacing w:val="17"/>
                <w:sz w:val="22"/>
                <w:lang w:eastAsia="es-DO"/>
              </w:rPr>
              <w:t>2,004</w:t>
            </w:r>
          </w:p>
        </w:tc>
      </w:tr>
    </w:tbl>
    <w:p w14:paraId="27BF8AFD" w14:textId="77777777" w:rsidR="00F360BB" w:rsidRPr="00106A6B" w:rsidRDefault="00F360BB" w:rsidP="00F360BB">
      <w:pPr>
        <w:spacing w:line="360" w:lineRule="auto"/>
        <w:jc w:val="both"/>
        <w:rPr>
          <w:i/>
          <w:spacing w:val="17"/>
          <w:sz w:val="18"/>
          <w:szCs w:val="18"/>
        </w:rPr>
      </w:pPr>
      <w:r w:rsidRPr="00106A6B">
        <w:rPr>
          <w:i/>
          <w:spacing w:val="17"/>
          <w:sz w:val="18"/>
          <w:szCs w:val="18"/>
        </w:rPr>
        <w:t>Fuente: Departamento de Becas</w:t>
      </w:r>
    </w:p>
    <w:p w14:paraId="7A43E54C" w14:textId="3F109E94" w:rsidR="00F360BB" w:rsidRDefault="00F360BB" w:rsidP="009948FC">
      <w:pPr>
        <w:spacing w:line="360" w:lineRule="auto"/>
        <w:jc w:val="center"/>
        <w:rPr>
          <w:b/>
          <w:spacing w:val="17"/>
        </w:rPr>
      </w:pPr>
      <w:r w:rsidRPr="00106A6B">
        <w:rPr>
          <w:b/>
          <w:spacing w:val="17"/>
        </w:rPr>
        <w:lastRenderedPageBreak/>
        <w:t>Tabla</w:t>
      </w:r>
      <w:r w:rsidR="00B432AD">
        <w:rPr>
          <w:b/>
          <w:spacing w:val="17"/>
        </w:rPr>
        <w:t xml:space="preserve"> </w:t>
      </w:r>
      <w:r w:rsidR="00DF7612" w:rsidRPr="00106A6B">
        <w:rPr>
          <w:b/>
          <w:spacing w:val="17"/>
        </w:rPr>
        <w:t>5</w:t>
      </w:r>
      <w:r w:rsidRPr="00106A6B">
        <w:rPr>
          <w:b/>
          <w:spacing w:val="17"/>
        </w:rPr>
        <w:t xml:space="preserve">: </w:t>
      </w:r>
      <w:r w:rsidR="00B432AD" w:rsidRPr="00B432AD">
        <w:rPr>
          <w:b/>
          <w:spacing w:val="17"/>
        </w:rPr>
        <w:t>Becarios en programas de posgrado según Regional educativa (enero-noviembre 2022</w:t>
      </w:r>
      <w:r w:rsidR="00666D86">
        <w:rPr>
          <w:b/>
          <w:spacing w:val="17"/>
        </w:rPr>
        <w:t>)</w:t>
      </w:r>
    </w:p>
    <w:tbl>
      <w:tblPr>
        <w:tblW w:w="716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40"/>
        <w:gridCol w:w="1220"/>
      </w:tblGrid>
      <w:tr w:rsidR="00666D86" w:rsidRPr="00666D86" w14:paraId="3AD8D97F" w14:textId="77777777" w:rsidTr="00666D86">
        <w:trPr>
          <w:trHeight w:val="300"/>
          <w:jc w:val="center"/>
        </w:trPr>
        <w:tc>
          <w:tcPr>
            <w:tcW w:w="5940" w:type="dxa"/>
            <w:shd w:val="clear" w:color="auto" w:fill="142F62"/>
            <w:vAlign w:val="center"/>
            <w:hideMark/>
          </w:tcPr>
          <w:p w14:paraId="2FB428B6" w14:textId="77777777" w:rsidR="00666D86" w:rsidRPr="00666D86" w:rsidRDefault="00666D86" w:rsidP="00666D86">
            <w:pPr>
              <w:spacing w:after="0" w:line="360" w:lineRule="auto"/>
              <w:jc w:val="center"/>
              <w:rPr>
                <w:rFonts w:eastAsia="Times New Roman"/>
                <w:color w:val="D9D9D9"/>
                <w:spacing w:val="17"/>
                <w:sz w:val="22"/>
                <w:lang w:eastAsia="es-DO"/>
              </w:rPr>
            </w:pPr>
            <w:r w:rsidRPr="00666D86">
              <w:rPr>
                <w:rFonts w:eastAsia="Times New Roman"/>
                <w:color w:val="D9D9D9"/>
                <w:spacing w:val="17"/>
                <w:sz w:val="22"/>
                <w:lang w:eastAsia="es-DO"/>
              </w:rPr>
              <w:t>Regionales</w:t>
            </w:r>
          </w:p>
        </w:tc>
        <w:tc>
          <w:tcPr>
            <w:tcW w:w="1220" w:type="dxa"/>
            <w:shd w:val="clear" w:color="auto" w:fill="142F62"/>
            <w:noWrap/>
            <w:vAlign w:val="center"/>
            <w:hideMark/>
          </w:tcPr>
          <w:p w14:paraId="2D8AA496" w14:textId="77777777" w:rsidR="00666D86" w:rsidRPr="00666D86" w:rsidRDefault="00666D86" w:rsidP="00666D86">
            <w:pPr>
              <w:spacing w:after="0" w:line="360" w:lineRule="auto"/>
              <w:jc w:val="center"/>
              <w:rPr>
                <w:rFonts w:eastAsia="Times New Roman"/>
                <w:color w:val="D9D9D9"/>
                <w:spacing w:val="17"/>
                <w:sz w:val="22"/>
                <w:lang w:eastAsia="es-DO"/>
              </w:rPr>
            </w:pPr>
            <w:r w:rsidRPr="00666D86">
              <w:rPr>
                <w:rFonts w:eastAsia="Times New Roman"/>
                <w:color w:val="D9D9D9"/>
                <w:spacing w:val="17"/>
                <w:sz w:val="22"/>
                <w:lang w:eastAsia="es-DO"/>
              </w:rPr>
              <w:t>Becarios</w:t>
            </w:r>
          </w:p>
        </w:tc>
      </w:tr>
      <w:tr w:rsidR="00666D86" w:rsidRPr="00666D86" w14:paraId="5EF5251C" w14:textId="77777777" w:rsidTr="00666D86">
        <w:trPr>
          <w:trHeight w:val="300"/>
          <w:jc w:val="center"/>
        </w:trPr>
        <w:tc>
          <w:tcPr>
            <w:tcW w:w="5940" w:type="dxa"/>
            <w:vAlign w:val="center"/>
            <w:hideMark/>
          </w:tcPr>
          <w:p w14:paraId="2C1CB029" w14:textId="77777777" w:rsidR="00666D86" w:rsidRPr="00666D86" w:rsidRDefault="00666D86" w:rsidP="00666D86">
            <w:pPr>
              <w:spacing w:after="0" w:line="360" w:lineRule="auto"/>
              <w:rPr>
                <w:bCs/>
                <w:spacing w:val="17"/>
              </w:rPr>
            </w:pPr>
            <w:r w:rsidRPr="00666D86">
              <w:rPr>
                <w:bCs/>
                <w:spacing w:val="17"/>
              </w:rPr>
              <w:t>01 - Barahona</w:t>
            </w:r>
          </w:p>
        </w:tc>
        <w:tc>
          <w:tcPr>
            <w:tcW w:w="1220" w:type="dxa"/>
            <w:noWrap/>
            <w:vAlign w:val="center"/>
            <w:hideMark/>
          </w:tcPr>
          <w:p w14:paraId="639ED242" w14:textId="77777777" w:rsidR="00666D86" w:rsidRPr="00666D86" w:rsidRDefault="00666D86" w:rsidP="00666D86">
            <w:pPr>
              <w:spacing w:after="0" w:line="360" w:lineRule="auto"/>
              <w:jc w:val="center"/>
              <w:rPr>
                <w:bCs/>
                <w:spacing w:val="17"/>
              </w:rPr>
            </w:pPr>
            <w:r w:rsidRPr="00666D86">
              <w:rPr>
                <w:bCs/>
                <w:spacing w:val="17"/>
              </w:rPr>
              <w:t>100</w:t>
            </w:r>
          </w:p>
        </w:tc>
      </w:tr>
      <w:tr w:rsidR="00666D86" w:rsidRPr="00666D86" w14:paraId="65E329F6" w14:textId="77777777" w:rsidTr="00666D86">
        <w:trPr>
          <w:trHeight w:val="300"/>
          <w:jc w:val="center"/>
        </w:trPr>
        <w:tc>
          <w:tcPr>
            <w:tcW w:w="5940" w:type="dxa"/>
            <w:vAlign w:val="center"/>
            <w:hideMark/>
          </w:tcPr>
          <w:p w14:paraId="7D9D9C07" w14:textId="77777777" w:rsidR="00666D86" w:rsidRPr="00666D86" w:rsidRDefault="00666D86" w:rsidP="00666D86">
            <w:pPr>
              <w:spacing w:after="0" w:line="360" w:lineRule="auto"/>
              <w:rPr>
                <w:bCs/>
                <w:spacing w:val="17"/>
              </w:rPr>
            </w:pPr>
            <w:r w:rsidRPr="00666D86">
              <w:rPr>
                <w:bCs/>
                <w:spacing w:val="17"/>
              </w:rPr>
              <w:t xml:space="preserve">02 - San Juan de la Maguana </w:t>
            </w:r>
          </w:p>
        </w:tc>
        <w:tc>
          <w:tcPr>
            <w:tcW w:w="1220" w:type="dxa"/>
            <w:noWrap/>
            <w:vAlign w:val="center"/>
            <w:hideMark/>
          </w:tcPr>
          <w:p w14:paraId="2277B839" w14:textId="77777777" w:rsidR="00666D86" w:rsidRPr="00666D86" w:rsidRDefault="00666D86" w:rsidP="00666D86">
            <w:pPr>
              <w:spacing w:after="0" w:line="360" w:lineRule="auto"/>
              <w:jc w:val="center"/>
              <w:rPr>
                <w:bCs/>
                <w:spacing w:val="17"/>
              </w:rPr>
            </w:pPr>
            <w:r w:rsidRPr="00666D86">
              <w:rPr>
                <w:bCs/>
                <w:spacing w:val="17"/>
              </w:rPr>
              <w:t>102</w:t>
            </w:r>
          </w:p>
        </w:tc>
      </w:tr>
      <w:tr w:rsidR="00666D86" w:rsidRPr="00666D86" w14:paraId="2061180D" w14:textId="77777777" w:rsidTr="00666D86">
        <w:trPr>
          <w:trHeight w:val="300"/>
          <w:jc w:val="center"/>
        </w:trPr>
        <w:tc>
          <w:tcPr>
            <w:tcW w:w="5940" w:type="dxa"/>
            <w:vAlign w:val="center"/>
            <w:hideMark/>
          </w:tcPr>
          <w:p w14:paraId="56CDB89A" w14:textId="77777777" w:rsidR="00666D86" w:rsidRPr="00666D86" w:rsidRDefault="00666D86" w:rsidP="00666D86">
            <w:pPr>
              <w:spacing w:after="0" w:line="360" w:lineRule="auto"/>
              <w:rPr>
                <w:bCs/>
                <w:spacing w:val="17"/>
              </w:rPr>
            </w:pPr>
            <w:r w:rsidRPr="00666D86">
              <w:rPr>
                <w:bCs/>
                <w:spacing w:val="17"/>
              </w:rPr>
              <w:t>03 - Azua</w:t>
            </w:r>
          </w:p>
        </w:tc>
        <w:tc>
          <w:tcPr>
            <w:tcW w:w="1220" w:type="dxa"/>
            <w:noWrap/>
            <w:vAlign w:val="center"/>
            <w:hideMark/>
          </w:tcPr>
          <w:p w14:paraId="2D2FDDEA" w14:textId="77777777" w:rsidR="00666D86" w:rsidRPr="00666D86" w:rsidRDefault="00666D86" w:rsidP="00666D86">
            <w:pPr>
              <w:spacing w:after="0" w:line="360" w:lineRule="auto"/>
              <w:jc w:val="center"/>
              <w:rPr>
                <w:bCs/>
                <w:spacing w:val="17"/>
              </w:rPr>
            </w:pPr>
            <w:r w:rsidRPr="00666D86">
              <w:rPr>
                <w:bCs/>
                <w:spacing w:val="17"/>
              </w:rPr>
              <w:t>185</w:t>
            </w:r>
          </w:p>
        </w:tc>
      </w:tr>
      <w:tr w:rsidR="00666D86" w:rsidRPr="00666D86" w14:paraId="08D78B9E" w14:textId="77777777" w:rsidTr="00666D86">
        <w:trPr>
          <w:trHeight w:val="300"/>
          <w:jc w:val="center"/>
        </w:trPr>
        <w:tc>
          <w:tcPr>
            <w:tcW w:w="5940" w:type="dxa"/>
            <w:vAlign w:val="center"/>
            <w:hideMark/>
          </w:tcPr>
          <w:p w14:paraId="47E46D7C" w14:textId="77777777" w:rsidR="00666D86" w:rsidRPr="00666D86" w:rsidRDefault="00666D86" w:rsidP="00666D86">
            <w:pPr>
              <w:spacing w:after="0" w:line="360" w:lineRule="auto"/>
              <w:rPr>
                <w:bCs/>
                <w:spacing w:val="17"/>
              </w:rPr>
            </w:pPr>
            <w:r w:rsidRPr="00666D86">
              <w:rPr>
                <w:bCs/>
                <w:spacing w:val="17"/>
              </w:rPr>
              <w:t>04- San Cristóbal</w:t>
            </w:r>
          </w:p>
        </w:tc>
        <w:tc>
          <w:tcPr>
            <w:tcW w:w="1220" w:type="dxa"/>
            <w:noWrap/>
            <w:vAlign w:val="center"/>
            <w:hideMark/>
          </w:tcPr>
          <w:p w14:paraId="214901D2" w14:textId="77777777" w:rsidR="00666D86" w:rsidRPr="00666D86" w:rsidRDefault="00666D86" w:rsidP="00666D86">
            <w:pPr>
              <w:spacing w:after="0" w:line="360" w:lineRule="auto"/>
              <w:jc w:val="center"/>
              <w:rPr>
                <w:bCs/>
                <w:spacing w:val="17"/>
              </w:rPr>
            </w:pPr>
            <w:r w:rsidRPr="00666D86">
              <w:rPr>
                <w:bCs/>
                <w:spacing w:val="17"/>
              </w:rPr>
              <w:t>167</w:t>
            </w:r>
          </w:p>
        </w:tc>
      </w:tr>
      <w:tr w:rsidR="00666D86" w:rsidRPr="00666D86" w14:paraId="4C1BEF22" w14:textId="77777777" w:rsidTr="00666D86">
        <w:trPr>
          <w:trHeight w:val="300"/>
          <w:jc w:val="center"/>
        </w:trPr>
        <w:tc>
          <w:tcPr>
            <w:tcW w:w="5940" w:type="dxa"/>
            <w:vAlign w:val="center"/>
            <w:hideMark/>
          </w:tcPr>
          <w:p w14:paraId="5013D3F6" w14:textId="77777777" w:rsidR="00666D86" w:rsidRPr="00666D86" w:rsidRDefault="00666D86" w:rsidP="00666D86">
            <w:pPr>
              <w:spacing w:after="0" w:line="360" w:lineRule="auto"/>
              <w:rPr>
                <w:bCs/>
                <w:spacing w:val="17"/>
              </w:rPr>
            </w:pPr>
            <w:r w:rsidRPr="00666D86">
              <w:rPr>
                <w:bCs/>
                <w:spacing w:val="17"/>
              </w:rPr>
              <w:t>05 - San Pedro de Macorís</w:t>
            </w:r>
          </w:p>
        </w:tc>
        <w:tc>
          <w:tcPr>
            <w:tcW w:w="1220" w:type="dxa"/>
            <w:noWrap/>
            <w:vAlign w:val="center"/>
            <w:hideMark/>
          </w:tcPr>
          <w:p w14:paraId="23B75A9D" w14:textId="77777777" w:rsidR="00666D86" w:rsidRPr="00666D86" w:rsidRDefault="00666D86" w:rsidP="00666D86">
            <w:pPr>
              <w:spacing w:after="0" w:line="360" w:lineRule="auto"/>
              <w:jc w:val="center"/>
              <w:rPr>
                <w:bCs/>
                <w:spacing w:val="17"/>
              </w:rPr>
            </w:pPr>
            <w:r w:rsidRPr="00666D86">
              <w:rPr>
                <w:bCs/>
                <w:spacing w:val="17"/>
              </w:rPr>
              <w:t>125</w:t>
            </w:r>
          </w:p>
        </w:tc>
      </w:tr>
      <w:tr w:rsidR="00666D86" w:rsidRPr="00666D86" w14:paraId="2AE72942" w14:textId="77777777" w:rsidTr="00666D86">
        <w:trPr>
          <w:trHeight w:val="300"/>
          <w:jc w:val="center"/>
        </w:trPr>
        <w:tc>
          <w:tcPr>
            <w:tcW w:w="5940" w:type="dxa"/>
            <w:vAlign w:val="center"/>
            <w:hideMark/>
          </w:tcPr>
          <w:p w14:paraId="66B1CABC" w14:textId="77777777" w:rsidR="00666D86" w:rsidRPr="00666D86" w:rsidRDefault="00666D86" w:rsidP="00666D86">
            <w:pPr>
              <w:spacing w:after="0" w:line="360" w:lineRule="auto"/>
              <w:rPr>
                <w:bCs/>
                <w:spacing w:val="17"/>
              </w:rPr>
            </w:pPr>
            <w:r w:rsidRPr="00666D86">
              <w:rPr>
                <w:bCs/>
                <w:spacing w:val="17"/>
              </w:rPr>
              <w:t>06 - La Vega</w:t>
            </w:r>
          </w:p>
        </w:tc>
        <w:tc>
          <w:tcPr>
            <w:tcW w:w="1220" w:type="dxa"/>
            <w:noWrap/>
            <w:vAlign w:val="center"/>
            <w:hideMark/>
          </w:tcPr>
          <w:p w14:paraId="4DBB70E7" w14:textId="77777777" w:rsidR="00666D86" w:rsidRPr="00666D86" w:rsidRDefault="00666D86" w:rsidP="00666D86">
            <w:pPr>
              <w:spacing w:after="0" w:line="360" w:lineRule="auto"/>
              <w:jc w:val="center"/>
              <w:rPr>
                <w:bCs/>
                <w:spacing w:val="17"/>
              </w:rPr>
            </w:pPr>
            <w:r w:rsidRPr="00666D86">
              <w:rPr>
                <w:bCs/>
                <w:spacing w:val="17"/>
              </w:rPr>
              <w:t>75</w:t>
            </w:r>
          </w:p>
        </w:tc>
      </w:tr>
      <w:tr w:rsidR="00666D86" w:rsidRPr="00666D86" w14:paraId="629CD672" w14:textId="77777777" w:rsidTr="00666D86">
        <w:trPr>
          <w:trHeight w:val="300"/>
          <w:jc w:val="center"/>
        </w:trPr>
        <w:tc>
          <w:tcPr>
            <w:tcW w:w="5940" w:type="dxa"/>
            <w:vAlign w:val="center"/>
            <w:hideMark/>
          </w:tcPr>
          <w:p w14:paraId="01268C91" w14:textId="77777777" w:rsidR="00666D86" w:rsidRPr="00666D86" w:rsidRDefault="00666D86" w:rsidP="00666D86">
            <w:pPr>
              <w:spacing w:after="0" w:line="360" w:lineRule="auto"/>
              <w:rPr>
                <w:bCs/>
                <w:spacing w:val="17"/>
              </w:rPr>
            </w:pPr>
            <w:r w:rsidRPr="00666D86">
              <w:rPr>
                <w:bCs/>
                <w:spacing w:val="17"/>
              </w:rPr>
              <w:t>07- San Francisco de Macorís</w:t>
            </w:r>
          </w:p>
        </w:tc>
        <w:tc>
          <w:tcPr>
            <w:tcW w:w="1220" w:type="dxa"/>
            <w:noWrap/>
            <w:vAlign w:val="center"/>
            <w:hideMark/>
          </w:tcPr>
          <w:p w14:paraId="3EEB4402" w14:textId="77777777" w:rsidR="00666D86" w:rsidRPr="00666D86" w:rsidRDefault="00666D86" w:rsidP="00666D86">
            <w:pPr>
              <w:spacing w:after="0" w:line="360" w:lineRule="auto"/>
              <w:jc w:val="center"/>
              <w:rPr>
                <w:bCs/>
                <w:spacing w:val="17"/>
              </w:rPr>
            </w:pPr>
            <w:r w:rsidRPr="00666D86">
              <w:rPr>
                <w:bCs/>
                <w:spacing w:val="17"/>
              </w:rPr>
              <w:t>65</w:t>
            </w:r>
          </w:p>
        </w:tc>
      </w:tr>
      <w:tr w:rsidR="00666D86" w:rsidRPr="00666D86" w14:paraId="7231D68C" w14:textId="77777777" w:rsidTr="00666D86">
        <w:trPr>
          <w:trHeight w:val="300"/>
          <w:jc w:val="center"/>
        </w:trPr>
        <w:tc>
          <w:tcPr>
            <w:tcW w:w="5940" w:type="dxa"/>
            <w:vAlign w:val="center"/>
            <w:hideMark/>
          </w:tcPr>
          <w:p w14:paraId="35DBB0ED" w14:textId="77777777" w:rsidR="00666D86" w:rsidRPr="00666D86" w:rsidRDefault="00666D86" w:rsidP="00666D86">
            <w:pPr>
              <w:spacing w:after="0" w:line="360" w:lineRule="auto"/>
              <w:rPr>
                <w:bCs/>
                <w:spacing w:val="17"/>
              </w:rPr>
            </w:pPr>
            <w:r w:rsidRPr="00666D86">
              <w:rPr>
                <w:bCs/>
                <w:spacing w:val="17"/>
              </w:rPr>
              <w:t>08 - Santiago</w:t>
            </w:r>
          </w:p>
        </w:tc>
        <w:tc>
          <w:tcPr>
            <w:tcW w:w="1220" w:type="dxa"/>
            <w:noWrap/>
            <w:vAlign w:val="center"/>
            <w:hideMark/>
          </w:tcPr>
          <w:p w14:paraId="481F41F3" w14:textId="77777777" w:rsidR="00666D86" w:rsidRPr="00666D86" w:rsidRDefault="00666D86" w:rsidP="00666D86">
            <w:pPr>
              <w:spacing w:after="0" w:line="360" w:lineRule="auto"/>
              <w:jc w:val="center"/>
              <w:rPr>
                <w:bCs/>
                <w:spacing w:val="17"/>
              </w:rPr>
            </w:pPr>
            <w:r w:rsidRPr="00666D86">
              <w:rPr>
                <w:bCs/>
                <w:spacing w:val="17"/>
              </w:rPr>
              <w:t>213</w:t>
            </w:r>
          </w:p>
        </w:tc>
      </w:tr>
      <w:tr w:rsidR="00666D86" w:rsidRPr="00666D86" w14:paraId="2BBAC48B" w14:textId="77777777" w:rsidTr="00666D86">
        <w:trPr>
          <w:trHeight w:val="300"/>
          <w:jc w:val="center"/>
        </w:trPr>
        <w:tc>
          <w:tcPr>
            <w:tcW w:w="5940" w:type="dxa"/>
            <w:vAlign w:val="center"/>
            <w:hideMark/>
          </w:tcPr>
          <w:p w14:paraId="7D00BFCD" w14:textId="77777777" w:rsidR="00666D86" w:rsidRPr="00666D86" w:rsidRDefault="00666D86" w:rsidP="00666D86">
            <w:pPr>
              <w:spacing w:after="0" w:line="360" w:lineRule="auto"/>
              <w:rPr>
                <w:bCs/>
                <w:spacing w:val="17"/>
              </w:rPr>
            </w:pPr>
            <w:r w:rsidRPr="00666D86">
              <w:rPr>
                <w:bCs/>
                <w:spacing w:val="17"/>
              </w:rPr>
              <w:t>09 - Mao</w:t>
            </w:r>
          </w:p>
        </w:tc>
        <w:tc>
          <w:tcPr>
            <w:tcW w:w="1220" w:type="dxa"/>
            <w:noWrap/>
            <w:vAlign w:val="center"/>
            <w:hideMark/>
          </w:tcPr>
          <w:p w14:paraId="20CB20EC" w14:textId="77777777" w:rsidR="00666D86" w:rsidRPr="00666D86" w:rsidRDefault="00666D86" w:rsidP="00666D86">
            <w:pPr>
              <w:spacing w:after="0" w:line="360" w:lineRule="auto"/>
              <w:jc w:val="center"/>
              <w:rPr>
                <w:bCs/>
                <w:spacing w:val="17"/>
              </w:rPr>
            </w:pPr>
            <w:r w:rsidRPr="00666D86">
              <w:rPr>
                <w:bCs/>
                <w:spacing w:val="17"/>
              </w:rPr>
              <w:t>39</w:t>
            </w:r>
          </w:p>
        </w:tc>
      </w:tr>
      <w:tr w:rsidR="00666D86" w:rsidRPr="00666D86" w14:paraId="75AFB5F7" w14:textId="77777777" w:rsidTr="00666D86">
        <w:trPr>
          <w:trHeight w:val="300"/>
          <w:jc w:val="center"/>
        </w:trPr>
        <w:tc>
          <w:tcPr>
            <w:tcW w:w="5940" w:type="dxa"/>
            <w:vAlign w:val="center"/>
            <w:hideMark/>
          </w:tcPr>
          <w:p w14:paraId="3712D4EC" w14:textId="77777777" w:rsidR="00666D86" w:rsidRPr="00666D86" w:rsidRDefault="00666D86" w:rsidP="00666D86">
            <w:pPr>
              <w:spacing w:after="0" w:line="360" w:lineRule="auto"/>
              <w:rPr>
                <w:bCs/>
                <w:spacing w:val="17"/>
              </w:rPr>
            </w:pPr>
            <w:r w:rsidRPr="00666D86">
              <w:rPr>
                <w:bCs/>
                <w:spacing w:val="17"/>
              </w:rPr>
              <w:t>10- Santo Domingo II</w:t>
            </w:r>
          </w:p>
        </w:tc>
        <w:tc>
          <w:tcPr>
            <w:tcW w:w="1220" w:type="dxa"/>
            <w:noWrap/>
            <w:vAlign w:val="center"/>
            <w:hideMark/>
          </w:tcPr>
          <w:p w14:paraId="687F4610" w14:textId="77777777" w:rsidR="00666D86" w:rsidRPr="00666D86" w:rsidRDefault="00666D86" w:rsidP="00666D86">
            <w:pPr>
              <w:spacing w:after="0" w:line="360" w:lineRule="auto"/>
              <w:jc w:val="center"/>
              <w:rPr>
                <w:bCs/>
                <w:spacing w:val="17"/>
              </w:rPr>
            </w:pPr>
            <w:r w:rsidRPr="00666D86">
              <w:rPr>
                <w:bCs/>
                <w:spacing w:val="17"/>
              </w:rPr>
              <w:t>286</w:t>
            </w:r>
          </w:p>
        </w:tc>
      </w:tr>
      <w:tr w:rsidR="00666D86" w:rsidRPr="00666D86" w14:paraId="4504BE51" w14:textId="77777777" w:rsidTr="00666D86">
        <w:trPr>
          <w:trHeight w:val="300"/>
          <w:jc w:val="center"/>
        </w:trPr>
        <w:tc>
          <w:tcPr>
            <w:tcW w:w="5940" w:type="dxa"/>
            <w:vAlign w:val="center"/>
            <w:hideMark/>
          </w:tcPr>
          <w:p w14:paraId="70E4C2FB" w14:textId="77777777" w:rsidR="00666D86" w:rsidRPr="00666D86" w:rsidRDefault="00666D86" w:rsidP="00666D86">
            <w:pPr>
              <w:spacing w:after="0" w:line="360" w:lineRule="auto"/>
              <w:rPr>
                <w:bCs/>
                <w:spacing w:val="17"/>
              </w:rPr>
            </w:pPr>
            <w:r w:rsidRPr="00666D86">
              <w:rPr>
                <w:bCs/>
                <w:spacing w:val="17"/>
              </w:rPr>
              <w:t>11- Puerto Plata</w:t>
            </w:r>
          </w:p>
        </w:tc>
        <w:tc>
          <w:tcPr>
            <w:tcW w:w="1220" w:type="dxa"/>
            <w:noWrap/>
            <w:vAlign w:val="center"/>
            <w:hideMark/>
          </w:tcPr>
          <w:p w14:paraId="131919F0" w14:textId="77777777" w:rsidR="00666D86" w:rsidRPr="00666D86" w:rsidRDefault="00666D86" w:rsidP="00666D86">
            <w:pPr>
              <w:spacing w:after="0" w:line="360" w:lineRule="auto"/>
              <w:jc w:val="center"/>
              <w:rPr>
                <w:bCs/>
                <w:spacing w:val="17"/>
              </w:rPr>
            </w:pPr>
            <w:r w:rsidRPr="00666D86">
              <w:rPr>
                <w:bCs/>
                <w:spacing w:val="17"/>
              </w:rPr>
              <w:t>57</w:t>
            </w:r>
          </w:p>
        </w:tc>
      </w:tr>
      <w:tr w:rsidR="00666D86" w:rsidRPr="00666D86" w14:paraId="1AC22646" w14:textId="77777777" w:rsidTr="00666D86">
        <w:trPr>
          <w:trHeight w:val="300"/>
          <w:jc w:val="center"/>
        </w:trPr>
        <w:tc>
          <w:tcPr>
            <w:tcW w:w="5940" w:type="dxa"/>
            <w:vAlign w:val="center"/>
            <w:hideMark/>
          </w:tcPr>
          <w:p w14:paraId="6205F0C1" w14:textId="77777777" w:rsidR="00666D86" w:rsidRPr="00666D86" w:rsidRDefault="00666D86" w:rsidP="00666D86">
            <w:pPr>
              <w:spacing w:after="0" w:line="360" w:lineRule="auto"/>
              <w:rPr>
                <w:bCs/>
                <w:spacing w:val="17"/>
              </w:rPr>
            </w:pPr>
            <w:r w:rsidRPr="00666D86">
              <w:rPr>
                <w:bCs/>
                <w:spacing w:val="17"/>
              </w:rPr>
              <w:t>12 - Higüey</w:t>
            </w:r>
          </w:p>
        </w:tc>
        <w:tc>
          <w:tcPr>
            <w:tcW w:w="1220" w:type="dxa"/>
            <w:noWrap/>
            <w:vAlign w:val="center"/>
            <w:hideMark/>
          </w:tcPr>
          <w:p w14:paraId="18F21952" w14:textId="77777777" w:rsidR="00666D86" w:rsidRPr="00666D86" w:rsidRDefault="00666D86" w:rsidP="00666D86">
            <w:pPr>
              <w:spacing w:after="0" w:line="360" w:lineRule="auto"/>
              <w:jc w:val="center"/>
              <w:rPr>
                <w:bCs/>
                <w:spacing w:val="17"/>
              </w:rPr>
            </w:pPr>
            <w:r w:rsidRPr="00666D86">
              <w:rPr>
                <w:bCs/>
                <w:spacing w:val="17"/>
              </w:rPr>
              <w:t>78</w:t>
            </w:r>
          </w:p>
        </w:tc>
      </w:tr>
      <w:tr w:rsidR="00666D86" w:rsidRPr="00666D86" w14:paraId="28E05D12" w14:textId="77777777" w:rsidTr="00666D86">
        <w:trPr>
          <w:trHeight w:val="300"/>
          <w:jc w:val="center"/>
        </w:trPr>
        <w:tc>
          <w:tcPr>
            <w:tcW w:w="5940" w:type="dxa"/>
            <w:vAlign w:val="center"/>
            <w:hideMark/>
          </w:tcPr>
          <w:p w14:paraId="254309D9" w14:textId="77777777" w:rsidR="00666D86" w:rsidRPr="00666D86" w:rsidRDefault="00666D86" w:rsidP="00666D86">
            <w:pPr>
              <w:spacing w:after="0" w:line="360" w:lineRule="auto"/>
              <w:rPr>
                <w:bCs/>
                <w:spacing w:val="17"/>
              </w:rPr>
            </w:pPr>
            <w:r w:rsidRPr="00666D86">
              <w:rPr>
                <w:bCs/>
                <w:spacing w:val="17"/>
              </w:rPr>
              <w:t>13 - Montecristi</w:t>
            </w:r>
          </w:p>
        </w:tc>
        <w:tc>
          <w:tcPr>
            <w:tcW w:w="1220" w:type="dxa"/>
            <w:noWrap/>
            <w:vAlign w:val="center"/>
            <w:hideMark/>
          </w:tcPr>
          <w:p w14:paraId="17DD8913" w14:textId="77777777" w:rsidR="00666D86" w:rsidRPr="00666D86" w:rsidRDefault="00666D86" w:rsidP="00666D86">
            <w:pPr>
              <w:spacing w:after="0" w:line="360" w:lineRule="auto"/>
              <w:jc w:val="center"/>
              <w:rPr>
                <w:bCs/>
                <w:spacing w:val="17"/>
              </w:rPr>
            </w:pPr>
            <w:r w:rsidRPr="00666D86">
              <w:rPr>
                <w:bCs/>
                <w:spacing w:val="17"/>
              </w:rPr>
              <w:t>30</w:t>
            </w:r>
          </w:p>
        </w:tc>
      </w:tr>
      <w:tr w:rsidR="00666D86" w:rsidRPr="00666D86" w14:paraId="03967A21" w14:textId="77777777" w:rsidTr="00666D86">
        <w:trPr>
          <w:trHeight w:val="300"/>
          <w:jc w:val="center"/>
        </w:trPr>
        <w:tc>
          <w:tcPr>
            <w:tcW w:w="5940" w:type="dxa"/>
            <w:vAlign w:val="center"/>
            <w:hideMark/>
          </w:tcPr>
          <w:p w14:paraId="425F33BC" w14:textId="77777777" w:rsidR="00666D86" w:rsidRPr="00666D86" w:rsidRDefault="00666D86" w:rsidP="00666D86">
            <w:pPr>
              <w:spacing w:after="0" w:line="360" w:lineRule="auto"/>
              <w:rPr>
                <w:bCs/>
                <w:spacing w:val="17"/>
              </w:rPr>
            </w:pPr>
            <w:r w:rsidRPr="00666D86">
              <w:rPr>
                <w:bCs/>
                <w:spacing w:val="17"/>
              </w:rPr>
              <w:t>14 – Nagua</w:t>
            </w:r>
          </w:p>
        </w:tc>
        <w:tc>
          <w:tcPr>
            <w:tcW w:w="1220" w:type="dxa"/>
            <w:noWrap/>
            <w:vAlign w:val="center"/>
            <w:hideMark/>
          </w:tcPr>
          <w:p w14:paraId="595095FA" w14:textId="77777777" w:rsidR="00666D86" w:rsidRPr="00666D86" w:rsidRDefault="00666D86" w:rsidP="00666D86">
            <w:pPr>
              <w:spacing w:after="0" w:line="360" w:lineRule="auto"/>
              <w:jc w:val="center"/>
              <w:rPr>
                <w:bCs/>
                <w:spacing w:val="17"/>
              </w:rPr>
            </w:pPr>
            <w:r w:rsidRPr="00666D86">
              <w:rPr>
                <w:bCs/>
                <w:spacing w:val="17"/>
              </w:rPr>
              <w:t>36</w:t>
            </w:r>
          </w:p>
        </w:tc>
      </w:tr>
      <w:tr w:rsidR="00666D86" w:rsidRPr="00666D86" w14:paraId="7FE3E2CF" w14:textId="77777777" w:rsidTr="00666D86">
        <w:trPr>
          <w:trHeight w:val="300"/>
          <w:jc w:val="center"/>
        </w:trPr>
        <w:tc>
          <w:tcPr>
            <w:tcW w:w="5940" w:type="dxa"/>
            <w:vAlign w:val="center"/>
            <w:hideMark/>
          </w:tcPr>
          <w:p w14:paraId="3ED80374" w14:textId="77777777" w:rsidR="00666D86" w:rsidRPr="00666D86" w:rsidRDefault="00666D86" w:rsidP="00666D86">
            <w:pPr>
              <w:spacing w:after="0" w:line="360" w:lineRule="auto"/>
              <w:rPr>
                <w:bCs/>
                <w:spacing w:val="17"/>
              </w:rPr>
            </w:pPr>
            <w:r w:rsidRPr="00666D86">
              <w:rPr>
                <w:bCs/>
                <w:spacing w:val="17"/>
              </w:rPr>
              <w:t>15- Santo Domingo III</w:t>
            </w:r>
          </w:p>
        </w:tc>
        <w:tc>
          <w:tcPr>
            <w:tcW w:w="1220" w:type="dxa"/>
            <w:noWrap/>
            <w:vAlign w:val="center"/>
            <w:hideMark/>
          </w:tcPr>
          <w:p w14:paraId="00094D37" w14:textId="77777777" w:rsidR="00666D86" w:rsidRPr="00666D86" w:rsidRDefault="00666D86" w:rsidP="00666D86">
            <w:pPr>
              <w:spacing w:after="0" w:line="360" w:lineRule="auto"/>
              <w:jc w:val="center"/>
              <w:rPr>
                <w:bCs/>
                <w:spacing w:val="17"/>
              </w:rPr>
            </w:pPr>
            <w:r w:rsidRPr="00666D86">
              <w:rPr>
                <w:bCs/>
                <w:spacing w:val="17"/>
              </w:rPr>
              <w:t>276</w:t>
            </w:r>
          </w:p>
        </w:tc>
      </w:tr>
      <w:tr w:rsidR="00666D86" w:rsidRPr="00666D86" w14:paraId="50E42B68" w14:textId="77777777" w:rsidTr="00666D86">
        <w:trPr>
          <w:trHeight w:val="300"/>
          <w:jc w:val="center"/>
        </w:trPr>
        <w:tc>
          <w:tcPr>
            <w:tcW w:w="5940" w:type="dxa"/>
            <w:vAlign w:val="center"/>
            <w:hideMark/>
          </w:tcPr>
          <w:p w14:paraId="6481295E" w14:textId="77777777" w:rsidR="00666D86" w:rsidRPr="00666D86" w:rsidRDefault="00666D86" w:rsidP="00666D86">
            <w:pPr>
              <w:spacing w:after="0" w:line="360" w:lineRule="auto"/>
              <w:rPr>
                <w:bCs/>
                <w:spacing w:val="17"/>
              </w:rPr>
            </w:pPr>
            <w:r w:rsidRPr="00666D86">
              <w:rPr>
                <w:bCs/>
                <w:spacing w:val="17"/>
              </w:rPr>
              <w:t>16 - Cotuí</w:t>
            </w:r>
          </w:p>
        </w:tc>
        <w:tc>
          <w:tcPr>
            <w:tcW w:w="1220" w:type="dxa"/>
            <w:noWrap/>
            <w:vAlign w:val="center"/>
            <w:hideMark/>
          </w:tcPr>
          <w:p w14:paraId="4A1CE0AD" w14:textId="77777777" w:rsidR="00666D86" w:rsidRPr="00666D86" w:rsidRDefault="00666D86" w:rsidP="00666D86">
            <w:pPr>
              <w:spacing w:after="0" w:line="360" w:lineRule="auto"/>
              <w:jc w:val="center"/>
              <w:rPr>
                <w:bCs/>
                <w:spacing w:val="17"/>
              </w:rPr>
            </w:pPr>
            <w:r w:rsidRPr="00666D86">
              <w:rPr>
                <w:bCs/>
                <w:spacing w:val="17"/>
              </w:rPr>
              <w:t>07</w:t>
            </w:r>
          </w:p>
        </w:tc>
      </w:tr>
      <w:tr w:rsidR="00666D86" w:rsidRPr="00666D86" w14:paraId="1BB339D1" w14:textId="77777777" w:rsidTr="00666D86">
        <w:trPr>
          <w:trHeight w:val="300"/>
          <w:jc w:val="center"/>
        </w:trPr>
        <w:tc>
          <w:tcPr>
            <w:tcW w:w="5940" w:type="dxa"/>
            <w:vAlign w:val="center"/>
            <w:hideMark/>
          </w:tcPr>
          <w:p w14:paraId="5C621776" w14:textId="77777777" w:rsidR="00666D86" w:rsidRPr="00666D86" w:rsidRDefault="00666D86" w:rsidP="00666D86">
            <w:pPr>
              <w:spacing w:after="0" w:line="360" w:lineRule="auto"/>
              <w:rPr>
                <w:bCs/>
                <w:spacing w:val="17"/>
              </w:rPr>
            </w:pPr>
            <w:r w:rsidRPr="00666D86">
              <w:rPr>
                <w:bCs/>
                <w:spacing w:val="17"/>
              </w:rPr>
              <w:t>17- Monte Plata</w:t>
            </w:r>
          </w:p>
        </w:tc>
        <w:tc>
          <w:tcPr>
            <w:tcW w:w="1220" w:type="dxa"/>
            <w:noWrap/>
            <w:vAlign w:val="center"/>
            <w:hideMark/>
          </w:tcPr>
          <w:p w14:paraId="3A2AEC2C" w14:textId="77777777" w:rsidR="00666D86" w:rsidRPr="00666D86" w:rsidRDefault="00666D86" w:rsidP="00666D86">
            <w:pPr>
              <w:spacing w:after="0" w:line="360" w:lineRule="auto"/>
              <w:jc w:val="center"/>
              <w:rPr>
                <w:bCs/>
                <w:spacing w:val="17"/>
              </w:rPr>
            </w:pPr>
            <w:r w:rsidRPr="00666D86">
              <w:rPr>
                <w:bCs/>
                <w:spacing w:val="17"/>
              </w:rPr>
              <w:t>104</w:t>
            </w:r>
          </w:p>
        </w:tc>
      </w:tr>
      <w:tr w:rsidR="00666D86" w:rsidRPr="00666D86" w14:paraId="1515192B" w14:textId="77777777" w:rsidTr="00666D86">
        <w:trPr>
          <w:trHeight w:val="300"/>
          <w:jc w:val="center"/>
        </w:trPr>
        <w:tc>
          <w:tcPr>
            <w:tcW w:w="5940" w:type="dxa"/>
            <w:vAlign w:val="center"/>
            <w:hideMark/>
          </w:tcPr>
          <w:p w14:paraId="45BDB4A2" w14:textId="77777777" w:rsidR="00666D86" w:rsidRPr="00666D86" w:rsidRDefault="00666D86" w:rsidP="00666D86">
            <w:pPr>
              <w:spacing w:after="0" w:line="360" w:lineRule="auto"/>
              <w:rPr>
                <w:bCs/>
                <w:spacing w:val="17"/>
              </w:rPr>
            </w:pPr>
            <w:r w:rsidRPr="00666D86">
              <w:rPr>
                <w:bCs/>
                <w:spacing w:val="17"/>
              </w:rPr>
              <w:t>18 - Neyba</w:t>
            </w:r>
          </w:p>
        </w:tc>
        <w:tc>
          <w:tcPr>
            <w:tcW w:w="1220" w:type="dxa"/>
            <w:noWrap/>
            <w:vAlign w:val="center"/>
            <w:hideMark/>
          </w:tcPr>
          <w:p w14:paraId="19C77D0D" w14:textId="77777777" w:rsidR="00666D86" w:rsidRPr="00666D86" w:rsidRDefault="00666D86" w:rsidP="00666D86">
            <w:pPr>
              <w:spacing w:after="0" w:line="360" w:lineRule="auto"/>
              <w:jc w:val="center"/>
              <w:rPr>
                <w:bCs/>
                <w:spacing w:val="17"/>
              </w:rPr>
            </w:pPr>
            <w:r w:rsidRPr="00666D86">
              <w:rPr>
                <w:bCs/>
                <w:spacing w:val="17"/>
              </w:rPr>
              <w:t>59</w:t>
            </w:r>
          </w:p>
        </w:tc>
      </w:tr>
      <w:tr w:rsidR="00666D86" w:rsidRPr="00666D86" w14:paraId="55250A90" w14:textId="77777777" w:rsidTr="00666D86">
        <w:trPr>
          <w:trHeight w:val="300"/>
          <w:jc w:val="center"/>
        </w:trPr>
        <w:tc>
          <w:tcPr>
            <w:tcW w:w="5940" w:type="dxa"/>
            <w:shd w:val="clear" w:color="auto" w:fill="FFFFFF" w:themeFill="background1"/>
            <w:vAlign w:val="center"/>
            <w:hideMark/>
          </w:tcPr>
          <w:p w14:paraId="657337FF" w14:textId="77777777" w:rsidR="00666D86" w:rsidRPr="00666D86" w:rsidRDefault="00666D86" w:rsidP="00666D86">
            <w:pPr>
              <w:spacing w:after="0" w:line="360" w:lineRule="auto"/>
              <w:rPr>
                <w:b/>
                <w:spacing w:val="17"/>
              </w:rPr>
            </w:pPr>
            <w:r w:rsidRPr="00666D86">
              <w:rPr>
                <w:b/>
                <w:spacing w:val="17"/>
              </w:rPr>
              <w:t xml:space="preserve">Total </w:t>
            </w:r>
          </w:p>
        </w:tc>
        <w:tc>
          <w:tcPr>
            <w:tcW w:w="1220" w:type="dxa"/>
            <w:shd w:val="clear" w:color="auto" w:fill="FFFFFF" w:themeFill="background1"/>
            <w:noWrap/>
            <w:vAlign w:val="center"/>
            <w:hideMark/>
          </w:tcPr>
          <w:p w14:paraId="10382661" w14:textId="77777777" w:rsidR="00666D86" w:rsidRPr="00666D86" w:rsidRDefault="00666D86" w:rsidP="00666D86">
            <w:pPr>
              <w:spacing w:after="0" w:line="360" w:lineRule="auto"/>
              <w:jc w:val="center"/>
              <w:rPr>
                <w:b/>
                <w:spacing w:val="17"/>
              </w:rPr>
            </w:pPr>
            <w:r w:rsidRPr="00666D86">
              <w:rPr>
                <w:b/>
                <w:spacing w:val="17"/>
              </w:rPr>
              <w:t>2,004</w:t>
            </w:r>
          </w:p>
        </w:tc>
      </w:tr>
    </w:tbl>
    <w:p w14:paraId="108043A4" w14:textId="767A30AE" w:rsidR="00C6246D" w:rsidRPr="00FD5CFD" w:rsidRDefault="00C6246D" w:rsidP="00FD5CFD">
      <w:pPr>
        <w:spacing w:after="0" w:line="240" w:lineRule="auto"/>
        <w:ind w:left="435"/>
        <w:rPr>
          <w:bCs/>
          <w:spacing w:val="17"/>
          <w:sz w:val="16"/>
          <w:szCs w:val="16"/>
        </w:rPr>
      </w:pPr>
      <w:r w:rsidRPr="00FD5CFD">
        <w:rPr>
          <w:bCs/>
          <w:spacing w:val="17"/>
          <w:sz w:val="16"/>
          <w:szCs w:val="16"/>
        </w:rPr>
        <w:t>Fuente: Dpto. de Becas</w:t>
      </w:r>
      <w:r w:rsidR="00FD5CFD">
        <w:rPr>
          <w:bCs/>
          <w:spacing w:val="17"/>
          <w:sz w:val="16"/>
          <w:szCs w:val="16"/>
        </w:rPr>
        <w:t>.</w:t>
      </w:r>
    </w:p>
    <w:p w14:paraId="36079560" w14:textId="23AFADDE" w:rsidR="00F360BB" w:rsidRPr="00106A6B" w:rsidRDefault="00F360BB" w:rsidP="00666D86">
      <w:pPr>
        <w:spacing w:after="0" w:line="240" w:lineRule="auto"/>
        <w:jc w:val="both"/>
        <w:rPr>
          <w:i/>
          <w:spacing w:val="17"/>
          <w:sz w:val="20"/>
          <w:szCs w:val="20"/>
        </w:rPr>
      </w:pPr>
    </w:p>
    <w:p w14:paraId="5BFA5672" w14:textId="77777777" w:rsidR="00F360BB" w:rsidRPr="00106A6B" w:rsidRDefault="00F360BB" w:rsidP="00F360BB">
      <w:pPr>
        <w:spacing w:after="0" w:line="360" w:lineRule="auto"/>
        <w:jc w:val="both"/>
        <w:rPr>
          <w:b/>
          <w:color w:val="808080"/>
          <w:spacing w:val="17"/>
        </w:rPr>
      </w:pPr>
    </w:p>
    <w:p w14:paraId="322553B0" w14:textId="7958F1CA" w:rsidR="00D9025D" w:rsidRDefault="00D9025D" w:rsidP="00F360BB">
      <w:pPr>
        <w:spacing w:after="0" w:line="360" w:lineRule="auto"/>
        <w:jc w:val="both"/>
        <w:rPr>
          <w:b/>
          <w:color w:val="808080"/>
          <w:spacing w:val="17"/>
        </w:rPr>
      </w:pPr>
    </w:p>
    <w:p w14:paraId="6440B822" w14:textId="48AA6CB6" w:rsidR="007A14FA" w:rsidRDefault="007A14FA" w:rsidP="00F360BB">
      <w:pPr>
        <w:spacing w:after="0" w:line="360" w:lineRule="auto"/>
        <w:jc w:val="both"/>
        <w:rPr>
          <w:b/>
          <w:color w:val="808080"/>
          <w:spacing w:val="17"/>
        </w:rPr>
      </w:pPr>
    </w:p>
    <w:p w14:paraId="4D19525D" w14:textId="77777777" w:rsidR="00FD5CFD" w:rsidRPr="00106A6B" w:rsidRDefault="00FD5CFD" w:rsidP="00F360BB">
      <w:pPr>
        <w:spacing w:after="0" w:line="360" w:lineRule="auto"/>
        <w:jc w:val="both"/>
        <w:rPr>
          <w:b/>
          <w:color w:val="808080"/>
          <w:spacing w:val="17"/>
        </w:rPr>
      </w:pPr>
    </w:p>
    <w:p w14:paraId="3C10E79E" w14:textId="348FE06E" w:rsidR="00D9025D" w:rsidRDefault="00D9025D" w:rsidP="00F360BB">
      <w:pPr>
        <w:spacing w:after="0" w:line="360" w:lineRule="auto"/>
        <w:jc w:val="both"/>
        <w:rPr>
          <w:b/>
          <w:color w:val="808080"/>
          <w:spacing w:val="17"/>
        </w:rPr>
      </w:pPr>
    </w:p>
    <w:p w14:paraId="64603013" w14:textId="77777777" w:rsidR="00C6246D" w:rsidRPr="00106A6B" w:rsidRDefault="00C6246D" w:rsidP="00F360BB">
      <w:pPr>
        <w:spacing w:after="0" w:line="360" w:lineRule="auto"/>
        <w:jc w:val="both"/>
        <w:rPr>
          <w:b/>
          <w:color w:val="808080"/>
          <w:spacing w:val="17"/>
        </w:rPr>
      </w:pPr>
    </w:p>
    <w:p w14:paraId="1B99C180" w14:textId="17F249CC" w:rsidR="00F360BB" w:rsidRPr="00106A6B" w:rsidRDefault="00F360BB" w:rsidP="00F360BB">
      <w:pPr>
        <w:jc w:val="both"/>
        <w:rPr>
          <w:b/>
          <w:bCs/>
          <w:spacing w:val="17"/>
        </w:rPr>
      </w:pPr>
      <w:bookmarkStart w:id="56" w:name="_Toc108789232"/>
      <w:r w:rsidRPr="00106A6B">
        <w:rPr>
          <w:b/>
          <w:bCs/>
          <w:spacing w:val="17"/>
        </w:rPr>
        <w:lastRenderedPageBreak/>
        <w:t xml:space="preserve">Beneficiarios </w:t>
      </w:r>
      <w:r w:rsidR="00150AB6" w:rsidRPr="00106A6B">
        <w:rPr>
          <w:b/>
          <w:bCs/>
          <w:spacing w:val="17"/>
        </w:rPr>
        <w:t>de los programas de formación continua</w:t>
      </w:r>
      <w:bookmarkEnd w:id="56"/>
    </w:p>
    <w:p w14:paraId="74A11022" w14:textId="77777777" w:rsidR="00F360BB" w:rsidRPr="00106A6B" w:rsidRDefault="00F360BB" w:rsidP="00F360BB">
      <w:pPr>
        <w:spacing w:line="360" w:lineRule="auto"/>
        <w:jc w:val="both"/>
        <w:rPr>
          <w:spacing w:val="17"/>
        </w:rPr>
      </w:pPr>
      <w:r w:rsidRPr="00106A6B">
        <w:rPr>
          <w:spacing w:val="17"/>
        </w:rPr>
        <w:t>Los programas de Formación continua son captados, a través de las direcciones regionales y distritales y el Departamento de Becas se encarga del registro de los participantes en el Sistema SCAT.</w:t>
      </w:r>
    </w:p>
    <w:p w14:paraId="07FE0A34" w14:textId="55B758FB" w:rsidR="00F360BB" w:rsidRPr="00106A6B" w:rsidRDefault="00F360BB" w:rsidP="00F360BB">
      <w:pPr>
        <w:jc w:val="both"/>
        <w:rPr>
          <w:b/>
          <w:bCs/>
          <w:spacing w:val="17"/>
        </w:rPr>
      </w:pPr>
      <w:bookmarkStart w:id="57" w:name="_Toc108789233"/>
      <w:r w:rsidRPr="00106A6B">
        <w:rPr>
          <w:b/>
          <w:bCs/>
          <w:spacing w:val="17"/>
        </w:rPr>
        <w:t xml:space="preserve">Indicador </w:t>
      </w:r>
      <w:r w:rsidR="00150AB6" w:rsidRPr="00106A6B">
        <w:rPr>
          <w:b/>
          <w:bCs/>
          <w:spacing w:val="17"/>
        </w:rPr>
        <w:t>satisfacción al usuario</w:t>
      </w:r>
      <w:bookmarkEnd w:id="57"/>
    </w:p>
    <w:p w14:paraId="37DA24CA" w14:textId="77777777" w:rsidR="00F360BB" w:rsidRPr="00106A6B" w:rsidRDefault="00F360BB" w:rsidP="00F360BB">
      <w:pPr>
        <w:spacing w:line="360" w:lineRule="auto"/>
        <w:jc w:val="both"/>
        <w:rPr>
          <w:spacing w:val="17"/>
        </w:rPr>
      </w:pPr>
      <w:r w:rsidRPr="00106A6B">
        <w:rPr>
          <w:spacing w:val="17"/>
        </w:rPr>
        <w:t>Para identificar la valoración del servicio que reciben los usuarios que asisten al Departamento de Becas, se aplica el formulario de Satisfacción al Usuario.</w:t>
      </w:r>
    </w:p>
    <w:p w14:paraId="46C22031" w14:textId="77777777" w:rsidR="00F360BB" w:rsidRPr="00106A6B" w:rsidRDefault="00F360BB" w:rsidP="00F360BB">
      <w:pPr>
        <w:spacing w:line="360" w:lineRule="auto"/>
        <w:jc w:val="both"/>
        <w:rPr>
          <w:spacing w:val="17"/>
        </w:rPr>
      </w:pPr>
      <w:r w:rsidRPr="00106A6B">
        <w:rPr>
          <w:spacing w:val="17"/>
        </w:rPr>
        <w:t>Para el cuatrimestre mayo-agosto 2022, se aplicó un total de 112 encuestas, a igual número de visitantes. </w:t>
      </w:r>
    </w:p>
    <w:p w14:paraId="2059C43B" w14:textId="77777777" w:rsidR="00F360BB" w:rsidRPr="00106A6B" w:rsidRDefault="00F360BB" w:rsidP="00F360BB">
      <w:pPr>
        <w:spacing w:line="360" w:lineRule="auto"/>
        <w:jc w:val="both"/>
        <w:rPr>
          <w:spacing w:val="17"/>
        </w:rPr>
      </w:pPr>
      <w:r w:rsidRPr="00106A6B">
        <w:rPr>
          <w:spacing w:val="17"/>
        </w:rPr>
        <w:t>El informe descriptivo de los resultados obtenidos determinó que el nivel de satisfacción por la asistencia recibida es de un 97.03%.</w:t>
      </w:r>
    </w:p>
    <w:p w14:paraId="2EC9C967" w14:textId="25B551F6" w:rsidR="00F360BB" w:rsidRPr="00106A6B" w:rsidRDefault="00F360BB" w:rsidP="00F360BB">
      <w:pPr>
        <w:jc w:val="both"/>
        <w:rPr>
          <w:b/>
          <w:bCs/>
          <w:spacing w:val="17"/>
        </w:rPr>
      </w:pPr>
      <w:bookmarkStart w:id="58" w:name="_Toc108789234"/>
      <w:r w:rsidRPr="00106A6B">
        <w:rPr>
          <w:b/>
          <w:bCs/>
          <w:spacing w:val="17"/>
        </w:rPr>
        <w:t>Departamento</w:t>
      </w:r>
      <w:r w:rsidR="00150AB6" w:rsidRPr="00106A6B">
        <w:rPr>
          <w:b/>
          <w:bCs/>
          <w:spacing w:val="17"/>
        </w:rPr>
        <w:t xml:space="preserve"> de formación inicial docente</w:t>
      </w:r>
      <w:bookmarkEnd w:id="58"/>
    </w:p>
    <w:p w14:paraId="18A7A842" w14:textId="5937AF3B" w:rsidR="00C6246D" w:rsidRPr="00C6246D" w:rsidRDefault="00C6246D" w:rsidP="00C6246D">
      <w:pPr>
        <w:spacing w:line="360" w:lineRule="auto"/>
        <w:jc w:val="both"/>
        <w:rPr>
          <w:spacing w:val="17"/>
        </w:rPr>
      </w:pPr>
      <w:r w:rsidRPr="00C6246D">
        <w:rPr>
          <w:spacing w:val="17"/>
        </w:rPr>
        <w:t xml:space="preserve">Este departamento es el responsable de coordinar los programas del nivel académico establecido de “licenciatura en Educación, en sus diferentes perfiles de egreso vigentes, definiéndose la formación básica en la que debe participar el futuro docente antes de incorporarse al sistema educativo dominicano. Dicha formación inicial provee al docente de marcos conceptuales y competencias técnicas para iniciar su desempeño como profesional de la educación” (Ordenanza </w:t>
      </w:r>
      <w:r w:rsidRPr="00FD5CFD">
        <w:rPr>
          <w:spacing w:val="17"/>
        </w:rPr>
        <w:t>25</w:t>
      </w:r>
      <w:r w:rsidR="00FD5CFD" w:rsidRPr="00FD5CFD">
        <w:rPr>
          <w:spacing w:val="17"/>
        </w:rPr>
        <w:t>-</w:t>
      </w:r>
      <w:r w:rsidRPr="00FD5CFD">
        <w:rPr>
          <w:spacing w:val="17"/>
        </w:rPr>
        <w:t>2017</w:t>
      </w:r>
      <w:r w:rsidRPr="00C6246D">
        <w:rPr>
          <w:spacing w:val="17"/>
        </w:rPr>
        <w:t xml:space="preserve">, artículo 3, literal a). </w:t>
      </w:r>
    </w:p>
    <w:p w14:paraId="72EEB182" w14:textId="77777777" w:rsidR="00C6246D" w:rsidRPr="00C6246D" w:rsidRDefault="00C6246D" w:rsidP="00C6246D">
      <w:pPr>
        <w:spacing w:line="360" w:lineRule="auto"/>
        <w:jc w:val="both"/>
        <w:rPr>
          <w:spacing w:val="17"/>
        </w:rPr>
      </w:pPr>
      <w:r w:rsidRPr="00C6246D">
        <w:rPr>
          <w:spacing w:val="17"/>
        </w:rPr>
        <w:t xml:space="preserve">El objetivo de la formación docente inicial es contribuir al fortalecimiento del sistema educativo, mediante la coordinación de las acciones formativas dirigidas a preparar los nuevos docentes, según la cantidad de docentes requeridos y los estándares de calidad definidos en el país. </w:t>
      </w:r>
    </w:p>
    <w:p w14:paraId="3125DD18" w14:textId="454E6B62" w:rsidR="00C6246D" w:rsidRPr="00C6246D" w:rsidRDefault="00C6246D" w:rsidP="00C6246D">
      <w:pPr>
        <w:spacing w:line="360" w:lineRule="auto"/>
        <w:jc w:val="both"/>
        <w:rPr>
          <w:spacing w:val="17"/>
        </w:rPr>
      </w:pPr>
      <w:bookmarkStart w:id="59" w:name="_Toc108789235"/>
      <w:r w:rsidRPr="00C6246D">
        <w:rPr>
          <w:spacing w:val="17"/>
        </w:rPr>
        <w:lastRenderedPageBreak/>
        <w:t>La formación docente está regulada por la Ley General de Educación 66</w:t>
      </w:r>
      <w:r w:rsidR="00FD5CFD">
        <w:rPr>
          <w:spacing w:val="17"/>
        </w:rPr>
        <w:t>-</w:t>
      </w:r>
      <w:r w:rsidRPr="00C6246D">
        <w:rPr>
          <w:spacing w:val="17"/>
        </w:rPr>
        <w:t>97 (artículos 129 y 130), en la Ordenanza 25</w:t>
      </w:r>
      <w:r w:rsidR="00FD5CFD">
        <w:rPr>
          <w:spacing w:val="17"/>
        </w:rPr>
        <w:t>-</w:t>
      </w:r>
      <w:r w:rsidRPr="00C6246D">
        <w:rPr>
          <w:spacing w:val="17"/>
        </w:rPr>
        <w:t>2017, en la Resolución 9</w:t>
      </w:r>
      <w:r w:rsidR="00FD5CFD">
        <w:rPr>
          <w:spacing w:val="17"/>
        </w:rPr>
        <w:t>-</w:t>
      </w:r>
      <w:r w:rsidRPr="00C6246D">
        <w:rPr>
          <w:spacing w:val="17"/>
        </w:rPr>
        <w:t xml:space="preserve">2015 del Conescyt, así como en los compromisos definidos en el Pacto Nacional para la Reforma Educativa (numeral 5.1.1). </w:t>
      </w:r>
    </w:p>
    <w:p w14:paraId="149FB411" w14:textId="63C52A07" w:rsidR="00C6246D" w:rsidRDefault="00C6246D" w:rsidP="00C6246D">
      <w:pPr>
        <w:spacing w:line="360" w:lineRule="auto"/>
        <w:jc w:val="both"/>
        <w:rPr>
          <w:spacing w:val="17"/>
        </w:rPr>
      </w:pPr>
      <w:r w:rsidRPr="00C6246D">
        <w:rPr>
          <w:spacing w:val="17"/>
        </w:rPr>
        <w:t xml:space="preserve">Las acciones relevantes realizadas por el Departamento de Formación Inicial Docente de enero a noviembre del 2022 se muestran a continuación: </w:t>
      </w:r>
    </w:p>
    <w:p w14:paraId="1DEA29BC" w14:textId="77777777" w:rsidR="00D6319C" w:rsidRPr="00C6246D" w:rsidRDefault="00D6319C" w:rsidP="00C6246D">
      <w:pPr>
        <w:spacing w:line="360" w:lineRule="auto"/>
        <w:jc w:val="both"/>
        <w:rPr>
          <w:spacing w:val="17"/>
        </w:rPr>
      </w:pPr>
    </w:p>
    <w:p w14:paraId="599F65B0" w14:textId="77777777" w:rsidR="00F360BB" w:rsidRPr="00106A6B" w:rsidRDefault="00F360BB" w:rsidP="00F360BB">
      <w:pPr>
        <w:rPr>
          <w:b/>
          <w:bCs/>
          <w:spacing w:val="17"/>
        </w:rPr>
      </w:pPr>
      <w:r w:rsidRPr="00106A6B">
        <w:rPr>
          <w:b/>
          <w:bCs/>
          <w:spacing w:val="17"/>
        </w:rPr>
        <w:t>Ingreso a la formación docente</w:t>
      </w:r>
      <w:bookmarkEnd w:id="59"/>
    </w:p>
    <w:p w14:paraId="37956EB2" w14:textId="6CD81641" w:rsidR="00C6246D" w:rsidRPr="00C6246D" w:rsidRDefault="00C6246D" w:rsidP="00C6246D">
      <w:pPr>
        <w:spacing w:line="360" w:lineRule="auto"/>
        <w:jc w:val="both"/>
        <w:rPr>
          <w:spacing w:val="17"/>
        </w:rPr>
      </w:pPr>
      <w:r w:rsidRPr="00C6246D">
        <w:rPr>
          <w:spacing w:val="17"/>
        </w:rPr>
        <w:t>470 bachilleres han ingresado al programa de becas de grado, representando un 47% de la meta planificada para este periodo, impactando a nivel formativo el Nivel Inicial, el 1er ciclo de la educación primaria y las diferentes áreas o disciplinas de la educación secundaria</w:t>
      </w:r>
      <w:r w:rsidR="00E44EB7">
        <w:rPr>
          <w:spacing w:val="17"/>
        </w:rPr>
        <w:t>.</w:t>
      </w:r>
    </w:p>
    <w:p w14:paraId="32BFB8A5" w14:textId="3C9A4AB5" w:rsidR="00F360BB" w:rsidRPr="00106A6B" w:rsidRDefault="00F360BB" w:rsidP="009948FC">
      <w:pPr>
        <w:spacing w:line="360" w:lineRule="auto"/>
        <w:jc w:val="center"/>
        <w:rPr>
          <w:b/>
          <w:bCs/>
          <w:spacing w:val="17"/>
        </w:rPr>
      </w:pPr>
      <w:r w:rsidRPr="00106A6B">
        <w:rPr>
          <w:b/>
          <w:bCs/>
          <w:spacing w:val="17"/>
        </w:rPr>
        <w:t xml:space="preserve">Tabla </w:t>
      </w:r>
      <w:r w:rsidR="00DF7612" w:rsidRPr="00106A6B">
        <w:rPr>
          <w:b/>
          <w:bCs/>
          <w:spacing w:val="17"/>
        </w:rPr>
        <w:t>6</w:t>
      </w:r>
      <w:r w:rsidRPr="00106A6B">
        <w:rPr>
          <w:b/>
          <w:bCs/>
          <w:spacing w:val="17"/>
        </w:rPr>
        <w:t xml:space="preserve">: </w:t>
      </w:r>
      <w:r w:rsidR="00C6246D" w:rsidRPr="00C6246D">
        <w:rPr>
          <w:b/>
          <w:bCs/>
          <w:spacing w:val="17"/>
        </w:rPr>
        <w:t>Becas aprobadas en programas de licenciatura. Enero-noviembre 2022</w:t>
      </w: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3383"/>
        <w:gridCol w:w="1280"/>
        <w:gridCol w:w="3237"/>
      </w:tblGrid>
      <w:tr w:rsidR="00F360BB" w:rsidRPr="00106A6B" w14:paraId="78226CFB" w14:textId="77777777" w:rsidTr="00926029">
        <w:trPr>
          <w:trHeight w:val="567"/>
          <w:tblHeader/>
        </w:trPr>
        <w:tc>
          <w:tcPr>
            <w:tcW w:w="2141" w:type="pct"/>
            <w:shd w:val="clear" w:color="auto" w:fill="142F62"/>
            <w:vAlign w:val="center"/>
            <w:hideMark/>
          </w:tcPr>
          <w:p w14:paraId="001B68DD" w14:textId="0A7CB811" w:rsidR="00F360BB" w:rsidRPr="00926029" w:rsidRDefault="00C6246D" w:rsidP="001E0BFB">
            <w:pPr>
              <w:spacing w:after="0" w:line="240" w:lineRule="auto"/>
              <w:jc w:val="center"/>
              <w:rPr>
                <w:rFonts w:eastAsia="Times New Roman"/>
                <w:color w:val="D9D9D9"/>
                <w:spacing w:val="17"/>
                <w:szCs w:val="28"/>
                <w:lang w:eastAsia="es-DO"/>
              </w:rPr>
            </w:pPr>
            <w:r>
              <w:rPr>
                <w:rFonts w:eastAsia="Times New Roman"/>
                <w:color w:val="D9D9D9"/>
                <w:spacing w:val="17"/>
                <w:szCs w:val="28"/>
                <w:lang w:eastAsia="es-DO"/>
              </w:rPr>
              <w:t>Licenciaturas</w:t>
            </w:r>
          </w:p>
        </w:tc>
        <w:tc>
          <w:tcPr>
            <w:tcW w:w="810" w:type="pct"/>
            <w:shd w:val="clear" w:color="auto" w:fill="142F62"/>
            <w:vAlign w:val="center"/>
            <w:hideMark/>
          </w:tcPr>
          <w:p w14:paraId="36928E5F" w14:textId="4437F3F7" w:rsidR="00F360BB" w:rsidRPr="00926029" w:rsidRDefault="00F360BB" w:rsidP="001E0BFB">
            <w:pPr>
              <w:spacing w:after="0" w:line="240" w:lineRule="auto"/>
              <w:jc w:val="center"/>
              <w:rPr>
                <w:rFonts w:eastAsia="Times New Roman"/>
                <w:color w:val="D9D9D9"/>
                <w:spacing w:val="17"/>
                <w:szCs w:val="28"/>
                <w:lang w:eastAsia="es-DO"/>
              </w:rPr>
            </w:pPr>
            <w:r w:rsidRPr="00926029">
              <w:rPr>
                <w:rFonts w:eastAsia="Times New Roman"/>
                <w:color w:val="D9D9D9"/>
                <w:spacing w:val="17"/>
                <w:szCs w:val="28"/>
                <w:lang w:eastAsia="es-DO"/>
              </w:rPr>
              <w:t xml:space="preserve">Becas </w:t>
            </w:r>
            <w:r w:rsidR="00C6246D">
              <w:rPr>
                <w:rFonts w:eastAsia="Times New Roman"/>
                <w:color w:val="D9D9D9"/>
                <w:spacing w:val="17"/>
                <w:szCs w:val="28"/>
                <w:lang w:eastAsia="es-DO"/>
              </w:rPr>
              <w:t>aprobadas</w:t>
            </w:r>
          </w:p>
        </w:tc>
        <w:tc>
          <w:tcPr>
            <w:tcW w:w="2049" w:type="pct"/>
            <w:shd w:val="clear" w:color="auto" w:fill="142F62"/>
            <w:vAlign w:val="center"/>
            <w:hideMark/>
          </w:tcPr>
          <w:p w14:paraId="2F6CB32C" w14:textId="191E4F6F" w:rsidR="00F360BB" w:rsidRPr="00926029" w:rsidRDefault="00F360BB" w:rsidP="001E0BFB">
            <w:pPr>
              <w:spacing w:after="0" w:line="240" w:lineRule="auto"/>
              <w:jc w:val="center"/>
              <w:rPr>
                <w:rFonts w:eastAsia="Times New Roman"/>
                <w:color w:val="D9D9D9"/>
                <w:spacing w:val="17"/>
                <w:szCs w:val="28"/>
                <w:lang w:eastAsia="es-DO"/>
              </w:rPr>
            </w:pPr>
            <w:r w:rsidRPr="00926029">
              <w:rPr>
                <w:rFonts w:eastAsia="Times New Roman"/>
                <w:color w:val="D9D9D9"/>
                <w:spacing w:val="17"/>
                <w:szCs w:val="28"/>
                <w:lang w:eastAsia="es-DO"/>
              </w:rPr>
              <w:t>Regionales</w:t>
            </w:r>
            <w:r w:rsidR="00C6246D">
              <w:rPr>
                <w:rFonts w:eastAsia="Times New Roman"/>
                <w:color w:val="D9D9D9"/>
                <w:spacing w:val="17"/>
                <w:szCs w:val="28"/>
                <w:lang w:eastAsia="es-DO"/>
              </w:rPr>
              <w:t xml:space="preserve"> </w:t>
            </w:r>
            <w:r w:rsidR="00D37090">
              <w:rPr>
                <w:rFonts w:eastAsia="Times New Roman"/>
                <w:color w:val="D9D9D9"/>
                <w:spacing w:val="17"/>
                <w:szCs w:val="28"/>
                <w:lang w:eastAsia="es-DO"/>
              </w:rPr>
              <w:t>educativas</w:t>
            </w:r>
          </w:p>
        </w:tc>
      </w:tr>
      <w:tr w:rsidR="00F360BB" w:rsidRPr="00106A6B" w14:paraId="5C2CAC72" w14:textId="77777777" w:rsidTr="00926029">
        <w:trPr>
          <w:trHeight w:val="567"/>
        </w:trPr>
        <w:tc>
          <w:tcPr>
            <w:tcW w:w="2141" w:type="pct"/>
            <w:shd w:val="clear" w:color="auto" w:fill="auto"/>
            <w:vAlign w:val="center"/>
            <w:hideMark/>
          </w:tcPr>
          <w:p w14:paraId="0E0DEFB0" w14:textId="660906C0"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 xml:space="preserve">Licenciatura en Biología </w:t>
            </w:r>
          </w:p>
        </w:tc>
        <w:tc>
          <w:tcPr>
            <w:tcW w:w="810" w:type="pct"/>
            <w:shd w:val="clear" w:color="auto" w:fill="auto"/>
            <w:noWrap/>
            <w:vAlign w:val="center"/>
            <w:hideMark/>
          </w:tcPr>
          <w:p w14:paraId="47B0EBA8"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102</w:t>
            </w:r>
          </w:p>
        </w:tc>
        <w:tc>
          <w:tcPr>
            <w:tcW w:w="2049" w:type="pct"/>
            <w:shd w:val="clear" w:color="auto" w:fill="auto"/>
            <w:vAlign w:val="center"/>
            <w:hideMark/>
          </w:tcPr>
          <w:p w14:paraId="694D7920"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 Cristóbal (04), San Pedro de Macorís (05), La Vega (06), San Francisco de Macorís (07), Santiago (08), Mao (09), Santo Domingo (10), Puerto Plata (11), Higüey (12) Monte Cristi (13), Nagua (14) Cotuí (16)</w:t>
            </w:r>
          </w:p>
        </w:tc>
      </w:tr>
      <w:tr w:rsidR="00F360BB" w:rsidRPr="00106A6B" w14:paraId="3C0E3369" w14:textId="77777777" w:rsidTr="00926029">
        <w:trPr>
          <w:trHeight w:val="567"/>
        </w:trPr>
        <w:tc>
          <w:tcPr>
            <w:tcW w:w="2141" w:type="pct"/>
            <w:shd w:val="clear" w:color="auto" w:fill="auto"/>
            <w:vAlign w:val="center"/>
            <w:hideMark/>
          </w:tcPr>
          <w:p w14:paraId="38E079DD"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 xml:space="preserve">Licenciatura en Matemática orientada a la Educación Secundaria </w:t>
            </w:r>
          </w:p>
        </w:tc>
        <w:tc>
          <w:tcPr>
            <w:tcW w:w="810" w:type="pct"/>
            <w:shd w:val="clear" w:color="auto" w:fill="auto"/>
            <w:noWrap/>
            <w:vAlign w:val="center"/>
            <w:hideMark/>
          </w:tcPr>
          <w:p w14:paraId="16AFF512"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195</w:t>
            </w:r>
          </w:p>
        </w:tc>
        <w:tc>
          <w:tcPr>
            <w:tcW w:w="2049" w:type="pct"/>
            <w:shd w:val="clear" w:color="auto" w:fill="auto"/>
            <w:vAlign w:val="center"/>
            <w:hideMark/>
          </w:tcPr>
          <w:p w14:paraId="77596896"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Barahona (01), San Cristóbal (04), San Pedro de Macorís (05), Higüey (12), Santo Domingo (15), Cotuí (16)y Neiba (18)</w:t>
            </w:r>
          </w:p>
        </w:tc>
      </w:tr>
      <w:tr w:rsidR="00F360BB" w:rsidRPr="00106A6B" w14:paraId="7F2F10F1" w14:textId="77777777" w:rsidTr="00926029">
        <w:trPr>
          <w:trHeight w:val="829"/>
        </w:trPr>
        <w:tc>
          <w:tcPr>
            <w:tcW w:w="2141" w:type="pct"/>
            <w:shd w:val="clear" w:color="auto" w:fill="auto"/>
            <w:vAlign w:val="center"/>
            <w:hideMark/>
          </w:tcPr>
          <w:p w14:paraId="07D712CC"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lastRenderedPageBreak/>
              <w:t xml:space="preserve">Licenciatura en inglés orientada a la Enseñanza </w:t>
            </w:r>
          </w:p>
        </w:tc>
        <w:tc>
          <w:tcPr>
            <w:tcW w:w="810" w:type="pct"/>
            <w:shd w:val="clear" w:color="auto" w:fill="auto"/>
            <w:vAlign w:val="center"/>
            <w:hideMark/>
          </w:tcPr>
          <w:p w14:paraId="60F8D2CE"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51</w:t>
            </w:r>
          </w:p>
        </w:tc>
        <w:tc>
          <w:tcPr>
            <w:tcW w:w="2049" w:type="pct"/>
            <w:shd w:val="clear" w:color="auto" w:fill="auto"/>
            <w:vAlign w:val="center"/>
            <w:hideMark/>
          </w:tcPr>
          <w:p w14:paraId="44BC199A"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(10 y 15)</w:t>
            </w:r>
          </w:p>
        </w:tc>
      </w:tr>
      <w:tr w:rsidR="00F360BB" w:rsidRPr="00106A6B" w14:paraId="4879DE6D" w14:textId="77777777" w:rsidTr="00926029">
        <w:trPr>
          <w:trHeight w:val="567"/>
        </w:trPr>
        <w:tc>
          <w:tcPr>
            <w:tcW w:w="2141" w:type="pct"/>
            <w:shd w:val="clear" w:color="auto" w:fill="auto"/>
            <w:vAlign w:val="center"/>
            <w:hideMark/>
          </w:tcPr>
          <w:p w14:paraId="4BA9F240"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Licenciatura en Lengua Española y Literatura orientada a la Educación Secundaria</w:t>
            </w:r>
          </w:p>
        </w:tc>
        <w:tc>
          <w:tcPr>
            <w:tcW w:w="810" w:type="pct"/>
            <w:shd w:val="clear" w:color="auto" w:fill="auto"/>
            <w:vAlign w:val="center"/>
            <w:hideMark/>
          </w:tcPr>
          <w:p w14:paraId="51BF4F1A"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23</w:t>
            </w:r>
          </w:p>
        </w:tc>
        <w:tc>
          <w:tcPr>
            <w:tcW w:w="2049" w:type="pct"/>
            <w:shd w:val="clear" w:color="auto" w:fill="auto"/>
            <w:vAlign w:val="center"/>
            <w:hideMark/>
          </w:tcPr>
          <w:p w14:paraId="334A67B8"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 Cristóbal (04), Santo Domingo (10 y 15)</w:t>
            </w:r>
          </w:p>
        </w:tc>
      </w:tr>
      <w:tr w:rsidR="00F360BB" w:rsidRPr="00106A6B" w14:paraId="5B8084C7" w14:textId="77777777" w:rsidTr="00926029">
        <w:trPr>
          <w:trHeight w:val="844"/>
        </w:trPr>
        <w:tc>
          <w:tcPr>
            <w:tcW w:w="2141" w:type="pct"/>
            <w:shd w:val="clear" w:color="auto" w:fill="auto"/>
            <w:vAlign w:val="center"/>
            <w:hideMark/>
          </w:tcPr>
          <w:p w14:paraId="0656DA9C"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Licenciatura en Educación Primer Ciclo</w:t>
            </w:r>
          </w:p>
        </w:tc>
        <w:tc>
          <w:tcPr>
            <w:tcW w:w="810" w:type="pct"/>
            <w:shd w:val="clear" w:color="auto" w:fill="auto"/>
            <w:vAlign w:val="center"/>
            <w:hideMark/>
          </w:tcPr>
          <w:p w14:paraId="4D0D526F"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25</w:t>
            </w:r>
          </w:p>
        </w:tc>
        <w:tc>
          <w:tcPr>
            <w:tcW w:w="2049" w:type="pct"/>
            <w:shd w:val="clear" w:color="auto" w:fill="auto"/>
            <w:vAlign w:val="center"/>
            <w:hideMark/>
          </w:tcPr>
          <w:p w14:paraId="13205C45"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(10 y 15), Monte Plata (17)</w:t>
            </w:r>
          </w:p>
        </w:tc>
      </w:tr>
      <w:tr w:rsidR="00F360BB" w:rsidRPr="00106A6B" w14:paraId="0E29BB29" w14:textId="77777777" w:rsidTr="00926029">
        <w:trPr>
          <w:trHeight w:val="969"/>
        </w:trPr>
        <w:tc>
          <w:tcPr>
            <w:tcW w:w="2141" w:type="pct"/>
            <w:shd w:val="clear" w:color="auto" w:fill="auto"/>
            <w:vAlign w:val="center"/>
            <w:hideMark/>
          </w:tcPr>
          <w:p w14:paraId="6C72AB98"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Licenciatura en Educación Inicial</w:t>
            </w:r>
          </w:p>
        </w:tc>
        <w:tc>
          <w:tcPr>
            <w:tcW w:w="810" w:type="pct"/>
            <w:shd w:val="clear" w:color="auto" w:fill="auto"/>
            <w:vAlign w:val="center"/>
            <w:hideMark/>
          </w:tcPr>
          <w:p w14:paraId="062DD63E"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10</w:t>
            </w:r>
          </w:p>
        </w:tc>
        <w:tc>
          <w:tcPr>
            <w:tcW w:w="2049" w:type="pct"/>
            <w:shd w:val="clear" w:color="auto" w:fill="auto"/>
            <w:vAlign w:val="center"/>
            <w:hideMark/>
          </w:tcPr>
          <w:p w14:paraId="2780AAEB"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 Cristóbal (04), Santo Domingo (10 y 15)</w:t>
            </w:r>
          </w:p>
        </w:tc>
      </w:tr>
      <w:tr w:rsidR="00F360BB" w:rsidRPr="00106A6B" w14:paraId="46866A56" w14:textId="77777777" w:rsidTr="00926029">
        <w:trPr>
          <w:trHeight w:val="828"/>
        </w:trPr>
        <w:tc>
          <w:tcPr>
            <w:tcW w:w="2141" w:type="pct"/>
            <w:shd w:val="clear" w:color="auto" w:fill="auto"/>
            <w:vAlign w:val="center"/>
            <w:hideMark/>
          </w:tcPr>
          <w:p w14:paraId="71FDD9CD"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Licenciatura en Educación Física</w:t>
            </w:r>
          </w:p>
        </w:tc>
        <w:tc>
          <w:tcPr>
            <w:tcW w:w="810" w:type="pct"/>
            <w:shd w:val="clear" w:color="auto" w:fill="auto"/>
            <w:noWrap/>
            <w:vAlign w:val="center"/>
            <w:hideMark/>
          </w:tcPr>
          <w:p w14:paraId="3299795F"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27</w:t>
            </w:r>
          </w:p>
        </w:tc>
        <w:tc>
          <w:tcPr>
            <w:tcW w:w="2049" w:type="pct"/>
            <w:shd w:val="clear" w:color="auto" w:fill="auto"/>
            <w:vAlign w:val="center"/>
            <w:hideMark/>
          </w:tcPr>
          <w:p w14:paraId="44D1FA91"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(10), Cotuí (16)</w:t>
            </w:r>
          </w:p>
        </w:tc>
      </w:tr>
      <w:tr w:rsidR="00F360BB" w:rsidRPr="00106A6B" w14:paraId="0BD8045C" w14:textId="77777777" w:rsidTr="00926029">
        <w:trPr>
          <w:trHeight w:val="1110"/>
        </w:trPr>
        <w:tc>
          <w:tcPr>
            <w:tcW w:w="2141" w:type="pct"/>
            <w:shd w:val="clear" w:color="auto" w:fill="auto"/>
            <w:vAlign w:val="center"/>
            <w:hideMark/>
          </w:tcPr>
          <w:p w14:paraId="2DAA4108"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Licenciatura en Física orientada a la Educación Secundaria</w:t>
            </w:r>
          </w:p>
        </w:tc>
        <w:tc>
          <w:tcPr>
            <w:tcW w:w="810" w:type="pct"/>
            <w:shd w:val="clear" w:color="auto" w:fill="auto"/>
            <w:noWrap/>
            <w:vAlign w:val="center"/>
            <w:hideMark/>
          </w:tcPr>
          <w:p w14:paraId="778D96EF"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10</w:t>
            </w:r>
          </w:p>
        </w:tc>
        <w:tc>
          <w:tcPr>
            <w:tcW w:w="2049" w:type="pct"/>
            <w:shd w:val="clear" w:color="auto" w:fill="auto"/>
            <w:noWrap/>
            <w:vAlign w:val="center"/>
            <w:hideMark/>
          </w:tcPr>
          <w:p w14:paraId="0DE45686"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(15)</w:t>
            </w:r>
          </w:p>
        </w:tc>
      </w:tr>
      <w:tr w:rsidR="00F360BB" w:rsidRPr="00106A6B" w14:paraId="301A1C5F" w14:textId="77777777" w:rsidTr="00926029">
        <w:trPr>
          <w:trHeight w:val="1126"/>
        </w:trPr>
        <w:tc>
          <w:tcPr>
            <w:tcW w:w="2141" w:type="pct"/>
            <w:shd w:val="clear" w:color="auto" w:fill="auto"/>
            <w:vAlign w:val="center"/>
            <w:hideMark/>
          </w:tcPr>
          <w:p w14:paraId="792C014E" w14:textId="114B0FBA"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 xml:space="preserve">Licenciatura </w:t>
            </w:r>
            <w:r w:rsidR="00C6246D">
              <w:rPr>
                <w:rFonts w:eastAsia="Times New Roman"/>
                <w:spacing w:val="17"/>
                <w:szCs w:val="28"/>
                <w:lang w:eastAsia="es-DO"/>
              </w:rPr>
              <w:t xml:space="preserve">en </w:t>
            </w:r>
            <w:r w:rsidRPr="00106A6B">
              <w:rPr>
                <w:rFonts w:eastAsia="Times New Roman"/>
                <w:spacing w:val="17"/>
                <w:szCs w:val="28"/>
                <w:lang w:eastAsia="es-DO"/>
              </w:rPr>
              <w:t>Química orientada a la Educación Secundaria</w:t>
            </w:r>
          </w:p>
        </w:tc>
        <w:tc>
          <w:tcPr>
            <w:tcW w:w="810" w:type="pct"/>
            <w:shd w:val="clear" w:color="auto" w:fill="auto"/>
            <w:noWrap/>
            <w:vAlign w:val="center"/>
            <w:hideMark/>
          </w:tcPr>
          <w:p w14:paraId="283AFCE8"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15</w:t>
            </w:r>
          </w:p>
        </w:tc>
        <w:tc>
          <w:tcPr>
            <w:tcW w:w="2049" w:type="pct"/>
            <w:shd w:val="clear" w:color="auto" w:fill="auto"/>
            <w:noWrap/>
            <w:vAlign w:val="center"/>
            <w:hideMark/>
          </w:tcPr>
          <w:p w14:paraId="7A051596"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(15)</w:t>
            </w:r>
          </w:p>
        </w:tc>
      </w:tr>
      <w:tr w:rsidR="00F360BB" w:rsidRPr="00106A6B" w14:paraId="21B6DB15" w14:textId="77777777" w:rsidTr="00926029">
        <w:trPr>
          <w:trHeight w:val="1100"/>
        </w:trPr>
        <w:tc>
          <w:tcPr>
            <w:tcW w:w="2141" w:type="pct"/>
            <w:shd w:val="clear" w:color="auto" w:fill="auto"/>
            <w:vAlign w:val="center"/>
            <w:hideMark/>
          </w:tcPr>
          <w:p w14:paraId="74BF2C2B"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 xml:space="preserve">Licenciatura en Ciencia Sociales orientada a la Educación Secundaria </w:t>
            </w:r>
          </w:p>
        </w:tc>
        <w:tc>
          <w:tcPr>
            <w:tcW w:w="810" w:type="pct"/>
            <w:shd w:val="clear" w:color="auto" w:fill="auto"/>
            <w:noWrap/>
            <w:vAlign w:val="center"/>
            <w:hideMark/>
          </w:tcPr>
          <w:p w14:paraId="650E6EA5"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12</w:t>
            </w:r>
          </w:p>
        </w:tc>
        <w:tc>
          <w:tcPr>
            <w:tcW w:w="2049" w:type="pct"/>
            <w:shd w:val="clear" w:color="auto" w:fill="auto"/>
            <w:noWrap/>
            <w:vAlign w:val="center"/>
            <w:hideMark/>
          </w:tcPr>
          <w:p w14:paraId="75B7A80C" w14:textId="77777777" w:rsidR="00F360BB" w:rsidRPr="00106A6B" w:rsidRDefault="00F360BB" w:rsidP="001E0BFB">
            <w:pPr>
              <w:spacing w:after="0" w:line="240" w:lineRule="auto"/>
              <w:rPr>
                <w:rFonts w:eastAsia="Times New Roman"/>
                <w:spacing w:val="17"/>
                <w:szCs w:val="28"/>
                <w:lang w:eastAsia="es-DO"/>
              </w:rPr>
            </w:pPr>
            <w:r w:rsidRPr="00106A6B">
              <w:rPr>
                <w:rFonts w:eastAsia="Times New Roman"/>
                <w:spacing w:val="17"/>
                <w:szCs w:val="28"/>
                <w:lang w:eastAsia="es-DO"/>
              </w:rPr>
              <w:t>Santo Domingo (15)</w:t>
            </w:r>
          </w:p>
        </w:tc>
      </w:tr>
      <w:tr w:rsidR="00F360BB" w:rsidRPr="00106A6B" w14:paraId="57655982" w14:textId="77777777" w:rsidTr="00926029">
        <w:trPr>
          <w:trHeight w:val="567"/>
        </w:trPr>
        <w:tc>
          <w:tcPr>
            <w:tcW w:w="2141" w:type="pct"/>
            <w:shd w:val="clear" w:color="auto" w:fill="FFFFFF"/>
            <w:vAlign w:val="center"/>
            <w:hideMark/>
          </w:tcPr>
          <w:p w14:paraId="7EFF7EE1" w14:textId="26BA7233" w:rsidR="00F360BB" w:rsidRPr="00106A6B" w:rsidRDefault="00F360BB" w:rsidP="001E0BFB">
            <w:pPr>
              <w:spacing w:after="0" w:line="240" w:lineRule="auto"/>
              <w:rPr>
                <w:rFonts w:eastAsia="Times New Roman"/>
                <w:b/>
                <w:bCs/>
                <w:spacing w:val="17"/>
                <w:szCs w:val="28"/>
                <w:lang w:eastAsia="es-DO"/>
              </w:rPr>
            </w:pPr>
            <w:r w:rsidRPr="00106A6B">
              <w:rPr>
                <w:rFonts w:eastAsia="Times New Roman"/>
                <w:b/>
                <w:bCs/>
                <w:spacing w:val="17"/>
                <w:szCs w:val="28"/>
                <w:lang w:eastAsia="es-DO"/>
              </w:rPr>
              <w:t>Total</w:t>
            </w:r>
          </w:p>
        </w:tc>
        <w:tc>
          <w:tcPr>
            <w:tcW w:w="810" w:type="pct"/>
            <w:shd w:val="clear" w:color="auto" w:fill="FFFFFF"/>
            <w:vAlign w:val="center"/>
            <w:hideMark/>
          </w:tcPr>
          <w:p w14:paraId="2AB37E2B" w14:textId="77777777" w:rsidR="00F360BB" w:rsidRPr="00106A6B" w:rsidRDefault="00F360BB" w:rsidP="001E0BFB">
            <w:pPr>
              <w:spacing w:after="0" w:line="240" w:lineRule="auto"/>
              <w:jc w:val="center"/>
              <w:rPr>
                <w:rFonts w:eastAsia="Times New Roman"/>
                <w:b/>
                <w:bCs/>
                <w:spacing w:val="17"/>
                <w:szCs w:val="28"/>
                <w:lang w:eastAsia="es-DO"/>
              </w:rPr>
            </w:pPr>
            <w:r w:rsidRPr="00106A6B">
              <w:rPr>
                <w:rFonts w:eastAsia="Times New Roman"/>
                <w:b/>
                <w:bCs/>
                <w:spacing w:val="17"/>
                <w:szCs w:val="28"/>
                <w:lang w:eastAsia="es-DO"/>
              </w:rPr>
              <w:t>470</w:t>
            </w:r>
          </w:p>
        </w:tc>
        <w:tc>
          <w:tcPr>
            <w:tcW w:w="2049" w:type="pct"/>
            <w:shd w:val="clear" w:color="auto" w:fill="FFFFFF"/>
            <w:noWrap/>
            <w:vAlign w:val="center"/>
            <w:hideMark/>
          </w:tcPr>
          <w:p w14:paraId="42FBF7FC" w14:textId="77777777" w:rsidR="00F360BB" w:rsidRPr="00106A6B" w:rsidRDefault="00F360BB" w:rsidP="001E0BFB">
            <w:pPr>
              <w:spacing w:after="0" w:line="240" w:lineRule="auto"/>
              <w:jc w:val="center"/>
              <w:rPr>
                <w:rFonts w:eastAsia="Times New Roman"/>
                <w:spacing w:val="17"/>
                <w:szCs w:val="28"/>
                <w:lang w:eastAsia="es-DO"/>
              </w:rPr>
            </w:pPr>
            <w:r w:rsidRPr="00106A6B">
              <w:rPr>
                <w:rFonts w:eastAsia="Times New Roman"/>
                <w:spacing w:val="17"/>
                <w:szCs w:val="28"/>
                <w:lang w:eastAsia="es-DO"/>
              </w:rPr>
              <w:t> </w:t>
            </w:r>
          </w:p>
        </w:tc>
      </w:tr>
    </w:tbl>
    <w:p w14:paraId="59FBF101" w14:textId="38DAAF4E" w:rsidR="00150AB6" w:rsidRPr="00106A6B" w:rsidRDefault="00F360BB" w:rsidP="00F360BB">
      <w:pPr>
        <w:spacing w:line="360" w:lineRule="auto"/>
        <w:jc w:val="both"/>
        <w:rPr>
          <w:i/>
          <w:iCs/>
          <w:spacing w:val="17"/>
          <w:sz w:val="18"/>
          <w:szCs w:val="12"/>
        </w:rPr>
      </w:pPr>
      <w:r w:rsidRPr="00106A6B">
        <w:rPr>
          <w:i/>
          <w:iCs/>
          <w:spacing w:val="17"/>
          <w:sz w:val="18"/>
          <w:szCs w:val="12"/>
        </w:rPr>
        <w:t>Fuente: Dpto.</w:t>
      </w:r>
      <w:r w:rsidR="00FD0D3C" w:rsidRPr="00106A6B">
        <w:rPr>
          <w:i/>
          <w:iCs/>
          <w:spacing w:val="17"/>
          <w:sz w:val="18"/>
          <w:szCs w:val="12"/>
        </w:rPr>
        <w:t xml:space="preserve"> </w:t>
      </w:r>
      <w:r w:rsidRPr="00106A6B">
        <w:rPr>
          <w:i/>
          <w:iCs/>
          <w:spacing w:val="17"/>
          <w:sz w:val="18"/>
          <w:szCs w:val="12"/>
        </w:rPr>
        <w:t>de Becas</w:t>
      </w:r>
    </w:p>
    <w:p w14:paraId="1862B25C" w14:textId="77777777" w:rsidR="00C6246D" w:rsidRPr="00C6246D" w:rsidRDefault="00C6246D" w:rsidP="00C6246D">
      <w:pPr>
        <w:pStyle w:val="m-7012238559058223526msocaption"/>
        <w:shd w:val="clear" w:color="auto" w:fill="FFFFFF"/>
        <w:spacing w:after="160" w:line="360" w:lineRule="auto"/>
        <w:jc w:val="both"/>
        <w:rPr>
          <w:color w:val="808080"/>
          <w:spacing w:val="17"/>
        </w:rPr>
      </w:pPr>
      <w:r w:rsidRPr="00C6246D">
        <w:rPr>
          <w:color w:val="808080"/>
          <w:spacing w:val="17"/>
        </w:rPr>
        <w:t>En la actualidad el Departamento de Formación Inicial Docente cuenta con un total de 163 cohortes, para una matrícula de 2,636 bachilleres, formándose como docentes del Nivel Inicial, 1er y 2do ciclo de la educación primaria, y las áreas de Lengua y Literatura, Ciencias Sociales, Matemática, Biología, Química, Física, Educación Física e Inglés, de la educación secundaria.</w:t>
      </w:r>
    </w:p>
    <w:p w14:paraId="15489D88" w14:textId="77777777" w:rsidR="00C6246D" w:rsidRPr="00C6246D" w:rsidRDefault="00C6246D" w:rsidP="009948FC">
      <w:pPr>
        <w:pStyle w:val="m-7012238559058223526msocaption"/>
        <w:spacing w:after="160" w:line="360" w:lineRule="auto"/>
        <w:jc w:val="center"/>
        <w:rPr>
          <w:b/>
          <w:color w:val="808080"/>
          <w:spacing w:val="17"/>
        </w:rPr>
      </w:pPr>
      <w:r w:rsidRPr="00C6246D">
        <w:rPr>
          <w:b/>
          <w:color w:val="808080"/>
          <w:spacing w:val="17"/>
        </w:rPr>
        <w:lastRenderedPageBreak/>
        <w:t>Tabla 7: Estudiantes activos y becados en el año 2022. Programa de formación de Docentes de excelencia. Enero-noviembre 2022</w:t>
      </w:r>
    </w:p>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4884"/>
        <w:gridCol w:w="1712"/>
        <w:gridCol w:w="1304"/>
      </w:tblGrid>
      <w:tr w:rsidR="00FD0D3C" w:rsidRPr="00106A6B" w14:paraId="42774026" w14:textId="77777777" w:rsidTr="00B079A1">
        <w:trPr>
          <w:trHeight w:val="454"/>
          <w:tblHeader/>
        </w:trPr>
        <w:tc>
          <w:tcPr>
            <w:tcW w:w="4952" w:type="dxa"/>
            <w:shd w:val="clear" w:color="auto" w:fill="142F62"/>
            <w:vAlign w:val="center"/>
            <w:hideMark/>
          </w:tcPr>
          <w:p w14:paraId="122F5C3C" w14:textId="6D9E269C" w:rsidR="00F360BB" w:rsidRPr="00926029" w:rsidRDefault="00F360BB" w:rsidP="001E0BFB">
            <w:pPr>
              <w:spacing w:after="0" w:line="240" w:lineRule="auto"/>
              <w:jc w:val="center"/>
              <w:rPr>
                <w:rFonts w:eastAsia="Times New Roman"/>
                <w:color w:val="D9D9D9"/>
                <w:spacing w:val="17"/>
                <w:lang w:eastAsia="es-DO"/>
              </w:rPr>
            </w:pPr>
            <w:r w:rsidRPr="00926029">
              <w:rPr>
                <w:rFonts w:eastAsia="Times New Roman"/>
                <w:color w:val="D9D9D9"/>
                <w:spacing w:val="17"/>
                <w:lang w:eastAsia="es-DO"/>
              </w:rPr>
              <w:t>Programas</w:t>
            </w:r>
            <w:r w:rsidR="00106A6B" w:rsidRPr="00926029">
              <w:rPr>
                <w:rFonts w:eastAsia="Times New Roman"/>
                <w:color w:val="D9D9D9"/>
                <w:spacing w:val="17"/>
                <w:lang w:eastAsia="es-DO"/>
              </w:rPr>
              <w:t xml:space="preserve"> </w:t>
            </w:r>
          </w:p>
        </w:tc>
        <w:tc>
          <w:tcPr>
            <w:tcW w:w="1734" w:type="dxa"/>
            <w:shd w:val="clear" w:color="auto" w:fill="142F62"/>
            <w:hideMark/>
          </w:tcPr>
          <w:p w14:paraId="3DF21C60" w14:textId="77777777" w:rsidR="00F360BB" w:rsidRPr="00926029" w:rsidRDefault="00F360BB" w:rsidP="001E0BFB">
            <w:pPr>
              <w:spacing w:after="0" w:line="240" w:lineRule="auto"/>
              <w:jc w:val="center"/>
              <w:rPr>
                <w:rFonts w:eastAsia="Times New Roman"/>
                <w:color w:val="D9D9D9"/>
                <w:spacing w:val="17"/>
                <w:lang w:eastAsia="es-DO"/>
              </w:rPr>
            </w:pPr>
            <w:r w:rsidRPr="00926029">
              <w:rPr>
                <w:rFonts w:eastAsia="Times New Roman"/>
                <w:color w:val="D9D9D9"/>
                <w:spacing w:val="17"/>
                <w:lang w:eastAsia="es-DO"/>
              </w:rPr>
              <w:t>Becarios vigentes al 30 de noviembre 2022</w:t>
            </w:r>
          </w:p>
        </w:tc>
        <w:tc>
          <w:tcPr>
            <w:tcW w:w="0" w:type="auto"/>
            <w:shd w:val="clear" w:color="auto" w:fill="142F62"/>
            <w:hideMark/>
          </w:tcPr>
          <w:p w14:paraId="0C3759A8" w14:textId="59EAC4BC" w:rsidR="00F360BB" w:rsidRPr="00926029" w:rsidRDefault="00F360BB" w:rsidP="001E0BFB">
            <w:pPr>
              <w:spacing w:after="0" w:line="240" w:lineRule="auto"/>
              <w:jc w:val="center"/>
              <w:rPr>
                <w:rFonts w:eastAsia="Times New Roman"/>
                <w:color w:val="D9D9D9"/>
                <w:spacing w:val="17"/>
                <w:lang w:eastAsia="es-DO"/>
              </w:rPr>
            </w:pPr>
            <w:r w:rsidRPr="00926029">
              <w:rPr>
                <w:rFonts w:eastAsia="Times New Roman"/>
                <w:color w:val="D9D9D9"/>
                <w:spacing w:val="17"/>
                <w:lang w:eastAsia="es-DO"/>
              </w:rPr>
              <w:t>Becados enero-</w:t>
            </w:r>
            <w:r w:rsidR="00B079A1">
              <w:rPr>
                <w:rFonts w:eastAsia="Times New Roman"/>
                <w:b/>
                <w:bCs/>
                <w:color w:val="000000" w:themeColor="text1"/>
                <w:spacing w:val="17"/>
                <w:sz w:val="22"/>
                <w:szCs w:val="22"/>
                <w:lang w:eastAsia="es-DO"/>
              </w:rPr>
              <w:t xml:space="preserve"> </w:t>
            </w:r>
            <w:r w:rsidR="007A14FA" w:rsidRPr="00B079A1">
              <w:rPr>
                <w:rFonts w:eastAsia="Times New Roman"/>
                <w:color w:val="D9D9D9"/>
                <w:spacing w:val="17"/>
                <w:lang w:eastAsia="es-DO"/>
              </w:rPr>
              <w:t>noviembre</w:t>
            </w:r>
            <w:r w:rsidR="00B079A1">
              <w:rPr>
                <w:rFonts w:eastAsia="Times New Roman"/>
                <w:b/>
                <w:bCs/>
                <w:color w:val="000000" w:themeColor="text1"/>
                <w:spacing w:val="17"/>
                <w:sz w:val="22"/>
                <w:szCs w:val="22"/>
                <w:lang w:eastAsia="es-DO"/>
              </w:rPr>
              <w:t xml:space="preserve"> </w:t>
            </w:r>
            <w:r w:rsidRPr="00926029">
              <w:rPr>
                <w:rFonts w:eastAsia="Times New Roman"/>
                <w:color w:val="D9D9D9"/>
                <w:spacing w:val="17"/>
                <w:lang w:eastAsia="es-DO"/>
              </w:rPr>
              <w:t>2022</w:t>
            </w:r>
          </w:p>
        </w:tc>
      </w:tr>
      <w:tr w:rsidR="00F360BB" w:rsidRPr="00106A6B" w14:paraId="28A8A21A" w14:textId="77777777" w:rsidTr="00B079A1">
        <w:trPr>
          <w:trHeight w:val="454"/>
        </w:trPr>
        <w:tc>
          <w:tcPr>
            <w:tcW w:w="4952" w:type="dxa"/>
            <w:shd w:val="clear" w:color="auto" w:fill="auto"/>
            <w:vAlign w:val="center"/>
            <w:hideMark/>
          </w:tcPr>
          <w:p w14:paraId="73E4BB88"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Licenciatura en Educación Inicial</w:t>
            </w:r>
          </w:p>
        </w:tc>
        <w:tc>
          <w:tcPr>
            <w:tcW w:w="1734" w:type="dxa"/>
            <w:shd w:val="clear" w:color="000000" w:fill="FFFFFF"/>
            <w:noWrap/>
            <w:vAlign w:val="center"/>
          </w:tcPr>
          <w:p w14:paraId="28FB466C"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67</w:t>
            </w:r>
          </w:p>
        </w:tc>
        <w:tc>
          <w:tcPr>
            <w:tcW w:w="0" w:type="auto"/>
            <w:shd w:val="clear" w:color="000000" w:fill="FFFFFF"/>
            <w:noWrap/>
            <w:vAlign w:val="center"/>
          </w:tcPr>
          <w:p w14:paraId="4AC95402"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10</w:t>
            </w:r>
          </w:p>
        </w:tc>
      </w:tr>
      <w:tr w:rsidR="00F360BB" w:rsidRPr="00106A6B" w14:paraId="7448D561" w14:textId="77777777" w:rsidTr="00B079A1">
        <w:trPr>
          <w:trHeight w:val="454"/>
        </w:trPr>
        <w:tc>
          <w:tcPr>
            <w:tcW w:w="4952" w:type="dxa"/>
            <w:shd w:val="clear" w:color="auto" w:fill="auto"/>
            <w:noWrap/>
            <w:vAlign w:val="center"/>
            <w:hideMark/>
          </w:tcPr>
          <w:p w14:paraId="685F7CF6"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Licenciatura en Educación Primaria, Primer Ciclo</w:t>
            </w:r>
            <w:r w:rsidRPr="00106A6B">
              <w:rPr>
                <w:rFonts w:eastAsia="Times New Roman"/>
                <w:color w:val="808080"/>
                <w:spacing w:val="17"/>
              </w:rPr>
              <w:t xml:space="preserve"> </w:t>
            </w:r>
          </w:p>
        </w:tc>
        <w:tc>
          <w:tcPr>
            <w:tcW w:w="1734" w:type="dxa"/>
            <w:shd w:val="clear" w:color="000000" w:fill="FFFFFF"/>
            <w:noWrap/>
            <w:vAlign w:val="center"/>
          </w:tcPr>
          <w:p w14:paraId="3249C814"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62</w:t>
            </w:r>
          </w:p>
        </w:tc>
        <w:tc>
          <w:tcPr>
            <w:tcW w:w="0" w:type="auto"/>
            <w:shd w:val="clear" w:color="000000" w:fill="FFFFFF"/>
            <w:noWrap/>
            <w:vAlign w:val="center"/>
          </w:tcPr>
          <w:p w14:paraId="538D7185"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35</w:t>
            </w:r>
          </w:p>
        </w:tc>
      </w:tr>
      <w:tr w:rsidR="00F360BB" w:rsidRPr="00106A6B" w14:paraId="58B65C5A" w14:textId="77777777" w:rsidTr="00B079A1">
        <w:trPr>
          <w:trHeight w:val="454"/>
        </w:trPr>
        <w:tc>
          <w:tcPr>
            <w:tcW w:w="4952" w:type="dxa"/>
            <w:shd w:val="clear" w:color="auto" w:fill="auto"/>
            <w:noWrap/>
            <w:vAlign w:val="center"/>
            <w:hideMark/>
          </w:tcPr>
          <w:p w14:paraId="292ED0D1"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rPr>
              <w:t>Licenciatura Educación 2do ciclo de Básica</w:t>
            </w:r>
          </w:p>
        </w:tc>
        <w:tc>
          <w:tcPr>
            <w:tcW w:w="1734" w:type="dxa"/>
            <w:shd w:val="clear" w:color="000000" w:fill="FFFFFF"/>
            <w:noWrap/>
            <w:vAlign w:val="center"/>
          </w:tcPr>
          <w:p w14:paraId="040DAF08"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32</w:t>
            </w:r>
          </w:p>
        </w:tc>
        <w:tc>
          <w:tcPr>
            <w:tcW w:w="0" w:type="auto"/>
            <w:shd w:val="clear" w:color="000000" w:fill="FFFFFF"/>
            <w:noWrap/>
            <w:vAlign w:val="center"/>
          </w:tcPr>
          <w:p w14:paraId="1C0075DD"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0</w:t>
            </w:r>
          </w:p>
        </w:tc>
      </w:tr>
      <w:tr w:rsidR="00F360BB" w:rsidRPr="00106A6B" w14:paraId="59993B8F" w14:textId="77777777" w:rsidTr="00B079A1">
        <w:trPr>
          <w:trHeight w:val="454"/>
        </w:trPr>
        <w:tc>
          <w:tcPr>
            <w:tcW w:w="4952" w:type="dxa"/>
            <w:shd w:val="clear" w:color="auto" w:fill="auto"/>
            <w:noWrap/>
            <w:vAlign w:val="center"/>
            <w:hideMark/>
          </w:tcPr>
          <w:p w14:paraId="6701C3F5" w14:textId="6D6E0371"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 xml:space="preserve">Licenciatura en Lengua Española y Literatura </w:t>
            </w:r>
            <w:r w:rsidR="00150AB6" w:rsidRPr="00106A6B">
              <w:rPr>
                <w:rFonts w:eastAsia="Times New Roman"/>
                <w:color w:val="808080"/>
                <w:spacing w:val="17"/>
                <w:lang w:eastAsia="es-DO"/>
              </w:rPr>
              <w:t>o</w:t>
            </w:r>
            <w:r w:rsidRPr="00106A6B">
              <w:rPr>
                <w:rFonts w:eastAsia="Times New Roman"/>
                <w:color w:val="808080"/>
                <w:spacing w:val="17"/>
                <w:lang w:eastAsia="es-DO"/>
              </w:rPr>
              <w:t>rientada a la Educación Secundaria.</w:t>
            </w:r>
          </w:p>
        </w:tc>
        <w:tc>
          <w:tcPr>
            <w:tcW w:w="1734" w:type="dxa"/>
            <w:shd w:val="clear" w:color="000000" w:fill="FFFFFF"/>
            <w:noWrap/>
            <w:vAlign w:val="center"/>
          </w:tcPr>
          <w:p w14:paraId="49C770FC" w14:textId="77777777" w:rsidR="00F360BB" w:rsidRPr="00106A6B" w:rsidRDefault="00F360BB" w:rsidP="001E0BFB">
            <w:pPr>
              <w:spacing w:after="0" w:line="240" w:lineRule="auto"/>
              <w:jc w:val="center"/>
              <w:rPr>
                <w:rFonts w:eastAsia="Times New Roman"/>
                <w:color w:val="808080"/>
                <w:spacing w:val="17"/>
              </w:rPr>
            </w:pPr>
          </w:p>
          <w:p w14:paraId="03464B5E"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158</w:t>
            </w:r>
          </w:p>
        </w:tc>
        <w:tc>
          <w:tcPr>
            <w:tcW w:w="0" w:type="auto"/>
            <w:shd w:val="clear" w:color="000000" w:fill="FFFFFF"/>
            <w:noWrap/>
            <w:vAlign w:val="center"/>
          </w:tcPr>
          <w:p w14:paraId="3AC60421"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125</w:t>
            </w:r>
          </w:p>
        </w:tc>
      </w:tr>
      <w:tr w:rsidR="00F360BB" w:rsidRPr="00106A6B" w14:paraId="65511CE2" w14:textId="77777777" w:rsidTr="00B079A1">
        <w:trPr>
          <w:trHeight w:val="454"/>
        </w:trPr>
        <w:tc>
          <w:tcPr>
            <w:tcW w:w="4952" w:type="dxa"/>
            <w:shd w:val="clear" w:color="auto" w:fill="auto"/>
            <w:noWrap/>
            <w:vAlign w:val="center"/>
            <w:hideMark/>
          </w:tcPr>
          <w:p w14:paraId="668EB80F" w14:textId="46586553" w:rsidR="00F360BB" w:rsidRPr="00106A6B" w:rsidRDefault="00F360BB" w:rsidP="001E0BFB">
            <w:pPr>
              <w:spacing w:after="0" w:line="240" w:lineRule="auto"/>
              <w:rPr>
                <w:rFonts w:eastAsia="Times New Roman"/>
                <w:color w:val="808080"/>
                <w:spacing w:val="17"/>
                <w:lang w:eastAsia="es-DO"/>
              </w:rPr>
            </w:pPr>
            <w:r w:rsidRPr="00106A6B">
              <w:rPr>
                <w:rFonts w:eastAsia="Times New Roman"/>
                <w:color w:val="808080"/>
                <w:spacing w:val="17"/>
                <w:lang w:eastAsia="es-DO"/>
              </w:rPr>
              <w:t xml:space="preserve">Licenciatura en Ciencias Sociales </w:t>
            </w:r>
            <w:r w:rsidR="00150AB6" w:rsidRPr="00106A6B">
              <w:rPr>
                <w:rFonts w:eastAsia="Times New Roman"/>
                <w:color w:val="808080"/>
                <w:spacing w:val="17"/>
                <w:lang w:eastAsia="es-DO"/>
              </w:rPr>
              <w:t>o</w:t>
            </w:r>
            <w:r w:rsidRPr="00106A6B">
              <w:rPr>
                <w:rFonts w:eastAsia="Times New Roman"/>
                <w:color w:val="808080"/>
                <w:spacing w:val="17"/>
                <w:lang w:eastAsia="es-DO"/>
              </w:rPr>
              <w:t>rientada a la Educación Secundaria.</w:t>
            </w:r>
          </w:p>
          <w:p w14:paraId="0C3812DC" w14:textId="77777777" w:rsidR="00F360BB" w:rsidRPr="00106A6B" w:rsidRDefault="00F360BB" w:rsidP="001E0BFB">
            <w:pPr>
              <w:spacing w:after="0" w:line="240" w:lineRule="auto"/>
              <w:rPr>
                <w:rFonts w:eastAsia="Times New Roman"/>
                <w:color w:val="808080"/>
                <w:spacing w:val="17"/>
              </w:rPr>
            </w:pPr>
          </w:p>
        </w:tc>
        <w:tc>
          <w:tcPr>
            <w:tcW w:w="1734" w:type="dxa"/>
            <w:shd w:val="clear" w:color="000000" w:fill="FFFFFF"/>
            <w:noWrap/>
            <w:vAlign w:val="center"/>
          </w:tcPr>
          <w:p w14:paraId="5E383B9D"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83</w:t>
            </w:r>
          </w:p>
        </w:tc>
        <w:tc>
          <w:tcPr>
            <w:tcW w:w="0" w:type="auto"/>
            <w:shd w:val="clear" w:color="000000" w:fill="FFFFFF"/>
            <w:noWrap/>
            <w:vAlign w:val="center"/>
          </w:tcPr>
          <w:p w14:paraId="2E53F0FE"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12</w:t>
            </w:r>
          </w:p>
        </w:tc>
      </w:tr>
      <w:tr w:rsidR="00F360BB" w:rsidRPr="00106A6B" w14:paraId="78712BC4" w14:textId="77777777" w:rsidTr="00B079A1">
        <w:trPr>
          <w:trHeight w:val="454"/>
        </w:trPr>
        <w:tc>
          <w:tcPr>
            <w:tcW w:w="4952" w:type="dxa"/>
            <w:shd w:val="clear" w:color="auto" w:fill="auto"/>
            <w:noWrap/>
            <w:vAlign w:val="center"/>
            <w:hideMark/>
          </w:tcPr>
          <w:p w14:paraId="73CDF76B" w14:textId="77777777" w:rsidR="00F360BB" w:rsidRPr="00106A6B" w:rsidRDefault="00F360BB" w:rsidP="001E0BFB">
            <w:pPr>
              <w:spacing w:after="0" w:line="240" w:lineRule="auto"/>
              <w:rPr>
                <w:rFonts w:eastAsia="Times New Roman"/>
                <w:color w:val="808080"/>
                <w:spacing w:val="17"/>
                <w:lang w:eastAsia="es-DO"/>
              </w:rPr>
            </w:pPr>
            <w:r w:rsidRPr="00106A6B">
              <w:rPr>
                <w:rFonts w:eastAsia="Times New Roman"/>
                <w:color w:val="808080"/>
                <w:spacing w:val="17"/>
                <w:lang w:eastAsia="es-DO"/>
              </w:rPr>
              <w:t>Licenciatura en Matemática orientada a la Educación Secundaria.</w:t>
            </w:r>
          </w:p>
        </w:tc>
        <w:tc>
          <w:tcPr>
            <w:tcW w:w="1734" w:type="dxa"/>
            <w:shd w:val="clear" w:color="000000" w:fill="FFFFFF"/>
            <w:noWrap/>
            <w:vAlign w:val="center"/>
          </w:tcPr>
          <w:p w14:paraId="3F99C499"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1083</w:t>
            </w:r>
          </w:p>
        </w:tc>
        <w:tc>
          <w:tcPr>
            <w:tcW w:w="0" w:type="auto"/>
            <w:shd w:val="clear" w:color="000000" w:fill="FFFFFF"/>
            <w:noWrap/>
            <w:vAlign w:val="center"/>
          </w:tcPr>
          <w:p w14:paraId="0917FDD3"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205</w:t>
            </w:r>
          </w:p>
        </w:tc>
      </w:tr>
      <w:tr w:rsidR="00F360BB" w:rsidRPr="00106A6B" w14:paraId="2FA9CEE3" w14:textId="77777777" w:rsidTr="00B079A1">
        <w:trPr>
          <w:trHeight w:val="454"/>
        </w:trPr>
        <w:tc>
          <w:tcPr>
            <w:tcW w:w="4952" w:type="dxa"/>
            <w:shd w:val="clear" w:color="auto" w:fill="auto"/>
            <w:noWrap/>
            <w:vAlign w:val="center"/>
            <w:hideMark/>
          </w:tcPr>
          <w:p w14:paraId="28A8ED2C"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rPr>
              <w:t xml:space="preserve">Licenciatura en Biología orientada a la Educación Secundaria. </w:t>
            </w:r>
          </w:p>
        </w:tc>
        <w:tc>
          <w:tcPr>
            <w:tcW w:w="1734" w:type="dxa"/>
            <w:shd w:val="clear" w:color="000000" w:fill="FFFFFF"/>
            <w:noWrap/>
            <w:vAlign w:val="center"/>
          </w:tcPr>
          <w:p w14:paraId="739F8B45"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235</w:t>
            </w:r>
          </w:p>
        </w:tc>
        <w:tc>
          <w:tcPr>
            <w:tcW w:w="0" w:type="auto"/>
            <w:shd w:val="clear" w:color="000000" w:fill="FFFFFF"/>
            <w:noWrap/>
            <w:vAlign w:val="center"/>
          </w:tcPr>
          <w:p w14:paraId="4AAED18C"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0</w:t>
            </w:r>
          </w:p>
        </w:tc>
      </w:tr>
      <w:tr w:rsidR="00F360BB" w:rsidRPr="00106A6B" w14:paraId="3D4E87C7" w14:textId="77777777" w:rsidTr="00B079A1">
        <w:trPr>
          <w:trHeight w:val="454"/>
        </w:trPr>
        <w:tc>
          <w:tcPr>
            <w:tcW w:w="4952" w:type="dxa"/>
            <w:shd w:val="clear" w:color="auto" w:fill="auto"/>
            <w:noWrap/>
            <w:vAlign w:val="center"/>
            <w:hideMark/>
          </w:tcPr>
          <w:p w14:paraId="2072AAF1" w14:textId="0CA3DA49"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 xml:space="preserve">Licenciatura en Química </w:t>
            </w:r>
            <w:r w:rsidR="00150AB6" w:rsidRPr="00106A6B">
              <w:rPr>
                <w:rFonts w:eastAsia="Times New Roman"/>
                <w:color w:val="808080"/>
                <w:spacing w:val="17"/>
                <w:lang w:eastAsia="es-DO"/>
              </w:rPr>
              <w:t>o</w:t>
            </w:r>
            <w:r w:rsidRPr="00106A6B">
              <w:rPr>
                <w:rFonts w:eastAsia="Times New Roman"/>
                <w:color w:val="808080"/>
                <w:spacing w:val="17"/>
                <w:lang w:eastAsia="es-DO"/>
              </w:rPr>
              <w:t>rientada a la Educación Secundaria.</w:t>
            </w:r>
            <w:r w:rsidRPr="00106A6B">
              <w:rPr>
                <w:rFonts w:eastAsia="Times New Roman"/>
                <w:color w:val="808080"/>
                <w:spacing w:val="17"/>
              </w:rPr>
              <w:t xml:space="preserve"> </w:t>
            </w:r>
          </w:p>
        </w:tc>
        <w:tc>
          <w:tcPr>
            <w:tcW w:w="1734" w:type="dxa"/>
            <w:shd w:val="clear" w:color="000000" w:fill="FFFFFF"/>
            <w:noWrap/>
            <w:vAlign w:val="center"/>
          </w:tcPr>
          <w:p w14:paraId="6A14962C"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190</w:t>
            </w:r>
          </w:p>
        </w:tc>
        <w:tc>
          <w:tcPr>
            <w:tcW w:w="0" w:type="auto"/>
            <w:shd w:val="clear" w:color="000000" w:fill="FFFFFF"/>
            <w:noWrap/>
            <w:vAlign w:val="center"/>
          </w:tcPr>
          <w:p w14:paraId="32D1FFC9"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15</w:t>
            </w:r>
          </w:p>
        </w:tc>
      </w:tr>
      <w:tr w:rsidR="00F360BB" w:rsidRPr="00106A6B" w14:paraId="67559A6A" w14:textId="77777777" w:rsidTr="00B079A1">
        <w:trPr>
          <w:trHeight w:val="454"/>
        </w:trPr>
        <w:tc>
          <w:tcPr>
            <w:tcW w:w="4952" w:type="dxa"/>
            <w:shd w:val="clear" w:color="auto" w:fill="auto"/>
            <w:noWrap/>
            <w:vAlign w:val="center"/>
            <w:hideMark/>
          </w:tcPr>
          <w:p w14:paraId="08BBBB42"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Licenciatura en Educación Física.</w:t>
            </w:r>
            <w:r w:rsidRPr="00106A6B">
              <w:rPr>
                <w:rFonts w:eastAsia="Times New Roman"/>
                <w:color w:val="808080"/>
                <w:spacing w:val="17"/>
              </w:rPr>
              <w:t xml:space="preserve"> </w:t>
            </w:r>
          </w:p>
        </w:tc>
        <w:tc>
          <w:tcPr>
            <w:tcW w:w="1734" w:type="dxa"/>
            <w:shd w:val="clear" w:color="000000" w:fill="FFFFFF"/>
            <w:noWrap/>
            <w:vAlign w:val="center"/>
          </w:tcPr>
          <w:p w14:paraId="250B7DEA"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279</w:t>
            </w:r>
          </w:p>
        </w:tc>
        <w:tc>
          <w:tcPr>
            <w:tcW w:w="0" w:type="auto"/>
            <w:shd w:val="clear" w:color="000000" w:fill="FFFFFF"/>
            <w:noWrap/>
            <w:vAlign w:val="center"/>
          </w:tcPr>
          <w:p w14:paraId="44EA308E"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17</w:t>
            </w:r>
          </w:p>
        </w:tc>
      </w:tr>
      <w:tr w:rsidR="00F360BB" w:rsidRPr="00106A6B" w14:paraId="2237D7F8" w14:textId="77777777" w:rsidTr="00B079A1">
        <w:trPr>
          <w:trHeight w:val="454"/>
        </w:trPr>
        <w:tc>
          <w:tcPr>
            <w:tcW w:w="4952" w:type="dxa"/>
            <w:shd w:val="clear" w:color="auto" w:fill="auto"/>
            <w:noWrap/>
            <w:vAlign w:val="center"/>
            <w:hideMark/>
          </w:tcPr>
          <w:p w14:paraId="5A11C4C0" w14:textId="77777777" w:rsidR="00F360BB" w:rsidRPr="00106A6B" w:rsidRDefault="00F360BB" w:rsidP="001E0BFB">
            <w:pPr>
              <w:spacing w:after="0" w:line="240" w:lineRule="auto"/>
              <w:rPr>
                <w:rFonts w:eastAsia="Times New Roman"/>
                <w:color w:val="808080"/>
                <w:spacing w:val="17"/>
              </w:rPr>
            </w:pPr>
            <w:r w:rsidRPr="00106A6B">
              <w:rPr>
                <w:rFonts w:eastAsia="Times New Roman"/>
                <w:color w:val="808080"/>
                <w:spacing w:val="17"/>
                <w:lang w:eastAsia="es-DO"/>
              </w:rPr>
              <w:t>Licenciatura en inglés orientada a la Enseñanza.</w:t>
            </w:r>
            <w:r w:rsidRPr="00106A6B">
              <w:rPr>
                <w:rFonts w:eastAsia="Times New Roman"/>
                <w:color w:val="808080"/>
                <w:spacing w:val="17"/>
              </w:rPr>
              <w:t xml:space="preserve"> </w:t>
            </w:r>
          </w:p>
        </w:tc>
        <w:tc>
          <w:tcPr>
            <w:tcW w:w="1734" w:type="dxa"/>
            <w:shd w:val="clear" w:color="000000" w:fill="FFFFFF"/>
            <w:noWrap/>
            <w:vAlign w:val="center"/>
          </w:tcPr>
          <w:p w14:paraId="76B5D755"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357</w:t>
            </w:r>
          </w:p>
        </w:tc>
        <w:tc>
          <w:tcPr>
            <w:tcW w:w="0" w:type="auto"/>
            <w:shd w:val="clear" w:color="000000" w:fill="FFFFFF"/>
            <w:noWrap/>
            <w:vAlign w:val="center"/>
          </w:tcPr>
          <w:p w14:paraId="3912D310" w14:textId="77777777" w:rsidR="00F360BB" w:rsidRPr="00106A6B" w:rsidRDefault="00F360BB" w:rsidP="001E0BFB">
            <w:pPr>
              <w:spacing w:after="0" w:line="240" w:lineRule="auto"/>
              <w:jc w:val="center"/>
              <w:rPr>
                <w:rFonts w:eastAsia="Times New Roman"/>
                <w:color w:val="808080"/>
                <w:spacing w:val="17"/>
              </w:rPr>
            </w:pPr>
            <w:r w:rsidRPr="00106A6B">
              <w:rPr>
                <w:rFonts w:eastAsia="Times New Roman"/>
                <w:color w:val="808080"/>
                <w:spacing w:val="17"/>
              </w:rPr>
              <w:t>51</w:t>
            </w:r>
          </w:p>
        </w:tc>
      </w:tr>
      <w:tr w:rsidR="00F360BB" w:rsidRPr="00106A6B" w14:paraId="4AFFE9B7" w14:textId="77777777" w:rsidTr="00B079A1">
        <w:trPr>
          <w:trHeight w:val="454"/>
        </w:trPr>
        <w:tc>
          <w:tcPr>
            <w:tcW w:w="4952" w:type="dxa"/>
            <w:shd w:val="clear" w:color="auto" w:fill="FFFFFF"/>
            <w:noWrap/>
            <w:vAlign w:val="center"/>
            <w:hideMark/>
          </w:tcPr>
          <w:p w14:paraId="5364FFB0" w14:textId="4C3137CB" w:rsidR="00F360BB" w:rsidRPr="00106A6B" w:rsidRDefault="00F360BB" w:rsidP="001E0BFB">
            <w:pPr>
              <w:spacing w:after="0" w:line="240" w:lineRule="auto"/>
              <w:rPr>
                <w:rFonts w:eastAsia="Times New Roman"/>
                <w:b/>
                <w:color w:val="808080"/>
                <w:spacing w:val="17"/>
              </w:rPr>
            </w:pPr>
            <w:r w:rsidRPr="00106A6B">
              <w:rPr>
                <w:rFonts w:eastAsia="Times New Roman"/>
                <w:b/>
                <w:color w:val="808080"/>
                <w:spacing w:val="17"/>
              </w:rPr>
              <w:t>10</w:t>
            </w:r>
            <w:r w:rsidR="00B079A1">
              <w:rPr>
                <w:rFonts w:eastAsia="Times New Roman"/>
                <w:b/>
                <w:color w:val="808080"/>
                <w:spacing w:val="17"/>
              </w:rPr>
              <w:t xml:space="preserve"> programas de</w:t>
            </w:r>
            <w:r w:rsidRPr="00106A6B">
              <w:rPr>
                <w:rFonts w:eastAsia="Times New Roman"/>
                <w:b/>
                <w:color w:val="808080"/>
                <w:spacing w:val="17"/>
              </w:rPr>
              <w:t xml:space="preserve"> licenciaturas</w:t>
            </w:r>
          </w:p>
        </w:tc>
        <w:tc>
          <w:tcPr>
            <w:tcW w:w="1734" w:type="dxa"/>
            <w:shd w:val="clear" w:color="auto" w:fill="FFFFFF"/>
            <w:noWrap/>
            <w:vAlign w:val="center"/>
          </w:tcPr>
          <w:p w14:paraId="64B1DE6C" w14:textId="173657AA" w:rsidR="00F360BB" w:rsidRPr="00106A6B" w:rsidRDefault="00F360BB" w:rsidP="00B079A1">
            <w:pPr>
              <w:spacing w:after="0" w:line="240" w:lineRule="auto"/>
              <w:jc w:val="center"/>
              <w:rPr>
                <w:rFonts w:eastAsia="Times New Roman"/>
                <w:b/>
                <w:color w:val="808080"/>
                <w:spacing w:val="17"/>
              </w:rPr>
            </w:pPr>
            <w:r w:rsidRPr="00106A6B">
              <w:rPr>
                <w:rFonts w:eastAsia="Times New Roman"/>
                <w:b/>
                <w:color w:val="808080"/>
                <w:spacing w:val="17"/>
              </w:rPr>
              <w:t>2</w:t>
            </w:r>
            <w:r w:rsidR="00B079A1">
              <w:rPr>
                <w:rFonts w:eastAsia="Times New Roman"/>
                <w:b/>
                <w:color w:val="808080"/>
                <w:spacing w:val="17"/>
              </w:rPr>
              <w:t>,</w:t>
            </w:r>
            <w:r w:rsidRPr="00106A6B">
              <w:rPr>
                <w:rFonts w:eastAsia="Times New Roman"/>
                <w:b/>
                <w:color w:val="808080"/>
                <w:spacing w:val="17"/>
              </w:rPr>
              <w:t>636</w:t>
            </w:r>
          </w:p>
        </w:tc>
        <w:tc>
          <w:tcPr>
            <w:tcW w:w="0" w:type="auto"/>
            <w:shd w:val="clear" w:color="auto" w:fill="FFFFFF"/>
            <w:noWrap/>
            <w:vAlign w:val="center"/>
          </w:tcPr>
          <w:p w14:paraId="16AECD1F" w14:textId="77777777" w:rsidR="00F360BB" w:rsidRPr="00106A6B" w:rsidRDefault="00F360BB" w:rsidP="00B079A1">
            <w:pPr>
              <w:spacing w:after="0" w:line="240" w:lineRule="auto"/>
              <w:jc w:val="center"/>
              <w:rPr>
                <w:rFonts w:eastAsia="Times New Roman"/>
                <w:b/>
                <w:color w:val="808080"/>
                <w:spacing w:val="17"/>
                <w:highlight w:val="green"/>
              </w:rPr>
            </w:pPr>
            <w:r w:rsidRPr="00106A6B">
              <w:rPr>
                <w:rFonts w:eastAsia="Times New Roman"/>
                <w:b/>
                <w:color w:val="808080"/>
                <w:spacing w:val="17"/>
              </w:rPr>
              <w:t>470</w:t>
            </w:r>
          </w:p>
        </w:tc>
      </w:tr>
    </w:tbl>
    <w:p w14:paraId="56B5E7F2" w14:textId="4A9B1933" w:rsidR="00F360BB" w:rsidRDefault="00F360BB" w:rsidP="00F360BB">
      <w:pPr>
        <w:spacing w:line="360" w:lineRule="auto"/>
        <w:rPr>
          <w:i/>
          <w:spacing w:val="17"/>
          <w:sz w:val="18"/>
          <w:szCs w:val="20"/>
        </w:rPr>
      </w:pPr>
      <w:r w:rsidRPr="00106A6B">
        <w:rPr>
          <w:spacing w:val="17"/>
        </w:rPr>
        <w:t xml:space="preserve"> </w:t>
      </w:r>
      <w:r w:rsidRPr="00106A6B">
        <w:rPr>
          <w:i/>
          <w:spacing w:val="17"/>
          <w:sz w:val="18"/>
          <w:szCs w:val="20"/>
        </w:rPr>
        <w:t>Fuente: Dpto.</w:t>
      </w:r>
      <w:r w:rsidR="00106A6B">
        <w:rPr>
          <w:i/>
          <w:spacing w:val="17"/>
          <w:sz w:val="18"/>
          <w:szCs w:val="20"/>
        </w:rPr>
        <w:t xml:space="preserve"> </w:t>
      </w:r>
      <w:r w:rsidR="00B079A1">
        <w:rPr>
          <w:i/>
          <w:spacing w:val="17"/>
          <w:sz w:val="18"/>
          <w:szCs w:val="20"/>
        </w:rPr>
        <w:t xml:space="preserve">de </w:t>
      </w:r>
      <w:r w:rsidRPr="00106A6B">
        <w:rPr>
          <w:i/>
          <w:spacing w:val="17"/>
          <w:sz w:val="18"/>
          <w:szCs w:val="20"/>
        </w:rPr>
        <w:t xml:space="preserve">Formación Inicial Docente </w:t>
      </w:r>
    </w:p>
    <w:p w14:paraId="4EDE80CF" w14:textId="6C7A7673" w:rsidR="00B079A1" w:rsidRDefault="00B079A1" w:rsidP="00F360BB">
      <w:pPr>
        <w:spacing w:line="360" w:lineRule="auto"/>
        <w:rPr>
          <w:i/>
          <w:spacing w:val="17"/>
          <w:sz w:val="18"/>
          <w:szCs w:val="20"/>
        </w:rPr>
      </w:pPr>
    </w:p>
    <w:p w14:paraId="311F108A" w14:textId="0FCA543B" w:rsidR="00FD5CFD" w:rsidRDefault="00FD5CFD" w:rsidP="00F360BB">
      <w:pPr>
        <w:spacing w:line="360" w:lineRule="auto"/>
        <w:rPr>
          <w:i/>
          <w:spacing w:val="17"/>
          <w:sz w:val="18"/>
          <w:szCs w:val="20"/>
        </w:rPr>
      </w:pPr>
    </w:p>
    <w:p w14:paraId="600E0398" w14:textId="14ACC5D9" w:rsidR="00FD5CFD" w:rsidRDefault="00FD5CFD" w:rsidP="00F360BB">
      <w:pPr>
        <w:spacing w:line="360" w:lineRule="auto"/>
        <w:rPr>
          <w:i/>
          <w:spacing w:val="17"/>
          <w:sz w:val="18"/>
          <w:szCs w:val="20"/>
        </w:rPr>
      </w:pPr>
    </w:p>
    <w:p w14:paraId="432ED153" w14:textId="76213F88" w:rsidR="00FD5CFD" w:rsidRDefault="00FD5CFD" w:rsidP="00F360BB">
      <w:pPr>
        <w:spacing w:line="360" w:lineRule="auto"/>
        <w:rPr>
          <w:i/>
          <w:spacing w:val="17"/>
          <w:sz w:val="18"/>
          <w:szCs w:val="20"/>
        </w:rPr>
      </w:pPr>
    </w:p>
    <w:p w14:paraId="748F3133" w14:textId="345F67D7" w:rsidR="00FD5CFD" w:rsidRDefault="00FD5CFD" w:rsidP="00F360BB">
      <w:pPr>
        <w:spacing w:line="360" w:lineRule="auto"/>
        <w:rPr>
          <w:i/>
          <w:spacing w:val="17"/>
          <w:sz w:val="18"/>
          <w:szCs w:val="20"/>
        </w:rPr>
      </w:pPr>
    </w:p>
    <w:p w14:paraId="4B1F75C0" w14:textId="77777777" w:rsidR="00FD5CFD" w:rsidRPr="00106A6B" w:rsidRDefault="00FD5CFD" w:rsidP="00F360BB">
      <w:pPr>
        <w:spacing w:line="360" w:lineRule="auto"/>
        <w:rPr>
          <w:i/>
          <w:spacing w:val="17"/>
          <w:sz w:val="18"/>
          <w:szCs w:val="20"/>
        </w:rPr>
      </w:pPr>
    </w:p>
    <w:p w14:paraId="0EA9F5CF" w14:textId="77777777" w:rsidR="00B079A1" w:rsidRPr="00B079A1" w:rsidRDefault="00B079A1" w:rsidP="009948FC">
      <w:pPr>
        <w:spacing w:line="360" w:lineRule="auto"/>
        <w:jc w:val="center"/>
        <w:rPr>
          <w:rFonts w:eastAsia="Times New Roman"/>
          <w:b/>
          <w:color w:val="808080"/>
          <w:spacing w:val="17"/>
          <w:lang w:eastAsia="es-DO"/>
        </w:rPr>
      </w:pPr>
      <w:r w:rsidRPr="00B079A1">
        <w:rPr>
          <w:rFonts w:eastAsia="Times New Roman"/>
          <w:b/>
          <w:color w:val="808080"/>
          <w:spacing w:val="17"/>
          <w:lang w:eastAsia="es-DO"/>
        </w:rPr>
        <w:lastRenderedPageBreak/>
        <w:t>Tabla 8: Cantidad de becarios por regiones. Programa de formación de Docentes de excelencia. Noviembre 2022</w:t>
      </w:r>
    </w:p>
    <w:tbl>
      <w:tblPr>
        <w:tblpPr w:leftFromText="141" w:rightFromText="141" w:vertAnchor="text" w:horzAnchor="margin" w:tblpY="246"/>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894"/>
        <w:gridCol w:w="2501"/>
        <w:gridCol w:w="1411"/>
        <w:gridCol w:w="2094"/>
      </w:tblGrid>
      <w:tr w:rsidR="00150AB6" w:rsidRPr="00106A6B" w14:paraId="3FEF300E" w14:textId="77777777" w:rsidTr="004632BC">
        <w:trPr>
          <w:trHeight w:val="136"/>
          <w:tblHeader/>
        </w:trPr>
        <w:tc>
          <w:tcPr>
            <w:tcW w:w="1199" w:type="pct"/>
            <w:shd w:val="clear" w:color="auto" w:fill="142F62"/>
            <w:vAlign w:val="center"/>
            <w:hideMark/>
          </w:tcPr>
          <w:p w14:paraId="1CE09CF0" w14:textId="77777777" w:rsidR="00150AB6" w:rsidRPr="004632BC" w:rsidRDefault="00150AB6" w:rsidP="00150AB6">
            <w:pPr>
              <w:spacing w:after="0" w:line="240" w:lineRule="auto"/>
              <w:jc w:val="center"/>
              <w:rPr>
                <w:rFonts w:eastAsia="Times New Roman"/>
                <w:color w:val="D9D9D9"/>
                <w:spacing w:val="17"/>
                <w:lang w:eastAsia="es-DO"/>
              </w:rPr>
            </w:pPr>
            <w:r w:rsidRPr="004632BC">
              <w:rPr>
                <w:rFonts w:eastAsia="Times New Roman"/>
                <w:color w:val="D9D9D9"/>
                <w:spacing w:val="17"/>
                <w:lang w:eastAsia="es-DO"/>
              </w:rPr>
              <w:t>Regiones impactadas</w:t>
            </w:r>
          </w:p>
        </w:tc>
        <w:tc>
          <w:tcPr>
            <w:tcW w:w="1583" w:type="pct"/>
            <w:shd w:val="clear" w:color="auto" w:fill="142F62"/>
            <w:vAlign w:val="center"/>
            <w:hideMark/>
          </w:tcPr>
          <w:p w14:paraId="6FF17562" w14:textId="77777777" w:rsidR="00150AB6" w:rsidRPr="004632BC" w:rsidRDefault="00150AB6" w:rsidP="00150AB6">
            <w:pPr>
              <w:spacing w:after="0" w:line="240" w:lineRule="auto"/>
              <w:jc w:val="center"/>
              <w:rPr>
                <w:rFonts w:eastAsia="Times New Roman"/>
                <w:color w:val="D9D9D9"/>
                <w:spacing w:val="17"/>
                <w:lang w:eastAsia="es-DO"/>
              </w:rPr>
            </w:pPr>
            <w:r w:rsidRPr="004632BC">
              <w:rPr>
                <w:rFonts w:eastAsia="Times New Roman"/>
                <w:color w:val="D9D9D9"/>
                <w:spacing w:val="17"/>
                <w:lang w:eastAsia="es-DO"/>
              </w:rPr>
              <w:t>Recintos universitarios</w:t>
            </w:r>
          </w:p>
        </w:tc>
        <w:tc>
          <w:tcPr>
            <w:tcW w:w="893" w:type="pct"/>
            <w:shd w:val="clear" w:color="auto" w:fill="142F62"/>
            <w:vAlign w:val="center"/>
            <w:hideMark/>
          </w:tcPr>
          <w:p w14:paraId="1D311469" w14:textId="77777777" w:rsidR="00150AB6" w:rsidRPr="004632BC" w:rsidRDefault="00150AB6" w:rsidP="00150AB6">
            <w:pPr>
              <w:spacing w:after="0" w:line="240" w:lineRule="auto"/>
              <w:jc w:val="center"/>
              <w:rPr>
                <w:rFonts w:eastAsia="Times New Roman"/>
                <w:color w:val="D9D9D9"/>
                <w:spacing w:val="17"/>
                <w:lang w:eastAsia="es-DO"/>
              </w:rPr>
            </w:pPr>
            <w:r w:rsidRPr="004632BC">
              <w:rPr>
                <w:rFonts w:eastAsia="Times New Roman"/>
                <w:color w:val="D9D9D9"/>
                <w:spacing w:val="17"/>
                <w:lang w:eastAsia="es-DO"/>
              </w:rPr>
              <w:t>Cantidad de cohortes por IES</w:t>
            </w:r>
          </w:p>
        </w:tc>
        <w:tc>
          <w:tcPr>
            <w:tcW w:w="1325" w:type="pct"/>
            <w:shd w:val="clear" w:color="auto" w:fill="142F62"/>
            <w:vAlign w:val="center"/>
            <w:hideMark/>
          </w:tcPr>
          <w:p w14:paraId="7EE8B185" w14:textId="77777777" w:rsidR="00150AB6" w:rsidRPr="004632BC" w:rsidRDefault="00150AB6" w:rsidP="00150AB6">
            <w:pPr>
              <w:spacing w:after="0" w:line="240" w:lineRule="auto"/>
              <w:jc w:val="center"/>
              <w:rPr>
                <w:rFonts w:eastAsia="Times New Roman"/>
                <w:color w:val="D9D9D9"/>
                <w:spacing w:val="17"/>
                <w:lang w:eastAsia="es-DO"/>
              </w:rPr>
            </w:pPr>
            <w:r w:rsidRPr="004632BC">
              <w:rPr>
                <w:rFonts w:eastAsia="Times New Roman"/>
                <w:color w:val="D9D9D9"/>
                <w:spacing w:val="17"/>
                <w:lang w:eastAsia="es-DO"/>
              </w:rPr>
              <w:t>Cantidad de Becarios</w:t>
            </w:r>
          </w:p>
        </w:tc>
      </w:tr>
      <w:tr w:rsidR="00150AB6" w:rsidRPr="00106A6B" w14:paraId="3F156D30" w14:textId="77777777" w:rsidTr="00922788">
        <w:trPr>
          <w:trHeight w:val="143"/>
        </w:trPr>
        <w:tc>
          <w:tcPr>
            <w:tcW w:w="1199" w:type="pct"/>
            <w:vMerge w:val="restart"/>
            <w:shd w:val="clear" w:color="auto" w:fill="auto"/>
            <w:vAlign w:val="center"/>
            <w:hideMark/>
          </w:tcPr>
          <w:p w14:paraId="561362ED"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Santo Domingo</w:t>
            </w:r>
          </w:p>
        </w:tc>
        <w:tc>
          <w:tcPr>
            <w:tcW w:w="1583" w:type="pct"/>
            <w:shd w:val="clear" w:color="auto" w:fill="auto"/>
            <w:vAlign w:val="center"/>
            <w:hideMark/>
          </w:tcPr>
          <w:p w14:paraId="40C6EFC5"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UCSD</w:t>
            </w:r>
          </w:p>
        </w:tc>
        <w:tc>
          <w:tcPr>
            <w:tcW w:w="893" w:type="pct"/>
            <w:vMerge w:val="restart"/>
            <w:shd w:val="clear" w:color="auto" w:fill="auto"/>
            <w:vAlign w:val="center"/>
            <w:hideMark/>
          </w:tcPr>
          <w:p w14:paraId="2AE931F5" w14:textId="77777777" w:rsidR="00150AB6" w:rsidRPr="00106A6B" w:rsidRDefault="00150AB6" w:rsidP="00150AB6">
            <w:pPr>
              <w:spacing w:after="0" w:line="240" w:lineRule="auto"/>
              <w:jc w:val="center"/>
              <w:rPr>
                <w:rFonts w:eastAsia="Times New Roman"/>
                <w:color w:val="auto"/>
                <w:spacing w:val="17"/>
                <w:lang w:eastAsia="es-DO"/>
              </w:rPr>
            </w:pPr>
            <w:r w:rsidRPr="00106A6B">
              <w:rPr>
                <w:rFonts w:eastAsia="Times New Roman"/>
                <w:color w:val="808080"/>
                <w:spacing w:val="17"/>
                <w:lang w:eastAsia="es-DO"/>
              </w:rPr>
              <w:t>103</w:t>
            </w:r>
          </w:p>
        </w:tc>
        <w:tc>
          <w:tcPr>
            <w:tcW w:w="1325" w:type="pct"/>
            <w:vMerge w:val="restart"/>
            <w:shd w:val="clear" w:color="auto" w:fill="auto"/>
            <w:vAlign w:val="center"/>
            <w:hideMark/>
          </w:tcPr>
          <w:p w14:paraId="4F2E523A"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1,671</w:t>
            </w:r>
          </w:p>
        </w:tc>
      </w:tr>
      <w:tr w:rsidR="00150AB6" w:rsidRPr="00106A6B" w14:paraId="6F415A65" w14:textId="77777777" w:rsidTr="00922788">
        <w:trPr>
          <w:trHeight w:val="136"/>
        </w:trPr>
        <w:tc>
          <w:tcPr>
            <w:tcW w:w="1199" w:type="pct"/>
            <w:vMerge/>
            <w:vAlign w:val="center"/>
            <w:hideMark/>
          </w:tcPr>
          <w:p w14:paraId="340A966A"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15394165"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PUCMM-Sto. Dgo.</w:t>
            </w:r>
          </w:p>
        </w:tc>
        <w:tc>
          <w:tcPr>
            <w:tcW w:w="893" w:type="pct"/>
            <w:vMerge/>
            <w:vAlign w:val="center"/>
            <w:hideMark/>
          </w:tcPr>
          <w:p w14:paraId="508E6DD9"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0318F37B"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06D51DA5" w14:textId="77777777" w:rsidTr="00922788">
        <w:trPr>
          <w:trHeight w:val="136"/>
        </w:trPr>
        <w:tc>
          <w:tcPr>
            <w:tcW w:w="1199" w:type="pct"/>
            <w:vMerge/>
            <w:vAlign w:val="center"/>
            <w:hideMark/>
          </w:tcPr>
          <w:p w14:paraId="3935D50C"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613AFD9B"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PUCMM-SEDE</w:t>
            </w:r>
          </w:p>
        </w:tc>
        <w:tc>
          <w:tcPr>
            <w:tcW w:w="893" w:type="pct"/>
            <w:vMerge/>
            <w:vAlign w:val="center"/>
            <w:hideMark/>
          </w:tcPr>
          <w:p w14:paraId="2F2011C1"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7C55E8E9"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61856D60" w14:textId="77777777" w:rsidTr="00922788">
        <w:trPr>
          <w:trHeight w:val="136"/>
        </w:trPr>
        <w:tc>
          <w:tcPr>
            <w:tcW w:w="1199" w:type="pct"/>
            <w:vMerge/>
            <w:vAlign w:val="center"/>
            <w:hideMark/>
          </w:tcPr>
          <w:p w14:paraId="38DF051B"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5ED39F32"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UNICDA</w:t>
            </w:r>
          </w:p>
        </w:tc>
        <w:tc>
          <w:tcPr>
            <w:tcW w:w="893" w:type="pct"/>
            <w:vMerge/>
            <w:vAlign w:val="center"/>
            <w:hideMark/>
          </w:tcPr>
          <w:p w14:paraId="778F1874"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47AA0B6F"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036DBC1B" w14:textId="77777777" w:rsidTr="00922788">
        <w:trPr>
          <w:trHeight w:val="136"/>
        </w:trPr>
        <w:tc>
          <w:tcPr>
            <w:tcW w:w="1199" w:type="pct"/>
            <w:vMerge/>
            <w:vAlign w:val="center"/>
            <w:hideMark/>
          </w:tcPr>
          <w:p w14:paraId="56C1E3B9"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674A26F7"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UNAD-STO DGO</w:t>
            </w:r>
          </w:p>
        </w:tc>
        <w:tc>
          <w:tcPr>
            <w:tcW w:w="893" w:type="pct"/>
            <w:vMerge/>
            <w:vAlign w:val="center"/>
            <w:hideMark/>
          </w:tcPr>
          <w:p w14:paraId="22C5CE1D"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1980F618"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0A53B3F0" w14:textId="77777777" w:rsidTr="00922788">
        <w:trPr>
          <w:trHeight w:val="136"/>
        </w:trPr>
        <w:tc>
          <w:tcPr>
            <w:tcW w:w="1199" w:type="pct"/>
            <w:vMerge/>
            <w:vAlign w:val="center"/>
            <w:hideMark/>
          </w:tcPr>
          <w:p w14:paraId="23D612EE"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66A0F400"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UNPHU</w:t>
            </w:r>
          </w:p>
        </w:tc>
        <w:tc>
          <w:tcPr>
            <w:tcW w:w="893" w:type="pct"/>
            <w:vMerge/>
            <w:vAlign w:val="center"/>
            <w:hideMark/>
          </w:tcPr>
          <w:p w14:paraId="47BD7F0A"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4BBF70B5"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41CBA7D0" w14:textId="77777777" w:rsidTr="00922788">
        <w:trPr>
          <w:trHeight w:val="136"/>
        </w:trPr>
        <w:tc>
          <w:tcPr>
            <w:tcW w:w="1199" w:type="pct"/>
            <w:vMerge/>
            <w:vAlign w:val="center"/>
            <w:hideMark/>
          </w:tcPr>
          <w:p w14:paraId="482AAC0B"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28170222"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UNAPEC</w:t>
            </w:r>
          </w:p>
        </w:tc>
        <w:tc>
          <w:tcPr>
            <w:tcW w:w="893" w:type="pct"/>
            <w:vMerge/>
            <w:vAlign w:val="center"/>
            <w:hideMark/>
          </w:tcPr>
          <w:p w14:paraId="15B9878E"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099204B7"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7EDD1D06" w14:textId="77777777" w:rsidTr="00922788">
        <w:trPr>
          <w:trHeight w:val="136"/>
        </w:trPr>
        <w:tc>
          <w:tcPr>
            <w:tcW w:w="1199" w:type="pct"/>
            <w:vMerge/>
            <w:vAlign w:val="center"/>
            <w:hideMark/>
          </w:tcPr>
          <w:p w14:paraId="3CF1AD68"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1E963644"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UNEV</w:t>
            </w:r>
          </w:p>
        </w:tc>
        <w:tc>
          <w:tcPr>
            <w:tcW w:w="893" w:type="pct"/>
            <w:vMerge/>
            <w:vAlign w:val="center"/>
            <w:hideMark/>
          </w:tcPr>
          <w:p w14:paraId="03AC8D1F"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0DAE9D81"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2DD20C1A" w14:textId="77777777" w:rsidTr="00922788">
        <w:trPr>
          <w:trHeight w:val="136"/>
        </w:trPr>
        <w:tc>
          <w:tcPr>
            <w:tcW w:w="1199" w:type="pct"/>
            <w:vMerge/>
            <w:vAlign w:val="center"/>
            <w:hideMark/>
          </w:tcPr>
          <w:p w14:paraId="03AF741B"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7D05EC46"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INTEC</w:t>
            </w:r>
          </w:p>
        </w:tc>
        <w:tc>
          <w:tcPr>
            <w:tcW w:w="893" w:type="pct"/>
            <w:vMerge/>
            <w:vAlign w:val="center"/>
            <w:hideMark/>
          </w:tcPr>
          <w:p w14:paraId="674629AC"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09B98939"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439A8562" w14:textId="77777777" w:rsidTr="00922788">
        <w:trPr>
          <w:trHeight w:val="143"/>
        </w:trPr>
        <w:tc>
          <w:tcPr>
            <w:tcW w:w="1199" w:type="pct"/>
            <w:vMerge w:val="restart"/>
            <w:shd w:val="clear" w:color="auto" w:fill="auto"/>
            <w:hideMark/>
          </w:tcPr>
          <w:p w14:paraId="6E27045B"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Cibao Central</w:t>
            </w:r>
          </w:p>
        </w:tc>
        <w:tc>
          <w:tcPr>
            <w:tcW w:w="1583" w:type="pct"/>
            <w:shd w:val="clear" w:color="auto" w:fill="auto"/>
            <w:vAlign w:val="center"/>
            <w:hideMark/>
          </w:tcPr>
          <w:p w14:paraId="69DEF8C3"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UNAD</w:t>
            </w:r>
          </w:p>
        </w:tc>
        <w:tc>
          <w:tcPr>
            <w:tcW w:w="893" w:type="pct"/>
            <w:vMerge w:val="restart"/>
            <w:shd w:val="clear" w:color="auto" w:fill="auto"/>
            <w:vAlign w:val="center"/>
            <w:hideMark/>
          </w:tcPr>
          <w:p w14:paraId="29FA4BA6"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25</w:t>
            </w:r>
          </w:p>
        </w:tc>
        <w:tc>
          <w:tcPr>
            <w:tcW w:w="1325" w:type="pct"/>
            <w:vMerge w:val="restart"/>
            <w:shd w:val="clear" w:color="auto" w:fill="auto"/>
            <w:vAlign w:val="center"/>
            <w:hideMark/>
          </w:tcPr>
          <w:p w14:paraId="0234EDFC"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371</w:t>
            </w:r>
          </w:p>
        </w:tc>
      </w:tr>
      <w:tr w:rsidR="00150AB6" w:rsidRPr="00106A6B" w14:paraId="2B19A3F7" w14:textId="77777777" w:rsidTr="00922788">
        <w:trPr>
          <w:trHeight w:val="136"/>
        </w:trPr>
        <w:tc>
          <w:tcPr>
            <w:tcW w:w="1199" w:type="pct"/>
            <w:vMerge/>
            <w:vAlign w:val="center"/>
            <w:hideMark/>
          </w:tcPr>
          <w:p w14:paraId="19FBDA39"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6DEF6A1C"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UNISA</w:t>
            </w:r>
          </w:p>
        </w:tc>
        <w:tc>
          <w:tcPr>
            <w:tcW w:w="893" w:type="pct"/>
            <w:vMerge/>
            <w:vAlign w:val="center"/>
            <w:hideMark/>
          </w:tcPr>
          <w:p w14:paraId="14C6B739"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266FD3B6"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0F4F0484" w14:textId="77777777" w:rsidTr="00922788">
        <w:trPr>
          <w:trHeight w:val="136"/>
        </w:trPr>
        <w:tc>
          <w:tcPr>
            <w:tcW w:w="1199" w:type="pct"/>
            <w:vMerge/>
            <w:vAlign w:val="center"/>
            <w:hideMark/>
          </w:tcPr>
          <w:p w14:paraId="11B41313"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444C794C"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UCATECI</w:t>
            </w:r>
          </w:p>
        </w:tc>
        <w:tc>
          <w:tcPr>
            <w:tcW w:w="893" w:type="pct"/>
            <w:vMerge/>
            <w:vAlign w:val="center"/>
            <w:hideMark/>
          </w:tcPr>
          <w:p w14:paraId="44D637B2"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69236E65"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43DD1675" w14:textId="77777777" w:rsidTr="00922788">
        <w:trPr>
          <w:trHeight w:val="136"/>
        </w:trPr>
        <w:tc>
          <w:tcPr>
            <w:tcW w:w="1199" w:type="pct"/>
            <w:shd w:val="clear" w:color="auto" w:fill="auto"/>
            <w:vAlign w:val="center"/>
            <w:hideMark/>
          </w:tcPr>
          <w:p w14:paraId="656CFE0A"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Este</w:t>
            </w:r>
          </w:p>
        </w:tc>
        <w:tc>
          <w:tcPr>
            <w:tcW w:w="1583" w:type="pct"/>
            <w:shd w:val="clear" w:color="auto" w:fill="auto"/>
            <w:vAlign w:val="center"/>
            <w:hideMark/>
          </w:tcPr>
          <w:p w14:paraId="215AA76B"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UCE</w:t>
            </w:r>
          </w:p>
        </w:tc>
        <w:tc>
          <w:tcPr>
            <w:tcW w:w="893" w:type="pct"/>
            <w:shd w:val="clear" w:color="auto" w:fill="auto"/>
            <w:vAlign w:val="center"/>
            <w:hideMark/>
          </w:tcPr>
          <w:p w14:paraId="2DD568EC"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14</w:t>
            </w:r>
          </w:p>
        </w:tc>
        <w:tc>
          <w:tcPr>
            <w:tcW w:w="1325" w:type="pct"/>
            <w:shd w:val="clear" w:color="auto" w:fill="auto"/>
            <w:vAlign w:val="center"/>
            <w:hideMark/>
          </w:tcPr>
          <w:p w14:paraId="6F26F049"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212</w:t>
            </w:r>
          </w:p>
        </w:tc>
      </w:tr>
      <w:tr w:rsidR="00150AB6" w:rsidRPr="00106A6B" w14:paraId="1A60FCD5" w14:textId="77777777" w:rsidTr="00922788">
        <w:trPr>
          <w:trHeight w:val="136"/>
        </w:trPr>
        <w:tc>
          <w:tcPr>
            <w:tcW w:w="1199" w:type="pct"/>
            <w:shd w:val="clear" w:color="auto" w:fill="auto"/>
            <w:vAlign w:val="center"/>
            <w:hideMark/>
          </w:tcPr>
          <w:p w14:paraId="13B35CC0"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Sur</w:t>
            </w:r>
          </w:p>
        </w:tc>
        <w:tc>
          <w:tcPr>
            <w:tcW w:w="1583" w:type="pct"/>
            <w:shd w:val="clear" w:color="auto" w:fill="auto"/>
            <w:vAlign w:val="center"/>
            <w:hideMark/>
          </w:tcPr>
          <w:p w14:paraId="62F9E7D9"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UCATEBA</w:t>
            </w:r>
          </w:p>
        </w:tc>
        <w:tc>
          <w:tcPr>
            <w:tcW w:w="893" w:type="pct"/>
            <w:shd w:val="clear" w:color="auto" w:fill="auto"/>
            <w:vAlign w:val="center"/>
            <w:hideMark/>
          </w:tcPr>
          <w:p w14:paraId="28404F38"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10</w:t>
            </w:r>
          </w:p>
        </w:tc>
        <w:tc>
          <w:tcPr>
            <w:tcW w:w="1325" w:type="pct"/>
            <w:shd w:val="clear" w:color="auto" w:fill="auto"/>
            <w:vAlign w:val="center"/>
            <w:hideMark/>
          </w:tcPr>
          <w:p w14:paraId="462BD396"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226</w:t>
            </w:r>
          </w:p>
        </w:tc>
      </w:tr>
      <w:tr w:rsidR="00150AB6" w:rsidRPr="00106A6B" w14:paraId="127A48D4" w14:textId="77777777" w:rsidTr="00922788">
        <w:trPr>
          <w:trHeight w:val="136"/>
        </w:trPr>
        <w:tc>
          <w:tcPr>
            <w:tcW w:w="1199" w:type="pct"/>
            <w:vMerge w:val="restart"/>
            <w:shd w:val="clear" w:color="auto" w:fill="auto"/>
            <w:vAlign w:val="center"/>
            <w:hideMark/>
          </w:tcPr>
          <w:p w14:paraId="15D03AF8"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Nordeste</w:t>
            </w:r>
          </w:p>
        </w:tc>
        <w:tc>
          <w:tcPr>
            <w:tcW w:w="1583" w:type="pct"/>
            <w:shd w:val="clear" w:color="auto" w:fill="auto"/>
            <w:vAlign w:val="center"/>
            <w:hideMark/>
          </w:tcPr>
          <w:p w14:paraId="7072E96C"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UTECO</w:t>
            </w:r>
          </w:p>
        </w:tc>
        <w:tc>
          <w:tcPr>
            <w:tcW w:w="893" w:type="pct"/>
            <w:vMerge w:val="restart"/>
            <w:shd w:val="clear" w:color="auto" w:fill="auto"/>
            <w:vAlign w:val="center"/>
            <w:hideMark/>
          </w:tcPr>
          <w:p w14:paraId="0371D052"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9</w:t>
            </w:r>
          </w:p>
        </w:tc>
        <w:tc>
          <w:tcPr>
            <w:tcW w:w="1325" w:type="pct"/>
            <w:vMerge w:val="restart"/>
            <w:shd w:val="clear" w:color="auto" w:fill="auto"/>
            <w:vAlign w:val="center"/>
            <w:hideMark/>
          </w:tcPr>
          <w:p w14:paraId="40518579"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126</w:t>
            </w:r>
          </w:p>
        </w:tc>
      </w:tr>
      <w:tr w:rsidR="00150AB6" w:rsidRPr="00106A6B" w14:paraId="4A7703F9" w14:textId="77777777" w:rsidTr="00922788">
        <w:trPr>
          <w:trHeight w:val="136"/>
        </w:trPr>
        <w:tc>
          <w:tcPr>
            <w:tcW w:w="1199" w:type="pct"/>
            <w:vMerge/>
            <w:vAlign w:val="center"/>
            <w:hideMark/>
          </w:tcPr>
          <w:p w14:paraId="7848A6A2" w14:textId="77777777" w:rsidR="00150AB6" w:rsidRPr="00106A6B" w:rsidRDefault="00150AB6" w:rsidP="00150AB6">
            <w:pPr>
              <w:spacing w:after="0" w:line="240" w:lineRule="auto"/>
              <w:rPr>
                <w:rFonts w:eastAsia="Times New Roman"/>
                <w:color w:val="808080"/>
                <w:spacing w:val="17"/>
                <w:lang w:eastAsia="es-DO"/>
              </w:rPr>
            </w:pPr>
          </w:p>
        </w:tc>
        <w:tc>
          <w:tcPr>
            <w:tcW w:w="1583" w:type="pct"/>
            <w:shd w:val="clear" w:color="auto" w:fill="auto"/>
            <w:vAlign w:val="center"/>
            <w:hideMark/>
          </w:tcPr>
          <w:p w14:paraId="162D88D8"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UCNE</w:t>
            </w:r>
          </w:p>
        </w:tc>
        <w:tc>
          <w:tcPr>
            <w:tcW w:w="893" w:type="pct"/>
            <w:vMerge/>
            <w:vAlign w:val="center"/>
            <w:hideMark/>
          </w:tcPr>
          <w:p w14:paraId="6BE780D6" w14:textId="77777777" w:rsidR="00150AB6" w:rsidRPr="00106A6B" w:rsidRDefault="00150AB6" w:rsidP="00150AB6">
            <w:pPr>
              <w:spacing w:after="0" w:line="240" w:lineRule="auto"/>
              <w:rPr>
                <w:rFonts w:eastAsia="Times New Roman"/>
                <w:color w:val="808080"/>
                <w:spacing w:val="17"/>
                <w:lang w:eastAsia="es-DO"/>
              </w:rPr>
            </w:pPr>
          </w:p>
        </w:tc>
        <w:tc>
          <w:tcPr>
            <w:tcW w:w="1325" w:type="pct"/>
            <w:vMerge/>
            <w:vAlign w:val="center"/>
            <w:hideMark/>
          </w:tcPr>
          <w:p w14:paraId="2B467EB1" w14:textId="77777777" w:rsidR="00150AB6" w:rsidRPr="00106A6B" w:rsidRDefault="00150AB6" w:rsidP="00150AB6">
            <w:pPr>
              <w:spacing w:after="0" w:line="240" w:lineRule="auto"/>
              <w:rPr>
                <w:rFonts w:eastAsia="Times New Roman"/>
                <w:color w:val="808080"/>
                <w:spacing w:val="17"/>
                <w:lang w:eastAsia="es-DO"/>
              </w:rPr>
            </w:pPr>
          </w:p>
        </w:tc>
      </w:tr>
      <w:tr w:rsidR="00150AB6" w:rsidRPr="00106A6B" w14:paraId="67FD86FE" w14:textId="77777777" w:rsidTr="00922788">
        <w:trPr>
          <w:trHeight w:val="136"/>
        </w:trPr>
        <w:tc>
          <w:tcPr>
            <w:tcW w:w="1199" w:type="pct"/>
            <w:shd w:val="clear" w:color="auto" w:fill="auto"/>
            <w:vAlign w:val="center"/>
            <w:hideMark/>
          </w:tcPr>
          <w:p w14:paraId="52E03FB9"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Noroeste</w:t>
            </w:r>
          </w:p>
        </w:tc>
        <w:tc>
          <w:tcPr>
            <w:tcW w:w="1583" w:type="pct"/>
            <w:shd w:val="clear" w:color="auto" w:fill="auto"/>
            <w:vAlign w:val="center"/>
            <w:hideMark/>
          </w:tcPr>
          <w:p w14:paraId="7FF974FE" w14:textId="77777777" w:rsidR="00150AB6" w:rsidRPr="00106A6B" w:rsidRDefault="00150AB6" w:rsidP="00150AB6">
            <w:pPr>
              <w:spacing w:after="0" w:line="240" w:lineRule="auto"/>
              <w:rPr>
                <w:rFonts w:eastAsia="Times New Roman"/>
                <w:color w:val="808080"/>
                <w:spacing w:val="17"/>
                <w:lang w:eastAsia="es-DO"/>
              </w:rPr>
            </w:pPr>
            <w:r w:rsidRPr="00106A6B">
              <w:rPr>
                <w:rFonts w:eastAsia="Times New Roman"/>
                <w:color w:val="808080"/>
                <w:spacing w:val="17"/>
                <w:lang w:eastAsia="es-DO"/>
              </w:rPr>
              <w:t>UTESA-Dajabón</w:t>
            </w:r>
          </w:p>
        </w:tc>
        <w:tc>
          <w:tcPr>
            <w:tcW w:w="893" w:type="pct"/>
            <w:shd w:val="clear" w:color="auto" w:fill="auto"/>
            <w:vAlign w:val="center"/>
            <w:hideMark/>
          </w:tcPr>
          <w:p w14:paraId="200A3DD8"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2</w:t>
            </w:r>
          </w:p>
        </w:tc>
        <w:tc>
          <w:tcPr>
            <w:tcW w:w="1325" w:type="pct"/>
            <w:shd w:val="clear" w:color="auto" w:fill="auto"/>
            <w:vAlign w:val="center"/>
            <w:hideMark/>
          </w:tcPr>
          <w:p w14:paraId="43F34DD4" w14:textId="77777777" w:rsidR="00150AB6" w:rsidRPr="00106A6B" w:rsidRDefault="00150AB6" w:rsidP="00150AB6">
            <w:pPr>
              <w:spacing w:after="0" w:line="240" w:lineRule="auto"/>
              <w:jc w:val="center"/>
              <w:rPr>
                <w:rFonts w:eastAsia="Times New Roman"/>
                <w:color w:val="808080"/>
                <w:spacing w:val="17"/>
                <w:lang w:eastAsia="es-DO"/>
              </w:rPr>
            </w:pPr>
            <w:r w:rsidRPr="00106A6B">
              <w:rPr>
                <w:rFonts w:eastAsia="Times New Roman"/>
                <w:color w:val="808080"/>
                <w:spacing w:val="17"/>
                <w:lang w:eastAsia="es-DO"/>
              </w:rPr>
              <w:t>30</w:t>
            </w:r>
          </w:p>
        </w:tc>
      </w:tr>
      <w:tr w:rsidR="00150AB6" w:rsidRPr="00106A6B" w14:paraId="2BF91B78" w14:textId="77777777" w:rsidTr="00922788">
        <w:trPr>
          <w:trHeight w:val="253"/>
        </w:trPr>
        <w:tc>
          <w:tcPr>
            <w:tcW w:w="2782" w:type="pct"/>
            <w:gridSpan w:val="2"/>
            <w:shd w:val="clear" w:color="auto" w:fill="auto"/>
            <w:vAlign w:val="center"/>
            <w:hideMark/>
          </w:tcPr>
          <w:p w14:paraId="0430BB55" w14:textId="788ED060" w:rsidR="00150AB6" w:rsidRPr="00106A6B" w:rsidRDefault="00150AB6" w:rsidP="00150AB6">
            <w:pPr>
              <w:spacing w:after="0" w:line="240" w:lineRule="auto"/>
              <w:rPr>
                <w:rFonts w:eastAsia="Times New Roman"/>
                <w:b/>
                <w:bCs/>
                <w:color w:val="808080"/>
                <w:spacing w:val="17"/>
                <w:lang w:eastAsia="es-DO"/>
              </w:rPr>
            </w:pPr>
            <w:r w:rsidRPr="00106A6B">
              <w:rPr>
                <w:rFonts w:eastAsia="Times New Roman"/>
                <w:b/>
                <w:bCs/>
                <w:color w:val="808080"/>
                <w:spacing w:val="17"/>
                <w:lang w:eastAsia="es-DO"/>
              </w:rPr>
              <w:t>Total</w:t>
            </w:r>
          </w:p>
        </w:tc>
        <w:tc>
          <w:tcPr>
            <w:tcW w:w="893" w:type="pct"/>
            <w:shd w:val="clear" w:color="auto" w:fill="auto"/>
            <w:vAlign w:val="center"/>
            <w:hideMark/>
          </w:tcPr>
          <w:p w14:paraId="5C8F656C" w14:textId="77777777" w:rsidR="00150AB6" w:rsidRPr="00106A6B" w:rsidRDefault="00150AB6" w:rsidP="00150AB6">
            <w:pPr>
              <w:spacing w:after="0" w:line="240" w:lineRule="auto"/>
              <w:jc w:val="center"/>
              <w:rPr>
                <w:rFonts w:eastAsia="Times New Roman"/>
                <w:b/>
                <w:bCs/>
                <w:color w:val="808080"/>
                <w:spacing w:val="17"/>
                <w:lang w:eastAsia="es-DO"/>
              </w:rPr>
            </w:pPr>
            <w:r w:rsidRPr="00106A6B">
              <w:rPr>
                <w:rFonts w:eastAsia="Times New Roman"/>
                <w:b/>
                <w:bCs/>
                <w:color w:val="808080"/>
                <w:spacing w:val="17"/>
                <w:lang w:eastAsia="es-DO"/>
              </w:rPr>
              <w:t xml:space="preserve">163 </w:t>
            </w:r>
          </w:p>
        </w:tc>
        <w:tc>
          <w:tcPr>
            <w:tcW w:w="1325" w:type="pct"/>
            <w:shd w:val="clear" w:color="auto" w:fill="auto"/>
            <w:vAlign w:val="center"/>
            <w:hideMark/>
          </w:tcPr>
          <w:p w14:paraId="0432CD42" w14:textId="77777777" w:rsidR="00150AB6" w:rsidRPr="00106A6B" w:rsidRDefault="00150AB6" w:rsidP="00150AB6">
            <w:pPr>
              <w:spacing w:after="0" w:line="240" w:lineRule="auto"/>
              <w:jc w:val="center"/>
              <w:rPr>
                <w:rFonts w:eastAsia="Times New Roman"/>
                <w:b/>
                <w:bCs/>
                <w:color w:val="808080"/>
                <w:spacing w:val="17"/>
                <w:lang w:eastAsia="es-DO"/>
              </w:rPr>
            </w:pPr>
            <w:r w:rsidRPr="00106A6B">
              <w:rPr>
                <w:rFonts w:eastAsia="Times New Roman"/>
                <w:b/>
                <w:bCs/>
                <w:color w:val="808080"/>
                <w:spacing w:val="17"/>
                <w:lang w:eastAsia="es-DO"/>
              </w:rPr>
              <w:t>2,636</w:t>
            </w:r>
          </w:p>
        </w:tc>
      </w:tr>
    </w:tbl>
    <w:p w14:paraId="73D2C9A6" w14:textId="77777777" w:rsidR="00B079A1" w:rsidRDefault="00B079A1" w:rsidP="00150AB6">
      <w:pPr>
        <w:spacing w:line="360" w:lineRule="auto"/>
        <w:rPr>
          <w:i/>
          <w:spacing w:val="17"/>
          <w:sz w:val="18"/>
          <w:szCs w:val="20"/>
        </w:rPr>
      </w:pPr>
    </w:p>
    <w:p w14:paraId="44477E9D" w14:textId="7186D604" w:rsidR="00150AB6" w:rsidRPr="00106A6B" w:rsidRDefault="00150AB6" w:rsidP="00150AB6">
      <w:pPr>
        <w:spacing w:line="360" w:lineRule="auto"/>
        <w:rPr>
          <w:i/>
          <w:spacing w:val="17"/>
          <w:sz w:val="18"/>
          <w:szCs w:val="20"/>
        </w:rPr>
      </w:pPr>
      <w:r w:rsidRPr="00106A6B">
        <w:rPr>
          <w:i/>
          <w:spacing w:val="17"/>
          <w:sz w:val="18"/>
          <w:szCs w:val="20"/>
        </w:rPr>
        <w:t>Fuente: Dpto.</w:t>
      </w:r>
      <w:r w:rsidR="00106A6B">
        <w:rPr>
          <w:i/>
          <w:spacing w:val="17"/>
          <w:sz w:val="18"/>
          <w:szCs w:val="20"/>
        </w:rPr>
        <w:t xml:space="preserve"> </w:t>
      </w:r>
      <w:r w:rsidR="00B079A1">
        <w:rPr>
          <w:i/>
          <w:spacing w:val="17"/>
          <w:sz w:val="18"/>
          <w:szCs w:val="20"/>
        </w:rPr>
        <w:t xml:space="preserve">de </w:t>
      </w:r>
      <w:r w:rsidRPr="00106A6B">
        <w:rPr>
          <w:i/>
          <w:spacing w:val="17"/>
          <w:sz w:val="18"/>
          <w:szCs w:val="20"/>
        </w:rPr>
        <w:t>Formación Inicial Docente</w:t>
      </w:r>
    </w:p>
    <w:p w14:paraId="1CB25863" w14:textId="2021AC1F" w:rsidR="007B1B2A" w:rsidRPr="00B079A1" w:rsidRDefault="00B079A1" w:rsidP="00B079A1">
      <w:pPr>
        <w:spacing w:line="360" w:lineRule="auto"/>
        <w:jc w:val="both"/>
        <w:rPr>
          <w:spacing w:val="17"/>
        </w:rPr>
      </w:pPr>
      <w:bookmarkStart w:id="60" w:name="_Toc108789237"/>
      <w:r w:rsidRPr="00B079A1">
        <w:rPr>
          <w:spacing w:val="17"/>
        </w:rPr>
        <w:t>Para favorecer la permanencia de los futuros docentes en su formación, el Inafocam ofrece un estipendio económico, resultado de estudios socioeconómicos que describen la condición social de los becarios de las licenciaturas en Educación. Por ese concepto, reciben el estipendio una población de 2,507 becarios</w:t>
      </w:r>
      <w:r w:rsidR="00E44EB7">
        <w:rPr>
          <w:spacing w:val="17"/>
        </w:rPr>
        <w:t>.</w:t>
      </w:r>
    </w:p>
    <w:p w14:paraId="6E5FE375" w14:textId="37BCA49F" w:rsidR="00F360BB" w:rsidRPr="00106A6B" w:rsidRDefault="00F360BB" w:rsidP="00F360BB">
      <w:pPr>
        <w:rPr>
          <w:b/>
          <w:bCs/>
          <w:spacing w:val="17"/>
        </w:rPr>
      </w:pPr>
      <w:r w:rsidRPr="00106A6B">
        <w:rPr>
          <w:b/>
          <w:bCs/>
          <w:spacing w:val="17"/>
        </w:rPr>
        <w:t>Otras acciones relevantes:</w:t>
      </w:r>
      <w:bookmarkEnd w:id="60"/>
      <w:r w:rsidRPr="00106A6B">
        <w:rPr>
          <w:b/>
          <w:bCs/>
          <w:spacing w:val="17"/>
        </w:rPr>
        <w:t xml:space="preserve"> </w:t>
      </w:r>
    </w:p>
    <w:p w14:paraId="366375DC" w14:textId="77777777" w:rsidR="00B079A1" w:rsidRPr="00B079A1" w:rsidRDefault="00B079A1">
      <w:pPr>
        <w:numPr>
          <w:ilvl w:val="0"/>
          <w:numId w:val="20"/>
        </w:numPr>
        <w:spacing w:line="360" w:lineRule="auto"/>
        <w:jc w:val="both"/>
        <w:rPr>
          <w:spacing w:val="17"/>
        </w:rPr>
      </w:pPr>
      <w:r w:rsidRPr="00B079A1">
        <w:rPr>
          <w:spacing w:val="17"/>
        </w:rPr>
        <w:t xml:space="preserve">En el período enero-noviembre del 2022, 163 cohortes de programas de licenciatura, en 17 recintos universitarios, han sido </w:t>
      </w:r>
      <w:r w:rsidRPr="00B079A1">
        <w:rPr>
          <w:spacing w:val="17"/>
        </w:rPr>
        <w:lastRenderedPageBreak/>
        <w:t>acompañadas, a través de seguimientos virtuales, representando el 100% de lo previsto para el período.</w:t>
      </w:r>
    </w:p>
    <w:p w14:paraId="20AD4C3F" w14:textId="73972845" w:rsidR="00B079A1" w:rsidRPr="00B079A1" w:rsidRDefault="00B079A1">
      <w:pPr>
        <w:numPr>
          <w:ilvl w:val="0"/>
          <w:numId w:val="20"/>
        </w:numPr>
        <w:spacing w:line="360" w:lineRule="auto"/>
        <w:jc w:val="both"/>
        <w:rPr>
          <w:spacing w:val="17"/>
        </w:rPr>
      </w:pPr>
      <w:r w:rsidRPr="00B079A1">
        <w:rPr>
          <w:spacing w:val="17"/>
        </w:rPr>
        <w:t xml:space="preserve">Realizados seguimientos virtuales a todos los programas, con el objetivo de conocer las estrategias que están implementando las IES a los becarios del Programa Docentes de Excelencia, a fin de abordar los contenidos de los programas, En ese orden, se han acompañado hasta la fecha 97 cohortes en 16 recintos universitarios, representando un 100 % de lo previsto </w:t>
      </w:r>
      <w:r w:rsidR="00E159E3">
        <w:rPr>
          <w:spacing w:val="17"/>
        </w:rPr>
        <w:t>para el año</w:t>
      </w:r>
      <w:r w:rsidRPr="00B079A1">
        <w:rPr>
          <w:spacing w:val="17"/>
        </w:rPr>
        <w:t xml:space="preserve">. </w:t>
      </w:r>
    </w:p>
    <w:p w14:paraId="3352BFC4" w14:textId="28F29B61" w:rsidR="00B079A1" w:rsidRPr="00B079A1" w:rsidRDefault="00B079A1">
      <w:pPr>
        <w:numPr>
          <w:ilvl w:val="0"/>
          <w:numId w:val="20"/>
        </w:numPr>
        <w:spacing w:line="360" w:lineRule="auto"/>
        <w:jc w:val="both"/>
        <w:rPr>
          <w:spacing w:val="17"/>
        </w:rPr>
      </w:pPr>
      <w:r w:rsidRPr="00B079A1">
        <w:rPr>
          <w:spacing w:val="17"/>
          <w:lang w:val="es-MX"/>
        </w:rPr>
        <w:t>445 estudiantes del Programa Docentes de Excelencia participan en diferentes cursos de inglés, según lo establecido en la Resolución 9</w:t>
      </w:r>
      <w:r w:rsidR="00FD5CFD">
        <w:rPr>
          <w:spacing w:val="17"/>
          <w:lang w:val="es-MX"/>
        </w:rPr>
        <w:t>-</w:t>
      </w:r>
      <w:r w:rsidRPr="00B079A1">
        <w:rPr>
          <w:spacing w:val="17"/>
          <w:lang w:val="es-MX"/>
        </w:rPr>
        <w:t>2015 del Conescyt, que pauta que los egresados de las licenciaturas en Educación posean dominio del idioma inglés y de las TIC.</w:t>
      </w:r>
    </w:p>
    <w:p w14:paraId="0893827F" w14:textId="77777777" w:rsidR="00B079A1" w:rsidRPr="00B079A1" w:rsidRDefault="00B079A1">
      <w:pPr>
        <w:numPr>
          <w:ilvl w:val="0"/>
          <w:numId w:val="20"/>
        </w:numPr>
        <w:spacing w:line="360" w:lineRule="auto"/>
        <w:jc w:val="both"/>
        <w:rPr>
          <w:spacing w:val="17"/>
        </w:rPr>
      </w:pPr>
      <w:r w:rsidRPr="00B079A1">
        <w:rPr>
          <w:spacing w:val="17"/>
        </w:rPr>
        <w:t xml:space="preserve">441 nuevos becarios en formación participaron del Programa de Inducción a las licenciaturas en el periodo enero-noviembre 2022. </w:t>
      </w:r>
    </w:p>
    <w:p w14:paraId="1E01EFC5" w14:textId="77777777" w:rsidR="00B079A1" w:rsidRPr="00B079A1" w:rsidRDefault="00B079A1">
      <w:pPr>
        <w:numPr>
          <w:ilvl w:val="0"/>
          <w:numId w:val="20"/>
        </w:numPr>
        <w:spacing w:line="360" w:lineRule="auto"/>
        <w:jc w:val="both"/>
        <w:rPr>
          <w:bCs/>
          <w:spacing w:val="17"/>
        </w:rPr>
      </w:pPr>
      <w:r w:rsidRPr="00B079A1">
        <w:rPr>
          <w:spacing w:val="17"/>
        </w:rPr>
        <w:t>Firma de contratos compromiso de 186 becarios de las siguientes licenciaturas: 42 becarios de UCATEBA (Matemática orientada a la Educación Secundaria); 6 becarios de UCATECI (Educación Física orientada a la Enseñanza); 13 becarios de UNICDA (Inglés orientado a la Enseñanza</w:t>
      </w:r>
      <w:r w:rsidRPr="00B079A1">
        <w:rPr>
          <w:bCs/>
          <w:spacing w:val="17"/>
        </w:rPr>
        <w:t>); 27 becarios del  INTEC (12 de Matemática</w:t>
      </w:r>
      <w:r w:rsidRPr="00B079A1">
        <w:rPr>
          <w:spacing w:val="17"/>
        </w:rPr>
        <w:t xml:space="preserve"> orientada a la Educación Secundaria</w:t>
      </w:r>
      <w:r w:rsidRPr="00B079A1">
        <w:rPr>
          <w:bCs/>
          <w:spacing w:val="17"/>
        </w:rPr>
        <w:t xml:space="preserve"> y 15</w:t>
      </w:r>
      <w:r w:rsidRPr="00B079A1">
        <w:rPr>
          <w:b/>
          <w:spacing w:val="17"/>
        </w:rPr>
        <w:t xml:space="preserve"> </w:t>
      </w:r>
      <w:r w:rsidRPr="00B079A1">
        <w:rPr>
          <w:bCs/>
          <w:spacing w:val="17"/>
        </w:rPr>
        <w:t>de Biología</w:t>
      </w:r>
      <w:r w:rsidRPr="00B079A1">
        <w:rPr>
          <w:spacing w:val="17"/>
        </w:rPr>
        <w:t xml:space="preserve"> orientada a la Educación Secundaria)</w:t>
      </w:r>
      <w:r w:rsidRPr="00B079A1">
        <w:rPr>
          <w:bCs/>
          <w:spacing w:val="17"/>
        </w:rPr>
        <w:t xml:space="preserve">; 36 becarios de PUCMM-Santo Domingo (12 de Matemática orientada a la Educación Secundaria, 11 de Lengua y Literatura orientadas a la Ed. Secundaria y 13 del programa para el 1er.Ciclo del Nivel Primario); 42 becarios de la UCE (16 de Matemática orientada a la Educación Secundaria y 26 de Biología orientada a la Ed. Secundaria); 18 becarios de UCNE (Licenciatura en Matemática orientada a la Educación Secundaria). </w:t>
      </w:r>
    </w:p>
    <w:p w14:paraId="4B5823CB" w14:textId="4B23161F" w:rsidR="00B079A1" w:rsidRPr="00B079A1" w:rsidRDefault="00B079A1">
      <w:pPr>
        <w:numPr>
          <w:ilvl w:val="0"/>
          <w:numId w:val="20"/>
        </w:numPr>
        <w:spacing w:line="360" w:lineRule="auto"/>
        <w:jc w:val="both"/>
        <w:rPr>
          <w:bCs/>
          <w:spacing w:val="17"/>
        </w:rPr>
      </w:pPr>
      <w:r w:rsidRPr="00B079A1">
        <w:rPr>
          <w:bCs/>
          <w:spacing w:val="17"/>
        </w:rPr>
        <w:lastRenderedPageBreak/>
        <w:t>Según muestra la Tabla 9, de enero a noviembre del 2022 han egresado 574 becarios, de programas regidos por la Resolución 9</w:t>
      </w:r>
      <w:r w:rsidR="00FD5CFD">
        <w:rPr>
          <w:bCs/>
          <w:spacing w:val="17"/>
        </w:rPr>
        <w:t>-</w:t>
      </w:r>
      <w:r w:rsidRPr="00B079A1">
        <w:rPr>
          <w:bCs/>
          <w:spacing w:val="17"/>
        </w:rPr>
        <w:t xml:space="preserve">2015, de las siguientes áreas: Biología orientada a la Educación Secundaria (103 becarios); Matemática orientada a la Educación Secundaria (182 becarios); Química orientada a la Educación Secundaria (102 becarios); Física orientada a la Educación Secundaria (2 becarios); Ciencias Sociales orientadas a la Educación Secundaria (16 becarios); Lengua y Literatura orientadas a la Educación Secundaria (66 becarios); 1er Ciclo del Nivel Primario (44 becarios); 2do Ciclo del Nivel Primario (15 becarios ) y Educación Física orientada a la Enseñanza (44 becarios), en las siguientes universidades: PUCMM-Sede, PUCMM-Santo Domingo, UCE, UNPHU, UNAD-Bonao, INTEC, UCNE y UTECO. </w:t>
      </w:r>
    </w:p>
    <w:p w14:paraId="0F620AAD" w14:textId="599CF9C7" w:rsidR="00B079A1" w:rsidRPr="00B079A1" w:rsidRDefault="00B079A1">
      <w:pPr>
        <w:numPr>
          <w:ilvl w:val="0"/>
          <w:numId w:val="20"/>
        </w:numPr>
        <w:spacing w:line="360" w:lineRule="auto"/>
        <w:jc w:val="both"/>
        <w:rPr>
          <w:bCs/>
          <w:spacing w:val="17"/>
        </w:rPr>
      </w:pPr>
      <w:r w:rsidRPr="00B079A1">
        <w:rPr>
          <w:spacing w:val="17"/>
        </w:rPr>
        <w:t>De los planes de estudio</w:t>
      </w:r>
      <w:r w:rsidR="00FD5CFD">
        <w:rPr>
          <w:spacing w:val="17"/>
        </w:rPr>
        <w:t>s</w:t>
      </w:r>
      <w:r w:rsidRPr="00B079A1">
        <w:rPr>
          <w:spacing w:val="17"/>
        </w:rPr>
        <w:t xml:space="preserve"> todavía regidos por la Resolución 8</w:t>
      </w:r>
      <w:r w:rsidR="00FD5CFD">
        <w:rPr>
          <w:spacing w:val="17"/>
        </w:rPr>
        <w:t>-</w:t>
      </w:r>
      <w:r w:rsidRPr="00B079A1">
        <w:rPr>
          <w:spacing w:val="17"/>
        </w:rPr>
        <w:t>2011 del Conescyt</w:t>
      </w:r>
      <w:r w:rsidR="00FD5CFD">
        <w:rPr>
          <w:spacing w:val="17"/>
        </w:rPr>
        <w:t>,</w:t>
      </w:r>
      <w:r w:rsidRPr="00B079A1">
        <w:rPr>
          <w:spacing w:val="17"/>
        </w:rPr>
        <w:t xml:space="preserve"> egresaron 10 becarios de las licenciaturas en Matemática y Física (5) y en Biología y Química (5).  </w:t>
      </w:r>
    </w:p>
    <w:p w14:paraId="53F5BF09" w14:textId="62575DF4" w:rsidR="00F360BB" w:rsidRPr="00106A6B" w:rsidRDefault="00B079A1" w:rsidP="009948FC">
      <w:pPr>
        <w:spacing w:line="360" w:lineRule="auto"/>
        <w:jc w:val="center"/>
        <w:rPr>
          <w:b/>
          <w:bCs/>
          <w:color w:val="808080"/>
          <w:spacing w:val="17"/>
          <w:szCs w:val="32"/>
        </w:rPr>
      </w:pPr>
      <w:r w:rsidRPr="00B079A1">
        <w:rPr>
          <w:b/>
          <w:bCs/>
          <w:color w:val="808080"/>
          <w:spacing w:val="17"/>
          <w:szCs w:val="32"/>
        </w:rPr>
        <w:t>Tabla 9: Cantidad de egresados de los programas de formación inicial. Enero-noviembre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791"/>
        <w:gridCol w:w="3145"/>
        <w:gridCol w:w="2055"/>
        <w:gridCol w:w="919"/>
      </w:tblGrid>
      <w:tr w:rsidR="00F360BB" w:rsidRPr="00106A6B" w14:paraId="3B6D9EEC" w14:textId="77777777" w:rsidTr="0057042A">
        <w:trPr>
          <w:trHeight w:val="293"/>
          <w:tblHeader/>
        </w:trPr>
        <w:tc>
          <w:tcPr>
            <w:tcW w:w="1132" w:type="pct"/>
            <w:shd w:val="clear" w:color="auto" w:fill="142F62"/>
            <w:vAlign w:val="center"/>
            <w:hideMark/>
          </w:tcPr>
          <w:p w14:paraId="15AEB0C9" w14:textId="77777777" w:rsidR="00F360BB" w:rsidRPr="0057042A" w:rsidRDefault="00F360BB" w:rsidP="001E0BFB">
            <w:pPr>
              <w:spacing w:after="0" w:line="276" w:lineRule="auto"/>
              <w:ind w:firstLineChars="100" w:firstLine="257"/>
              <w:rPr>
                <w:rFonts w:eastAsia="Times New Roman"/>
                <w:color w:val="D9D9D9"/>
                <w:spacing w:val="17"/>
                <w:lang w:eastAsia="es-DO"/>
              </w:rPr>
            </w:pPr>
            <w:r w:rsidRPr="0057042A">
              <w:rPr>
                <w:rFonts w:eastAsia="Times New Roman"/>
                <w:color w:val="D9D9D9"/>
                <w:spacing w:val="17"/>
                <w:lang w:eastAsia="es-DO"/>
              </w:rPr>
              <w:t>Resolución</w:t>
            </w:r>
          </w:p>
        </w:tc>
        <w:tc>
          <w:tcPr>
            <w:tcW w:w="1988" w:type="pct"/>
            <w:shd w:val="clear" w:color="auto" w:fill="142F62"/>
            <w:vAlign w:val="center"/>
            <w:hideMark/>
          </w:tcPr>
          <w:p w14:paraId="69C0D3CD" w14:textId="77777777" w:rsidR="00F360BB" w:rsidRPr="0057042A" w:rsidRDefault="00F360BB" w:rsidP="001E0BFB">
            <w:pPr>
              <w:spacing w:after="0" w:line="276" w:lineRule="auto"/>
              <w:rPr>
                <w:rFonts w:eastAsia="Times New Roman"/>
                <w:color w:val="D9D9D9"/>
                <w:spacing w:val="17"/>
                <w:lang w:eastAsia="es-DO"/>
              </w:rPr>
            </w:pPr>
            <w:r w:rsidRPr="0057042A">
              <w:rPr>
                <w:rFonts w:eastAsia="Times New Roman"/>
                <w:color w:val="D9D9D9"/>
                <w:spacing w:val="17"/>
                <w:lang w:eastAsia="es-DO"/>
              </w:rPr>
              <w:t>Licenciaturas (Programas)</w:t>
            </w:r>
          </w:p>
        </w:tc>
        <w:tc>
          <w:tcPr>
            <w:tcW w:w="1299" w:type="pct"/>
            <w:shd w:val="clear" w:color="auto" w:fill="142F62"/>
            <w:vAlign w:val="center"/>
            <w:hideMark/>
          </w:tcPr>
          <w:p w14:paraId="258A55F0" w14:textId="77777777" w:rsidR="00F360BB" w:rsidRPr="0057042A" w:rsidRDefault="00F360BB" w:rsidP="001E0BFB">
            <w:pPr>
              <w:spacing w:after="0" w:line="276" w:lineRule="auto"/>
              <w:jc w:val="center"/>
              <w:rPr>
                <w:rFonts w:eastAsia="Times New Roman"/>
                <w:color w:val="D9D9D9"/>
                <w:spacing w:val="17"/>
                <w:lang w:eastAsia="es-DO"/>
              </w:rPr>
            </w:pPr>
            <w:r w:rsidRPr="0057042A">
              <w:rPr>
                <w:rFonts w:eastAsia="Times New Roman"/>
                <w:color w:val="D9D9D9"/>
                <w:spacing w:val="17"/>
                <w:lang w:eastAsia="es-DO"/>
              </w:rPr>
              <w:t>Cantidad de egresados</w:t>
            </w:r>
          </w:p>
        </w:tc>
        <w:tc>
          <w:tcPr>
            <w:tcW w:w="581" w:type="pct"/>
            <w:shd w:val="clear" w:color="auto" w:fill="142F62"/>
            <w:vAlign w:val="center"/>
            <w:hideMark/>
          </w:tcPr>
          <w:p w14:paraId="470F9255" w14:textId="77777777" w:rsidR="00F360BB" w:rsidRPr="0057042A" w:rsidRDefault="00F360BB" w:rsidP="001E0BFB">
            <w:pPr>
              <w:spacing w:after="0" w:line="276" w:lineRule="auto"/>
              <w:rPr>
                <w:rFonts w:eastAsia="Times New Roman"/>
                <w:color w:val="D9D9D9"/>
                <w:spacing w:val="17"/>
                <w:lang w:eastAsia="es-DO"/>
              </w:rPr>
            </w:pPr>
            <w:r w:rsidRPr="0057042A">
              <w:rPr>
                <w:rFonts w:eastAsia="Times New Roman"/>
                <w:color w:val="D9D9D9"/>
                <w:spacing w:val="17"/>
                <w:lang w:eastAsia="es-DO"/>
              </w:rPr>
              <w:t>Total</w:t>
            </w:r>
          </w:p>
        </w:tc>
      </w:tr>
      <w:tr w:rsidR="00B079A1" w:rsidRPr="00106A6B" w14:paraId="7DA1037B" w14:textId="77777777" w:rsidTr="0057042A">
        <w:trPr>
          <w:trHeight w:val="560"/>
        </w:trPr>
        <w:tc>
          <w:tcPr>
            <w:tcW w:w="1132" w:type="pct"/>
            <w:vMerge w:val="restart"/>
            <w:shd w:val="clear" w:color="auto" w:fill="auto"/>
            <w:vAlign w:val="center"/>
            <w:hideMark/>
          </w:tcPr>
          <w:p w14:paraId="7776879E" w14:textId="5A59570B" w:rsidR="00B079A1" w:rsidRPr="00106A6B" w:rsidRDefault="00B079A1" w:rsidP="00FD5CFD">
            <w:pPr>
              <w:spacing w:after="0" w:line="276" w:lineRule="auto"/>
              <w:jc w:val="center"/>
              <w:rPr>
                <w:rFonts w:eastAsia="Times New Roman"/>
                <w:b/>
                <w:bCs/>
                <w:color w:val="767070"/>
                <w:spacing w:val="17"/>
                <w:lang w:eastAsia="es-DO"/>
              </w:rPr>
            </w:pPr>
            <w:r w:rsidRPr="00B079A1">
              <w:rPr>
                <w:rFonts w:eastAsia="Times New Roman"/>
                <w:b/>
                <w:bCs/>
                <w:color w:val="767070"/>
                <w:spacing w:val="17"/>
                <w:lang w:eastAsia="es-DO"/>
              </w:rPr>
              <w:t>9</w:t>
            </w:r>
            <w:r w:rsidR="00FD5CFD">
              <w:rPr>
                <w:rFonts w:eastAsia="Times New Roman"/>
                <w:b/>
                <w:bCs/>
                <w:color w:val="767070"/>
                <w:spacing w:val="17"/>
                <w:lang w:eastAsia="es-DO"/>
              </w:rPr>
              <w:t>-</w:t>
            </w:r>
            <w:r w:rsidRPr="00B079A1">
              <w:rPr>
                <w:rFonts w:eastAsia="Times New Roman"/>
                <w:b/>
                <w:bCs/>
                <w:color w:val="767070"/>
                <w:spacing w:val="17"/>
                <w:lang w:eastAsia="es-DO"/>
              </w:rPr>
              <w:t>2015</w:t>
            </w:r>
          </w:p>
        </w:tc>
        <w:tc>
          <w:tcPr>
            <w:tcW w:w="1988" w:type="pct"/>
            <w:shd w:val="clear" w:color="auto" w:fill="auto"/>
            <w:vAlign w:val="center"/>
            <w:hideMark/>
          </w:tcPr>
          <w:p w14:paraId="193DA7F8" w14:textId="1316D18B" w:rsidR="00B079A1" w:rsidRPr="00B079A1" w:rsidRDefault="00B079A1" w:rsidP="00B079A1">
            <w:pPr>
              <w:spacing w:after="0" w:line="276" w:lineRule="auto"/>
              <w:rPr>
                <w:spacing w:val="17"/>
              </w:rPr>
            </w:pPr>
            <w:r w:rsidRPr="00B079A1">
              <w:rPr>
                <w:spacing w:val="17"/>
              </w:rPr>
              <w:t xml:space="preserve">Biología orientada a la Educación Secundaria </w:t>
            </w:r>
          </w:p>
        </w:tc>
        <w:tc>
          <w:tcPr>
            <w:tcW w:w="1299" w:type="pct"/>
            <w:shd w:val="clear" w:color="auto" w:fill="auto"/>
            <w:vAlign w:val="center"/>
            <w:hideMark/>
          </w:tcPr>
          <w:p w14:paraId="6D619A66" w14:textId="77777777" w:rsidR="00B079A1" w:rsidRPr="00B079A1" w:rsidRDefault="00B079A1" w:rsidP="00B079A1">
            <w:pPr>
              <w:spacing w:after="0" w:line="276" w:lineRule="auto"/>
              <w:jc w:val="center"/>
              <w:rPr>
                <w:spacing w:val="17"/>
              </w:rPr>
            </w:pPr>
            <w:r w:rsidRPr="00B079A1">
              <w:rPr>
                <w:spacing w:val="17"/>
              </w:rPr>
              <w:t>103</w:t>
            </w:r>
          </w:p>
        </w:tc>
        <w:tc>
          <w:tcPr>
            <w:tcW w:w="581" w:type="pct"/>
            <w:vMerge w:val="restart"/>
            <w:shd w:val="clear" w:color="auto" w:fill="auto"/>
            <w:vAlign w:val="center"/>
            <w:hideMark/>
          </w:tcPr>
          <w:p w14:paraId="546D3BEE" w14:textId="77777777" w:rsidR="00B079A1" w:rsidRPr="00B079A1" w:rsidRDefault="00B079A1" w:rsidP="00B079A1">
            <w:pPr>
              <w:spacing w:after="0" w:line="276" w:lineRule="auto"/>
              <w:jc w:val="center"/>
              <w:rPr>
                <w:spacing w:val="17"/>
              </w:rPr>
            </w:pPr>
            <w:r w:rsidRPr="00B079A1">
              <w:rPr>
                <w:spacing w:val="17"/>
              </w:rPr>
              <w:t>574</w:t>
            </w:r>
          </w:p>
        </w:tc>
      </w:tr>
      <w:tr w:rsidR="00B079A1" w:rsidRPr="00106A6B" w14:paraId="6640D38F" w14:textId="77777777" w:rsidTr="0057042A">
        <w:trPr>
          <w:trHeight w:val="534"/>
        </w:trPr>
        <w:tc>
          <w:tcPr>
            <w:tcW w:w="1132" w:type="pct"/>
            <w:vMerge/>
            <w:vAlign w:val="center"/>
            <w:hideMark/>
          </w:tcPr>
          <w:p w14:paraId="250F86B6"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5FAFC5DD" w14:textId="35F19700" w:rsidR="00B079A1" w:rsidRPr="00B079A1" w:rsidRDefault="00B079A1" w:rsidP="00B079A1">
            <w:pPr>
              <w:spacing w:after="0" w:line="276" w:lineRule="auto"/>
              <w:rPr>
                <w:spacing w:val="17"/>
              </w:rPr>
            </w:pPr>
            <w:r w:rsidRPr="00B079A1">
              <w:rPr>
                <w:spacing w:val="17"/>
              </w:rPr>
              <w:t xml:space="preserve">Matemáticas orientadas a la Educación Secundaria </w:t>
            </w:r>
          </w:p>
        </w:tc>
        <w:tc>
          <w:tcPr>
            <w:tcW w:w="1299" w:type="pct"/>
            <w:shd w:val="clear" w:color="auto" w:fill="auto"/>
            <w:vAlign w:val="center"/>
            <w:hideMark/>
          </w:tcPr>
          <w:p w14:paraId="75468FA4" w14:textId="77777777" w:rsidR="00B079A1" w:rsidRPr="00B079A1" w:rsidRDefault="00B079A1" w:rsidP="00B079A1">
            <w:pPr>
              <w:spacing w:after="0" w:line="276" w:lineRule="auto"/>
              <w:jc w:val="center"/>
              <w:rPr>
                <w:spacing w:val="17"/>
              </w:rPr>
            </w:pPr>
            <w:r w:rsidRPr="00B079A1">
              <w:rPr>
                <w:spacing w:val="17"/>
              </w:rPr>
              <w:t>182</w:t>
            </w:r>
          </w:p>
        </w:tc>
        <w:tc>
          <w:tcPr>
            <w:tcW w:w="581" w:type="pct"/>
            <w:vMerge/>
            <w:vAlign w:val="center"/>
            <w:hideMark/>
          </w:tcPr>
          <w:p w14:paraId="2F01770C" w14:textId="77777777" w:rsidR="00B079A1" w:rsidRPr="00B079A1" w:rsidRDefault="00B079A1" w:rsidP="00B079A1">
            <w:pPr>
              <w:spacing w:after="0" w:line="276" w:lineRule="auto"/>
              <w:rPr>
                <w:spacing w:val="17"/>
              </w:rPr>
            </w:pPr>
          </w:p>
        </w:tc>
      </w:tr>
      <w:tr w:rsidR="00B079A1" w:rsidRPr="00106A6B" w14:paraId="37C45440" w14:textId="77777777" w:rsidTr="0057042A">
        <w:trPr>
          <w:trHeight w:val="801"/>
        </w:trPr>
        <w:tc>
          <w:tcPr>
            <w:tcW w:w="1132" w:type="pct"/>
            <w:vMerge/>
            <w:vAlign w:val="center"/>
            <w:hideMark/>
          </w:tcPr>
          <w:p w14:paraId="60010ABC"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2305BCD1" w14:textId="33E5940F" w:rsidR="00B079A1" w:rsidRPr="00B079A1" w:rsidRDefault="00B079A1" w:rsidP="00B079A1">
            <w:pPr>
              <w:spacing w:after="0" w:line="276" w:lineRule="auto"/>
              <w:rPr>
                <w:spacing w:val="17"/>
              </w:rPr>
            </w:pPr>
            <w:r w:rsidRPr="00B079A1">
              <w:rPr>
                <w:spacing w:val="17"/>
              </w:rPr>
              <w:t xml:space="preserve">Química orientada a la Educación Secundaria </w:t>
            </w:r>
          </w:p>
        </w:tc>
        <w:tc>
          <w:tcPr>
            <w:tcW w:w="1299" w:type="pct"/>
            <w:shd w:val="clear" w:color="auto" w:fill="auto"/>
            <w:vAlign w:val="center"/>
            <w:hideMark/>
          </w:tcPr>
          <w:p w14:paraId="2E2974B2" w14:textId="77777777" w:rsidR="00B079A1" w:rsidRPr="00B079A1" w:rsidRDefault="00B079A1" w:rsidP="00B079A1">
            <w:pPr>
              <w:spacing w:after="0" w:line="276" w:lineRule="auto"/>
              <w:jc w:val="center"/>
              <w:rPr>
                <w:spacing w:val="17"/>
              </w:rPr>
            </w:pPr>
            <w:r w:rsidRPr="00B079A1">
              <w:rPr>
                <w:spacing w:val="17"/>
              </w:rPr>
              <w:t>102</w:t>
            </w:r>
          </w:p>
        </w:tc>
        <w:tc>
          <w:tcPr>
            <w:tcW w:w="581" w:type="pct"/>
            <w:vMerge/>
            <w:vAlign w:val="center"/>
            <w:hideMark/>
          </w:tcPr>
          <w:p w14:paraId="076E912E" w14:textId="77777777" w:rsidR="00B079A1" w:rsidRPr="00B079A1" w:rsidRDefault="00B079A1" w:rsidP="00B079A1">
            <w:pPr>
              <w:spacing w:after="0" w:line="276" w:lineRule="auto"/>
              <w:rPr>
                <w:spacing w:val="17"/>
              </w:rPr>
            </w:pPr>
          </w:p>
        </w:tc>
      </w:tr>
      <w:tr w:rsidR="00B079A1" w:rsidRPr="00106A6B" w14:paraId="333C42EF" w14:textId="77777777" w:rsidTr="0057042A">
        <w:trPr>
          <w:trHeight w:val="267"/>
        </w:trPr>
        <w:tc>
          <w:tcPr>
            <w:tcW w:w="1132" w:type="pct"/>
            <w:vMerge/>
            <w:vAlign w:val="center"/>
            <w:hideMark/>
          </w:tcPr>
          <w:p w14:paraId="01E0DA1E"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2A1C7396" w14:textId="5592FFC8" w:rsidR="00B079A1" w:rsidRPr="00B079A1" w:rsidRDefault="00B079A1" w:rsidP="00B079A1">
            <w:pPr>
              <w:spacing w:after="0" w:line="276" w:lineRule="auto"/>
              <w:rPr>
                <w:spacing w:val="17"/>
              </w:rPr>
            </w:pPr>
            <w:r w:rsidRPr="00B079A1">
              <w:rPr>
                <w:spacing w:val="17"/>
              </w:rPr>
              <w:t xml:space="preserve">Física orientada a la Educación Secundaria </w:t>
            </w:r>
          </w:p>
        </w:tc>
        <w:tc>
          <w:tcPr>
            <w:tcW w:w="1299" w:type="pct"/>
            <w:shd w:val="clear" w:color="auto" w:fill="auto"/>
            <w:vAlign w:val="center"/>
            <w:hideMark/>
          </w:tcPr>
          <w:p w14:paraId="208B0E4C" w14:textId="77777777" w:rsidR="00B079A1" w:rsidRPr="00B079A1" w:rsidRDefault="00B079A1" w:rsidP="00B079A1">
            <w:pPr>
              <w:spacing w:after="0" w:line="276" w:lineRule="auto"/>
              <w:jc w:val="center"/>
              <w:rPr>
                <w:spacing w:val="17"/>
              </w:rPr>
            </w:pPr>
            <w:r w:rsidRPr="00B079A1">
              <w:rPr>
                <w:spacing w:val="17"/>
              </w:rPr>
              <w:t>2</w:t>
            </w:r>
          </w:p>
        </w:tc>
        <w:tc>
          <w:tcPr>
            <w:tcW w:w="581" w:type="pct"/>
            <w:vMerge/>
            <w:vAlign w:val="center"/>
            <w:hideMark/>
          </w:tcPr>
          <w:p w14:paraId="11B04B0F" w14:textId="77777777" w:rsidR="00B079A1" w:rsidRPr="00B079A1" w:rsidRDefault="00B079A1" w:rsidP="00B079A1">
            <w:pPr>
              <w:spacing w:after="0" w:line="276" w:lineRule="auto"/>
              <w:rPr>
                <w:spacing w:val="17"/>
              </w:rPr>
            </w:pPr>
          </w:p>
        </w:tc>
      </w:tr>
      <w:tr w:rsidR="00B079A1" w:rsidRPr="00106A6B" w14:paraId="4F838D2D" w14:textId="77777777" w:rsidTr="0057042A">
        <w:trPr>
          <w:trHeight w:val="534"/>
        </w:trPr>
        <w:tc>
          <w:tcPr>
            <w:tcW w:w="1132" w:type="pct"/>
            <w:vMerge/>
            <w:vAlign w:val="center"/>
            <w:hideMark/>
          </w:tcPr>
          <w:p w14:paraId="29E0A56A"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2A369E23" w14:textId="4B67E7BE" w:rsidR="00B079A1" w:rsidRPr="00B079A1" w:rsidRDefault="00B079A1" w:rsidP="00B079A1">
            <w:pPr>
              <w:spacing w:after="0" w:line="276" w:lineRule="auto"/>
              <w:rPr>
                <w:spacing w:val="17"/>
              </w:rPr>
            </w:pPr>
            <w:r w:rsidRPr="00B079A1">
              <w:rPr>
                <w:spacing w:val="17"/>
              </w:rPr>
              <w:t xml:space="preserve">Ciencias Sociales orientada a la Educación Secundaria </w:t>
            </w:r>
          </w:p>
        </w:tc>
        <w:tc>
          <w:tcPr>
            <w:tcW w:w="1299" w:type="pct"/>
            <w:shd w:val="clear" w:color="auto" w:fill="auto"/>
            <w:vAlign w:val="center"/>
            <w:hideMark/>
          </w:tcPr>
          <w:p w14:paraId="0C5D7B43" w14:textId="77777777" w:rsidR="00B079A1" w:rsidRPr="00B079A1" w:rsidRDefault="00B079A1" w:rsidP="00B079A1">
            <w:pPr>
              <w:spacing w:after="0" w:line="276" w:lineRule="auto"/>
              <w:jc w:val="center"/>
              <w:rPr>
                <w:spacing w:val="17"/>
              </w:rPr>
            </w:pPr>
            <w:r w:rsidRPr="00B079A1">
              <w:rPr>
                <w:spacing w:val="17"/>
              </w:rPr>
              <w:t>16</w:t>
            </w:r>
          </w:p>
        </w:tc>
        <w:tc>
          <w:tcPr>
            <w:tcW w:w="581" w:type="pct"/>
            <w:vMerge/>
            <w:vAlign w:val="center"/>
            <w:hideMark/>
          </w:tcPr>
          <w:p w14:paraId="794E64F2" w14:textId="77777777" w:rsidR="00B079A1" w:rsidRPr="00B079A1" w:rsidRDefault="00B079A1" w:rsidP="00B079A1">
            <w:pPr>
              <w:spacing w:after="0" w:line="276" w:lineRule="auto"/>
              <w:rPr>
                <w:spacing w:val="17"/>
              </w:rPr>
            </w:pPr>
          </w:p>
        </w:tc>
      </w:tr>
      <w:tr w:rsidR="00B079A1" w:rsidRPr="00106A6B" w14:paraId="5C987FCE" w14:textId="77777777" w:rsidTr="0057042A">
        <w:trPr>
          <w:trHeight w:val="534"/>
        </w:trPr>
        <w:tc>
          <w:tcPr>
            <w:tcW w:w="1132" w:type="pct"/>
            <w:vMerge/>
            <w:vAlign w:val="center"/>
            <w:hideMark/>
          </w:tcPr>
          <w:p w14:paraId="04CBDB88"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1BB19E44" w14:textId="5CEF6ACD" w:rsidR="00B079A1" w:rsidRPr="00B079A1" w:rsidRDefault="00B079A1" w:rsidP="00B079A1">
            <w:pPr>
              <w:spacing w:after="0" w:line="276" w:lineRule="auto"/>
              <w:rPr>
                <w:spacing w:val="17"/>
              </w:rPr>
            </w:pPr>
            <w:r w:rsidRPr="00B079A1">
              <w:rPr>
                <w:spacing w:val="17"/>
              </w:rPr>
              <w:t>Lengua y Literatura orientada a la Educación Secundaria</w:t>
            </w:r>
          </w:p>
        </w:tc>
        <w:tc>
          <w:tcPr>
            <w:tcW w:w="1299" w:type="pct"/>
            <w:shd w:val="clear" w:color="auto" w:fill="auto"/>
            <w:vAlign w:val="center"/>
            <w:hideMark/>
          </w:tcPr>
          <w:p w14:paraId="0811507A" w14:textId="77777777" w:rsidR="00B079A1" w:rsidRPr="00B079A1" w:rsidRDefault="00B079A1" w:rsidP="00B079A1">
            <w:pPr>
              <w:spacing w:after="0" w:line="276" w:lineRule="auto"/>
              <w:jc w:val="center"/>
              <w:rPr>
                <w:spacing w:val="17"/>
              </w:rPr>
            </w:pPr>
            <w:r w:rsidRPr="00B079A1">
              <w:rPr>
                <w:spacing w:val="17"/>
              </w:rPr>
              <w:t>66</w:t>
            </w:r>
          </w:p>
        </w:tc>
        <w:tc>
          <w:tcPr>
            <w:tcW w:w="581" w:type="pct"/>
            <w:vMerge/>
            <w:vAlign w:val="center"/>
            <w:hideMark/>
          </w:tcPr>
          <w:p w14:paraId="1B490D86" w14:textId="77777777" w:rsidR="00B079A1" w:rsidRPr="00B079A1" w:rsidRDefault="00B079A1" w:rsidP="00B079A1">
            <w:pPr>
              <w:spacing w:after="0" w:line="276" w:lineRule="auto"/>
              <w:rPr>
                <w:spacing w:val="17"/>
              </w:rPr>
            </w:pPr>
          </w:p>
        </w:tc>
      </w:tr>
      <w:tr w:rsidR="00B079A1" w:rsidRPr="00106A6B" w14:paraId="6F6432B8" w14:textId="77777777" w:rsidTr="0057042A">
        <w:trPr>
          <w:trHeight w:val="285"/>
        </w:trPr>
        <w:tc>
          <w:tcPr>
            <w:tcW w:w="1132" w:type="pct"/>
            <w:vMerge/>
            <w:vAlign w:val="center"/>
            <w:hideMark/>
          </w:tcPr>
          <w:p w14:paraId="616BEF87"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04D10B41" w14:textId="17A86535" w:rsidR="00B079A1" w:rsidRPr="00B079A1" w:rsidRDefault="00B079A1" w:rsidP="00B079A1">
            <w:pPr>
              <w:spacing w:after="0" w:line="276" w:lineRule="auto"/>
              <w:rPr>
                <w:spacing w:val="17"/>
              </w:rPr>
            </w:pPr>
            <w:r w:rsidRPr="00B079A1">
              <w:rPr>
                <w:spacing w:val="17"/>
              </w:rPr>
              <w:t>Educación Física orientada a la Enseñanza</w:t>
            </w:r>
          </w:p>
        </w:tc>
        <w:tc>
          <w:tcPr>
            <w:tcW w:w="1299" w:type="pct"/>
            <w:shd w:val="clear" w:color="auto" w:fill="auto"/>
            <w:vAlign w:val="center"/>
            <w:hideMark/>
          </w:tcPr>
          <w:p w14:paraId="62A95DBB" w14:textId="77777777" w:rsidR="00B079A1" w:rsidRPr="00B079A1" w:rsidRDefault="00B079A1" w:rsidP="00B079A1">
            <w:pPr>
              <w:spacing w:after="0" w:line="276" w:lineRule="auto"/>
              <w:jc w:val="center"/>
              <w:rPr>
                <w:spacing w:val="17"/>
              </w:rPr>
            </w:pPr>
            <w:r w:rsidRPr="00B079A1">
              <w:rPr>
                <w:spacing w:val="17"/>
              </w:rPr>
              <w:t>44</w:t>
            </w:r>
          </w:p>
        </w:tc>
        <w:tc>
          <w:tcPr>
            <w:tcW w:w="581" w:type="pct"/>
            <w:vMerge/>
            <w:vAlign w:val="center"/>
            <w:hideMark/>
          </w:tcPr>
          <w:p w14:paraId="167DB3B7" w14:textId="77777777" w:rsidR="00B079A1" w:rsidRPr="00B079A1" w:rsidRDefault="00B079A1" w:rsidP="00B079A1">
            <w:pPr>
              <w:spacing w:after="0" w:line="276" w:lineRule="auto"/>
              <w:rPr>
                <w:spacing w:val="17"/>
              </w:rPr>
            </w:pPr>
          </w:p>
        </w:tc>
      </w:tr>
      <w:tr w:rsidR="00B079A1" w:rsidRPr="00106A6B" w14:paraId="117FB43B" w14:textId="77777777" w:rsidTr="0057042A">
        <w:trPr>
          <w:trHeight w:val="343"/>
        </w:trPr>
        <w:tc>
          <w:tcPr>
            <w:tcW w:w="1132" w:type="pct"/>
            <w:vMerge/>
            <w:vAlign w:val="center"/>
          </w:tcPr>
          <w:p w14:paraId="71FAA25E"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tcPr>
          <w:p w14:paraId="3733F526" w14:textId="45CDF5D1" w:rsidR="00B079A1" w:rsidRPr="00B079A1" w:rsidRDefault="00B079A1" w:rsidP="00B079A1">
            <w:pPr>
              <w:spacing w:after="0" w:line="276" w:lineRule="auto"/>
              <w:rPr>
                <w:spacing w:val="17"/>
              </w:rPr>
            </w:pPr>
            <w:r w:rsidRPr="00B079A1">
              <w:rPr>
                <w:spacing w:val="17"/>
              </w:rPr>
              <w:t>1er Ciclo del Nivel Primario</w:t>
            </w:r>
          </w:p>
        </w:tc>
        <w:tc>
          <w:tcPr>
            <w:tcW w:w="1299" w:type="pct"/>
            <w:shd w:val="clear" w:color="auto" w:fill="auto"/>
            <w:vAlign w:val="center"/>
          </w:tcPr>
          <w:p w14:paraId="5F50762A" w14:textId="77777777" w:rsidR="00B079A1" w:rsidRPr="00B079A1" w:rsidRDefault="00B079A1" w:rsidP="00B079A1">
            <w:pPr>
              <w:spacing w:after="0" w:line="276" w:lineRule="auto"/>
              <w:jc w:val="center"/>
              <w:rPr>
                <w:spacing w:val="17"/>
              </w:rPr>
            </w:pPr>
            <w:r w:rsidRPr="00B079A1">
              <w:rPr>
                <w:spacing w:val="17"/>
              </w:rPr>
              <w:t>44</w:t>
            </w:r>
          </w:p>
        </w:tc>
        <w:tc>
          <w:tcPr>
            <w:tcW w:w="581" w:type="pct"/>
            <w:vMerge/>
            <w:vAlign w:val="center"/>
          </w:tcPr>
          <w:p w14:paraId="2CD20E6A" w14:textId="77777777" w:rsidR="00B079A1" w:rsidRPr="00B079A1" w:rsidRDefault="00B079A1" w:rsidP="00B079A1">
            <w:pPr>
              <w:spacing w:after="0" w:line="276" w:lineRule="auto"/>
              <w:rPr>
                <w:spacing w:val="17"/>
              </w:rPr>
            </w:pPr>
          </w:p>
        </w:tc>
      </w:tr>
      <w:tr w:rsidR="00B079A1" w:rsidRPr="00106A6B" w14:paraId="3E5D46C6" w14:textId="77777777" w:rsidTr="0057042A">
        <w:trPr>
          <w:trHeight w:val="420"/>
        </w:trPr>
        <w:tc>
          <w:tcPr>
            <w:tcW w:w="1132" w:type="pct"/>
            <w:vMerge/>
            <w:vAlign w:val="center"/>
          </w:tcPr>
          <w:p w14:paraId="6B31E5FE"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tcPr>
          <w:p w14:paraId="745121B4" w14:textId="30B546CC" w:rsidR="00B079A1" w:rsidRPr="00B079A1" w:rsidRDefault="00B079A1" w:rsidP="00B079A1">
            <w:pPr>
              <w:spacing w:after="0" w:line="276" w:lineRule="auto"/>
              <w:rPr>
                <w:spacing w:val="17"/>
              </w:rPr>
            </w:pPr>
            <w:r w:rsidRPr="00B079A1">
              <w:rPr>
                <w:spacing w:val="17"/>
              </w:rPr>
              <w:t>2do Ciclo del Nivel Primario</w:t>
            </w:r>
          </w:p>
        </w:tc>
        <w:tc>
          <w:tcPr>
            <w:tcW w:w="1299" w:type="pct"/>
            <w:shd w:val="clear" w:color="auto" w:fill="auto"/>
            <w:vAlign w:val="center"/>
          </w:tcPr>
          <w:p w14:paraId="6786EDE6" w14:textId="77777777" w:rsidR="00B079A1" w:rsidRPr="00B079A1" w:rsidRDefault="00B079A1" w:rsidP="00B079A1">
            <w:pPr>
              <w:spacing w:after="0" w:line="276" w:lineRule="auto"/>
              <w:jc w:val="center"/>
              <w:rPr>
                <w:spacing w:val="17"/>
              </w:rPr>
            </w:pPr>
            <w:r w:rsidRPr="00B079A1">
              <w:rPr>
                <w:spacing w:val="17"/>
              </w:rPr>
              <w:t>15</w:t>
            </w:r>
          </w:p>
        </w:tc>
        <w:tc>
          <w:tcPr>
            <w:tcW w:w="581" w:type="pct"/>
            <w:vMerge/>
            <w:vAlign w:val="center"/>
          </w:tcPr>
          <w:p w14:paraId="3E6185F8" w14:textId="77777777" w:rsidR="00B079A1" w:rsidRPr="00B079A1" w:rsidRDefault="00B079A1" w:rsidP="00B079A1">
            <w:pPr>
              <w:spacing w:after="0" w:line="276" w:lineRule="auto"/>
              <w:rPr>
                <w:spacing w:val="17"/>
              </w:rPr>
            </w:pPr>
          </w:p>
        </w:tc>
      </w:tr>
      <w:tr w:rsidR="00B079A1" w:rsidRPr="00106A6B" w14:paraId="1A15B4F4" w14:textId="77777777" w:rsidTr="0057042A">
        <w:trPr>
          <w:trHeight w:val="507"/>
        </w:trPr>
        <w:tc>
          <w:tcPr>
            <w:tcW w:w="1132" w:type="pct"/>
            <w:vMerge w:val="restart"/>
            <w:shd w:val="clear" w:color="auto" w:fill="auto"/>
            <w:vAlign w:val="center"/>
            <w:hideMark/>
          </w:tcPr>
          <w:p w14:paraId="1B70DEF1" w14:textId="4339913E" w:rsidR="00B079A1" w:rsidRPr="00106A6B" w:rsidRDefault="00B079A1" w:rsidP="00FD5CFD">
            <w:pPr>
              <w:spacing w:after="0" w:line="276" w:lineRule="auto"/>
              <w:jc w:val="center"/>
              <w:rPr>
                <w:rFonts w:eastAsia="Times New Roman"/>
                <w:b/>
                <w:bCs/>
                <w:color w:val="767070"/>
                <w:spacing w:val="17"/>
                <w:lang w:eastAsia="es-DO"/>
              </w:rPr>
            </w:pPr>
            <w:r w:rsidRPr="00B079A1">
              <w:rPr>
                <w:rFonts w:eastAsia="Times New Roman"/>
                <w:b/>
                <w:bCs/>
                <w:color w:val="767070"/>
                <w:spacing w:val="17"/>
                <w:lang w:eastAsia="es-DO"/>
              </w:rPr>
              <w:t>8</w:t>
            </w:r>
            <w:r w:rsidR="00FD5CFD">
              <w:rPr>
                <w:rFonts w:eastAsia="Times New Roman"/>
                <w:b/>
                <w:bCs/>
                <w:color w:val="767070"/>
                <w:spacing w:val="17"/>
                <w:lang w:eastAsia="es-DO"/>
              </w:rPr>
              <w:t>-</w:t>
            </w:r>
            <w:r w:rsidRPr="00B079A1">
              <w:rPr>
                <w:rFonts w:eastAsia="Times New Roman"/>
                <w:b/>
                <w:bCs/>
                <w:color w:val="767070"/>
                <w:spacing w:val="17"/>
                <w:lang w:eastAsia="es-DO"/>
              </w:rPr>
              <w:t>2011</w:t>
            </w:r>
          </w:p>
        </w:tc>
        <w:tc>
          <w:tcPr>
            <w:tcW w:w="1988" w:type="pct"/>
            <w:shd w:val="clear" w:color="auto" w:fill="auto"/>
            <w:vAlign w:val="center"/>
            <w:hideMark/>
          </w:tcPr>
          <w:p w14:paraId="54258231" w14:textId="3881F4F6" w:rsidR="00B079A1" w:rsidRPr="00B079A1" w:rsidRDefault="00B079A1" w:rsidP="00B079A1">
            <w:pPr>
              <w:spacing w:after="0" w:line="276" w:lineRule="auto"/>
              <w:rPr>
                <w:spacing w:val="17"/>
              </w:rPr>
            </w:pPr>
            <w:r w:rsidRPr="00B079A1">
              <w:rPr>
                <w:spacing w:val="17"/>
              </w:rPr>
              <w:t>Matemática y Física</w:t>
            </w:r>
          </w:p>
        </w:tc>
        <w:tc>
          <w:tcPr>
            <w:tcW w:w="1299" w:type="pct"/>
            <w:shd w:val="clear" w:color="auto" w:fill="auto"/>
            <w:vAlign w:val="center"/>
            <w:hideMark/>
          </w:tcPr>
          <w:p w14:paraId="3E0065F2" w14:textId="77777777" w:rsidR="00B079A1" w:rsidRPr="00B079A1" w:rsidRDefault="00B079A1" w:rsidP="00B079A1">
            <w:pPr>
              <w:spacing w:after="0" w:line="276" w:lineRule="auto"/>
              <w:jc w:val="center"/>
              <w:rPr>
                <w:spacing w:val="17"/>
              </w:rPr>
            </w:pPr>
            <w:r w:rsidRPr="00B079A1">
              <w:rPr>
                <w:spacing w:val="17"/>
              </w:rPr>
              <w:t>5</w:t>
            </w:r>
          </w:p>
        </w:tc>
        <w:tc>
          <w:tcPr>
            <w:tcW w:w="581" w:type="pct"/>
            <w:vMerge w:val="restart"/>
            <w:shd w:val="clear" w:color="auto" w:fill="auto"/>
            <w:vAlign w:val="center"/>
            <w:hideMark/>
          </w:tcPr>
          <w:p w14:paraId="3053CE14" w14:textId="77777777" w:rsidR="00B079A1" w:rsidRPr="00B079A1" w:rsidRDefault="00B079A1" w:rsidP="00B079A1">
            <w:pPr>
              <w:spacing w:after="0" w:line="276" w:lineRule="auto"/>
              <w:jc w:val="center"/>
              <w:rPr>
                <w:spacing w:val="17"/>
              </w:rPr>
            </w:pPr>
            <w:r w:rsidRPr="00B079A1">
              <w:rPr>
                <w:spacing w:val="17"/>
              </w:rPr>
              <w:t>10</w:t>
            </w:r>
          </w:p>
        </w:tc>
      </w:tr>
      <w:tr w:rsidR="00B079A1" w:rsidRPr="00106A6B" w14:paraId="5E8947B4" w14:textId="77777777" w:rsidTr="0057042A">
        <w:trPr>
          <w:trHeight w:val="280"/>
        </w:trPr>
        <w:tc>
          <w:tcPr>
            <w:tcW w:w="1132" w:type="pct"/>
            <w:vMerge/>
            <w:vAlign w:val="center"/>
            <w:hideMark/>
          </w:tcPr>
          <w:p w14:paraId="4DCBA664" w14:textId="77777777" w:rsidR="00B079A1" w:rsidRPr="00106A6B" w:rsidRDefault="00B079A1" w:rsidP="00B079A1">
            <w:pPr>
              <w:spacing w:after="0" w:line="276" w:lineRule="auto"/>
              <w:rPr>
                <w:rFonts w:eastAsia="Times New Roman"/>
                <w:b/>
                <w:bCs/>
                <w:color w:val="767070"/>
                <w:spacing w:val="17"/>
                <w:lang w:eastAsia="es-DO"/>
              </w:rPr>
            </w:pPr>
          </w:p>
        </w:tc>
        <w:tc>
          <w:tcPr>
            <w:tcW w:w="1988" w:type="pct"/>
            <w:shd w:val="clear" w:color="auto" w:fill="auto"/>
            <w:vAlign w:val="center"/>
            <w:hideMark/>
          </w:tcPr>
          <w:p w14:paraId="18BB3B8C" w14:textId="348F9F10" w:rsidR="00B079A1" w:rsidRPr="00B079A1" w:rsidRDefault="00B079A1" w:rsidP="00B079A1">
            <w:pPr>
              <w:spacing w:after="0" w:line="276" w:lineRule="auto"/>
              <w:rPr>
                <w:spacing w:val="17"/>
              </w:rPr>
            </w:pPr>
            <w:r w:rsidRPr="00B079A1">
              <w:rPr>
                <w:spacing w:val="17"/>
              </w:rPr>
              <w:t xml:space="preserve">Biología y Química </w:t>
            </w:r>
          </w:p>
        </w:tc>
        <w:tc>
          <w:tcPr>
            <w:tcW w:w="1299" w:type="pct"/>
            <w:shd w:val="clear" w:color="auto" w:fill="auto"/>
            <w:vAlign w:val="center"/>
            <w:hideMark/>
          </w:tcPr>
          <w:p w14:paraId="61E82EF1" w14:textId="77777777" w:rsidR="00B079A1" w:rsidRPr="00B079A1" w:rsidRDefault="00B079A1" w:rsidP="00B079A1">
            <w:pPr>
              <w:spacing w:after="0" w:line="276" w:lineRule="auto"/>
              <w:jc w:val="center"/>
              <w:rPr>
                <w:spacing w:val="17"/>
              </w:rPr>
            </w:pPr>
            <w:r w:rsidRPr="00B079A1">
              <w:rPr>
                <w:spacing w:val="17"/>
              </w:rPr>
              <w:t>5</w:t>
            </w:r>
          </w:p>
        </w:tc>
        <w:tc>
          <w:tcPr>
            <w:tcW w:w="581" w:type="pct"/>
            <w:vMerge/>
            <w:vAlign w:val="center"/>
            <w:hideMark/>
          </w:tcPr>
          <w:p w14:paraId="235DBF86" w14:textId="77777777" w:rsidR="00B079A1" w:rsidRPr="00B079A1" w:rsidRDefault="00B079A1" w:rsidP="00B079A1">
            <w:pPr>
              <w:spacing w:after="0" w:line="276" w:lineRule="auto"/>
              <w:rPr>
                <w:spacing w:val="17"/>
              </w:rPr>
            </w:pPr>
          </w:p>
        </w:tc>
      </w:tr>
      <w:tr w:rsidR="00F360BB" w:rsidRPr="00106A6B" w14:paraId="331DB0A3" w14:textId="77777777" w:rsidTr="0057042A">
        <w:trPr>
          <w:trHeight w:val="280"/>
        </w:trPr>
        <w:tc>
          <w:tcPr>
            <w:tcW w:w="3120" w:type="pct"/>
            <w:gridSpan w:val="2"/>
            <w:shd w:val="clear" w:color="auto" w:fill="auto"/>
            <w:vAlign w:val="center"/>
            <w:hideMark/>
          </w:tcPr>
          <w:p w14:paraId="53909DEE" w14:textId="7D99C15F" w:rsidR="00F360BB" w:rsidRPr="00106A6B" w:rsidRDefault="00F360BB" w:rsidP="001E0BFB">
            <w:pPr>
              <w:spacing w:after="0" w:line="276" w:lineRule="auto"/>
              <w:rPr>
                <w:rFonts w:eastAsia="Times New Roman"/>
                <w:b/>
                <w:bCs/>
                <w:color w:val="767070"/>
                <w:spacing w:val="17"/>
                <w:lang w:eastAsia="es-DO"/>
              </w:rPr>
            </w:pPr>
            <w:r w:rsidRPr="00106A6B">
              <w:rPr>
                <w:rFonts w:eastAsia="Times New Roman"/>
                <w:b/>
                <w:bCs/>
                <w:color w:val="767070"/>
                <w:spacing w:val="17"/>
                <w:lang w:eastAsia="es-DO"/>
              </w:rPr>
              <w:t>Total</w:t>
            </w:r>
          </w:p>
        </w:tc>
        <w:tc>
          <w:tcPr>
            <w:tcW w:w="1880" w:type="pct"/>
            <w:gridSpan w:val="2"/>
            <w:shd w:val="clear" w:color="auto" w:fill="auto"/>
            <w:vAlign w:val="center"/>
            <w:hideMark/>
          </w:tcPr>
          <w:p w14:paraId="6E078F9F" w14:textId="77777777" w:rsidR="00F360BB" w:rsidRPr="00106A6B" w:rsidRDefault="00F360BB" w:rsidP="001E0BFB">
            <w:pPr>
              <w:spacing w:after="0" w:line="276" w:lineRule="auto"/>
              <w:jc w:val="center"/>
              <w:rPr>
                <w:rFonts w:eastAsia="Times New Roman"/>
                <w:b/>
                <w:bCs/>
                <w:color w:val="767070"/>
                <w:spacing w:val="17"/>
                <w:lang w:eastAsia="es-DO"/>
              </w:rPr>
            </w:pPr>
            <w:r w:rsidRPr="00106A6B">
              <w:rPr>
                <w:rFonts w:eastAsia="Times New Roman"/>
                <w:b/>
                <w:bCs/>
                <w:color w:val="767070"/>
                <w:spacing w:val="17"/>
                <w:lang w:eastAsia="es-DO"/>
              </w:rPr>
              <w:t>584</w:t>
            </w:r>
          </w:p>
        </w:tc>
      </w:tr>
    </w:tbl>
    <w:p w14:paraId="150E2A05" w14:textId="58869654" w:rsidR="00F360BB" w:rsidRPr="00106A6B" w:rsidRDefault="00E0213E" w:rsidP="00E0213E">
      <w:bookmarkStart w:id="61" w:name="_Toc108789238"/>
      <w:r w:rsidRPr="00106A6B">
        <w:rPr>
          <w:i/>
          <w:spacing w:val="17"/>
          <w:sz w:val="18"/>
          <w:szCs w:val="20"/>
        </w:rPr>
        <w:t>Fuente: Dpto.</w:t>
      </w:r>
      <w:r w:rsidR="00106A6B">
        <w:rPr>
          <w:i/>
          <w:spacing w:val="17"/>
          <w:sz w:val="18"/>
          <w:szCs w:val="20"/>
        </w:rPr>
        <w:t xml:space="preserve"> </w:t>
      </w:r>
      <w:r w:rsidRPr="00106A6B">
        <w:rPr>
          <w:i/>
          <w:spacing w:val="17"/>
          <w:sz w:val="18"/>
          <w:szCs w:val="20"/>
        </w:rPr>
        <w:t>Formación Inicial Docente</w:t>
      </w:r>
    </w:p>
    <w:p w14:paraId="423923E4" w14:textId="7C34B312" w:rsidR="00F360BB" w:rsidRPr="00106A6B" w:rsidRDefault="00F360BB" w:rsidP="00E0213E">
      <w:pPr>
        <w:rPr>
          <w:b/>
          <w:bCs/>
          <w:spacing w:val="17"/>
        </w:rPr>
      </w:pPr>
      <w:r w:rsidRPr="00106A6B">
        <w:rPr>
          <w:b/>
          <w:bCs/>
          <w:spacing w:val="17"/>
        </w:rPr>
        <w:t xml:space="preserve">Departamento </w:t>
      </w:r>
      <w:r w:rsidR="00FC1FB6" w:rsidRPr="00106A6B">
        <w:rPr>
          <w:b/>
          <w:bCs/>
          <w:spacing w:val="17"/>
        </w:rPr>
        <w:t>de posgrado</w:t>
      </w:r>
      <w:bookmarkEnd w:id="61"/>
    </w:p>
    <w:p w14:paraId="4156EE4D" w14:textId="77777777" w:rsidR="00B079A1" w:rsidRPr="00B079A1" w:rsidRDefault="00B079A1" w:rsidP="00B079A1">
      <w:pPr>
        <w:spacing w:line="360" w:lineRule="auto"/>
        <w:jc w:val="both"/>
        <w:rPr>
          <w:spacing w:val="17"/>
        </w:rPr>
      </w:pPr>
      <w:r w:rsidRPr="00B079A1">
        <w:rPr>
          <w:spacing w:val="17"/>
        </w:rPr>
        <w:t>El Departamento de Posgrado auspicia y coordina la formación de docentes dominicanos del sistema educativo público con programas de cuarto nivel (especialidades, maestrías, doctorados), en respuesta a las necesidades de formación de los niveles educativos y áreas curriculares.</w:t>
      </w:r>
    </w:p>
    <w:p w14:paraId="3F00C8CE" w14:textId="77777777" w:rsidR="00B079A1" w:rsidRPr="00B079A1" w:rsidRDefault="00B079A1" w:rsidP="00B079A1">
      <w:pPr>
        <w:spacing w:line="360" w:lineRule="auto"/>
        <w:jc w:val="both"/>
        <w:rPr>
          <w:spacing w:val="17"/>
        </w:rPr>
      </w:pPr>
      <w:r w:rsidRPr="00B079A1">
        <w:rPr>
          <w:spacing w:val="17"/>
        </w:rPr>
        <w:t xml:space="preserve">El departamento se articula con las direcciones del Ministerio de Educación, de donde emanan las necesidades de formación; con el Ministerio de Educación Superior, Ciencia y Tecnología, que regula los programas de las instituciones de educación superior (IES) en la República Dominicana y con las propias IES, nacionales e internacionales, las cuales ofrecen y desarrollan programas según demandas. </w:t>
      </w:r>
    </w:p>
    <w:p w14:paraId="24EBC352" w14:textId="77777777" w:rsidR="00B079A1" w:rsidRPr="00B079A1" w:rsidRDefault="00B079A1" w:rsidP="00B079A1">
      <w:pPr>
        <w:spacing w:line="360" w:lineRule="auto"/>
        <w:jc w:val="both"/>
        <w:rPr>
          <w:spacing w:val="17"/>
        </w:rPr>
      </w:pPr>
      <w:r w:rsidRPr="00B079A1">
        <w:rPr>
          <w:spacing w:val="17"/>
        </w:rPr>
        <w:lastRenderedPageBreak/>
        <w:t xml:space="preserve">Para desarrollar eficazmente un programa formativo en el área de posgrado se abordan dos procesos: Uno vinculado a la apertura de nuevos programas, según demandas del Minerd, y otro relacionado con el seguimiento y monitoreo a los programas vigentes. Esto implica, entre otras cosas: </w:t>
      </w:r>
    </w:p>
    <w:p w14:paraId="03B0F457" w14:textId="77777777" w:rsidR="00B079A1" w:rsidRPr="00B079A1" w:rsidRDefault="00B079A1">
      <w:pPr>
        <w:numPr>
          <w:ilvl w:val="0"/>
          <w:numId w:val="21"/>
        </w:numPr>
        <w:spacing w:line="360" w:lineRule="auto"/>
        <w:jc w:val="both"/>
        <w:rPr>
          <w:spacing w:val="17"/>
        </w:rPr>
      </w:pPr>
      <w:r w:rsidRPr="00B079A1">
        <w:rPr>
          <w:spacing w:val="17"/>
        </w:rPr>
        <w:t xml:space="preserve">Detección de necesidades formativas. </w:t>
      </w:r>
    </w:p>
    <w:p w14:paraId="369A4F06" w14:textId="77777777" w:rsidR="00B079A1" w:rsidRPr="00B079A1" w:rsidRDefault="00B079A1">
      <w:pPr>
        <w:numPr>
          <w:ilvl w:val="0"/>
          <w:numId w:val="21"/>
        </w:numPr>
        <w:spacing w:line="360" w:lineRule="auto"/>
        <w:jc w:val="both"/>
        <w:rPr>
          <w:spacing w:val="17"/>
        </w:rPr>
      </w:pPr>
      <w:r w:rsidRPr="00B079A1">
        <w:rPr>
          <w:spacing w:val="17"/>
        </w:rPr>
        <w:t>Aprobación de la convocatoria y apertura de los programas formativos por parte de la Dirección Ejecutiva del Inafocam.</w:t>
      </w:r>
    </w:p>
    <w:p w14:paraId="58D67378" w14:textId="77777777" w:rsidR="00B079A1" w:rsidRPr="00B079A1" w:rsidRDefault="00B079A1">
      <w:pPr>
        <w:numPr>
          <w:ilvl w:val="0"/>
          <w:numId w:val="21"/>
        </w:numPr>
        <w:spacing w:line="360" w:lineRule="auto"/>
        <w:jc w:val="both"/>
        <w:rPr>
          <w:spacing w:val="17"/>
        </w:rPr>
      </w:pPr>
      <w:r w:rsidRPr="00B079A1">
        <w:rPr>
          <w:spacing w:val="17"/>
        </w:rPr>
        <w:t>Llamado a las instituciones de educación superior a presentar propuestas formativas, incluyendo presupuesto.</w:t>
      </w:r>
    </w:p>
    <w:p w14:paraId="361897B7" w14:textId="77777777" w:rsidR="00B079A1" w:rsidRPr="00B079A1" w:rsidRDefault="00B079A1">
      <w:pPr>
        <w:numPr>
          <w:ilvl w:val="0"/>
          <w:numId w:val="21"/>
        </w:numPr>
        <w:spacing w:line="360" w:lineRule="auto"/>
        <w:jc w:val="both"/>
        <w:rPr>
          <w:spacing w:val="17"/>
        </w:rPr>
      </w:pPr>
      <w:r w:rsidRPr="00B079A1">
        <w:rPr>
          <w:spacing w:val="17"/>
        </w:rPr>
        <w:t>Evaluación, a través de una rúbrica, de las propuestas remitidas con la aprobación previa del Mescyt.</w:t>
      </w:r>
    </w:p>
    <w:p w14:paraId="68810824" w14:textId="77777777" w:rsidR="00B079A1" w:rsidRPr="00B079A1" w:rsidRDefault="00B079A1">
      <w:pPr>
        <w:numPr>
          <w:ilvl w:val="0"/>
          <w:numId w:val="21"/>
        </w:numPr>
        <w:spacing w:line="360" w:lineRule="auto"/>
        <w:jc w:val="both"/>
        <w:rPr>
          <w:spacing w:val="17"/>
        </w:rPr>
      </w:pPr>
      <w:r w:rsidRPr="00B079A1">
        <w:rPr>
          <w:spacing w:val="17"/>
        </w:rPr>
        <w:t>Elaboración de consolidados para su aprobación.</w:t>
      </w:r>
    </w:p>
    <w:p w14:paraId="392243EA" w14:textId="77777777" w:rsidR="00B079A1" w:rsidRPr="00B079A1" w:rsidRDefault="00B079A1">
      <w:pPr>
        <w:numPr>
          <w:ilvl w:val="0"/>
          <w:numId w:val="21"/>
        </w:numPr>
        <w:spacing w:line="360" w:lineRule="auto"/>
        <w:jc w:val="both"/>
        <w:rPr>
          <w:spacing w:val="17"/>
        </w:rPr>
      </w:pPr>
      <w:r w:rsidRPr="00B079A1">
        <w:rPr>
          <w:spacing w:val="17"/>
        </w:rPr>
        <w:t xml:space="preserve">Retroalimentación a las IES sobre mejora y ajustes, según necesidades. </w:t>
      </w:r>
    </w:p>
    <w:p w14:paraId="3D27AE13" w14:textId="3E958DE1" w:rsidR="00B079A1" w:rsidRPr="00B079A1" w:rsidRDefault="00B079A1">
      <w:pPr>
        <w:numPr>
          <w:ilvl w:val="0"/>
          <w:numId w:val="21"/>
        </w:numPr>
        <w:spacing w:line="360" w:lineRule="auto"/>
        <w:jc w:val="both"/>
        <w:rPr>
          <w:spacing w:val="17"/>
        </w:rPr>
      </w:pPr>
      <w:r w:rsidRPr="00B079A1">
        <w:rPr>
          <w:spacing w:val="17"/>
        </w:rPr>
        <w:t xml:space="preserve">Desarrollo en las IES del programa, con el acompañamiento y visitas de seguimiento y monitoreo correspondientes. </w:t>
      </w:r>
    </w:p>
    <w:p w14:paraId="1238A08E" w14:textId="0A70C33E" w:rsidR="00C2688A" w:rsidRPr="00106A6B" w:rsidRDefault="00B079A1" w:rsidP="00F360BB">
      <w:pPr>
        <w:spacing w:line="360" w:lineRule="auto"/>
        <w:jc w:val="both"/>
        <w:rPr>
          <w:spacing w:val="17"/>
        </w:rPr>
      </w:pPr>
      <w:r w:rsidRPr="00B079A1">
        <w:rPr>
          <w:spacing w:val="17"/>
        </w:rPr>
        <w:t>Las acciones relevantes realizadas por el departamento en el período enero-noviembre 2022 se muestran a continuación.</w:t>
      </w:r>
    </w:p>
    <w:p w14:paraId="1BDB5DD8" w14:textId="2E8F5EFA" w:rsidR="00F360BB" w:rsidRPr="00106A6B" w:rsidRDefault="00F360BB" w:rsidP="00F360BB">
      <w:pPr>
        <w:rPr>
          <w:b/>
          <w:bCs/>
          <w:spacing w:val="17"/>
        </w:rPr>
      </w:pPr>
      <w:bookmarkStart w:id="62" w:name="_Toc108789239"/>
      <w:r w:rsidRPr="00106A6B">
        <w:rPr>
          <w:b/>
          <w:bCs/>
          <w:spacing w:val="17"/>
        </w:rPr>
        <w:t>Aperturas de nuevos programas</w:t>
      </w:r>
      <w:bookmarkEnd w:id="62"/>
    </w:p>
    <w:p w14:paraId="3903BDEA" w14:textId="3B4765F2" w:rsidR="00B079A1" w:rsidRDefault="00B079A1" w:rsidP="00B079A1">
      <w:pPr>
        <w:spacing w:line="360" w:lineRule="auto"/>
        <w:jc w:val="both"/>
        <w:rPr>
          <w:spacing w:val="17"/>
        </w:rPr>
      </w:pPr>
      <w:r w:rsidRPr="00B079A1">
        <w:rPr>
          <w:spacing w:val="17"/>
        </w:rPr>
        <w:t>Para el período enero-noviembre del 2022 se han becado a 2,004 docentes en todas las regionales del país, en 42 grupos de programas bajo modalidad presencial, semi presencial y virtual. De éstos, 13 son especialidades, 28 maestrías, así como un doctorado, para un 93% de logro al cierre de este período.</w:t>
      </w:r>
    </w:p>
    <w:p w14:paraId="52E7AC1E" w14:textId="77777777" w:rsidR="00B079A1" w:rsidRPr="00B079A1" w:rsidRDefault="00B079A1" w:rsidP="009948FC">
      <w:pPr>
        <w:spacing w:line="360" w:lineRule="auto"/>
        <w:jc w:val="center"/>
        <w:rPr>
          <w:b/>
          <w:spacing w:val="17"/>
          <w:szCs w:val="28"/>
        </w:rPr>
      </w:pPr>
      <w:r w:rsidRPr="00B079A1">
        <w:rPr>
          <w:b/>
          <w:spacing w:val="17"/>
          <w:szCs w:val="28"/>
        </w:rPr>
        <w:lastRenderedPageBreak/>
        <w:t>Tabla 10: Programas de posgrado. Aperturas enero-novbre. 2022</w:t>
      </w:r>
    </w:p>
    <w:tbl>
      <w:tblPr>
        <w:tblW w:w="7933" w:type="dxa"/>
        <w:tblCellMar>
          <w:left w:w="70" w:type="dxa"/>
          <w:right w:w="70" w:type="dxa"/>
        </w:tblCellMar>
        <w:tblLook w:val="04A0" w:firstRow="1" w:lastRow="0" w:firstColumn="1" w:lastColumn="0" w:noHBand="0" w:noVBand="1"/>
      </w:tblPr>
      <w:tblGrid>
        <w:gridCol w:w="3681"/>
        <w:gridCol w:w="2013"/>
        <w:gridCol w:w="2268"/>
      </w:tblGrid>
      <w:tr w:rsidR="00FA2E9D" w:rsidRPr="00FA2E9D" w14:paraId="020F306D" w14:textId="77777777" w:rsidTr="00FA2E9D">
        <w:trPr>
          <w:trHeight w:val="250"/>
          <w:tblHeader/>
        </w:trPr>
        <w:tc>
          <w:tcPr>
            <w:tcW w:w="3681" w:type="dxa"/>
            <w:tcBorders>
              <w:top w:val="single" w:sz="4" w:space="0" w:color="auto"/>
              <w:left w:val="single" w:sz="4" w:space="0" w:color="auto"/>
              <w:bottom w:val="single" w:sz="4" w:space="0" w:color="auto"/>
              <w:right w:val="single" w:sz="4" w:space="0" w:color="auto"/>
            </w:tcBorders>
            <w:shd w:val="clear" w:color="auto" w:fill="002460"/>
            <w:vAlign w:val="center"/>
            <w:hideMark/>
          </w:tcPr>
          <w:p w14:paraId="7BF429FA" w14:textId="77777777" w:rsidR="00FA2E9D" w:rsidRPr="00FA2E9D" w:rsidRDefault="00FA2E9D" w:rsidP="00FA2E9D">
            <w:pPr>
              <w:pStyle w:val="Ttulo2"/>
              <w:rPr>
                <w:color w:val="FFFFFF" w:themeColor="background1"/>
                <w:lang w:eastAsia="es-DO"/>
              </w:rPr>
            </w:pPr>
            <w:bookmarkStart w:id="63" w:name="_Toc126053120"/>
            <w:r w:rsidRPr="00FA2E9D">
              <w:rPr>
                <w:color w:val="FFFFFF" w:themeColor="background1"/>
                <w:lang w:eastAsia="es-DO"/>
              </w:rPr>
              <w:t>Programas formativos</w:t>
            </w:r>
            <w:bookmarkEnd w:id="63"/>
          </w:p>
        </w:tc>
        <w:tc>
          <w:tcPr>
            <w:tcW w:w="1984" w:type="dxa"/>
            <w:tcBorders>
              <w:top w:val="single" w:sz="4" w:space="0" w:color="auto"/>
              <w:left w:val="nil"/>
              <w:bottom w:val="single" w:sz="4" w:space="0" w:color="auto"/>
              <w:right w:val="single" w:sz="4" w:space="0" w:color="auto"/>
            </w:tcBorders>
            <w:shd w:val="clear" w:color="auto" w:fill="002460"/>
            <w:vAlign w:val="center"/>
            <w:hideMark/>
          </w:tcPr>
          <w:p w14:paraId="60FB55E0" w14:textId="77777777" w:rsidR="00FA2E9D" w:rsidRPr="00FA2E9D" w:rsidRDefault="00FA2E9D" w:rsidP="00FA2E9D">
            <w:pPr>
              <w:pStyle w:val="Ttulo2"/>
              <w:rPr>
                <w:color w:val="FFFFFF" w:themeColor="background1"/>
                <w:lang w:eastAsia="es-DO"/>
              </w:rPr>
            </w:pPr>
            <w:bookmarkStart w:id="64" w:name="_Toc126053121"/>
            <w:r w:rsidRPr="00FA2E9D">
              <w:rPr>
                <w:color w:val="FFFFFF" w:themeColor="background1"/>
                <w:lang w:eastAsia="es-DO"/>
              </w:rPr>
              <w:t>Becas aprobadas</w:t>
            </w:r>
            <w:bookmarkEnd w:id="64"/>
          </w:p>
        </w:tc>
        <w:tc>
          <w:tcPr>
            <w:tcW w:w="2268" w:type="dxa"/>
            <w:tcBorders>
              <w:top w:val="single" w:sz="4" w:space="0" w:color="auto"/>
              <w:left w:val="nil"/>
              <w:bottom w:val="single" w:sz="4" w:space="0" w:color="auto"/>
              <w:right w:val="single" w:sz="4" w:space="0" w:color="auto"/>
            </w:tcBorders>
            <w:shd w:val="clear" w:color="auto" w:fill="002460"/>
            <w:vAlign w:val="center"/>
            <w:hideMark/>
          </w:tcPr>
          <w:p w14:paraId="251A6E88" w14:textId="77777777" w:rsidR="00FA2E9D" w:rsidRPr="00FA2E9D" w:rsidRDefault="00FA2E9D" w:rsidP="00FA2E9D">
            <w:pPr>
              <w:pStyle w:val="Ttulo2"/>
              <w:rPr>
                <w:color w:val="FFFFFF" w:themeColor="background1"/>
                <w:lang w:eastAsia="es-DO"/>
              </w:rPr>
            </w:pPr>
            <w:bookmarkStart w:id="65" w:name="_Toc126053122"/>
            <w:r w:rsidRPr="00FA2E9D">
              <w:rPr>
                <w:color w:val="FFFFFF" w:themeColor="background1"/>
                <w:lang w:eastAsia="es-DO"/>
              </w:rPr>
              <w:t>Regionales</w:t>
            </w:r>
            <w:bookmarkEnd w:id="65"/>
          </w:p>
        </w:tc>
      </w:tr>
      <w:tr w:rsidR="00FA2E9D" w:rsidRPr="00FA2E9D" w14:paraId="5575135E" w14:textId="77777777" w:rsidTr="00FA2E9D">
        <w:trPr>
          <w:trHeight w:val="75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BC170FC"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Doctorado en Educación</w:t>
            </w:r>
          </w:p>
        </w:tc>
        <w:tc>
          <w:tcPr>
            <w:tcW w:w="1984" w:type="dxa"/>
            <w:tcBorders>
              <w:top w:val="nil"/>
              <w:left w:val="nil"/>
              <w:bottom w:val="single" w:sz="4" w:space="0" w:color="auto"/>
              <w:right w:val="single" w:sz="4" w:space="0" w:color="auto"/>
            </w:tcBorders>
            <w:shd w:val="clear" w:color="auto" w:fill="auto"/>
            <w:noWrap/>
            <w:vAlign w:val="center"/>
            <w:hideMark/>
          </w:tcPr>
          <w:p w14:paraId="67182D8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43</w:t>
            </w:r>
          </w:p>
        </w:tc>
        <w:tc>
          <w:tcPr>
            <w:tcW w:w="2268" w:type="dxa"/>
            <w:tcBorders>
              <w:top w:val="nil"/>
              <w:left w:val="nil"/>
              <w:bottom w:val="single" w:sz="4" w:space="0" w:color="auto"/>
              <w:right w:val="single" w:sz="4" w:space="0" w:color="auto"/>
            </w:tcBorders>
            <w:shd w:val="clear" w:color="auto" w:fill="auto"/>
            <w:vAlign w:val="center"/>
            <w:hideMark/>
          </w:tcPr>
          <w:p w14:paraId="25980E9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Cristóbal (04), San Pedro de Macorís (05), La Vega (06), Santiago (08), Mao (09), Santo Domingo (10 y 15), Puerto Plata (11) e Higüey (12). </w:t>
            </w:r>
          </w:p>
        </w:tc>
      </w:tr>
      <w:tr w:rsidR="00FA2E9D" w:rsidRPr="00FA2E9D" w14:paraId="11B1418D"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0774ECCC"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Estrategias Innovadoras de la Enseñanza</w:t>
            </w:r>
          </w:p>
        </w:tc>
        <w:tc>
          <w:tcPr>
            <w:tcW w:w="1984" w:type="dxa"/>
            <w:tcBorders>
              <w:top w:val="nil"/>
              <w:left w:val="nil"/>
              <w:bottom w:val="single" w:sz="4" w:space="0" w:color="auto"/>
              <w:right w:val="single" w:sz="4" w:space="0" w:color="auto"/>
            </w:tcBorders>
            <w:shd w:val="clear" w:color="auto" w:fill="auto"/>
            <w:noWrap/>
            <w:vAlign w:val="center"/>
            <w:hideMark/>
          </w:tcPr>
          <w:p w14:paraId="2BACF3F3"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58</w:t>
            </w:r>
          </w:p>
        </w:tc>
        <w:tc>
          <w:tcPr>
            <w:tcW w:w="2268" w:type="dxa"/>
            <w:tcBorders>
              <w:top w:val="nil"/>
              <w:left w:val="nil"/>
              <w:bottom w:val="single" w:sz="4" w:space="0" w:color="auto"/>
              <w:right w:val="single" w:sz="4" w:space="0" w:color="auto"/>
            </w:tcBorders>
            <w:shd w:val="clear" w:color="auto" w:fill="auto"/>
            <w:vAlign w:val="center"/>
            <w:hideMark/>
          </w:tcPr>
          <w:p w14:paraId="251780B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Barahona (01), San Juan (02), Azua (03), Neiba (18)</w:t>
            </w:r>
          </w:p>
        </w:tc>
      </w:tr>
      <w:tr w:rsidR="00FA2E9D" w:rsidRPr="00FA2E9D" w14:paraId="5B2F73C8"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82C6EA0"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Dirección y Gestión de Centros Educativos</w:t>
            </w:r>
          </w:p>
        </w:tc>
        <w:tc>
          <w:tcPr>
            <w:tcW w:w="1984" w:type="dxa"/>
            <w:tcBorders>
              <w:top w:val="nil"/>
              <w:left w:val="nil"/>
              <w:bottom w:val="single" w:sz="4" w:space="0" w:color="auto"/>
              <w:right w:val="single" w:sz="4" w:space="0" w:color="auto"/>
            </w:tcBorders>
            <w:shd w:val="clear" w:color="auto" w:fill="auto"/>
            <w:noWrap/>
            <w:vAlign w:val="center"/>
            <w:hideMark/>
          </w:tcPr>
          <w:p w14:paraId="3B9CD701"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45</w:t>
            </w:r>
          </w:p>
        </w:tc>
        <w:tc>
          <w:tcPr>
            <w:tcW w:w="2268" w:type="dxa"/>
            <w:tcBorders>
              <w:top w:val="nil"/>
              <w:left w:val="nil"/>
              <w:bottom w:val="single" w:sz="4" w:space="0" w:color="auto"/>
              <w:right w:val="single" w:sz="4" w:space="0" w:color="auto"/>
            </w:tcBorders>
            <w:shd w:val="clear" w:color="auto" w:fill="auto"/>
            <w:vAlign w:val="center"/>
            <w:hideMark/>
          </w:tcPr>
          <w:p w14:paraId="0AF103E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Pedro de Macorís (05), Higüey (12)</w:t>
            </w:r>
          </w:p>
        </w:tc>
      </w:tr>
      <w:tr w:rsidR="00FA2E9D" w:rsidRPr="00FA2E9D" w14:paraId="4BA90C3E" w14:textId="77777777" w:rsidTr="00FA2E9D">
        <w:trPr>
          <w:trHeight w:val="75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679A8B5"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 xml:space="preserve">Maestría en Lingüística Aplicada a la Enseñanza del Idioma Español como Lengua Materna </w:t>
            </w:r>
          </w:p>
        </w:tc>
        <w:tc>
          <w:tcPr>
            <w:tcW w:w="1984" w:type="dxa"/>
            <w:tcBorders>
              <w:top w:val="nil"/>
              <w:left w:val="nil"/>
              <w:bottom w:val="single" w:sz="4" w:space="0" w:color="auto"/>
              <w:right w:val="single" w:sz="4" w:space="0" w:color="auto"/>
            </w:tcBorders>
            <w:shd w:val="clear" w:color="auto" w:fill="auto"/>
            <w:vAlign w:val="center"/>
            <w:hideMark/>
          </w:tcPr>
          <w:p w14:paraId="4449F48E"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39</w:t>
            </w:r>
          </w:p>
        </w:tc>
        <w:tc>
          <w:tcPr>
            <w:tcW w:w="2268" w:type="dxa"/>
            <w:tcBorders>
              <w:top w:val="nil"/>
              <w:left w:val="nil"/>
              <w:bottom w:val="single" w:sz="4" w:space="0" w:color="auto"/>
              <w:right w:val="single" w:sz="4" w:space="0" w:color="auto"/>
            </w:tcBorders>
            <w:shd w:val="clear" w:color="auto" w:fill="auto"/>
            <w:vAlign w:val="center"/>
            <w:hideMark/>
          </w:tcPr>
          <w:p w14:paraId="6437CC6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Pedro de Macorís (05), Higüey (12)</w:t>
            </w:r>
          </w:p>
        </w:tc>
      </w:tr>
      <w:tr w:rsidR="00FA2E9D" w:rsidRPr="00FA2E9D" w14:paraId="44361537"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F47804A"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Estrategias Innovadoras de la Enseñanza</w:t>
            </w:r>
          </w:p>
        </w:tc>
        <w:tc>
          <w:tcPr>
            <w:tcW w:w="1984" w:type="dxa"/>
            <w:tcBorders>
              <w:top w:val="nil"/>
              <w:left w:val="nil"/>
              <w:bottom w:val="single" w:sz="4" w:space="0" w:color="auto"/>
              <w:right w:val="single" w:sz="4" w:space="0" w:color="auto"/>
            </w:tcBorders>
            <w:shd w:val="clear" w:color="auto" w:fill="auto"/>
            <w:vAlign w:val="center"/>
            <w:hideMark/>
          </w:tcPr>
          <w:p w14:paraId="65116196"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50</w:t>
            </w:r>
          </w:p>
        </w:tc>
        <w:tc>
          <w:tcPr>
            <w:tcW w:w="2268" w:type="dxa"/>
            <w:tcBorders>
              <w:top w:val="nil"/>
              <w:left w:val="nil"/>
              <w:bottom w:val="single" w:sz="4" w:space="0" w:color="auto"/>
              <w:right w:val="single" w:sz="4" w:space="0" w:color="auto"/>
            </w:tcBorders>
            <w:shd w:val="clear" w:color="auto" w:fill="auto"/>
            <w:vAlign w:val="center"/>
            <w:hideMark/>
          </w:tcPr>
          <w:p w14:paraId="66D9950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Monte Plata (17)</w:t>
            </w:r>
          </w:p>
        </w:tc>
      </w:tr>
      <w:tr w:rsidR="00FA2E9D" w:rsidRPr="00FA2E9D" w14:paraId="13DABB1D" w14:textId="77777777" w:rsidTr="00FA2E9D">
        <w:trPr>
          <w:trHeight w:val="238"/>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9D8AE41"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Geografía para Educadores</w:t>
            </w:r>
          </w:p>
        </w:tc>
        <w:tc>
          <w:tcPr>
            <w:tcW w:w="1984" w:type="dxa"/>
            <w:tcBorders>
              <w:top w:val="nil"/>
              <w:left w:val="nil"/>
              <w:bottom w:val="single" w:sz="4" w:space="0" w:color="auto"/>
              <w:right w:val="single" w:sz="4" w:space="0" w:color="auto"/>
            </w:tcBorders>
            <w:shd w:val="clear" w:color="auto" w:fill="auto"/>
            <w:vAlign w:val="center"/>
            <w:hideMark/>
          </w:tcPr>
          <w:p w14:paraId="38A1D43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41</w:t>
            </w:r>
          </w:p>
        </w:tc>
        <w:tc>
          <w:tcPr>
            <w:tcW w:w="2268" w:type="dxa"/>
            <w:tcBorders>
              <w:top w:val="nil"/>
              <w:left w:val="nil"/>
              <w:bottom w:val="single" w:sz="4" w:space="0" w:color="auto"/>
              <w:right w:val="single" w:sz="4" w:space="0" w:color="auto"/>
            </w:tcBorders>
            <w:shd w:val="clear" w:color="auto" w:fill="auto"/>
            <w:vAlign w:val="center"/>
            <w:hideMark/>
          </w:tcPr>
          <w:p w14:paraId="3356612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Monte Plata (17)</w:t>
            </w:r>
          </w:p>
        </w:tc>
      </w:tr>
      <w:tr w:rsidR="00FA2E9D" w:rsidRPr="00FA2E9D" w14:paraId="1D1DE67A"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949111D"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Gestión de Instituciones Educativas Virtuales</w:t>
            </w:r>
          </w:p>
        </w:tc>
        <w:tc>
          <w:tcPr>
            <w:tcW w:w="1984" w:type="dxa"/>
            <w:tcBorders>
              <w:top w:val="nil"/>
              <w:left w:val="nil"/>
              <w:bottom w:val="single" w:sz="4" w:space="0" w:color="auto"/>
              <w:right w:val="single" w:sz="4" w:space="0" w:color="auto"/>
            </w:tcBorders>
            <w:shd w:val="clear" w:color="auto" w:fill="auto"/>
            <w:vAlign w:val="center"/>
            <w:hideMark/>
          </w:tcPr>
          <w:p w14:paraId="13226D9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56</w:t>
            </w:r>
          </w:p>
        </w:tc>
        <w:tc>
          <w:tcPr>
            <w:tcW w:w="2268" w:type="dxa"/>
            <w:tcBorders>
              <w:top w:val="nil"/>
              <w:left w:val="nil"/>
              <w:bottom w:val="single" w:sz="4" w:space="0" w:color="auto"/>
              <w:right w:val="single" w:sz="4" w:space="0" w:color="auto"/>
            </w:tcBorders>
            <w:shd w:val="clear" w:color="auto" w:fill="auto"/>
            <w:vAlign w:val="center"/>
            <w:hideMark/>
          </w:tcPr>
          <w:p w14:paraId="2AD3DEF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Barahona (01), San Juan (02), Azua (03), Neiba (18)</w:t>
            </w:r>
          </w:p>
        </w:tc>
      </w:tr>
      <w:tr w:rsidR="00FA2E9D" w:rsidRPr="00FA2E9D" w14:paraId="5DF2F5F7"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F1F9F01"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Matemática Educativa</w:t>
            </w:r>
          </w:p>
        </w:tc>
        <w:tc>
          <w:tcPr>
            <w:tcW w:w="1984" w:type="dxa"/>
            <w:tcBorders>
              <w:top w:val="nil"/>
              <w:left w:val="nil"/>
              <w:bottom w:val="single" w:sz="4" w:space="0" w:color="auto"/>
              <w:right w:val="single" w:sz="4" w:space="0" w:color="auto"/>
            </w:tcBorders>
            <w:shd w:val="clear" w:color="auto" w:fill="auto"/>
            <w:vAlign w:val="center"/>
            <w:hideMark/>
          </w:tcPr>
          <w:p w14:paraId="1B23A42F"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39</w:t>
            </w:r>
          </w:p>
        </w:tc>
        <w:tc>
          <w:tcPr>
            <w:tcW w:w="2268" w:type="dxa"/>
            <w:tcBorders>
              <w:top w:val="nil"/>
              <w:left w:val="nil"/>
              <w:bottom w:val="single" w:sz="4" w:space="0" w:color="auto"/>
              <w:right w:val="single" w:sz="4" w:space="0" w:color="auto"/>
            </w:tcBorders>
            <w:shd w:val="clear" w:color="auto" w:fill="auto"/>
            <w:vAlign w:val="center"/>
            <w:hideMark/>
          </w:tcPr>
          <w:p w14:paraId="415E691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Francisco de Macorís (07), Santiago (08), Mao (09), Puerto Plata (11).</w:t>
            </w:r>
          </w:p>
        </w:tc>
      </w:tr>
      <w:tr w:rsidR="00FA2E9D" w:rsidRPr="00FA2E9D" w14:paraId="2F609861" w14:textId="77777777" w:rsidTr="00FA2E9D">
        <w:trPr>
          <w:trHeight w:val="75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CD2F7AC"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Gestión de Centros Educativos</w:t>
            </w:r>
          </w:p>
        </w:tc>
        <w:tc>
          <w:tcPr>
            <w:tcW w:w="1984" w:type="dxa"/>
            <w:tcBorders>
              <w:top w:val="nil"/>
              <w:left w:val="nil"/>
              <w:bottom w:val="single" w:sz="4" w:space="0" w:color="auto"/>
              <w:right w:val="single" w:sz="4" w:space="0" w:color="auto"/>
            </w:tcBorders>
            <w:shd w:val="clear" w:color="auto" w:fill="auto"/>
            <w:vAlign w:val="center"/>
            <w:hideMark/>
          </w:tcPr>
          <w:p w14:paraId="54744D63"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92</w:t>
            </w:r>
          </w:p>
        </w:tc>
        <w:tc>
          <w:tcPr>
            <w:tcW w:w="2268" w:type="dxa"/>
            <w:tcBorders>
              <w:top w:val="nil"/>
              <w:left w:val="nil"/>
              <w:bottom w:val="single" w:sz="4" w:space="0" w:color="auto"/>
              <w:right w:val="single" w:sz="4" w:space="0" w:color="auto"/>
            </w:tcBorders>
            <w:shd w:val="clear" w:color="auto" w:fill="auto"/>
            <w:vAlign w:val="center"/>
            <w:hideMark/>
          </w:tcPr>
          <w:p w14:paraId="0CC9A8E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 Francisco de Macorís (07), Santiago (08), Mao (09), Puerto Plata (11) Santo Domingo (10 y 15), Monte Plata (17)</w:t>
            </w:r>
          </w:p>
        </w:tc>
      </w:tr>
      <w:tr w:rsidR="00FA2E9D" w:rsidRPr="00FA2E9D" w14:paraId="1E6EC6A0"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7C29682"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lastRenderedPageBreak/>
              <w:t xml:space="preserve">Maestría: Tecnología de la Información y la Comunicación </w:t>
            </w:r>
          </w:p>
        </w:tc>
        <w:tc>
          <w:tcPr>
            <w:tcW w:w="1984" w:type="dxa"/>
            <w:tcBorders>
              <w:top w:val="nil"/>
              <w:left w:val="nil"/>
              <w:bottom w:val="single" w:sz="4" w:space="0" w:color="auto"/>
              <w:right w:val="single" w:sz="4" w:space="0" w:color="auto"/>
            </w:tcBorders>
            <w:shd w:val="clear" w:color="auto" w:fill="auto"/>
            <w:vAlign w:val="center"/>
            <w:hideMark/>
          </w:tcPr>
          <w:p w14:paraId="6F14C7D3"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45</w:t>
            </w:r>
          </w:p>
        </w:tc>
        <w:tc>
          <w:tcPr>
            <w:tcW w:w="2268" w:type="dxa"/>
            <w:tcBorders>
              <w:top w:val="nil"/>
              <w:left w:val="nil"/>
              <w:bottom w:val="single" w:sz="4" w:space="0" w:color="auto"/>
              <w:right w:val="single" w:sz="4" w:space="0" w:color="auto"/>
            </w:tcBorders>
            <w:shd w:val="clear" w:color="auto" w:fill="auto"/>
            <w:vAlign w:val="center"/>
            <w:hideMark/>
          </w:tcPr>
          <w:p w14:paraId="0B42D84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Nivel Nacional</w:t>
            </w:r>
          </w:p>
        </w:tc>
      </w:tr>
      <w:tr w:rsidR="00FA2E9D" w:rsidRPr="00FA2E9D" w14:paraId="0605DDBE"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AC6A485"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Gestión de la Física y el Deporte</w:t>
            </w:r>
          </w:p>
        </w:tc>
        <w:tc>
          <w:tcPr>
            <w:tcW w:w="1984" w:type="dxa"/>
            <w:tcBorders>
              <w:top w:val="nil"/>
              <w:left w:val="nil"/>
              <w:bottom w:val="single" w:sz="4" w:space="0" w:color="auto"/>
              <w:right w:val="single" w:sz="4" w:space="0" w:color="auto"/>
            </w:tcBorders>
            <w:shd w:val="clear" w:color="auto" w:fill="auto"/>
            <w:noWrap/>
            <w:vAlign w:val="center"/>
            <w:hideMark/>
          </w:tcPr>
          <w:p w14:paraId="51A2453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38</w:t>
            </w:r>
          </w:p>
        </w:tc>
        <w:tc>
          <w:tcPr>
            <w:tcW w:w="2268" w:type="dxa"/>
            <w:tcBorders>
              <w:top w:val="nil"/>
              <w:left w:val="nil"/>
              <w:bottom w:val="single" w:sz="4" w:space="0" w:color="auto"/>
              <w:right w:val="single" w:sz="4" w:space="0" w:color="auto"/>
            </w:tcBorders>
            <w:shd w:val="clear" w:color="auto" w:fill="auto"/>
            <w:noWrap/>
            <w:vAlign w:val="center"/>
            <w:hideMark/>
          </w:tcPr>
          <w:p w14:paraId="5946A3C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Azua (03)</w:t>
            </w:r>
          </w:p>
        </w:tc>
      </w:tr>
      <w:tr w:rsidR="00FA2E9D" w:rsidRPr="00FA2E9D" w14:paraId="3188D8E4" w14:textId="77777777" w:rsidTr="00FA2E9D">
        <w:trPr>
          <w:trHeight w:val="75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A186A56"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Ciencias con Especialización en Currículo, Instrucción y Tecnología</w:t>
            </w:r>
          </w:p>
        </w:tc>
        <w:tc>
          <w:tcPr>
            <w:tcW w:w="1984" w:type="dxa"/>
            <w:tcBorders>
              <w:top w:val="nil"/>
              <w:left w:val="nil"/>
              <w:bottom w:val="single" w:sz="4" w:space="0" w:color="auto"/>
              <w:right w:val="single" w:sz="4" w:space="0" w:color="auto"/>
            </w:tcBorders>
            <w:shd w:val="clear" w:color="auto" w:fill="auto"/>
            <w:noWrap/>
            <w:vAlign w:val="center"/>
            <w:hideMark/>
          </w:tcPr>
          <w:p w14:paraId="05B4347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34</w:t>
            </w:r>
          </w:p>
        </w:tc>
        <w:tc>
          <w:tcPr>
            <w:tcW w:w="2268" w:type="dxa"/>
            <w:tcBorders>
              <w:top w:val="nil"/>
              <w:left w:val="nil"/>
              <w:bottom w:val="single" w:sz="4" w:space="0" w:color="auto"/>
              <w:right w:val="single" w:sz="4" w:space="0" w:color="auto"/>
            </w:tcBorders>
            <w:shd w:val="clear" w:color="auto" w:fill="auto"/>
            <w:noWrap/>
            <w:vAlign w:val="center"/>
            <w:hideMark/>
          </w:tcPr>
          <w:p w14:paraId="6D4CACA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Higüey (12)</w:t>
            </w:r>
          </w:p>
        </w:tc>
      </w:tr>
      <w:tr w:rsidR="00FA2E9D" w:rsidRPr="00FA2E9D" w14:paraId="6D60FB90" w14:textId="77777777" w:rsidTr="00FA2E9D">
        <w:trPr>
          <w:trHeight w:val="1002"/>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69F5624A"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Educación Inicial</w:t>
            </w:r>
          </w:p>
        </w:tc>
        <w:tc>
          <w:tcPr>
            <w:tcW w:w="1984" w:type="dxa"/>
            <w:tcBorders>
              <w:top w:val="nil"/>
              <w:left w:val="nil"/>
              <w:bottom w:val="single" w:sz="4" w:space="0" w:color="auto"/>
              <w:right w:val="single" w:sz="4" w:space="0" w:color="auto"/>
            </w:tcBorders>
            <w:shd w:val="clear" w:color="auto" w:fill="auto"/>
            <w:noWrap/>
            <w:vAlign w:val="center"/>
            <w:hideMark/>
          </w:tcPr>
          <w:p w14:paraId="05C8AB5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141</w:t>
            </w:r>
          </w:p>
        </w:tc>
        <w:tc>
          <w:tcPr>
            <w:tcW w:w="2268" w:type="dxa"/>
            <w:tcBorders>
              <w:top w:val="nil"/>
              <w:left w:val="nil"/>
              <w:bottom w:val="single" w:sz="4" w:space="0" w:color="auto"/>
              <w:right w:val="single" w:sz="4" w:space="0" w:color="auto"/>
            </w:tcBorders>
            <w:shd w:val="clear" w:color="auto" w:fill="auto"/>
            <w:vAlign w:val="center"/>
            <w:hideMark/>
          </w:tcPr>
          <w:p w14:paraId="7E61149E"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Barahona (01), San Juan (02), Azua (03), San Cristóbal (04), San Francisco de Macorís (07), Santiago (08), Mao (09), Puerto Plata (11), Monte Cristi (13), Santo Domingo (10 y 15), Monte Plata (17), Neiba (18). </w:t>
            </w:r>
          </w:p>
        </w:tc>
      </w:tr>
      <w:tr w:rsidR="00FA2E9D" w:rsidRPr="00FA2E9D" w14:paraId="3DC4D164"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3C9FC16B"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Intervención Psicopedagógica</w:t>
            </w:r>
          </w:p>
        </w:tc>
        <w:tc>
          <w:tcPr>
            <w:tcW w:w="1984" w:type="dxa"/>
            <w:tcBorders>
              <w:top w:val="nil"/>
              <w:left w:val="nil"/>
              <w:bottom w:val="single" w:sz="4" w:space="0" w:color="auto"/>
              <w:right w:val="single" w:sz="4" w:space="0" w:color="auto"/>
            </w:tcBorders>
            <w:shd w:val="clear" w:color="auto" w:fill="auto"/>
            <w:noWrap/>
            <w:vAlign w:val="center"/>
            <w:hideMark/>
          </w:tcPr>
          <w:p w14:paraId="57CBF45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50</w:t>
            </w:r>
          </w:p>
        </w:tc>
        <w:tc>
          <w:tcPr>
            <w:tcW w:w="2268" w:type="dxa"/>
            <w:tcBorders>
              <w:top w:val="nil"/>
              <w:left w:val="nil"/>
              <w:bottom w:val="single" w:sz="4" w:space="0" w:color="auto"/>
              <w:right w:val="single" w:sz="4" w:space="0" w:color="auto"/>
            </w:tcBorders>
            <w:shd w:val="clear" w:color="auto" w:fill="auto"/>
            <w:noWrap/>
            <w:vAlign w:val="center"/>
            <w:hideMark/>
          </w:tcPr>
          <w:p w14:paraId="4668CE7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04,10,15,18</w:t>
            </w:r>
          </w:p>
        </w:tc>
      </w:tr>
      <w:tr w:rsidR="00FA2E9D" w:rsidRPr="00FA2E9D" w14:paraId="4BBEC98B"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2A1CB56"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 xml:space="preserve">Maestría en Planificación y Gestión de la Educación </w:t>
            </w:r>
          </w:p>
        </w:tc>
        <w:tc>
          <w:tcPr>
            <w:tcW w:w="1984" w:type="dxa"/>
            <w:tcBorders>
              <w:top w:val="nil"/>
              <w:left w:val="nil"/>
              <w:bottom w:val="single" w:sz="4" w:space="0" w:color="auto"/>
              <w:right w:val="single" w:sz="4" w:space="0" w:color="auto"/>
            </w:tcBorders>
            <w:shd w:val="clear" w:color="auto" w:fill="auto"/>
            <w:noWrap/>
            <w:vAlign w:val="center"/>
            <w:hideMark/>
          </w:tcPr>
          <w:p w14:paraId="54026C3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50</w:t>
            </w:r>
          </w:p>
        </w:tc>
        <w:tc>
          <w:tcPr>
            <w:tcW w:w="2268" w:type="dxa"/>
            <w:tcBorders>
              <w:top w:val="nil"/>
              <w:left w:val="nil"/>
              <w:bottom w:val="single" w:sz="4" w:space="0" w:color="auto"/>
              <w:right w:val="single" w:sz="4" w:space="0" w:color="auto"/>
            </w:tcBorders>
            <w:shd w:val="clear" w:color="auto" w:fill="auto"/>
            <w:vAlign w:val="center"/>
            <w:hideMark/>
          </w:tcPr>
          <w:p w14:paraId="7BFD9EB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Cristóbal (04), Santo Domingo (10 y 15), Monte Plata (17). </w:t>
            </w:r>
          </w:p>
        </w:tc>
      </w:tr>
      <w:tr w:rsidR="00FA2E9D" w:rsidRPr="00FA2E9D" w14:paraId="2DE865C1" w14:textId="77777777" w:rsidTr="00FA2E9D">
        <w:trPr>
          <w:trHeight w:val="25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146A519"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Tecnología Educativa</w:t>
            </w:r>
          </w:p>
        </w:tc>
        <w:tc>
          <w:tcPr>
            <w:tcW w:w="1984" w:type="dxa"/>
            <w:tcBorders>
              <w:top w:val="nil"/>
              <w:left w:val="nil"/>
              <w:bottom w:val="single" w:sz="4" w:space="0" w:color="auto"/>
              <w:right w:val="single" w:sz="4" w:space="0" w:color="auto"/>
            </w:tcBorders>
            <w:shd w:val="clear" w:color="auto" w:fill="auto"/>
            <w:noWrap/>
            <w:vAlign w:val="center"/>
            <w:hideMark/>
          </w:tcPr>
          <w:p w14:paraId="3E38947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50</w:t>
            </w:r>
          </w:p>
        </w:tc>
        <w:tc>
          <w:tcPr>
            <w:tcW w:w="2268" w:type="dxa"/>
            <w:tcBorders>
              <w:top w:val="nil"/>
              <w:left w:val="nil"/>
              <w:bottom w:val="single" w:sz="4" w:space="0" w:color="auto"/>
              <w:right w:val="single" w:sz="4" w:space="0" w:color="auto"/>
            </w:tcBorders>
            <w:shd w:val="clear" w:color="auto" w:fill="auto"/>
            <w:noWrap/>
            <w:vAlign w:val="center"/>
            <w:hideMark/>
          </w:tcPr>
          <w:p w14:paraId="1BA5422C"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Nivel Nacional</w:t>
            </w:r>
          </w:p>
        </w:tc>
      </w:tr>
      <w:tr w:rsidR="00FA2E9D" w:rsidRPr="00FA2E9D" w14:paraId="31721612" w14:textId="77777777" w:rsidTr="00FA2E9D">
        <w:trPr>
          <w:trHeight w:val="25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79479CD"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 xml:space="preserve">Maestría en Innovación Educativa </w:t>
            </w:r>
          </w:p>
        </w:tc>
        <w:tc>
          <w:tcPr>
            <w:tcW w:w="1984" w:type="dxa"/>
            <w:tcBorders>
              <w:top w:val="nil"/>
              <w:left w:val="nil"/>
              <w:bottom w:val="single" w:sz="4" w:space="0" w:color="auto"/>
              <w:right w:val="single" w:sz="4" w:space="0" w:color="auto"/>
            </w:tcBorders>
            <w:shd w:val="clear" w:color="auto" w:fill="auto"/>
            <w:noWrap/>
            <w:vAlign w:val="center"/>
            <w:hideMark/>
          </w:tcPr>
          <w:p w14:paraId="26117B66"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32</w:t>
            </w:r>
          </w:p>
        </w:tc>
        <w:tc>
          <w:tcPr>
            <w:tcW w:w="2268" w:type="dxa"/>
            <w:tcBorders>
              <w:top w:val="nil"/>
              <w:left w:val="nil"/>
              <w:bottom w:val="single" w:sz="4" w:space="0" w:color="auto"/>
              <w:right w:val="single" w:sz="4" w:space="0" w:color="auto"/>
            </w:tcBorders>
            <w:shd w:val="clear" w:color="auto" w:fill="auto"/>
            <w:noWrap/>
            <w:vAlign w:val="center"/>
            <w:hideMark/>
          </w:tcPr>
          <w:p w14:paraId="07B7CE4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Santiago (08)</w:t>
            </w:r>
          </w:p>
        </w:tc>
      </w:tr>
      <w:tr w:rsidR="00FA2E9D" w:rsidRPr="00FA2E9D" w14:paraId="3C26F1F7"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00C58FED"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Currículo, Instrucción y Tecnología</w:t>
            </w:r>
          </w:p>
        </w:tc>
        <w:tc>
          <w:tcPr>
            <w:tcW w:w="1984" w:type="dxa"/>
            <w:tcBorders>
              <w:top w:val="nil"/>
              <w:left w:val="nil"/>
              <w:bottom w:val="single" w:sz="4" w:space="0" w:color="auto"/>
              <w:right w:val="single" w:sz="4" w:space="0" w:color="auto"/>
            </w:tcBorders>
            <w:shd w:val="clear" w:color="auto" w:fill="auto"/>
            <w:noWrap/>
            <w:vAlign w:val="center"/>
            <w:hideMark/>
          </w:tcPr>
          <w:p w14:paraId="362F335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33</w:t>
            </w:r>
          </w:p>
        </w:tc>
        <w:tc>
          <w:tcPr>
            <w:tcW w:w="2268" w:type="dxa"/>
            <w:tcBorders>
              <w:top w:val="nil"/>
              <w:left w:val="nil"/>
              <w:bottom w:val="single" w:sz="4" w:space="0" w:color="auto"/>
              <w:right w:val="single" w:sz="4" w:space="0" w:color="auto"/>
            </w:tcBorders>
            <w:shd w:val="clear" w:color="auto" w:fill="auto"/>
            <w:vAlign w:val="center"/>
            <w:hideMark/>
          </w:tcPr>
          <w:p w14:paraId="4BD16BF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Francisco de Macorís (07)</w:t>
            </w:r>
          </w:p>
        </w:tc>
      </w:tr>
      <w:tr w:rsidR="00FA2E9D" w:rsidRPr="00FA2E9D" w14:paraId="42012A21" w14:textId="77777777" w:rsidTr="00FA2E9D">
        <w:trPr>
          <w:trHeight w:val="1002"/>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3D1D5C69"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Ciencias de la Educación con Mención en Didáctica de la Enseñanza de la Educación Inicial</w:t>
            </w:r>
          </w:p>
        </w:tc>
        <w:tc>
          <w:tcPr>
            <w:tcW w:w="1984" w:type="dxa"/>
            <w:tcBorders>
              <w:top w:val="nil"/>
              <w:left w:val="nil"/>
              <w:bottom w:val="single" w:sz="4" w:space="0" w:color="auto"/>
              <w:right w:val="single" w:sz="4" w:space="0" w:color="auto"/>
            </w:tcBorders>
            <w:shd w:val="clear" w:color="auto" w:fill="auto"/>
            <w:noWrap/>
            <w:vAlign w:val="center"/>
            <w:hideMark/>
          </w:tcPr>
          <w:p w14:paraId="2A6EED28"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42</w:t>
            </w:r>
          </w:p>
        </w:tc>
        <w:tc>
          <w:tcPr>
            <w:tcW w:w="2268" w:type="dxa"/>
            <w:tcBorders>
              <w:top w:val="nil"/>
              <w:left w:val="nil"/>
              <w:bottom w:val="single" w:sz="4" w:space="0" w:color="auto"/>
              <w:right w:val="single" w:sz="4" w:space="0" w:color="auto"/>
            </w:tcBorders>
            <w:shd w:val="clear" w:color="auto" w:fill="auto"/>
            <w:vAlign w:val="center"/>
            <w:hideMark/>
          </w:tcPr>
          <w:p w14:paraId="7C8CD62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Cristóbal (04), Santo Domingo (10 y 15) y Monte Plata (17). </w:t>
            </w:r>
          </w:p>
        </w:tc>
      </w:tr>
      <w:tr w:rsidR="00FA2E9D" w:rsidRPr="00FA2E9D" w14:paraId="34F69F1F" w14:textId="77777777" w:rsidTr="00FA2E9D">
        <w:trPr>
          <w:trHeight w:val="238"/>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1BA0D3A" w14:textId="77777777" w:rsidR="00FA2E9D" w:rsidRPr="00FA2E9D" w:rsidRDefault="00FA2E9D" w:rsidP="00FA2E9D">
            <w:pPr>
              <w:spacing w:after="0" w:line="240" w:lineRule="auto"/>
              <w:rPr>
                <w:rFonts w:ascii="Calibri" w:eastAsia="Times New Roman" w:hAnsi="Calibri" w:cs="Calibri"/>
                <w:color w:val="000000"/>
                <w:spacing w:val="0"/>
                <w:sz w:val="22"/>
                <w:szCs w:val="22"/>
                <w:lang w:eastAsia="es-DO"/>
              </w:rPr>
            </w:pPr>
            <w:r w:rsidRPr="00FA2E9D">
              <w:rPr>
                <w:rFonts w:ascii="Calibri" w:eastAsia="Times New Roman" w:hAnsi="Calibri" w:cs="Calibri"/>
                <w:color w:val="000000"/>
                <w:spacing w:val="0"/>
                <w:sz w:val="22"/>
                <w:szCs w:val="22"/>
                <w:lang w:eastAsia="es-DO"/>
              </w:rPr>
              <w:t> </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9A50B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27</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0179D33"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Francisco de Macorís (05) e Higüey (12). </w:t>
            </w:r>
          </w:p>
        </w:tc>
      </w:tr>
      <w:tr w:rsidR="00FA2E9D" w:rsidRPr="00FA2E9D" w14:paraId="2E001428"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44329D2"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Planificación con Mención en Gestión de la Educación</w:t>
            </w:r>
          </w:p>
        </w:tc>
        <w:tc>
          <w:tcPr>
            <w:tcW w:w="1984" w:type="dxa"/>
            <w:vMerge/>
            <w:tcBorders>
              <w:top w:val="nil"/>
              <w:left w:val="single" w:sz="4" w:space="0" w:color="auto"/>
              <w:bottom w:val="single" w:sz="4" w:space="0" w:color="auto"/>
              <w:right w:val="single" w:sz="4" w:space="0" w:color="auto"/>
            </w:tcBorders>
            <w:vAlign w:val="center"/>
            <w:hideMark/>
          </w:tcPr>
          <w:p w14:paraId="4FA85B05" w14:textId="77777777" w:rsidR="00FA2E9D" w:rsidRPr="00FA2E9D" w:rsidRDefault="00FA2E9D" w:rsidP="00FA2E9D">
            <w:pPr>
              <w:spacing w:after="0" w:line="240" w:lineRule="auto"/>
              <w:rPr>
                <w:rFonts w:eastAsia="Times New Roman"/>
                <w:color w:val="808080"/>
                <w:spacing w:val="0"/>
                <w:lang w:eastAsia="es-DO"/>
              </w:rPr>
            </w:pPr>
          </w:p>
        </w:tc>
        <w:tc>
          <w:tcPr>
            <w:tcW w:w="2268" w:type="dxa"/>
            <w:vMerge/>
            <w:tcBorders>
              <w:top w:val="nil"/>
              <w:left w:val="single" w:sz="4" w:space="0" w:color="auto"/>
              <w:bottom w:val="single" w:sz="4" w:space="0" w:color="auto"/>
              <w:right w:val="single" w:sz="4" w:space="0" w:color="auto"/>
            </w:tcBorders>
            <w:vAlign w:val="center"/>
            <w:hideMark/>
          </w:tcPr>
          <w:p w14:paraId="08B8A0DE" w14:textId="77777777" w:rsidR="00FA2E9D" w:rsidRPr="00FA2E9D" w:rsidRDefault="00FA2E9D" w:rsidP="00FA2E9D">
            <w:pPr>
              <w:spacing w:after="0" w:line="240" w:lineRule="auto"/>
              <w:rPr>
                <w:rFonts w:eastAsia="Times New Roman"/>
                <w:color w:val="808080"/>
                <w:spacing w:val="0"/>
                <w:lang w:eastAsia="es-DO"/>
              </w:rPr>
            </w:pPr>
          </w:p>
        </w:tc>
      </w:tr>
      <w:tr w:rsidR="00FA2E9D" w:rsidRPr="00FA2E9D" w14:paraId="6CD04A43"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411FC26"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Geografía para Educadores</w:t>
            </w:r>
          </w:p>
        </w:tc>
        <w:tc>
          <w:tcPr>
            <w:tcW w:w="1984" w:type="dxa"/>
            <w:tcBorders>
              <w:top w:val="nil"/>
              <w:left w:val="nil"/>
              <w:bottom w:val="single" w:sz="4" w:space="0" w:color="auto"/>
              <w:right w:val="single" w:sz="4" w:space="0" w:color="auto"/>
            </w:tcBorders>
            <w:shd w:val="clear" w:color="auto" w:fill="auto"/>
            <w:noWrap/>
            <w:vAlign w:val="center"/>
            <w:hideMark/>
          </w:tcPr>
          <w:p w14:paraId="510331C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43</w:t>
            </w:r>
          </w:p>
        </w:tc>
        <w:tc>
          <w:tcPr>
            <w:tcW w:w="2268" w:type="dxa"/>
            <w:tcBorders>
              <w:top w:val="nil"/>
              <w:left w:val="nil"/>
              <w:bottom w:val="single" w:sz="4" w:space="0" w:color="auto"/>
              <w:right w:val="single" w:sz="4" w:space="0" w:color="auto"/>
            </w:tcBorders>
            <w:shd w:val="clear" w:color="auto" w:fill="auto"/>
            <w:vAlign w:val="center"/>
            <w:hideMark/>
          </w:tcPr>
          <w:p w14:paraId="029A197C"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y Monte Plata (17).</w:t>
            </w:r>
          </w:p>
        </w:tc>
      </w:tr>
      <w:tr w:rsidR="00FA2E9D" w:rsidRPr="00FA2E9D" w14:paraId="66CA59B2"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0DBDF098"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Gestión de la Educación Física y el Deporte</w:t>
            </w:r>
          </w:p>
        </w:tc>
        <w:tc>
          <w:tcPr>
            <w:tcW w:w="1984" w:type="dxa"/>
            <w:tcBorders>
              <w:top w:val="nil"/>
              <w:left w:val="nil"/>
              <w:bottom w:val="single" w:sz="4" w:space="0" w:color="auto"/>
              <w:right w:val="single" w:sz="4" w:space="0" w:color="auto"/>
            </w:tcBorders>
            <w:shd w:val="clear" w:color="auto" w:fill="auto"/>
            <w:noWrap/>
            <w:vAlign w:val="center"/>
            <w:hideMark/>
          </w:tcPr>
          <w:p w14:paraId="4AC3B23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50</w:t>
            </w:r>
          </w:p>
        </w:tc>
        <w:tc>
          <w:tcPr>
            <w:tcW w:w="2268" w:type="dxa"/>
            <w:tcBorders>
              <w:top w:val="nil"/>
              <w:left w:val="nil"/>
              <w:bottom w:val="single" w:sz="4" w:space="0" w:color="auto"/>
              <w:right w:val="single" w:sz="4" w:space="0" w:color="auto"/>
            </w:tcBorders>
            <w:shd w:val="clear" w:color="auto" w:fill="auto"/>
            <w:vAlign w:val="center"/>
            <w:hideMark/>
          </w:tcPr>
          <w:p w14:paraId="5097B36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Barahona (01), Neiba (18)</w:t>
            </w:r>
          </w:p>
        </w:tc>
      </w:tr>
      <w:tr w:rsidR="00FA2E9D" w:rsidRPr="00FA2E9D" w14:paraId="0E3742F3" w14:textId="77777777" w:rsidTr="00FA2E9D">
        <w:trPr>
          <w:trHeight w:val="25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BDFF55A"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lastRenderedPageBreak/>
              <w:t>Maestría en Tecnología Educativa</w:t>
            </w:r>
          </w:p>
        </w:tc>
        <w:tc>
          <w:tcPr>
            <w:tcW w:w="1984" w:type="dxa"/>
            <w:tcBorders>
              <w:top w:val="nil"/>
              <w:left w:val="nil"/>
              <w:bottom w:val="single" w:sz="4" w:space="0" w:color="auto"/>
              <w:right w:val="single" w:sz="4" w:space="0" w:color="auto"/>
            </w:tcBorders>
            <w:shd w:val="clear" w:color="auto" w:fill="auto"/>
            <w:noWrap/>
            <w:vAlign w:val="center"/>
            <w:hideMark/>
          </w:tcPr>
          <w:p w14:paraId="59D468E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56</w:t>
            </w:r>
          </w:p>
        </w:tc>
        <w:tc>
          <w:tcPr>
            <w:tcW w:w="2268" w:type="dxa"/>
            <w:tcBorders>
              <w:top w:val="nil"/>
              <w:left w:val="nil"/>
              <w:bottom w:val="single" w:sz="4" w:space="0" w:color="auto"/>
              <w:right w:val="single" w:sz="4" w:space="0" w:color="auto"/>
            </w:tcBorders>
            <w:shd w:val="clear" w:color="auto" w:fill="auto"/>
            <w:vAlign w:val="center"/>
            <w:hideMark/>
          </w:tcPr>
          <w:p w14:paraId="44C9D683"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Nivel Nacional. </w:t>
            </w:r>
          </w:p>
        </w:tc>
      </w:tr>
      <w:tr w:rsidR="00FA2E9D" w:rsidRPr="00FA2E9D" w14:paraId="72104B70"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9101235"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Formación, Integral, Humana y Religiosa.</w:t>
            </w:r>
          </w:p>
        </w:tc>
        <w:tc>
          <w:tcPr>
            <w:tcW w:w="1984" w:type="dxa"/>
            <w:tcBorders>
              <w:top w:val="nil"/>
              <w:left w:val="nil"/>
              <w:bottom w:val="single" w:sz="4" w:space="0" w:color="auto"/>
              <w:right w:val="single" w:sz="4" w:space="0" w:color="auto"/>
            </w:tcBorders>
            <w:shd w:val="clear" w:color="auto" w:fill="auto"/>
            <w:noWrap/>
            <w:vAlign w:val="center"/>
            <w:hideMark/>
          </w:tcPr>
          <w:p w14:paraId="7897625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39</w:t>
            </w:r>
          </w:p>
        </w:tc>
        <w:tc>
          <w:tcPr>
            <w:tcW w:w="2268" w:type="dxa"/>
            <w:tcBorders>
              <w:top w:val="nil"/>
              <w:left w:val="nil"/>
              <w:bottom w:val="single" w:sz="4" w:space="0" w:color="auto"/>
              <w:right w:val="single" w:sz="4" w:space="0" w:color="auto"/>
            </w:tcBorders>
            <w:shd w:val="clear" w:color="auto" w:fill="auto"/>
            <w:vAlign w:val="center"/>
            <w:hideMark/>
          </w:tcPr>
          <w:p w14:paraId="62A5148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Monte Plata (17)</w:t>
            </w:r>
          </w:p>
        </w:tc>
      </w:tr>
      <w:tr w:rsidR="00FA2E9D" w:rsidRPr="00FA2E9D" w14:paraId="39BF3DF3"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62AF8D4"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Educación Inicial</w:t>
            </w:r>
          </w:p>
        </w:tc>
        <w:tc>
          <w:tcPr>
            <w:tcW w:w="1984" w:type="dxa"/>
            <w:tcBorders>
              <w:top w:val="nil"/>
              <w:left w:val="nil"/>
              <w:bottom w:val="single" w:sz="4" w:space="0" w:color="auto"/>
              <w:right w:val="single" w:sz="4" w:space="0" w:color="auto"/>
            </w:tcBorders>
            <w:shd w:val="clear" w:color="auto" w:fill="auto"/>
            <w:noWrap/>
            <w:vAlign w:val="center"/>
            <w:hideMark/>
          </w:tcPr>
          <w:p w14:paraId="6998C1A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31</w:t>
            </w:r>
          </w:p>
        </w:tc>
        <w:tc>
          <w:tcPr>
            <w:tcW w:w="2268" w:type="dxa"/>
            <w:tcBorders>
              <w:top w:val="nil"/>
              <w:left w:val="nil"/>
              <w:bottom w:val="single" w:sz="4" w:space="0" w:color="auto"/>
              <w:right w:val="single" w:sz="4" w:space="0" w:color="auto"/>
            </w:tcBorders>
            <w:shd w:val="clear" w:color="auto" w:fill="auto"/>
            <w:vAlign w:val="center"/>
            <w:hideMark/>
          </w:tcPr>
          <w:p w14:paraId="2449AEAF"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Monte Plata (17)</w:t>
            </w:r>
          </w:p>
        </w:tc>
      </w:tr>
      <w:tr w:rsidR="00FA2E9D" w:rsidRPr="00FA2E9D" w14:paraId="18282CC9"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8B86CF7"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Gestión de Centros Educativos</w:t>
            </w:r>
          </w:p>
        </w:tc>
        <w:tc>
          <w:tcPr>
            <w:tcW w:w="1984" w:type="dxa"/>
            <w:tcBorders>
              <w:top w:val="nil"/>
              <w:left w:val="nil"/>
              <w:bottom w:val="single" w:sz="4" w:space="0" w:color="auto"/>
              <w:right w:val="single" w:sz="4" w:space="0" w:color="auto"/>
            </w:tcBorders>
            <w:shd w:val="clear" w:color="auto" w:fill="auto"/>
            <w:noWrap/>
            <w:vAlign w:val="center"/>
            <w:hideMark/>
          </w:tcPr>
          <w:p w14:paraId="563929D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32</w:t>
            </w:r>
          </w:p>
        </w:tc>
        <w:tc>
          <w:tcPr>
            <w:tcW w:w="2268" w:type="dxa"/>
            <w:tcBorders>
              <w:top w:val="nil"/>
              <w:left w:val="nil"/>
              <w:bottom w:val="single" w:sz="4" w:space="0" w:color="auto"/>
              <w:right w:val="single" w:sz="4" w:space="0" w:color="auto"/>
            </w:tcBorders>
            <w:shd w:val="clear" w:color="auto" w:fill="auto"/>
            <w:vAlign w:val="center"/>
            <w:hideMark/>
          </w:tcPr>
          <w:p w14:paraId="6A068BA5"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y Santo Domingo (15)</w:t>
            </w:r>
          </w:p>
        </w:tc>
      </w:tr>
      <w:tr w:rsidR="00FA2E9D" w:rsidRPr="00FA2E9D" w14:paraId="719E0905"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84AC773"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Lingüística Aplicada a la Lengua Española</w:t>
            </w:r>
          </w:p>
        </w:tc>
        <w:tc>
          <w:tcPr>
            <w:tcW w:w="1984" w:type="dxa"/>
            <w:tcBorders>
              <w:top w:val="nil"/>
              <w:left w:val="nil"/>
              <w:bottom w:val="single" w:sz="4" w:space="0" w:color="auto"/>
              <w:right w:val="single" w:sz="4" w:space="0" w:color="auto"/>
            </w:tcBorders>
            <w:shd w:val="clear" w:color="auto" w:fill="auto"/>
            <w:noWrap/>
            <w:vAlign w:val="center"/>
            <w:hideMark/>
          </w:tcPr>
          <w:p w14:paraId="47D27BF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31</w:t>
            </w:r>
          </w:p>
        </w:tc>
        <w:tc>
          <w:tcPr>
            <w:tcW w:w="2268" w:type="dxa"/>
            <w:tcBorders>
              <w:top w:val="nil"/>
              <w:left w:val="nil"/>
              <w:bottom w:val="single" w:sz="4" w:space="0" w:color="auto"/>
              <w:right w:val="single" w:sz="4" w:space="0" w:color="auto"/>
            </w:tcBorders>
            <w:shd w:val="clear" w:color="auto" w:fill="auto"/>
            <w:vAlign w:val="center"/>
            <w:hideMark/>
          </w:tcPr>
          <w:p w14:paraId="70EA8FD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Pedro de Macorís (05) e Higüey (12)</w:t>
            </w:r>
          </w:p>
        </w:tc>
      </w:tr>
      <w:tr w:rsidR="00FA2E9D" w:rsidRPr="00FA2E9D" w14:paraId="2969DA5A" w14:textId="77777777" w:rsidTr="00FA2E9D">
        <w:trPr>
          <w:trHeight w:val="25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6CCE8D8"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Ciencias (Biología)</w:t>
            </w:r>
          </w:p>
        </w:tc>
        <w:tc>
          <w:tcPr>
            <w:tcW w:w="1984" w:type="dxa"/>
            <w:tcBorders>
              <w:top w:val="nil"/>
              <w:left w:val="nil"/>
              <w:bottom w:val="single" w:sz="4" w:space="0" w:color="auto"/>
              <w:right w:val="single" w:sz="4" w:space="0" w:color="auto"/>
            </w:tcBorders>
            <w:shd w:val="clear" w:color="auto" w:fill="auto"/>
            <w:noWrap/>
            <w:vAlign w:val="center"/>
            <w:hideMark/>
          </w:tcPr>
          <w:p w14:paraId="0E0D9331"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28</w:t>
            </w:r>
          </w:p>
        </w:tc>
        <w:tc>
          <w:tcPr>
            <w:tcW w:w="2268" w:type="dxa"/>
            <w:tcBorders>
              <w:top w:val="nil"/>
              <w:left w:val="nil"/>
              <w:bottom w:val="single" w:sz="4" w:space="0" w:color="auto"/>
              <w:right w:val="single" w:sz="4" w:space="0" w:color="auto"/>
            </w:tcBorders>
            <w:shd w:val="clear" w:color="auto" w:fill="auto"/>
            <w:vAlign w:val="center"/>
            <w:hideMark/>
          </w:tcPr>
          <w:p w14:paraId="39D487C8"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La Vega (06) y Santiago (08)</w:t>
            </w:r>
          </w:p>
        </w:tc>
      </w:tr>
      <w:tr w:rsidR="00FA2E9D" w:rsidRPr="00FA2E9D" w14:paraId="48DCE6E2"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CEA683D"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Maestría en Liderazgo y Gestión Educativa</w:t>
            </w:r>
          </w:p>
        </w:tc>
        <w:tc>
          <w:tcPr>
            <w:tcW w:w="1984" w:type="dxa"/>
            <w:tcBorders>
              <w:top w:val="nil"/>
              <w:left w:val="nil"/>
              <w:bottom w:val="single" w:sz="4" w:space="0" w:color="auto"/>
              <w:right w:val="single" w:sz="4" w:space="0" w:color="auto"/>
            </w:tcBorders>
            <w:shd w:val="clear" w:color="auto" w:fill="auto"/>
            <w:noWrap/>
            <w:vAlign w:val="center"/>
            <w:hideMark/>
          </w:tcPr>
          <w:p w14:paraId="27ADD92F"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26</w:t>
            </w:r>
          </w:p>
        </w:tc>
        <w:tc>
          <w:tcPr>
            <w:tcW w:w="2268" w:type="dxa"/>
            <w:tcBorders>
              <w:top w:val="nil"/>
              <w:left w:val="nil"/>
              <w:bottom w:val="single" w:sz="4" w:space="0" w:color="auto"/>
              <w:right w:val="single" w:sz="4" w:space="0" w:color="auto"/>
            </w:tcBorders>
            <w:shd w:val="clear" w:color="auto" w:fill="auto"/>
            <w:vAlign w:val="center"/>
            <w:hideMark/>
          </w:tcPr>
          <w:p w14:paraId="53719E9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Puerto Plata (11) y Montecristi (13)</w:t>
            </w:r>
          </w:p>
        </w:tc>
      </w:tr>
      <w:tr w:rsidR="00FA2E9D" w:rsidRPr="00FA2E9D" w14:paraId="2F6B85CA"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D924D82"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Inclusiva para Estudiante con Discapacidad</w:t>
            </w:r>
          </w:p>
        </w:tc>
        <w:tc>
          <w:tcPr>
            <w:tcW w:w="1984" w:type="dxa"/>
            <w:tcBorders>
              <w:top w:val="nil"/>
              <w:left w:val="nil"/>
              <w:bottom w:val="single" w:sz="4" w:space="0" w:color="auto"/>
              <w:right w:val="single" w:sz="4" w:space="0" w:color="auto"/>
            </w:tcBorders>
            <w:shd w:val="clear" w:color="auto" w:fill="auto"/>
            <w:vAlign w:val="center"/>
            <w:hideMark/>
          </w:tcPr>
          <w:p w14:paraId="50B45329"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38</w:t>
            </w:r>
          </w:p>
        </w:tc>
        <w:tc>
          <w:tcPr>
            <w:tcW w:w="2268" w:type="dxa"/>
            <w:tcBorders>
              <w:top w:val="nil"/>
              <w:left w:val="nil"/>
              <w:bottom w:val="single" w:sz="4" w:space="0" w:color="auto"/>
              <w:right w:val="single" w:sz="4" w:space="0" w:color="auto"/>
            </w:tcBorders>
            <w:shd w:val="clear" w:color="auto" w:fill="auto"/>
            <w:vAlign w:val="center"/>
            <w:hideMark/>
          </w:tcPr>
          <w:p w14:paraId="30E72B0E"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Francisco de Macorís (07), Santiago (08), Mao (09), Puerto Plata (11).</w:t>
            </w:r>
          </w:p>
        </w:tc>
      </w:tr>
      <w:tr w:rsidR="00FA2E9D" w:rsidRPr="00FA2E9D" w14:paraId="59348268"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AF857B8"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 xml:space="preserve">Especialidad en Género y política de Igualdad en Educación </w:t>
            </w:r>
          </w:p>
        </w:tc>
        <w:tc>
          <w:tcPr>
            <w:tcW w:w="1984" w:type="dxa"/>
            <w:tcBorders>
              <w:top w:val="nil"/>
              <w:left w:val="nil"/>
              <w:bottom w:val="single" w:sz="4" w:space="0" w:color="auto"/>
              <w:right w:val="single" w:sz="4" w:space="0" w:color="auto"/>
            </w:tcBorders>
            <w:shd w:val="clear" w:color="auto" w:fill="auto"/>
            <w:vAlign w:val="center"/>
            <w:hideMark/>
          </w:tcPr>
          <w:p w14:paraId="344A16A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33</w:t>
            </w:r>
          </w:p>
        </w:tc>
        <w:tc>
          <w:tcPr>
            <w:tcW w:w="2268" w:type="dxa"/>
            <w:tcBorders>
              <w:top w:val="nil"/>
              <w:left w:val="nil"/>
              <w:bottom w:val="single" w:sz="4" w:space="0" w:color="auto"/>
              <w:right w:val="single" w:sz="4" w:space="0" w:color="auto"/>
            </w:tcBorders>
            <w:shd w:val="clear" w:color="auto" w:fill="auto"/>
            <w:vAlign w:val="center"/>
            <w:hideMark/>
          </w:tcPr>
          <w:p w14:paraId="19547C6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Francisco de Macorís (07), Santiago (08), Mao (09), Puerto Plata (11).</w:t>
            </w:r>
          </w:p>
        </w:tc>
      </w:tr>
      <w:tr w:rsidR="00FA2E9D" w:rsidRPr="00FA2E9D" w14:paraId="076D1761"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E7BC292"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Enseñanza del Idioma Inglés como Lengua Extranjera</w:t>
            </w:r>
          </w:p>
        </w:tc>
        <w:tc>
          <w:tcPr>
            <w:tcW w:w="1984" w:type="dxa"/>
            <w:tcBorders>
              <w:top w:val="nil"/>
              <w:left w:val="nil"/>
              <w:bottom w:val="single" w:sz="4" w:space="0" w:color="auto"/>
              <w:right w:val="single" w:sz="4" w:space="0" w:color="auto"/>
            </w:tcBorders>
            <w:shd w:val="clear" w:color="auto" w:fill="auto"/>
            <w:vAlign w:val="center"/>
            <w:hideMark/>
          </w:tcPr>
          <w:p w14:paraId="7CE43F5D"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37</w:t>
            </w:r>
          </w:p>
        </w:tc>
        <w:tc>
          <w:tcPr>
            <w:tcW w:w="2268" w:type="dxa"/>
            <w:tcBorders>
              <w:top w:val="nil"/>
              <w:left w:val="nil"/>
              <w:bottom w:val="single" w:sz="4" w:space="0" w:color="auto"/>
              <w:right w:val="single" w:sz="4" w:space="0" w:color="auto"/>
            </w:tcBorders>
            <w:shd w:val="clear" w:color="auto" w:fill="auto"/>
            <w:vAlign w:val="center"/>
            <w:hideMark/>
          </w:tcPr>
          <w:p w14:paraId="5B5FDB4E"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Pedro de Macorís (05), Higüey (12)</w:t>
            </w:r>
          </w:p>
        </w:tc>
      </w:tr>
      <w:tr w:rsidR="00FA2E9D" w:rsidRPr="00FA2E9D" w14:paraId="6A95A673" w14:textId="77777777" w:rsidTr="00FA2E9D">
        <w:trPr>
          <w:trHeight w:val="1002"/>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7F26A81F"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 xml:space="preserve"> Especialidad Educación Inclusiva para la Innovación Curricular y Social en Educación Primaria</w:t>
            </w:r>
          </w:p>
        </w:tc>
        <w:tc>
          <w:tcPr>
            <w:tcW w:w="1984" w:type="dxa"/>
            <w:tcBorders>
              <w:top w:val="nil"/>
              <w:left w:val="nil"/>
              <w:bottom w:val="single" w:sz="4" w:space="0" w:color="auto"/>
              <w:right w:val="single" w:sz="4" w:space="0" w:color="auto"/>
            </w:tcBorders>
            <w:shd w:val="clear" w:color="auto" w:fill="auto"/>
            <w:noWrap/>
            <w:vAlign w:val="center"/>
            <w:hideMark/>
          </w:tcPr>
          <w:p w14:paraId="090C9CD5"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97</w:t>
            </w:r>
          </w:p>
        </w:tc>
        <w:tc>
          <w:tcPr>
            <w:tcW w:w="2268" w:type="dxa"/>
            <w:tcBorders>
              <w:top w:val="nil"/>
              <w:left w:val="nil"/>
              <w:bottom w:val="single" w:sz="4" w:space="0" w:color="auto"/>
              <w:right w:val="single" w:sz="4" w:space="0" w:color="auto"/>
            </w:tcBorders>
            <w:shd w:val="clear" w:color="auto" w:fill="auto"/>
            <w:vAlign w:val="center"/>
            <w:hideMark/>
          </w:tcPr>
          <w:p w14:paraId="43E95CB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Barahona (01), San Cristóbal (04), San Francisco de Macorís (07), Santiago (08), Mao (09), Santo Domingo (10 y 15), Puerto Plata (11), Monte Cristi (13). Monte Plata (17). </w:t>
            </w:r>
          </w:p>
        </w:tc>
      </w:tr>
      <w:tr w:rsidR="00FA2E9D" w:rsidRPr="00FA2E9D" w14:paraId="5A3B498F" w14:textId="77777777" w:rsidTr="00FA2E9D">
        <w:trPr>
          <w:trHeight w:val="1002"/>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A1F73CE"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Inicial</w:t>
            </w:r>
          </w:p>
        </w:tc>
        <w:tc>
          <w:tcPr>
            <w:tcW w:w="1984" w:type="dxa"/>
            <w:tcBorders>
              <w:top w:val="nil"/>
              <w:left w:val="nil"/>
              <w:bottom w:val="single" w:sz="4" w:space="0" w:color="auto"/>
              <w:right w:val="single" w:sz="4" w:space="0" w:color="auto"/>
            </w:tcBorders>
            <w:shd w:val="clear" w:color="auto" w:fill="auto"/>
            <w:noWrap/>
            <w:vAlign w:val="center"/>
            <w:hideMark/>
          </w:tcPr>
          <w:p w14:paraId="73AA5A2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184</w:t>
            </w:r>
          </w:p>
        </w:tc>
        <w:tc>
          <w:tcPr>
            <w:tcW w:w="2268" w:type="dxa"/>
            <w:tcBorders>
              <w:top w:val="nil"/>
              <w:left w:val="nil"/>
              <w:bottom w:val="single" w:sz="4" w:space="0" w:color="auto"/>
              <w:right w:val="single" w:sz="4" w:space="0" w:color="auto"/>
            </w:tcBorders>
            <w:shd w:val="clear" w:color="auto" w:fill="auto"/>
            <w:vAlign w:val="center"/>
            <w:hideMark/>
          </w:tcPr>
          <w:p w14:paraId="6950C24F"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Cristóbal (04), Santo Domingo (10 y 15), Monte Plata (17), La vega (06), Santiago (08), Mao </w:t>
            </w:r>
            <w:r w:rsidRPr="00FA2E9D">
              <w:rPr>
                <w:rFonts w:eastAsia="Times New Roman"/>
                <w:color w:val="808080"/>
                <w:spacing w:val="0"/>
                <w:lang w:eastAsia="es-DO"/>
              </w:rPr>
              <w:lastRenderedPageBreak/>
              <w:t>(09), Higüey (12), Barahona (01), San Juan de la Maguana (02), Azua (03), Neiba (18)</w:t>
            </w:r>
          </w:p>
        </w:tc>
      </w:tr>
      <w:tr w:rsidR="00FA2E9D" w:rsidRPr="00FA2E9D" w14:paraId="571BDA20"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F81CC44"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lastRenderedPageBreak/>
              <w:t>Especialidad en Lectoescritura y Matemática</w:t>
            </w:r>
          </w:p>
        </w:tc>
        <w:tc>
          <w:tcPr>
            <w:tcW w:w="1984" w:type="dxa"/>
            <w:tcBorders>
              <w:top w:val="nil"/>
              <w:left w:val="nil"/>
              <w:bottom w:val="single" w:sz="4" w:space="0" w:color="auto"/>
              <w:right w:val="single" w:sz="4" w:space="0" w:color="auto"/>
            </w:tcBorders>
            <w:shd w:val="clear" w:color="auto" w:fill="auto"/>
            <w:noWrap/>
            <w:vAlign w:val="center"/>
            <w:hideMark/>
          </w:tcPr>
          <w:p w14:paraId="218613F6"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36</w:t>
            </w:r>
          </w:p>
        </w:tc>
        <w:tc>
          <w:tcPr>
            <w:tcW w:w="2268" w:type="dxa"/>
            <w:tcBorders>
              <w:top w:val="nil"/>
              <w:left w:val="nil"/>
              <w:bottom w:val="single" w:sz="4" w:space="0" w:color="auto"/>
              <w:right w:val="single" w:sz="4" w:space="0" w:color="auto"/>
            </w:tcBorders>
            <w:shd w:val="clear" w:color="auto" w:fill="auto"/>
            <w:vAlign w:val="center"/>
            <w:hideMark/>
          </w:tcPr>
          <w:p w14:paraId="2FB8943E"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Cristóbal (04), Santo Domingo (10 y 15), Monte Plata (17). </w:t>
            </w:r>
          </w:p>
        </w:tc>
      </w:tr>
      <w:tr w:rsidR="00FA2E9D" w:rsidRPr="00FA2E9D" w14:paraId="7F5A9583"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28BE207"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Ambiental</w:t>
            </w:r>
          </w:p>
        </w:tc>
        <w:tc>
          <w:tcPr>
            <w:tcW w:w="1984" w:type="dxa"/>
            <w:tcBorders>
              <w:top w:val="nil"/>
              <w:left w:val="nil"/>
              <w:bottom w:val="single" w:sz="4" w:space="0" w:color="auto"/>
              <w:right w:val="single" w:sz="4" w:space="0" w:color="auto"/>
            </w:tcBorders>
            <w:shd w:val="clear" w:color="auto" w:fill="auto"/>
            <w:noWrap/>
            <w:vAlign w:val="center"/>
            <w:hideMark/>
          </w:tcPr>
          <w:p w14:paraId="2B6B0FA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40</w:t>
            </w:r>
          </w:p>
        </w:tc>
        <w:tc>
          <w:tcPr>
            <w:tcW w:w="2268" w:type="dxa"/>
            <w:tcBorders>
              <w:top w:val="nil"/>
              <w:left w:val="nil"/>
              <w:bottom w:val="single" w:sz="4" w:space="0" w:color="auto"/>
              <w:right w:val="single" w:sz="4" w:space="0" w:color="auto"/>
            </w:tcBorders>
            <w:shd w:val="clear" w:color="auto" w:fill="auto"/>
            <w:vAlign w:val="center"/>
            <w:hideMark/>
          </w:tcPr>
          <w:p w14:paraId="4544E6E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 Francisco de Macorís (07), Santiago (08), Mao (09), Puerto Plata (11) y Montecristi (13). </w:t>
            </w:r>
          </w:p>
        </w:tc>
      </w:tr>
      <w:tr w:rsidR="00FA2E9D" w:rsidRPr="00FA2E9D" w14:paraId="3908D153"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126B6E1"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Gestión de Centros Educativos (INAIPI)</w:t>
            </w:r>
          </w:p>
        </w:tc>
        <w:tc>
          <w:tcPr>
            <w:tcW w:w="1984" w:type="dxa"/>
            <w:tcBorders>
              <w:top w:val="nil"/>
              <w:left w:val="nil"/>
              <w:bottom w:val="single" w:sz="4" w:space="0" w:color="auto"/>
              <w:right w:val="single" w:sz="4" w:space="0" w:color="auto"/>
            </w:tcBorders>
            <w:shd w:val="clear" w:color="auto" w:fill="auto"/>
            <w:noWrap/>
            <w:vAlign w:val="center"/>
            <w:hideMark/>
          </w:tcPr>
          <w:p w14:paraId="5542ABF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35</w:t>
            </w:r>
          </w:p>
        </w:tc>
        <w:tc>
          <w:tcPr>
            <w:tcW w:w="2268" w:type="dxa"/>
            <w:tcBorders>
              <w:top w:val="nil"/>
              <w:left w:val="nil"/>
              <w:bottom w:val="single" w:sz="4" w:space="0" w:color="auto"/>
              <w:right w:val="single" w:sz="4" w:space="0" w:color="auto"/>
            </w:tcBorders>
            <w:shd w:val="clear" w:color="auto" w:fill="auto"/>
            <w:noWrap/>
            <w:vAlign w:val="center"/>
            <w:hideMark/>
          </w:tcPr>
          <w:p w14:paraId="79CC98A4"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 xml:space="preserve">Santiago (08). </w:t>
            </w:r>
          </w:p>
        </w:tc>
      </w:tr>
      <w:tr w:rsidR="00FA2E9D" w:rsidRPr="00FA2E9D" w14:paraId="454AB690"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2533FD6"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Tecnología e Innovación Educativa</w:t>
            </w:r>
          </w:p>
        </w:tc>
        <w:tc>
          <w:tcPr>
            <w:tcW w:w="1984" w:type="dxa"/>
            <w:tcBorders>
              <w:top w:val="nil"/>
              <w:left w:val="nil"/>
              <w:bottom w:val="single" w:sz="4" w:space="0" w:color="auto"/>
              <w:right w:val="single" w:sz="4" w:space="0" w:color="auto"/>
            </w:tcBorders>
            <w:shd w:val="clear" w:color="auto" w:fill="auto"/>
            <w:noWrap/>
            <w:vAlign w:val="center"/>
            <w:hideMark/>
          </w:tcPr>
          <w:p w14:paraId="6EC4B0AF"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39</w:t>
            </w:r>
          </w:p>
        </w:tc>
        <w:tc>
          <w:tcPr>
            <w:tcW w:w="2268" w:type="dxa"/>
            <w:tcBorders>
              <w:top w:val="nil"/>
              <w:left w:val="nil"/>
              <w:bottom w:val="single" w:sz="4" w:space="0" w:color="auto"/>
              <w:right w:val="single" w:sz="4" w:space="0" w:color="auto"/>
            </w:tcBorders>
            <w:shd w:val="clear" w:color="auto" w:fill="auto"/>
            <w:vAlign w:val="center"/>
            <w:hideMark/>
          </w:tcPr>
          <w:p w14:paraId="0ABB0F68"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Nivel Nacional</w:t>
            </w:r>
          </w:p>
        </w:tc>
      </w:tr>
      <w:tr w:rsidR="00FA2E9D" w:rsidRPr="00FA2E9D" w14:paraId="25969E8A"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5E4A8B7A"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Ambiental</w:t>
            </w:r>
          </w:p>
        </w:tc>
        <w:tc>
          <w:tcPr>
            <w:tcW w:w="1984" w:type="dxa"/>
            <w:tcBorders>
              <w:top w:val="nil"/>
              <w:left w:val="nil"/>
              <w:bottom w:val="single" w:sz="4" w:space="0" w:color="auto"/>
              <w:right w:val="single" w:sz="4" w:space="0" w:color="auto"/>
            </w:tcBorders>
            <w:shd w:val="clear" w:color="auto" w:fill="auto"/>
            <w:noWrap/>
            <w:vAlign w:val="center"/>
            <w:hideMark/>
          </w:tcPr>
          <w:p w14:paraId="6CD5A700"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33</w:t>
            </w:r>
          </w:p>
        </w:tc>
        <w:tc>
          <w:tcPr>
            <w:tcW w:w="2268" w:type="dxa"/>
            <w:tcBorders>
              <w:top w:val="nil"/>
              <w:left w:val="nil"/>
              <w:bottom w:val="single" w:sz="4" w:space="0" w:color="auto"/>
              <w:right w:val="single" w:sz="4" w:space="0" w:color="auto"/>
            </w:tcBorders>
            <w:shd w:val="clear" w:color="auto" w:fill="auto"/>
            <w:vAlign w:val="center"/>
            <w:hideMark/>
          </w:tcPr>
          <w:p w14:paraId="5B74A97A"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Pedro de Macorís (05) e Higüey (12)</w:t>
            </w:r>
          </w:p>
        </w:tc>
      </w:tr>
      <w:tr w:rsidR="00FA2E9D" w:rsidRPr="00FA2E9D" w14:paraId="4640A14C" w14:textId="77777777" w:rsidTr="00FA2E9D">
        <w:trPr>
          <w:trHeight w:val="75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1E4CD938"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Primer Ciclo de Primaria Énfasis en Lecto Escritura y Matemática</w:t>
            </w:r>
          </w:p>
        </w:tc>
        <w:tc>
          <w:tcPr>
            <w:tcW w:w="1984" w:type="dxa"/>
            <w:tcBorders>
              <w:top w:val="nil"/>
              <w:left w:val="nil"/>
              <w:bottom w:val="single" w:sz="4" w:space="0" w:color="auto"/>
              <w:right w:val="single" w:sz="4" w:space="0" w:color="auto"/>
            </w:tcBorders>
            <w:shd w:val="clear" w:color="auto" w:fill="auto"/>
            <w:noWrap/>
            <w:vAlign w:val="center"/>
            <w:hideMark/>
          </w:tcPr>
          <w:p w14:paraId="0535FEF5"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24</w:t>
            </w:r>
          </w:p>
        </w:tc>
        <w:tc>
          <w:tcPr>
            <w:tcW w:w="2268" w:type="dxa"/>
            <w:tcBorders>
              <w:top w:val="nil"/>
              <w:left w:val="nil"/>
              <w:bottom w:val="single" w:sz="4" w:space="0" w:color="auto"/>
              <w:right w:val="single" w:sz="4" w:space="0" w:color="auto"/>
            </w:tcBorders>
            <w:shd w:val="clear" w:color="auto" w:fill="auto"/>
            <w:vAlign w:val="center"/>
            <w:hideMark/>
          </w:tcPr>
          <w:p w14:paraId="0382A6AB"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Barahona (01) y Neiba (18)</w:t>
            </w:r>
          </w:p>
        </w:tc>
      </w:tr>
      <w:tr w:rsidR="00FA2E9D" w:rsidRPr="00FA2E9D" w14:paraId="39396E22"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3878BCC6"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Educación Ambiental</w:t>
            </w:r>
          </w:p>
        </w:tc>
        <w:tc>
          <w:tcPr>
            <w:tcW w:w="1984" w:type="dxa"/>
            <w:tcBorders>
              <w:top w:val="nil"/>
              <w:left w:val="nil"/>
              <w:bottom w:val="single" w:sz="4" w:space="0" w:color="auto"/>
              <w:right w:val="single" w:sz="4" w:space="0" w:color="auto"/>
            </w:tcBorders>
            <w:shd w:val="clear" w:color="auto" w:fill="auto"/>
            <w:noWrap/>
            <w:vAlign w:val="center"/>
            <w:hideMark/>
          </w:tcPr>
          <w:p w14:paraId="0AEEBB72"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25</w:t>
            </w:r>
          </w:p>
        </w:tc>
        <w:tc>
          <w:tcPr>
            <w:tcW w:w="2268" w:type="dxa"/>
            <w:tcBorders>
              <w:top w:val="nil"/>
              <w:left w:val="nil"/>
              <w:bottom w:val="single" w:sz="4" w:space="0" w:color="auto"/>
              <w:right w:val="single" w:sz="4" w:space="0" w:color="auto"/>
            </w:tcBorders>
            <w:shd w:val="clear" w:color="auto" w:fill="auto"/>
            <w:vAlign w:val="center"/>
            <w:hideMark/>
          </w:tcPr>
          <w:p w14:paraId="0399AAC8"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San Cristóbal (04), Santo Domingo (10 y 15) y Monte Plata (17).</w:t>
            </w:r>
          </w:p>
        </w:tc>
      </w:tr>
      <w:tr w:rsidR="00FA2E9D" w:rsidRPr="00FA2E9D" w14:paraId="78C9C666" w14:textId="77777777" w:rsidTr="00FA2E9D">
        <w:trPr>
          <w:trHeight w:val="50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B42E005" w14:textId="77777777" w:rsidR="00FA2E9D" w:rsidRPr="00FA2E9D" w:rsidRDefault="00FA2E9D" w:rsidP="00FA2E9D">
            <w:pPr>
              <w:spacing w:after="0" w:line="240" w:lineRule="auto"/>
              <w:rPr>
                <w:rFonts w:eastAsia="Times New Roman"/>
                <w:color w:val="808080"/>
                <w:spacing w:val="0"/>
                <w:lang w:eastAsia="es-DO"/>
              </w:rPr>
            </w:pPr>
            <w:r w:rsidRPr="00FA2E9D">
              <w:rPr>
                <w:rFonts w:eastAsia="Times New Roman"/>
                <w:color w:val="808080"/>
                <w:spacing w:val="0"/>
                <w:lang w:eastAsia="es-DO"/>
              </w:rPr>
              <w:t>Especialidad en Informática con Orientación a la Enseñanza</w:t>
            </w:r>
          </w:p>
        </w:tc>
        <w:tc>
          <w:tcPr>
            <w:tcW w:w="1984" w:type="dxa"/>
            <w:tcBorders>
              <w:top w:val="nil"/>
              <w:left w:val="nil"/>
              <w:bottom w:val="single" w:sz="4" w:space="0" w:color="auto"/>
              <w:right w:val="single" w:sz="4" w:space="0" w:color="auto"/>
            </w:tcBorders>
            <w:shd w:val="clear" w:color="auto" w:fill="auto"/>
            <w:noWrap/>
            <w:vAlign w:val="center"/>
            <w:hideMark/>
          </w:tcPr>
          <w:p w14:paraId="7F991F91"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42</w:t>
            </w:r>
          </w:p>
        </w:tc>
        <w:tc>
          <w:tcPr>
            <w:tcW w:w="2268" w:type="dxa"/>
            <w:tcBorders>
              <w:top w:val="nil"/>
              <w:left w:val="nil"/>
              <w:bottom w:val="single" w:sz="4" w:space="0" w:color="auto"/>
              <w:right w:val="single" w:sz="4" w:space="0" w:color="auto"/>
            </w:tcBorders>
            <w:shd w:val="clear" w:color="auto" w:fill="auto"/>
            <w:vAlign w:val="center"/>
            <w:hideMark/>
          </w:tcPr>
          <w:p w14:paraId="305CF257" w14:textId="77777777" w:rsidR="00FA2E9D" w:rsidRPr="00FA2E9D" w:rsidRDefault="00FA2E9D" w:rsidP="00FA2E9D">
            <w:pPr>
              <w:spacing w:after="0" w:line="240" w:lineRule="auto"/>
              <w:jc w:val="center"/>
              <w:rPr>
                <w:rFonts w:eastAsia="Times New Roman"/>
                <w:color w:val="808080"/>
                <w:spacing w:val="0"/>
                <w:lang w:eastAsia="es-DO"/>
              </w:rPr>
            </w:pPr>
            <w:r w:rsidRPr="00FA2E9D">
              <w:rPr>
                <w:rFonts w:eastAsia="Times New Roman"/>
                <w:color w:val="808080"/>
                <w:spacing w:val="0"/>
                <w:lang w:eastAsia="es-DO"/>
              </w:rPr>
              <w:t>Nivel Nacional</w:t>
            </w:r>
          </w:p>
        </w:tc>
      </w:tr>
      <w:tr w:rsidR="00FA2E9D" w:rsidRPr="00FA2E9D" w14:paraId="16F1B1F5" w14:textId="77777777" w:rsidTr="00FA2E9D">
        <w:trPr>
          <w:trHeight w:val="25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FCD2C3D" w14:textId="77777777" w:rsidR="00FA2E9D" w:rsidRPr="00FA2E9D" w:rsidRDefault="00FA2E9D" w:rsidP="00FA2E9D">
            <w:pPr>
              <w:spacing w:after="0" w:line="240" w:lineRule="auto"/>
              <w:rPr>
                <w:rFonts w:eastAsia="Times New Roman"/>
                <w:b/>
                <w:bCs/>
                <w:color w:val="808080"/>
                <w:spacing w:val="0"/>
                <w:lang w:eastAsia="es-DO"/>
              </w:rPr>
            </w:pPr>
            <w:r w:rsidRPr="00FA2E9D">
              <w:rPr>
                <w:rFonts w:eastAsia="Times New Roman"/>
                <w:b/>
                <w:bCs/>
                <w:color w:val="808080"/>
                <w:spacing w:val="0"/>
                <w:lang w:eastAsia="es-DO"/>
              </w:rPr>
              <w:t>Total</w:t>
            </w:r>
          </w:p>
        </w:tc>
        <w:tc>
          <w:tcPr>
            <w:tcW w:w="1984" w:type="dxa"/>
            <w:tcBorders>
              <w:top w:val="nil"/>
              <w:left w:val="nil"/>
              <w:bottom w:val="single" w:sz="4" w:space="0" w:color="auto"/>
              <w:right w:val="single" w:sz="4" w:space="0" w:color="auto"/>
            </w:tcBorders>
            <w:shd w:val="clear" w:color="auto" w:fill="auto"/>
            <w:vAlign w:val="center"/>
            <w:hideMark/>
          </w:tcPr>
          <w:p w14:paraId="2D2723A9" w14:textId="77777777" w:rsidR="00FA2E9D" w:rsidRPr="00FA2E9D" w:rsidRDefault="00FA2E9D" w:rsidP="00FA2E9D">
            <w:pPr>
              <w:spacing w:after="0" w:line="240" w:lineRule="auto"/>
              <w:jc w:val="center"/>
              <w:rPr>
                <w:rFonts w:eastAsia="Times New Roman"/>
                <w:b/>
                <w:bCs/>
                <w:color w:val="808080"/>
                <w:spacing w:val="0"/>
                <w:lang w:eastAsia="es-DO"/>
              </w:rPr>
            </w:pPr>
            <w:r w:rsidRPr="00FA2E9D">
              <w:rPr>
                <w:rFonts w:eastAsia="Times New Roman"/>
                <w:b/>
                <w:bCs/>
                <w:color w:val="808080"/>
                <w:spacing w:val="0"/>
                <w:lang w:eastAsia="es-DO"/>
              </w:rPr>
              <w:t>2004</w:t>
            </w:r>
          </w:p>
        </w:tc>
        <w:tc>
          <w:tcPr>
            <w:tcW w:w="2268" w:type="dxa"/>
            <w:tcBorders>
              <w:top w:val="nil"/>
              <w:left w:val="nil"/>
              <w:bottom w:val="single" w:sz="4" w:space="0" w:color="auto"/>
              <w:right w:val="single" w:sz="4" w:space="0" w:color="auto"/>
            </w:tcBorders>
            <w:shd w:val="clear" w:color="auto" w:fill="auto"/>
            <w:vAlign w:val="center"/>
            <w:hideMark/>
          </w:tcPr>
          <w:p w14:paraId="518FDBD7" w14:textId="77777777" w:rsidR="00FA2E9D" w:rsidRPr="00FA2E9D" w:rsidRDefault="00FA2E9D" w:rsidP="00FA2E9D">
            <w:pPr>
              <w:spacing w:after="0" w:line="240" w:lineRule="auto"/>
              <w:jc w:val="center"/>
              <w:rPr>
                <w:rFonts w:eastAsia="Times New Roman"/>
                <w:b/>
                <w:bCs/>
                <w:color w:val="808080"/>
                <w:spacing w:val="0"/>
                <w:lang w:eastAsia="es-DO"/>
              </w:rPr>
            </w:pPr>
            <w:r w:rsidRPr="00FA2E9D">
              <w:rPr>
                <w:rFonts w:eastAsia="Times New Roman"/>
                <w:b/>
                <w:bCs/>
                <w:color w:val="808080"/>
                <w:spacing w:val="0"/>
                <w:lang w:eastAsia="es-DO"/>
              </w:rPr>
              <w:t> </w:t>
            </w:r>
          </w:p>
        </w:tc>
      </w:tr>
    </w:tbl>
    <w:p w14:paraId="33A59CA7" w14:textId="238EF3D3" w:rsidR="00A64B80" w:rsidRPr="00106A6B" w:rsidRDefault="00F360BB" w:rsidP="00F360BB">
      <w:pPr>
        <w:spacing w:line="360" w:lineRule="auto"/>
        <w:jc w:val="both"/>
        <w:rPr>
          <w:i/>
          <w:spacing w:val="17"/>
          <w:sz w:val="18"/>
          <w:szCs w:val="22"/>
        </w:rPr>
      </w:pPr>
      <w:r w:rsidRPr="00106A6B">
        <w:rPr>
          <w:i/>
          <w:spacing w:val="17"/>
          <w:sz w:val="18"/>
          <w:szCs w:val="22"/>
        </w:rPr>
        <w:t>Fuente: Dpto. de Posgrado</w:t>
      </w:r>
    </w:p>
    <w:p w14:paraId="74325AA0" w14:textId="77777777" w:rsidR="00441672" w:rsidRPr="00441672" w:rsidRDefault="00441672" w:rsidP="00441672">
      <w:pPr>
        <w:spacing w:line="360" w:lineRule="auto"/>
        <w:jc w:val="both"/>
        <w:rPr>
          <w:spacing w:val="17"/>
        </w:rPr>
      </w:pPr>
      <w:r w:rsidRPr="00441672">
        <w:rPr>
          <w:spacing w:val="17"/>
        </w:rPr>
        <w:t xml:space="preserve">Para la ejecución de los programas de posgrado durante este período se realizaron alianzas con 16 instituciones de educación superior; 13 nacionales y 3 internacionales. A tal fin, se compartieron con ellas los acuerdos de intención para la ejecución de los programas, como base para la elaboración de los correspondientes contratos. Estas IES son las siguientes: Universidad Adventista Dominicana (UNAD), Universidad Católica del Este (UCADE), Pontificia Universidad </w:t>
      </w:r>
      <w:r w:rsidRPr="00441672">
        <w:rPr>
          <w:spacing w:val="17"/>
        </w:rPr>
        <w:lastRenderedPageBreak/>
        <w:t>Católica Madre y Maestra (PUCMM), Universidad Abierta para Adultos (UAPA), Universidad Católica de Barahona (UCATEBA), Universidad Autónoma de Santo Domingo (UASD), Universidad Católica Tecnológica del Cibao (UCATECI), Universidad Católica Nordestana (UCNE), Universidad Católica de Santo Domingo (UCSD), Instituto Tecnológico de Santo Domingo (INTEC), Universidad Tecnológica del Sur (UTESUR), Instituto Superior de Estudios Educativos Pedro Poveda (ISESP), e Instituto Superior de Estudios Especializados en Ciencias Sociales y Humanidades Luis Heredia Bonetti (IES-LHB). A nivel internacional se establecieron acuerdos con Nova Southeastern University (NSU), con la Universidad de Barcelona (UB) y con la Universidad a Distancia de Madrid (UDIMA).</w:t>
      </w:r>
    </w:p>
    <w:p w14:paraId="151626BD" w14:textId="622A1F1D" w:rsidR="00441672" w:rsidRDefault="00441672" w:rsidP="00441672">
      <w:pPr>
        <w:spacing w:line="360" w:lineRule="auto"/>
        <w:jc w:val="both"/>
        <w:rPr>
          <w:spacing w:val="17"/>
        </w:rPr>
      </w:pPr>
      <w:r w:rsidRPr="00441672">
        <w:rPr>
          <w:spacing w:val="17"/>
        </w:rPr>
        <w:t>Contando los programas abiertos en años previos, actualmente hay 50 programas y 39 cohortes de posgrado activas, con 3,694 docentes becados en 22 programas de especialidad, 63 de maestría y 4 de doctorado</w:t>
      </w:r>
      <w:r w:rsidR="00E44EB7">
        <w:rPr>
          <w:spacing w:val="17"/>
        </w:rPr>
        <w:t>s.</w:t>
      </w:r>
    </w:p>
    <w:p w14:paraId="046EF004" w14:textId="0193905E" w:rsidR="00F360BB" w:rsidRPr="00106A6B" w:rsidRDefault="00F360BB" w:rsidP="00441672">
      <w:pPr>
        <w:spacing w:line="360" w:lineRule="auto"/>
        <w:jc w:val="both"/>
        <w:rPr>
          <w:b/>
          <w:bCs/>
          <w:spacing w:val="17"/>
        </w:rPr>
      </w:pPr>
      <w:r w:rsidRPr="00106A6B">
        <w:rPr>
          <w:b/>
          <w:bCs/>
          <w:spacing w:val="17"/>
        </w:rPr>
        <w:t>Otras acciones relevantes:</w:t>
      </w:r>
    </w:p>
    <w:p w14:paraId="68E58E36" w14:textId="77777777" w:rsidR="00DD09CE" w:rsidRPr="00DD09CE" w:rsidRDefault="00DD09CE">
      <w:pPr>
        <w:numPr>
          <w:ilvl w:val="0"/>
          <w:numId w:val="22"/>
        </w:numPr>
        <w:spacing w:line="360" w:lineRule="auto"/>
        <w:jc w:val="both"/>
        <w:rPr>
          <w:spacing w:val="17"/>
        </w:rPr>
      </w:pPr>
      <w:bookmarkStart w:id="66" w:name="_Toc108789240"/>
      <w:r w:rsidRPr="00DD09CE">
        <w:rPr>
          <w:spacing w:val="17"/>
        </w:rPr>
        <w:t>Durante el período analizado han concluido 17 programas de posgrado, para un total de 888 docentes egresados de especialidades.</w:t>
      </w:r>
    </w:p>
    <w:p w14:paraId="498D9E02" w14:textId="77777777" w:rsidR="00DD09CE" w:rsidRPr="00DD09CE" w:rsidRDefault="00DD09CE">
      <w:pPr>
        <w:numPr>
          <w:ilvl w:val="0"/>
          <w:numId w:val="22"/>
        </w:numPr>
        <w:spacing w:line="360" w:lineRule="auto"/>
        <w:jc w:val="both"/>
        <w:rPr>
          <w:spacing w:val="17"/>
        </w:rPr>
      </w:pPr>
      <w:r w:rsidRPr="00DD09CE">
        <w:rPr>
          <w:spacing w:val="17"/>
        </w:rPr>
        <w:t xml:space="preserve">Se realizaron además 110 seguimientos virtuales, a través de las plataformas </w:t>
      </w:r>
      <w:r w:rsidRPr="00DD09CE">
        <w:rPr>
          <w:i/>
          <w:iCs/>
          <w:spacing w:val="17"/>
        </w:rPr>
        <w:t>Zoom, Teams, Meet</w:t>
      </w:r>
      <w:r w:rsidRPr="00DD09CE">
        <w:rPr>
          <w:spacing w:val="17"/>
        </w:rPr>
        <w:t>, y otras usadas por las IES, a 73 programas vigentes, para un cumplimiento de un 80.3%.</w:t>
      </w:r>
    </w:p>
    <w:p w14:paraId="0C8B7CB5" w14:textId="239561AF" w:rsidR="00F360BB" w:rsidRPr="00106A6B" w:rsidRDefault="00F360BB" w:rsidP="00F360BB">
      <w:pPr>
        <w:spacing w:line="360" w:lineRule="auto"/>
        <w:jc w:val="both"/>
        <w:rPr>
          <w:b/>
          <w:bCs/>
          <w:spacing w:val="17"/>
        </w:rPr>
      </w:pPr>
      <w:r w:rsidRPr="00106A6B">
        <w:rPr>
          <w:b/>
          <w:bCs/>
          <w:spacing w:val="17"/>
        </w:rPr>
        <w:t xml:space="preserve">Departamento </w:t>
      </w:r>
      <w:r w:rsidR="00123113" w:rsidRPr="00106A6B">
        <w:rPr>
          <w:b/>
          <w:bCs/>
          <w:spacing w:val="17"/>
        </w:rPr>
        <w:t>de formación continua</w:t>
      </w:r>
      <w:bookmarkEnd w:id="66"/>
      <w:r w:rsidR="00123113" w:rsidRPr="00106A6B">
        <w:rPr>
          <w:b/>
          <w:bCs/>
          <w:spacing w:val="17"/>
        </w:rPr>
        <w:t xml:space="preserve"> </w:t>
      </w:r>
    </w:p>
    <w:p w14:paraId="2D67E04F" w14:textId="77777777" w:rsidR="00DD09CE" w:rsidRPr="00DD09CE" w:rsidRDefault="00DD09CE" w:rsidP="00DD09CE">
      <w:pPr>
        <w:pStyle w:val="Prrafodelista"/>
        <w:spacing w:line="360" w:lineRule="auto"/>
        <w:ind w:left="0"/>
        <w:jc w:val="both"/>
        <w:rPr>
          <w:color w:val="808080"/>
          <w:spacing w:val="17"/>
        </w:rPr>
      </w:pPr>
      <w:r w:rsidRPr="00DD09CE">
        <w:rPr>
          <w:color w:val="808080"/>
          <w:spacing w:val="17"/>
        </w:rPr>
        <w:t xml:space="preserve">Los programas desarrollados desde el Departamento de Formación Continua responden a los lineamientos del Minerd, con los énfasis pedagógicos, curriculares y de desarrollo de las competencias TIC de </w:t>
      </w:r>
      <w:r w:rsidRPr="00DD09CE">
        <w:rPr>
          <w:color w:val="808080"/>
          <w:spacing w:val="17"/>
        </w:rPr>
        <w:lastRenderedPageBreak/>
        <w:t>la presente gestión educativa, fomentando la innovación, adaptada a los intereses y necesidades de los estudiantes y a la mejora de sus aprendizajes.</w:t>
      </w:r>
    </w:p>
    <w:p w14:paraId="0514F8CA" w14:textId="77777777" w:rsidR="00DD09CE" w:rsidRPr="00DD09CE" w:rsidRDefault="00DD09CE" w:rsidP="00DD09CE">
      <w:pPr>
        <w:pStyle w:val="Prrafodelista"/>
        <w:spacing w:line="360" w:lineRule="auto"/>
        <w:ind w:left="0"/>
        <w:jc w:val="both"/>
        <w:rPr>
          <w:color w:val="808080"/>
          <w:spacing w:val="17"/>
        </w:rPr>
      </w:pPr>
      <w:r w:rsidRPr="00DD09CE">
        <w:rPr>
          <w:color w:val="808080"/>
          <w:spacing w:val="17"/>
        </w:rPr>
        <w:t>Para garantizar la calidad de la formación docente y el cumplimiento de los acuerdos contractuales con las instituciones formadoras, el departamento ha coordinado, monitoreado y dado seguimiento a diversas acciones formativas y programas, orientados a fortalecer, complementar y favorecer la capacitación de los docentes del sistema educativo público dominicano de las diferentes regionales educativas. En el período analizado, estas acciones se distribuyeron de la siguiente forma:</w:t>
      </w:r>
    </w:p>
    <w:p w14:paraId="5D7C2E79" w14:textId="06559860" w:rsidR="00DD09CE" w:rsidRDefault="00DD09CE">
      <w:pPr>
        <w:pStyle w:val="Prrafodelista"/>
        <w:numPr>
          <w:ilvl w:val="0"/>
          <w:numId w:val="23"/>
        </w:numPr>
        <w:spacing w:line="360" w:lineRule="auto"/>
        <w:jc w:val="both"/>
        <w:rPr>
          <w:color w:val="808080"/>
          <w:spacing w:val="17"/>
        </w:rPr>
      </w:pPr>
      <w:r w:rsidRPr="00DD09CE">
        <w:rPr>
          <w:color w:val="808080"/>
          <w:spacing w:val="17"/>
        </w:rPr>
        <w:t>52,737 becas en 54 programas de diplomados, 26 talleres, 8 seminarios y 6 congresos nacionales e internacionales, impactando a 34,506 docentes de los diferentes niveles y modalidades de las 18 regionales educativas del país, en las distintas áreas y competencias transversales curriculares</w:t>
      </w:r>
      <w:r w:rsidR="00E44EB7">
        <w:rPr>
          <w:color w:val="808080"/>
          <w:spacing w:val="17"/>
        </w:rPr>
        <w:t>.</w:t>
      </w:r>
    </w:p>
    <w:p w14:paraId="3EDA9463" w14:textId="77777777" w:rsidR="00DD09CE" w:rsidRDefault="00DD09CE">
      <w:pPr>
        <w:pStyle w:val="Prrafodelista"/>
        <w:numPr>
          <w:ilvl w:val="0"/>
          <w:numId w:val="23"/>
        </w:numPr>
        <w:spacing w:line="360" w:lineRule="auto"/>
        <w:jc w:val="both"/>
        <w:rPr>
          <w:color w:val="808080"/>
          <w:spacing w:val="17"/>
        </w:rPr>
      </w:pPr>
      <w:r w:rsidRPr="00DD09CE">
        <w:rPr>
          <w:color w:val="808080"/>
          <w:spacing w:val="17"/>
        </w:rPr>
        <w:t>19,854 becas aprobadas en programas de diplomados, así como en el programa de formación situada “Construyendo la Base de los Aprendizajes” (CON BASE), impactando a igual número de docentes.</w:t>
      </w:r>
    </w:p>
    <w:p w14:paraId="68C10E04" w14:textId="02EA51E9" w:rsidR="00DD09CE" w:rsidRDefault="00DD09CE">
      <w:pPr>
        <w:pStyle w:val="Prrafodelista"/>
        <w:numPr>
          <w:ilvl w:val="0"/>
          <w:numId w:val="23"/>
        </w:numPr>
        <w:spacing w:line="360" w:lineRule="auto"/>
        <w:jc w:val="both"/>
        <w:rPr>
          <w:color w:val="808080"/>
          <w:spacing w:val="17"/>
        </w:rPr>
      </w:pPr>
      <w:r w:rsidRPr="00DD09CE">
        <w:rPr>
          <w:color w:val="808080"/>
          <w:spacing w:val="17"/>
        </w:rPr>
        <w:t>32,883 becas aprobadas a 14,652 docentes capacitados en talleres, seminarios y congresos nacionales e internacionales.</w:t>
      </w:r>
    </w:p>
    <w:p w14:paraId="7254FF21" w14:textId="77777777" w:rsidR="00687D05" w:rsidRPr="00DD09CE" w:rsidRDefault="00687D05" w:rsidP="00687D05">
      <w:pPr>
        <w:pStyle w:val="Prrafodelista"/>
        <w:spacing w:line="360" w:lineRule="auto"/>
        <w:jc w:val="both"/>
        <w:rPr>
          <w:color w:val="808080"/>
          <w:spacing w:val="17"/>
        </w:rPr>
      </w:pPr>
    </w:p>
    <w:p w14:paraId="62FC4AEB" w14:textId="77777777" w:rsidR="00DD09CE" w:rsidRDefault="00DD09CE" w:rsidP="00DD09CE">
      <w:pPr>
        <w:pStyle w:val="Prrafodelista"/>
        <w:spacing w:line="360" w:lineRule="auto"/>
        <w:ind w:left="0"/>
        <w:jc w:val="both"/>
        <w:rPr>
          <w:color w:val="808080"/>
          <w:spacing w:val="17"/>
        </w:rPr>
      </w:pPr>
      <w:r w:rsidRPr="00DD09CE">
        <w:rPr>
          <w:color w:val="808080"/>
          <w:spacing w:val="17"/>
        </w:rPr>
        <w:t xml:space="preserve"> Específicamente, del total de docentes becados en este período:</w:t>
      </w:r>
    </w:p>
    <w:p w14:paraId="7ED54549" w14:textId="04E6E91B" w:rsidR="00DD09CE" w:rsidRDefault="00DD09CE">
      <w:pPr>
        <w:pStyle w:val="Prrafodelista"/>
        <w:numPr>
          <w:ilvl w:val="0"/>
          <w:numId w:val="24"/>
        </w:numPr>
        <w:spacing w:line="360" w:lineRule="auto"/>
        <w:jc w:val="both"/>
        <w:rPr>
          <w:color w:val="808080"/>
          <w:spacing w:val="17"/>
        </w:rPr>
      </w:pPr>
      <w:r w:rsidRPr="00DD09CE">
        <w:rPr>
          <w:color w:val="808080"/>
          <w:spacing w:val="17"/>
        </w:rPr>
        <w:t>4,366 colaboradores del Instituto Nacional de Atención Integral a la Primera Infancia (I</w:t>
      </w:r>
      <w:r w:rsidR="00E77F42">
        <w:rPr>
          <w:color w:val="808080"/>
          <w:spacing w:val="17"/>
        </w:rPr>
        <w:t>naipi</w:t>
      </w:r>
      <w:r w:rsidRPr="00DD09CE">
        <w:rPr>
          <w:color w:val="808080"/>
          <w:spacing w:val="17"/>
        </w:rPr>
        <w:t>), participaron en el proceso de capacitación en atención integral (diplomados y talleres).</w:t>
      </w:r>
    </w:p>
    <w:p w14:paraId="5937C377" w14:textId="77777777" w:rsidR="00DD09CE" w:rsidRDefault="00DD09CE">
      <w:pPr>
        <w:pStyle w:val="Prrafodelista"/>
        <w:numPr>
          <w:ilvl w:val="0"/>
          <w:numId w:val="24"/>
        </w:numPr>
        <w:spacing w:line="360" w:lineRule="auto"/>
        <w:jc w:val="both"/>
        <w:rPr>
          <w:color w:val="808080"/>
          <w:spacing w:val="17"/>
        </w:rPr>
      </w:pPr>
      <w:r w:rsidRPr="00DD09CE">
        <w:rPr>
          <w:color w:val="808080"/>
          <w:spacing w:val="17"/>
        </w:rPr>
        <w:t>6,506 docentes fueron capacitados en programas TIC y de metodología STEAM.</w:t>
      </w:r>
    </w:p>
    <w:p w14:paraId="54C5B0A8" w14:textId="4F9D37B5" w:rsidR="00DD09CE" w:rsidRPr="00687D05" w:rsidRDefault="00DD09CE" w:rsidP="00687D05">
      <w:pPr>
        <w:pStyle w:val="Prrafodelista"/>
        <w:numPr>
          <w:ilvl w:val="0"/>
          <w:numId w:val="24"/>
        </w:numPr>
        <w:spacing w:line="360" w:lineRule="auto"/>
        <w:jc w:val="both"/>
        <w:rPr>
          <w:color w:val="808080"/>
          <w:spacing w:val="17"/>
        </w:rPr>
      </w:pPr>
      <w:r w:rsidRPr="00DD09CE">
        <w:rPr>
          <w:color w:val="808080"/>
          <w:spacing w:val="17"/>
        </w:rPr>
        <w:lastRenderedPageBreak/>
        <w:t>5,722 docentes en 45 distritos de las 18 regionales educativas del país, fueron impactados a través del Programa “Construyendo la Base de los Aprendizajes” (CON BASE), en el marco del acuerdo Inafocam-Minerd-Unicef, en su primera etapa</w:t>
      </w:r>
      <w:r w:rsidR="00687D05">
        <w:rPr>
          <w:color w:val="808080"/>
          <w:spacing w:val="17"/>
        </w:rPr>
        <w:t>.</w:t>
      </w:r>
    </w:p>
    <w:p w14:paraId="4C8C8E67" w14:textId="77777777" w:rsidR="00687D05" w:rsidRPr="00687D05" w:rsidRDefault="00687D05" w:rsidP="00687D05">
      <w:pPr>
        <w:spacing w:line="360" w:lineRule="auto"/>
        <w:jc w:val="both"/>
        <w:rPr>
          <w:color w:val="808080"/>
          <w:spacing w:val="17"/>
        </w:rPr>
      </w:pPr>
    </w:p>
    <w:p w14:paraId="230DDD76" w14:textId="5594623A" w:rsidR="00612515" w:rsidRPr="00612515" w:rsidRDefault="00612515" w:rsidP="009948FC">
      <w:pPr>
        <w:spacing w:line="360" w:lineRule="auto"/>
        <w:jc w:val="center"/>
        <w:rPr>
          <w:b/>
          <w:spacing w:val="17"/>
        </w:rPr>
      </w:pPr>
      <w:r w:rsidRPr="00612515">
        <w:rPr>
          <w:b/>
          <w:spacing w:val="17"/>
        </w:rPr>
        <w:t>Tabla 11: Programas de formación continua al 30 de noviembre del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319"/>
        <w:gridCol w:w="2591"/>
      </w:tblGrid>
      <w:tr w:rsidR="00F360BB" w:rsidRPr="00106A6B" w14:paraId="58D4BA52" w14:textId="77777777" w:rsidTr="00C2688A">
        <w:trPr>
          <w:trHeight w:val="247"/>
          <w:tblHeader/>
        </w:trPr>
        <w:tc>
          <w:tcPr>
            <w:tcW w:w="3362" w:type="pct"/>
            <w:shd w:val="clear" w:color="auto" w:fill="142F62"/>
            <w:vAlign w:val="center"/>
            <w:hideMark/>
          </w:tcPr>
          <w:p w14:paraId="0A383062" w14:textId="77777777" w:rsidR="00F360BB" w:rsidRPr="00C2688A" w:rsidRDefault="00F360BB" w:rsidP="00C2688A">
            <w:pPr>
              <w:spacing w:after="0" w:line="240" w:lineRule="auto"/>
              <w:jc w:val="center"/>
              <w:rPr>
                <w:rFonts w:eastAsia="Times New Roman"/>
                <w:color w:val="D9D9D9"/>
                <w:spacing w:val="17"/>
              </w:rPr>
            </w:pPr>
            <w:r w:rsidRPr="00C2688A">
              <w:rPr>
                <w:rFonts w:eastAsia="Times New Roman"/>
                <w:color w:val="D9D9D9"/>
                <w:spacing w:val="17"/>
              </w:rPr>
              <w:t>Modalidad</w:t>
            </w:r>
          </w:p>
        </w:tc>
        <w:tc>
          <w:tcPr>
            <w:tcW w:w="1638" w:type="pct"/>
            <w:shd w:val="clear" w:color="auto" w:fill="142F62"/>
            <w:vAlign w:val="center"/>
          </w:tcPr>
          <w:p w14:paraId="28A4E43D" w14:textId="77777777" w:rsidR="00F360BB" w:rsidRPr="00C2688A" w:rsidRDefault="00F360BB" w:rsidP="00C2688A">
            <w:pPr>
              <w:spacing w:after="0" w:line="240" w:lineRule="auto"/>
              <w:jc w:val="center"/>
              <w:rPr>
                <w:rFonts w:eastAsia="Times New Roman"/>
                <w:color w:val="D9D9D9"/>
                <w:spacing w:val="17"/>
              </w:rPr>
            </w:pPr>
            <w:r w:rsidRPr="00C2688A">
              <w:rPr>
                <w:rFonts w:eastAsia="Times New Roman"/>
                <w:color w:val="D9D9D9"/>
                <w:spacing w:val="17"/>
              </w:rPr>
              <w:t>Becarios</w:t>
            </w:r>
          </w:p>
        </w:tc>
      </w:tr>
      <w:tr w:rsidR="00612515" w:rsidRPr="00106A6B" w14:paraId="5A325599" w14:textId="77777777" w:rsidTr="003919DA">
        <w:trPr>
          <w:trHeight w:val="233"/>
        </w:trPr>
        <w:tc>
          <w:tcPr>
            <w:tcW w:w="3362" w:type="pct"/>
            <w:shd w:val="clear" w:color="auto" w:fill="auto"/>
            <w:hideMark/>
          </w:tcPr>
          <w:p w14:paraId="73FCC489" w14:textId="569D7AC7" w:rsidR="00612515" w:rsidRPr="00106A6B" w:rsidRDefault="00612515" w:rsidP="00612515">
            <w:pPr>
              <w:spacing w:after="0" w:line="276" w:lineRule="auto"/>
              <w:rPr>
                <w:rFonts w:eastAsia="Times New Roman"/>
                <w:spacing w:val="17"/>
                <w:szCs w:val="28"/>
              </w:rPr>
            </w:pPr>
            <w:r w:rsidRPr="001E4CD6">
              <w:t>Diplomados</w:t>
            </w:r>
          </w:p>
        </w:tc>
        <w:tc>
          <w:tcPr>
            <w:tcW w:w="1638" w:type="pct"/>
          </w:tcPr>
          <w:p w14:paraId="430CB96D" w14:textId="1AFF0272" w:rsidR="00612515" w:rsidRPr="00106A6B" w:rsidRDefault="00612515" w:rsidP="00612515">
            <w:pPr>
              <w:spacing w:after="0" w:line="276" w:lineRule="auto"/>
              <w:jc w:val="center"/>
              <w:rPr>
                <w:rFonts w:eastAsia="Times New Roman"/>
                <w:spacing w:val="17"/>
                <w:szCs w:val="28"/>
              </w:rPr>
            </w:pPr>
            <w:r w:rsidRPr="001E4CD6">
              <w:t>14,132</w:t>
            </w:r>
          </w:p>
        </w:tc>
      </w:tr>
      <w:tr w:rsidR="00612515" w:rsidRPr="00106A6B" w14:paraId="72EAA9A3" w14:textId="77777777" w:rsidTr="003919DA">
        <w:trPr>
          <w:trHeight w:val="273"/>
        </w:trPr>
        <w:tc>
          <w:tcPr>
            <w:tcW w:w="3362" w:type="pct"/>
            <w:shd w:val="clear" w:color="auto" w:fill="auto"/>
            <w:hideMark/>
          </w:tcPr>
          <w:p w14:paraId="580AC7F7" w14:textId="5979876D" w:rsidR="00612515" w:rsidRPr="00106A6B" w:rsidRDefault="00612515" w:rsidP="00612515">
            <w:pPr>
              <w:spacing w:after="0" w:line="276" w:lineRule="auto"/>
              <w:rPr>
                <w:rFonts w:eastAsia="Times New Roman"/>
                <w:spacing w:val="17"/>
                <w:szCs w:val="28"/>
              </w:rPr>
            </w:pPr>
            <w:r w:rsidRPr="001E4CD6">
              <w:t>Talleres, congresos y seminarios</w:t>
            </w:r>
          </w:p>
        </w:tc>
        <w:tc>
          <w:tcPr>
            <w:tcW w:w="1638" w:type="pct"/>
          </w:tcPr>
          <w:p w14:paraId="30A63276" w14:textId="7B20F3DB" w:rsidR="00612515" w:rsidRPr="00106A6B" w:rsidRDefault="00612515" w:rsidP="00612515">
            <w:pPr>
              <w:spacing w:after="0" w:line="276" w:lineRule="auto"/>
              <w:jc w:val="center"/>
              <w:rPr>
                <w:rFonts w:eastAsia="Times New Roman"/>
                <w:spacing w:val="17"/>
                <w:szCs w:val="28"/>
              </w:rPr>
            </w:pPr>
            <w:r w:rsidRPr="001E4CD6">
              <w:t>32,883</w:t>
            </w:r>
          </w:p>
        </w:tc>
      </w:tr>
      <w:tr w:rsidR="00612515" w:rsidRPr="00106A6B" w14:paraId="28801879" w14:textId="77777777" w:rsidTr="003919DA">
        <w:trPr>
          <w:trHeight w:val="264"/>
        </w:trPr>
        <w:tc>
          <w:tcPr>
            <w:tcW w:w="3362" w:type="pct"/>
            <w:shd w:val="clear" w:color="000000" w:fill="FFFFFF"/>
            <w:hideMark/>
          </w:tcPr>
          <w:p w14:paraId="2F7ACB13" w14:textId="165CB41B" w:rsidR="00612515" w:rsidRPr="00106A6B" w:rsidRDefault="00612515" w:rsidP="00612515">
            <w:pPr>
              <w:spacing w:after="0" w:line="276" w:lineRule="auto"/>
              <w:rPr>
                <w:rFonts w:eastAsia="Times New Roman"/>
                <w:spacing w:val="17"/>
                <w:szCs w:val="28"/>
              </w:rPr>
            </w:pPr>
            <w:r w:rsidRPr="001E4CD6">
              <w:t>Programa de Formación Continua Situada y Centrada en el Aprendizaje (CON BASE)</w:t>
            </w:r>
          </w:p>
        </w:tc>
        <w:tc>
          <w:tcPr>
            <w:tcW w:w="1638" w:type="pct"/>
            <w:shd w:val="clear" w:color="000000" w:fill="FFFFFF"/>
          </w:tcPr>
          <w:p w14:paraId="14CD714B" w14:textId="39009003" w:rsidR="00612515" w:rsidRPr="00106A6B" w:rsidRDefault="00612515" w:rsidP="00612515">
            <w:pPr>
              <w:spacing w:after="0" w:line="276" w:lineRule="auto"/>
              <w:jc w:val="center"/>
              <w:rPr>
                <w:rFonts w:eastAsia="Times New Roman"/>
                <w:spacing w:val="17"/>
                <w:szCs w:val="28"/>
              </w:rPr>
            </w:pPr>
            <w:r w:rsidRPr="001E4CD6">
              <w:t>5,722</w:t>
            </w:r>
          </w:p>
        </w:tc>
      </w:tr>
      <w:tr w:rsidR="00F360BB" w:rsidRPr="00106A6B" w14:paraId="7F861673" w14:textId="77777777" w:rsidTr="00C2688A">
        <w:trPr>
          <w:trHeight w:val="225"/>
        </w:trPr>
        <w:tc>
          <w:tcPr>
            <w:tcW w:w="3362" w:type="pct"/>
            <w:shd w:val="clear" w:color="auto" w:fill="auto"/>
            <w:vAlign w:val="center"/>
            <w:hideMark/>
          </w:tcPr>
          <w:p w14:paraId="59D43877" w14:textId="1356FB19" w:rsidR="00F360BB" w:rsidRPr="00106A6B" w:rsidRDefault="00F360BB" w:rsidP="001E0BFB">
            <w:pPr>
              <w:spacing w:after="0" w:line="276" w:lineRule="auto"/>
              <w:rPr>
                <w:rFonts w:eastAsia="Times New Roman"/>
                <w:b/>
                <w:spacing w:val="17"/>
                <w:szCs w:val="28"/>
              </w:rPr>
            </w:pPr>
            <w:r w:rsidRPr="00106A6B">
              <w:rPr>
                <w:rFonts w:eastAsia="Times New Roman"/>
                <w:b/>
                <w:spacing w:val="17"/>
                <w:szCs w:val="28"/>
              </w:rPr>
              <w:t>Total</w:t>
            </w:r>
          </w:p>
        </w:tc>
        <w:tc>
          <w:tcPr>
            <w:tcW w:w="1638" w:type="pct"/>
            <w:shd w:val="clear" w:color="auto" w:fill="auto"/>
            <w:vAlign w:val="center"/>
          </w:tcPr>
          <w:p w14:paraId="3D8702E0" w14:textId="77777777" w:rsidR="00F360BB" w:rsidRPr="00106A6B" w:rsidRDefault="00F360BB" w:rsidP="001E0BFB">
            <w:pPr>
              <w:spacing w:after="0" w:line="276" w:lineRule="auto"/>
              <w:jc w:val="center"/>
              <w:rPr>
                <w:rFonts w:eastAsia="Times New Roman"/>
                <w:b/>
                <w:spacing w:val="17"/>
                <w:szCs w:val="28"/>
              </w:rPr>
            </w:pPr>
            <w:r w:rsidRPr="00106A6B">
              <w:rPr>
                <w:rFonts w:eastAsia="Times New Roman"/>
                <w:b/>
                <w:spacing w:val="17"/>
                <w:szCs w:val="28"/>
              </w:rPr>
              <w:t>52,737</w:t>
            </w:r>
          </w:p>
        </w:tc>
      </w:tr>
    </w:tbl>
    <w:p w14:paraId="577D1599" w14:textId="30956BDB" w:rsidR="00F360BB" w:rsidRPr="00106A6B" w:rsidRDefault="00F360BB" w:rsidP="00E0213E">
      <w:pPr>
        <w:rPr>
          <w:spacing w:val="17"/>
          <w:sz w:val="22"/>
          <w:szCs w:val="22"/>
        </w:rPr>
      </w:pPr>
      <w:r w:rsidRPr="00106A6B">
        <w:rPr>
          <w:i/>
          <w:spacing w:val="17"/>
          <w:sz w:val="18"/>
          <w:szCs w:val="22"/>
        </w:rPr>
        <w:t>Fuente: Dpto. de Formación Continua</w:t>
      </w:r>
    </w:p>
    <w:p w14:paraId="15C242BD" w14:textId="77777777" w:rsidR="00E77F42" w:rsidRDefault="00E77F42" w:rsidP="00F360BB">
      <w:pPr>
        <w:spacing w:line="360" w:lineRule="auto"/>
        <w:rPr>
          <w:b/>
          <w:bCs/>
          <w:spacing w:val="17"/>
        </w:rPr>
      </w:pPr>
    </w:p>
    <w:p w14:paraId="74B27FCC" w14:textId="29895D05" w:rsidR="00F360BB" w:rsidRPr="00106A6B" w:rsidRDefault="00F360BB" w:rsidP="00F360BB">
      <w:pPr>
        <w:spacing w:line="360" w:lineRule="auto"/>
        <w:rPr>
          <w:b/>
          <w:bCs/>
          <w:spacing w:val="17"/>
        </w:rPr>
      </w:pPr>
      <w:r w:rsidRPr="00106A6B">
        <w:rPr>
          <w:b/>
          <w:bCs/>
          <w:spacing w:val="17"/>
        </w:rPr>
        <w:t>Otras acciones relevantes:</w:t>
      </w:r>
    </w:p>
    <w:p w14:paraId="459FD7A6" w14:textId="01E8097E" w:rsidR="00E77F42" w:rsidRPr="00E77F42" w:rsidRDefault="005F23A4">
      <w:pPr>
        <w:pStyle w:val="Prrafodelista"/>
        <w:numPr>
          <w:ilvl w:val="0"/>
          <w:numId w:val="25"/>
        </w:numPr>
        <w:spacing w:line="360" w:lineRule="auto"/>
        <w:ind w:left="426"/>
        <w:jc w:val="both"/>
        <w:rPr>
          <w:color w:val="808080"/>
          <w:spacing w:val="17"/>
        </w:rPr>
      </w:pPr>
      <w:r>
        <w:rPr>
          <w:color w:val="808080"/>
          <w:spacing w:val="17"/>
        </w:rPr>
        <w:t>L</w:t>
      </w:r>
      <w:r w:rsidR="00E77F42" w:rsidRPr="00E77F42">
        <w:rPr>
          <w:color w:val="808080"/>
          <w:spacing w:val="17"/>
        </w:rPr>
        <w:t>anzamiento del Programa Nacional de Inducción para Docentes de Nuevo Ingreso (PNI)</w:t>
      </w:r>
      <w:r>
        <w:rPr>
          <w:color w:val="808080"/>
          <w:spacing w:val="17"/>
        </w:rPr>
        <w:t xml:space="preserve"> a fin de capacitar a partir del año 2023 a un total de </w:t>
      </w:r>
      <w:r w:rsidR="00E77F42" w:rsidRPr="00E77F42">
        <w:rPr>
          <w:color w:val="808080"/>
          <w:spacing w:val="17"/>
        </w:rPr>
        <w:t>22,846 docentes a nivel nacional,</w:t>
      </w:r>
      <w:r>
        <w:rPr>
          <w:color w:val="808080"/>
          <w:spacing w:val="17"/>
        </w:rPr>
        <w:t xml:space="preserve"> con el propósito de brindar un enfoque</w:t>
      </w:r>
      <w:r w:rsidR="00E77F42" w:rsidRPr="00E77F42">
        <w:rPr>
          <w:color w:val="808080"/>
          <w:spacing w:val="17"/>
        </w:rPr>
        <w:t xml:space="preserve"> de autodesarrollo profesional, autoevaluación formativa, tutoría</w:t>
      </w:r>
      <w:r>
        <w:rPr>
          <w:color w:val="808080"/>
          <w:spacing w:val="17"/>
        </w:rPr>
        <w:t>s</w:t>
      </w:r>
      <w:r w:rsidR="00E77F42" w:rsidRPr="00E77F42">
        <w:rPr>
          <w:color w:val="808080"/>
          <w:spacing w:val="17"/>
        </w:rPr>
        <w:t xml:space="preserve"> y talleres, para que los nuevos docentes </w:t>
      </w:r>
      <w:r>
        <w:rPr>
          <w:color w:val="808080"/>
          <w:spacing w:val="17"/>
        </w:rPr>
        <w:t>lleven a la práctica</w:t>
      </w:r>
      <w:r w:rsidR="00E77F42" w:rsidRPr="00E77F42">
        <w:rPr>
          <w:color w:val="808080"/>
          <w:spacing w:val="17"/>
        </w:rPr>
        <w:t xml:space="preserve"> lo aprendido en los diferentes niveles y ciclos escolares.</w:t>
      </w:r>
    </w:p>
    <w:p w14:paraId="2020DD77" w14:textId="77777777" w:rsidR="00E77F42" w:rsidRPr="00E77F42" w:rsidRDefault="00E77F42">
      <w:pPr>
        <w:pStyle w:val="Prrafodelista"/>
        <w:numPr>
          <w:ilvl w:val="0"/>
          <w:numId w:val="25"/>
        </w:numPr>
        <w:spacing w:line="360" w:lineRule="auto"/>
        <w:ind w:left="426"/>
        <w:jc w:val="both"/>
        <w:rPr>
          <w:color w:val="808080"/>
          <w:spacing w:val="17"/>
        </w:rPr>
      </w:pPr>
      <w:r w:rsidRPr="00E77F42">
        <w:rPr>
          <w:color w:val="808080"/>
          <w:spacing w:val="17"/>
        </w:rPr>
        <w:t>Realizados 236 seguimientos virtuales y presenciales a 126 grupos de programas de formación continua, para un 100% de la meta programada para este período.</w:t>
      </w:r>
    </w:p>
    <w:p w14:paraId="6F1ECC6A" w14:textId="5D6EEDEC" w:rsidR="00C2688A" w:rsidRDefault="00C2688A" w:rsidP="00E0213E">
      <w:pPr>
        <w:pStyle w:val="Prrafodelista"/>
        <w:spacing w:line="360" w:lineRule="auto"/>
        <w:ind w:left="0"/>
        <w:jc w:val="both"/>
        <w:rPr>
          <w:color w:val="808080"/>
          <w:spacing w:val="17"/>
        </w:rPr>
      </w:pPr>
    </w:p>
    <w:p w14:paraId="03AA6868" w14:textId="3B73FFF3" w:rsidR="00687D05" w:rsidRDefault="00687D05" w:rsidP="00E0213E">
      <w:pPr>
        <w:pStyle w:val="Prrafodelista"/>
        <w:spacing w:line="360" w:lineRule="auto"/>
        <w:ind w:left="0"/>
        <w:jc w:val="both"/>
        <w:rPr>
          <w:color w:val="808080"/>
          <w:spacing w:val="17"/>
        </w:rPr>
      </w:pPr>
    </w:p>
    <w:p w14:paraId="6C2EE085" w14:textId="5B2B5D15" w:rsidR="00687D05" w:rsidRDefault="00687D05" w:rsidP="00E0213E">
      <w:pPr>
        <w:pStyle w:val="Prrafodelista"/>
        <w:spacing w:line="360" w:lineRule="auto"/>
        <w:ind w:left="0"/>
        <w:jc w:val="both"/>
        <w:rPr>
          <w:color w:val="808080"/>
          <w:spacing w:val="17"/>
        </w:rPr>
      </w:pPr>
    </w:p>
    <w:p w14:paraId="299EDB80" w14:textId="77777777" w:rsidR="00687D05" w:rsidRPr="00106A6B" w:rsidRDefault="00687D05" w:rsidP="00E0213E">
      <w:pPr>
        <w:pStyle w:val="Prrafodelista"/>
        <w:spacing w:line="360" w:lineRule="auto"/>
        <w:ind w:left="0"/>
        <w:jc w:val="both"/>
        <w:rPr>
          <w:color w:val="808080"/>
          <w:spacing w:val="17"/>
        </w:rPr>
      </w:pPr>
    </w:p>
    <w:p w14:paraId="021E8619" w14:textId="31DE6BE6" w:rsidR="00F360BB" w:rsidRPr="00106A6B" w:rsidRDefault="00F360BB" w:rsidP="00F360BB">
      <w:pPr>
        <w:spacing w:line="360" w:lineRule="auto"/>
        <w:rPr>
          <w:b/>
          <w:bCs/>
          <w:spacing w:val="17"/>
        </w:rPr>
      </w:pPr>
      <w:bookmarkStart w:id="67" w:name="_Toc108789241"/>
      <w:r w:rsidRPr="00106A6B">
        <w:rPr>
          <w:b/>
          <w:bCs/>
          <w:spacing w:val="17"/>
        </w:rPr>
        <w:t xml:space="preserve">Departamento </w:t>
      </w:r>
      <w:r w:rsidR="00F5129F" w:rsidRPr="00106A6B">
        <w:rPr>
          <w:b/>
          <w:bCs/>
          <w:spacing w:val="17"/>
        </w:rPr>
        <w:t>de investigación y evaluación</w:t>
      </w:r>
      <w:bookmarkEnd w:id="67"/>
    </w:p>
    <w:p w14:paraId="18131A20" w14:textId="77777777" w:rsidR="00E77F42" w:rsidRPr="00E77F42" w:rsidRDefault="00E77F42" w:rsidP="00E77F42">
      <w:pPr>
        <w:spacing w:line="360" w:lineRule="auto"/>
        <w:jc w:val="both"/>
        <w:rPr>
          <w:color w:val="808080"/>
          <w:spacing w:val="17"/>
        </w:rPr>
      </w:pPr>
      <w:r w:rsidRPr="00E77F42">
        <w:rPr>
          <w:color w:val="808080"/>
          <w:spacing w:val="17"/>
        </w:rPr>
        <w:t xml:space="preserve">El Departamento de Investigación y Evaluación (DIE), acompaña las acciones formativas de los docentes, con el objetivo de asegurar la calidad y eficacia de los programas de formación docente. </w:t>
      </w:r>
    </w:p>
    <w:p w14:paraId="2FDE0376" w14:textId="77777777" w:rsidR="00E77F42" w:rsidRPr="00E77F42" w:rsidRDefault="00E77F42" w:rsidP="00E77F42">
      <w:pPr>
        <w:spacing w:line="360" w:lineRule="auto"/>
        <w:jc w:val="both"/>
        <w:rPr>
          <w:color w:val="808080"/>
          <w:spacing w:val="17"/>
        </w:rPr>
      </w:pPr>
      <w:r w:rsidRPr="00E77F42">
        <w:rPr>
          <w:color w:val="808080"/>
          <w:spacing w:val="17"/>
        </w:rPr>
        <w:t xml:space="preserve">A tal fin, mide la ganancia de aprendizaje de los participantes en los programas formativos coordinados por los departamentos de Formación Inicial, Formación Continua y Posgrado, a través de evaluaciones diagnósticas y de salida, antes y después de cursarse dichos programas. Al mismo tiempo, evalúa estos en función de la satisfacción del participante y del desempeño del formador. </w:t>
      </w:r>
    </w:p>
    <w:p w14:paraId="7337846E" w14:textId="77777777" w:rsidR="00E77F42" w:rsidRPr="00E77F42" w:rsidRDefault="00E77F42" w:rsidP="00E77F42">
      <w:pPr>
        <w:spacing w:line="360" w:lineRule="auto"/>
        <w:jc w:val="both"/>
        <w:rPr>
          <w:color w:val="808080"/>
          <w:spacing w:val="17"/>
        </w:rPr>
      </w:pPr>
      <w:r w:rsidRPr="00E77F42">
        <w:rPr>
          <w:color w:val="808080"/>
          <w:spacing w:val="17"/>
        </w:rPr>
        <w:t>Durante el período analizado se realizaron 217 evaluaciones virtuales (124 diagnósticas y 93 de seguimiento y percepción) a 140 grupos de programas, en las 18 regionales educativas:</w:t>
      </w:r>
    </w:p>
    <w:p w14:paraId="42A4C477" w14:textId="77777777" w:rsidR="00E77F42" w:rsidRDefault="00E77F42" w:rsidP="00E77F42">
      <w:pPr>
        <w:shd w:val="clear" w:color="auto" w:fill="FFFFFF"/>
        <w:spacing w:line="360" w:lineRule="auto"/>
        <w:jc w:val="both"/>
        <w:rPr>
          <w:b/>
          <w:spacing w:val="17"/>
          <w:szCs w:val="28"/>
        </w:rPr>
      </w:pPr>
    </w:p>
    <w:p w14:paraId="75A82C53" w14:textId="388AB318" w:rsidR="00E77F42" w:rsidRDefault="00E77F42" w:rsidP="009948FC">
      <w:pPr>
        <w:shd w:val="clear" w:color="auto" w:fill="FFFFFF"/>
        <w:spacing w:line="240" w:lineRule="auto"/>
        <w:jc w:val="center"/>
        <w:rPr>
          <w:b/>
          <w:spacing w:val="17"/>
          <w:szCs w:val="28"/>
        </w:rPr>
      </w:pPr>
      <w:r w:rsidRPr="00E77F42">
        <w:rPr>
          <w:b/>
          <w:spacing w:val="17"/>
          <w:szCs w:val="28"/>
        </w:rPr>
        <w:t>Tabla 12: Evaluaciones a programas formativos</w:t>
      </w:r>
    </w:p>
    <w:p w14:paraId="6D80CB93" w14:textId="7B39DB8A" w:rsidR="00F360BB" w:rsidRPr="00E77F42" w:rsidRDefault="00E77F42" w:rsidP="009948FC">
      <w:pPr>
        <w:shd w:val="clear" w:color="auto" w:fill="FFFFFF"/>
        <w:spacing w:line="240" w:lineRule="auto"/>
        <w:jc w:val="center"/>
        <w:rPr>
          <w:b/>
          <w:spacing w:val="17"/>
          <w:szCs w:val="28"/>
        </w:rPr>
      </w:pPr>
      <w:r w:rsidRPr="00E77F42">
        <w:rPr>
          <w:b/>
          <w:spacing w:val="17"/>
          <w:szCs w:val="28"/>
        </w:rPr>
        <w:t>Distribución enero-noviembre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90"/>
        <w:gridCol w:w="1784"/>
        <w:gridCol w:w="1864"/>
        <w:gridCol w:w="2172"/>
      </w:tblGrid>
      <w:tr w:rsidR="00F360BB" w:rsidRPr="00106A6B" w14:paraId="1DA32809" w14:textId="77777777" w:rsidTr="00C2688A">
        <w:trPr>
          <w:trHeight w:val="756"/>
          <w:tblHeader/>
        </w:trPr>
        <w:tc>
          <w:tcPr>
            <w:tcW w:w="1321" w:type="pct"/>
            <w:shd w:val="clear" w:color="auto" w:fill="142F62"/>
            <w:vAlign w:val="center"/>
          </w:tcPr>
          <w:p w14:paraId="010ECAF4" w14:textId="77777777" w:rsidR="00F360BB" w:rsidRPr="00C2688A" w:rsidRDefault="00F360BB" w:rsidP="001E0BFB">
            <w:pPr>
              <w:spacing w:after="0" w:line="276" w:lineRule="auto"/>
              <w:jc w:val="center"/>
              <w:rPr>
                <w:rFonts w:eastAsia="Times New Roman"/>
                <w:color w:val="D9D9D9"/>
                <w:spacing w:val="17"/>
                <w:szCs w:val="28"/>
                <w:lang w:eastAsia="es-DO"/>
              </w:rPr>
            </w:pPr>
            <w:r w:rsidRPr="00C2688A">
              <w:rPr>
                <w:rFonts w:eastAsia="Times New Roman"/>
                <w:color w:val="D9D9D9"/>
                <w:spacing w:val="17"/>
                <w:szCs w:val="28"/>
                <w:lang w:eastAsia="es-DO"/>
              </w:rPr>
              <w:t>Programas formativos</w:t>
            </w:r>
          </w:p>
        </w:tc>
        <w:tc>
          <w:tcPr>
            <w:tcW w:w="1128" w:type="pct"/>
            <w:shd w:val="clear" w:color="auto" w:fill="142F62"/>
            <w:vAlign w:val="center"/>
          </w:tcPr>
          <w:p w14:paraId="2F8CB28E" w14:textId="77777777" w:rsidR="00F360BB" w:rsidRPr="00C2688A" w:rsidRDefault="00F360BB" w:rsidP="001E0BFB">
            <w:pPr>
              <w:spacing w:after="0" w:line="276" w:lineRule="auto"/>
              <w:jc w:val="center"/>
              <w:rPr>
                <w:rFonts w:eastAsia="Times New Roman"/>
                <w:color w:val="D9D9D9"/>
                <w:spacing w:val="17"/>
                <w:szCs w:val="28"/>
                <w:lang w:eastAsia="es-DO"/>
              </w:rPr>
            </w:pPr>
            <w:r w:rsidRPr="00C2688A">
              <w:rPr>
                <w:rFonts w:eastAsia="Times New Roman"/>
                <w:color w:val="D9D9D9"/>
                <w:spacing w:val="17"/>
                <w:szCs w:val="28"/>
                <w:lang w:eastAsia="es-DO"/>
              </w:rPr>
              <w:t>Cantidad de programas</w:t>
            </w:r>
          </w:p>
        </w:tc>
        <w:tc>
          <w:tcPr>
            <w:tcW w:w="1178" w:type="pct"/>
            <w:shd w:val="clear" w:color="auto" w:fill="142F62"/>
            <w:vAlign w:val="center"/>
          </w:tcPr>
          <w:p w14:paraId="43AAC91A" w14:textId="1D9D411F" w:rsidR="00F360BB" w:rsidRPr="00C2688A" w:rsidRDefault="00F360BB" w:rsidP="001E0BFB">
            <w:pPr>
              <w:spacing w:after="0" w:line="276" w:lineRule="auto"/>
              <w:jc w:val="center"/>
              <w:rPr>
                <w:rFonts w:eastAsia="Times New Roman"/>
                <w:color w:val="D9D9D9"/>
                <w:spacing w:val="17"/>
                <w:szCs w:val="28"/>
                <w:lang w:eastAsia="es-DO"/>
              </w:rPr>
            </w:pPr>
            <w:r w:rsidRPr="00C2688A">
              <w:rPr>
                <w:rFonts w:eastAsia="Times New Roman"/>
                <w:color w:val="D9D9D9"/>
                <w:spacing w:val="17"/>
                <w:szCs w:val="28"/>
                <w:lang w:eastAsia="es-DO"/>
              </w:rPr>
              <w:t>Evaluaciones diagn</w:t>
            </w:r>
            <w:r w:rsidR="00041189">
              <w:rPr>
                <w:rFonts w:eastAsia="Times New Roman"/>
                <w:color w:val="D9D9D9"/>
                <w:spacing w:val="17"/>
                <w:szCs w:val="28"/>
                <w:lang w:eastAsia="es-DO"/>
              </w:rPr>
              <w:t>ó</w:t>
            </w:r>
            <w:r w:rsidRPr="00C2688A">
              <w:rPr>
                <w:rFonts w:eastAsia="Times New Roman"/>
                <w:color w:val="D9D9D9"/>
                <w:spacing w:val="17"/>
                <w:szCs w:val="28"/>
                <w:lang w:eastAsia="es-DO"/>
              </w:rPr>
              <w:t>sticas</w:t>
            </w:r>
          </w:p>
        </w:tc>
        <w:tc>
          <w:tcPr>
            <w:tcW w:w="1373" w:type="pct"/>
            <w:shd w:val="clear" w:color="auto" w:fill="142F62"/>
            <w:vAlign w:val="center"/>
          </w:tcPr>
          <w:p w14:paraId="09F1D5C9" w14:textId="77777777" w:rsidR="00F360BB" w:rsidRPr="00C2688A" w:rsidRDefault="00F360BB" w:rsidP="001E0BFB">
            <w:pPr>
              <w:spacing w:after="0" w:line="276" w:lineRule="auto"/>
              <w:jc w:val="center"/>
              <w:rPr>
                <w:rFonts w:eastAsia="Times New Roman"/>
                <w:color w:val="D9D9D9"/>
                <w:spacing w:val="17"/>
                <w:szCs w:val="28"/>
                <w:lang w:eastAsia="es-DO"/>
              </w:rPr>
            </w:pPr>
            <w:r w:rsidRPr="00C2688A">
              <w:rPr>
                <w:rFonts w:eastAsia="Times New Roman"/>
                <w:color w:val="D9D9D9"/>
                <w:spacing w:val="17"/>
                <w:szCs w:val="28"/>
                <w:lang w:eastAsia="es-DO"/>
              </w:rPr>
              <w:t>Evaluaciones de seguimiento y percepción del Inafocam</w:t>
            </w:r>
          </w:p>
        </w:tc>
      </w:tr>
      <w:tr w:rsidR="00F360BB" w:rsidRPr="00106A6B" w14:paraId="2177E8E5" w14:textId="77777777" w:rsidTr="00C2688A">
        <w:trPr>
          <w:trHeight w:val="397"/>
        </w:trPr>
        <w:tc>
          <w:tcPr>
            <w:tcW w:w="1321" w:type="pct"/>
            <w:shd w:val="clear" w:color="auto" w:fill="auto"/>
            <w:vAlign w:val="center"/>
          </w:tcPr>
          <w:p w14:paraId="17439499" w14:textId="77777777" w:rsidR="00F360BB" w:rsidRPr="00106A6B" w:rsidRDefault="00F360BB" w:rsidP="001E0BFB">
            <w:pPr>
              <w:pStyle w:val="Sinespaciado"/>
              <w:rPr>
                <w:color w:val="808080"/>
                <w:spacing w:val="17"/>
                <w:szCs w:val="28"/>
                <w:lang w:val="es-DO" w:eastAsia="es-DO"/>
              </w:rPr>
            </w:pPr>
            <w:r w:rsidRPr="00106A6B">
              <w:rPr>
                <w:color w:val="808080"/>
                <w:spacing w:val="17"/>
                <w:szCs w:val="28"/>
                <w:lang w:val="es-DO" w:eastAsia="es-DO"/>
              </w:rPr>
              <w:t xml:space="preserve">Licenciaturas </w:t>
            </w:r>
          </w:p>
        </w:tc>
        <w:tc>
          <w:tcPr>
            <w:tcW w:w="1128" w:type="pct"/>
            <w:shd w:val="clear" w:color="auto" w:fill="auto"/>
            <w:vAlign w:val="center"/>
          </w:tcPr>
          <w:p w14:paraId="16A87552"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75</w:t>
            </w:r>
          </w:p>
        </w:tc>
        <w:tc>
          <w:tcPr>
            <w:tcW w:w="1178" w:type="pct"/>
            <w:shd w:val="clear" w:color="auto" w:fill="auto"/>
            <w:vAlign w:val="center"/>
          </w:tcPr>
          <w:p w14:paraId="57A9860E"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105</w:t>
            </w:r>
          </w:p>
        </w:tc>
        <w:tc>
          <w:tcPr>
            <w:tcW w:w="1373" w:type="pct"/>
            <w:shd w:val="clear" w:color="auto" w:fill="auto"/>
            <w:vAlign w:val="center"/>
          </w:tcPr>
          <w:p w14:paraId="1D88BAED"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25</w:t>
            </w:r>
          </w:p>
        </w:tc>
      </w:tr>
      <w:tr w:rsidR="00F360BB" w:rsidRPr="00106A6B" w14:paraId="5D2CC50F" w14:textId="77777777" w:rsidTr="00C2688A">
        <w:trPr>
          <w:trHeight w:val="397"/>
        </w:trPr>
        <w:tc>
          <w:tcPr>
            <w:tcW w:w="1321" w:type="pct"/>
            <w:shd w:val="clear" w:color="auto" w:fill="auto"/>
            <w:vAlign w:val="center"/>
          </w:tcPr>
          <w:p w14:paraId="102E6805" w14:textId="77777777" w:rsidR="00F360BB" w:rsidRPr="00106A6B" w:rsidRDefault="00F360BB" w:rsidP="001E0BFB">
            <w:pPr>
              <w:pStyle w:val="Sinespaciado"/>
              <w:rPr>
                <w:color w:val="808080"/>
                <w:spacing w:val="17"/>
                <w:szCs w:val="28"/>
                <w:lang w:val="es-DO" w:eastAsia="es-DO"/>
              </w:rPr>
            </w:pPr>
            <w:r w:rsidRPr="00106A6B">
              <w:rPr>
                <w:color w:val="808080"/>
                <w:spacing w:val="17"/>
                <w:szCs w:val="28"/>
                <w:lang w:val="es-DO" w:eastAsia="es-DO"/>
              </w:rPr>
              <w:t xml:space="preserve">Especialidades </w:t>
            </w:r>
          </w:p>
        </w:tc>
        <w:tc>
          <w:tcPr>
            <w:tcW w:w="1128" w:type="pct"/>
            <w:shd w:val="clear" w:color="auto" w:fill="auto"/>
            <w:vAlign w:val="center"/>
          </w:tcPr>
          <w:p w14:paraId="5F593E96"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15</w:t>
            </w:r>
          </w:p>
        </w:tc>
        <w:tc>
          <w:tcPr>
            <w:tcW w:w="1178" w:type="pct"/>
            <w:shd w:val="clear" w:color="auto" w:fill="auto"/>
            <w:vAlign w:val="center"/>
          </w:tcPr>
          <w:p w14:paraId="7DC2F839"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12</w:t>
            </w:r>
          </w:p>
        </w:tc>
        <w:tc>
          <w:tcPr>
            <w:tcW w:w="1373" w:type="pct"/>
            <w:shd w:val="clear" w:color="auto" w:fill="auto"/>
            <w:vAlign w:val="center"/>
          </w:tcPr>
          <w:p w14:paraId="3BB9ACF3"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16</w:t>
            </w:r>
          </w:p>
        </w:tc>
      </w:tr>
      <w:tr w:rsidR="00F360BB" w:rsidRPr="00106A6B" w14:paraId="59A1189A" w14:textId="77777777" w:rsidTr="00C2688A">
        <w:trPr>
          <w:trHeight w:val="397"/>
        </w:trPr>
        <w:tc>
          <w:tcPr>
            <w:tcW w:w="1321" w:type="pct"/>
            <w:shd w:val="clear" w:color="auto" w:fill="auto"/>
            <w:vAlign w:val="center"/>
          </w:tcPr>
          <w:p w14:paraId="1990C80A" w14:textId="77777777" w:rsidR="00F360BB" w:rsidRPr="00106A6B" w:rsidRDefault="00F360BB" w:rsidP="001E0BFB">
            <w:pPr>
              <w:pStyle w:val="Sinespaciado"/>
              <w:rPr>
                <w:color w:val="808080"/>
                <w:spacing w:val="17"/>
                <w:szCs w:val="28"/>
                <w:lang w:val="es-DO" w:eastAsia="es-DO"/>
              </w:rPr>
            </w:pPr>
            <w:r w:rsidRPr="00106A6B">
              <w:rPr>
                <w:color w:val="808080"/>
                <w:spacing w:val="17"/>
                <w:szCs w:val="28"/>
                <w:lang w:val="es-DO" w:eastAsia="es-DO"/>
              </w:rPr>
              <w:t xml:space="preserve">Maestría </w:t>
            </w:r>
          </w:p>
        </w:tc>
        <w:tc>
          <w:tcPr>
            <w:tcW w:w="1128" w:type="pct"/>
            <w:shd w:val="clear" w:color="auto" w:fill="auto"/>
            <w:vAlign w:val="center"/>
          </w:tcPr>
          <w:p w14:paraId="6256D736"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24</w:t>
            </w:r>
          </w:p>
        </w:tc>
        <w:tc>
          <w:tcPr>
            <w:tcW w:w="1178" w:type="pct"/>
            <w:shd w:val="clear" w:color="auto" w:fill="auto"/>
            <w:vAlign w:val="center"/>
          </w:tcPr>
          <w:p w14:paraId="388B1992"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7</w:t>
            </w:r>
          </w:p>
        </w:tc>
        <w:tc>
          <w:tcPr>
            <w:tcW w:w="1373" w:type="pct"/>
            <w:shd w:val="clear" w:color="auto" w:fill="auto"/>
            <w:vAlign w:val="center"/>
          </w:tcPr>
          <w:p w14:paraId="4B60BF8B"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26</w:t>
            </w:r>
          </w:p>
        </w:tc>
      </w:tr>
      <w:tr w:rsidR="00F360BB" w:rsidRPr="00106A6B" w14:paraId="2D67838C" w14:textId="77777777" w:rsidTr="00C2688A">
        <w:trPr>
          <w:trHeight w:val="397"/>
        </w:trPr>
        <w:tc>
          <w:tcPr>
            <w:tcW w:w="1321" w:type="pct"/>
            <w:shd w:val="clear" w:color="auto" w:fill="auto"/>
            <w:vAlign w:val="center"/>
          </w:tcPr>
          <w:p w14:paraId="1439B55F" w14:textId="77777777" w:rsidR="00F360BB" w:rsidRPr="00106A6B" w:rsidRDefault="00F360BB" w:rsidP="001E0BFB">
            <w:pPr>
              <w:pStyle w:val="Sinespaciado"/>
              <w:rPr>
                <w:color w:val="808080"/>
                <w:spacing w:val="17"/>
                <w:szCs w:val="28"/>
                <w:lang w:val="es-DO" w:eastAsia="es-DO"/>
              </w:rPr>
            </w:pPr>
            <w:r w:rsidRPr="00106A6B">
              <w:rPr>
                <w:color w:val="808080"/>
                <w:spacing w:val="17"/>
                <w:szCs w:val="28"/>
                <w:lang w:val="es-DO" w:eastAsia="es-DO"/>
              </w:rPr>
              <w:t xml:space="preserve">Diplomados </w:t>
            </w:r>
          </w:p>
        </w:tc>
        <w:tc>
          <w:tcPr>
            <w:tcW w:w="1128" w:type="pct"/>
            <w:shd w:val="clear" w:color="auto" w:fill="auto"/>
            <w:vAlign w:val="center"/>
          </w:tcPr>
          <w:p w14:paraId="04EFC6CC"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14</w:t>
            </w:r>
          </w:p>
        </w:tc>
        <w:tc>
          <w:tcPr>
            <w:tcW w:w="1178" w:type="pct"/>
            <w:shd w:val="clear" w:color="auto" w:fill="auto"/>
            <w:vAlign w:val="center"/>
          </w:tcPr>
          <w:p w14:paraId="7DAA25F2" w14:textId="77777777" w:rsidR="00F360BB" w:rsidRPr="00106A6B" w:rsidRDefault="00F360BB" w:rsidP="001E0BFB">
            <w:pPr>
              <w:pStyle w:val="Sinespaciado"/>
              <w:jc w:val="center"/>
              <w:rPr>
                <w:color w:val="808080"/>
                <w:spacing w:val="17"/>
                <w:szCs w:val="28"/>
                <w:lang w:val="es-DO" w:eastAsia="es-DO"/>
              </w:rPr>
            </w:pPr>
          </w:p>
        </w:tc>
        <w:tc>
          <w:tcPr>
            <w:tcW w:w="1373" w:type="pct"/>
            <w:shd w:val="clear" w:color="auto" w:fill="auto"/>
            <w:vAlign w:val="center"/>
          </w:tcPr>
          <w:p w14:paraId="037EAAB5"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14</w:t>
            </w:r>
          </w:p>
        </w:tc>
      </w:tr>
      <w:tr w:rsidR="00F360BB" w:rsidRPr="00106A6B" w14:paraId="10F32C99" w14:textId="77777777" w:rsidTr="00C2688A">
        <w:trPr>
          <w:trHeight w:val="397"/>
        </w:trPr>
        <w:tc>
          <w:tcPr>
            <w:tcW w:w="1321" w:type="pct"/>
            <w:shd w:val="clear" w:color="auto" w:fill="auto"/>
            <w:vAlign w:val="center"/>
          </w:tcPr>
          <w:p w14:paraId="772E68A0" w14:textId="77777777" w:rsidR="00F360BB" w:rsidRPr="00106A6B" w:rsidRDefault="00F360BB" w:rsidP="001E0BFB">
            <w:pPr>
              <w:pStyle w:val="Sinespaciado"/>
              <w:rPr>
                <w:color w:val="808080"/>
                <w:spacing w:val="17"/>
                <w:szCs w:val="28"/>
                <w:lang w:val="es-DO" w:eastAsia="es-DO"/>
              </w:rPr>
            </w:pPr>
            <w:r w:rsidRPr="00106A6B">
              <w:rPr>
                <w:color w:val="808080"/>
                <w:spacing w:val="17"/>
                <w:szCs w:val="28"/>
                <w:lang w:val="es-DO" w:eastAsia="es-DO"/>
              </w:rPr>
              <w:t xml:space="preserve">Taller </w:t>
            </w:r>
          </w:p>
        </w:tc>
        <w:tc>
          <w:tcPr>
            <w:tcW w:w="1128" w:type="pct"/>
            <w:shd w:val="clear" w:color="auto" w:fill="auto"/>
            <w:vAlign w:val="center"/>
          </w:tcPr>
          <w:p w14:paraId="4A70A900"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12</w:t>
            </w:r>
          </w:p>
        </w:tc>
        <w:tc>
          <w:tcPr>
            <w:tcW w:w="1178" w:type="pct"/>
            <w:shd w:val="clear" w:color="auto" w:fill="auto"/>
            <w:vAlign w:val="center"/>
          </w:tcPr>
          <w:p w14:paraId="5F104DF9" w14:textId="77777777" w:rsidR="00F360BB" w:rsidRPr="00106A6B" w:rsidRDefault="00F360BB" w:rsidP="001E0BFB">
            <w:pPr>
              <w:pStyle w:val="Sinespaciado"/>
              <w:jc w:val="center"/>
              <w:rPr>
                <w:color w:val="808080"/>
                <w:spacing w:val="17"/>
                <w:szCs w:val="28"/>
                <w:lang w:val="es-DO" w:eastAsia="es-DO"/>
              </w:rPr>
            </w:pPr>
          </w:p>
        </w:tc>
        <w:tc>
          <w:tcPr>
            <w:tcW w:w="1373" w:type="pct"/>
            <w:shd w:val="clear" w:color="auto" w:fill="auto"/>
            <w:vAlign w:val="center"/>
          </w:tcPr>
          <w:p w14:paraId="0F8C35A8" w14:textId="77777777" w:rsidR="00F360BB" w:rsidRPr="00106A6B" w:rsidRDefault="00F360BB" w:rsidP="001E0BFB">
            <w:pPr>
              <w:pStyle w:val="Sinespaciado"/>
              <w:jc w:val="center"/>
              <w:rPr>
                <w:color w:val="808080"/>
                <w:spacing w:val="17"/>
                <w:szCs w:val="28"/>
                <w:lang w:val="es-DO" w:eastAsia="es-DO"/>
              </w:rPr>
            </w:pPr>
            <w:r w:rsidRPr="00106A6B">
              <w:rPr>
                <w:color w:val="808080"/>
                <w:spacing w:val="17"/>
                <w:szCs w:val="28"/>
                <w:lang w:val="es-DO" w:eastAsia="es-DO"/>
              </w:rPr>
              <w:t>12</w:t>
            </w:r>
          </w:p>
        </w:tc>
      </w:tr>
      <w:tr w:rsidR="00F360BB" w:rsidRPr="00106A6B" w14:paraId="3E882083" w14:textId="77777777" w:rsidTr="00C2688A">
        <w:trPr>
          <w:trHeight w:val="397"/>
        </w:trPr>
        <w:tc>
          <w:tcPr>
            <w:tcW w:w="1321" w:type="pct"/>
            <w:vMerge w:val="restart"/>
            <w:shd w:val="clear" w:color="auto" w:fill="auto"/>
            <w:vAlign w:val="center"/>
          </w:tcPr>
          <w:p w14:paraId="5C02B6C2" w14:textId="77777777" w:rsidR="00F360BB" w:rsidRPr="00106A6B" w:rsidRDefault="00F360BB" w:rsidP="001E0BFB">
            <w:pPr>
              <w:pStyle w:val="Sinespaciado"/>
              <w:rPr>
                <w:b/>
                <w:color w:val="808080"/>
                <w:spacing w:val="17"/>
                <w:szCs w:val="28"/>
                <w:lang w:val="es-DO" w:eastAsia="es-DO"/>
              </w:rPr>
            </w:pPr>
            <w:r w:rsidRPr="00106A6B">
              <w:rPr>
                <w:b/>
                <w:color w:val="808080"/>
                <w:spacing w:val="17"/>
                <w:szCs w:val="28"/>
                <w:lang w:val="es-DO" w:eastAsia="es-DO"/>
              </w:rPr>
              <w:t xml:space="preserve">Total </w:t>
            </w:r>
          </w:p>
        </w:tc>
        <w:tc>
          <w:tcPr>
            <w:tcW w:w="1128" w:type="pct"/>
            <w:vMerge w:val="restart"/>
            <w:shd w:val="clear" w:color="auto" w:fill="auto"/>
            <w:vAlign w:val="center"/>
          </w:tcPr>
          <w:p w14:paraId="6F2A0DC2" w14:textId="77777777" w:rsidR="00F360BB" w:rsidRPr="00106A6B" w:rsidRDefault="00F360BB" w:rsidP="001E0BFB">
            <w:pPr>
              <w:pStyle w:val="Sinespaciado"/>
              <w:jc w:val="center"/>
              <w:rPr>
                <w:b/>
                <w:color w:val="808080"/>
                <w:spacing w:val="17"/>
                <w:szCs w:val="28"/>
                <w:lang w:val="es-DO" w:eastAsia="es-DO"/>
              </w:rPr>
            </w:pPr>
            <w:r w:rsidRPr="00106A6B">
              <w:rPr>
                <w:b/>
                <w:color w:val="808080"/>
                <w:spacing w:val="17"/>
                <w:szCs w:val="28"/>
                <w:lang w:val="es-DO" w:eastAsia="es-DO"/>
              </w:rPr>
              <w:t>140</w:t>
            </w:r>
          </w:p>
        </w:tc>
        <w:tc>
          <w:tcPr>
            <w:tcW w:w="1178" w:type="pct"/>
            <w:shd w:val="clear" w:color="auto" w:fill="auto"/>
            <w:vAlign w:val="center"/>
          </w:tcPr>
          <w:p w14:paraId="3B5ED126" w14:textId="77777777" w:rsidR="00F360BB" w:rsidRPr="00106A6B" w:rsidRDefault="00F360BB" w:rsidP="001E0BFB">
            <w:pPr>
              <w:pStyle w:val="Sinespaciado"/>
              <w:jc w:val="center"/>
              <w:rPr>
                <w:b/>
                <w:color w:val="808080"/>
                <w:spacing w:val="17"/>
                <w:szCs w:val="28"/>
                <w:lang w:val="es-DO" w:eastAsia="es-DO"/>
              </w:rPr>
            </w:pPr>
            <w:r w:rsidRPr="00106A6B">
              <w:rPr>
                <w:b/>
                <w:color w:val="808080"/>
                <w:spacing w:val="17"/>
                <w:szCs w:val="28"/>
                <w:lang w:val="es-DO" w:eastAsia="es-DO"/>
              </w:rPr>
              <w:t>124</w:t>
            </w:r>
          </w:p>
        </w:tc>
        <w:tc>
          <w:tcPr>
            <w:tcW w:w="1373" w:type="pct"/>
            <w:shd w:val="clear" w:color="auto" w:fill="auto"/>
            <w:vAlign w:val="center"/>
          </w:tcPr>
          <w:p w14:paraId="3F8A7A71" w14:textId="77777777" w:rsidR="00F360BB" w:rsidRPr="00106A6B" w:rsidRDefault="00F360BB" w:rsidP="001E0BFB">
            <w:pPr>
              <w:pStyle w:val="Sinespaciado"/>
              <w:jc w:val="center"/>
              <w:rPr>
                <w:b/>
                <w:color w:val="808080"/>
                <w:spacing w:val="17"/>
                <w:szCs w:val="28"/>
                <w:lang w:val="es-DO" w:eastAsia="es-DO"/>
              </w:rPr>
            </w:pPr>
            <w:r w:rsidRPr="00106A6B">
              <w:rPr>
                <w:b/>
                <w:color w:val="808080"/>
                <w:spacing w:val="17"/>
                <w:szCs w:val="28"/>
                <w:lang w:val="es-DO" w:eastAsia="es-DO"/>
              </w:rPr>
              <w:t>93</w:t>
            </w:r>
          </w:p>
        </w:tc>
      </w:tr>
      <w:tr w:rsidR="00F360BB" w:rsidRPr="00106A6B" w14:paraId="0FE31784" w14:textId="77777777" w:rsidTr="00C2688A">
        <w:trPr>
          <w:trHeight w:val="520"/>
        </w:trPr>
        <w:tc>
          <w:tcPr>
            <w:tcW w:w="1321" w:type="pct"/>
            <w:vMerge/>
            <w:shd w:val="clear" w:color="auto" w:fill="auto"/>
          </w:tcPr>
          <w:p w14:paraId="075404CE" w14:textId="77777777" w:rsidR="00F360BB" w:rsidRPr="00106A6B" w:rsidRDefault="00F360BB" w:rsidP="001E0BFB">
            <w:pPr>
              <w:spacing w:after="0" w:line="276" w:lineRule="auto"/>
              <w:rPr>
                <w:rFonts w:eastAsia="Times New Roman"/>
                <w:b/>
                <w:color w:val="808080"/>
                <w:spacing w:val="17"/>
                <w:szCs w:val="28"/>
              </w:rPr>
            </w:pPr>
          </w:p>
        </w:tc>
        <w:tc>
          <w:tcPr>
            <w:tcW w:w="1128" w:type="pct"/>
            <w:vMerge/>
            <w:shd w:val="clear" w:color="auto" w:fill="auto"/>
          </w:tcPr>
          <w:p w14:paraId="3D4903B1" w14:textId="77777777" w:rsidR="00F360BB" w:rsidRPr="00106A6B" w:rsidRDefault="00F360BB" w:rsidP="001E0BFB">
            <w:pPr>
              <w:spacing w:after="0" w:line="276" w:lineRule="auto"/>
              <w:rPr>
                <w:rFonts w:eastAsia="Times New Roman"/>
                <w:b/>
                <w:color w:val="808080"/>
                <w:spacing w:val="17"/>
                <w:szCs w:val="28"/>
              </w:rPr>
            </w:pPr>
          </w:p>
        </w:tc>
        <w:tc>
          <w:tcPr>
            <w:tcW w:w="2551" w:type="pct"/>
            <w:gridSpan w:val="2"/>
            <w:shd w:val="clear" w:color="auto" w:fill="auto"/>
          </w:tcPr>
          <w:p w14:paraId="5B7CAB05" w14:textId="77777777" w:rsidR="00041189" w:rsidRDefault="00F360BB" w:rsidP="001E0BFB">
            <w:pPr>
              <w:spacing w:after="0" w:line="276" w:lineRule="auto"/>
              <w:jc w:val="center"/>
              <w:rPr>
                <w:rFonts w:eastAsia="Times New Roman"/>
                <w:b/>
                <w:color w:val="808080"/>
                <w:spacing w:val="17"/>
                <w:szCs w:val="28"/>
              </w:rPr>
            </w:pPr>
            <w:r w:rsidRPr="00106A6B">
              <w:rPr>
                <w:rFonts w:eastAsia="Times New Roman"/>
                <w:b/>
                <w:color w:val="808080"/>
                <w:spacing w:val="17"/>
                <w:szCs w:val="28"/>
              </w:rPr>
              <w:t>217</w:t>
            </w:r>
            <w:r w:rsidR="00A668D0">
              <w:rPr>
                <w:rFonts w:eastAsia="Times New Roman"/>
                <w:b/>
                <w:color w:val="808080"/>
                <w:spacing w:val="17"/>
                <w:szCs w:val="28"/>
              </w:rPr>
              <w:t xml:space="preserve"> </w:t>
            </w:r>
            <w:r w:rsidRPr="00106A6B">
              <w:rPr>
                <w:rFonts w:eastAsia="Times New Roman"/>
                <w:b/>
                <w:color w:val="808080"/>
                <w:spacing w:val="17"/>
                <w:szCs w:val="28"/>
              </w:rPr>
              <w:t xml:space="preserve">evaluaciones </w:t>
            </w:r>
          </w:p>
          <w:p w14:paraId="351F6143" w14:textId="34D7F271" w:rsidR="00F360BB" w:rsidRPr="00106A6B" w:rsidRDefault="00F360BB" w:rsidP="001E0BFB">
            <w:pPr>
              <w:spacing w:after="0" w:line="276" w:lineRule="auto"/>
              <w:jc w:val="center"/>
              <w:rPr>
                <w:rFonts w:eastAsia="Times New Roman"/>
                <w:b/>
                <w:color w:val="808080"/>
                <w:spacing w:val="17"/>
                <w:szCs w:val="28"/>
              </w:rPr>
            </w:pPr>
            <w:r w:rsidRPr="00106A6B">
              <w:rPr>
                <w:rFonts w:eastAsia="Times New Roman"/>
                <w:b/>
                <w:color w:val="808080"/>
                <w:spacing w:val="17"/>
                <w:szCs w:val="28"/>
              </w:rPr>
              <w:t>(213 virtuales y 4 presenciales)</w:t>
            </w:r>
          </w:p>
        </w:tc>
      </w:tr>
    </w:tbl>
    <w:p w14:paraId="1609E412" w14:textId="6F6FD03F" w:rsidR="00F360BB" w:rsidRPr="00106A6B" w:rsidRDefault="00F360BB" w:rsidP="00F360BB">
      <w:pPr>
        <w:spacing w:line="360" w:lineRule="auto"/>
        <w:rPr>
          <w:i/>
          <w:color w:val="808080"/>
          <w:spacing w:val="17"/>
          <w:sz w:val="18"/>
          <w:szCs w:val="22"/>
        </w:rPr>
      </w:pPr>
      <w:r w:rsidRPr="00106A6B">
        <w:rPr>
          <w:i/>
          <w:color w:val="808080"/>
          <w:spacing w:val="17"/>
          <w:sz w:val="20"/>
        </w:rPr>
        <w:t xml:space="preserve"> </w:t>
      </w:r>
      <w:r w:rsidRPr="00106A6B">
        <w:rPr>
          <w:i/>
          <w:color w:val="808080"/>
          <w:spacing w:val="17"/>
          <w:sz w:val="18"/>
          <w:szCs w:val="22"/>
        </w:rPr>
        <w:t>Fuente: D</w:t>
      </w:r>
      <w:r w:rsidR="00D6319C">
        <w:rPr>
          <w:i/>
          <w:color w:val="808080"/>
          <w:spacing w:val="17"/>
          <w:sz w:val="18"/>
          <w:szCs w:val="22"/>
        </w:rPr>
        <w:t>pto.</w:t>
      </w:r>
      <w:r w:rsidRPr="00106A6B">
        <w:rPr>
          <w:i/>
          <w:color w:val="808080"/>
          <w:spacing w:val="17"/>
          <w:sz w:val="18"/>
          <w:szCs w:val="22"/>
        </w:rPr>
        <w:t xml:space="preserve"> de Investigación y Evaluación.</w:t>
      </w:r>
    </w:p>
    <w:p w14:paraId="147F3419" w14:textId="77777777" w:rsidR="00F360BB" w:rsidRPr="00106A6B" w:rsidRDefault="00F360BB" w:rsidP="00F360BB">
      <w:pPr>
        <w:spacing w:line="360" w:lineRule="auto"/>
        <w:rPr>
          <w:i/>
          <w:color w:val="808080"/>
          <w:spacing w:val="17"/>
          <w:sz w:val="20"/>
        </w:rPr>
      </w:pPr>
      <w:r w:rsidRPr="00106A6B">
        <w:rPr>
          <w:b/>
          <w:bCs/>
          <w:spacing w:val="17"/>
        </w:rPr>
        <w:t>Investigaciones y estudios:</w:t>
      </w:r>
    </w:p>
    <w:p w14:paraId="17631EAA" w14:textId="77777777" w:rsidR="00041189" w:rsidRPr="00041189" w:rsidRDefault="00041189">
      <w:pPr>
        <w:numPr>
          <w:ilvl w:val="0"/>
          <w:numId w:val="26"/>
        </w:numPr>
        <w:spacing w:line="360" w:lineRule="auto"/>
        <w:jc w:val="both"/>
        <w:rPr>
          <w:color w:val="808080"/>
          <w:spacing w:val="17"/>
        </w:rPr>
      </w:pPr>
      <w:r w:rsidRPr="00041189">
        <w:rPr>
          <w:color w:val="808080"/>
          <w:spacing w:val="17"/>
        </w:rPr>
        <w:t>Detección y diagnóstico de necesidades de formación docente de la República Dominicana (publicación en preparación).</w:t>
      </w:r>
    </w:p>
    <w:p w14:paraId="509C12B5" w14:textId="77777777" w:rsidR="00041189" w:rsidRPr="00041189" w:rsidRDefault="00041189">
      <w:pPr>
        <w:numPr>
          <w:ilvl w:val="0"/>
          <w:numId w:val="26"/>
        </w:numPr>
        <w:spacing w:line="360" w:lineRule="auto"/>
        <w:jc w:val="both"/>
        <w:rPr>
          <w:color w:val="808080"/>
          <w:spacing w:val="17"/>
        </w:rPr>
      </w:pPr>
      <w:r w:rsidRPr="00041189">
        <w:rPr>
          <w:color w:val="808080"/>
          <w:spacing w:val="17"/>
        </w:rPr>
        <w:t>Análisis de las propuestas formativas (estudio interno).</w:t>
      </w:r>
    </w:p>
    <w:p w14:paraId="52D8625B" w14:textId="77777777" w:rsidR="00041189" w:rsidRPr="00041189" w:rsidRDefault="00041189" w:rsidP="00041189">
      <w:pPr>
        <w:spacing w:line="360" w:lineRule="auto"/>
        <w:jc w:val="both"/>
        <w:rPr>
          <w:color w:val="808080"/>
          <w:spacing w:val="17"/>
        </w:rPr>
      </w:pPr>
      <w:r w:rsidRPr="00041189">
        <w:rPr>
          <w:color w:val="808080"/>
          <w:spacing w:val="17"/>
        </w:rPr>
        <w:t>Además, el DIE ha colaborado con otros departamentos, para las siguientes evaluaciones:</w:t>
      </w:r>
    </w:p>
    <w:p w14:paraId="52420D02" w14:textId="77777777" w:rsidR="00041189" w:rsidRPr="00041189" w:rsidRDefault="00041189">
      <w:pPr>
        <w:pStyle w:val="Prrafodelista"/>
        <w:numPr>
          <w:ilvl w:val="0"/>
          <w:numId w:val="27"/>
        </w:numPr>
        <w:spacing w:line="360" w:lineRule="auto"/>
        <w:jc w:val="both"/>
        <w:rPr>
          <w:color w:val="808080"/>
          <w:spacing w:val="17"/>
        </w:rPr>
      </w:pPr>
      <w:r w:rsidRPr="00041189">
        <w:rPr>
          <w:color w:val="808080"/>
          <w:spacing w:val="17"/>
        </w:rPr>
        <w:t>Encuesta anual 2022 de Satisfacción de la Calidad de los Servicios del Inafocam (Departamento de Planificación).</w:t>
      </w:r>
    </w:p>
    <w:p w14:paraId="4AF9D84C" w14:textId="77777777" w:rsidR="00041189" w:rsidRPr="00041189" w:rsidRDefault="00041189">
      <w:pPr>
        <w:numPr>
          <w:ilvl w:val="0"/>
          <w:numId w:val="26"/>
        </w:numPr>
        <w:spacing w:line="360" w:lineRule="auto"/>
        <w:jc w:val="both"/>
        <w:rPr>
          <w:color w:val="808080"/>
          <w:spacing w:val="17"/>
        </w:rPr>
      </w:pPr>
      <w:r w:rsidRPr="00041189">
        <w:rPr>
          <w:color w:val="808080"/>
          <w:spacing w:val="17"/>
        </w:rPr>
        <w:t>Encuesta trimestral del Nivel de Satisfacción de la Comunicación Efectiva (Departamento de Planificación).</w:t>
      </w:r>
    </w:p>
    <w:p w14:paraId="6DEBBBE4" w14:textId="77777777" w:rsidR="00041189" w:rsidRPr="00041189" w:rsidRDefault="00041189">
      <w:pPr>
        <w:numPr>
          <w:ilvl w:val="0"/>
          <w:numId w:val="26"/>
        </w:numPr>
        <w:spacing w:line="360" w:lineRule="auto"/>
        <w:jc w:val="both"/>
        <w:rPr>
          <w:color w:val="808080"/>
          <w:spacing w:val="17"/>
        </w:rPr>
      </w:pPr>
      <w:r w:rsidRPr="00041189">
        <w:rPr>
          <w:color w:val="808080"/>
          <w:spacing w:val="17"/>
        </w:rPr>
        <w:t>Encuesta del Nivel de Satisfacción de los Usuarios (Departamento de Becas).</w:t>
      </w:r>
    </w:p>
    <w:p w14:paraId="07940355" w14:textId="77777777" w:rsidR="00041189" w:rsidRPr="00041189" w:rsidRDefault="00041189">
      <w:pPr>
        <w:pStyle w:val="Prrafodelista"/>
        <w:numPr>
          <w:ilvl w:val="0"/>
          <w:numId w:val="28"/>
        </w:numPr>
        <w:spacing w:line="256" w:lineRule="auto"/>
        <w:jc w:val="both"/>
        <w:rPr>
          <w:color w:val="808080"/>
          <w:spacing w:val="17"/>
        </w:rPr>
      </w:pPr>
      <w:r w:rsidRPr="00041189">
        <w:rPr>
          <w:color w:val="808080"/>
          <w:spacing w:val="17"/>
        </w:rPr>
        <w:t xml:space="preserve">Encuesta de satisfacción del servicio del Centro de Documentación (Centro de Documentación Educativa). </w:t>
      </w:r>
    </w:p>
    <w:p w14:paraId="54507DC3" w14:textId="77777777" w:rsidR="00041189" w:rsidRPr="00041189" w:rsidRDefault="00041189" w:rsidP="00041189">
      <w:pPr>
        <w:pStyle w:val="Prrafodelista"/>
        <w:jc w:val="both"/>
        <w:rPr>
          <w:color w:val="808080"/>
          <w:spacing w:val="17"/>
        </w:rPr>
      </w:pPr>
      <w:r w:rsidRPr="00041189">
        <w:rPr>
          <w:color w:val="808080"/>
          <w:spacing w:val="17"/>
        </w:rPr>
        <w:t xml:space="preserve"> </w:t>
      </w:r>
    </w:p>
    <w:p w14:paraId="2EF59049" w14:textId="77777777" w:rsidR="00041189" w:rsidRPr="00041189" w:rsidRDefault="00041189">
      <w:pPr>
        <w:pStyle w:val="Prrafodelista"/>
        <w:numPr>
          <w:ilvl w:val="0"/>
          <w:numId w:val="29"/>
        </w:numPr>
        <w:spacing w:line="256" w:lineRule="auto"/>
        <w:ind w:left="720"/>
        <w:jc w:val="both"/>
        <w:rPr>
          <w:color w:val="808080"/>
          <w:spacing w:val="17"/>
        </w:rPr>
      </w:pPr>
      <w:r w:rsidRPr="00041189">
        <w:rPr>
          <w:color w:val="808080"/>
          <w:spacing w:val="17"/>
        </w:rPr>
        <w:t xml:space="preserve">Encuesta de Satisfacción al ciudadano (Departamento de Planificación). </w:t>
      </w:r>
    </w:p>
    <w:p w14:paraId="548AC4D6" w14:textId="39E2F4DC" w:rsidR="00F360BB" w:rsidRPr="00041189" w:rsidRDefault="00F360BB" w:rsidP="00041189">
      <w:pPr>
        <w:ind w:left="360"/>
        <w:jc w:val="both"/>
        <w:rPr>
          <w:color w:val="808080"/>
          <w:spacing w:val="17"/>
        </w:rPr>
      </w:pPr>
    </w:p>
    <w:p w14:paraId="31046434" w14:textId="77777777" w:rsidR="00A03B42" w:rsidRPr="00106A6B" w:rsidRDefault="00A03B42" w:rsidP="00A03B42"/>
    <w:p w14:paraId="347CA10D" w14:textId="77777777" w:rsidR="00922788" w:rsidRDefault="00922788">
      <w:pPr>
        <w:rPr>
          <w:rFonts w:eastAsiaTheme="majorEastAsia" w:cstheme="majorBidi"/>
          <w:b/>
          <w:color w:val="767171" w:themeColor="background2" w:themeShade="80"/>
          <w:sz w:val="28"/>
          <w:szCs w:val="32"/>
        </w:rPr>
      </w:pPr>
      <w:r>
        <w:br w:type="page"/>
      </w:r>
    </w:p>
    <w:p w14:paraId="1084F2E3" w14:textId="1C564408" w:rsidR="00A03B42" w:rsidRPr="00106A6B" w:rsidRDefault="00A03B42">
      <w:pPr>
        <w:pStyle w:val="Ttulo1"/>
        <w:numPr>
          <w:ilvl w:val="0"/>
          <w:numId w:val="9"/>
        </w:numPr>
      </w:pPr>
      <w:bookmarkStart w:id="68" w:name="_Toc126053123"/>
      <w:r w:rsidRPr="00106A6B">
        <w:lastRenderedPageBreak/>
        <w:t>R</w:t>
      </w:r>
      <w:r w:rsidR="00CD5B7B" w:rsidRPr="00106A6B">
        <w:t xml:space="preserve">esultados de las </w:t>
      </w:r>
      <w:r w:rsidR="00C56F30" w:rsidRPr="00106A6B">
        <w:t>á</w:t>
      </w:r>
      <w:r w:rsidR="00CD5B7B" w:rsidRPr="00106A6B">
        <w:t xml:space="preserve">reas </w:t>
      </w:r>
      <w:r w:rsidR="00C56F30" w:rsidRPr="00106A6B">
        <w:t>t</w:t>
      </w:r>
      <w:r w:rsidR="00CD5B7B" w:rsidRPr="00106A6B">
        <w:t xml:space="preserve">ransversales y de </w:t>
      </w:r>
      <w:r w:rsidR="00C56F30" w:rsidRPr="00106A6B">
        <w:t>a</w:t>
      </w:r>
      <w:r w:rsidR="00CD5B7B" w:rsidRPr="00106A6B">
        <w:t>poyo</w:t>
      </w:r>
      <w:bookmarkEnd w:id="68"/>
    </w:p>
    <w:p w14:paraId="5766B9B1" w14:textId="6C56F726" w:rsidR="00A03B42" w:rsidRPr="00106A6B" w:rsidRDefault="00A03B42" w:rsidP="00A03B42">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746304" behindDoc="0" locked="0" layoutInCell="1" allowOverlap="1" wp14:anchorId="42243C99" wp14:editId="4345EA4D">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9789C" id="Straight Connector 15"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1AEEA33B" w14:textId="15FF66C1" w:rsidR="00A03B42" w:rsidRPr="00106A6B" w:rsidRDefault="00A03B42" w:rsidP="00A03B42">
      <w:pPr>
        <w:jc w:val="center"/>
        <w:rPr>
          <w:rFonts w:eastAsia="Calibri"/>
          <w:szCs w:val="36"/>
        </w:rPr>
      </w:pPr>
      <w:r w:rsidRPr="00106A6B">
        <w:rPr>
          <w:rFonts w:eastAsia="Calibri"/>
          <w:szCs w:val="36"/>
        </w:rPr>
        <w:t>Memoria institucional 2022</w:t>
      </w:r>
    </w:p>
    <w:p w14:paraId="4FF8BF70" w14:textId="10F08EBA" w:rsidR="00A03B42" w:rsidRPr="00106A6B" w:rsidRDefault="00A03B42" w:rsidP="00A03B42">
      <w:pPr>
        <w:jc w:val="center"/>
        <w:rPr>
          <w:bCs/>
        </w:rPr>
      </w:pPr>
    </w:p>
    <w:p w14:paraId="14D4FD96" w14:textId="0E3C1E09" w:rsidR="00A03B42" w:rsidRPr="00106A6B" w:rsidRDefault="007023CB" w:rsidP="0063648D">
      <w:pPr>
        <w:pStyle w:val="Ttulo2"/>
        <w:ind w:left="284"/>
      </w:pPr>
      <w:bookmarkStart w:id="69" w:name="_Toc77755216"/>
      <w:bookmarkStart w:id="70" w:name="_Toc108104090"/>
      <w:bookmarkStart w:id="71" w:name="_Toc126053124"/>
      <w:r w:rsidRPr="00106A6B">
        <w:t xml:space="preserve">4.1 </w:t>
      </w:r>
      <w:r w:rsidR="00A03B42" w:rsidRPr="00106A6B">
        <w:rPr>
          <w:b/>
          <w:bCs/>
        </w:rPr>
        <w:t>Desempeño Área Administrativa y Financiera</w:t>
      </w:r>
      <w:bookmarkEnd w:id="69"/>
      <w:bookmarkEnd w:id="70"/>
      <w:bookmarkEnd w:id="71"/>
    </w:p>
    <w:p w14:paraId="4A112B6C" w14:textId="3070089D" w:rsidR="00A03B42" w:rsidRPr="00106A6B" w:rsidRDefault="00A03B42" w:rsidP="00033C7D"/>
    <w:p w14:paraId="0FBBB677" w14:textId="67DA0648" w:rsidR="00A03B42" w:rsidRPr="00106A6B" w:rsidRDefault="00A03B42" w:rsidP="00A03B42">
      <w:pPr>
        <w:spacing w:line="360" w:lineRule="auto"/>
        <w:rPr>
          <w:b/>
        </w:rPr>
      </w:pPr>
      <w:r w:rsidRPr="00106A6B">
        <w:rPr>
          <w:b/>
        </w:rPr>
        <w:t>Ejecución</w:t>
      </w:r>
      <w:r w:rsidR="00F5129F" w:rsidRPr="00106A6B">
        <w:rPr>
          <w:b/>
        </w:rPr>
        <w:t xml:space="preserve"> presupuestaria </w:t>
      </w:r>
    </w:p>
    <w:p w14:paraId="4C95C5E4" w14:textId="77777777" w:rsidR="007B15B1" w:rsidRPr="007B15B1" w:rsidRDefault="007B15B1" w:rsidP="007B15B1">
      <w:pPr>
        <w:spacing w:line="360" w:lineRule="auto"/>
        <w:jc w:val="both"/>
        <w:rPr>
          <w:bCs/>
        </w:rPr>
      </w:pPr>
      <w:r w:rsidRPr="007B15B1">
        <w:rPr>
          <w:bCs/>
        </w:rPr>
        <w:t xml:space="preserve">Tal como se evidencia en los registros del Sistema de Gestión Financiera (SIGEF), el desempeño financiero al 30 de noviembre de 2022, sobre la ejecución financiera realizada por la institución, fue de </w:t>
      </w:r>
      <w:r w:rsidRPr="007B15B1">
        <w:rPr>
          <w:b/>
          <w:bCs/>
        </w:rPr>
        <w:t>RD$</w:t>
      </w:r>
      <w:r w:rsidRPr="00F7445D">
        <w:rPr>
          <w:b/>
          <w:bCs/>
        </w:rPr>
        <w:t>1,555,604,067.01</w:t>
      </w:r>
      <w:r w:rsidRPr="007B15B1">
        <w:rPr>
          <w:bCs/>
        </w:rPr>
        <w:t xml:space="preserve"> para una ejecución del </w:t>
      </w:r>
      <w:r w:rsidRPr="00F7445D">
        <w:rPr>
          <w:b/>
          <w:bCs/>
        </w:rPr>
        <w:t>77.5%</w:t>
      </w:r>
      <w:r w:rsidRPr="007B15B1">
        <w:rPr>
          <w:bCs/>
        </w:rPr>
        <w:t xml:space="preserve"> en relación con el presupuesto vigente a la fecha, de un monto de RD$2,007,205,638.721, correspondiente al periodo citado.</w:t>
      </w:r>
    </w:p>
    <w:p w14:paraId="250B82E8" w14:textId="1FA12785" w:rsidR="00A03B42" w:rsidRPr="00106A6B" w:rsidRDefault="00A03B42" w:rsidP="00A03B42">
      <w:pPr>
        <w:spacing w:line="360" w:lineRule="auto"/>
        <w:jc w:val="both"/>
        <w:rPr>
          <w:b/>
        </w:rPr>
      </w:pPr>
      <w:r w:rsidRPr="00106A6B">
        <w:rPr>
          <w:b/>
        </w:rPr>
        <w:t xml:space="preserve">Indicador </w:t>
      </w:r>
      <w:r w:rsidR="00F5129F" w:rsidRPr="00106A6B">
        <w:rPr>
          <w:b/>
        </w:rPr>
        <w:t>de la gestión presupuestaria (</w:t>
      </w:r>
      <w:r w:rsidR="00C167D9" w:rsidRPr="00106A6B">
        <w:rPr>
          <w:b/>
        </w:rPr>
        <w:t>IGP</w:t>
      </w:r>
      <w:r w:rsidR="00F5129F" w:rsidRPr="00106A6B">
        <w:rPr>
          <w:b/>
        </w:rPr>
        <w:t>)</w:t>
      </w:r>
    </w:p>
    <w:p w14:paraId="1EBE75EA" w14:textId="77777777" w:rsidR="007B15B1" w:rsidRPr="007B15B1" w:rsidRDefault="007B15B1" w:rsidP="007B15B1">
      <w:pPr>
        <w:spacing w:line="360" w:lineRule="auto"/>
        <w:jc w:val="both"/>
        <w:rPr>
          <w:bCs/>
        </w:rPr>
      </w:pPr>
      <w:r w:rsidRPr="007B15B1">
        <w:rPr>
          <w:bCs/>
        </w:rPr>
        <w:t xml:space="preserve">En la evaluación realizada al final del cuarto trimestre, al 30 de noviembre del 2022, el Inafocam cuenta con una calificación de ejecución de un </w:t>
      </w:r>
      <w:r w:rsidRPr="00F7445D">
        <w:rPr>
          <w:b/>
          <w:bCs/>
        </w:rPr>
        <w:t>77.5</w:t>
      </w:r>
      <w:r w:rsidRPr="007B15B1">
        <w:rPr>
          <w:b/>
          <w:bCs/>
        </w:rPr>
        <w:t>%.</w:t>
      </w:r>
    </w:p>
    <w:p w14:paraId="6D487850" w14:textId="77777777" w:rsidR="007B15B1" w:rsidRPr="007B15B1" w:rsidRDefault="007B15B1" w:rsidP="009948FC">
      <w:pPr>
        <w:spacing w:after="0" w:line="240" w:lineRule="auto"/>
        <w:jc w:val="center"/>
        <w:rPr>
          <w:rFonts w:eastAsia="Calibri"/>
          <w:b/>
          <w:bCs/>
        </w:rPr>
      </w:pPr>
      <w:r w:rsidRPr="007B15B1">
        <w:rPr>
          <w:rFonts w:eastAsia="Calibri"/>
          <w:b/>
          <w:bCs/>
        </w:rPr>
        <w:t>Tabla 13: Índice de Gestión Presupuestaria anual (2022)</w:t>
      </w:r>
    </w:p>
    <w:p w14:paraId="0F122BF3" w14:textId="77777777" w:rsidR="00DB5148" w:rsidRPr="00106A6B" w:rsidRDefault="00DB5148" w:rsidP="00DB5148">
      <w:pPr>
        <w:spacing w:after="0" w:line="240" w:lineRule="auto"/>
      </w:pPr>
    </w:p>
    <w:tbl>
      <w:tblPr>
        <w:tblW w:w="5000" w:type="pct"/>
        <w:tblCellMar>
          <w:left w:w="70" w:type="dxa"/>
          <w:right w:w="70" w:type="dxa"/>
        </w:tblCellMar>
        <w:tblLook w:val="04A0" w:firstRow="1" w:lastRow="0" w:firstColumn="1" w:lastColumn="0" w:noHBand="0" w:noVBand="1"/>
      </w:tblPr>
      <w:tblGrid>
        <w:gridCol w:w="1256"/>
        <w:gridCol w:w="2680"/>
        <w:gridCol w:w="2341"/>
        <w:gridCol w:w="1633"/>
      </w:tblGrid>
      <w:tr w:rsidR="00DB5148" w:rsidRPr="00106A6B" w14:paraId="66A2965B" w14:textId="77777777" w:rsidTr="00C2688A">
        <w:trPr>
          <w:trHeight w:val="630"/>
        </w:trPr>
        <w:tc>
          <w:tcPr>
            <w:tcW w:w="794" w:type="pct"/>
            <w:tcBorders>
              <w:top w:val="nil"/>
              <w:left w:val="single" w:sz="4" w:space="0" w:color="auto"/>
              <w:bottom w:val="single" w:sz="4" w:space="0" w:color="auto"/>
              <w:right w:val="single" w:sz="4" w:space="0" w:color="auto"/>
            </w:tcBorders>
            <w:shd w:val="clear" w:color="auto" w:fill="142F62"/>
            <w:noWrap/>
            <w:vAlign w:val="center"/>
            <w:hideMark/>
          </w:tcPr>
          <w:p w14:paraId="472CCFDC" w14:textId="2448DD0D" w:rsidR="00DB5148" w:rsidRPr="00C2688A" w:rsidRDefault="00DB5148" w:rsidP="00C85193">
            <w:pPr>
              <w:spacing w:after="0" w:line="240" w:lineRule="auto"/>
              <w:jc w:val="center"/>
              <w:rPr>
                <w:rFonts w:eastAsia="Calibri"/>
                <w:color w:val="D9D9D9"/>
              </w:rPr>
            </w:pPr>
            <w:r w:rsidRPr="00C2688A">
              <w:rPr>
                <w:rFonts w:eastAsia="Calibri"/>
                <w:color w:val="D9D9D9"/>
              </w:rPr>
              <w:t>Cód</w:t>
            </w:r>
            <w:r w:rsidR="00106A6B" w:rsidRPr="00C2688A">
              <w:rPr>
                <w:rFonts w:eastAsia="Calibri"/>
                <w:color w:val="D9D9D9"/>
              </w:rPr>
              <w:t xml:space="preserve">. </w:t>
            </w:r>
            <w:r w:rsidRPr="00C2688A">
              <w:rPr>
                <w:rFonts w:eastAsia="Calibri"/>
                <w:color w:val="D9D9D9"/>
              </w:rPr>
              <w:t>Act.</w:t>
            </w:r>
          </w:p>
        </w:tc>
        <w:tc>
          <w:tcPr>
            <w:tcW w:w="1694" w:type="pct"/>
            <w:tcBorders>
              <w:top w:val="nil"/>
              <w:left w:val="nil"/>
              <w:bottom w:val="single" w:sz="4" w:space="0" w:color="auto"/>
              <w:right w:val="single" w:sz="4" w:space="0" w:color="auto"/>
            </w:tcBorders>
            <w:shd w:val="clear" w:color="auto" w:fill="142F62"/>
            <w:noWrap/>
            <w:vAlign w:val="center"/>
            <w:hideMark/>
          </w:tcPr>
          <w:p w14:paraId="1D2F08CF" w14:textId="77777777" w:rsidR="00DB5148" w:rsidRPr="00C2688A" w:rsidRDefault="00DB5148" w:rsidP="00C85193">
            <w:pPr>
              <w:spacing w:after="0" w:line="240" w:lineRule="auto"/>
              <w:jc w:val="center"/>
              <w:rPr>
                <w:rFonts w:eastAsia="Calibri"/>
                <w:color w:val="D9D9D9"/>
              </w:rPr>
            </w:pPr>
            <w:r w:rsidRPr="00C2688A">
              <w:rPr>
                <w:rFonts w:eastAsia="Calibri"/>
                <w:color w:val="D9D9D9"/>
              </w:rPr>
              <w:t xml:space="preserve">Presupuesto vigente </w:t>
            </w:r>
          </w:p>
        </w:tc>
        <w:tc>
          <w:tcPr>
            <w:tcW w:w="1480" w:type="pct"/>
            <w:tcBorders>
              <w:top w:val="nil"/>
              <w:left w:val="nil"/>
              <w:bottom w:val="single" w:sz="4" w:space="0" w:color="auto"/>
              <w:right w:val="single" w:sz="4" w:space="0" w:color="auto"/>
            </w:tcBorders>
            <w:shd w:val="clear" w:color="auto" w:fill="142F62"/>
            <w:noWrap/>
            <w:vAlign w:val="center"/>
            <w:hideMark/>
          </w:tcPr>
          <w:p w14:paraId="3071B788" w14:textId="77777777" w:rsidR="00DB5148" w:rsidRPr="00C2688A" w:rsidRDefault="00DB5148" w:rsidP="00C85193">
            <w:pPr>
              <w:spacing w:after="0" w:line="240" w:lineRule="auto"/>
              <w:jc w:val="center"/>
              <w:rPr>
                <w:rFonts w:eastAsia="Calibri"/>
                <w:color w:val="D9D9D9"/>
              </w:rPr>
            </w:pPr>
            <w:r w:rsidRPr="00C2688A">
              <w:rPr>
                <w:rFonts w:eastAsia="Calibri"/>
                <w:color w:val="D9D9D9"/>
              </w:rPr>
              <w:t>Ejecución</w:t>
            </w:r>
          </w:p>
        </w:tc>
        <w:tc>
          <w:tcPr>
            <w:tcW w:w="1032" w:type="pct"/>
            <w:tcBorders>
              <w:top w:val="nil"/>
              <w:left w:val="nil"/>
              <w:bottom w:val="single" w:sz="4" w:space="0" w:color="auto"/>
              <w:right w:val="single" w:sz="4" w:space="0" w:color="auto"/>
            </w:tcBorders>
            <w:shd w:val="clear" w:color="auto" w:fill="142F62"/>
            <w:vAlign w:val="center"/>
            <w:hideMark/>
          </w:tcPr>
          <w:p w14:paraId="159A9714" w14:textId="59E2300C" w:rsidR="00DB5148" w:rsidRPr="00C2688A" w:rsidRDefault="00DB5148" w:rsidP="00C85193">
            <w:pPr>
              <w:spacing w:after="0" w:line="240" w:lineRule="auto"/>
              <w:jc w:val="center"/>
              <w:rPr>
                <w:rFonts w:eastAsia="Calibri"/>
                <w:color w:val="D9D9D9"/>
              </w:rPr>
            </w:pPr>
            <w:r w:rsidRPr="00C2688A">
              <w:rPr>
                <w:rFonts w:eastAsia="Calibri"/>
                <w:color w:val="D9D9D9"/>
              </w:rPr>
              <w:t xml:space="preserve">% </w:t>
            </w:r>
            <w:r w:rsidR="007B15B1">
              <w:rPr>
                <w:rFonts w:eastAsia="Calibri"/>
                <w:color w:val="D9D9D9"/>
              </w:rPr>
              <w:t>d</w:t>
            </w:r>
            <w:r w:rsidRPr="00C2688A">
              <w:rPr>
                <w:rFonts w:eastAsia="Calibri"/>
                <w:color w:val="D9D9D9"/>
              </w:rPr>
              <w:t>esempeño financiero</w:t>
            </w:r>
          </w:p>
        </w:tc>
      </w:tr>
      <w:tr w:rsidR="00DB5148" w:rsidRPr="00106A6B" w14:paraId="5D07A403" w14:textId="77777777" w:rsidTr="00C2688A">
        <w:trPr>
          <w:trHeight w:val="315"/>
        </w:trPr>
        <w:tc>
          <w:tcPr>
            <w:tcW w:w="794" w:type="pct"/>
            <w:tcBorders>
              <w:top w:val="nil"/>
              <w:left w:val="single" w:sz="4" w:space="0" w:color="auto"/>
              <w:bottom w:val="single" w:sz="4" w:space="0" w:color="auto"/>
              <w:right w:val="single" w:sz="4" w:space="0" w:color="auto"/>
            </w:tcBorders>
            <w:shd w:val="clear" w:color="auto" w:fill="auto"/>
            <w:noWrap/>
            <w:hideMark/>
          </w:tcPr>
          <w:p w14:paraId="066F14D4" w14:textId="77777777" w:rsidR="00DB5148" w:rsidRPr="00106A6B" w:rsidRDefault="00DB5148" w:rsidP="00C85193">
            <w:pPr>
              <w:spacing w:after="0" w:line="240" w:lineRule="auto"/>
              <w:jc w:val="center"/>
              <w:rPr>
                <w:rFonts w:eastAsia="Calibri"/>
              </w:rPr>
            </w:pPr>
            <w:r w:rsidRPr="00106A6B">
              <w:rPr>
                <w:rFonts w:eastAsia="Calibri"/>
              </w:rPr>
              <w:t>0001</w:t>
            </w:r>
          </w:p>
        </w:tc>
        <w:tc>
          <w:tcPr>
            <w:tcW w:w="1694" w:type="pct"/>
            <w:tcBorders>
              <w:top w:val="nil"/>
              <w:left w:val="nil"/>
              <w:bottom w:val="single" w:sz="4" w:space="0" w:color="auto"/>
              <w:right w:val="single" w:sz="4" w:space="0" w:color="auto"/>
            </w:tcBorders>
            <w:shd w:val="clear" w:color="auto" w:fill="auto"/>
            <w:noWrap/>
            <w:hideMark/>
          </w:tcPr>
          <w:p w14:paraId="6E7EAE7A" w14:textId="77777777" w:rsidR="00DB5148" w:rsidRPr="00106A6B" w:rsidRDefault="00DB5148" w:rsidP="00C85193">
            <w:pPr>
              <w:spacing w:after="0" w:line="240" w:lineRule="auto"/>
              <w:jc w:val="right"/>
              <w:rPr>
                <w:rFonts w:eastAsia="Calibri"/>
              </w:rPr>
            </w:pPr>
            <w:r w:rsidRPr="00106A6B">
              <w:rPr>
                <w:rFonts w:eastAsia="Calibri"/>
              </w:rPr>
              <w:t>410,066,711.00</w:t>
            </w:r>
          </w:p>
        </w:tc>
        <w:tc>
          <w:tcPr>
            <w:tcW w:w="1480" w:type="pct"/>
            <w:tcBorders>
              <w:top w:val="nil"/>
              <w:left w:val="nil"/>
              <w:bottom w:val="single" w:sz="4" w:space="0" w:color="auto"/>
              <w:right w:val="single" w:sz="4" w:space="0" w:color="auto"/>
            </w:tcBorders>
            <w:shd w:val="clear" w:color="auto" w:fill="auto"/>
            <w:noWrap/>
            <w:hideMark/>
          </w:tcPr>
          <w:p w14:paraId="0CF877A2" w14:textId="77777777" w:rsidR="00DB5148" w:rsidRPr="00106A6B" w:rsidRDefault="00DB5148" w:rsidP="00C85193">
            <w:pPr>
              <w:spacing w:after="0" w:line="240" w:lineRule="auto"/>
              <w:jc w:val="right"/>
              <w:rPr>
                <w:rFonts w:eastAsia="Calibri"/>
              </w:rPr>
            </w:pPr>
            <w:r w:rsidRPr="00106A6B">
              <w:rPr>
                <w:rFonts w:eastAsia="Calibri"/>
              </w:rPr>
              <w:t>319,407,751.46</w:t>
            </w:r>
          </w:p>
        </w:tc>
        <w:tc>
          <w:tcPr>
            <w:tcW w:w="1032" w:type="pct"/>
            <w:tcBorders>
              <w:top w:val="nil"/>
              <w:left w:val="nil"/>
              <w:bottom w:val="single" w:sz="4" w:space="0" w:color="auto"/>
              <w:right w:val="single" w:sz="4" w:space="0" w:color="auto"/>
            </w:tcBorders>
            <w:shd w:val="clear" w:color="auto" w:fill="auto"/>
            <w:noWrap/>
            <w:hideMark/>
          </w:tcPr>
          <w:p w14:paraId="33123853" w14:textId="77777777" w:rsidR="00DB5148" w:rsidRPr="00106A6B" w:rsidRDefault="00DB5148" w:rsidP="00C85193">
            <w:pPr>
              <w:spacing w:after="0" w:line="240" w:lineRule="auto"/>
              <w:jc w:val="center"/>
              <w:rPr>
                <w:rFonts w:eastAsia="Calibri"/>
              </w:rPr>
            </w:pPr>
            <w:r w:rsidRPr="00106A6B">
              <w:rPr>
                <w:rFonts w:eastAsia="Calibri"/>
              </w:rPr>
              <w:t>78%</w:t>
            </w:r>
          </w:p>
        </w:tc>
      </w:tr>
      <w:tr w:rsidR="00DB5148" w:rsidRPr="00106A6B" w14:paraId="53D3637F" w14:textId="77777777" w:rsidTr="00C2688A">
        <w:trPr>
          <w:trHeight w:val="315"/>
        </w:trPr>
        <w:tc>
          <w:tcPr>
            <w:tcW w:w="794" w:type="pct"/>
            <w:tcBorders>
              <w:top w:val="nil"/>
              <w:left w:val="single" w:sz="4" w:space="0" w:color="auto"/>
              <w:bottom w:val="single" w:sz="4" w:space="0" w:color="auto"/>
              <w:right w:val="single" w:sz="4" w:space="0" w:color="auto"/>
            </w:tcBorders>
            <w:shd w:val="clear" w:color="auto" w:fill="auto"/>
            <w:noWrap/>
            <w:hideMark/>
          </w:tcPr>
          <w:p w14:paraId="092BFB75" w14:textId="77777777" w:rsidR="00DB5148" w:rsidRPr="00106A6B" w:rsidRDefault="00DB5148" w:rsidP="00C85193">
            <w:pPr>
              <w:spacing w:after="0" w:line="240" w:lineRule="auto"/>
              <w:jc w:val="center"/>
              <w:rPr>
                <w:rFonts w:eastAsia="Calibri"/>
              </w:rPr>
            </w:pPr>
            <w:r w:rsidRPr="00106A6B">
              <w:rPr>
                <w:rFonts w:eastAsia="Calibri"/>
              </w:rPr>
              <w:t>0002</w:t>
            </w:r>
          </w:p>
        </w:tc>
        <w:tc>
          <w:tcPr>
            <w:tcW w:w="1694" w:type="pct"/>
            <w:tcBorders>
              <w:top w:val="nil"/>
              <w:left w:val="nil"/>
              <w:bottom w:val="single" w:sz="4" w:space="0" w:color="auto"/>
              <w:right w:val="single" w:sz="4" w:space="0" w:color="auto"/>
            </w:tcBorders>
            <w:shd w:val="clear" w:color="auto" w:fill="auto"/>
            <w:noWrap/>
            <w:hideMark/>
          </w:tcPr>
          <w:p w14:paraId="775A6E59" w14:textId="77777777" w:rsidR="00DB5148" w:rsidRPr="00106A6B" w:rsidRDefault="00DB5148" w:rsidP="00C85193">
            <w:pPr>
              <w:spacing w:after="0" w:line="240" w:lineRule="auto"/>
              <w:jc w:val="right"/>
              <w:rPr>
                <w:rFonts w:eastAsia="Calibri"/>
              </w:rPr>
            </w:pPr>
            <w:r w:rsidRPr="00106A6B">
              <w:rPr>
                <w:rFonts w:eastAsia="Calibri"/>
              </w:rPr>
              <w:t>367,551,156.62</w:t>
            </w:r>
          </w:p>
        </w:tc>
        <w:tc>
          <w:tcPr>
            <w:tcW w:w="1480" w:type="pct"/>
            <w:tcBorders>
              <w:top w:val="nil"/>
              <w:left w:val="nil"/>
              <w:bottom w:val="single" w:sz="4" w:space="0" w:color="auto"/>
              <w:right w:val="single" w:sz="4" w:space="0" w:color="auto"/>
            </w:tcBorders>
            <w:shd w:val="clear" w:color="auto" w:fill="auto"/>
            <w:noWrap/>
            <w:hideMark/>
          </w:tcPr>
          <w:p w14:paraId="63484B09" w14:textId="77777777" w:rsidR="00DB5148" w:rsidRPr="00106A6B" w:rsidRDefault="00DB5148" w:rsidP="00C85193">
            <w:pPr>
              <w:spacing w:after="0" w:line="240" w:lineRule="auto"/>
              <w:jc w:val="right"/>
              <w:rPr>
                <w:rFonts w:eastAsia="Calibri"/>
              </w:rPr>
            </w:pPr>
            <w:r w:rsidRPr="00106A6B">
              <w:rPr>
                <w:rFonts w:eastAsia="Calibri"/>
              </w:rPr>
              <w:t>288,968,147.26</w:t>
            </w:r>
          </w:p>
        </w:tc>
        <w:tc>
          <w:tcPr>
            <w:tcW w:w="1032" w:type="pct"/>
            <w:tcBorders>
              <w:top w:val="nil"/>
              <w:left w:val="nil"/>
              <w:bottom w:val="single" w:sz="4" w:space="0" w:color="auto"/>
              <w:right w:val="single" w:sz="4" w:space="0" w:color="auto"/>
            </w:tcBorders>
            <w:shd w:val="clear" w:color="auto" w:fill="auto"/>
            <w:noWrap/>
            <w:hideMark/>
          </w:tcPr>
          <w:p w14:paraId="6773781A" w14:textId="77777777" w:rsidR="00DB5148" w:rsidRPr="00106A6B" w:rsidRDefault="00DB5148" w:rsidP="00C85193">
            <w:pPr>
              <w:spacing w:after="0" w:line="240" w:lineRule="auto"/>
              <w:jc w:val="center"/>
              <w:rPr>
                <w:rFonts w:eastAsia="Calibri"/>
              </w:rPr>
            </w:pPr>
            <w:r w:rsidRPr="00106A6B">
              <w:rPr>
                <w:rFonts w:eastAsia="Calibri"/>
              </w:rPr>
              <w:t>79%</w:t>
            </w:r>
          </w:p>
        </w:tc>
      </w:tr>
      <w:tr w:rsidR="00DB5148" w:rsidRPr="00106A6B" w14:paraId="21DAD936" w14:textId="77777777" w:rsidTr="00C2688A">
        <w:trPr>
          <w:trHeight w:val="315"/>
        </w:trPr>
        <w:tc>
          <w:tcPr>
            <w:tcW w:w="794" w:type="pct"/>
            <w:tcBorders>
              <w:top w:val="nil"/>
              <w:left w:val="single" w:sz="4" w:space="0" w:color="auto"/>
              <w:bottom w:val="single" w:sz="4" w:space="0" w:color="auto"/>
              <w:right w:val="single" w:sz="4" w:space="0" w:color="auto"/>
            </w:tcBorders>
            <w:shd w:val="clear" w:color="auto" w:fill="auto"/>
            <w:noWrap/>
            <w:hideMark/>
          </w:tcPr>
          <w:p w14:paraId="6F9CE81C" w14:textId="77777777" w:rsidR="00DB5148" w:rsidRPr="00106A6B" w:rsidRDefault="00DB5148" w:rsidP="00C85193">
            <w:pPr>
              <w:spacing w:after="0" w:line="240" w:lineRule="auto"/>
              <w:jc w:val="center"/>
              <w:rPr>
                <w:rFonts w:eastAsia="Calibri"/>
              </w:rPr>
            </w:pPr>
            <w:r w:rsidRPr="00106A6B">
              <w:rPr>
                <w:rFonts w:eastAsia="Calibri"/>
              </w:rPr>
              <w:t>0003</w:t>
            </w:r>
          </w:p>
        </w:tc>
        <w:tc>
          <w:tcPr>
            <w:tcW w:w="1694" w:type="pct"/>
            <w:tcBorders>
              <w:top w:val="nil"/>
              <w:left w:val="nil"/>
              <w:bottom w:val="single" w:sz="4" w:space="0" w:color="auto"/>
              <w:right w:val="single" w:sz="4" w:space="0" w:color="auto"/>
            </w:tcBorders>
            <w:shd w:val="clear" w:color="auto" w:fill="auto"/>
            <w:noWrap/>
            <w:hideMark/>
          </w:tcPr>
          <w:p w14:paraId="7181665E" w14:textId="77777777" w:rsidR="00DB5148" w:rsidRPr="00106A6B" w:rsidRDefault="00DB5148" w:rsidP="00C85193">
            <w:pPr>
              <w:spacing w:after="0" w:line="240" w:lineRule="auto"/>
              <w:jc w:val="right"/>
              <w:rPr>
                <w:rFonts w:eastAsia="Calibri"/>
              </w:rPr>
            </w:pPr>
            <w:r w:rsidRPr="00106A6B">
              <w:rPr>
                <w:rFonts w:eastAsia="Calibri"/>
              </w:rPr>
              <w:t>36,662,792.00</w:t>
            </w:r>
          </w:p>
        </w:tc>
        <w:tc>
          <w:tcPr>
            <w:tcW w:w="1480" w:type="pct"/>
            <w:tcBorders>
              <w:top w:val="nil"/>
              <w:left w:val="nil"/>
              <w:bottom w:val="single" w:sz="4" w:space="0" w:color="auto"/>
              <w:right w:val="single" w:sz="4" w:space="0" w:color="auto"/>
            </w:tcBorders>
            <w:shd w:val="clear" w:color="auto" w:fill="auto"/>
            <w:noWrap/>
            <w:hideMark/>
          </w:tcPr>
          <w:p w14:paraId="0C410915" w14:textId="77777777" w:rsidR="00DB5148" w:rsidRPr="00106A6B" w:rsidRDefault="00DB5148" w:rsidP="00C85193">
            <w:pPr>
              <w:spacing w:after="0" w:line="240" w:lineRule="auto"/>
              <w:jc w:val="right"/>
              <w:rPr>
                <w:rFonts w:eastAsia="Calibri"/>
              </w:rPr>
            </w:pPr>
            <w:r w:rsidRPr="00106A6B">
              <w:rPr>
                <w:rFonts w:eastAsia="Calibri"/>
              </w:rPr>
              <w:t>36,412,792.00</w:t>
            </w:r>
          </w:p>
        </w:tc>
        <w:tc>
          <w:tcPr>
            <w:tcW w:w="1032" w:type="pct"/>
            <w:tcBorders>
              <w:top w:val="nil"/>
              <w:left w:val="nil"/>
              <w:bottom w:val="single" w:sz="4" w:space="0" w:color="auto"/>
              <w:right w:val="single" w:sz="4" w:space="0" w:color="auto"/>
            </w:tcBorders>
            <w:shd w:val="clear" w:color="auto" w:fill="auto"/>
            <w:noWrap/>
            <w:hideMark/>
          </w:tcPr>
          <w:p w14:paraId="36061185" w14:textId="77777777" w:rsidR="00DB5148" w:rsidRPr="00106A6B" w:rsidRDefault="00DB5148" w:rsidP="00C85193">
            <w:pPr>
              <w:spacing w:after="0" w:line="240" w:lineRule="auto"/>
              <w:jc w:val="center"/>
              <w:rPr>
                <w:rFonts w:eastAsia="Calibri"/>
              </w:rPr>
            </w:pPr>
            <w:r w:rsidRPr="00106A6B">
              <w:rPr>
                <w:rFonts w:eastAsia="Calibri"/>
              </w:rPr>
              <w:t>99%</w:t>
            </w:r>
          </w:p>
        </w:tc>
      </w:tr>
      <w:tr w:rsidR="00DB5148" w:rsidRPr="00106A6B" w14:paraId="4D4ACEEF" w14:textId="77777777" w:rsidTr="00C2688A">
        <w:trPr>
          <w:trHeight w:val="315"/>
        </w:trPr>
        <w:tc>
          <w:tcPr>
            <w:tcW w:w="794" w:type="pct"/>
            <w:tcBorders>
              <w:top w:val="nil"/>
              <w:left w:val="single" w:sz="4" w:space="0" w:color="auto"/>
              <w:bottom w:val="single" w:sz="4" w:space="0" w:color="auto"/>
              <w:right w:val="single" w:sz="4" w:space="0" w:color="auto"/>
            </w:tcBorders>
            <w:shd w:val="clear" w:color="auto" w:fill="auto"/>
            <w:noWrap/>
            <w:hideMark/>
          </w:tcPr>
          <w:p w14:paraId="63CBA171" w14:textId="77777777" w:rsidR="00DB5148" w:rsidRPr="00106A6B" w:rsidRDefault="00DB5148" w:rsidP="00C85193">
            <w:pPr>
              <w:spacing w:after="0" w:line="240" w:lineRule="auto"/>
              <w:jc w:val="center"/>
              <w:rPr>
                <w:rFonts w:eastAsia="Calibri"/>
              </w:rPr>
            </w:pPr>
            <w:r w:rsidRPr="00106A6B">
              <w:rPr>
                <w:rFonts w:eastAsia="Calibri"/>
              </w:rPr>
              <w:t>0004</w:t>
            </w:r>
          </w:p>
        </w:tc>
        <w:tc>
          <w:tcPr>
            <w:tcW w:w="1694" w:type="pct"/>
            <w:tcBorders>
              <w:top w:val="nil"/>
              <w:left w:val="nil"/>
              <w:bottom w:val="single" w:sz="4" w:space="0" w:color="auto"/>
              <w:right w:val="single" w:sz="4" w:space="0" w:color="auto"/>
            </w:tcBorders>
            <w:shd w:val="clear" w:color="auto" w:fill="auto"/>
            <w:noWrap/>
            <w:hideMark/>
          </w:tcPr>
          <w:p w14:paraId="15FD4811" w14:textId="77777777" w:rsidR="00DB5148" w:rsidRPr="00106A6B" w:rsidRDefault="00DB5148" w:rsidP="00C85193">
            <w:pPr>
              <w:spacing w:after="0" w:line="240" w:lineRule="auto"/>
              <w:jc w:val="right"/>
              <w:rPr>
                <w:rFonts w:eastAsia="Calibri"/>
              </w:rPr>
            </w:pPr>
            <w:r w:rsidRPr="00106A6B">
              <w:rPr>
                <w:rFonts w:eastAsia="Calibri"/>
              </w:rPr>
              <w:t>1,192,924,979.09</w:t>
            </w:r>
          </w:p>
        </w:tc>
        <w:tc>
          <w:tcPr>
            <w:tcW w:w="1480" w:type="pct"/>
            <w:tcBorders>
              <w:top w:val="nil"/>
              <w:left w:val="nil"/>
              <w:bottom w:val="single" w:sz="4" w:space="0" w:color="auto"/>
              <w:right w:val="single" w:sz="4" w:space="0" w:color="auto"/>
            </w:tcBorders>
            <w:shd w:val="clear" w:color="auto" w:fill="auto"/>
            <w:noWrap/>
            <w:hideMark/>
          </w:tcPr>
          <w:p w14:paraId="30C269C0" w14:textId="77777777" w:rsidR="00DB5148" w:rsidRPr="00106A6B" w:rsidRDefault="00DB5148" w:rsidP="00C85193">
            <w:pPr>
              <w:spacing w:after="0" w:line="240" w:lineRule="auto"/>
              <w:jc w:val="right"/>
              <w:rPr>
                <w:rFonts w:eastAsia="Calibri"/>
              </w:rPr>
            </w:pPr>
            <w:r w:rsidRPr="00106A6B">
              <w:rPr>
                <w:rFonts w:eastAsia="Calibri"/>
              </w:rPr>
              <w:t>910,815,376.29</w:t>
            </w:r>
          </w:p>
        </w:tc>
        <w:tc>
          <w:tcPr>
            <w:tcW w:w="1032" w:type="pct"/>
            <w:tcBorders>
              <w:top w:val="nil"/>
              <w:left w:val="nil"/>
              <w:bottom w:val="single" w:sz="4" w:space="0" w:color="auto"/>
              <w:right w:val="single" w:sz="4" w:space="0" w:color="auto"/>
            </w:tcBorders>
            <w:shd w:val="clear" w:color="auto" w:fill="auto"/>
            <w:noWrap/>
            <w:hideMark/>
          </w:tcPr>
          <w:p w14:paraId="2D5FBFB8" w14:textId="77777777" w:rsidR="00DB5148" w:rsidRPr="00106A6B" w:rsidRDefault="00DB5148" w:rsidP="00C85193">
            <w:pPr>
              <w:spacing w:after="0" w:line="240" w:lineRule="auto"/>
              <w:jc w:val="center"/>
              <w:rPr>
                <w:rFonts w:eastAsia="Calibri"/>
              </w:rPr>
            </w:pPr>
            <w:r w:rsidRPr="00106A6B">
              <w:rPr>
                <w:rFonts w:eastAsia="Calibri"/>
              </w:rPr>
              <w:t>76%</w:t>
            </w:r>
          </w:p>
        </w:tc>
      </w:tr>
      <w:tr w:rsidR="00DB5148" w:rsidRPr="00106A6B" w14:paraId="201620F4" w14:textId="77777777" w:rsidTr="00C2688A">
        <w:trPr>
          <w:trHeight w:val="315"/>
        </w:trPr>
        <w:tc>
          <w:tcPr>
            <w:tcW w:w="794" w:type="pct"/>
            <w:tcBorders>
              <w:top w:val="nil"/>
              <w:left w:val="single" w:sz="4" w:space="0" w:color="auto"/>
              <w:bottom w:val="single" w:sz="4" w:space="0" w:color="auto"/>
              <w:right w:val="single" w:sz="4" w:space="0" w:color="auto"/>
            </w:tcBorders>
            <w:shd w:val="clear" w:color="auto" w:fill="auto"/>
            <w:noWrap/>
            <w:hideMark/>
          </w:tcPr>
          <w:p w14:paraId="49F17F8A" w14:textId="77777777" w:rsidR="00DB5148" w:rsidRPr="00106A6B" w:rsidRDefault="00DB5148" w:rsidP="00C85193">
            <w:pPr>
              <w:spacing w:after="0" w:line="240" w:lineRule="auto"/>
              <w:jc w:val="center"/>
              <w:rPr>
                <w:rFonts w:eastAsia="Calibri"/>
                <w:b/>
                <w:bCs/>
              </w:rPr>
            </w:pPr>
            <w:r w:rsidRPr="00106A6B">
              <w:rPr>
                <w:rFonts w:eastAsia="Calibri"/>
                <w:b/>
                <w:bCs/>
              </w:rPr>
              <w:t>Total</w:t>
            </w:r>
          </w:p>
        </w:tc>
        <w:tc>
          <w:tcPr>
            <w:tcW w:w="1694" w:type="pct"/>
            <w:tcBorders>
              <w:top w:val="nil"/>
              <w:left w:val="nil"/>
              <w:bottom w:val="single" w:sz="4" w:space="0" w:color="auto"/>
              <w:right w:val="single" w:sz="4" w:space="0" w:color="auto"/>
            </w:tcBorders>
            <w:shd w:val="clear" w:color="auto" w:fill="auto"/>
            <w:noWrap/>
            <w:hideMark/>
          </w:tcPr>
          <w:p w14:paraId="50B6AD5E" w14:textId="77777777" w:rsidR="00DB5148" w:rsidRPr="00106A6B" w:rsidRDefault="00DB5148" w:rsidP="00C85193">
            <w:pPr>
              <w:spacing w:after="0" w:line="240" w:lineRule="auto"/>
              <w:jc w:val="right"/>
              <w:rPr>
                <w:rFonts w:eastAsia="Calibri"/>
                <w:b/>
                <w:bCs/>
              </w:rPr>
            </w:pPr>
            <w:r w:rsidRPr="00106A6B">
              <w:rPr>
                <w:rFonts w:eastAsia="Calibri"/>
                <w:b/>
                <w:bCs/>
              </w:rPr>
              <w:t>2,007,205,638.71</w:t>
            </w:r>
          </w:p>
        </w:tc>
        <w:tc>
          <w:tcPr>
            <w:tcW w:w="1480" w:type="pct"/>
            <w:tcBorders>
              <w:top w:val="nil"/>
              <w:left w:val="nil"/>
              <w:bottom w:val="single" w:sz="4" w:space="0" w:color="auto"/>
              <w:right w:val="single" w:sz="4" w:space="0" w:color="auto"/>
            </w:tcBorders>
            <w:shd w:val="clear" w:color="auto" w:fill="auto"/>
            <w:noWrap/>
            <w:hideMark/>
          </w:tcPr>
          <w:p w14:paraId="0B25DFFE" w14:textId="77777777" w:rsidR="00DB5148" w:rsidRPr="00106A6B" w:rsidRDefault="00DB5148" w:rsidP="00C85193">
            <w:pPr>
              <w:spacing w:after="0" w:line="240" w:lineRule="auto"/>
              <w:jc w:val="right"/>
              <w:rPr>
                <w:rFonts w:eastAsia="Calibri"/>
                <w:b/>
                <w:bCs/>
              </w:rPr>
            </w:pPr>
            <w:r w:rsidRPr="00106A6B">
              <w:rPr>
                <w:rFonts w:eastAsia="Calibri"/>
                <w:b/>
                <w:bCs/>
              </w:rPr>
              <w:t>1,555,604,067.01</w:t>
            </w:r>
          </w:p>
        </w:tc>
        <w:tc>
          <w:tcPr>
            <w:tcW w:w="1032" w:type="pct"/>
            <w:tcBorders>
              <w:top w:val="nil"/>
              <w:left w:val="nil"/>
              <w:bottom w:val="single" w:sz="4" w:space="0" w:color="auto"/>
              <w:right w:val="single" w:sz="4" w:space="0" w:color="auto"/>
            </w:tcBorders>
            <w:shd w:val="clear" w:color="auto" w:fill="auto"/>
            <w:noWrap/>
            <w:hideMark/>
          </w:tcPr>
          <w:p w14:paraId="470EDBE1" w14:textId="77777777" w:rsidR="00DB5148" w:rsidRPr="00106A6B" w:rsidRDefault="00DB5148" w:rsidP="00C85193">
            <w:pPr>
              <w:spacing w:after="0" w:line="240" w:lineRule="auto"/>
              <w:jc w:val="center"/>
              <w:rPr>
                <w:rFonts w:eastAsia="Calibri"/>
                <w:b/>
                <w:bCs/>
              </w:rPr>
            </w:pPr>
            <w:r w:rsidRPr="00106A6B">
              <w:rPr>
                <w:rFonts w:eastAsia="Calibri"/>
                <w:b/>
                <w:bCs/>
              </w:rPr>
              <w:t>77.5%</w:t>
            </w:r>
          </w:p>
        </w:tc>
      </w:tr>
    </w:tbl>
    <w:p w14:paraId="0BFAFECB" w14:textId="433101C7" w:rsidR="00DB5148" w:rsidRPr="00106A6B" w:rsidRDefault="00DB5148" w:rsidP="00DB5148">
      <w:pPr>
        <w:spacing w:line="240" w:lineRule="auto"/>
        <w:jc w:val="both"/>
        <w:rPr>
          <w:rFonts w:eastAsia="Calibri"/>
          <w:i/>
          <w:sz w:val="18"/>
          <w:szCs w:val="18"/>
        </w:rPr>
      </w:pPr>
      <w:r w:rsidRPr="00106A6B">
        <w:rPr>
          <w:rFonts w:eastAsia="Calibri"/>
          <w:i/>
          <w:sz w:val="18"/>
          <w:szCs w:val="18"/>
        </w:rPr>
        <w:t xml:space="preserve">Fuente: </w:t>
      </w:r>
      <w:r w:rsidR="005E6CCB">
        <w:rPr>
          <w:rFonts w:eastAsia="Calibri"/>
          <w:i/>
          <w:sz w:val="18"/>
          <w:szCs w:val="18"/>
        </w:rPr>
        <w:t>Dirección</w:t>
      </w:r>
      <w:r w:rsidRPr="00106A6B">
        <w:rPr>
          <w:rFonts w:eastAsia="Calibri"/>
          <w:i/>
          <w:sz w:val="18"/>
          <w:szCs w:val="18"/>
        </w:rPr>
        <w:t xml:space="preserve"> Administrativa</w:t>
      </w:r>
      <w:r w:rsidR="005E6CCB">
        <w:rPr>
          <w:rFonts w:eastAsia="Calibri"/>
          <w:i/>
          <w:sz w:val="18"/>
          <w:szCs w:val="18"/>
        </w:rPr>
        <w:t xml:space="preserve"> y</w:t>
      </w:r>
      <w:r w:rsidRPr="00106A6B">
        <w:rPr>
          <w:rFonts w:eastAsia="Calibri"/>
          <w:i/>
          <w:sz w:val="18"/>
          <w:szCs w:val="18"/>
        </w:rPr>
        <w:t xml:space="preserve"> Financiera</w:t>
      </w:r>
    </w:p>
    <w:p w14:paraId="61A1BB23" w14:textId="31B5C4C4" w:rsidR="002F77BE" w:rsidRPr="00106A6B" w:rsidRDefault="002F77BE" w:rsidP="00A03B42">
      <w:pPr>
        <w:spacing w:line="360" w:lineRule="auto"/>
        <w:jc w:val="both"/>
        <w:rPr>
          <w:bCs/>
          <w:sz w:val="18"/>
          <w:szCs w:val="18"/>
        </w:rPr>
      </w:pPr>
    </w:p>
    <w:p w14:paraId="36692C13" w14:textId="2D1AE8DE" w:rsidR="002F77BE" w:rsidRPr="00106A6B" w:rsidRDefault="002F77BE" w:rsidP="00A03B42">
      <w:pPr>
        <w:spacing w:line="360" w:lineRule="auto"/>
        <w:jc w:val="both"/>
        <w:rPr>
          <w:bCs/>
          <w:sz w:val="18"/>
          <w:szCs w:val="18"/>
        </w:rPr>
      </w:pPr>
    </w:p>
    <w:p w14:paraId="19850AD9" w14:textId="55EF1459" w:rsidR="0060732C" w:rsidRPr="00106A6B" w:rsidRDefault="0060732C" w:rsidP="0060732C">
      <w:pPr>
        <w:spacing w:line="360" w:lineRule="auto"/>
        <w:jc w:val="both"/>
        <w:rPr>
          <w:b/>
        </w:rPr>
      </w:pPr>
      <w:r w:rsidRPr="00106A6B">
        <w:rPr>
          <w:b/>
        </w:rPr>
        <w:lastRenderedPageBreak/>
        <w:t xml:space="preserve">Compras </w:t>
      </w:r>
      <w:r w:rsidR="00F5129F" w:rsidRPr="00106A6B">
        <w:rPr>
          <w:b/>
        </w:rPr>
        <w:t>y contrataciones</w:t>
      </w:r>
    </w:p>
    <w:p w14:paraId="7B432E4E" w14:textId="77777777" w:rsidR="005E6CCB" w:rsidRPr="005E6CCB" w:rsidRDefault="005E6CCB" w:rsidP="005E6CCB">
      <w:pPr>
        <w:pStyle w:val="Prrafodelista"/>
        <w:spacing w:line="360" w:lineRule="auto"/>
        <w:ind w:left="0"/>
        <w:jc w:val="both"/>
        <w:rPr>
          <w:rFonts w:eastAsia="Calibri"/>
        </w:rPr>
      </w:pPr>
      <w:r w:rsidRPr="005E6CCB">
        <w:rPr>
          <w:rFonts w:eastAsia="Calibri"/>
        </w:rPr>
        <w:t>En el periodo analizado la Sección de Compras y Contrataciones del Inafocam, ejecutó 92 requerimientos institucionales, clasificados en las diferentes modalidades de compra (compra menor, compras por debajo del umbral, comparación de precios, y de excepción).</w:t>
      </w:r>
    </w:p>
    <w:p w14:paraId="085DB6EF" w14:textId="77777777" w:rsidR="002E4579" w:rsidRPr="00106A6B" w:rsidRDefault="002E4579" w:rsidP="00460C6A">
      <w:pPr>
        <w:pStyle w:val="Prrafodelista"/>
        <w:spacing w:line="360" w:lineRule="auto"/>
        <w:ind w:left="0"/>
        <w:jc w:val="both"/>
        <w:rPr>
          <w:rFonts w:eastAsia="Calibri"/>
        </w:rPr>
      </w:pPr>
    </w:p>
    <w:p w14:paraId="3A061FEE" w14:textId="511167BB" w:rsidR="005E6CCB" w:rsidRPr="005E6CCB" w:rsidRDefault="005E6CCB" w:rsidP="009948FC">
      <w:pPr>
        <w:jc w:val="center"/>
        <w:rPr>
          <w:rFonts w:eastAsia="Calibri"/>
          <w:b/>
          <w:bCs/>
        </w:rPr>
      </w:pPr>
      <w:r w:rsidRPr="005E6CCB">
        <w:rPr>
          <w:rFonts w:eastAsia="Calibri"/>
          <w:b/>
          <w:bCs/>
        </w:rPr>
        <w:t>Tabla 14: Clasificación de compras por modalidad.</w:t>
      </w:r>
    </w:p>
    <w:p w14:paraId="1803CB93" w14:textId="21A67078" w:rsidR="005E6CCB" w:rsidRPr="005E6CCB" w:rsidRDefault="005E6CCB" w:rsidP="005E6CCB">
      <w:pPr>
        <w:pStyle w:val="Prrafodelista"/>
        <w:jc w:val="center"/>
        <w:rPr>
          <w:rFonts w:eastAsia="Calibri"/>
          <w:b/>
          <w:bCs/>
        </w:rPr>
      </w:pPr>
      <w:r w:rsidRPr="005E6CCB">
        <w:rPr>
          <w:rFonts w:eastAsia="Calibri"/>
          <w:b/>
          <w:bCs/>
        </w:rPr>
        <w:t>Enero-noviembre del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29"/>
        <w:gridCol w:w="1696"/>
        <w:gridCol w:w="2685"/>
      </w:tblGrid>
      <w:tr w:rsidR="009C1B59" w:rsidRPr="00106A6B" w14:paraId="0A39B40A" w14:textId="77777777" w:rsidTr="00C2688A">
        <w:trPr>
          <w:trHeight w:val="582"/>
        </w:trPr>
        <w:tc>
          <w:tcPr>
            <w:tcW w:w="2231" w:type="pct"/>
            <w:shd w:val="clear" w:color="auto" w:fill="001F5F"/>
            <w:vAlign w:val="center"/>
            <w:hideMark/>
          </w:tcPr>
          <w:p w14:paraId="55903DDA" w14:textId="77777777" w:rsidR="009C1B59" w:rsidRPr="00C2688A" w:rsidRDefault="009C1B59" w:rsidP="00C2688A">
            <w:pPr>
              <w:spacing w:after="0" w:line="240" w:lineRule="auto"/>
              <w:jc w:val="center"/>
              <w:rPr>
                <w:rFonts w:eastAsia="Calibri"/>
                <w:color w:val="D9D9D9"/>
              </w:rPr>
            </w:pPr>
            <w:r w:rsidRPr="00C2688A">
              <w:rPr>
                <w:rFonts w:eastAsia="Calibri"/>
                <w:color w:val="D9D9D9"/>
              </w:rPr>
              <w:t>Modalidad</w:t>
            </w:r>
          </w:p>
        </w:tc>
        <w:tc>
          <w:tcPr>
            <w:tcW w:w="1072" w:type="pct"/>
            <w:shd w:val="clear" w:color="auto" w:fill="001F5F"/>
            <w:vAlign w:val="center"/>
            <w:hideMark/>
          </w:tcPr>
          <w:p w14:paraId="19A1AD4A" w14:textId="77777777" w:rsidR="009C1B59" w:rsidRPr="00C2688A" w:rsidRDefault="009C1B59" w:rsidP="00C2688A">
            <w:pPr>
              <w:spacing w:after="0" w:line="240" w:lineRule="auto"/>
              <w:jc w:val="center"/>
              <w:rPr>
                <w:rFonts w:eastAsia="Calibri"/>
                <w:color w:val="D9D9D9"/>
              </w:rPr>
            </w:pPr>
            <w:r w:rsidRPr="00C2688A">
              <w:rPr>
                <w:rFonts w:eastAsia="Calibri"/>
                <w:color w:val="D9D9D9"/>
              </w:rPr>
              <w:t>Cantidad de Procesos</w:t>
            </w:r>
          </w:p>
        </w:tc>
        <w:tc>
          <w:tcPr>
            <w:tcW w:w="1697" w:type="pct"/>
            <w:shd w:val="clear" w:color="auto" w:fill="001F5F"/>
            <w:vAlign w:val="center"/>
            <w:hideMark/>
          </w:tcPr>
          <w:p w14:paraId="6A81A23B" w14:textId="77777777" w:rsidR="009C1B59" w:rsidRPr="00C2688A" w:rsidRDefault="009C1B59" w:rsidP="00C2688A">
            <w:pPr>
              <w:spacing w:after="0" w:line="240" w:lineRule="auto"/>
              <w:jc w:val="center"/>
              <w:rPr>
                <w:rFonts w:eastAsia="Calibri"/>
                <w:color w:val="D9D9D9"/>
              </w:rPr>
            </w:pPr>
            <w:r w:rsidRPr="00C2688A">
              <w:rPr>
                <w:rFonts w:eastAsia="Calibri"/>
                <w:color w:val="D9D9D9"/>
              </w:rPr>
              <w:t>Monto Por Contratos</w:t>
            </w:r>
          </w:p>
        </w:tc>
      </w:tr>
      <w:tr w:rsidR="009C1B59" w:rsidRPr="00106A6B" w14:paraId="51E1D594" w14:textId="77777777" w:rsidTr="00C2688A">
        <w:trPr>
          <w:trHeight w:val="340"/>
        </w:trPr>
        <w:tc>
          <w:tcPr>
            <w:tcW w:w="2231" w:type="pct"/>
            <w:shd w:val="clear" w:color="000000" w:fill="FFFFFF"/>
            <w:vAlign w:val="center"/>
            <w:hideMark/>
          </w:tcPr>
          <w:p w14:paraId="62BC87BF" w14:textId="77777777" w:rsidR="009C1B59" w:rsidRPr="00106A6B" w:rsidRDefault="009C1B59" w:rsidP="009C1B59">
            <w:pPr>
              <w:rPr>
                <w:rFonts w:eastAsia="Calibri"/>
              </w:rPr>
            </w:pPr>
            <w:r w:rsidRPr="00106A6B">
              <w:rPr>
                <w:rFonts w:eastAsia="Calibri"/>
              </w:rPr>
              <w:t>Compras Menores</w:t>
            </w:r>
          </w:p>
        </w:tc>
        <w:tc>
          <w:tcPr>
            <w:tcW w:w="1072" w:type="pct"/>
            <w:shd w:val="clear" w:color="auto" w:fill="auto"/>
            <w:vAlign w:val="center"/>
            <w:hideMark/>
          </w:tcPr>
          <w:p w14:paraId="75B0995A" w14:textId="77777777" w:rsidR="009C1B59" w:rsidRPr="00106A6B" w:rsidRDefault="009C1B59" w:rsidP="009C1B59">
            <w:pPr>
              <w:pStyle w:val="Prrafodelista"/>
              <w:jc w:val="both"/>
              <w:rPr>
                <w:rFonts w:eastAsia="Calibri"/>
              </w:rPr>
            </w:pPr>
            <w:r w:rsidRPr="00106A6B">
              <w:rPr>
                <w:rFonts w:eastAsia="Calibri"/>
              </w:rPr>
              <w:t>22</w:t>
            </w:r>
          </w:p>
        </w:tc>
        <w:tc>
          <w:tcPr>
            <w:tcW w:w="1697" w:type="pct"/>
            <w:shd w:val="clear" w:color="auto" w:fill="auto"/>
            <w:vAlign w:val="center"/>
            <w:hideMark/>
          </w:tcPr>
          <w:p w14:paraId="12F81246" w14:textId="77777777" w:rsidR="009C1B59" w:rsidRPr="00106A6B" w:rsidRDefault="009C1B59" w:rsidP="009C1B59">
            <w:pPr>
              <w:pStyle w:val="Prrafodelista"/>
              <w:jc w:val="right"/>
              <w:rPr>
                <w:rFonts w:eastAsia="Calibri"/>
              </w:rPr>
            </w:pPr>
            <w:r w:rsidRPr="00106A6B">
              <w:rPr>
                <w:rFonts w:eastAsia="Calibri"/>
              </w:rPr>
              <w:t>10,073,899.54</w:t>
            </w:r>
          </w:p>
        </w:tc>
      </w:tr>
      <w:tr w:rsidR="009C1B59" w:rsidRPr="00106A6B" w14:paraId="147CBD78" w14:textId="77777777" w:rsidTr="00C2688A">
        <w:trPr>
          <w:trHeight w:val="340"/>
        </w:trPr>
        <w:tc>
          <w:tcPr>
            <w:tcW w:w="2231" w:type="pct"/>
            <w:shd w:val="clear" w:color="000000" w:fill="FFFFFF"/>
            <w:vAlign w:val="center"/>
            <w:hideMark/>
          </w:tcPr>
          <w:p w14:paraId="5FCB79E9" w14:textId="77777777" w:rsidR="009C1B59" w:rsidRPr="00106A6B" w:rsidRDefault="009C1B59" w:rsidP="009C1B59">
            <w:pPr>
              <w:rPr>
                <w:rFonts w:eastAsia="Calibri"/>
              </w:rPr>
            </w:pPr>
            <w:r w:rsidRPr="00106A6B">
              <w:rPr>
                <w:rFonts w:eastAsia="Calibri"/>
              </w:rPr>
              <w:t>Compras por Debajo del Umbral</w:t>
            </w:r>
          </w:p>
        </w:tc>
        <w:tc>
          <w:tcPr>
            <w:tcW w:w="1072" w:type="pct"/>
            <w:shd w:val="clear" w:color="auto" w:fill="auto"/>
            <w:vAlign w:val="center"/>
            <w:hideMark/>
          </w:tcPr>
          <w:p w14:paraId="1C10D61C" w14:textId="77777777" w:rsidR="009C1B59" w:rsidRPr="00106A6B" w:rsidRDefault="009C1B59" w:rsidP="009C1B59">
            <w:pPr>
              <w:pStyle w:val="Prrafodelista"/>
              <w:jc w:val="both"/>
              <w:rPr>
                <w:rFonts w:eastAsia="Calibri"/>
              </w:rPr>
            </w:pPr>
            <w:r w:rsidRPr="00106A6B">
              <w:rPr>
                <w:rFonts w:eastAsia="Calibri"/>
              </w:rPr>
              <w:t>66</w:t>
            </w:r>
          </w:p>
        </w:tc>
        <w:tc>
          <w:tcPr>
            <w:tcW w:w="1697" w:type="pct"/>
            <w:shd w:val="clear" w:color="auto" w:fill="auto"/>
            <w:vAlign w:val="center"/>
            <w:hideMark/>
          </w:tcPr>
          <w:p w14:paraId="4CF2AA51" w14:textId="77777777" w:rsidR="009C1B59" w:rsidRPr="00106A6B" w:rsidRDefault="009C1B59" w:rsidP="009C1B59">
            <w:pPr>
              <w:pStyle w:val="Prrafodelista"/>
              <w:jc w:val="right"/>
              <w:rPr>
                <w:rFonts w:eastAsia="Calibri"/>
              </w:rPr>
            </w:pPr>
            <w:r w:rsidRPr="00106A6B">
              <w:rPr>
                <w:rFonts w:eastAsia="Calibri"/>
              </w:rPr>
              <w:t>4,248,240.35</w:t>
            </w:r>
          </w:p>
        </w:tc>
      </w:tr>
      <w:tr w:rsidR="009C1B59" w:rsidRPr="00106A6B" w14:paraId="568CA05B" w14:textId="77777777" w:rsidTr="00C2688A">
        <w:trPr>
          <w:trHeight w:val="340"/>
        </w:trPr>
        <w:tc>
          <w:tcPr>
            <w:tcW w:w="2231" w:type="pct"/>
            <w:shd w:val="clear" w:color="000000" w:fill="FFFFFF"/>
            <w:vAlign w:val="center"/>
            <w:hideMark/>
          </w:tcPr>
          <w:p w14:paraId="107D687B" w14:textId="77777777" w:rsidR="009C1B59" w:rsidRPr="00106A6B" w:rsidRDefault="009C1B59" w:rsidP="009C1B59">
            <w:pPr>
              <w:rPr>
                <w:rFonts w:eastAsia="Calibri"/>
              </w:rPr>
            </w:pPr>
            <w:r w:rsidRPr="00106A6B">
              <w:rPr>
                <w:rFonts w:eastAsia="Calibri"/>
              </w:rPr>
              <w:t>Comparación de Precio</w:t>
            </w:r>
          </w:p>
        </w:tc>
        <w:tc>
          <w:tcPr>
            <w:tcW w:w="1072" w:type="pct"/>
            <w:shd w:val="clear" w:color="auto" w:fill="auto"/>
            <w:vAlign w:val="center"/>
            <w:hideMark/>
          </w:tcPr>
          <w:p w14:paraId="361DFFE4" w14:textId="77777777" w:rsidR="009C1B59" w:rsidRPr="00106A6B" w:rsidRDefault="009C1B59" w:rsidP="009C1B59">
            <w:pPr>
              <w:pStyle w:val="Prrafodelista"/>
              <w:jc w:val="both"/>
              <w:rPr>
                <w:rFonts w:eastAsia="Calibri"/>
              </w:rPr>
            </w:pPr>
            <w:r w:rsidRPr="00106A6B">
              <w:rPr>
                <w:rFonts w:eastAsia="Calibri"/>
              </w:rPr>
              <w:t>1</w:t>
            </w:r>
          </w:p>
        </w:tc>
        <w:tc>
          <w:tcPr>
            <w:tcW w:w="1697" w:type="pct"/>
            <w:shd w:val="clear" w:color="auto" w:fill="auto"/>
            <w:vAlign w:val="center"/>
            <w:hideMark/>
          </w:tcPr>
          <w:p w14:paraId="37EE9310" w14:textId="77777777" w:rsidR="009C1B59" w:rsidRPr="00106A6B" w:rsidRDefault="009C1B59" w:rsidP="009C1B59">
            <w:pPr>
              <w:pStyle w:val="Prrafodelista"/>
              <w:jc w:val="right"/>
              <w:rPr>
                <w:rFonts w:eastAsia="Calibri"/>
              </w:rPr>
            </w:pPr>
            <w:r w:rsidRPr="00106A6B">
              <w:rPr>
                <w:rFonts w:eastAsia="Calibri"/>
              </w:rPr>
              <w:t>2,763,961.20</w:t>
            </w:r>
          </w:p>
        </w:tc>
      </w:tr>
      <w:tr w:rsidR="009C1B59" w:rsidRPr="00106A6B" w14:paraId="03D1C2EB" w14:textId="77777777" w:rsidTr="00C2688A">
        <w:trPr>
          <w:trHeight w:val="340"/>
        </w:trPr>
        <w:tc>
          <w:tcPr>
            <w:tcW w:w="2231" w:type="pct"/>
            <w:shd w:val="clear" w:color="000000" w:fill="FFFFFF"/>
            <w:vAlign w:val="center"/>
            <w:hideMark/>
          </w:tcPr>
          <w:p w14:paraId="6BF0B133" w14:textId="77777777" w:rsidR="009C1B59" w:rsidRPr="00106A6B" w:rsidRDefault="009C1B59" w:rsidP="009C1B59">
            <w:pPr>
              <w:rPr>
                <w:rFonts w:eastAsia="Calibri"/>
              </w:rPr>
            </w:pPr>
            <w:r w:rsidRPr="00106A6B">
              <w:rPr>
                <w:rFonts w:eastAsia="Calibri"/>
              </w:rPr>
              <w:t>Procesos de Excepción</w:t>
            </w:r>
          </w:p>
        </w:tc>
        <w:tc>
          <w:tcPr>
            <w:tcW w:w="1072" w:type="pct"/>
            <w:shd w:val="clear" w:color="auto" w:fill="auto"/>
            <w:vAlign w:val="center"/>
            <w:hideMark/>
          </w:tcPr>
          <w:p w14:paraId="0BCAF22F" w14:textId="77777777" w:rsidR="009C1B59" w:rsidRPr="00106A6B" w:rsidRDefault="009C1B59" w:rsidP="009C1B59">
            <w:pPr>
              <w:pStyle w:val="Prrafodelista"/>
              <w:jc w:val="both"/>
              <w:rPr>
                <w:rFonts w:eastAsia="Calibri"/>
              </w:rPr>
            </w:pPr>
            <w:r w:rsidRPr="00106A6B">
              <w:rPr>
                <w:rFonts w:eastAsia="Calibri"/>
              </w:rPr>
              <w:t>3</w:t>
            </w:r>
          </w:p>
        </w:tc>
        <w:tc>
          <w:tcPr>
            <w:tcW w:w="1697" w:type="pct"/>
            <w:shd w:val="clear" w:color="auto" w:fill="auto"/>
            <w:vAlign w:val="center"/>
            <w:hideMark/>
          </w:tcPr>
          <w:p w14:paraId="03B9A3E9" w14:textId="77777777" w:rsidR="009C1B59" w:rsidRPr="00106A6B" w:rsidRDefault="009C1B59" w:rsidP="009C1B59">
            <w:pPr>
              <w:pStyle w:val="Prrafodelista"/>
              <w:jc w:val="right"/>
              <w:rPr>
                <w:rFonts w:eastAsia="Calibri"/>
              </w:rPr>
            </w:pPr>
            <w:r w:rsidRPr="00106A6B">
              <w:rPr>
                <w:rFonts w:eastAsia="Calibri"/>
              </w:rPr>
              <w:t>600,012,727.00</w:t>
            </w:r>
          </w:p>
        </w:tc>
      </w:tr>
      <w:tr w:rsidR="009C1B59" w:rsidRPr="00106A6B" w14:paraId="7C165756" w14:textId="77777777" w:rsidTr="00C2688A">
        <w:trPr>
          <w:trHeight w:val="265"/>
        </w:trPr>
        <w:tc>
          <w:tcPr>
            <w:tcW w:w="2231" w:type="pct"/>
            <w:shd w:val="clear" w:color="auto" w:fill="auto"/>
            <w:vAlign w:val="center"/>
            <w:hideMark/>
          </w:tcPr>
          <w:p w14:paraId="212F575D" w14:textId="77777777" w:rsidR="009C1B59" w:rsidRPr="00106A6B" w:rsidRDefault="009C1B59" w:rsidP="009C1B59">
            <w:pPr>
              <w:jc w:val="both"/>
              <w:rPr>
                <w:rFonts w:eastAsia="Calibri"/>
                <w:b/>
                <w:bCs/>
              </w:rPr>
            </w:pPr>
            <w:r w:rsidRPr="00106A6B">
              <w:rPr>
                <w:rFonts w:eastAsia="Calibri"/>
                <w:b/>
                <w:bCs/>
              </w:rPr>
              <w:t>Total, general</w:t>
            </w:r>
          </w:p>
        </w:tc>
        <w:tc>
          <w:tcPr>
            <w:tcW w:w="1072" w:type="pct"/>
            <w:shd w:val="clear" w:color="auto" w:fill="auto"/>
            <w:vAlign w:val="center"/>
            <w:hideMark/>
          </w:tcPr>
          <w:p w14:paraId="303741C9" w14:textId="77777777" w:rsidR="009C1B59" w:rsidRPr="00106A6B" w:rsidRDefault="009C1B59" w:rsidP="009C1B59">
            <w:pPr>
              <w:pStyle w:val="Prrafodelista"/>
              <w:jc w:val="both"/>
              <w:rPr>
                <w:rFonts w:eastAsia="Calibri"/>
                <w:b/>
                <w:bCs/>
              </w:rPr>
            </w:pPr>
            <w:r w:rsidRPr="00106A6B">
              <w:rPr>
                <w:rFonts w:eastAsia="Calibri"/>
                <w:b/>
                <w:bCs/>
              </w:rPr>
              <w:t>92</w:t>
            </w:r>
          </w:p>
        </w:tc>
        <w:tc>
          <w:tcPr>
            <w:tcW w:w="1697" w:type="pct"/>
            <w:shd w:val="clear" w:color="auto" w:fill="auto"/>
            <w:vAlign w:val="center"/>
            <w:hideMark/>
          </w:tcPr>
          <w:p w14:paraId="52E37BEF" w14:textId="77777777" w:rsidR="009C1B59" w:rsidRPr="00106A6B" w:rsidRDefault="009C1B59" w:rsidP="009C1B59">
            <w:pPr>
              <w:pStyle w:val="Prrafodelista"/>
              <w:jc w:val="right"/>
              <w:rPr>
                <w:rFonts w:eastAsia="Calibri"/>
                <w:b/>
                <w:bCs/>
              </w:rPr>
            </w:pPr>
            <w:r w:rsidRPr="00106A6B">
              <w:rPr>
                <w:rFonts w:eastAsia="Calibri"/>
                <w:b/>
                <w:bCs/>
              </w:rPr>
              <w:t>617,098,828.09</w:t>
            </w:r>
          </w:p>
        </w:tc>
      </w:tr>
    </w:tbl>
    <w:p w14:paraId="3DEF1EE2" w14:textId="77777777" w:rsidR="001169CE" w:rsidRPr="00106A6B" w:rsidRDefault="001169CE" w:rsidP="001169CE">
      <w:pPr>
        <w:spacing w:line="360" w:lineRule="auto"/>
        <w:rPr>
          <w:i/>
          <w:sz w:val="18"/>
          <w:szCs w:val="22"/>
        </w:rPr>
      </w:pPr>
      <w:r w:rsidRPr="00106A6B">
        <w:rPr>
          <w:i/>
          <w:sz w:val="18"/>
          <w:szCs w:val="22"/>
        </w:rPr>
        <w:t>Fuente: Portal transaccional de Compras Dominicanas.</w:t>
      </w:r>
    </w:p>
    <w:p w14:paraId="18B58DBC" w14:textId="57D10F5D" w:rsidR="005E6CCB" w:rsidRPr="005E6CCB" w:rsidRDefault="005E6CCB" w:rsidP="005E6CCB">
      <w:pPr>
        <w:pStyle w:val="Prrafodelista"/>
        <w:spacing w:line="360" w:lineRule="auto"/>
        <w:ind w:left="0"/>
        <w:jc w:val="both"/>
        <w:rPr>
          <w:rFonts w:eastAsia="Calibri"/>
        </w:rPr>
      </w:pPr>
      <w:r w:rsidRPr="005E6CCB">
        <w:rPr>
          <w:rFonts w:eastAsia="Calibri"/>
        </w:rPr>
        <w:t>En cumplimiento con lo requerido en la Ley 488</w:t>
      </w:r>
      <w:r w:rsidR="00EB220D">
        <w:rPr>
          <w:rFonts w:eastAsia="Calibri"/>
        </w:rPr>
        <w:t>-</w:t>
      </w:r>
      <w:r w:rsidRPr="005E6CCB">
        <w:rPr>
          <w:rFonts w:eastAsia="Calibri"/>
        </w:rPr>
        <w:t>08 que establece el régimen regulatorio para el desarrollo y competitividad de las </w:t>
      </w:r>
      <w:proofErr w:type="spellStart"/>
      <w:r w:rsidRPr="005E6CCB">
        <w:rPr>
          <w:rFonts w:eastAsia="Calibri"/>
        </w:rPr>
        <w:t>MIPyMES</w:t>
      </w:r>
      <w:proofErr w:type="spellEnd"/>
      <w:r w:rsidRPr="005E6CCB">
        <w:rPr>
          <w:rFonts w:eastAsia="Calibri"/>
        </w:rPr>
        <w:t>, y específicamente en los decretos 164</w:t>
      </w:r>
      <w:r w:rsidR="00EB220D">
        <w:rPr>
          <w:rFonts w:eastAsia="Calibri"/>
        </w:rPr>
        <w:t>-</w:t>
      </w:r>
      <w:r w:rsidRPr="005E6CCB">
        <w:rPr>
          <w:rFonts w:eastAsia="Calibri"/>
        </w:rPr>
        <w:t>13 y 370</w:t>
      </w:r>
      <w:r w:rsidR="00EB220D">
        <w:rPr>
          <w:rFonts w:eastAsia="Calibri"/>
        </w:rPr>
        <w:t>-</w:t>
      </w:r>
      <w:r w:rsidRPr="005E6CCB">
        <w:rPr>
          <w:rFonts w:eastAsia="Calibri"/>
        </w:rPr>
        <w:t>15, de apoyo a este sector económico, el Inafocam ha destinado un 15.58% del total de sus compras al renglón de </w:t>
      </w:r>
      <w:proofErr w:type="spellStart"/>
      <w:r w:rsidRPr="005E6CCB">
        <w:rPr>
          <w:rFonts w:eastAsia="Calibri"/>
        </w:rPr>
        <w:t>MIPyMES</w:t>
      </w:r>
      <w:proofErr w:type="spellEnd"/>
      <w:r w:rsidRPr="005E6CCB">
        <w:rPr>
          <w:rFonts w:eastAsia="Calibri"/>
        </w:rPr>
        <w:t>, personas físicas y mujeres, con un monto de contrataciones adjudicadas por un valor de $96,125,766.00.</w:t>
      </w:r>
    </w:p>
    <w:p w14:paraId="721EEDF0" w14:textId="22CE6D0D" w:rsidR="000314C1" w:rsidRPr="00106A6B" w:rsidRDefault="000314C1" w:rsidP="00520D65">
      <w:pPr>
        <w:pStyle w:val="Prrafodelista"/>
        <w:spacing w:line="360" w:lineRule="auto"/>
        <w:ind w:left="0"/>
        <w:jc w:val="both"/>
        <w:rPr>
          <w:rFonts w:eastAsia="Calibri"/>
        </w:rPr>
      </w:pPr>
    </w:p>
    <w:p w14:paraId="09E5F29A" w14:textId="5598BB89" w:rsidR="00F5129F" w:rsidRPr="00106A6B" w:rsidRDefault="00F5129F" w:rsidP="00520D65">
      <w:pPr>
        <w:pStyle w:val="Prrafodelista"/>
        <w:spacing w:line="360" w:lineRule="auto"/>
        <w:ind w:left="0"/>
        <w:jc w:val="both"/>
        <w:rPr>
          <w:rFonts w:eastAsia="Calibri"/>
        </w:rPr>
      </w:pPr>
    </w:p>
    <w:p w14:paraId="5F5F5C72" w14:textId="686A6DE8" w:rsidR="00F5129F" w:rsidRPr="00106A6B" w:rsidRDefault="00F5129F" w:rsidP="00520D65">
      <w:pPr>
        <w:pStyle w:val="Prrafodelista"/>
        <w:spacing w:line="360" w:lineRule="auto"/>
        <w:ind w:left="0"/>
        <w:jc w:val="both"/>
        <w:rPr>
          <w:rFonts w:eastAsia="Calibri"/>
        </w:rPr>
      </w:pPr>
    </w:p>
    <w:p w14:paraId="56075E15" w14:textId="73B12EAE" w:rsidR="00F5129F" w:rsidRPr="00106A6B" w:rsidRDefault="00F5129F" w:rsidP="00520D65">
      <w:pPr>
        <w:pStyle w:val="Prrafodelista"/>
        <w:spacing w:line="360" w:lineRule="auto"/>
        <w:ind w:left="0"/>
        <w:jc w:val="both"/>
        <w:rPr>
          <w:rFonts w:eastAsia="Calibri"/>
        </w:rPr>
      </w:pPr>
    </w:p>
    <w:p w14:paraId="6F58CE5B" w14:textId="3CF170B8" w:rsidR="00F5129F" w:rsidRPr="00106A6B" w:rsidRDefault="00F5129F" w:rsidP="00520D65">
      <w:pPr>
        <w:pStyle w:val="Prrafodelista"/>
        <w:spacing w:line="360" w:lineRule="auto"/>
        <w:ind w:left="0"/>
        <w:jc w:val="both"/>
        <w:rPr>
          <w:rFonts w:eastAsia="Calibri"/>
        </w:rPr>
      </w:pPr>
    </w:p>
    <w:p w14:paraId="48710B7A" w14:textId="77777777" w:rsidR="005E6CCB" w:rsidRPr="005E6CCB" w:rsidRDefault="005E6CCB" w:rsidP="005E6CCB">
      <w:pPr>
        <w:pStyle w:val="Prrafodelista"/>
        <w:ind w:left="0"/>
        <w:jc w:val="center"/>
        <w:rPr>
          <w:rFonts w:eastAsia="Calibri"/>
          <w:b/>
        </w:rPr>
      </w:pPr>
      <w:r w:rsidRPr="005E6CCB">
        <w:rPr>
          <w:rFonts w:eastAsia="Calibri"/>
          <w:b/>
          <w:bCs/>
        </w:rPr>
        <w:lastRenderedPageBreak/>
        <w:t xml:space="preserve">Gráfico 3: </w:t>
      </w:r>
      <w:r w:rsidRPr="005E6CCB">
        <w:rPr>
          <w:rFonts w:eastAsia="Calibri"/>
          <w:b/>
        </w:rPr>
        <w:t>Compras del Inafocam según tipo de empresa.</w:t>
      </w:r>
    </w:p>
    <w:p w14:paraId="33D21087" w14:textId="0C5F1340" w:rsidR="005E6CCB" w:rsidRDefault="005E6CCB" w:rsidP="005E6CCB">
      <w:pPr>
        <w:pStyle w:val="Prrafodelista"/>
        <w:jc w:val="center"/>
        <w:rPr>
          <w:rFonts w:eastAsia="Calibri"/>
          <w:b/>
        </w:rPr>
      </w:pPr>
      <w:r w:rsidRPr="005E6CCB">
        <w:rPr>
          <w:rFonts w:eastAsia="Calibri"/>
          <w:b/>
        </w:rPr>
        <w:t>Enero-noviembre 2022</w:t>
      </w:r>
    </w:p>
    <w:p w14:paraId="367228BC" w14:textId="77777777" w:rsidR="005E6CCB" w:rsidRPr="005E6CCB" w:rsidRDefault="005E6CCB" w:rsidP="005E6CCB">
      <w:pPr>
        <w:pStyle w:val="Prrafodelista"/>
        <w:rPr>
          <w:rFonts w:eastAsia="Calibri"/>
        </w:rPr>
      </w:pPr>
    </w:p>
    <w:p w14:paraId="52DD37CB" w14:textId="6CF94B62" w:rsidR="00044751" w:rsidRPr="00106A6B" w:rsidRDefault="00044751" w:rsidP="005E6CCB">
      <w:pPr>
        <w:pStyle w:val="Prrafodelista"/>
        <w:ind w:left="0"/>
        <w:rPr>
          <w:rFonts w:eastAsia="Calibri"/>
        </w:rPr>
      </w:pPr>
      <w:r w:rsidRPr="00106A6B">
        <w:rPr>
          <w:rFonts w:eastAsia="Calibri"/>
          <w:noProof/>
          <w:lang w:eastAsia="es-DO"/>
        </w:rPr>
        <w:drawing>
          <wp:inline distT="0" distB="0" distL="0" distR="0" wp14:anchorId="09A725AA" wp14:editId="0BAEF92C">
            <wp:extent cx="4895850" cy="1990725"/>
            <wp:effectExtent l="0" t="0" r="0" b="9525"/>
            <wp:docPr id="2133366287" name="Gráfico 21333662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0BB24A8E" w14:textId="2297F1D1" w:rsidR="00044751" w:rsidRPr="00106A6B" w:rsidRDefault="00044751" w:rsidP="00044751">
      <w:pPr>
        <w:pStyle w:val="Prrafodelista"/>
        <w:rPr>
          <w:rFonts w:eastAsia="Calibri"/>
          <w:i/>
          <w:sz w:val="18"/>
          <w:szCs w:val="18"/>
        </w:rPr>
      </w:pPr>
      <w:r w:rsidRPr="00106A6B">
        <w:rPr>
          <w:rFonts w:eastAsia="Calibri"/>
          <w:i/>
          <w:sz w:val="18"/>
          <w:szCs w:val="18"/>
        </w:rPr>
        <w:t>Fuente: Portal transaccional de Compras Dominicanas.</w:t>
      </w:r>
    </w:p>
    <w:p w14:paraId="3A24A4AF" w14:textId="77777777" w:rsidR="00F5129F" w:rsidRPr="00106A6B" w:rsidRDefault="00F5129F" w:rsidP="00044751">
      <w:pPr>
        <w:pStyle w:val="Prrafodelista"/>
        <w:rPr>
          <w:rFonts w:eastAsia="Calibri"/>
          <w:i/>
          <w:sz w:val="18"/>
          <w:szCs w:val="18"/>
        </w:rPr>
      </w:pPr>
    </w:p>
    <w:p w14:paraId="2B22C101" w14:textId="62B26FA7" w:rsidR="005E6CCB" w:rsidRDefault="005E6CCB" w:rsidP="005E6CCB">
      <w:pPr>
        <w:jc w:val="both"/>
        <w:rPr>
          <w:rFonts w:eastAsia="Calibri"/>
        </w:rPr>
      </w:pPr>
      <w:r w:rsidRPr="005E6CCB">
        <w:rPr>
          <w:rFonts w:eastAsia="Calibri"/>
        </w:rPr>
        <w:t xml:space="preserve">Por otra parte, el indicador del portal SISCOMPRAS (enero-diciembre 2022) se encuentra en un rango de un </w:t>
      </w:r>
      <w:r w:rsidRPr="000E20FC">
        <w:rPr>
          <w:rFonts w:eastAsia="Calibri"/>
        </w:rPr>
        <w:t>89.16%.</w:t>
      </w:r>
      <w:r w:rsidRPr="005E6CCB">
        <w:rPr>
          <w:rFonts w:eastAsia="Calibri"/>
        </w:rPr>
        <w:t xml:space="preserve"> </w:t>
      </w:r>
    </w:p>
    <w:p w14:paraId="4E60BF60" w14:textId="77777777" w:rsidR="005E6CCB" w:rsidRDefault="005E6CCB" w:rsidP="005E6CCB">
      <w:pPr>
        <w:jc w:val="center"/>
        <w:rPr>
          <w:b/>
          <w:bCs/>
          <w:color w:val="000000" w:themeColor="text1"/>
          <w:spacing w:val="17"/>
        </w:rPr>
      </w:pPr>
    </w:p>
    <w:p w14:paraId="7D81BC6F" w14:textId="40105A30" w:rsidR="005E6CCB" w:rsidRPr="005E6CCB" w:rsidRDefault="005E6CCB" w:rsidP="005E6CCB">
      <w:pPr>
        <w:jc w:val="center"/>
        <w:rPr>
          <w:rFonts w:eastAsia="Calibri"/>
          <w:b/>
          <w:bCs/>
        </w:rPr>
      </w:pPr>
      <w:r w:rsidRPr="005E6CCB">
        <w:rPr>
          <w:rFonts w:eastAsia="Calibri"/>
          <w:b/>
          <w:bCs/>
        </w:rPr>
        <w:t>Gráfico 4: Puntuación del Inafocam en SISCOMPRAS.</w:t>
      </w:r>
    </w:p>
    <w:p w14:paraId="727243C4" w14:textId="6CD19A10" w:rsidR="005E6CCB" w:rsidRPr="005E6CCB" w:rsidRDefault="005E6CCB" w:rsidP="005E6CCB">
      <w:pPr>
        <w:jc w:val="center"/>
        <w:rPr>
          <w:rFonts w:eastAsia="Calibri"/>
          <w:b/>
          <w:bCs/>
        </w:rPr>
      </w:pPr>
      <w:r w:rsidRPr="005E6CCB">
        <w:rPr>
          <w:rFonts w:eastAsia="Calibri"/>
          <w:b/>
          <w:bCs/>
        </w:rPr>
        <w:t>Enero-noviembre 2022</w:t>
      </w:r>
    </w:p>
    <w:p w14:paraId="1FAB13D9" w14:textId="77777777" w:rsidR="00044751" w:rsidRPr="00106A6B" w:rsidRDefault="00044751" w:rsidP="00044751">
      <w:pPr>
        <w:pStyle w:val="Prrafodelista"/>
        <w:ind w:left="0"/>
        <w:jc w:val="both"/>
        <w:rPr>
          <w:rFonts w:eastAsia="Calibri"/>
        </w:rPr>
      </w:pPr>
    </w:p>
    <w:p w14:paraId="4D65597F" w14:textId="4E46620C" w:rsidR="00044751" w:rsidRDefault="00044751" w:rsidP="005E6CCB">
      <w:pPr>
        <w:pStyle w:val="Prrafodelista"/>
        <w:spacing w:line="360" w:lineRule="auto"/>
        <w:ind w:left="0"/>
        <w:jc w:val="both"/>
        <w:rPr>
          <w:rFonts w:eastAsia="Calibri"/>
          <w:i/>
          <w:sz w:val="20"/>
          <w:szCs w:val="20"/>
        </w:rPr>
      </w:pPr>
      <w:r w:rsidRPr="00106A6B">
        <w:rPr>
          <w:rFonts w:eastAsia="Calibri"/>
          <w:noProof/>
          <w:lang w:eastAsia="es-DO"/>
        </w:rPr>
        <w:drawing>
          <wp:inline distT="0" distB="0" distL="0" distR="0" wp14:anchorId="6C5CA127" wp14:editId="42C9AB14">
            <wp:extent cx="4867275" cy="2510644"/>
            <wp:effectExtent l="0" t="0" r="0" b="4445"/>
            <wp:docPr id="2133366286" name="Imagen 213336628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nterfaz de usuario gráfica&#10;&#10;Descripción generada automáticamen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79167" cy="2516778"/>
                    </a:xfrm>
                    <a:prstGeom prst="rect">
                      <a:avLst/>
                    </a:prstGeom>
                    <a:noFill/>
                    <a:ln>
                      <a:noFill/>
                    </a:ln>
                  </pic:spPr>
                </pic:pic>
              </a:graphicData>
            </a:graphic>
          </wp:inline>
        </w:drawing>
      </w:r>
      <w:r w:rsidRPr="005E6CCB">
        <w:rPr>
          <w:rFonts w:eastAsia="Calibri"/>
          <w:i/>
          <w:sz w:val="20"/>
          <w:szCs w:val="20"/>
        </w:rPr>
        <w:t>Fuente: Siscompras (DGCP)</w:t>
      </w:r>
    </w:p>
    <w:p w14:paraId="7D2C3C00" w14:textId="77777777" w:rsidR="005E6CCB" w:rsidRPr="005E6CCB" w:rsidRDefault="005E6CCB" w:rsidP="005E6CCB">
      <w:pPr>
        <w:pStyle w:val="Prrafodelista"/>
        <w:spacing w:line="360" w:lineRule="auto"/>
        <w:ind w:left="0"/>
        <w:jc w:val="both"/>
        <w:rPr>
          <w:rFonts w:eastAsia="Calibri"/>
        </w:rPr>
      </w:pPr>
    </w:p>
    <w:p w14:paraId="51565BE6" w14:textId="0A4749C6" w:rsidR="005E6CCB" w:rsidRPr="005E6CCB" w:rsidRDefault="005E6CCB" w:rsidP="005E6CCB">
      <w:pPr>
        <w:jc w:val="both"/>
        <w:rPr>
          <w:rFonts w:eastAsia="Calibri"/>
          <w:b/>
        </w:rPr>
      </w:pPr>
      <w:r w:rsidRPr="005E6CCB">
        <w:rPr>
          <w:rFonts w:eastAsia="Calibri"/>
          <w:b/>
        </w:rPr>
        <w:lastRenderedPageBreak/>
        <w:t>Relación de cuentas por pagar a proveedores académicos</w:t>
      </w:r>
      <w:r w:rsidR="00EB220D">
        <w:rPr>
          <w:rFonts w:eastAsia="Calibri"/>
          <w:b/>
        </w:rPr>
        <w:t>.</w:t>
      </w:r>
      <w:r w:rsidRPr="005E6CCB">
        <w:rPr>
          <w:rFonts w:eastAsia="Calibri"/>
          <w:b/>
        </w:rPr>
        <w:t xml:space="preserve"> </w:t>
      </w:r>
    </w:p>
    <w:p w14:paraId="79106004" w14:textId="77777777" w:rsidR="005E6CCB" w:rsidRPr="005E6CCB" w:rsidRDefault="005E6CCB" w:rsidP="005E6CCB">
      <w:pPr>
        <w:spacing w:line="360" w:lineRule="auto"/>
        <w:jc w:val="both"/>
        <w:rPr>
          <w:rFonts w:eastAsia="Calibri"/>
          <w:bCs/>
        </w:rPr>
      </w:pPr>
      <w:r w:rsidRPr="005E6CCB">
        <w:rPr>
          <w:rFonts w:eastAsia="Calibri"/>
          <w:bCs/>
        </w:rPr>
        <w:t>Al 30 de noviembre del 2022, el Inafocam tiene pendiente el pago de RD$43,538,373.71 a proveedores académicos, según el detalle que sigue:</w:t>
      </w:r>
    </w:p>
    <w:p w14:paraId="45A04CC5" w14:textId="77777777" w:rsidR="005E6CCB" w:rsidRPr="005E6CCB" w:rsidRDefault="005E6CCB" w:rsidP="009948FC">
      <w:pPr>
        <w:spacing w:line="360" w:lineRule="auto"/>
        <w:jc w:val="center"/>
        <w:rPr>
          <w:rFonts w:eastAsia="Calibri"/>
          <w:b/>
        </w:rPr>
      </w:pPr>
      <w:r w:rsidRPr="005E6CCB">
        <w:rPr>
          <w:rFonts w:eastAsia="Calibri"/>
          <w:b/>
        </w:rPr>
        <w:t>Tabla 15: Relación de cuentas por pagar a proveedores académicos al 30 de noviembre 2022</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6374"/>
        <w:gridCol w:w="1536"/>
      </w:tblGrid>
      <w:tr w:rsidR="00A55BB8" w:rsidRPr="00106A6B" w14:paraId="6C80D2A9" w14:textId="77777777" w:rsidTr="00A55BB8">
        <w:trPr>
          <w:trHeight w:val="300"/>
          <w:tblHeader/>
        </w:trPr>
        <w:tc>
          <w:tcPr>
            <w:tcW w:w="6374" w:type="dxa"/>
            <w:shd w:val="clear" w:color="auto" w:fill="001F5F"/>
            <w:noWrap/>
            <w:vAlign w:val="center"/>
            <w:hideMark/>
          </w:tcPr>
          <w:p w14:paraId="2ED0FD4F" w14:textId="77777777" w:rsidR="00C2688A" w:rsidRPr="00C2688A" w:rsidRDefault="00C2688A" w:rsidP="00C2688A">
            <w:pPr>
              <w:spacing w:after="0" w:line="240" w:lineRule="auto"/>
              <w:jc w:val="center"/>
              <w:rPr>
                <w:rFonts w:eastAsia="Calibri"/>
                <w:color w:val="D9D9D9"/>
              </w:rPr>
            </w:pPr>
            <w:r w:rsidRPr="00C2688A">
              <w:rPr>
                <w:rFonts w:eastAsia="Calibri"/>
                <w:color w:val="D9D9D9"/>
              </w:rPr>
              <w:t>Suplidor</w:t>
            </w:r>
          </w:p>
        </w:tc>
        <w:tc>
          <w:tcPr>
            <w:tcW w:w="1536" w:type="dxa"/>
            <w:shd w:val="clear" w:color="auto" w:fill="001F5F"/>
            <w:noWrap/>
            <w:vAlign w:val="center"/>
            <w:hideMark/>
          </w:tcPr>
          <w:p w14:paraId="22929592" w14:textId="77777777" w:rsidR="00C2688A" w:rsidRPr="00C2688A" w:rsidRDefault="00C2688A" w:rsidP="00C2688A">
            <w:pPr>
              <w:spacing w:after="0" w:line="240" w:lineRule="auto"/>
              <w:jc w:val="center"/>
              <w:rPr>
                <w:rFonts w:eastAsia="Calibri"/>
                <w:color w:val="D9D9D9"/>
              </w:rPr>
            </w:pPr>
            <w:r w:rsidRPr="00C2688A">
              <w:rPr>
                <w:rFonts w:eastAsia="Calibri"/>
                <w:color w:val="D9D9D9"/>
              </w:rPr>
              <w:t>Valor RD$</w:t>
            </w:r>
          </w:p>
        </w:tc>
      </w:tr>
      <w:tr w:rsidR="00A55BB8" w:rsidRPr="00106A6B" w14:paraId="519E47E5" w14:textId="77777777" w:rsidTr="00A55BB8">
        <w:trPr>
          <w:trHeight w:val="300"/>
        </w:trPr>
        <w:tc>
          <w:tcPr>
            <w:tcW w:w="6374" w:type="dxa"/>
            <w:shd w:val="clear" w:color="auto" w:fill="auto"/>
            <w:noWrap/>
            <w:vAlign w:val="center"/>
            <w:hideMark/>
          </w:tcPr>
          <w:p w14:paraId="1F606D0F" w14:textId="77777777" w:rsidR="00C2688A" w:rsidRPr="00106A6B" w:rsidRDefault="00C2688A" w:rsidP="00C2688A">
            <w:pPr>
              <w:spacing w:after="0" w:line="240" w:lineRule="auto"/>
              <w:ind w:right="303"/>
              <w:rPr>
                <w:rFonts w:eastAsia="Calibri"/>
              </w:rPr>
            </w:pPr>
            <w:r w:rsidRPr="00106A6B">
              <w:rPr>
                <w:rFonts w:eastAsia="Calibri"/>
              </w:rPr>
              <w:t>Universidad Adventista Dominicana</w:t>
            </w:r>
          </w:p>
        </w:tc>
        <w:tc>
          <w:tcPr>
            <w:tcW w:w="1536" w:type="dxa"/>
            <w:shd w:val="clear" w:color="auto" w:fill="auto"/>
            <w:vAlign w:val="center"/>
            <w:hideMark/>
          </w:tcPr>
          <w:p w14:paraId="5144A5E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395,640.00</w:t>
            </w:r>
          </w:p>
        </w:tc>
      </w:tr>
      <w:tr w:rsidR="00A55BB8" w:rsidRPr="00106A6B" w14:paraId="5B463BF3" w14:textId="77777777" w:rsidTr="00A55BB8">
        <w:trPr>
          <w:trHeight w:val="300"/>
        </w:trPr>
        <w:tc>
          <w:tcPr>
            <w:tcW w:w="6374" w:type="dxa"/>
            <w:shd w:val="clear" w:color="auto" w:fill="auto"/>
            <w:noWrap/>
            <w:vAlign w:val="center"/>
            <w:hideMark/>
          </w:tcPr>
          <w:p w14:paraId="629CD596" w14:textId="77777777" w:rsidR="00C2688A" w:rsidRPr="00106A6B" w:rsidRDefault="00C2688A" w:rsidP="001E0BFB">
            <w:pPr>
              <w:spacing w:after="0" w:line="240" w:lineRule="auto"/>
              <w:rPr>
                <w:rFonts w:eastAsia="Calibri"/>
              </w:rPr>
            </w:pPr>
            <w:r w:rsidRPr="00106A6B">
              <w:rPr>
                <w:rFonts w:eastAsia="Calibri"/>
              </w:rPr>
              <w:t>Universidad Adventista Dominicana</w:t>
            </w:r>
          </w:p>
        </w:tc>
        <w:tc>
          <w:tcPr>
            <w:tcW w:w="1536" w:type="dxa"/>
            <w:shd w:val="clear" w:color="auto" w:fill="auto"/>
            <w:vAlign w:val="center"/>
            <w:hideMark/>
          </w:tcPr>
          <w:p w14:paraId="35BAD33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434,520.00</w:t>
            </w:r>
          </w:p>
        </w:tc>
      </w:tr>
      <w:tr w:rsidR="00A55BB8" w:rsidRPr="00106A6B" w14:paraId="6488885D" w14:textId="77777777" w:rsidTr="00A55BB8">
        <w:trPr>
          <w:trHeight w:val="300"/>
        </w:trPr>
        <w:tc>
          <w:tcPr>
            <w:tcW w:w="6374" w:type="dxa"/>
            <w:shd w:val="clear" w:color="auto" w:fill="auto"/>
            <w:noWrap/>
            <w:vAlign w:val="center"/>
            <w:hideMark/>
          </w:tcPr>
          <w:p w14:paraId="557D2F2A" w14:textId="77777777" w:rsidR="00C2688A" w:rsidRPr="00106A6B" w:rsidRDefault="00C2688A" w:rsidP="001E0BFB">
            <w:pPr>
              <w:spacing w:after="0" w:line="240" w:lineRule="auto"/>
              <w:rPr>
                <w:rFonts w:eastAsia="Calibri"/>
              </w:rPr>
            </w:pPr>
            <w:r w:rsidRPr="00106A6B">
              <w:rPr>
                <w:rFonts w:eastAsia="Calibri"/>
              </w:rPr>
              <w:t>Universidad Adventista Dominicana</w:t>
            </w:r>
          </w:p>
        </w:tc>
        <w:tc>
          <w:tcPr>
            <w:tcW w:w="1536" w:type="dxa"/>
            <w:shd w:val="clear" w:color="auto" w:fill="auto"/>
            <w:vAlign w:val="center"/>
            <w:hideMark/>
          </w:tcPr>
          <w:p w14:paraId="3E87385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363,760.00</w:t>
            </w:r>
          </w:p>
        </w:tc>
      </w:tr>
      <w:tr w:rsidR="00A55BB8" w:rsidRPr="00106A6B" w14:paraId="60EE08DE" w14:textId="77777777" w:rsidTr="00A55BB8">
        <w:trPr>
          <w:trHeight w:val="300"/>
        </w:trPr>
        <w:tc>
          <w:tcPr>
            <w:tcW w:w="6374" w:type="dxa"/>
            <w:shd w:val="clear" w:color="auto" w:fill="auto"/>
            <w:noWrap/>
            <w:vAlign w:val="center"/>
            <w:hideMark/>
          </w:tcPr>
          <w:p w14:paraId="2524CCB3" w14:textId="77777777" w:rsidR="00C2688A" w:rsidRPr="00106A6B" w:rsidRDefault="00C2688A" w:rsidP="001E0BFB">
            <w:pPr>
              <w:spacing w:after="0" w:line="240" w:lineRule="auto"/>
              <w:rPr>
                <w:rFonts w:eastAsia="Calibri"/>
              </w:rPr>
            </w:pPr>
            <w:r w:rsidRPr="00106A6B">
              <w:rPr>
                <w:rFonts w:eastAsia="Calibri"/>
              </w:rPr>
              <w:t>Instituto Cultural Dominico Americano</w:t>
            </w:r>
          </w:p>
        </w:tc>
        <w:tc>
          <w:tcPr>
            <w:tcW w:w="1536" w:type="dxa"/>
            <w:shd w:val="clear" w:color="auto" w:fill="auto"/>
            <w:vAlign w:val="center"/>
            <w:hideMark/>
          </w:tcPr>
          <w:p w14:paraId="0FCDB038"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39,045.60</w:t>
            </w:r>
          </w:p>
        </w:tc>
      </w:tr>
      <w:tr w:rsidR="00A55BB8" w:rsidRPr="00106A6B" w14:paraId="77D9F64E" w14:textId="77777777" w:rsidTr="00A55BB8">
        <w:trPr>
          <w:trHeight w:val="300"/>
        </w:trPr>
        <w:tc>
          <w:tcPr>
            <w:tcW w:w="6374" w:type="dxa"/>
            <w:shd w:val="clear" w:color="auto" w:fill="auto"/>
            <w:noWrap/>
            <w:vAlign w:val="center"/>
            <w:hideMark/>
          </w:tcPr>
          <w:p w14:paraId="2406853A" w14:textId="77777777" w:rsidR="00C2688A" w:rsidRPr="00106A6B" w:rsidRDefault="00C2688A" w:rsidP="001E0BFB">
            <w:pPr>
              <w:spacing w:after="0" w:line="240" w:lineRule="auto"/>
              <w:rPr>
                <w:rFonts w:eastAsia="Calibri"/>
              </w:rPr>
            </w:pPr>
            <w:r w:rsidRPr="00106A6B">
              <w:rPr>
                <w:rFonts w:eastAsia="Calibri"/>
              </w:rPr>
              <w:t>Pontificia Universidad Católica Madre y Maestra</w:t>
            </w:r>
          </w:p>
        </w:tc>
        <w:tc>
          <w:tcPr>
            <w:tcW w:w="1536" w:type="dxa"/>
            <w:shd w:val="clear" w:color="auto" w:fill="auto"/>
            <w:vAlign w:val="center"/>
            <w:hideMark/>
          </w:tcPr>
          <w:p w14:paraId="2931D58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94,380.00</w:t>
            </w:r>
          </w:p>
        </w:tc>
      </w:tr>
      <w:tr w:rsidR="00A55BB8" w:rsidRPr="00106A6B" w14:paraId="35705089" w14:textId="77777777" w:rsidTr="00A55BB8">
        <w:trPr>
          <w:trHeight w:val="300"/>
        </w:trPr>
        <w:tc>
          <w:tcPr>
            <w:tcW w:w="6374" w:type="dxa"/>
            <w:shd w:val="clear" w:color="auto" w:fill="auto"/>
            <w:noWrap/>
            <w:vAlign w:val="center"/>
            <w:hideMark/>
          </w:tcPr>
          <w:p w14:paraId="2CA8EDEB" w14:textId="77777777" w:rsidR="00C2688A" w:rsidRPr="00106A6B" w:rsidRDefault="00C2688A" w:rsidP="001E0BFB">
            <w:pPr>
              <w:spacing w:after="0" w:line="240" w:lineRule="auto"/>
              <w:rPr>
                <w:rFonts w:eastAsia="Calibri"/>
              </w:rPr>
            </w:pPr>
            <w:r w:rsidRPr="00106A6B">
              <w:rPr>
                <w:rFonts w:eastAsia="Calibri"/>
              </w:rPr>
              <w:t>Universidad Adventista Dominicana</w:t>
            </w:r>
          </w:p>
        </w:tc>
        <w:tc>
          <w:tcPr>
            <w:tcW w:w="1536" w:type="dxa"/>
            <w:shd w:val="clear" w:color="auto" w:fill="auto"/>
            <w:vAlign w:val="center"/>
            <w:hideMark/>
          </w:tcPr>
          <w:p w14:paraId="67BC14A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168,000.00</w:t>
            </w:r>
          </w:p>
        </w:tc>
      </w:tr>
      <w:tr w:rsidR="00A55BB8" w:rsidRPr="00106A6B" w14:paraId="09376C05" w14:textId="77777777" w:rsidTr="00A55BB8">
        <w:trPr>
          <w:trHeight w:val="300"/>
        </w:trPr>
        <w:tc>
          <w:tcPr>
            <w:tcW w:w="6374" w:type="dxa"/>
            <w:shd w:val="clear" w:color="auto" w:fill="auto"/>
            <w:noWrap/>
            <w:vAlign w:val="center"/>
            <w:hideMark/>
          </w:tcPr>
          <w:p w14:paraId="7A7C0441" w14:textId="77777777" w:rsidR="00C2688A" w:rsidRPr="00106A6B" w:rsidRDefault="00C2688A" w:rsidP="001E0BFB">
            <w:pPr>
              <w:spacing w:after="0" w:line="240" w:lineRule="auto"/>
              <w:rPr>
                <w:rFonts w:eastAsia="Calibri"/>
              </w:rPr>
            </w:pPr>
            <w:r w:rsidRPr="00106A6B">
              <w:rPr>
                <w:rFonts w:eastAsia="Calibri"/>
              </w:rPr>
              <w:t>Universidad Instituto Cultural Dominico Americano</w:t>
            </w:r>
          </w:p>
        </w:tc>
        <w:tc>
          <w:tcPr>
            <w:tcW w:w="1536" w:type="dxa"/>
            <w:shd w:val="clear" w:color="auto" w:fill="auto"/>
            <w:vAlign w:val="center"/>
            <w:hideMark/>
          </w:tcPr>
          <w:p w14:paraId="02BC3484"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159,085.20</w:t>
            </w:r>
          </w:p>
        </w:tc>
      </w:tr>
      <w:tr w:rsidR="00A55BB8" w:rsidRPr="00106A6B" w14:paraId="6CE45AAC" w14:textId="77777777" w:rsidTr="00A55BB8">
        <w:trPr>
          <w:trHeight w:val="300"/>
        </w:trPr>
        <w:tc>
          <w:tcPr>
            <w:tcW w:w="6374" w:type="dxa"/>
            <w:shd w:val="clear" w:color="auto" w:fill="auto"/>
            <w:noWrap/>
            <w:vAlign w:val="center"/>
            <w:hideMark/>
          </w:tcPr>
          <w:p w14:paraId="2B0A44DE" w14:textId="77777777" w:rsidR="00C2688A" w:rsidRPr="00106A6B" w:rsidRDefault="00C2688A" w:rsidP="001E0BFB">
            <w:pPr>
              <w:spacing w:after="0" w:line="240" w:lineRule="auto"/>
              <w:rPr>
                <w:rFonts w:eastAsia="Calibri"/>
              </w:rPr>
            </w:pPr>
            <w:r w:rsidRPr="00106A6B">
              <w:rPr>
                <w:rFonts w:eastAsia="Calibri"/>
              </w:rPr>
              <w:t>Universidad Instituto Cultural Dominico Americano</w:t>
            </w:r>
          </w:p>
        </w:tc>
        <w:tc>
          <w:tcPr>
            <w:tcW w:w="1536" w:type="dxa"/>
            <w:shd w:val="clear" w:color="auto" w:fill="auto"/>
            <w:vAlign w:val="center"/>
            <w:hideMark/>
          </w:tcPr>
          <w:p w14:paraId="4400C72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45,171.60</w:t>
            </w:r>
          </w:p>
        </w:tc>
      </w:tr>
      <w:tr w:rsidR="00A55BB8" w:rsidRPr="00106A6B" w14:paraId="00570270" w14:textId="77777777" w:rsidTr="00A55BB8">
        <w:trPr>
          <w:trHeight w:val="300"/>
        </w:trPr>
        <w:tc>
          <w:tcPr>
            <w:tcW w:w="6374" w:type="dxa"/>
            <w:shd w:val="clear" w:color="auto" w:fill="auto"/>
            <w:noWrap/>
            <w:vAlign w:val="center"/>
            <w:hideMark/>
          </w:tcPr>
          <w:p w14:paraId="7401F968" w14:textId="77777777" w:rsidR="00C2688A" w:rsidRPr="00106A6B" w:rsidRDefault="00C2688A" w:rsidP="001E0BFB">
            <w:pPr>
              <w:spacing w:after="0" w:line="240" w:lineRule="auto"/>
              <w:rPr>
                <w:rFonts w:eastAsia="Calibri"/>
              </w:rPr>
            </w:pPr>
            <w:r w:rsidRPr="00106A6B">
              <w:rPr>
                <w:rFonts w:eastAsia="Calibri"/>
              </w:rPr>
              <w:t>Instituto Cultural Dominico Americano</w:t>
            </w:r>
          </w:p>
        </w:tc>
        <w:tc>
          <w:tcPr>
            <w:tcW w:w="1536" w:type="dxa"/>
            <w:shd w:val="clear" w:color="auto" w:fill="auto"/>
            <w:vAlign w:val="center"/>
            <w:hideMark/>
          </w:tcPr>
          <w:p w14:paraId="0AC9F209"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244,398.00</w:t>
            </w:r>
          </w:p>
        </w:tc>
      </w:tr>
      <w:tr w:rsidR="00A55BB8" w:rsidRPr="00106A6B" w14:paraId="1025BE5E" w14:textId="77777777" w:rsidTr="00A55BB8">
        <w:trPr>
          <w:trHeight w:val="300"/>
        </w:trPr>
        <w:tc>
          <w:tcPr>
            <w:tcW w:w="6374" w:type="dxa"/>
            <w:shd w:val="clear" w:color="auto" w:fill="auto"/>
            <w:noWrap/>
            <w:vAlign w:val="center"/>
            <w:hideMark/>
          </w:tcPr>
          <w:p w14:paraId="54B0D2C8" w14:textId="77777777" w:rsidR="00C2688A" w:rsidRPr="00106A6B" w:rsidRDefault="00C2688A" w:rsidP="001E0BFB">
            <w:pPr>
              <w:spacing w:after="0" w:line="240" w:lineRule="auto"/>
              <w:rPr>
                <w:rFonts w:eastAsia="Calibri"/>
              </w:rPr>
            </w:pPr>
            <w:r w:rsidRPr="00106A6B">
              <w:rPr>
                <w:rFonts w:eastAsia="Calibri"/>
              </w:rPr>
              <w:t>Instituto Cultural Dominico Americano</w:t>
            </w:r>
          </w:p>
        </w:tc>
        <w:tc>
          <w:tcPr>
            <w:tcW w:w="1536" w:type="dxa"/>
            <w:shd w:val="clear" w:color="auto" w:fill="auto"/>
            <w:vAlign w:val="center"/>
            <w:hideMark/>
          </w:tcPr>
          <w:p w14:paraId="1E93335A"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143,938.80</w:t>
            </w:r>
          </w:p>
        </w:tc>
      </w:tr>
      <w:tr w:rsidR="00A55BB8" w:rsidRPr="00106A6B" w14:paraId="13A2510C" w14:textId="77777777" w:rsidTr="00A55BB8">
        <w:trPr>
          <w:trHeight w:val="300"/>
        </w:trPr>
        <w:tc>
          <w:tcPr>
            <w:tcW w:w="6374" w:type="dxa"/>
            <w:shd w:val="clear" w:color="auto" w:fill="auto"/>
            <w:noWrap/>
            <w:vAlign w:val="center"/>
            <w:hideMark/>
          </w:tcPr>
          <w:p w14:paraId="3BE88FED" w14:textId="77777777" w:rsidR="00C2688A" w:rsidRPr="00106A6B" w:rsidRDefault="00C2688A" w:rsidP="001E0BFB">
            <w:pPr>
              <w:spacing w:after="0" w:line="240" w:lineRule="auto"/>
              <w:rPr>
                <w:rFonts w:eastAsia="Calibri"/>
              </w:rPr>
            </w:pPr>
            <w:r w:rsidRPr="00106A6B">
              <w:rPr>
                <w:rFonts w:eastAsia="Calibri"/>
              </w:rPr>
              <w:t>Universidad Pedro Henríquez Ureña</w:t>
            </w:r>
          </w:p>
        </w:tc>
        <w:tc>
          <w:tcPr>
            <w:tcW w:w="1536" w:type="dxa"/>
            <w:shd w:val="clear" w:color="auto" w:fill="auto"/>
            <w:vAlign w:val="center"/>
            <w:hideMark/>
          </w:tcPr>
          <w:p w14:paraId="63E642E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175,809.00</w:t>
            </w:r>
          </w:p>
        </w:tc>
      </w:tr>
      <w:tr w:rsidR="00A55BB8" w:rsidRPr="00106A6B" w14:paraId="0D7243B1" w14:textId="77777777" w:rsidTr="00A55BB8">
        <w:trPr>
          <w:trHeight w:val="300"/>
        </w:trPr>
        <w:tc>
          <w:tcPr>
            <w:tcW w:w="6374" w:type="dxa"/>
            <w:shd w:val="clear" w:color="auto" w:fill="auto"/>
            <w:noWrap/>
            <w:vAlign w:val="center"/>
            <w:hideMark/>
          </w:tcPr>
          <w:p w14:paraId="45F9BA5F" w14:textId="23594134" w:rsidR="00C2688A" w:rsidRPr="00106A6B" w:rsidRDefault="00C2688A" w:rsidP="001E0BFB">
            <w:pPr>
              <w:spacing w:after="0" w:line="240" w:lineRule="auto"/>
              <w:rPr>
                <w:rFonts w:eastAsia="Calibri"/>
              </w:rPr>
            </w:pPr>
            <w:r w:rsidRPr="00106A6B">
              <w:rPr>
                <w:rFonts w:eastAsia="Calibri"/>
              </w:rPr>
              <w:t xml:space="preserve">Universidad </w:t>
            </w:r>
            <w:r w:rsidR="005E6CCB">
              <w:rPr>
                <w:rFonts w:eastAsia="Calibri"/>
              </w:rPr>
              <w:t>C</w:t>
            </w:r>
            <w:r w:rsidRPr="00106A6B">
              <w:rPr>
                <w:rFonts w:eastAsia="Calibri"/>
              </w:rPr>
              <w:t>atólica Tecnológica de Barahona</w:t>
            </w:r>
          </w:p>
        </w:tc>
        <w:tc>
          <w:tcPr>
            <w:tcW w:w="1536" w:type="dxa"/>
            <w:shd w:val="clear" w:color="auto" w:fill="auto"/>
            <w:vAlign w:val="center"/>
            <w:hideMark/>
          </w:tcPr>
          <w:p w14:paraId="186FA0A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522,648.00</w:t>
            </w:r>
          </w:p>
        </w:tc>
      </w:tr>
      <w:tr w:rsidR="00A55BB8" w:rsidRPr="00106A6B" w14:paraId="2266DCD6" w14:textId="77777777" w:rsidTr="00A55BB8">
        <w:trPr>
          <w:trHeight w:val="300"/>
        </w:trPr>
        <w:tc>
          <w:tcPr>
            <w:tcW w:w="6374" w:type="dxa"/>
            <w:shd w:val="clear" w:color="auto" w:fill="auto"/>
            <w:noWrap/>
            <w:vAlign w:val="center"/>
            <w:hideMark/>
          </w:tcPr>
          <w:p w14:paraId="325B9079" w14:textId="21715566" w:rsidR="00C2688A" w:rsidRPr="00106A6B" w:rsidRDefault="00C2688A" w:rsidP="001E0BFB">
            <w:pPr>
              <w:spacing w:after="0" w:line="240" w:lineRule="auto"/>
              <w:rPr>
                <w:rFonts w:eastAsia="Calibri"/>
              </w:rPr>
            </w:pPr>
            <w:r w:rsidRPr="00106A6B">
              <w:rPr>
                <w:rFonts w:eastAsia="Calibri"/>
              </w:rPr>
              <w:t xml:space="preserve">Fundación Universidad </w:t>
            </w:r>
            <w:r w:rsidR="005E6CCB">
              <w:rPr>
                <w:rFonts w:eastAsia="Calibri"/>
              </w:rPr>
              <w:t>C</w:t>
            </w:r>
            <w:r w:rsidRPr="00106A6B">
              <w:rPr>
                <w:rFonts w:eastAsia="Calibri"/>
              </w:rPr>
              <w:t>atólica Tecnológica de Barahona</w:t>
            </w:r>
          </w:p>
        </w:tc>
        <w:tc>
          <w:tcPr>
            <w:tcW w:w="1536" w:type="dxa"/>
            <w:shd w:val="clear" w:color="auto" w:fill="auto"/>
            <w:vAlign w:val="center"/>
            <w:hideMark/>
          </w:tcPr>
          <w:p w14:paraId="7DC24F3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648,600.00</w:t>
            </w:r>
          </w:p>
        </w:tc>
      </w:tr>
      <w:tr w:rsidR="00A55BB8" w:rsidRPr="00106A6B" w14:paraId="4CEDF68F" w14:textId="77777777" w:rsidTr="00A55BB8">
        <w:trPr>
          <w:trHeight w:val="300"/>
        </w:trPr>
        <w:tc>
          <w:tcPr>
            <w:tcW w:w="6374" w:type="dxa"/>
            <w:shd w:val="clear" w:color="auto" w:fill="auto"/>
            <w:noWrap/>
            <w:vAlign w:val="center"/>
            <w:hideMark/>
          </w:tcPr>
          <w:p w14:paraId="370A7FEA" w14:textId="77777777" w:rsidR="00C2688A" w:rsidRPr="00106A6B" w:rsidRDefault="00C2688A" w:rsidP="001E0BFB">
            <w:pPr>
              <w:spacing w:after="0" w:line="240" w:lineRule="auto"/>
              <w:rPr>
                <w:rFonts w:eastAsia="Calibri"/>
              </w:rPr>
            </w:pPr>
            <w:r w:rsidRPr="00106A6B">
              <w:rPr>
                <w:rFonts w:eastAsia="Calibri"/>
              </w:rPr>
              <w:t>Instituto Global de Altos Estudios en Ciencias Sociales</w:t>
            </w:r>
          </w:p>
        </w:tc>
        <w:tc>
          <w:tcPr>
            <w:tcW w:w="1536" w:type="dxa"/>
            <w:shd w:val="clear" w:color="auto" w:fill="auto"/>
            <w:vAlign w:val="center"/>
            <w:hideMark/>
          </w:tcPr>
          <w:p w14:paraId="28D9F738"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658,000.11</w:t>
            </w:r>
          </w:p>
        </w:tc>
      </w:tr>
      <w:tr w:rsidR="00A55BB8" w:rsidRPr="00106A6B" w14:paraId="6B413527" w14:textId="77777777" w:rsidTr="00A55BB8">
        <w:trPr>
          <w:trHeight w:val="648"/>
        </w:trPr>
        <w:tc>
          <w:tcPr>
            <w:tcW w:w="6374" w:type="dxa"/>
            <w:shd w:val="clear" w:color="auto" w:fill="auto"/>
            <w:noWrap/>
            <w:vAlign w:val="center"/>
            <w:hideMark/>
          </w:tcPr>
          <w:p w14:paraId="2F156B9B" w14:textId="4D091D39" w:rsidR="00C2688A" w:rsidRPr="00106A6B" w:rsidRDefault="00397D99" w:rsidP="001E0BFB">
            <w:pPr>
              <w:spacing w:after="0" w:line="240" w:lineRule="auto"/>
              <w:rPr>
                <w:rFonts w:eastAsia="Calibri"/>
              </w:rPr>
            </w:pPr>
            <w:r w:rsidRPr="00397D99">
              <w:rPr>
                <w:rFonts w:eastAsia="Calibri"/>
              </w:rPr>
              <w:t>Instituto Superior de Estudio</w:t>
            </w:r>
            <w:r w:rsidR="00A55BB8">
              <w:rPr>
                <w:rFonts w:eastAsia="Calibri"/>
              </w:rPr>
              <w:t xml:space="preserve">s, Especializados y Ciencias Sociales y Humanidades Dr. </w:t>
            </w:r>
            <w:r w:rsidRPr="00397D99">
              <w:rPr>
                <w:rFonts w:eastAsia="Calibri"/>
              </w:rPr>
              <w:t>Luis Heredia Bonetti</w:t>
            </w:r>
          </w:p>
        </w:tc>
        <w:tc>
          <w:tcPr>
            <w:tcW w:w="1536" w:type="dxa"/>
            <w:shd w:val="clear" w:color="auto" w:fill="auto"/>
            <w:vAlign w:val="center"/>
            <w:hideMark/>
          </w:tcPr>
          <w:p w14:paraId="63CDDA6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960,000.00</w:t>
            </w:r>
          </w:p>
        </w:tc>
      </w:tr>
      <w:tr w:rsidR="00A55BB8" w:rsidRPr="00106A6B" w14:paraId="05DE21F4" w14:textId="77777777" w:rsidTr="00A55BB8">
        <w:trPr>
          <w:trHeight w:val="300"/>
        </w:trPr>
        <w:tc>
          <w:tcPr>
            <w:tcW w:w="6374" w:type="dxa"/>
            <w:shd w:val="clear" w:color="auto" w:fill="auto"/>
            <w:noWrap/>
            <w:vAlign w:val="center"/>
            <w:hideMark/>
          </w:tcPr>
          <w:p w14:paraId="1F1B4882"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74B95AD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29,400.00</w:t>
            </w:r>
          </w:p>
        </w:tc>
      </w:tr>
      <w:tr w:rsidR="00A55BB8" w:rsidRPr="00106A6B" w14:paraId="3C3A19B4" w14:textId="77777777" w:rsidTr="00A55BB8">
        <w:trPr>
          <w:trHeight w:val="300"/>
        </w:trPr>
        <w:tc>
          <w:tcPr>
            <w:tcW w:w="6374" w:type="dxa"/>
            <w:shd w:val="clear" w:color="auto" w:fill="auto"/>
            <w:noWrap/>
            <w:vAlign w:val="center"/>
            <w:hideMark/>
          </w:tcPr>
          <w:p w14:paraId="054CA824"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68DB32D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50,000.00</w:t>
            </w:r>
          </w:p>
        </w:tc>
      </w:tr>
      <w:tr w:rsidR="00A55BB8" w:rsidRPr="00106A6B" w14:paraId="0C1D25A4" w14:textId="77777777" w:rsidTr="00A55BB8">
        <w:trPr>
          <w:trHeight w:val="300"/>
        </w:trPr>
        <w:tc>
          <w:tcPr>
            <w:tcW w:w="6374" w:type="dxa"/>
            <w:shd w:val="clear" w:color="auto" w:fill="auto"/>
            <w:noWrap/>
            <w:vAlign w:val="center"/>
            <w:hideMark/>
          </w:tcPr>
          <w:p w14:paraId="35AA3FD9"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5F604AA9"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80,000.00</w:t>
            </w:r>
          </w:p>
        </w:tc>
      </w:tr>
      <w:tr w:rsidR="00A55BB8" w:rsidRPr="00106A6B" w14:paraId="188A6E04" w14:textId="77777777" w:rsidTr="00A55BB8">
        <w:trPr>
          <w:trHeight w:val="300"/>
        </w:trPr>
        <w:tc>
          <w:tcPr>
            <w:tcW w:w="6374" w:type="dxa"/>
            <w:shd w:val="clear" w:color="auto" w:fill="auto"/>
            <w:noWrap/>
            <w:vAlign w:val="center"/>
            <w:hideMark/>
          </w:tcPr>
          <w:p w14:paraId="22E67C4B"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7F3B1465"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19,800.00</w:t>
            </w:r>
          </w:p>
        </w:tc>
      </w:tr>
      <w:tr w:rsidR="00A55BB8" w:rsidRPr="00106A6B" w14:paraId="1C20FF31" w14:textId="77777777" w:rsidTr="00A55BB8">
        <w:trPr>
          <w:trHeight w:val="300"/>
        </w:trPr>
        <w:tc>
          <w:tcPr>
            <w:tcW w:w="6374" w:type="dxa"/>
            <w:shd w:val="clear" w:color="auto" w:fill="auto"/>
            <w:noWrap/>
            <w:vAlign w:val="center"/>
            <w:hideMark/>
          </w:tcPr>
          <w:p w14:paraId="72787307"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11E1BD1F"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38,800.00</w:t>
            </w:r>
          </w:p>
        </w:tc>
      </w:tr>
      <w:tr w:rsidR="00A55BB8" w:rsidRPr="00106A6B" w14:paraId="4BBD2A74" w14:textId="77777777" w:rsidTr="00A55BB8">
        <w:trPr>
          <w:trHeight w:val="300"/>
        </w:trPr>
        <w:tc>
          <w:tcPr>
            <w:tcW w:w="6374" w:type="dxa"/>
            <w:shd w:val="clear" w:color="auto" w:fill="auto"/>
            <w:noWrap/>
            <w:vAlign w:val="center"/>
            <w:hideMark/>
          </w:tcPr>
          <w:p w14:paraId="21B062FD" w14:textId="77777777" w:rsidR="00C2688A" w:rsidRPr="00106A6B" w:rsidRDefault="00C2688A" w:rsidP="001E0BFB">
            <w:pPr>
              <w:spacing w:after="0" w:line="240" w:lineRule="auto"/>
              <w:rPr>
                <w:rFonts w:eastAsia="Calibri"/>
              </w:rPr>
            </w:pPr>
            <w:r w:rsidRPr="00106A6B">
              <w:rPr>
                <w:rFonts w:eastAsia="Calibri"/>
              </w:rPr>
              <w:t>Fundación Inicia Educación</w:t>
            </w:r>
          </w:p>
        </w:tc>
        <w:tc>
          <w:tcPr>
            <w:tcW w:w="1536" w:type="dxa"/>
            <w:shd w:val="clear" w:color="auto" w:fill="auto"/>
            <w:vAlign w:val="center"/>
            <w:hideMark/>
          </w:tcPr>
          <w:p w14:paraId="06D2456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950,000.00</w:t>
            </w:r>
          </w:p>
        </w:tc>
      </w:tr>
      <w:tr w:rsidR="00A55BB8" w:rsidRPr="00106A6B" w14:paraId="39A2CF29" w14:textId="77777777" w:rsidTr="00A55BB8">
        <w:trPr>
          <w:trHeight w:val="300"/>
        </w:trPr>
        <w:tc>
          <w:tcPr>
            <w:tcW w:w="6374" w:type="dxa"/>
            <w:shd w:val="clear" w:color="auto" w:fill="auto"/>
            <w:noWrap/>
            <w:vAlign w:val="center"/>
            <w:hideMark/>
          </w:tcPr>
          <w:p w14:paraId="66E53E73" w14:textId="77777777" w:rsidR="00C2688A" w:rsidRPr="00106A6B" w:rsidRDefault="00C2688A" w:rsidP="001E0BFB">
            <w:pPr>
              <w:spacing w:after="0" w:line="240" w:lineRule="auto"/>
              <w:rPr>
                <w:rFonts w:eastAsia="Calibri"/>
              </w:rPr>
            </w:pPr>
            <w:r w:rsidRPr="00106A6B">
              <w:rPr>
                <w:rFonts w:eastAsia="Calibri"/>
              </w:rPr>
              <w:t>Universidad Central del Este</w:t>
            </w:r>
          </w:p>
        </w:tc>
        <w:tc>
          <w:tcPr>
            <w:tcW w:w="1536" w:type="dxa"/>
            <w:shd w:val="clear" w:color="auto" w:fill="auto"/>
            <w:vAlign w:val="center"/>
            <w:hideMark/>
          </w:tcPr>
          <w:p w14:paraId="0399AD8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283,820.00</w:t>
            </w:r>
          </w:p>
        </w:tc>
      </w:tr>
      <w:tr w:rsidR="00A55BB8" w:rsidRPr="00106A6B" w14:paraId="7BB584EA" w14:textId="77777777" w:rsidTr="00A55BB8">
        <w:trPr>
          <w:trHeight w:val="300"/>
        </w:trPr>
        <w:tc>
          <w:tcPr>
            <w:tcW w:w="6374" w:type="dxa"/>
            <w:shd w:val="clear" w:color="auto" w:fill="auto"/>
            <w:noWrap/>
            <w:vAlign w:val="center"/>
            <w:hideMark/>
          </w:tcPr>
          <w:p w14:paraId="29399626" w14:textId="77777777" w:rsidR="00C2688A" w:rsidRPr="00106A6B" w:rsidRDefault="00C2688A" w:rsidP="001E0BFB">
            <w:pPr>
              <w:spacing w:after="0" w:line="240" w:lineRule="auto"/>
              <w:rPr>
                <w:rFonts w:eastAsia="Calibri"/>
              </w:rPr>
            </w:pPr>
            <w:r w:rsidRPr="00106A6B">
              <w:rPr>
                <w:rFonts w:eastAsia="Calibri"/>
              </w:rPr>
              <w:t>Universidad Central del Este</w:t>
            </w:r>
          </w:p>
        </w:tc>
        <w:tc>
          <w:tcPr>
            <w:tcW w:w="1536" w:type="dxa"/>
            <w:shd w:val="clear" w:color="auto" w:fill="auto"/>
            <w:vAlign w:val="center"/>
            <w:hideMark/>
          </w:tcPr>
          <w:p w14:paraId="2141FDE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207,456.00</w:t>
            </w:r>
          </w:p>
        </w:tc>
      </w:tr>
      <w:tr w:rsidR="00A55BB8" w:rsidRPr="00106A6B" w14:paraId="3305E652" w14:textId="77777777" w:rsidTr="00A55BB8">
        <w:trPr>
          <w:trHeight w:val="300"/>
        </w:trPr>
        <w:tc>
          <w:tcPr>
            <w:tcW w:w="6374" w:type="dxa"/>
            <w:shd w:val="clear" w:color="auto" w:fill="auto"/>
            <w:noWrap/>
            <w:vAlign w:val="center"/>
            <w:hideMark/>
          </w:tcPr>
          <w:p w14:paraId="3D3223FD" w14:textId="77777777" w:rsidR="00C2688A" w:rsidRPr="00106A6B" w:rsidRDefault="00C2688A" w:rsidP="001E0BFB">
            <w:pPr>
              <w:spacing w:after="0" w:line="240" w:lineRule="auto"/>
              <w:rPr>
                <w:rFonts w:eastAsia="Calibri"/>
              </w:rPr>
            </w:pPr>
            <w:r w:rsidRPr="00106A6B">
              <w:rPr>
                <w:rFonts w:eastAsia="Calibri"/>
              </w:rPr>
              <w:t>Universidad Central del Este</w:t>
            </w:r>
          </w:p>
        </w:tc>
        <w:tc>
          <w:tcPr>
            <w:tcW w:w="1536" w:type="dxa"/>
            <w:shd w:val="clear" w:color="auto" w:fill="auto"/>
            <w:vAlign w:val="center"/>
            <w:hideMark/>
          </w:tcPr>
          <w:p w14:paraId="479B7C8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138,304.00</w:t>
            </w:r>
          </w:p>
        </w:tc>
      </w:tr>
      <w:tr w:rsidR="00A55BB8" w:rsidRPr="00106A6B" w14:paraId="4E87DE82" w14:textId="77777777" w:rsidTr="00A55BB8">
        <w:trPr>
          <w:trHeight w:val="300"/>
        </w:trPr>
        <w:tc>
          <w:tcPr>
            <w:tcW w:w="6374" w:type="dxa"/>
            <w:shd w:val="clear" w:color="auto" w:fill="auto"/>
            <w:noWrap/>
            <w:vAlign w:val="center"/>
            <w:hideMark/>
          </w:tcPr>
          <w:p w14:paraId="2F842638"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7BBAF64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239,760.00</w:t>
            </w:r>
          </w:p>
        </w:tc>
      </w:tr>
      <w:tr w:rsidR="00A55BB8" w:rsidRPr="00106A6B" w14:paraId="6F5F103D" w14:textId="77777777" w:rsidTr="00A55BB8">
        <w:trPr>
          <w:trHeight w:val="300"/>
        </w:trPr>
        <w:tc>
          <w:tcPr>
            <w:tcW w:w="6374" w:type="dxa"/>
            <w:shd w:val="clear" w:color="auto" w:fill="auto"/>
            <w:noWrap/>
            <w:vAlign w:val="center"/>
            <w:hideMark/>
          </w:tcPr>
          <w:p w14:paraId="5E10750D"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3867561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120,960.00</w:t>
            </w:r>
          </w:p>
        </w:tc>
      </w:tr>
      <w:tr w:rsidR="00A55BB8" w:rsidRPr="00106A6B" w14:paraId="65A4B88A" w14:textId="77777777" w:rsidTr="00A55BB8">
        <w:trPr>
          <w:trHeight w:val="300"/>
        </w:trPr>
        <w:tc>
          <w:tcPr>
            <w:tcW w:w="6374" w:type="dxa"/>
            <w:shd w:val="clear" w:color="auto" w:fill="auto"/>
            <w:noWrap/>
            <w:vAlign w:val="center"/>
            <w:hideMark/>
          </w:tcPr>
          <w:p w14:paraId="4A75F69A" w14:textId="77777777" w:rsidR="00C2688A" w:rsidRPr="00106A6B" w:rsidRDefault="00C2688A" w:rsidP="001E0BFB">
            <w:pPr>
              <w:spacing w:after="0" w:line="240" w:lineRule="auto"/>
              <w:rPr>
                <w:rFonts w:eastAsia="Calibri"/>
              </w:rPr>
            </w:pPr>
            <w:r w:rsidRPr="00106A6B">
              <w:rPr>
                <w:rFonts w:eastAsia="Calibri"/>
              </w:rPr>
              <w:lastRenderedPageBreak/>
              <w:t>Universidad Tecnológica del Cibao Oriental</w:t>
            </w:r>
          </w:p>
        </w:tc>
        <w:tc>
          <w:tcPr>
            <w:tcW w:w="1536" w:type="dxa"/>
            <w:shd w:val="clear" w:color="auto" w:fill="auto"/>
            <w:vAlign w:val="center"/>
            <w:hideMark/>
          </w:tcPr>
          <w:p w14:paraId="2A82593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80,640.00</w:t>
            </w:r>
          </w:p>
        </w:tc>
      </w:tr>
      <w:tr w:rsidR="00A55BB8" w:rsidRPr="00106A6B" w14:paraId="12C56237" w14:textId="77777777" w:rsidTr="00A55BB8">
        <w:trPr>
          <w:trHeight w:val="300"/>
        </w:trPr>
        <w:tc>
          <w:tcPr>
            <w:tcW w:w="6374" w:type="dxa"/>
            <w:shd w:val="clear" w:color="auto" w:fill="auto"/>
            <w:noWrap/>
            <w:vAlign w:val="center"/>
            <w:hideMark/>
          </w:tcPr>
          <w:p w14:paraId="26F4D2D3" w14:textId="77777777" w:rsidR="00C2688A" w:rsidRPr="00106A6B" w:rsidRDefault="00C2688A" w:rsidP="001E0BFB">
            <w:pPr>
              <w:spacing w:after="0" w:line="240" w:lineRule="auto"/>
              <w:rPr>
                <w:rFonts w:eastAsia="Calibri"/>
              </w:rPr>
            </w:pPr>
            <w:r w:rsidRPr="00106A6B">
              <w:rPr>
                <w:rFonts w:eastAsia="Calibri"/>
              </w:rPr>
              <w:t>Universidad Central del Este</w:t>
            </w:r>
          </w:p>
        </w:tc>
        <w:tc>
          <w:tcPr>
            <w:tcW w:w="1536" w:type="dxa"/>
            <w:shd w:val="clear" w:color="auto" w:fill="auto"/>
            <w:vAlign w:val="center"/>
            <w:hideMark/>
          </w:tcPr>
          <w:p w14:paraId="1948A3E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1,104,000.00</w:t>
            </w:r>
          </w:p>
        </w:tc>
      </w:tr>
      <w:tr w:rsidR="00A55BB8" w:rsidRPr="00106A6B" w14:paraId="0135E9D4" w14:textId="77777777" w:rsidTr="00A55BB8">
        <w:trPr>
          <w:trHeight w:val="300"/>
        </w:trPr>
        <w:tc>
          <w:tcPr>
            <w:tcW w:w="6374" w:type="dxa"/>
            <w:shd w:val="clear" w:color="auto" w:fill="auto"/>
            <w:noWrap/>
            <w:vAlign w:val="center"/>
            <w:hideMark/>
          </w:tcPr>
          <w:p w14:paraId="20C5A556"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59648B0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51,000.00</w:t>
            </w:r>
          </w:p>
        </w:tc>
      </w:tr>
      <w:tr w:rsidR="00A55BB8" w:rsidRPr="00106A6B" w14:paraId="5D757661" w14:textId="77777777" w:rsidTr="00A55BB8">
        <w:trPr>
          <w:trHeight w:val="300"/>
        </w:trPr>
        <w:tc>
          <w:tcPr>
            <w:tcW w:w="6374" w:type="dxa"/>
            <w:shd w:val="clear" w:color="auto" w:fill="auto"/>
            <w:noWrap/>
            <w:vAlign w:val="center"/>
            <w:hideMark/>
          </w:tcPr>
          <w:p w14:paraId="2CF16B1E"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44A733A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80,000.00</w:t>
            </w:r>
          </w:p>
        </w:tc>
      </w:tr>
      <w:tr w:rsidR="00A55BB8" w:rsidRPr="00106A6B" w14:paraId="6D26D458" w14:textId="77777777" w:rsidTr="00A55BB8">
        <w:trPr>
          <w:trHeight w:val="300"/>
        </w:trPr>
        <w:tc>
          <w:tcPr>
            <w:tcW w:w="6374" w:type="dxa"/>
            <w:shd w:val="clear" w:color="auto" w:fill="auto"/>
            <w:noWrap/>
            <w:vAlign w:val="center"/>
            <w:hideMark/>
          </w:tcPr>
          <w:p w14:paraId="2A03774F"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6204CC84"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12,600.00</w:t>
            </w:r>
          </w:p>
        </w:tc>
      </w:tr>
      <w:tr w:rsidR="00A55BB8" w:rsidRPr="00106A6B" w14:paraId="33959263" w14:textId="77777777" w:rsidTr="00A55BB8">
        <w:trPr>
          <w:trHeight w:val="300"/>
        </w:trPr>
        <w:tc>
          <w:tcPr>
            <w:tcW w:w="6374" w:type="dxa"/>
            <w:shd w:val="clear" w:color="auto" w:fill="auto"/>
            <w:noWrap/>
            <w:vAlign w:val="center"/>
            <w:hideMark/>
          </w:tcPr>
          <w:p w14:paraId="5D9DF16C"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0F43B579"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21,000.00</w:t>
            </w:r>
          </w:p>
        </w:tc>
      </w:tr>
      <w:tr w:rsidR="00A55BB8" w:rsidRPr="00106A6B" w14:paraId="746D5A8A" w14:textId="77777777" w:rsidTr="00A55BB8">
        <w:trPr>
          <w:trHeight w:val="300"/>
        </w:trPr>
        <w:tc>
          <w:tcPr>
            <w:tcW w:w="6374" w:type="dxa"/>
            <w:shd w:val="clear" w:color="auto" w:fill="auto"/>
            <w:noWrap/>
            <w:vAlign w:val="center"/>
            <w:hideMark/>
          </w:tcPr>
          <w:p w14:paraId="6B4E46EE" w14:textId="77777777" w:rsidR="00C2688A" w:rsidRPr="00106A6B" w:rsidRDefault="00C2688A" w:rsidP="001E0BFB">
            <w:pPr>
              <w:spacing w:after="0" w:line="240" w:lineRule="auto"/>
              <w:rPr>
                <w:rFonts w:eastAsia="Calibri"/>
              </w:rPr>
            </w:pPr>
            <w:r w:rsidRPr="00106A6B">
              <w:rPr>
                <w:rFonts w:eastAsia="Calibri"/>
              </w:rPr>
              <w:t>Universidad Nacional Evangélica</w:t>
            </w:r>
          </w:p>
        </w:tc>
        <w:tc>
          <w:tcPr>
            <w:tcW w:w="1536" w:type="dxa"/>
            <w:shd w:val="clear" w:color="auto" w:fill="auto"/>
            <w:vAlign w:val="center"/>
            <w:hideMark/>
          </w:tcPr>
          <w:p w14:paraId="3503F8D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217,800.00</w:t>
            </w:r>
          </w:p>
        </w:tc>
      </w:tr>
      <w:tr w:rsidR="00A55BB8" w:rsidRPr="00106A6B" w14:paraId="19D911AC" w14:textId="77777777" w:rsidTr="00A55BB8">
        <w:trPr>
          <w:trHeight w:val="300"/>
        </w:trPr>
        <w:tc>
          <w:tcPr>
            <w:tcW w:w="6374" w:type="dxa"/>
            <w:shd w:val="clear" w:color="auto" w:fill="auto"/>
            <w:noWrap/>
            <w:vAlign w:val="center"/>
            <w:hideMark/>
          </w:tcPr>
          <w:p w14:paraId="418034AD" w14:textId="77777777" w:rsidR="00C2688A" w:rsidRPr="00106A6B" w:rsidRDefault="00C2688A" w:rsidP="001E0BFB">
            <w:pPr>
              <w:spacing w:after="0" w:line="240" w:lineRule="auto"/>
              <w:rPr>
                <w:rFonts w:eastAsia="Calibri"/>
              </w:rPr>
            </w:pPr>
            <w:r w:rsidRPr="00106A6B">
              <w:rPr>
                <w:rFonts w:eastAsia="Calibri"/>
              </w:rPr>
              <w:t>Universidad Nacional Evangélica</w:t>
            </w:r>
          </w:p>
        </w:tc>
        <w:tc>
          <w:tcPr>
            <w:tcW w:w="1536" w:type="dxa"/>
            <w:shd w:val="clear" w:color="auto" w:fill="auto"/>
            <w:vAlign w:val="center"/>
            <w:hideMark/>
          </w:tcPr>
          <w:p w14:paraId="6E71ABCF"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145,200.00</w:t>
            </w:r>
          </w:p>
        </w:tc>
      </w:tr>
      <w:tr w:rsidR="00A55BB8" w:rsidRPr="00106A6B" w14:paraId="0ADA75D2" w14:textId="77777777" w:rsidTr="00A55BB8">
        <w:trPr>
          <w:trHeight w:val="300"/>
        </w:trPr>
        <w:tc>
          <w:tcPr>
            <w:tcW w:w="6374" w:type="dxa"/>
            <w:shd w:val="clear" w:color="auto" w:fill="auto"/>
            <w:noWrap/>
            <w:vAlign w:val="center"/>
            <w:hideMark/>
          </w:tcPr>
          <w:p w14:paraId="6C4AA3F3" w14:textId="77777777" w:rsidR="00C2688A" w:rsidRPr="00106A6B" w:rsidRDefault="00C2688A" w:rsidP="001E0BFB">
            <w:pPr>
              <w:spacing w:after="0" w:line="240" w:lineRule="auto"/>
              <w:rPr>
                <w:rFonts w:eastAsia="Calibri"/>
              </w:rPr>
            </w:pPr>
            <w:r w:rsidRPr="00106A6B">
              <w:rPr>
                <w:rFonts w:eastAsia="Calibri"/>
              </w:rPr>
              <w:t>Universidad Nacional Evangélica</w:t>
            </w:r>
          </w:p>
        </w:tc>
        <w:tc>
          <w:tcPr>
            <w:tcW w:w="1536" w:type="dxa"/>
            <w:shd w:val="clear" w:color="auto" w:fill="auto"/>
            <w:vAlign w:val="center"/>
            <w:hideMark/>
          </w:tcPr>
          <w:p w14:paraId="068080D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270,000.00</w:t>
            </w:r>
          </w:p>
        </w:tc>
      </w:tr>
      <w:tr w:rsidR="00A55BB8" w:rsidRPr="00106A6B" w14:paraId="0E1B8BE9" w14:textId="77777777" w:rsidTr="00A55BB8">
        <w:trPr>
          <w:trHeight w:val="300"/>
        </w:trPr>
        <w:tc>
          <w:tcPr>
            <w:tcW w:w="6374" w:type="dxa"/>
            <w:shd w:val="clear" w:color="auto" w:fill="auto"/>
            <w:noWrap/>
            <w:vAlign w:val="center"/>
            <w:hideMark/>
          </w:tcPr>
          <w:p w14:paraId="21874C7D" w14:textId="77777777" w:rsidR="00C2688A" w:rsidRPr="00106A6B" w:rsidRDefault="00C2688A" w:rsidP="001E0BFB">
            <w:pPr>
              <w:spacing w:after="0" w:line="240" w:lineRule="auto"/>
              <w:rPr>
                <w:rFonts w:eastAsia="Calibri"/>
              </w:rPr>
            </w:pPr>
            <w:r w:rsidRPr="00106A6B">
              <w:rPr>
                <w:rFonts w:eastAsia="Calibri"/>
              </w:rPr>
              <w:t>Universidad Nacional Evangélica</w:t>
            </w:r>
          </w:p>
        </w:tc>
        <w:tc>
          <w:tcPr>
            <w:tcW w:w="1536" w:type="dxa"/>
            <w:shd w:val="clear" w:color="auto" w:fill="auto"/>
            <w:vAlign w:val="center"/>
            <w:hideMark/>
          </w:tcPr>
          <w:p w14:paraId="5E8E248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160,320.00</w:t>
            </w:r>
          </w:p>
        </w:tc>
      </w:tr>
      <w:tr w:rsidR="00A55BB8" w:rsidRPr="00106A6B" w14:paraId="78C21F28" w14:textId="77777777" w:rsidTr="00A55BB8">
        <w:trPr>
          <w:trHeight w:val="300"/>
        </w:trPr>
        <w:tc>
          <w:tcPr>
            <w:tcW w:w="6374" w:type="dxa"/>
            <w:shd w:val="clear" w:color="auto" w:fill="auto"/>
            <w:noWrap/>
            <w:vAlign w:val="center"/>
            <w:hideMark/>
          </w:tcPr>
          <w:p w14:paraId="2C80EF62" w14:textId="77777777" w:rsidR="00C2688A" w:rsidRPr="00106A6B" w:rsidRDefault="00C2688A" w:rsidP="001E0BFB">
            <w:pPr>
              <w:spacing w:after="0" w:line="240" w:lineRule="auto"/>
              <w:rPr>
                <w:rFonts w:eastAsia="Calibri"/>
              </w:rPr>
            </w:pPr>
            <w:r w:rsidRPr="00106A6B">
              <w:rPr>
                <w:rFonts w:eastAsia="Calibri"/>
              </w:rPr>
              <w:t>Universidad Tecnológica de Santiago</w:t>
            </w:r>
          </w:p>
        </w:tc>
        <w:tc>
          <w:tcPr>
            <w:tcW w:w="1536" w:type="dxa"/>
            <w:shd w:val="clear" w:color="auto" w:fill="auto"/>
            <w:vAlign w:val="center"/>
            <w:hideMark/>
          </w:tcPr>
          <w:p w14:paraId="696C3F3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718,000.00</w:t>
            </w:r>
          </w:p>
        </w:tc>
      </w:tr>
      <w:tr w:rsidR="00A55BB8" w:rsidRPr="00106A6B" w14:paraId="32DB01FF" w14:textId="77777777" w:rsidTr="00A55BB8">
        <w:trPr>
          <w:trHeight w:val="300"/>
        </w:trPr>
        <w:tc>
          <w:tcPr>
            <w:tcW w:w="6374" w:type="dxa"/>
            <w:shd w:val="clear" w:color="auto" w:fill="auto"/>
            <w:noWrap/>
            <w:vAlign w:val="center"/>
            <w:hideMark/>
          </w:tcPr>
          <w:p w14:paraId="046422CF" w14:textId="77777777" w:rsidR="00C2688A" w:rsidRPr="00106A6B" w:rsidRDefault="00C2688A" w:rsidP="001E0BFB">
            <w:pPr>
              <w:spacing w:after="0" w:line="240" w:lineRule="auto"/>
              <w:rPr>
                <w:rFonts w:eastAsia="Calibri"/>
              </w:rPr>
            </w:pPr>
            <w:r w:rsidRPr="00106A6B">
              <w:rPr>
                <w:rFonts w:eastAsia="Calibri"/>
              </w:rPr>
              <w:t>Universidad Tecnológica de Santiago</w:t>
            </w:r>
          </w:p>
        </w:tc>
        <w:tc>
          <w:tcPr>
            <w:tcW w:w="1536" w:type="dxa"/>
            <w:shd w:val="clear" w:color="auto" w:fill="auto"/>
            <w:vAlign w:val="center"/>
            <w:hideMark/>
          </w:tcPr>
          <w:p w14:paraId="109803E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678,000.00</w:t>
            </w:r>
          </w:p>
        </w:tc>
      </w:tr>
      <w:tr w:rsidR="00A55BB8" w:rsidRPr="00106A6B" w14:paraId="4FC0CEBF" w14:textId="77777777" w:rsidTr="00A55BB8">
        <w:trPr>
          <w:trHeight w:val="300"/>
        </w:trPr>
        <w:tc>
          <w:tcPr>
            <w:tcW w:w="6374" w:type="dxa"/>
            <w:shd w:val="clear" w:color="auto" w:fill="auto"/>
            <w:noWrap/>
            <w:vAlign w:val="center"/>
            <w:hideMark/>
          </w:tcPr>
          <w:p w14:paraId="6E9A0908" w14:textId="77777777" w:rsidR="00C2688A" w:rsidRPr="00106A6B" w:rsidRDefault="00C2688A" w:rsidP="001E0BFB">
            <w:pPr>
              <w:spacing w:after="0" w:line="240" w:lineRule="auto"/>
              <w:rPr>
                <w:rFonts w:eastAsia="Calibri"/>
              </w:rPr>
            </w:pPr>
            <w:r w:rsidRPr="00106A6B">
              <w:rPr>
                <w:rFonts w:eastAsia="Calibri"/>
              </w:rPr>
              <w:t>Universidad Tecnológica de Santiago</w:t>
            </w:r>
          </w:p>
        </w:tc>
        <w:tc>
          <w:tcPr>
            <w:tcW w:w="1536" w:type="dxa"/>
            <w:shd w:val="clear" w:color="auto" w:fill="auto"/>
            <w:vAlign w:val="center"/>
            <w:hideMark/>
          </w:tcPr>
          <w:p w14:paraId="26596D3F"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1,391,400.00</w:t>
            </w:r>
          </w:p>
        </w:tc>
      </w:tr>
      <w:tr w:rsidR="00A55BB8" w:rsidRPr="00106A6B" w14:paraId="5CC2803B" w14:textId="77777777" w:rsidTr="00A55BB8">
        <w:trPr>
          <w:trHeight w:val="300"/>
        </w:trPr>
        <w:tc>
          <w:tcPr>
            <w:tcW w:w="6374" w:type="dxa"/>
            <w:shd w:val="clear" w:color="auto" w:fill="auto"/>
            <w:noWrap/>
            <w:vAlign w:val="center"/>
            <w:hideMark/>
          </w:tcPr>
          <w:p w14:paraId="4929DA87" w14:textId="77777777" w:rsidR="00C2688A" w:rsidRPr="00106A6B" w:rsidRDefault="00C2688A" w:rsidP="001E0BFB">
            <w:pPr>
              <w:spacing w:after="0" w:line="240" w:lineRule="auto"/>
              <w:rPr>
                <w:rFonts w:eastAsia="Calibri"/>
              </w:rPr>
            </w:pPr>
            <w:r w:rsidRPr="00106A6B">
              <w:rPr>
                <w:rFonts w:eastAsia="Calibri"/>
              </w:rPr>
              <w:t>Fundación INCE</w:t>
            </w:r>
          </w:p>
        </w:tc>
        <w:tc>
          <w:tcPr>
            <w:tcW w:w="1536" w:type="dxa"/>
            <w:shd w:val="clear" w:color="auto" w:fill="auto"/>
            <w:vAlign w:val="center"/>
            <w:hideMark/>
          </w:tcPr>
          <w:p w14:paraId="65B14575"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1,188,000.00</w:t>
            </w:r>
          </w:p>
        </w:tc>
      </w:tr>
      <w:tr w:rsidR="00A55BB8" w:rsidRPr="00106A6B" w14:paraId="628D9502" w14:textId="77777777" w:rsidTr="00A55BB8">
        <w:trPr>
          <w:trHeight w:val="300"/>
        </w:trPr>
        <w:tc>
          <w:tcPr>
            <w:tcW w:w="6374" w:type="dxa"/>
            <w:shd w:val="clear" w:color="auto" w:fill="auto"/>
            <w:noWrap/>
            <w:vAlign w:val="center"/>
            <w:hideMark/>
          </w:tcPr>
          <w:p w14:paraId="17A03A2A" w14:textId="77777777" w:rsidR="00C2688A" w:rsidRPr="00106A6B" w:rsidRDefault="00C2688A" w:rsidP="001E0BFB">
            <w:pPr>
              <w:spacing w:after="0" w:line="240" w:lineRule="auto"/>
              <w:rPr>
                <w:rFonts w:eastAsia="Calibri"/>
              </w:rPr>
            </w:pPr>
            <w:r w:rsidRPr="00106A6B">
              <w:rPr>
                <w:rFonts w:eastAsia="Calibri"/>
              </w:rPr>
              <w:t>Universidad Católica de Santo Domingo</w:t>
            </w:r>
          </w:p>
        </w:tc>
        <w:tc>
          <w:tcPr>
            <w:tcW w:w="1536" w:type="dxa"/>
            <w:shd w:val="clear" w:color="auto" w:fill="auto"/>
            <w:vAlign w:val="center"/>
            <w:hideMark/>
          </w:tcPr>
          <w:p w14:paraId="78E41F3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48,000.00</w:t>
            </w:r>
          </w:p>
        </w:tc>
      </w:tr>
      <w:tr w:rsidR="00A55BB8" w:rsidRPr="00106A6B" w14:paraId="78FC0403" w14:textId="77777777" w:rsidTr="00A55BB8">
        <w:trPr>
          <w:trHeight w:val="300"/>
        </w:trPr>
        <w:tc>
          <w:tcPr>
            <w:tcW w:w="6374" w:type="dxa"/>
            <w:shd w:val="clear" w:color="auto" w:fill="auto"/>
            <w:noWrap/>
            <w:vAlign w:val="center"/>
            <w:hideMark/>
          </w:tcPr>
          <w:p w14:paraId="7733C646" w14:textId="77777777" w:rsidR="00C2688A" w:rsidRPr="00106A6B" w:rsidRDefault="00C2688A" w:rsidP="001E0BFB">
            <w:pPr>
              <w:spacing w:after="0" w:line="240" w:lineRule="auto"/>
              <w:rPr>
                <w:rFonts w:eastAsia="Calibri"/>
              </w:rPr>
            </w:pPr>
            <w:r w:rsidRPr="00106A6B">
              <w:rPr>
                <w:rFonts w:eastAsia="Calibri"/>
              </w:rPr>
              <w:t>Fundación Latinoamericana Educación e Innovación FLEI</w:t>
            </w:r>
          </w:p>
        </w:tc>
        <w:tc>
          <w:tcPr>
            <w:tcW w:w="1536" w:type="dxa"/>
            <w:shd w:val="clear" w:color="auto" w:fill="auto"/>
            <w:vAlign w:val="center"/>
            <w:hideMark/>
          </w:tcPr>
          <w:p w14:paraId="184A647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1,641,600.00</w:t>
            </w:r>
          </w:p>
        </w:tc>
      </w:tr>
      <w:tr w:rsidR="00A55BB8" w:rsidRPr="00106A6B" w14:paraId="08400610" w14:textId="77777777" w:rsidTr="00A55BB8">
        <w:trPr>
          <w:trHeight w:val="300"/>
        </w:trPr>
        <w:tc>
          <w:tcPr>
            <w:tcW w:w="6374" w:type="dxa"/>
            <w:shd w:val="clear" w:color="auto" w:fill="auto"/>
            <w:noWrap/>
            <w:vAlign w:val="center"/>
            <w:hideMark/>
          </w:tcPr>
          <w:p w14:paraId="73E63C56" w14:textId="77777777" w:rsidR="00C2688A" w:rsidRPr="00106A6B" w:rsidRDefault="00C2688A" w:rsidP="001E0BFB">
            <w:pPr>
              <w:spacing w:after="0" w:line="240" w:lineRule="auto"/>
              <w:rPr>
                <w:rFonts w:eastAsia="Calibri"/>
              </w:rPr>
            </w:pPr>
            <w:r w:rsidRPr="00106A6B">
              <w:rPr>
                <w:rFonts w:eastAsia="Calibri"/>
              </w:rPr>
              <w:t>Fundación Latinoamericana Educación e Innovación FLEI</w:t>
            </w:r>
          </w:p>
        </w:tc>
        <w:tc>
          <w:tcPr>
            <w:tcW w:w="1536" w:type="dxa"/>
            <w:shd w:val="clear" w:color="auto" w:fill="auto"/>
            <w:vAlign w:val="center"/>
            <w:hideMark/>
          </w:tcPr>
          <w:p w14:paraId="62A5A88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1,094,400.00</w:t>
            </w:r>
          </w:p>
        </w:tc>
      </w:tr>
      <w:tr w:rsidR="00A55BB8" w:rsidRPr="00106A6B" w14:paraId="10F3E586" w14:textId="77777777" w:rsidTr="00A55BB8">
        <w:trPr>
          <w:trHeight w:val="300"/>
        </w:trPr>
        <w:tc>
          <w:tcPr>
            <w:tcW w:w="6374" w:type="dxa"/>
            <w:shd w:val="clear" w:color="auto" w:fill="auto"/>
            <w:noWrap/>
            <w:vAlign w:val="center"/>
            <w:hideMark/>
          </w:tcPr>
          <w:p w14:paraId="664A5010" w14:textId="77777777" w:rsidR="00C2688A" w:rsidRPr="00106A6B" w:rsidRDefault="00C2688A" w:rsidP="001E0BFB">
            <w:pPr>
              <w:spacing w:after="0" w:line="240" w:lineRule="auto"/>
              <w:rPr>
                <w:rFonts w:eastAsia="Calibri"/>
              </w:rPr>
            </w:pPr>
            <w:r w:rsidRPr="00106A6B">
              <w:rPr>
                <w:rFonts w:eastAsia="Calibri"/>
              </w:rPr>
              <w:t>Universidad Católica de Santo Domingo</w:t>
            </w:r>
          </w:p>
        </w:tc>
        <w:tc>
          <w:tcPr>
            <w:tcW w:w="1536" w:type="dxa"/>
            <w:shd w:val="clear" w:color="auto" w:fill="auto"/>
            <w:vAlign w:val="center"/>
            <w:hideMark/>
          </w:tcPr>
          <w:p w14:paraId="4BEE530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64,800.00</w:t>
            </w:r>
          </w:p>
        </w:tc>
      </w:tr>
      <w:tr w:rsidR="00A55BB8" w:rsidRPr="00106A6B" w14:paraId="6FF8F945" w14:textId="77777777" w:rsidTr="00A55BB8">
        <w:trPr>
          <w:trHeight w:val="300"/>
        </w:trPr>
        <w:tc>
          <w:tcPr>
            <w:tcW w:w="6374" w:type="dxa"/>
            <w:shd w:val="clear" w:color="auto" w:fill="auto"/>
            <w:noWrap/>
            <w:vAlign w:val="center"/>
            <w:hideMark/>
          </w:tcPr>
          <w:p w14:paraId="0F1E5AFD" w14:textId="7F4CE976" w:rsidR="00C2688A" w:rsidRPr="00106A6B" w:rsidRDefault="00C2688A" w:rsidP="001E0BFB">
            <w:pPr>
              <w:spacing w:after="0" w:line="240" w:lineRule="auto"/>
              <w:rPr>
                <w:rFonts w:eastAsia="Calibri"/>
              </w:rPr>
            </w:pPr>
            <w:r w:rsidRPr="00106A6B">
              <w:rPr>
                <w:rFonts w:eastAsia="Calibri"/>
              </w:rPr>
              <w:t>Cacatú Inversión Social Creativa</w:t>
            </w:r>
          </w:p>
        </w:tc>
        <w:tc>
          <w:tcPr>
            <w:tcW w:w="1536" w:type="dxa"/>
            <w:shd w:val="clear" w:color="auto" w:fill="auto"/>
            <w:vAlign w:val="center"/>
            <w:hideMark/>
          </w:tcPr>
          <w:p w14:paraId="1A9562B8"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4,100,000.00</w:t>
            </w:r>
          </w:p>
        </w:tc>
      </w:tr>
      <w:tr w:rsidR="00A55BB8" w:rsidRPr="00106A6B" w14:paraId="1D82FF69" w14:textId="77777777" w:rsidTr="00A55BB8">
        <w:trPr>
          <w:trHeight w:val="300"/>
        </w:trPr>
        <w:tc>
          <w:tcPr>
            <w:tcW w:w="6374" w:type="dxa"/>
            <w:shd w:val="clear" w:color="auto" w:fill="auto"/>
            <w:noWrap/>
            <w:vAlign w:val="center"/>
            <w:hideMark/>
          </w:tcPr>
          <w:p w14:paraId="669EF4EC"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7B26E09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157,200.00</w:t>
            </w:r>
          </w:p>
        </w:tc>
      </w:tr>
      <w:tr w:rsidR="00A55BB8" w:rsidRPr="00106A6B" w14:paraId="708F0307" w14:textId="77777777" w:rsidTr="00A55BB8">
        <w:trPr>
          <w:trHeight w:val="300"/>
        </w:trPr>
        <w:tc>
          <w:tcPr>
            <w:tcW w:w="6374" w:type="dxa"/>
            <w:shd w:val="clear" w:color="auto" w:fill="auto"/>
            <w:noWrap/>
            <w:vAlign w:val="center"/>
            <w:hideMark/>
          </w:tcPr>
          <w:p w14:paraId="549F3AED"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7BA47E5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395,720.00</w:t>
            </w:r>
          </w:p>
        </w:tc>
      </w:tr>
      <w:tr w:rsidR="00A55BB8" w:rsidRPr="00106A6B" w14:paraId="5D7D0E86" w14:textId="77777777" w:rsidTr="00A55BB8">
        <w:trPr>
          <w:trHeight w:val="300"/>
        </w:trPr>
        <w:tc>
          <w:tcPr>
            <w:tcW w:w="6374" w:type="dxa"/>
            <w:shd w:val="clear" w:color="auto" w:fill="auto"/>
            <w:noWrap/>
            <w:vAlign w:val="center"/>
            <w:hideMark/>
          </w:tcPr>
          <w:p w14:paraId="33E8D209"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05CE7C2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72,080.00</w:t>
            </w:r>
          </w:p>
        </w:tc>
      </w:tr>
      <w:tr w:rsidR="00A55BB8" w:rsidRPr="00106A6B" w14:paraId="593CF224" w14:textId="77777777" w:rsidTr="00A55BB8">
        <w:trPr>
          <w:trHeight w:val="300"/>
        </w:trPr>
        <w:tc>
          <w:tcPr>
            <w:tcW w:w="6374" w:type="dxa"/>
            <w:shd w:val="clear" w:color="auto" w:fill="auto"/>
            <w:noWrap/>
            <w:vAlign w:val="center"/>
            <w:hideMark/>
          </w:tcPr>
          <w:p w14:paraId="08277A84"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6D93C6C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106,920.00</w:t>
            </w:r>
          </w:p>
        </w:tc>
      </w:tr>
      <w:tr w:rsidR="00A55BB8" w:rsidRPr="00106A6B" w14:paraId="4090F95F" w14:textId="77777777" w:rsidTr="00A55BB8">
        <w:trPr>
          <w:trHeight w:val="300"/>
        </w:trPr>
        <w:tc>
          <w:tcPr>
            <w:tcW w:w="6374" w:type="dxa"/>
            <w:shd w:val="clear" w:color="auto" w:fill="auto"/>
            <w:noWrap/>
            <w:vAlign w:val="center"/>
            <w:hideMark/>
          </w:tcPr>
          <w:p w14:paraId="46B32C93"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62C1D18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593,580.00</w:t>
            </w:r>
          </w:p>
        </w:tc>
      </w:tr>
      <w:tr w:rsidR="00A55BB8" w:rsidRPr="00106A6B" w14:paraId="29228A13" w14:textId="77777777" w:rsidTr="00A55BB8">
        <w:trPr>
          <w:trHeight w:val="300"/>
        </w:trPr>
        <w:tc>
          <w:tcPr>
            <w:tcW w:w="6374" w:type="dxa"/>
            <w:shd w:val="clear" w:color="auto" w:fill="auto"/>
            <w:noWrap/>
            <w:vAlign w:val="center"/>
            <w:hideMark/>
          </w:tcPr>
          <w:p w14:paraId="78681E2D"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4D5AA2C0"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104,800.00</w:t>
            </w:r>
          </w:p>
        </w:tc>
      </w:tr>
      <w:tr w:rsidR="00A55BB8" w:rsidRPr="00106A6B" w14:paraId="6CFE6927" w14:textId="77777777" w:rsidTr="00A55BB8">
        <w:trPr>
          <w:trHeight w:val="300"/>
        </w:trPr>
        <w:tc>
          <w:tcPr>
            <w:tcW w:w="6374" w:type="dxa"/>
            <w:shd w:val="clear" w:color="auto" w:fill="auto"/>
            <w:noWrap/>
            <w:vAlign w:val="center"/>
            <w:hideMark/>
          </w:tcPr>
          <w:p w14:paraId="04D67F62"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33E18029"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108,120.00</w:t>
            </w:r>
          </w:p>
        </w:tc>
      </w:tr>
      <w:tr w:rsidR="00A55BB8" w:rsidRPr="00106A6B" w14:paraId="3E34D3A4" w14:textId="77777777" w:rsidTr="00A55BB8">
        <w:trPr>
          <w:trHeight w:val="300"/>
        </w:trPr>
        <w:tc>
          <w:tcPr>
            <w:tcW w:w="6374" w:type="dxa"/>
            <w:shd w:val="clear" w:color="auto" w:fill="auto"/>
            <w:noWrap/>
            <w:vAlign w:val="center"/>
            <w:hideMark/>
          </w:tcPr>
          <w:p w14:paraId="7843BA1E"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59481AB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25,380.00</w:t>
            </w:r>
          </w:p>
        </w:tc>
      </w:tr>
      <w:tr w:rsidR="00A55BB8" w:rsidRPr="00106A6B" w14:paraId="65112D77" w14:textId="77777777" w:rsidTr="00A55BB8">
        <w:trPr>
          <w:trHeight w:val="300"/>
        </w:trPr>
        <w:tc>
          <w:tcPr>
            <w:tcW w:w="6374" w:type="dxa"/>
            <w:shd w:val="clear" w:color="auto" w:fill="auto"/>
            <w:noWrap/>
            <w:vAlign w:val="center"/>
            <w:hideMark/>
          </w:tcPr>
          <w:p w14:paraId="46CE64F4" w14:textId="77777777" w:rsidR="00C2688A" w:rsidRPr="00106A6B" w:rsidRDefault="00C2688A" w:rsidP="001E0BFB">
            <w:pPr>
              <w:spacing w:after="0" w:line="240" w:lineRule="auto"/>
              <w:rPr>
                <w:rFonts w:eastAsia="Calibri"/>
              </w:rPr>
            </w:pPr>
            <w:r w:rsidRPr="00106A6B">
              <w:rPr>
                <w:rFonts w:eastAsia="Calibri"/>
              </w:rPr>
              <w:t>Fundación Patria para el Desarrollo Integral y Comunitario</w:t>
            </w:r>
          </w:p>
        </w:tc>
        <w:tc>
          <w:tcPr>
            <w:tcW w:w="1536" w:type="dxa"/>
            <w:shd w:val="clear" w:color="auto" w:fill="auto"/>
            <w:vAlign w:val="center"/>
            <w:hideMark/>
          </w:tcPr>
          <w:p w14:paraId="7703BA5B"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2,517,994.44</w:t>
            </w:r>
          </w:p>
        </w:tc>
      </w:tr>
      <w:tr w:rsidR="00A55BB8" w:rsidRPr="00106A6B" w14:paraId="73A39139" w14:textId="77777777" w:rsidTr="00A55BB8">
        <w:trPr>
          <w:trHeight w:val="300"/>
        </w:trPr>
        <w:tc>
          <w:tcPr>
            <w:tcW w:w="6374" w:type="dxa"/>
            <w:shd w:val="clear" w:color="auto" w:fill="auto"/>
            <w:noWrap/>
            <w:vAlign w:val="center"/>
            <w:hideMark/>
          </w:tcPr>
          <w:p w14:paraId="240EB0B9" w14:textId="77777777" w:rsidR="00C2688A" w:rsidRPr="00106A6B" w:rsidRDefault="00C2688A" w:rsidP="001E0BFB">
            <w:pPr>
              <w:spacing w:after="0" w:line="240" w:lineRule="auto"/>
              <w:rPr>
                <w:rFonts w:eastAsia="Calibri"/>
              </w:rPr>
            </w:pPr>
            <w:r w:rsidRPr="00106A6B">
              <w:rPr>
                <w:rFonts w:eastAsia="Calibri"/>
              </w:rPr>
              <w:t>Fundación Patria para el Desarrollo Integral y Comunitario</w:t>
            </w:r>
          </w:p>
        </w:tc>
        <w:tc>
          <w:tcPr>
            <w:tcW w:w="1536" w:type="dxa"/>
            <w:shd w:val="clear" w:color="auto" w:fill="auto"/>
            <w:vAlign w:val="center"/>
            <w:hideMark/>
          </w:tcPr>
          <w:p w14:paraId="629E72B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1,678,662.96</w:t>
            </w:r>
          </w:p>
        </w:tc>
      </w:tr>
      <w:tr w:rsidR="00A55BB8" w:rsidRPr="00106A6B" w14:paraId="77B18766" w14:textId="77777777" w:rsidTr="00A55BB8">
        <w:trPr>
          <w:trHeight w:val="300"/>
        </w:trPr>
        <w:tc>
          <w:tcPr>
            <w:tcW w:w="6374" w:type="dxa"/>
            <w:shd w:val="clear" w:color="auto" w:fill="auto"/>
            <w:noWrap/>
            <w:vAlign w:val="center"/>
            <w:hideMark/>
          </w:tcPr>
          <w:p w14:paraId="5D8EDEB4" w14:textId="77777777" w:rsidR="00C2688A" w:rsidRPr="00106A6B" w:rsidRDefault="00C2688A" w:rsidP="001E0BFB">
            <w:pPr>
              <w:spacing w:after="0" w:line="240" w:lineRule="auto"/>
              <w:rPr>
                <w:rFonts w:eastAsia="Calibri"/>
              </w:rPr>
            </w:pPr>
            <w:r w:rsidRPr="00106A6B">
              <w:rPr>
                <w:rFonts w:eastAsia="Calibri"/>
              </w:rPr>
              <w:t>Universidad Tecnológica de Santiago</w:t>
            </w:r>
          </w:p>
        </w:tc>
        <w:tc>
          <w:tcPr>
            <w:tcW w:w="1536" w:type="dxa"/>
            <w:shd w:val="clear" w:color="auto" w:fill="auto"/>
            <w:vAlign w:val="center"/>
            <w:hideMark/>
          </w:tcPr>
          <w:p w14:paraId="4D0298E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900,000.00</w:t>
            </w:r>
          </w:p>
        </w:tc>
      </w:tr>
      <w:tr w:rsidR="00A55BB8" w:rsidRPr="00106A6B" w14:paraId="7BC2F1EB" w14:textId="77777777" w:rsidTr="00A55BB8">
        <w:trPr>
          <w:trHeight w:val="300"/>
        </w:trPr>
        <w:tc>
          <w:tcPr>
            <w:tcW w:w="6374" w:type="dxa"/>
            <w:shd w:val="clear" w:color="auto" w:fill="auto"/>
            <w:noWrap/>
            <w:vAlign w:val="center"/>
            <w:hideMark/>
          </w:tcPr>
          <w:p w14:paraId="68A93785"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3EC3E207"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968,200.00</w:t>
            </w:r>
          </w:p>
        </w:tc>
      </w:tr>
      <w:tr w:rsidR="00A55BB8" w:rsidRPr="00106A6B" w14:paraId="7BF323E1" w14:textId="77777777" w:rsidTr="00A55BB8">
        <w:trPr>
          <w:trHeight w:val="300"/>
        </w:trPr>
        <w:tc>
          <w:tcPr>
            <w:tcW w:w="6374" w:type="dxa"/>
            <w:shd w:val="clear" w:color="auto" w:fill="auto"/>
            <w:noWrap/>
            <w:vAlign w:val="center"/>
            <w:hideMark/>
          </w:tcPr>
          <w:p w14:paraId="09405F00"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0589364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1,012,100.00</w:t>
            </w:r>
          </w:p>
        </w:tc>
      </w:tr>
      <w:tr w:rsidR="00A55BB8" w:rsidRPr="00106A6B" w14:paraId="19B28B52" w14:textId="77777777" w:rsidTr="00A55BB8">
        <w:trPr>
          <w:trHeight w:val="300"/>
        </w:trPr>
        <w:tc>
          <w:tcPr>
            <w:tcW w:w="6374" w:type="dxa"/>
            <w:shd w:val="clear" w:color="auto" w:fill="auto"/>
            <w:noWrap/>
            <w:vAlign w:val="center"/>
            <w:hideMark/>
          </w:tcPr>
          <w:p w14:paraId="584C29A1"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7CE5DF40"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1,011,500.00</w:t>
            </w:r>
          </w:p>
        </w:tc>
      </w:tr>
      <w:tr w:rsidR="00A55BB8" w:rsidRPr="00106A6B" w14:paraId="282B7312" w14:textId="77777777" w:rsidTr="00A55BB8">
        <w:trPr>
          <w:trHeight w:val="300"/>
        </w:trPr>
        <w:tc>
          <w:tcPr>
            <w:tcW w:w="6374" w:type="dxa"/>
            <w:shd w:val="clear" w:color="auto" w:fill="auto"/>
            <w:noWrap/>
            <w:vAlign w:val="center"/>
            <w:hideMark/>
          </w:tcPr>
          <w:p w14:paraId="5C16C7E8"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710000C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1,096,200.00</w:t>
            </w:r>
          </w:p>
        </w:tc>
      </w:tr>
      <w:tr w:rsidR="00A55BB8" w:rsidRPr="00106A6B" w14:paraId="205EC18C" w14:textId="77777777" w:rsidTr="00A55BB8">
        <w:trPr>
          <w:trHeight w:val="300"/>
        </w:trPr>
        <w:tc>
          <w:tcPr>
            <w:tcW w:w="6374" w:type="dxa"/>
            <w:shd w:val="clear" w:color="auto" w:fill="auto"/>
            <w:noWrap/>
            <w:vAlign w:val="center"/>
            <w:hideMark/>
          </w:tcPr>
          <w:p w14:paraId="2412C106"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7E83C66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657,720.00</w:t>
            </w:r>
          </w:p>
        </w:tc>
      </w:tr>
      <w:tr w:rsidR="00A55BB8" w:rsidRPr="00106A6B" w14:paraId="698810A1" w14:textId="77777777" w:rsidTr="00A55BB8">
        <w:trPr>
          <w:trHeight w:val="300"/>
        </w:trPr>
        <w:tc>
          <w:tcPr>
            <w:tcW w:w="6374" w:type="dxa"/>
            <w:shd w:val="clear" w:color="auto" w:fill="auto"/>
            <w:noWrap/>
            <w:vAlign w:val="center"/>
            <w:hideMark/>
          </w:tcPr>
          <w:p w14:paraId="5684D776" w14:textId="77777777" w:rsidR="00C2688A" w:rsidRPr="00106A6B" w:rsidRDefault="00C2688A" w:rsidP="001E0BFB">
            <w:pPr>
              <w:spacing w:after="0" w:line="240" w:lineRule="auto"/>
              <w:rPr>
                <w:rFonts w:eastAsia="Calibri"/>
              </w:rPr>
            </w:pPr>
            <w:r w:rsidRPr="00106A6B">
              <w:rPr>
                <w:rFonts w:eastAsia="Calibri"/>
              </w:rPr>
              <w:lastRenderedPageBreak/>
              <w:t>Universidad Abierta Para Adultos</w:t>
            </w:r>
          </w:p>
        </w:tc>
        <w:tc>
          <w:tcPr>
            <w:tcW w:w="1536" w:type="dxa"/>
            <w:shd w:val="clear" w:color="auto" w:fill="auto"/>
            <w:vAlign w:val="center"/>
            <w:hideMark/>
          </w:tcPr>
          <w:p w14:paraId="414AB17E"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611,520.00</w:t>
            </w:r>
          </w:p>
        </w:tc>
      </w:tr>
      <w:tr w:rsidR="00A55BB8" w:rsidRPr="00106A6B" w14:paraId="6334865B" w14:textId="77777777" w:rsidTr="00A55BB8">
        <w:trPr>
          <w:trHeight w:val="300"/>
        </w:trPr>
        <w:tc>
          <w:tcPr>
            <w:tcW w:w="6374" w:type="dxa"/>
            <w:shd w:val="clear" w:color="auto" w:fill="auto"/>
            <w:noWrap/>
            <w:vAlign w:val="center"/>
            <w:hideMark/>
          </w:tcPr>
          <w:p w14:paraId="35907B72"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02DC945E"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53,760.00</w:t>
            </w:r>
          </w:p>
        </w:tc>
      </w:tr>
      <w:tr w:rsidR="00A55BB8" w:rsidRPr="00106A6B" w14:paraId="02B98FD7" w14:textId="77777777" w:rsidTr="00A55BB8">
        <w:trPr>
          <w:trHeight w:val="300"/>
        </w:trPr>
        <w:tc>
          <w:tcPr>
            <w:tcW w:w="6374" w:type="dxa"/>
            <w:shd w:val="clear" w:color="auto" w:fill="auto"/>
            <w:noWrap/>
            <w:vAlign w:val="center"/>
            <w:hideMark/>
          </w:tcPr>
          <w:p w14:paraId="0858D71C"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5341146E"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158,640.00</w:t>
            </w:r>
          </w:p>
        </w:tc>
      </w:tr>
      <w:tr w:rsidR="00A55BB8" w:rsidRPr="00106A6B" w14:paraId="70BEEE6E" w14:textId="77777777" w:rsidTr="00A55BB8">
        <w:trPr>
          <w:trHeight w:val="300"/>
        </w:trPr>
        <w:tc>
          <w:tcPr>
            <w:tcW w:w="6374" w:type="dxa"/>
            <w:shd w:val="clear" w:color="auto" w:fill="auto"/>
            <w:noWrap/>
            <w:vAlign w:val="center"/>
            <w:hideMark/>
          </w:tcPr>
          <w:p w14:paraId="7678A45F"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0D46D0A4"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468,720.00</w:t>
            </w:r>
          </w:p>
        </w:tc>
      </w:tr>
      <w:tr w:rsidR="00A55BB8" w:rsidRPr="00106A6B" w14:paraId="1DFBD20A" w14:textId="77777777" w:rsidTr="00A55BB8">
        <w:trPr>
          <w:trHeight w:val="300"/>
        </w:trPr>
        <w:tc>
          <w:tcPr>
            <w:tcW w:w="6374" w:type="dxa"/>
            <w:shd w:val="clear" w:color="auto" w:fill="auto"/>
            <w:noWrap/>
            <w:vAlign w:val="center"/>
            <w:hideMark/>
          </w:tcPr>
          <w:p w14:paraId="5FB3CAE7"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0F7BDDE2"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71,280.00</w:t>
            </w:r>
          </w:p>
        </w:tc>
      </w:tr>
      <w:tr w:rsidR="00A55BB8" w:rsidRPr="00106A6B" w14:paraId="78C36575" w14:textId="77777777" w:rsidTr="00A55BB8">
        <w:trPr>
          <w:trHeight w:val="300"/>
        </w:trPr>
        <w:tc>
          <w:tcPr>
            <w:tcW w:w="6374" w:type="dxa"/>
            <w:shd w:val="clear" w:color="auto" w:fill="auto"/>
            <w:noWrap/>
            <w:vAlign w:val="center"/>
            <w:hideMark/>
          </w:tcPr>
          <w:p w14:paraId="2E03478B"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4EDC6960"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80,640.00</w:t>
            </w:r>
          </w:p>
        </w:tc>
      </w:tr>
      <w:tr w:rsidR="00A55BB8" w:rsidRPr="00106A6B" w14:paraId="59F4A66B" w14:textId="77777777" w:rsidTr="00A55BB8">
        <w:trPr>
          <w:trHeight w:val="300"/>
        </w:trPr>
        <w:tc>
          <w:tcPr>
            <w:tcW w:w="6374" w:type="dxa"/>
            <w:shd w:val="clear" w:color="auto" w:fill="auto"/>
            <w:noWrap/>
            <w:vAlign w:val="center"/>
            <w:hideMark/>
          </w:tcPr>
          <w:p w14:paraId="6AAA0F17"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1911C664"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994,700.00</w:t>
            </w:r>
          </w:p>
        </w:tc>
      </w:tr>
      <w:tr w:rsidR="00A55BB8" w:rsidRPr="00106A6B" w14:paraId="6787C54F" w14:textId="77777777" w:rsidTr="00A55BB8">
        <w:trPr>
          <w:trHeight w:val="300"/>
        </w:trPr>
        <w:tc>
          <w:tcPr>
            <w:tcW w:w="6374" w:type="dxa"/>
            <w:shd w:val="clear" w:color="auto" w:fill="auto"/>
            <w:noWrap/>
            <w:vAlign w:val="center"/>
            <w:hideMark/>
          </w:tcPr>
          <w:p w14:paraId="5BB91B0A"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674F47F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761,460.00</w:t>
            </w:r>
          </w:p>
        </w:tc>
      </w:tr>
      <w:tr w:rsidR="00A55BB8" w:rsidRPr="00106A6B" w14:paraId="26610DBB" w14:textId="77777777" w:rsidTr="00A55BB8">
        <w:trPr>
          <w:trHeight w:val="300"/>
        </w:trPr>
        <w:tc>
          <w:tcPr>
            <w:tcW w:w="6374" w:type="dxa"/>
            <w:shd w:val="clear" w:color="auto" w:fill="auto"/>
            <w:noWrap/>
            <w:vAlign w:val="center"/>
            <w:hideMark/>
          </w:tcPr>
          <w:p w14:paraId="23462321"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54BE5F7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988,800.00</w:t>
            </w:r>
          </w:p>
        </w:tc>
      </w:tr>
      <w:tr w:rsidR="00A55BB8" w:rsidRPr="00106A6B" w14:paraId="7D5B676D" w14:textId="77777777" w:rsidTr="00A55BB8">
        <w:trPr>
          <w:trHeight w:val="300"/>
        </w:trPr>
        <w:tc>
          <w:tcPr>
            <w:tcW w:w="6374" w:type="dxa"/>
            <w:shd w:val="clear" w:color="auto" w:fill="auto"/>
            <w:noWrap/>
            <w:vAlign w:val="center"/>
            <w:hideMark/>
          </w:tcPr>
          <w:p w14:paraId="04238A0A"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6273539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974,400.00</w:t>
            </w:r>
          </w:p>
        </w:tc>
      </w:tr>
      <w:tr w:rsidR="00A55BB8" w:rsidRPr="00106A6B" w14:paraId="6FF37FB0" w14:textId="77777777" w:rsidTr="00A55BB8">
        <w:trPr>
          <w:trHeight w:val="300"/>
        </w:trPr>
        <w:tc>
          <w:tcPr>
            <w:tcW w:w="6374" w:type="dxa"/>
            <w:shd w:val="clear" w:color="auto" w:fill="auto"/>
            <w:noWrap/>
            <w:vAlign w:val="center"/>
            <w:hideMark/>
          </w:tcPr>
          <w:p w14:paraId="1109812B"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34AD1B0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1,108,800.00</w:t>
            </w:r>
          </w:p>
        </w:tc>
      </w:tr>
      <w:tr w:rsidR="00A55BB8" w:rsidRPr="00106A6B" w14:paraId="7EA3FDA4" w14:textId="77777777" w:rsidTr="00A55BB8">
        <w:trPr>
          <w:trHeight w:val="300"/>
        </w:trPr>
        <w:tc>
          <w:tcPr>
            <w:tcW w:w="6374" w:type="dxa"/>
            <w:shd w:val="clear" w:color="auto" w:fill="auto"/>
            <w:noWrap/>
            <w:vAlign w:val="center"/>
            <w:hideMark/>
          </w:tcPr>
          <w:p w14:paraId="381121C3"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0448F9CE"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974,400.00</w:t>
            </w:r>
          </w:p>
        </w:tc>
      </w:tr>
      <w:tr w:rsidR="00A55BB8" w:rsidRPr="00106A6B" w14:paraId="2C6C3A2C" w14:textId="77777777" w:rsidTr="00A55BB8">
        <w:trPr>
          <w:trHeight w:val="300"/>
        </w:trPr>
        <w:tc>
          <w:tcPr>
            <w:tcW w:w="6374" w:type="dxa"/>
            <w:shd w:val="clear" w:color="auto" w:fill="auto"/>
            <w:noWrap/>
            <w:vAlign w:val="center"/>
            <w:hideMark/>
          </w:tcPr>
          <w:p w14:paraId="5138FEDD" w14:textId="44A54589" w:rsidR="00C2688A" w:rsidRPr="00106A6B" w:rsidRDefault="00C2688A" w:rsidP="001E0BFB">
            <w:pPr>
              <w:spacing w:after="0" w:line="240" w:lineRule="auto"/>
              <w:rPr>
                <w:rFonts w:eastAsia="Calibri"/>
              </w:rPr>
            </w:pPr>
            <w:r w:rsidRPr="00106A6B">
              <w:rPr>
                <w:rFonts w:eastAsia="Calibri"/>
              </w:rPr>
              <w:t>E&amp;E Consultores y Asesores S.R.</w:t>
            </w:r>
            <w:r>
              <w:rPr>
                <w:rFonts w:eastAsia="Calibri"/>
              </w:rPr>
              <w:t xml:space="preserve"> </w:t>
            </w:r>
            <w:r w:rsidRPr="00106A6B">
              <w:rPr>
                <w:rFonts w:eastAsia="Calibri"/>
              </w:rPr>
              <w:t>L</w:t>
            </w:r>
          </w:p>
        </w:tc>
        <w:tc>
          <w:tcPr>
            <w:tcW w:w="1536" w:type="dxa"/>
            <w:shd w:val="clear" w:color="auto" w:fill="auto"/>
            <w:vAlign w:val="center"/>
            <w:hideMark/>
          </w:tcPr>
          <w:p w14:paraId="129655F4"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1,200,000.00</w:t>
            </w:r>
          </w:p>
        </w:tc>
      </w:tr>
      <w:tr w:rsidR="00A55BB8" w:rsidRPr="00106A6B" w14:paraId="30DA14E1" w14:textId="77777777" w:rsidTr="00A55BB8">
        <w:trPr>
          <w:trHeight w:val="300"/>
        </w:trPr>
        <w:tc>
          <w:tcPr>
            <w:tcW w:w="6374" w:type="dxa"/>
            <w:shd w:val="clear" w:color="auto" w:fill="auto"/>
            <w:noWrap/>
            <w:vAlign w:val="center"/>
            <w:hideMark/>
          </w:tcPr>
          <w:p w14:paraId="60D112B4"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4FC76E2A"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974,400.00</w:t>
            </w:r>
          </w:p>
        </w:tc>
      </w:tr>
      <w:tr w:rsidR="00A55BB8" w:rsidRPr="00106A6B" w14:paraId="64C5A97B" w14:textId="77777777" w:rsidTr="00A55BB8">
        <w:trPr>
          <w:trHeight w:val="300"/>
        </w:trPr>
        <w:tc>
          <w:tcPr>
            <w:tcW w:w="6374" w:type="dxa"/>
            <w:shd w:val="clear" w:color="auto" w:fill="auto"/>
            <w:noWrap/>
            <w:vAlign w:val="center"/>
            <w:hideMark/>
          </w:tcPr>
          <w:p w14:paraId="2AE7F394" w14:textId="77777777" w:rsidR="00C2688A" w:rsidRPr="00106A6B" w:rsidRDefault="00C2688A" w:rsidP="001E0BFB">
            <w:pPr>
              <w:spacing w:after="0" w:line="240" w:lineRule="auto"/>
              <w:rPr>
                <w:rFonts w:eastAsia="Calibri"/>
              </w:rPr>
            </w:pPr>
            <w:r w:rsidRPr="00106A6B">
              <w:rPr>
                <w:rFonts w:eastAsia="Calibri"/>
              </w:rPr>
              <w:t>Universidad Abierta Para Adultos</w:t>
            </w:r>
          </w:p>
        </w:tc>
        <w:tc>
          <w:tcPr>
            <w:tcW w:w="1536" w:type="dxa"/>
            <w:shd w:val="clear" w:color="auto" w:fill="auto"/>
            <w:vAlign w:val="center"/>
            <w:hideMark/>
          </w:tcPr>
          <w:p w14:paraId="1F784A43"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745,920.00</w:t>
            </w:r>
          </w:p>
        </w:tc>
      </w:tr>
      <w:tr w:rsidR="00A55BB8" w:rsidRPr="00106A6B" w14:paraId="3AA565EE" w14:textId="77777777" w:rsidTr="00A55BB8">
        <w:trPr>
          <w:trHeight w:val="300"/>
        </w:trPr>
        <w:tc>
          <w:tcPr>
            <w:tcW w:w="6374" w:type="dxa"/>
            <w:shd w:val="clear" w:color="auto" w:fill="auto"/>
            <w:noWrap/>
            <w:vAlign w:val="center"/>
            <w:hideMark/>
          </w:tcPr>
          <w:p w14:paraId="3F66B0DE"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619C0CD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121,200.00</w:t>
            </w:r>
          </w:p>
        </w:tc>
      </w:tr>
      <w:tr w:rsidR="00A55BB8" w:rsidRPr="00106A6B" w14:paraId="32AB2A87" w14:textId="77777777" w:rsidTr="00A55BB8">
        <w:trPr>
          <w:trHeight w:val="300"/>
        </w:trPr>
        <w:tc>
          <w:tcPr>
            <w:tcW w:w="6374" w:type="dxa"/>
            <w:shd w:val="clear" w:color="auto" w:fill="auto"/>
            <w:noWrap/>
            <w:vAlign w:val="center"/>
            <w:hideMark/>
          </w:tcPr>
          <w:p w14:paraId="2E034795" w14:textId="77777777" w:rsidR="00C2688A" w:rsidRPr="00106A6B" w:rsidRDefault="00C2688A" w:rsidP="001E0BFB">
            <w:pPr>
              <w:spacing w:after="0" w:line="240" w:lineRule="auto"/>
              <w:rPr>
                <w:rFonts w:eastAsia="Calibri"/>
              </w:rPr>
            </w:pPr>
            <w:r w:rsidRPr="00106A6B">
              <w:rPr>
                <w:rFonts w:eastAsia="Calibri"/>
              </w:rPr>
              <w:t>Universidad Nacional Evangélica</w:t>
            </w:r>
          </w:p>
        </w:tc>
        <w:tc>
          <w:tcPr>
            <w:tcW w:w="1536" w:type="dxa"/>
            <w:shd w:val="clear" w:color="auto" w:fill="auto"/>
            <w:vAlign w:val="center"/>
            <w:hideMark/>
          </w:tcPr>
          <w:p w14:paraId="4EDDEBC8"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174,420.00</w:t>
            </w:r>
          </w:p>
        </w:tc>
      </w:tr>
      <w:tr w:rsidR="00A55BB8" w:rsidRPr="00106A6B" w14:paraId="4DF39310" w14:textId="77777777" w:rsidTr="00A55BB8">
        <w:trPr>
          <w:trHeight w:val="300"/>
        </w:trPr>
        <w:tc>
          <w:tcPr>
            <w:tcW w:w="6374" w:type="dxa"/>
            <w:shd w:val="clear" w:color="auto" w:fill="auto"/>
            <w:noWrap/>
            <w:vAlign w:val="center"/>
            <w:hideMark/>
          </w:tcPr>
          <w:p w14:paraId="5AF5B4C1"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1F24483A"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80,800.00</w:t>
            </w:r>
          </w:p>
        </w:tc>
      </w:tr>
      <w:tr w:rsidR="00A55BB8" w:rsidRPr="00106A6B" w14:paraId="79DF922B" w14:textId="77777777" w:rsidTr="00A55BB8">
        <w:trPr>
          <w:trHeight w:val="300"/>
        </w:trPr>
        <w:tc>
          <w:tcPr>
            <w:tcW w:w="6374" w:type="dxa"/>
            <w:shd w:val="clear" w:color="auto" w:fill="auto"/>
            <w:noWrap/>
            <w:vAlign w:val="center"/>
            <w:hideMark/>
          </w:tcPr>
          <w:p w14:paraId="6B333F48" w14:textId="77777777" w:rsidR="00C2688A" w:rsidRPr="00106A6B" w:rsidRDefault="00C2688A" w:rsidP="001E0BFB">
            <w:pPr>
              <w:spacing w:after="0" w:line="240" w:lineRule="auto"/>
              <w:rPr>
                <w:rFonts w:eastAsia="Calibri"/>
              </w:rPr>
            </w:pPr>
            <w:r w:rsidRPr="00106A6B">
              <w:rPr>
                <w:rFonts w:eastAsia="Calibri"/>
              </w:rPr>
              <w:t>Universidad Tecnológica del Cibao Oriental</w:t>
            </w:r>
          </w:p>
        </w:tc>
        <w:tc>
          <w:tcPr>
            <w:tcW w:w="1536" w:type="dxa"/>
            <w:shd w:val="clear" w:color="auto" w:fill="auto"/>
            <w:vAlign w:val="center"/>
            <w:hideMark/>
          </w:tcPr>
          <w:p w14:paraId="280F9BFA"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136,800.00</w:t>
            </w:r>
          </w:p>
        </w:tc>
      </w:tr>
      <w:tr w:rsidR="00A55BB8" w:rsidRPr="00106A6B" w14:paraId="6E380C08" w14:textId="77777777" w:rsidTr="00A55BB8">
        <w:trPr>
          <w:trHeight w:val="300"/>
        </w:trPr>
        <w:tc>
          <w:tcPr>
            <w:tcW w:w="6374" w:type="dxa"/>
            <w:shd w:val="clear" w:color="auto" w:fill="auto"/>
            <w:noWrap/>
            <w:vAlign w:val="center"/>
            <w:hideMark/>
          </w:tcPr>
          <w:p w14:paraId="01DD3966" w14:textId="77777777" w:rsidR="00C2688A" w:rsidRPr="00106A6B" w:rsidRDefault="00C2688A" w:rsidP="001E0BFB">
            <w:pPr>
              <w:spacing w:after="0" w:line="240" w:lineRule="auto"/>
              <w:rPr>
                <w:rFonts w:eastAsia="Calibri"/>
              </w:rPr>
            </w:pPr>
            <w:r w:rsidRPr="00106A6B">
              <w:rPr>
                <w:rFonts w:eastAsia="Calibri"/>
              </w:rPr>
              <w:t>Universidad Adventista Dominicana</w:t>
            </w:r>
          </w:p>
        </w:tc>
        <w:tc>
          <w:tcPr>
            <w:tcW w:w="1536" w:type="dxa"/>
            <w:shd w:val="clear" w:color="auto" w:fill="auto"/>
            <w:vAlign w:val="center"/>
            <w:hideMark/>
          </w:tcPr>
          <w:p w14:paraId="1EEFBD26"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289,680.00</w:t>
            </w:r>
          </w:p>
        </w:tc>
      </w:tr>
      <w:tr w:rsidR="00A55BB8" w:rsidRPr="00106A6B" w14:paraId="72CB2A6B" w14:textId="77777777" w:rsidTr="00A55BB8">
        <w:trPr>
          <w:trHeight w:val="300"/>
        </w:trPr>
        <w:tc>
          <w:tcPr>
            <w:tcW w:w="6374" w:type="dxa"/>
            <w:shd w:val="clear" w:color="auto" w:fill="auto"/>
            <w:noWrap/>
            <w:vAlign w:val="center"/>
            <w:hideMark/>
          </w:tcPr>
          <w:p w14:paraId="694CFB0E"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4948394D"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260,000.00</w:t>
            </w:r>
          </w:p>
        </w:tc>
      </w:tr>
      <w:tr w:rsidR="00A55BB8" w:rsidRPr="00106A6B" w14:paraId="150E3DFD" w14:textId="77777777" w:rsidTr="00A55BB8">
        <w:trPr>
          <w:trHeight w:val="300"/>
        </w:trPr>
        <w:tc>
          <w:tcPr>
            <w:tcW w:w="6374" w:type="dxa"/>
            <w:shd w:val="clear" w:color="auto" w:fill="auto"/>
            <w:noWrap/>
            <w:vAlign w:val="center"/>
            <w:hideMark/>
          </w:tcPr>
          <w:p w14:paraId="366FCC91"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7A07B741"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285,400.00</w:t>
            </w:r>
          </w:p>
        </w:tc>
      </w:tr>
      <w:tr w:rsidR="00A55BB8" w:rsidRPr="00106A6B" w14:paraId="6DC6D4C9" w14:textId="77777777" w:rsidTr="00A55BB8">
        <w:trPr>
          <w:trHeight w:val="300"/>
        </w:trPr>
        <w:tc>
          <w:tcPr>
            <w:tcW w:w="6374" w:type="dxa"/>
            <w:shd w:val="clear" w:color="auto" w:fill="auto"/>
            <w:noWrap/>
            <w:vAlign w:val="center"/>
            <w:hideMark/>
          </w:tcPr>
          <w:p w14:paraId="0FDB006E" w14:textId="77777777" w:rsidR="00C2688A" w:rsidRPr="00106A6B" w:rsidRDefault="00C2688A" w:rsidP="001E0BFB">
            <w:pPr>
              <w:spacing w:after="0" w:line="240" w:lineRule="auto"/>
              <w:rPr>
                <w:rFonts w:eastAsia="Calibri"/>
              </w:rPr>
            </w:pPr>
            <w:r w:rsidRPr="00106A6B">
              <w:rPr>
                <w:rFonts w:eastAsia="Calibri"/>
              </w:rPr>
              <w:t>Instituto Tecnológico de Santo Domingo</w:t>
            </w:r>
          </w:p>
        </w:tc>
        <w:tc>
          <w:tcPr>
            <w:tcW w:w="1536" w:type="dxa"/>
            <w:shd w:val="clear" w:color="auto" w:fill="auto"/>
            <w:vAlign w:val="center"/>
            <w:hideMark/>
          </w:tcPr>
          <w:p w14:paraId="5FAC3DAC" w14:textId="77777777" w:rsidR="00C2688A" w:rsidRPr="00C2688A" w:rsidRDefault="00C2688A" w:rsidP="001E0BFB">
            <w:pPr>
              <w:spacing w:after="0" w:line="240" w:lineRule="auto"/>
              <w:ind w:hanging="273"/>
              <w:jc w:val="right"/>
              <w:rPr>
                <w:rFonts w:eastAsia="Calibri"/>
                <w:sz w:val="22"/>
                <w:szCs w:val="22"/>
              </w:rPr>
            </w:pPr>
            <w:r w:rsidRPr="00C2688A">
              <w:rPr>
                <w:rFonts w:eastAsia="Calibri"/>
                <w:sz w:val="22"/>
                <w:szCs w:val="22"/>
              </w:rPr>
              <w:t>338,400.00</w:t>
            </w:r>
          </w:p>
        </w:tc>
      </w:tr>
    </w:tbl>
    <w:p w14:paraId="3AE911AE" w14:textId="5A4BDFE8" w:rsidR="006403EB" w:rsidRPr="00106A6B" w:rsidRDefault="006403EB" w:rsidP="006403EB">
      <w:pPr>
        <w:spacing w:line="240" w:lineRule="auto"/>
        <w:jc w:val="both"/>
        <w:rPr>
          <w:rFonts w:eastAsia="Calibri"/>
          <w:i/>
          <w:sz w:val="18"/>
          <w:szCs w:val="18"/>
        </w:rPr>
      </w:pPr>
      <w:r w:rsidRPr="00106A6B">
        <w:rPr>
          <w:rFonts w:eastAsia="Calibri"/>
          <w:i/>
          <w:sz w:val="18"/>
          <w:szCs w:val="18"/>
        </w:rPr>
        <w:t>Fuente: D</w:t>
      </w:r>
      <w:r w:rsidR="00D6319C">
        <w:rPr>
          <w:rFonts w:eastAsia="Calibri"/>
          <w:i/>
          <w:sz w:val="18"/>
          <w:szCs w:val="18"/>
        </w:rPr>
        <w:t>pto.</w:t>
      </w:r>
      <w:r w:rsidRPr="00106A6B">
        <w:rPr>
          <w:rFonts w:eastAsia="Calibri"/>
          <w:i/>
          <w:sz w:val="18"/>
          <w:szCs w:val="18"/>
        </w:rPr>
        <w:t xml:space="preserve"> Financiero </w:t>
      </w:r>
    </w:p>
    <w:p w14:paraId="4BB0BF43" w14:textId="77777777" w:rsidR="00EE0126" w:rsidRPr="00106A6B" w:rsidRDefault="00EE0126" w:rsidP="00EE0126">
      <w:pPr>
        <w:pStyle w:val="Prrafodelista"/>
        <w:spacing w:line="360" w:lineRule="auto"/>
        <w:jc w:val="both"/>
        <w:rPr>
          <w:rFonts w:eastAsia="Calibri"/>
        </w:rPr>
      </w:pPr>
    </w:p>
    <w:p w14:paraId="2DFC7B28" w14:textId="7D12DCF7" w:rsidR="00A03B42" w:rsidRPr="00106A6B" w:rsidRDefault="007023CB" w:rsidP="002F4AD2">
      <w:pPr>
        <w:pStyle w:val="Ttulo2"/>
        <w:ind w:left="426"/>
        <w:rPr>
          <w:b/>
          <w:bCs/>
        </w:rPr>
      </w:pPr>
      <w:bookmarkStart w:id="72" w:name="_Toc77755217"/>
      <w:bookmarkStart w:id="73" w:name="_Toc108104091"/>
      <w:bookmarkStart w:id="74" w:name="_Toc126053125"/>
      <w:r w:rsidRPr="00106A6B">
        <w:rPr>
          <w:b/>
          <w:bCs/>
        </w:rPr>
        <w:t xml:space="preserve">4.2 </w:t>
      </w:r>
      <w:r w:rsidR="00A03B42" w:rsidRPr="00106A6B">
        <w:rPr>
          <w:b/>
          <w:bCs/>
        </w:rPr>
        <w:t xml:space="preserve">Desempeño </w:t>
      </w:r>
      <w:r w:rsidR="00F5129F" w:rsidRPr="00106A6B">
        <w:rPr>
          <w:b/>
          <w:bCs/>
        </w:rPr>
        <w:t>de los recursos humanos</w:t>
      </w:r>
      <w:bookmarkEnd w:id="72"/>
      <w:bookmarkEnd w:id="73"/>
      <w:bookmarkEnd w:id="74"/>
      <w:r w:rsidR="00F5129F" w:rsidRPr="00106A6B">
        <w:rPr>
          <w:b/>
          <w:bCs/>
        </w:rPr>
        <w:t xml:space="preserve"> </w:t>
      </w:r>
    </w:p>
    <w:p w14:paraId="106E4A78" w14:textId="77777777" w:rsidR="007023CB" w:rsidRPr="00106A6B" w:rsidRDefault="007023CB" w:rsidP="007023CB"/>
    <w:p w14:paraId="733CA126" w14:textId="6D475DA6" w:rsidR="00397D99" w:rsidRPr="00397D99" w:rsidRDefault="00397D99" w:rsidP="00397D99">
      <w:pPr>
        <w:spacing w:line="360" w:lineRule="auto"/>
        <w:jc w:val="both"/>
        <w:rPr>
          <w:bCs/>
        </w:rPr>
      </w:pPr>
      <w:r w:rsidRPr="00397D99">
        <w:rPr>
          <w:bCs/>
        </w:rPr>
        <w:t>El Departamento de Recursos Humanos es el responsable de diseñar y ejecutar los procesos de administración de personal, según los lineamientos trazados por la Ley de Función Pública 41</w:t>
      </w:r>
      <w:r w:rsidR="00EB220D">
        <w:rPr>
          <w:bCs/>
        </w:rPr>
        <w:t>-</w:t>
      </w:r>
      <w:r w:rsidRPr="00397D99">
        <w:rPr>
          <w:bCs/>
        </w:rPr>
        <w:t xml:space="preserve">08, con el objetivo de garantizar recursos humanos idóneos, capacitados y motivados para el cumplimiento de los objetivos institucionales. </w:t>
      </w:r>
    </w:p>
    <w:p w14:paraId="77FF18D3" w14:textId="77777777" w:rsidR="00397D99" w:rsidRPr="00397D99" w:rsidRDefault="00397D99" w:rsidP="00397D99">
      <w:pPr>
        <w:spacing w:line="360" w:lineRule="auto"/>
        <w:jc w:val="both"/>
        <w:rPr>
          <w:bCs/>
        </w:rPr>
      </w:pPr>
      <w:r w:rsidRPr="00397D99">
        <w:rPr>
          <w:bCs/>
        </w:rPr>
        <w:t xml:space="preserve">Para un mejor desarrollo de sus funciones, el departamento está dividido en los subsistemas que se detallan a continuación. </w:t>
      </w:r>
    </w:p>
    <w:p w14:paraId="106857C2" w14:textId="77777777" w:rsidR="00397D99" w:rsidRPr="00397D99" w:rsidRDefault="00397D99" w:rsidP="00397D99">
      <w:pPr>
        <w:spacing w:line="360" w:lineRule="auto"/>
        <w:jc w:val="both"/>
        <w:rPr>
          <w:b/>
          <w:bCs/>
        </w:rPr>
      </w:pPr>
      <w:bookmarkStart w:id="75" w:name="_Toc108789249"/>
      <w:r w:rsidRPr="00397D99">
        <w:rPr>
          <w:b/>
          <w:bCs/>
        </w:rPr>
        <w:lastRenderedPageBreak/>
        <w:t>Organización y trabajo</w:t>
      </w:r>
      <w:bookmarkEnd w:id="75"/>
      <w:r w:rsidRPr="00397D99">
        <w:rPr>
          <w:b/>
          <w:bCs/>
        </w:rPr>
        <w:t xml:space="preserve"> </w:t>
      </w:r>
    </w:p>
    <w:p w14:paraId="0DFB5FC2" w14:textId="77777777" w:rsidR="00397D99" w:rsidRPr="00397D99" w:rsidRDefault="00397D99" w:rsidP="00397D99">
      <w:pPr>
        <w:spacing w:line="360" w:lineRule="auto"/>
        <w:jc w:val="both"/>
        <w:rPr>
          <w:bCs/>
        </w:rPr>
      </w:pPr>
      <w:r w:rsidRPr="00397D99">
        <w:rPr>
          <w:bCs/>
        </w:rPr>
        <w:t>El Inafocam ha recibido la visita diagnóstica de analistas del MAP, quienes hicieron un levantamiento preciso de las funciones de Recursos Humanos y de los diferentes subsistemas institucionales.</w:t>
      </w:r>
    </w:p>
    <w:p w14:paraId="7F954461" w14:textId="77777777" w:rsidR="00397D99" w:rsidRPr="00397D99" w:rsidRDefault="00397D99" w:rsidP="00397D99">
      <w:pPr>
        <w:spacing w:line="360" w:lineRule="auto"/>
        <w:jc w:val="both"/>
        <w:rPr>
          <w:bCs/>
        </w:rPr>
      </w:pPr>
      <w:r w:rsidRPr="00397D99">
        <w:rPr>
          <w:bCs/>
        </w:rPr>
        <w:t>Actualmente el Inafocam cuenta con una nueva estructura organizacional resultado de la creación de una nueva área, la Sección de Presupuesto, la cual está en funcionamiento. Esto requirió a su vez la actualización del Manual de Cargos, para formalizar y facilitar el conocimiento de las tareas y responsabilidades del colaborador.</w:t>
      </w:r>
    </w:p>
    <w:p w14:paraId="1C6D3234" w14:textId="77777777" w:rsidR="00397D99" w:rsidRPr="00397D99" w:rsidRDefault="00397D99" w:rsidP="00397D99">
      <w:pPr>
        <w:spacing w:line="360" w:lineRule="auto"/>
        <w:jc w:val="both"/>
        <w:rPr>
          <w:b/>
          <w:bCs/>
        </w:rPr>
      </w:pPr>
      <w:bookmarkStart w:id="76" w:name="_Toc108789250"/>
      <w:r w:rsidRPr="00397D99">
        <w:rPr>
          <w:b/>
          <w:bCs/>
        </w:rPr>
        <w:t>Gestión de empleo</w:t>
      </w:r>
      <w:bookmarkEnd w:id="76"/>
    </w:p>
    <w:p w14:paraId="242BBD33" w14:textId="77777777" w:rsidR="00397D99" w:rsidRPr="00397D99" w:rsidRDefault="00397D99" w:rsidP="00397D99">
      <w:pPr>
        <w:spacing w:line="360" w:lineRule="auto"/>
        <w:jc w:val="both"/>
        <w:rPr>
          <w:bCs/>
        </w:rPr>
      </w:pPr>
      <w:r w:rsidRPr="00397D99">
        <w:rPr>
          <w:bCs/>
        </w:rPr>
        <w:t>En el período enero-noviembre del 2022, se mantiene el uso del Sistema de Administración de Servidores Públicos (SASP), mediante el cual se llevan a cabo el proceso de pago de nómina, validado por el Ministerio de Administración Pública (MAP).</w:t>
      </w:r>
    </w:p>
    <w:p w14:paraId="3D060BDE" w14:textId="77777777" w:rsidR="00397D99" w:rsidRPr="00397D99" w:rsidRDefault="00397D99" w:rsidP="00397D99">
      <w:pPr>
        <w:spacing w:line="360" w:lineRule="auto"/>
        <w:jc w:val="both"/>
        <w:rPr>
          <w:bCs/>
        </w:rPr>
      </w:pPr>
      <w:r w:rsidRPr="00397D99">
        <w:rPr>
          <w:bCs/>
        </w:rPr>
        <w:t xml:space="preserve">En cuanto al ausentismo y la rotación, se utiliza el sistema de ponche </w:t>
      </w:r>
      <w:r w:rsidRPr="00397D99">
        <w:rPr>
          <w:bCs/>
          <w:i/>
          <w:iCs/>
        </w:rPr>
        <w:t xml:space="preserve">Finger </w:t>
      </w:r>
      <w:proofErr w:type="spellStart"/>
      <w:r w:rsidRPr="00397D99">
        <w:rPr>
          <w:bCs/>
          <w:i/>
          <w:iCs/>
        </w:rPr>
        <w:t>Technologic</w:t>
      </w:r>
      <w:proofErr w:type="spellEnd"/>
      <w:r w:rsidRPr="00397D99">
        <w:rPr>
          <w:bCs/>
        </w:rPr>
        <w:t>, mediante el cual se ha obtenido el siguiente promedio en el período analizado:</w:t>
      </w:r>
    </w:p>
    <w:p w14:paraId="2C022249" w14:textId="77777777" w:rsidR="00397D99" w:rsidRPr="00397D99" w:rsidRDefault="00397D99">
      <w:pPr>
        <w:numPr>
          <w:ilvl w:val="0"/>
          <w:numId w:val="30"/>
        </w:numPr>
        <w:spacing w:line="360" w:lineRule="auto"/>
        <w:jc w:val="both"/>
        <w:rPr>
          <w:bCs/>
        </w:rPr>
      </w:pPr>
      <w:r w:rsidRPr="00397D99">
        <w:rPr>
          <w:bCs/>
        </w:rPr>
        <w:t>Ausentismo promedio: 3.4%</w:t>
      </w:r>
    </w:p>
    <w:p w14:paraId="76207605" w14:textId="080DCBE5" w:rsidR="00397D99" w:rsidRPr="00397D99" w:rsidRDefault="00397D99">
      <w:pPr>
        <w:numPr>
          <w:ilvl w:val="0"/>
          <w:numId w:val="30"/>
        </w:numPr>
        <w:spacing w:line="360" w:lineRule="auto"/>
        <w:jc w:val="both"/>
        <w:rPr>
          <w:bCs/>
        </w:rPr>
      </w:pPr>
      <w:r w:rsidRPr="00397D99">
        <w:rPr>
          <w:bCs/>
        </w:rPr>
        <w:t>Rotación promedio: 5.7%</w:t>
      </w:r>
    </w:p>
    <w:p w14:paraId="565C8404" w14:textId="1453CF6F" w:rsidR="00397D99" w:rsidRDefault="00397D99" w:rsidP="00397D99">
      <w:pPr>
        <w:spacing w:line="360" w:lineRule="auto"/>
        <w:jc w:val="both"/>
        <w:rPr>
          <w:bCs/>
        </w:rPr>
      </w:pPr>
      <w:r w:rsidRPr="00397D99">
        <w:rPr>
          <w:bCs/>
        </w:rPr>
        <w:t xml:space="preserve">Por otra parte, en la institución el 54.58% de los puestos están ocupados por mujeres, y el 42.62% por hombres, tal y como se presenta a continuación: </w:t>
      </w:r>
    </w:p>
    <w:p w14:paraId="6E49947C" w14:textId="17D25DF9" w:rsidR="00397D99" w:rsidRDefault="00397D99" w:rsidP="00397D99">
      <w:pPr>
        <w:spacing w:line="360" w:lineRule="auto"/>
        <w:jc w:val="both"/>
        <w:rPr>
          <w:bCs/>
        </w:rPr>
      </w:pPr>
    </w:p>
    <w:p w14:paraId="7C6BD5EC" w14:textId="4FFAAEFA" w:rsidR="00397D99" w:rsidRDefault="00397D99" w:rsidP="00397D99">
      <w:pPr>
        <w:spacing w:line="360" w:lineRule="auto"/>
        <w:jc w:val="both"/>
        <w:rPr>
          <w:bCs/>
        </w:rPr>
      </w:pPr>
    </w:p>
    <w:p w14:paraId="5F178A8E" w14:textId="77777777" w:rsidR="00397D99" w:rsidRPr="00397D99" w:rsidRDefault="00397D99" w:rsidP="00397D99">
      <w:pPr>
        <w:spacing w:line="360" w:lineRule="auto"/>
        <w:jc w:val="both"/>
        <w:rPr>
          <w:bCs/>
        </w:rPr>
      </w:pPr>
    </w:p>
    <w:p w14:paraId="439EB30C" w14:textId="5014BA32" w:rsidR="008B18DA" w:rsidRPr="00106A6B" w:rsidRDefault="00D2081F" w:rsidP="009948FC">
      <w:pPr>
        <w:spacing w:line="360" w:lineRule="auto"/>
        <w:jc w:val="center"/>
        <w:rPr>
          <w:b/>
          <w:bCs/>
        </w:rPr>
      </w:pPr>
      <w:r w:rsidRPr="00106A6B">
        <w:rPr>
          <w:b/>
          <w:bCs/>
        </w:rPr>
        <w:lastRenderedPageBreak/>
        <w:t>Tabla</w:t>
      </w:r>
      <w:r w:rsidR="00397D99">
        <w:rPr>
          <w:b/>
          <w:bCs/>
        </w:rPr>
        <w:t xml:space="preserve"> </w:t>
      </w:r>
      <w:r w:rsidRPr="00106A6B">
        <w:rPr>
          <w:b/>
          <w:bCs/>
        </w:rPr>
        <w:t>1</w:t>
      </w:r>
      <w:r w:rsidR="00397D99">
        <w:rPr>
          <w:b/>
          <w:bCs/>
        </w:rPr>
        <w:t>6</w:t>
      </w:r>
      <w:r w:rsidR="00646316" w:rsidRPr="00106A6B">
        <w:rPr>
          <w:b/>
          <w:bCs/>
        </w:rPr>
        <w:t>:</w:t>
      </w:r>
      <w:r w:rsidRPr="00106A6B">
        <w:rPr>
          <w:b/>
          <w:bCs/>
        </w:rPr>
        <w:t xml:space="preserve"> Sexo por grupo ocupacional</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408"/>
        <w:gridCol w:w="1637"/>
        <w:gridCol w:w="1865"/>
      </w:tblGrid>
      <w:tr w:rsidR="00D2081F" w:rsidRPr="00106A6B" w14:paraId="767D8F75" w14:textId="77777777" w:rsidTr="004D129F">
        <w:trPr>
          <w:trHeight w:val="268"/>
          <w:tblHeader/>
        </w:trPr>
        <w:tc>
          <w:tcPr>
            <w:tcW w:w="2786" w:type="pct"/>
            <w:shd w:val="clear" w:color="auto" w:fill="142F62"/>
            <w:vAlign w:val="center"/>
          </w:tcPr>
          <w:p w14:paraId="69AE7E27" w14:textId="77777777" w:rsidR="00D2081F" w:rsidRPr="00483A8A" w:rsidRDefault="00D2081F" w:rsidP="00646316">
            <w:pPr>
              <w:spacing w:line="360" w:lineRule="auto"/>
              <w:jc w:val="center"/>
              <w:rPr>
                <w:b/>
                <w:bCs/>
                <w:color w:val="D9D9D9"/>
              </w:rPr>
            </w:pPr>
            <w:r w:rsidRPr="00483A8A">
              <w:rPr>
                <w:b/>
                <w:bCs/>
                <w:color w:val="D9D9D9"/>
              </w:rPr>
              <w:t>Sexo por grupo ocupacional</w:t>
            </w:r>
          </w:p>
        </w:tc>
        <w:tc>
          <w:tcPr>
            <w:tcW w:w="1035" w:type="pct"/>
            <w:shd w:val="clear" w:color="auto" w:fill="142F62"/>
            <w:vAlign w:val="center"/>
          </w:tcPr>
          <w:p w14:paraId="662A9993" w14:textId="77777777" w:rsidR="00D2081F" w:rsidRPr="00483A8A" w:rsidRDefault="00D2081F" w:rsidP="00646316">
            <w:pPr>
              <w:spacing w:line="360" w:lineRule="auto"/>
              <w:jc w:val="center"/>
              <w:rPr>
                <w:b/>
                <w:bCs/>
                <w:color w:val="D9D9D9"/>
              </w:rPr>
            </w:pPr>
            <w:r w:rsidRPr="00483A8A">
              <w:rPr>
                <w:b/>
                <w:bCs/>
                <w:color w:val="D9D9D9"/>
              </w:rPr>
              <w:t>Cantidad</w:t>
            </w:r>
          </w:p>
        </w:tc>
        <w:tc>
          <w:tcPr>
            <w:tcW w:w="1179" w:type="pct"/>
            <w:shd w:val="clear" w:color="auto" w:fill="142F62"/>
            <w:vAlign w:val="center"/>
          </w:tcPr>
          <w:p w14:paraId="0B527C77" w14:textId="77777777" w:rsidR="00D2081F" w:rsidRPr="00483A8A" w:rsidRDefault="00D2081F" w:rsidP="00646316">
            <w:pPr>
              <w:spacing w:line="360" w:lineRule="auto"/>
              <w:jc w:val="center"/>
              <w:rPr>
                <w:b/>
                <w:bCs/>
                <w:color w:val="D9D9D9"/>
              </w:rPr>
            </w:pPr>
            <w:r w:rsidRPr="00483A8A">
              <w:rPr>
                <w:b/>
                <w:bCs/>
                <w:color w:val="D9D9D9"/>
              </w:rPr>
              <w:t>Porcentaje</w:t>
            </w:r>
          </w:p>
        </w:tc>
      </w:tr>
      <w:tr w:rsidR="00D2081F" w:rsidRPr="00106A6B" w14:paraId="7CD4A5A2" w14:textId="77777777" w:rsidTr="004D129F">
        <w:trPr>
          <w:trHeight w:val="390"/>
        </w:trPr>
        <w:tc>
          <w:tcPr>
            <w:tcW w:w="2786" w:type="pct"/>
            <w:shd w:val="clear" w:color="auto" w:fill="auto"/>
            <w:vAlign w:val="bottom"/>
          </w:tcPr>
          <w:p w14:paraId="49F57E7A" w14:textId="3C190B84" w:rsidR="00D2081F" w:rsidRPr="00106A6B" w:rsidRDefault="00D2081F" w:rsidP="004D129F">
            <w:pPr>
              <w:spacing w:line="360" w:lineRule="auto"/>
              <w:jc w:val="center"/>
              <w:rPr>
                <w:b/>
                <w:bCs/>
              </w:rPr>
            </w:pPr>
            <w:r w:rsidRPr="00106A6B">
              <w:rPr>
                <w:b/>
                <w:bCs/>
              </w:rPr>
              <w:t>Femenino</w:t>
            </w:r>
          </w:p>
        </w:tc>
        <w:tc>
          <w:tcPr>
            <w:tcW w:w="1035" w:type="pct"/>
            <w:shd w:val="clear" w:color="auto" w:fill="auto"/>
            <w:vAlign w:val="bottom"/>
          </w:tcPr>
          <w:p w14:paraId="6A01FBA3" w14:textId="77777777" w:rsidR="00D2081F" w:rsidRPr="00106A6B" w:rsidRDefault="00D2081F" w:rsidP="004D129F">
            <w:pPr>
              <w:spacing w:line="360" w:lineRule="auto"/>
              <w:jc w:val="center"/>
              <w:rPr>
                <w:b/>
                <w:bCs/>
              </w:rPr>
            </w:pPr>
            <w:r w:rsidRPr="00106A6B">
              <w:rPr>
                <w:b/>
                <w:bCs/>
              </w:rPr>
              <w:t>115</w:t>
            </w:r>
          </w:p>
        </w:tc>
        <w:tc>
          <w:tcPr>
            <w:tcW w:w="1179" w:type="pct"/>
            <w:shd w:val="clear" w:color="auto" w:fill="auto"/>
            <w:vAlign w:val="bottom"/>
          </w:tcPr>
          <w:p w14:paraId="691F9CF1" w14:textId="77777777" w:rsidR="00D2081F" w:rsidRPr="00106A6B" w:rsidRDefault="00D2081F" w:rsidP="004D129F">
            <w:pPr>
              <w:spacing w:line="360" w:lineRule="auto"/>
              <w:jc w:val="center"/>
              <w:rPr>
                <w:b/>
                <w:bCs/>
              </w:rPr>
            </w:pPr>
            <w:r w:rsidRPr="00106A6B">
              <w:rPr>
                <w:b/>
                <w:bCs/>
              </w:rPr>
              <w:t>55.69%</w:t>
            </w:r>
          </w:p>
        </w:tc>
      </w:tr>
      <w:tr w:rsidR="00D2081F" w:rsidRPr="00106A6B" w14:paraId="5D042C68" w14:textId="77777777" w:rsidTr="004D129F">
        <w:trPr>
          <w:trHeight w:val="53"/>
        </w:trPr>
        <w:tc>
          <w:tcPr>
            <w:tcW w:w="2786" w:type="pct"/>
            <w:shd w:val="clear" w:color="auto" w:fill="auto"/>
            <w:vAlign w:val="bottom"/>
          </w:tcPr>
          <w:p w14:paraId="04E34120" w14:textId="27DB8C0A" w:rsidR="00D2081F" w:rsidRPr="00106A6B" w:rsidRDefault="00D2081F" w:rsidP="004D129F">
            <w:pPr>
              <w:spacing w:line="360" w:lineRule="auto"/>
              <w:jc w:val="center"/>
              <w:rPr>
                <w:bCs/>
              </w:rPr>
            </w:pPr>
            <w:r w:rsidRPr="00106A6B">
              <w:rPr>
                <w:bCs/>
              </w:rPr>
              <w:t>Confianza</w:t>
            </w:r>
          </w:p>
        </w:tc>
        <w:tc>
          <w:tcPr>
            <w:tcW w:w="1035" w:type="pct"/>
            <w:shd w:val="clear" w:color="auto" w:fill="auto"/>
            <w:vAlign w:val="bottom"/>
          </w:tcPr>
          <w:p w14:paraId="1D46131D" w14:textId="77777777" w:rsidR="00D2081F" w:rsidRPr="00397D99" w:rsidRDefault="00D2081F" w:rsidP="004D129F">
            <w:pPr>
              <w:spacing w:line="360" w:lineRule="auto"/>
              <w:jc w:val="center"/>
            </w:pPr>
            <w:r w:rsidRPr="00397D99">
              <w:t>01</w:t>
            </w:r>
          </w:p>
        </w:tc>
        <w:tc>
          <w:tcPr>
            <w:tcW w:w="1179" w:type="pct"/>
            <w:shd w:val="clear" w:color="auto" w:fill="auto"/>
            <w:vAlign w:val="bottom"/>
          </w:tcPr>
          <w:p w14:paraId="2457F2A3" w14:textId="77777777" w:rsidR="00D2081F" w:rsidRPr="00397D99" w:rsidRDefault="00D2081F" w:rsidP="004D129F">
            <w:pPr>
              <w:spacing w:line="360" w:lineRule="auto"/>
              <w:jc w:val="center"/>
            </w:pPr>
            <w:r w:rsidRPr="00397D99">
              <w:t>0.86%</w:t>
            </w:r>
          </w:p>
        </w:tc>
      </w:tr>
      <w:tr w:rsidR="00D2081F" w:rsidRPr="00106A6B" w14:paraId="1E48D441" w14:textId="77777777" w:rsidTr="004D129F">
        <w:trPr>
          <w:trHeight w:val="53"/>
        </w:trPr>
        <w:tc>
          <w:tcPr>
            <w:tcW w:w="2786" w:type="pct"/>
            <w:shd w:val="clear" w:color="auto" w:fill="auto"/>
            <w:vAlign w:val="bottom"/>
          </w:tcPr>
          <w:p w14:paraId="04287FC8" w14:textId="77777777" w:rsidR="00D2081F" w:rsidRPr="00106A6B" w:rsidRDefault="00D2081F" w:rsidP="004D129F">
            <w:pPr>
              <w:spacing w:line="360" w:lineRule="auto"/>
              <w:jc w:val="center"/>
              <w:rPr>
                <w:bCs/>
              </w:rPr>
            </w:pPr>
            <w:r w:rsidRPr="00106A6B">
              <w:rPr>
                <w:bCs/>
              </w:rPr>
              <w:t>I</w:t>
            </w:r>
          </w:p>
        </w:tc>
        <w:tc>
          <w:tcPr>
            <w:tcW w:w="1035" w:type="pct"/>
            <w:shd w:val="clear" w:color="auto" w:fill="auto"/>
            <w:vAlign w:val="bottom"/>
          </w:tcPr>
          <w:p w14:paraId="20BAC1A6" w14:textId="77777777" w:rsidR="00D2081F" w:rsidRPr="00397D99" w:rsidRDefault="00D2081F" w:rsidP="004D129F">
            <w:pPr>
              <w:spacing w:line="360" w:lineRule="auto"/>
              <w:jc w:val="center"/>
            </w:pPr>
            <w:r w:rsidRPr="00397D99">
              <w:t>13</w:t>
            </w:r>
          </w:p>
        </w:tc>
        <w:tc>
          <w:tcPr>
            <w:tcW w:w="1179" w:type="pct"/>
            <w:shd w:val="clear" w:color="auto" w:fill="auto"/>
            <w:vAlign w:val="bottom"/>
          </w:tcPr>
          <w:p w14:paraId="37A3B44E" w14:textId="77777777" w:rsidR="00D2081F" w:rsidRPr="00397D99" w:rsidRDefault="00D2081F" w:rsidP="004D129F">
            <w:pPr>
              <w:spacing w:line="360" w:lineRule="auto"/>
              <w:jc w:val="center"/>
            </w:pPr>
            <w:r w:rsidRPr="00397D99">
              <w:t>11.30%</w:t>
            </w:r>
          </w:p>
        </w:tc>
      </w:tr>
      <w:tr w:rsidR="00D2081F" w:rsidRPr="00106A6B" w14:paraId="5072A6B5" w14:textId="77777777" w:rsidTr="004D129F">
        <w:trPr>
          <w:trHeight w:val="53"/>
        </w:trPr>
        <w:tc>
          <w:tcPr>
            <w:tcW w:w="2786" w:type="pct"/>
            <w:shd w:val="clear" w:color="auto" w:fill="auto"/>
            <w:vAlign w:val="bottom"/>
          </w:tcPr>
          <w:p w14:paraId="6B0372C4" w14:textId="77777777" w:rsidR="00D2081F" w:rsidRPr="00106A6B" w:rsidRDefault="00D2081F" w:rsidP="004D129F">
            <w:pPr>
              <w:spacing w:line="360" w:lineRule="auto"/>
              <w:jc w:val="center"/>
              <w:rPr>
                <w:bCs/>
              </w:rPr>
            </w:pPr>
            <w:r w:rsidRPr="00106A6B">
              <w:rPr>
                <w:bCs/>
              </w:rPr>
              <w:t>II</w:t>
            </w:r>
          </w:p>
        </w:tc>
        <w:tc>
          <w:tcPr>
            <w:tcW w:w="1035" w:type="pct"/>
            <w:shd w:val="clear" w:color="auto" w:fill="auto"/>
            <w:vAlign w:val="bottom"/>
          </w:tcPr>
          <w:p w14:paraId="7E56A908" w14:textId="77777777" w:rsidR="00D2081F" w:rsidRPr="00397D99" w:rsidRDefault="00D2081F" w:rsidP="004D129F">
            <w:pPr>
              <w:spacing w:line="360" w:lineRule="auto"/>
              <w:jc w:val="center"/>
            </w:pPr>
            <w:r w:rsidRPr="00397D99">
              <w:t>40</w:t>
            </w:r>
          </w:p>
        </w:tc>
        <w:tc>
          <w:tcPr>
            <w:tcW w:w="1179" w:type="pct"/>
            <w:shd w:val="clear" w:color="auto" w:fill="auto"/>
            <w:vAlign w:val="bottom"/>
          </w:tcPr>
          <w:p w14:paraId="5D9FA465" w14:textId="77777777" w:rsidR="00D2081F" w:rsidRPr="00397D99" w:rsidRDefault="00D2081F" w:rsidP="004D129F">
            <w:pPr>
              <w:spacing w:line="360" w:lineRule="auto"/>
              <w:jc w:val="center"/>
            </w:pPr>
            <w:r w:rsidRPr="00397D99">
              <w:t>34.78%</w:t>
            </w:r>
          </w:p>
        </w:tc>
      </w:tr>
      <w:tr w:rsidR="00D2081F" w:rsidRPr="00106A6B" w14:paraId="24FC0AF4" w14:textId="77777777" w:rsidTr="004D129F">
        <w:trPr>
          <w:trHeight w:val="53"/>
        </w:trPr>
        <w:tc>
          <w:tcPr>
            <w:tcW w:w="2786" w:type="pct"/>
            <w:shd w:val="clear" w:color="auto" w:fill="auto"/>
            <w:vAlign w:val="bottom"/>
          </w:tcPr>
          <w:p w14:paraId="59725CCC" w14:textId="77777777" w:rsidR="00D2081F" w:rsidRPr="00106A6B" w:rsidRDefault="00D2081F" w:rsidP="004D129F">
            <w:pPr>
              <w:spacing w:line="360" w:lineRule="auto"/>
              <w:jc w:val="center"/>
              <w:rPr>
                <w:bCs/>
              </w:rPr>
            </w:pPr>
            <w:r w:rsidRPr="00106A6B">
              <w:rPr>
                <w:bCs/>
              </w:rPr>
              <w:t>III</w:t>
            </w:r>
          </w:p>
        </w:tc>
        <w:tc>
          <w:tcPr>
            <w:tcW w:w="1035" w:type="pct"/>
            <w:shd w:val="clear" w:color="auto" w:fill="auto"/>
            <w:vAlign w:val="bottom"/>
          </w:tcPr>
          <w:p w14:paraId="135EDF4B" w14:textId="77777777" w:rsidR="00D2081F" w:rsidRPr="00397D99" w:rsidRDefault="00D2081F" w:rsidP="004D129F">
            <w:pPr>
              <w:spacing w:line="360" w:lineRule="auto"/>
              <w:jc w:val="center"/>
            </w:pPr>
            <w:r w:rsidRPr="00397D99">
              <w:t>25</w:t>
            </w:r>
          </w:p>
        </w:tc>
        <w:tc>
          <w:tcPr>
            <w:tcW w:w="1179" w:type="pct"/>
            <w:shd w:val="clear" w:color="auto" w:fill="auto"/>
            <w:vAlign w:val="bottom"/>
          </w:tcPr>
          <w:p w14:paraId="39A90A47" w14:textId="77777777" w:rsidR="00D2081F" w:rsidRPr="00397D99" w:rsidRDefault="00D2081F" w:rsidP="004D129F">
            <w:pPr>
              <w:spacing w:line="360" w:lineRule="auto"/>
              <w:jc w:val="center"/>
            </w:pPr>
            <w:r w:rsidRPr="00397D99">
              <w:t>21.73%</w:t>
            </w:r>
          </w:p>
        </w:tc>
      </w:tr>
      <w:tr w:rsidR="00D2081F" w:rsidRPr="00106A6B" w14:paraId="12BEFDFD" w14:textId="77777777" w:rsidTr="004D129F">
        <w:trPr>
          <w:trHeight w:val="53"/>
        </w:trPr>
        <w:tc>
          <w:tcPr>
            <w:tcW w:w="2786" w:type="pct"/>
            <w:shd w:val="clear" w:color="auto" w:fill="auto"/>
            <w:vAlign w:val="bottom"/>
          </w:tcPr>
          <w:p w14:paraId="743CFF37" w14:textId="77777777" w:rsidR="00D2081F" w:rsidRPr="00106A6B" w:rsidRDefault="00D2081F" w:rsidP="004D129F">
            <w:pPr>
              <w:spacing w:line="360" w:lineRule="auto"/>
              <w:jc w:val="center"/>
              <w:rPr>
                <w:bCs/>
              </w:rPr>
            </w:pPr>
            <w:r w:rsidRPr="00106A6B">
              <w:rPr>
                <w:bCs/>
              </w:rPr>
              <w:t>IV</w:t>
            </w:r>
          </w:p>
        </w:tc>
        <w:tc>
          <w:tcPr>
            <w:tcW w:w="1035" w:type="pct"/>
            <w:shd w:val="clear" w:color="auto" w:fill="auto"/>
            <w:vAlign w:val="bottom"/>
          </w:tcPr>
          <w:p w14:paraId="6317D33F" w14:textId="77777777" w:rsidR="00D2081F" w:rsidRPr="00397D99" w:rsidRDefault="00D2081F" w:rsidP="004D129F">
            <w:pPr>
              <w:spacing w:line="360" w:lineRule="auto"/>
              <w:jc w:val="center"/>
            </w:pPr>
            <w:r w:rsidRPr="00397D99">
              <w:t>18</w:t>
            </w:r>
          </w:p>
        </w:tc>
        <w:tc>
          <w:tcPr>
            <w:tcW w:w="1179" w:type="pct"/>
            <w:shd w:val="clear" w:color="auto" w:fill="auto"/>
            <w:vAlign w:val="bottom"/>
          </w:tcPr>
          <w:p w14:paraId="240FF1E1" w14:textId="77777777" w:rsidR="00D2081F" w:rsidRPr="00397D99" w:rsidRDefault="00D2081F" w:rsidP="004D129F">
            <w:pPr>
              <w:spacing w:line="360" w:lineRule="auto"/>
              <w:jc w:val="center"/>
            </w:pPr>
            <w:r w:rsidRPr="00397D99">
              <w:t>15.65%</w:t>
            </w:r>
          </w:p>
        </w:tc>
      </w:tr>
      <w:tr w:rsidR="00D2081F" w:rsidRPr="00106A6B" w14:paraId="0CDBDC17" w14:textId="77777777" w:rsidTr="004D129F">
        <w:trPr>
          <w:trHeight w:val="53"/>
        </w:trPr>
        <w:tc>
          <w:tcPr>
            <w:tcW w:w="2786" w:type="pct"/>
            <w:shd w:val="clear" w:color="auto" w:fill="auto"/>
            <w:vAlign w:val="bottom"/>
          </w:tcPr>
          <w:p w14:paraId="44227DB2" w14:textId="77777777" w:rsidR="00D2081F" w:rsidRPr="00106A6B" w:rsidRDefault="00D2081F" w:rsidP="004D129F">
            <w:pPr>
              <w:spacing w:line="360" w:lineRule="auto"/>
              <w:jc w:val="center"/>
              <w:rPr>
                <w:bCs/>
              </w:rPr>
            </w:pPr>
            <w:r w:rsidRPr="00106A6B">
              <w:rPr>
                <w:bCs/>
              </w:rPr>
              <w:t>V</w:t>
            </w:r>
          </w:p>
        </w:tc>
        <w:tc>
          <w:tcPr>
            <w:tcW w:w="1035" w:type="pct"/>
            <w:shd w:val="clear" w:color="auto" w:fill="auto"/>
            <w:vAlign w:val="bottom"/>
          </w:tcPr>
          <w:p w14:paraId="7A3CE4A3" w14:textId="77777777" w:rsidR="00D2081F" w:rsidRPr="00397D99" w:rsidRDefault="00D2081F" w:rsidP="004D129F">
            <w:pPr>
              <w:spacing w:line="360" w:lineRule="auto"/>
              <w:jc w:val="center"/>
            </w:pPr>
            <w:r w:rsidRPr="00397D99">
              <w:t>18</w:t>
            </w:r>
          </w:p>
        </w:tc>
        <w:tc>
          <w:tcPr>
            <w:tcW w:w="1179" w:type="pct"/>
            <w:shd w:val="clear" w:color="auto" w:fill="auto"/>
            <w:vAlign w:val="bottom"/>
          </w:tcPr>
          <w:p w14:paraId="0D1C2C4A" w14:textId="77777777" w:rsidR="00D2081F" w:rsidRPr="00397D99" w:rsidRDefault="00D2081F" w:rsidP="004D129F">
            <w:pPr>
              <w:spacing w:line="360" w:lineRule="auto"/>
              <w:jc w:val="center"/>
            </w:pPr>
            <w:r w:rsidRPr="00397D99">
              <w:t>15.65%</w:t>
            </w:r>
          </w:p>
        </w:tc>
      </w:tr>
      <w:tr w:rsidR="00D2081F" w:rsidRPr="00106A6B" w14:paraId="28443CD1" w14:textId="77777777" w:rsidTr="004D129F">
        <w:trPr>
          <w:trHeight w:val="431"/>
        </w:trPr>
        <w:tc>
          <w:tcPr>
            <w:tcW w:w="2786" w:type="pct"/>
            <w:shd w:val="clear" w:color="auto" w:fill="auto"/>
            <w:vAlign w:val="bottom"/>
          </w:tcPr>
          <w:p w14:paraId="69972396" w14:textId="2C98213E" w:rsidR="00D2081F" w:rsidRPr="00106A6B" w:rsidRDefault="00D2081F" w:rsidP="004D129F">
            <w:pPr>
              <w:spacing w:line="360" w:lineRule="auto"/>
              <w:jc w:val="center"/>
              <w:rPr>
                <w:b/>
                <w:bCs/>
              </w:rPr>
            </w:pPr>
            <w:r w:rsidRPr="00106A6B">
              <w:rPr>
                <w:b/>
                <w:bCs/>
              </w:rPr>
              <w:t>Masculino</w:t>
            </w:r>
          </w:p>
        </w:tc>
        <w:tc>
          <w:tcPr>
            <w:tcW w:w="1035" w:type="pct"/>
            <w:shd w:val="clear" w:color="auto" w:fill="auto"/>
            <w:vAlign w:val="bottom"/>
          </w:tcPr>
          <w:p w14:paraId="663D2B66" w14:textId="77777777" w:rsidR="00D2081F" w:rsidRPr="00106A6B" w:rsidRDefault="00D2081F" w:rsidP="004D129F">
            <w:pPr>
              <w:spacing w:line="360" w:lineRule="auto"/>
              <w:jc w:val="center"/>
              <w:rPr>
                <w:b/>
                <w:bCs/>
              </w:rPr>
            </w:pPr>
            <w:r w:rsidRPr="00106A6B">
              <w:rPr>
                <w:b/>
                <w:bCs/>
              </w:rPr>
              <w:t>119</w:t>
            </w:r>
          </w:p>
        </w:tc>
        <w:tc>
          <w:tcPr>
            <w:tcW w:w="1179" w:type="pct"/>
            <w:shd w:val="clear" w:color="auto" w:fill="auto"/>
            <w:vAlign w:val="bottom"/>
          </w:tcPr>
          <w:p w14:paraId="53B6D633" w14:textId="77777777" w:rsidR="00D2081F" w:rsidRPr="00106A6B" w:rsidRDefault="00D2081F" w:rsidP="004D129F">
            <w:pPr>
              <w:spacing w:line="360" w:lineRule="auto"/>
              <w:jc w:val="center"/>
              <w:rPr>
                <w:b/>
                <w:bCs/>
              </w:rPr>
            </w:pPr>
            <w:r w:rsidRPr="00106A6B">
              <w:rPr>
                <w:b/>
                <w:bCs/>
              </w:rPr>
              <w:t>44.31%</w:t>
            </w:r>
          </w:p>
        </w:tc>
      </w:tr>
      <w:tr w:rsidR="00D2081F" w:rsidRPr="00106A6B" w14:paraId="26D875A8" w14:textId="77777777" w:rsidTr="004D129F">
        <w:trPr>
          <w:trHeight w:val="53"/>
        </w:trPr>
        <w:tc>
          <w:tcPr>
            <w:tcW w:w="2786" w:type="pct"/>
            <w:shd w:val="clear" w:color="auto" w:fill="auto"/>
            <w:vAlign w:val="bottom"/>
          </w:tcPr>
          <w:p w14:paraId="5CDDF30B" w14:textId="6340178C" w:rsidR="00D2081F" w:rsidRPr="00106A6B" w:rsidRDefault="00D2081F" w:rsidP="004D129F">
            <w:pPr>
              <w:spacing w:line="360" w:lineRule="auto"/>
              <w:jc w:val="center"/>
              <w:rPr>
                <w:bCs/>
              </w:rPr>
            </w:pPr>
            <w:r w:rsidRPr="00106A6B">
              <w:rPr>
                <w:bCs/>
              </w:rPr>
              <w:t>Confianza</w:t>
            </w:r>
          </w:p>
        </w:tc>
        <w:tc>
          <w:tcPr>
            <w:tcW w:w="1035" w:type="pct"/>
            <w:shd w:val="clear" w:color="auto" w:fill="auto"/>
            <w:vAlign w:val="bottom"/>
          </w:tcPr>
          <w:p w14:paraId="49C1D406" w14:textId="77777777" w:rsidR="00D2081F" w:rsidRPr="00397D99" w:rsidRDefault="00D2081F" w:rsidP="004D129F">
            <w:pPr>
              <w:spacing w:line="360" w:lineRule="auto"/>
              <w:jc w:val="center"/>
            </w:pPr>
            <w:r w:rsidRPr="00397D99">
              <w:t>02</w:t>
            </w:r>
          </w:p>
        </w:tc>
        <w:tc>
          <w:tcPr>
            <w:tcW w:w="1179" w:type="pct"/>
            <w:shd w:val="clear" w:color="auto" w:fill="auto"/>
            <w:vAlign w:val="bottom"/>
          </w:tcPr>
          <w:p w14:paraId="2BEFBAA7" w14:textId="77777777" w:rsidR="00D2081F" w:rsidRPr="00397D99" w:rsidRDefault="00D2081F" w:rsidP="004D129F">
            <w:pPr>
              <w:spacing w:line="360" w:lineRule="auto"/>
              <w:jc w:val="center"/>
            </w:pPr>
            <w:r w:rsidRPr="00397D99">
              <w:t>1.83%</w:t>
            </w:r>
          </w:p>
        </w:tc>
      </w:tr>
      <w:tr w:rsidR="00D2081F" w:rsidRPr="00106A6B" w14:paraId="44BF6E54" w14:textId="77777777" w:rsidTr="004D129F">
        <w:trPr>
          <w:trHeight w:val="53"/>
        </w:trPr>
        <w:tc>
          <w:tcPr>
            <w:tcW w:w="2786" w:type="pct"/>
            <w:shd w:val="clear" w:color="auto" w:fill="auto"/>
            <w:vAlign w:val="bottom"/>
          </w:tcPr>
          <w:p w14:paraId="59267177" w14:textId="77777777" w:rsidR="00D2081F" w:rsidRPr="00106A6B" w:rsidRDefault="00D2081F" w:rsidP="004D129F">
            <w:pPr>
              <w:spacing w:line="360" w:lineRule="auto"/>
              <w:jc w:val="center"/>
              <w:rPr>
                <w:bCs/>
              </w:rPr>
            </w:pPr>
            <w:r w:rsidRPr="00106A6B">
              <w:rPr>
                <w:bCs/>
              </w:rPr>
              <w:t>I</w:t>
            </w:r>
          </w:p>
        </w:tc>
        <w:tc>
          <w:tcPr>
            <w:tcW w:w="1035" w:type="pct"/>
            <w:shd w:val="clear" w:color="auto" w:fill="auto"/>
            <w:vAlign w:val="bottom"/>
          </w:tcPr>
          <w:p w14:paraId="32DBCE5A" w14:textId="77777777" w:rsidR="00D2081F" w:rsidRPr="00397D99" w:rsidRDefault="00D2081F" w:rsidP="004D129F">
            <w:pPr>
              <w:spacing w:line="360" w:lineRule="auto"/>
              <w:jc w:val="center"/>
            </w:pPr>
            <w:r w:rsidRPr="00397D99">
              <w:t>48</w:t>
            </w:r>
          </w:p>
        </w:tc>
        <w:tc>
          <w:tcPr>
            <w:tcW w:w="1179" w:type="pct"/>
            <w:shd w:val="clear" w:color="auto" w:fill="auto"/>
            <w:vAlign w:val="bottom"/>
          </w:tcPr>
          <w:p w14:paraId="358830A8" w14:textId="77777777" w:rsidR="00D2081F" w:rsidRPr="00397D99" w:rsidRDefault="00D2081F" w:rsidP="004D129F">
            <w:pPr>
              <w:spacing w:line="360" w:lineRule="auto"/>
              <w:jc w:val="center"/>
            </w:pPr>
            <w:r w:rsidRPr="00397D99">
              <w:t>44.03%</w:t>
            </w:r>
          </w:p>
        </w:tc>
      </w:tr>
      <w:tr w:rsidR="00D2081F" w:rsidRPr="00106A6B" w14:paraId="093B0B91" w14:textId="77777777" w:rsidTr="004D129F">
        <w:trPr>
          <w:trHeight w:val="53"/>
        </w:trPr>
        <w:tc>
          <w:tcPr>
            <w:tcW w:w="2786" w:type="pct"/>
            <w:shd w:val="clear" w:color="auto" w:fill="auto"/>
            <w:vAlign w:val="bottom"/>
          </w:tcPr>
          <w:p w14:paraId="7EF8696C" w14:textId="77777777" w:rsidR="00D2081F" w:rsidRPr="00106A6B" w:rsidRDefault="00D2081F" w:rsidP="004D129F">
            <w:pPr>
              <w:spacing w:line="360" w:lineRule="auto"/>
              <w:jc w:val="center"/>
              <w:rPr>
                <w:bCs/>
              </w:rPr>
            </w:pPr>
            <w:r w:rsidRPr="00106A6B">
              <w:rPr>
                <w:bCs/>
              </w:rPr>
              <w:t>II</w:t>
            </w:r>
          </w:p>
        </w:tc>
        <w:tc>
          <w:tcPr>
            <w:tcW w:w="1035" w:type="pct"/>
            <w:shd w:val="clear" w:color="auto" w:fill="auto"/>
            <w:vAlign w:val="bottom"/>
          </w:tcPr>
          <w:p w14:paraId="1AF15D6E" w14:textId="77777777" w:rsidR="00D2081F" w:rsidRPr="00397D99" w:rsidRDefault="00D2081F" w:rsidP="004D129F">
            <w:pPr>
              <w:spacing w:line="360" w:lineRule="auto"/>
              <w:jc w:val="center"/>
            </w:pPr>
            <w:r w:rsidRPr="00397D99">
              <w:t>19</w:t>
            </w:r>
          </w:p>
        </w:tc>
        <w:tc>
          <w:tcPr>
            <w:tcW w:w="1179" w:type="pct"/>
            <w:shd w:val="clear" w:color="auto" w:fill="auto"/>
            <w:vAlign w:val="bottom"/>
          </w:tcPr>
          <w:p w14:paraId="389A0EEA" w14:textId="77777777" w:rsidR="00D2081F" w:rsidRPr="00397D99" w:rsidRDefault="00D2081F" w:rsidP="004D129F">
            <w:pPr>
              <w:spacing w:line="360" w:lineRule="auto"/>
              <w:jc w:val="center"/>
            </w:pPr>
            <w:r w:rsidRPr="00397D99">
              <w:t>17.43%</w:t>
            </w:r>
          </w:p>
        </w:tc>
      </w:tr>
      <w:tr w:rsidR="00D2081F" w:rsidRPr="00106A6B" w14:paraId="7A4F9C9F" w14:textId="77777777" w:rsidTr="004D129F">
        <w:trPr>
          <w:trHeight w:val="53"/>
        </w:trPr>
        <w:tc>
          <w:tcPr>
            <w:tcW w:w="2786" w:type="pct"/>
            <w:shd w:val="clear" w:color="auto" w:fill="auto"/>
            <w:vAlign w:val="bottom"/>
          </w:tcPr>
          <w:p w14:paraId="39376403" w14:textId="77777777" w:rsidR="00D2081F" w:rsidRPr="00106A6B" w:rsidRDefault="00D2081F" w:rsidP="004D129F">
            <w:pPr>
              <w:spacing w:line="360" w:lineRule="auto"/>
              <w:jc w:val="center"/>
              <w:rPr>
                <w:bCs/>
              </w:rPr>
            </w:pPr>
            <w:r w:rsidRPr="00106A6B">
              <w:rPr>
                <w:bCs/>
              </w:rPr>
              <w:t>III</w:t>
            </w:r>
          </w:p>
        </w:tc>
        <w:tc>
          <w:tcPr>
            <w:tcW w:w="1035" w:type="pct"/>
            <w:shd w:val="clear" w:color="auto" w:fill="auto"/>
            <w:vAlign w:val="bottom"/>
          </w:tcPr>
          <w:p w14:paraId="1D04929F" w14:textId="77777777" w:rsidR="00D2081F" w:rsidRPr="00397D99" w:rsidRDefault="00D2081F" w:rsidP="004D129F">
            <w:pPr>
              <w:spacing w:line="360" w:lineRule="auto"/>
              <w:jc w:val="center"/>
            </w:pPr>
            <w:r w:rsidRPr="00397D99">
              <w:t>15</w:t>
            </w:r>
          </w:p>
        </w:tc>
        <w:tc>
          <w:tcPr>
            <w:tcW w:w="1179" w:type="pct"/>
            <w:shd w:val="clear" w:color="auto" w:fill="auto"/>
            <w:vAlign w:val="bottom"/>
          </w:tcPr>
          <w:p w14:paraId="537994D5" w14:textId="77777777" w:rsidR="00D2081F" w:rsidRPr="00397D99" w:rsidRDefault="00D2081F" w:rsidP="004D129F">
            <w:pPr>
              <w:spacing w:line="360" w:lineRule="auto"/>
              <w:jc w:val="center"/>
            </w:pPr>
            <w:r w:rsidRPr="00397D99">
              <w:t>13.76%</w:t>
            </w:r>
          </w:p>
        </w:tc>
      </w:tr>
      <w:tr w:rsidR="00D2081F" w:rsidRPr="00106A6B" w14:paraId="21792BE1" w14:textId="77777777" w:rsidTr="004D129F">
        <w:trPr>
          <w:trHeight w:val="53"/>
        </w:trPr>
        <w:tc>
          <w:tcPr>
            <w:tcW w:w="2786" w:type="pct"/>
            <w:shd w:val="clear" w:color="auto" w:fill="auto"/>
            <w:vAlign w:val="bottom"/>
          </w:tcPr>
          <w:p w14:paraId="5B387985" w14:textId="77777777" w:rsidR="00D2081F" w:rsidRPr="00106A6B" w:rsidRDefault="00D2081F" w:rsidP="004D129F">
            <w:pPr>
              <w:spacing w:line="360" w:lineRule="auto"/>
              <w:jc w:val="center"/>
              <w:rPr>
                <w:bCs/>
              </w:rPr>
            </w:pPr>
            <w:r w:rsidRPr="00106A6B">
              <w:rPr>
                <w:bCs/>
              </w:rPr>
              <w:t>IV</w:t>
            </w:r>
          </w:p>
        </w:tc>
        <w:tc>
          <w:tcPr>
            <w:tcW w:w="1035" w:type="pct"/>
            <w:shd w:val="clear" w:color="auto" w:fill="auto"/>
            <w:vAlign w:val="bottom"/>
          </w:tcPr>
          <w:p w14:paraId="209AC39A" w14:textId="77777777" w:rsidR="00D2081F" w:rsidRPr="00397D99" w:rsidRDefault="00D2081F" w:rsidP="004D129F">
            <w:pPr>
              <w:spacing w:line="360" w:lineRule="auto"/>
              <w:jc w:val="center"/>
            </w:pPr>
            <w:r w:rsidRPr="00397D99">
              <w:t>10</w:t>
            </w:r>
          </w:p>
        </w:tc>
        <w:tc>
          <w:tcPr>
            <w:tcW w:w="1179" w:type="pct"/>
            <w:shd w:val="clear" w:color="auto" w:fill="auto"/>
            <w:vAlign w:val="bottom"/>
          </w:tcPr>
          <w:p w14:paraId="6C4EAE14" w14:textId="77777777" w:rsidR="00D2081F" w:rsidRPr="00397D99" w:rsidRDefault="00D2081F" w:rsidP="004D129F">
            <w:pPr>
              <w:spacing w:line="360" w:lineRule="auto"/>
              <w:jc w:val="center"/>
            </w:pPr>
            <w:r w:rsidRPr="00397D99">
              <w:t>9.17%</w:t>
            </w:r>
          </w:p>
        </w:tc>
      </w:tr>
      <w:tr w:rsidR="00D2081F" w:rsidRPr="00106A6B" w14:paraId="16ACDEA4" w14:textId="77777777" w:rsidTr="004D129F">
        <w:trPr>
          <w:trHeight w:val="53"/>
        </w:trPr>
        <w:tc>
          <w:tcPr>
            <w:tcW w:w="2786" w:type="pct"/>
            <w:shd w:val="clear" w:color="auto" w:fill="auto"/>
            <w:vAlign w:val="bottom"/>
          </w:tcPr>
          <w:p w14:paraId="40951EE5" w14:textId="77777777" w:rsidR="00D2081F" w:rsidRPr="00106A6B" w:rsidRDefault="00D2081F" w:rsidP="004D129F">
            <w:pPr>
              <w:spacing w:line="360" w:lineRule="auto"/>
              <w:jc w:val="center"/>
              <w:rPr>
                <w:bCs/>
              </w:rPr>
            </w:pPr>
            <w:r w:rsidRPr="00106A6B">
              <w:rPr>
                <w:bCs/>
              </w:rPr>
              <w:t>V</w:t>
            </w:r>
          </w:p>
        </w:tc>
        <w:tc>
          <w:tcPr>
            <w:tcW w:w="1035" w:type="pct"/>
            <w:shd w:val="clear" w:color="auto" w:fill="auto"/>
            <w:vAlign w:val="bottom"/>
          </w:tcPr>
          <w:p w14:paraId="33CF0DF6" w14:textId="77777777" w:rsidR="00D2081F" w:rsidRPr="00397D99" w:rsidRDefault="00D2081F" w:rsidP="004D129F">
            <w:pPr>
              <w:spacing w:line="360" w:lineRule="auto"/>
              <w:jc w:val="center"/>
            </w:pPr>
            <w:r w:rsidRPr="00397D99">
              <w:t>15</w:t>
            </w:r>
          </w:p>
        </w:tc>
        <w:tc>
          <w:tcPr>
            <w:tcW w:w="1179" w:type="pct"/>
            <w:shd w:val="clear" w:color="auto" w:fill="auto"/>
            <w:vAlign w:val="bottom"/>
          </w:tcPr>
          <w:p w14:paraId="295756E2" w14:textId="77777777" w:rsidR="00D2081F" w:rsidRPr="00397D99" w:rsidRDefault="00D2081F" w:rsidP="004D129F">
            <w:pPr>
              <w:spacing w:line="360" w:lineRule="auto"/>
              <w:jc w:val="center"/>
            </w:pPr>
            <w:r w:rsidRPr="00397D99">
              <w:t>13.76%</w:t>
            </w:r>
          </w:p>
        </w:tc>
      </w:tr>
      <w:tr w:rsidR="00D2081F" w:rsidRPr="00106A6B" w14:paraId="7BB77731" w14:textId="77777777" w:rsidTr="004D129F">
        <w:trPr>
          <w:trHeight w:val="177"/>
        </w:trPr>
        <w:tc>
          <w:tcPr>
            <w:tcW w:w="2786" w:type="pct"/>
            <w:shd w:val="clear" w:color="auto" w:fill="auto"/>
            <w:vAlign w:val="bottom"/>
          </w:tcPr>
          <w:p w14:paraId="00E5F872" w14:textId="31A5A0EF" w:rsidR="00D2081F" w:rsidRPr="00106A6B" w:rsidRDefault="00D2081F" w:rsidP="004D129F">
            <w:pPr>
              <w:spacing w:line="360" w:lineRule="auto"/>
              <w:jc w:val="center"/>
              <w:rPr>
                <w:b/>
                <w:bCs/>
              </w:rPr>
            </w:pPr>
            <w:r w:rsidRPr="00106A6B">
              <w:rPr>
                <w:b/>
                <w:bCs/>
              </w:rPr>
              <w:t>Total</w:t>
            </w:r>
          </w:p>
        </w:tc>
        <w:tc>
          <w:tcPr>
            <w:tcW w:w="1035" w:type="pct"/>
            <w:shd w:val="clear" w:color="auto" w:fill="auto"/>
            <w:vAlign w:val="bottom"/>
          </w:tcPr>
          <w:p w14:paraId="1178F01A" w14:textId="77777777" w:rsidR="00D2081F" w:rsidRPr="00106A6B" w:rsidRDefault="00D2081F" w:rsidP="004D129F">
            <w:pPr>
              <w:spacing w:line="360" w:lineRule="auto"/>
              <w:jc w:val="center"/>
              <w:rPr>
                <w:b/>
                <w:bCs/>
              </w:rPr>
            </w:pPr>
            <w:r w:rsidRPr="00106A6B">
              <w:rPr>
                <w:b/>
                <w:bCs/>
              </w:rPr>
              <w:t>224</w:t>
            </w:r>
          </w:p>
        </w:tc>
        <w:tc>
          <w:tcPr>
            <w:tcW w:w="1179" w:type="pct"/>
            <w:shd w:val="clear" w:color="auto" w:fill="auto"/>
            <w:vAlign w:val="bottom"/>
          </w:tcPr>
          <w:p w14:paraId="679FE23F" w14:textId="77777777" w:rsidR="00D2081F" w:rsidRPr="00106A6B" w:rsidRDefault="00D2081F" w:rsidP="004D129F">
            <w:pPr>
              <w:spacing w:line="360" w:lineRule="auto"/>
              <w:jc w:val="center"/>
              <w:rPr>
                <w:b/>
                <w:bCs/>
              </w:rPr>
            </w:pPr>
            <w:r w:rsidRPr="00106A6B">
              <w:rPr>
                <w:b/>
                <w:bCs/>
              </w:rPr>
              <w:t>100%</w:t>
            </w:r>
          </w:p>
        </w:tc>
      </w:tr>
    </w:tbl>
    <w:p w14:paraId="48649553" w14:textId="77777777" w:rsidR="00D2081F" w:rsidRPr="00106A6B" w:rsidRDefault="00D2081F" w:rsidP="00D2081F">
      <w:pPr>
        <w:spacing w:line="360" w:lineRule="auto"/>
        <w:jc w:val="both"/>
        <w:rPr>
          <w:bCs/>
          <w:i/>
          <w:sz w:val="18"/>
          <w:szCs w:val="18"/>
        </w:rPr>
      </w:pPr>
      <w:r w:rsidRPr="00106A6B">
        <w:rPr>
          <w:bCs/>
          <w:i/>
          <w:sz w:val="18"/>
          <w:szCs w:val="18"/>
        </w:rPr>
        <w:t xml:space="preserve">Fuente: Dpto. de Recursos Humanos </w:t>
      </w:r>
    </w:p>
    <w:p w14:paraId="3072D038" w14:textId="77777777" w:rsidR="006305D5" w:rsidRPr="006305D5" w:rsidRDefault="006305D5" w:rsidP="006305D5">
      <w:pPr>
        <w:spacing w:line="360" w:lineRule="auto"/>
        <w:jc w:val="both"/>
        <w:rPr>
          <w:rFonts w:eastAsia="Calibri"/>
          <w:b/>
        </w:rPr>
      </w:pPr>
      <w:r w:rsidRPr="006305D5">
        <w:rPr>
          <w:rFonts w:eastAsia="Calibri"/>
          <w:b/>
        </w:rPr>
        <w:t xml:space="preserve">Gestión de las compensaciones y beneficios </w:t>
      </w:r>
    </w:p>
    <w:p w14:paraId="3FAABAC7" w14:textId="75C57E21" w:rsidR="006305D5" w:rsidRPr="006305D5" w:rsidRDefault="006305D5" w:rsidP="006305D5">
      <w:pPr>
        <w:spacing w:line="360" w:lineRule="auto"/>
        <w:jc w:val="both"/>
        <w:rPr>
          <w:rFonts w:eastAsia="Calibri"/>
        </w:rPr>
      </w:pPr>
      <w:r w:rsidRPr="006305D5">
        <w:rPr>
          <w:rFonts w:eastAsia="Calibri"/>
        </w:rPr>
        <w:t xml:space="preserve">La escala salarial del Inafocam, aprobada y revisada por el MAP permite llevar a cabo el cumplimiento de los lineamientos establecidos en la </w:t>
      </w:r>
      <w:bookmarkStart w:id="77" w:name="_Hlk124255100"/>
      <w:r w:rsidRPr="006305D5">
        <w:rPr>
          <w:rFonts w:eastAsia="Calibri"/>
        </w:rPr>
        <w:t>Ley 105</w:t>
      </w:r>
      <w:r w:rsidR="00EB220D">
        <w:rPr>
          <w:rFonts w:eastAsia="Calibri"/>
        </w:rPr>
        <w:t>-</w:t>
      </w:r>
      <w:r w:rsidRPr="006305D5">
        <w:rPr>
          <w:rFonts w:eastAsia="Calibri"/>
        </w:rPr>
        <w:t xml:space="preserve">13 </w:t>
      </w:r>
      <w:bookmarkEnd w:id="77"/>
      <w:r w:rsidRPr="006305D5">
        <w:rPr>
          <w:rFonts w:eastAsia="Calibri"/>
        </w:rPr>
        <w:t>sobre la Regulación Salarial del</w:t>
      </w:r>
      <w:r w:rsidRPr="006305D5">
        <w:rPr>
          <w:rFonts w:eastAsia="Calibri"/>
          <w:b/>
          <w:bCs/>
        </w:rPr>
        <w:t xml:space="preserve"> </w:t>
      </w:r>
      <w:r w:rsidRPr="006305D5">
        <w:rPr>
          <w:rFonts w:eastAsia="Calibri"/>
        </w:rPr>
        <w:t xml:space="preserve">Estado </w:t>
      </w:r>
      <w:r w:rsidRPr="006305D5">
        <w:rPr>
          <w:rFonts w:eastAsia="Calibri"/>
        </w:rPr>
        <w:lastRenderedPageBreak/>
        <w:t xml:space="preserve">Dominicano, de acuerdo con los niveles jerárquicos y de complejidad de cada puesto. </w:t>
      </w:r>
    </w:p>
    <w:p w14:paraId="13CC343F" w14:textId="77777777" w:rsidR="006305D5" w:rsidRPr="006305D5" w:rsidRDefault="006305D5" w:rsidP="006305D5">
      <w:pPr>
        <w:spacing w:line="360" w:lineRule="auto"/>
        <w:jc w:val="both"/>
        <w:rPr>
          <w:rFonts w:eastAsia="Calibri"/>
          <w:b/>
          <w:bCs/>
        </w:rPr>
      </w:pPr>
      <w:bookmarkStart w:id="78" w:name="_Toc108789252"/>
      <w:r w:rsidRPr="006305D5">
        <w:rPr>
          <w:rFonts w:eastAsia="Calibri"/>
          <w:b/>
          <w:bCs/>
        </w:rPr>
        <w:t>Gestión del rendimiento</w:t>
      </w:r>
      <w:bookmarkEnd w:id="78"/>
      <w:r w:rsidRPr="006305D5">
        <w:rPr>
          <w:rFonts w:eastAsia="Calibri"/>
          <w:b/>
          <w:bCs/>
        </w:rPr>
        <w:t xml:space="preserve"> </w:t>
      </w:r>
    </w:p>
    <w:p w14:paraId="1BFD0119" w14:textId="77777777" w:rsidR="006305D5" w:rsidRPr="006305D5" w:rsidRDefault="006305D5" w:rsidP="006305D5">
      <w:pPr>
        <w:spacing w:line="360" w:lineRule="auto"/>
        <w:jc w:val="both"/>
        <w:rPr>
          <w:rFonts w:eastAsia="Calibri"/>
        </w:rPr>
      </w:pPr>
      <w:r w:rsidRPr="006305D5">
        <w:rPr>
          <w:rFonts w:eastAsia="Calibri"/>
        </w:rPr>
        <w:t xml:space="preserve">En el 2022 se ha llevado a cabo la gestión de los acuerdos del desempeño, que promueve el cumplimiento de metas y la valoración del rendimiento del servidor público en el desempeño de su puesto de trabajo, así como su impacto en el cumplimiento de las metas y objetivos institucionales o del área a la que pertenece. </w:t>
      </w:r>
    </w:p>
    <w:p w14:paraId="541FD600" w14:textId="77777777" w:rsidR="006305D5" w:rsidRPr="006305D5" w:rsidRDefault="006305D5" w:rsidP="006305D5">
      <w:pPr>
        <w:spacing w:line="360" w:lineRule="auto"/>
        <w:jc w:val="both"/>
        <w:rPr>
          <w:rFonts w:eastAsia="Calibri"/>
        </w:rPr>
      </w:pPr>
      <w:r w:rsidRPr="006305D5">
        <w:rPr>
          <w:rFonts w:eastAsia="Calibri"/>
        </w:rPr>
        <w:t>En la actualidad el Inafocam se encuentra en la primera etapa de los acuerdos de desempeño, por la cual se han comprometido 251 colaboradores, firmando su compromiso con el cumplimento de acciones y tareas que avalen su desempeño, y acordando cumplir sus metas para un consolidado de fin de año exitoso. También se realizaron los acuerdos de desempeño con un total de 15 colaboradores de nuevo ingreso.</w:t>
      </w:r>
    </w:p>
    <w:p w14:paraId="7637A52D" w14:textId="42E63278" w:rsidR="006305D5" w:rsidRPr="006305D5" w:rsidRDefault="006305D5" w:rsidP="006305D5">
      <w:pPr>
        <w:spacing w:line="360" w:lineRule="auto"/>
        <w:jc w:val="both"/>
        <w:rPr>
          <w:rFonts w:eastAsia="Calibri"/>
        </w:rPr>
      </w:pPr>
      <w:r w:rsidRPr="006305D5">
        <w:rPr>
          <w:rFonts w:eastAsia="Calibri"/>
        </w:rPr>
        <w:t>En noviembre de cada año en la institución se realiza la evaluación del desempeño, con la finalidad, no solo de medir el cumplimiento de los objetivos propuestos durante el periodo evaluado, sino de visualizar e identificar oportunidades de desarrollo en todos los colaboradores, independientemente de la función que desempeñen.</w:t>
      </w:r>
      <w:bookmarkStart w:id="79" w:name="_Toc108789253"/>
    </w:p>
    <w:p w14:paraId="4FC89A58" w14:textId="77777777" w:rsidR="006305D5" w:rsidRPr="006305D5" w:rsidRDefault="006305D5" w:rsidP="006305D5">
      <w:pPr>
        <w:spacing w:line="360" w:lineRule="auto"/>
        <w:jc w:val="both"/>
        <w:rPr>
          <w:rFonts w:eastAsia="Calibri"/>
          <w:b/>
        </w:rPr>
      </w:pPr>
      <w:r w:rsidRPr="006305D5">
        <w:rPr>
          <w:rFonts w:eastAsia="Calibri"/>
          <w:b/>
        </w:rPr>
        <w:t>Gestión del desarrollo</w:t>
      </w:r>
      <w:bookmarkEnd w:id="79"/>
      <w:r w:rsidRPr="006305D5">
        <w:rPr>
          <w:rFonts w:eastAsia="Calibri"/>
          <w:b/>
        </w:rPr>
        <w:t xml:space="preserve"> </w:t>
      </w:r>
    </w:p>
    <w:p w14:paraId="5DD60A7E" w14:textId="77777777" w:rsidR="006305D5" w:rsidRPr="006305D5" w:rsidRDefault="006305D5" w:rsidP="006305D5">
      <w:pPr>
        <w:spacing w:line="360" w:lineRule="auto"/>
        <w:jc w:val="both"/>
        <w:rPr>
          <w:rFonts w:eastAsia="Calibri"/>
        </w:rPr>
      </w:pPr>
      <w:r w:rsidRPr="006305D5">
        <w:rPr>
          <w:rFonts w:eastAsia="Calibri"/>
        </w:rPr>
        <w:t>En el período enero-noviembre del 2022 se ha atendido la capacitación y profesionalización de los colaboradores, conscientes de su impacto en la actividad productiva institucional, además del progreso personal que genera, beneficiando sus relaciones laborales y sociales.</w:t>
      </w:r>
    </w:p>
    <w:p w14:paraId="63457CAC" w14:textId="77777777" w:rsidR="00A55BB8" w:rsidRPr="00A55BB8" w:rsidRDefault="00A55BB8" w:rsidP="009948FC">
      <w:pPr>
        <w:spacing w:line="360" w:lineRule="auto"/>
        <w:jc w:val="center"/>
        <w:rPr>
          <w:b/>
          <w:bCs/>
        </w:rPr>
      </w:pPr>
      <w:r w:rsidRPr="00A55BB8">
        <w:rPr>
          <w:b/>
          <w:bCs/>
        </w:rPr>
        <w:lastRenderedPageBreak/>
        <w:t>Tabla 17: Plan de capacitación interna enero-noviembre 2022 desarrollado por el Inafocam</w:t>
      </w:r>
    </w:p>
    <w:tbl>
      <w:tblPr>
        <w:tblW w:w="4886"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45"/>
        <w:gridCol w:w="3585"/>
      </w:tblGrid>
      <w:tr w:rsidR="009E4436" w:rsidRPr="00106A6B" w14:paraId="79EBD832" w14:textId="77777777" w:rsidTr="00A55BB8">
        <w:trPr>
          <w:trHeight w:val="274"/>
        </w:trPr>
        <w:tc>
          <w:tcPr>
            <w:tcW w:w="2681" w:type="pct"/>
            <w:shd w:val="clear" w:color="auto" w:fill="142F62"/>
            <w:vAlign w:val="center"/>
            <w:hideMark/>
          </w:tcPr>
          <w:p w14:paraId="1DA76BDC" w14:textId="5D19ED18" w:rsidR="009E4436" w:rsidRPr="00426249" w:rsidRDefault="009E4436" w:rsidP="00A55BB8">
            <w:pPr>
              <w:spacing w:line="360" w:lineRule="auto"/>
              <w:jc w:val="center"/>
              <w:rPr>
                <w:b/>
                <w:bCs/>
                <w:color w:val="D9D9D9"/>
              </w:rPr>
            </w:pPr>
            <w:r w:rsidRPr="00426249">
              <w:rPr>
                <w:b/>
                <w:bCs/>
                <w:color w:val="D9D9D9"/>
              </w:rPr>
              <w:t>Modalidad</w:t>
            </w:r>
            <w:r w:rsidR="00A55BB8">
              <w:rPr>
                <w:b/>
                <w:bCs/>
                <w:color w:val="D9D9D9"/>
              </w:rPr>
              <w:t xml:space="preserve"> </w:t>
            </w:r>
            <w:r w:rsidRPr="00426249">
              <w:rPr>
                <w:b/>
                <w:bCs/>
                <w:color w:val="D9D9D9"/>
              </w:rPr>
              <w:t>formativa</w:t>
            </w:r>
          </w:p>
        </w:tc>
        <w:tc>
          <w:tcPr>
            <w:tcW w:w="2319" w:type="pct"/>
            <w:shd w:val="clear" w:color="auto" w:fill="142F62"/>
            <w:vAlign w:val="center"/>
            <w:hideMark/>
          </w:tcPr>
          <w:p w14:paraId="3AE18D05" w14:textId="77777777" w:rsidR="009E4436" w:rsidRPr="00426249" w:rsidRDefault="009E4436" w:rsidP="009E4436">
            <w:pPr>
              <w:spacing w:line="360" w:lineRule="auto"/>
              <w:jc w:val="center"/>
              <w:rPr>
                <w:b/>
                <w:bCs/>
                <w:color w:val="D9D9D9"/>
              </w:rPr>
            </w:pPr>
            <w:r w:rsidRPr="00426249">
              <w:rPr>
                <w:b/>
                <w:bCs/>
                <w:color w:val="D9D9D9"/>
              </w:rPr>
              <w:t>Cantidad de personas</w:t>
            </w:r>
          </w:p>
        </w:tc>
      </w:tr>
      <w:tr w:rsidR="009E4436" w:rsidRPr="00106A6B" w14:paraId="5F1B234F" w14:textId="77777777" w:rsidTr="00A55BB8">
        <w:trPr>
          <w:trHeight w:val="20"/>
        </w:trPr>
        <w:tc>
          <w:tcPr>
            <w:tcW w:w="2681" w:type="pct"/>
            <w:shd w:val="clear" w:color="auto" w:fill="auto"/>
            <w:vAlign w:val="center"/>
            <w:hideMark/>
          </w:tcPr>
          <w:p w14:paraId="7E3596B0" w14:textId="77777777" w:rsidR="009E4436" w:rsidRPr="00106A6B" w:rsidRDefault="009E4436" w:rsidP="009E4436">
            <w:pPr>
              <w:spacing w:line="360" w:lineRule="auto"/>
              <w:rPr>
                <w:bCs/>
              </w:rPr>
            </w:pPr>
            <w:r w:rsidRPr="00106A6B">
              <w:rPr>
                <w:bCs/>
              </w:rPr>
              <w:t>Licenciatura</w:t>
            </w:r>
          </w:p>
        </w:tc>
        <w:tc>
          <w:tcPr>
            <w:tcW w:w="2319" w:type="pct"/>
            <w:shd w:val="clear" w:color="auto" w:fill="auto"/>
            <w:vAlign w:val="center"/>
            <w:hideMark/>
          </w:tcPr>
          <w:p w14:paraId="68E2C7E2" w14:textId="77777777" w:rsidR="009E4436" w:rsidRPr="00106A6B" w:rsidRDefault="009E4436" w:rsidP="009E4436">
            <w:pPr>
              <w:spacing w:line="360" w:lineRule="auto"/>
              <w:jc w:val="center"/>
              <w:rPr>
                <w:bCs/>
              </w:rPr>
            </w:pPr>
            <w:r w:rsidRPr="00106A6B">
              <w:rPr>
                <w:bCs/>
              </w:rPr>
              <w:t>6</w:t>
            </w:r>
          </w:p>
        </w:tc>
      </w:tr>
      <w:tr w:rsidR="009E4436" w:rsidRPr="00106A6B" w14:paraId="419C1BDC" w14:textId="77777777" w:rsidTr="00A55BB8">
        <w:trPr>
          <w:trHeight w:val="20"/>
        </w:trPr>
        <w:tc>
          <w:tcPr>
            <w:tcW w:w="2681" w:type="pct"/>
            <w:shd w:val="clear" w:color="auto" w:fill="auto"/>
            <w:vAlign w:val="center"/>
            <w:hideMark/>
          </w:tcPr>
          <w:p w14:paraId="70D779DC" w14:textId="77777777" w:rsidR="009E4436" w:rsidRPr="00106A6B" w:rsidRDefault="009E4436" w:rsidP="009E4436">
            <w:pPr>
              <w:spacing w:line="360" w:lineRule="auto"/>
              <w:rPr>
                <w:bCs/>
              </w:rPr>
            </w:pPr>
            <w:r w:rsidRPr="00106A6B">
              <w:rPr>
                <w:bCs/>
              </w:rPr>
              <w:t>Maestría</w:t>
            </w:r>
          </w:p>
        </w:tc>
        <w:tc>
          <w:tcPr>
            <w:tcW w:w="2319" w:type="pct"/>
            <w:shd w:val="clear" w:color="auto" w:fill="auto"/>
            <w:noWrap/>
            <w:vAlign w:val="center"/>
            <w:hideMark/>
          </w:tcPr>
          <w:p w14:paraId="156AE9E8" w14:textId="77777777" w:rsidR="009E4436" w:rsidRPr="00106A6B" w:rsidRDefault="009E4436" w:rsidP="009E4436">
            <w:pPr>
              <w:spacing w:line="360" w:lineRule="auto"/>
              <w:jc w:val="center"/>
              <w:rPr>
                <w:bCs/>
              </w:rPr>
            </w:pPr>
            <w:r w:rsidRPr="00106A6B">
              <w:rPr>
                <w:bCs/>
              </w:rPr>
              <w:t>7</w:t>
            </w:r>
          </w:p>
        </w:tc>
      </w:tr>
      <w:tr w:rsidR="009E4436" w:rsidRPr="00106A6B" w14:paraId="5A0FBEA7" w14:textId="77777777" w:rsidTr="00A55BB8">
        <w:trPr>
          <w:trHeight w:val="20"/>
        </w:trPr>
        <w:tc>
          <w:tcPr>
            <w:tcW w:w="2681" w:type="pct"/>
            <w:shd w:val="clear" w:color="auto" w:fill="auto"/>
            <w:noWrap/>
            <w:vAlign w:val="center"/>
            <w:hideMark/>
          </w:tcPr>
          <w:p w14:paraId="2E136482" w14:textId="77777777" w:rsidR="009E4436" w:rsidRPr="00106A6B" w:rsidRDefault="009E4436" w:rsidP="009E4436">
            <w:pPr>
              <w:spacing w:line="360" w:lineRule="auto"/>
              <w:rPr>
                <w:bCs/>
              </w:rPr>
            </w:pPr>
            <w:r w:rsidRPr="00106A6B">
              <w:rPr>
                <w:bCs/>
              </w:rPr>
              <w:t>Talleres y cursos</w:t>
            </w:r>
          </w:p>
        </w:tc>
        <w:tc>
          <w:tcPr>
            <w:tcW w:w="2319" w:type="pct"/>
            <w:shd w:val="clear" w:color="auto" w:fill="auto"/>
            <w:noWrap/>
            <w:vAlign w:val="center"/>
            <w:hideMark/>
          </w:tcPr>
          <w:p w14:paraId="390398F5" w14:textId="77777777" w:rsidR="009E4436" w:rsidRPr="00106A6B" w:rsidRDefault="009E4436" w:rsidP="009E4436">
            <w:pPr>
              <w:spacing w:line="360" w:lineRule="auto"/>
              <w:jc w:val="center"/>
              <w:rPr>
                <w:bCs/>
              </w:rPr>
            </w:pPr>
            <w:r w:rsidRPr="00106A6B">
              <w:rPr>
                <w:bCs/>
              </w:rPr>
              <w:t>506</w:t>
            </w:r>
          </w:p>
        </w:tc>
      </w:tr>
      <w:tr w:rsidR="009E4436" w:rsidRPr="00106A6B" w14:paraId="56E24C3E" w14:textId="77777777" w:rsidTr="00A55BB8">
        <w:trPr>
          <w:trHeight w:val="20"/>
        </w:trPr>
        <w:tc>
          <w:tcPr>
            <w:tcW w:w="2681" w:type="pct"/>
            <w:shd w:val="clear" w:color="auto" w:fill="auto"/>
            <w:noWrap/>
            <w:vAlign w:val="center"/>
            <w:hideMark/>
          </w:tcPr>
          <w:p w14:paraId="30ED4F1C" w14:textId="50B8C1A9" w:rsidR="009E4436" w:rsidRPr="00106A6B" w:rsidRDefault="009E4436" w:rsidP="009E4436">
            <w:pPr>
              <w:spacing w:line="360" w:lineRule="auto"/>
              <w:rPr>
                <w:b/>
                <w:bCs/>
              </w:rPr>
            </w:pPr>
            <w:r w:rsidRPr="00106A6B">
              <w:rPr>
                <w:b/>
                <w:bCs/>
              </w:rPr>
              <w:t>Total</w:t>
            </w:r>
          </w:p>
        </w:tc>
        <w:tc>
          <w:tcPr>
            <w:tcW w:w="2319" w:type="pct"/>
            <w:shd w:val="clear" w:color="auto" w:fill="auto"/>
            <w:vAlign w:val="center"/>
          </w:tcPr>
          <w:p w14:paraId="2F407557" w14:textId="58515F76" w:rsidR="009E4436" w:rsidRPr="00106A6B" w:rsidRDefault="009E4436" w:rsidP="009E4436">
            <w:pPr>
              <w:spacing w:line="360" w:lineRule="auto"/>
              <w:jc w:val="center"/>
              <w:rPr>
                <w:b/>
                <w:bCs/>
              </w:rPr>
            </w:pPr>
            <w:r w:rsidRPr="00106A6B">
              <w:rPr>
                <w:b/>
                <w:bCs/>
              </w:rPr>
              <w:t>519</w:t>
            </w:r>
          </w:p>
        </w:tc>
      </w:tr>
    </w:tbl>
    <w:p w14:paraId="39F3F9B3" w14:textId="5A3D6A1E" w:rsidR="00D2081F" w:rsidRPr="00106A6B" w:rsidRDefault="00D2081F" w:rsidP="00D2081F">
      <w:pPr>
        <w:spacing w:line="360" w:lineRule="auto"/>
        <w:jc w:val="both"/>
        <w:rPr>
          <w:bCs/>
          <w:i/>
          <w:sz w:val="18"/>
          <w:szCs w:val="18"/>
        </w:rPr>
      </w:pPr>
      <w:r w:rsidRPr="00106A6B">
        <w:rPr>
          <w:bCs/>
          <w:i/>
          <w:sz w:val="18"/>
          <w:szCs w:val="18"/>
        </w:rPr>
        <w:t xml:space="preserve">Fuente: </w:t>
      </w:r>
      <w:r w:rsidR="009E4436" w:rsidRPr="00106A6B">
        <w:rPr>
          <w:bCs/>
          <w:i/>
          <w:sz w:val="18"/>
          <w:szCs w:val="18"/>
        </w:rPr>
        <w:t>Dpto. De</w:t>
      </w:r>
      <w:r w:rsidRPr="00106A6B">
        <w:rPr>
          <w:bCs/>
          <w:i/>
          <w:sz w:val="18"/>
          <w:szCs w:val="18"/>
        </w:rPr>
        <w:t xml:space="preserve"> Recursos Humanos/Plan de capacitación 2022</w:t>
      </w:r>
    </w:p>
    <w:p w14:paraId="3FE27195" w14:textId="1E0E86A1" w:rsidR="00D2081F" w:rsidRPr="00106A6B" w:rsidRDefault="00D2081F" w:rsidP="009E4436">
      <w:pPr>
        <w:rPr>
          <w:rFonts w:eastAsia="Calibri"/>
          <w:b/>
        </w:rPr>
      </w:pPr>
      <w:bookmarkStart w:id="80" w:name="_Toc108789254"/>
      <w:r w:rsidRPr="00106A6B">
        <w:rPr>
          <w:rFonts w:eastAsia="Calibri"/>
          <w:b/>
        </w:rPr>
        <w:t>Gestión de las relaciones laborales y sociales</w:t>
      </w:r>
      <w:bookmarkEnd w:id="80"/>
      <w:r w:rsidRPr="00106A6B">
        <w:rPr>
          <w:rFonts w:eastAsia="Calibri"/>
          <w:b/>
        </w:rPr>
        <w:t xml:space="preserve"> </w:t>
      </w:r>
    </w:p>
    <w:p w14:paraId="3DAF51EC" w14:textId="77777777" w:rsidR="00A55BB8" w:rsidRPr="00A55BB8" w:rsidRDefault="00A55BB8" w:rsidP="00A55BB8">
      <w:pPr>
        <w:spacing w:line="360" w:lineRule="auto"/>
        <w:jc w:val="both"/>
        <w:rPr>
          <w:bCs/>
        </w:rPr>
      </w:pPr>
      <w:r w:rsidRPr="00A55BB8">
        <w:rPr>
          <w:bCs/>
        </w:rPr>
        <w:t>En el marco de la gestión de las relaciones laborales y sociales, el Inafocam ha designado una representante en la comisión de personal, según comunicación al MAP.</w:t>
      </w:r>
    </w:p>
    <w:p w14:paraId="08F83884" w14:textId="77777777" w:rsidR="00A55BB8" w:rsidRPr="00A55BB8" w:rsidRDefault="00A55BB8" w:rsidP="00A55BB8">
      <w:pPr>
        <w:spacing w:line="360" w:lineRule="auto"/>
        <w:jc w:val="both"/>
        <w:rPr>
          <w:bCs/>
        </w:rPr>
      </w:pPr>
      <w:r w:rsidRPr="00A55BB8">
        <w:rPr>
          <w:bCs/>
        </w:rPr>
        <w:t>Por otra parte, el seguro complementario que ofrece el Inafocam a través de la ARS Universal, ha registrado, de enero a noviembre del 2022, novedades de inclusión al plan de salud complementario, gestionando 20 solicitudes de titulares y de 27 dependientes. En total, 22 nuevos afiliados y un total de 9 exclusiones.</w:t>
      </w:r>
    </w:p>
    <w:p w14:paraId="139DEF2A" w14:textId="5330D2D5" w:rsidR="00D2081F" w:rsidRPr="00106A6B" w:rsidRDefault="009E30C7" w:rsidP="009E30C7">
      <w:pPr>
        <w:pStyle w:val="Ttulo2"/>
        <w:ind w:left="426"/>
        <w:rPr>
          <w:b/>
          <w:bCs/>
        </w:rPr>
      </w:pPr>
      <w:bookmarkStart w:id="81" w:name="_Toc108789255"/>
      <w:bookmarkStart w:id="82" w:name="_Toc126053126"/>
      <w:r w:rsidRPr="00106A6B">
        <w:rPr>
          <w:b/>
          <w:bCs/>
        </w:rPr>
        <w:t xml:space="preserve">4.3 </w:t>
      </w:r>
      <w:r w:rsidR="00D2081F" w:rsidRPr="00106A6B">
        <w:rPr>
          <w:b/>
          <w:bCs/>
        </w:rPr>
        <w:t xml:space="preserve">Desempeño </w:t>
      </w:r>
      <w:r w:rsidR="00F5129F" w:rsidRPr="00106A6B">
        <w:rPr>
          <w:b/>
          <w:bCs/>
        </w:rPr>
        <w:t>de los procesos jurídicos</w:t>
      </w:r>
      <w:bookmarkEnd w:id="81"/>
      <w:bookmarkEnd w:id="82"/>
    </w:p>
    <w:p w14:paraId="3FA60008" w14:textId="77777777" w:rsidR="009E30C7" w:rsidRPr="00106A6B" w:rsidRDefault="009E30C7" w:rsidP="009E30C7"/>
    <w:p w14:paraId="36A0A2D5" w14:textId="77777777" w:rsidR="00A55BB8" w:rsidRPr="00A55BB8" w:rsidRDefault="00A55BB8" w:rsidP="00A55BB8">
      <w:pPr>
        <w:spacing w:line="360" w:lineRule="auto"/>
        <w:jc w:val="both"/>
        <w:rPr>
          <w:bCs/>
        </w:rPr>
      </w:pPr>
      <w:r w:rsidRPr="00A55BB8">
        <w:rPr>
          <w:bCs/>
        </w:rPr>
        <w:t xml:space="preserve">El Departamento Jurídico es responsable de brindar asesoramiento en este ámbito a la Dirección ejecutiva de la Institución, así como de elaborar los contratos y/o convenios solicitados por las áreas académicas del Inafocam, mediante acuerdos de intención convenidos y pactados con las Instituciones de Estudios Superiores (IES). Este departamento es responsable, igualmente, de la elaboración de los contratos solicitados por los departamentos administrativos, con el </w:t>
      </w:r>
      <w:r w:rsidRPr="00A55BB8">
        <w:rPr>
          <w:bCs/>
        </w:rPr>
        <w:lastRenderedPageBreak/>
        <w:t>propósito de colaborar de manera efectiva con la ejecución presupuestaria de la institución, según las leyes establecidas por el Estado Dominicano.</w:t>
      </w:r>
    </w:p>
    <w:p w14:paraId="6BE0BE2E" w14:textId="27ECD2DD" w:rsidR="00D6319C" w:rsidRPr="00106A6B" w:rsidRDefault="00D2081F" w:rsidP="00D2081F">
      <w:pPr>
        <w:spacing w:line="360" w:lineRule="auto"/>
        <w:jc w:val="both"/>
        <w:rPr>
          <w:bCs/>
        </w:rPr>
      </w:pPr>
      <w:r w:rsidRPr="00106A6B">
        <w:rPr>
          <w:bCs/>
        </w:rPr>
        <w:t xml:space="preserve">En el </w:t>
      </w:r>
      <w:r w:rsidR="00A55BB8" w:rsidRPr="00A55BB8">
        <w:rPr>
          <w:bCs/>
        </w:rPr>
        <w:t xml:space="preserve">período enero-noviembre del 2022 fueron elaborados 191 contratos de programas formativos (ver anexo </w:t>
      </w:r>
      <w:r w:rsidR="00EB220D">
        <w:rPr>
          <w:bCs/>
        </w:rPr>
        <w:t>C</w:t>
      </w:r>
      <w:r w:rsidR="00A55BB8" w:rsidRPr="00A55BB8">
        <w:rPr>
          <w:bCs/>
        </w:rPr>
        <w:t>).</w:t>
      </w:r>
    </w:p>
    <w:p w14:paraId="45DDB27D" w14:textId="66A6D175" w:rsidR="00EB43AB" w:rsidRPr="00106A6B" w:rsidRDefault="00A82063" w:rsidP="00197294">
      <w:pPr>
        <w:pStyle w:val="Ttulo2"/>
        <w:ind w:left="426"/>
        <w:rPr>
          <w:b/>
          <w:bCs/>
        </w:rPr>
      </w:pPr>
      <w:bookmarkStart w:id="83" w:name="_Toc108104093"/>
      <w:bookmarkStart w:id="84" w:name="_Toc126053127"/>
      <w:r w:rsidRPr="00106A6B">
        <w:rPr>
          <w:b/>
          <w:bCs/>
        </w:rPr>
        <w:t>4.</w:t>
      </w:r>
      <w:r w:rsidR="00355692" w:rsidRPr="00106A6B">
        <w:rPr>
          <w:b/>
          <w:bCs/>
        </w:rPr>
        <w:t>4</w:t>
      </w:r>
      <w:r w:rsidRPr="00106A6B">
        <w:rPr>
          <w:b/>
          <w:bCs/>
        </w:rPr>
        <w:t xml:space="preserve"> </w:t>
      </w:r>
      <w:r w:rsidR="00786AC9" w:rsidRPr="00106A6B">
        <w:rPr>
          <w:b/>
          <w:bCs/>
        </w:rPr>
        <w:t xml:space="preserve">Desempeño de </w:t>
      </w:r>
      <w:r w:rsidR="00F5129F" w:rsidRPr="00106A6B">
        <w:rPr>
          <w:b/>
          <w:bCs/>
        </w:rPr>
        <w:t>la tecnología</w:t>
      </w:r>
      <w:bookmarkStart w:id="85" w:name="_Toc108789257"/>
      <w:bookmarkEnd w:id="83"/>
      <w:bookmarkEnd w:id="84"/>
    </w:p>
    <w:p w14:paraId="2A5ADF67" w14:textId="77777777" w:rsidR="00197294" w:rsidRPr="00106A6B" w:rsidRDefault="00197294" w:rsidP="00A55BB8">
      <w:pPr>
        <w:spacing w:line="360" w:lineRule="auto"/>
        <w:jc w:val="both"/>
      </w:pPr>
    </w:p>
    <w:p w14:paraId="1F06F31A" w14:textId="77777777" w:rsidR="00A55BB8" w:rsidRPr="00A55BB8" w:rsidRDefault="00A55BB8" w:rsidP="00A55BB8">
      <w:pPr>
        <w:spacing w:line="360" w:lineRule="auto"/>
        <w:jc w:val="both"/>
      </w:pPr>
      <w:bookmarkStart w:id="86" w:name="_Toc77755219"/>
      <w:bookmarkStart w:id="87" w:name="_Toc108104094"/>
      <w:bookmarkEnd w:id="85"/>
      <w:r w:rsidRPr="00A55BB8">
        <w:t>Durante el periodo analizado el Inafocam ha velado por la mejora de los servicios y plataformas tecnológicas de la institución, a fin de optimizar los procesos, de acuerdo con los lineamientos institucionales establecidos.</w:t>
      </w:r>
    </w:p>
    <w:p w14:paraId="68A8E3BE" w14:textId="666F3B59" w:rsidR="00A55BB8" w:rsidRPr="00A55BB8" w:rsidRDefault="00A55BB8" w:rsidP="00A55BB8">
      <w:pPr>
        <w:spacing w:line="360" w:lineRule="auto"/>
        <w:jc w:val="both"/>
      </w:pPr>
      <w:r w:rsidRPr="00A55BB8">
        <w:t xml:space="preserve">Para un mayor control y seguridad de la información, se han creado carpetas en los servidores institucionales para la organización de la información de los diferentes departamentos, conservándose en un </w:t>
      </w:r>
      <w:r w:rsidRPr="00A55BB8">
        <w:rPr>
          <w:i/>
          <w:iCs/>
        </w:rPr>
        <w:t>back</w:t>
      </w:r>
      <w:r w:rsidR="00EB220D">
        <w:rPr>
          <w:i/>
          <w:iCs/>
        </w:rPr>
        <w:t>-</w:t>
      </w:r>
      <w:r w:rsidRPr="00A55BB8">
        <w:rPr>
          <w:i/>
          <w:iCs/>
        </w:rPr>
        <w:t>up</w:t>
      </w:r>
      <w:r w:rsidRPr="00A55BB8">
        <w:t xml:space="preserve"> (copia de seguridad o respaldo) local y nube.</w:t>
      </w:r>
    </w:p>
    <w:p w14:paraId="54D8B198" w14:textId="25F25F95" w:rsidR="00A55BB8" w:rsidRPr="00A55BB8" w:rsidRDefault="00A55BB8" w:rsidP="00A55BB8">
      <w:pPr>
        <w:spacing w:line="360" w:lineRule="auto"/>
        <w:jc w:val="both"/>
      </w:pPr>
      <w:r w:rsidRPr="00A55BB8">
        <w:t xml:space="preserve">Se concluyó además con la configuración del sistema de seguridad perimetral (Forigaste) integrado a la red de datos. </w:t>
      </w:r>
    </w:p>
    <w:p w14:paraId="1821F58E" w14:textId="77777777" w:rsidR="00A55BB8" w:rsidRPr="00A55BB8" w:rsidRDefault="00A55BB8" w:rsidP="00A55BB8">
      <w:pPr>
        <w:spacing w:line="360" w:lineRule="auto"/>
        <w:jc w:val="both"/>
      </w:pPr>
      <w:r w:rsidRPr="00A55BB8">
        <w:t>Otras acciones relevantes del período analizado son las siguientes:</w:t>
      </w:r>
    </w:p>
    <w:p w14:paraId="69D5FA30" w14:textId="77777777" w:rsidR="00A55BB8" w:rsidRPr="00A55BB8" w:rsidRDefault="00A55BB8">
      <w:pPr>
        <w:pStyle w:val="Prrafodelista"/>
        <w:numPr>
          <w:ilvl w:val="0"/>
          <w:numId w:val="31"/>
        </w:numPr>
        <w:spacing w:line="360" w:lineRule="auto"/>
        <w:jc w:val="both"/>
      </w:pPr>
      <w:r w:rsidRPr="00A55BB8">
        <w:t xml:space="preserve">1,904 tickets de los colaboradores de la institución, de solicitud de soporte de la mesa de servicio TIC del Inafocam. Cada servicio es asignado de acuerdo con las competencias profesionales de cada integrante del departamento. </w:t>
      </w:r>
      <w:bookmarkStart w:id="88" w:name="_Hlk87968553"/>
      <w:bookmarkStart w:id="89" w:name="_Toc108789260"/>
    </w:p>
    <w:p w14:paraId="50EBE6B7" w14:textId="77777777" w:rsidR="00A55BB8" w:rsidRPr="00A55BB8" w:rsidRDefault="00A55BB8">
      <w:pPr>
        <w:pStyle w:val="Prrafodelista"/>
        <w:numPr>
          <w:ilvl w:val="0"/>
          <w:numId w:val="31"/>
        </w:numPr>
        <w:spacing w:line="360" w:lineRule="auto"/>
        <w:jc w:val="both"/>
      </w:pPr>
      <w:r w:rsidRPr="00A55BB8">
        <w:t>Capacitación de 6 colaboradores del departamento en manejo de Excel</w:t>
      </w:r>
      <w:bookmarkEnd w:id="88"/>
      <w:r w:rsidRPr="00A55BB8">
        <w:t>, a fin de fortalecer y mejorar su desempeño.</w:t>
      </w:r>
    </w:p>
    <w:p w14:paraId="04FEEE2C" w14:textId="77777777" w:rsidR="00A55BB8" w:rsidRPr="00A55BB8" w:rsidRDefault="00A55BB8">
      <w:pPr>
        <w:pStyle w:val="Prrafodelista"/>
        <w:numPr>
          <w:ilvl w:val="0"/>
          <w:numId w:val="31"/>
        </w:numPr>
        <w:spacing w:line="360" w:lineRule="auto"/>
        <w:jc w:val="both"/>
      </w:pPr>
      <w:r w:rsidRPr="00A55BB8">
        <w:t>Incremento de la participación de mujeres en el área TIC</w:t>
      </w:r>
      <w:bookmarkEnd w:id="89"/>
      <w:r w:rsidRPr="00A55BB8">
        <w:t xml:space="preserve"> institucional. Actualmente el departamento cuenta con dos colaboradoras que se desempeñan de acuerdo con sus funciones </w:t>
      </w:r>
      <w:r w:rsidRPr="00A55BB8">
        <w:lastRenderedPageBreak/>
        <w:t>y competencias profesionales en el área (analista de soporte técnico y soporte técnico en redes).</w:t>
      </w:r>
      <w:bookmarkStart w:id="90" w:name="_Toc108789259"/>
    </w:p>
    <w:p w14:paraId="4303D2D8" w14:textId="77777777" w:rsidR="00A55BB8" w:rsidRPr="00A55BB8" w:rsidRDefault="00A55BB8">
      <w:pPr>
        <w:pStyle w:val="Prrafodelista"/>
        <w:numPr>
          <w:ilvl w:val="0"/>
          <w:numId w:val="31"/>
        </w:numPr>
        <w:spacing w:line="360" w:lineRule="auto"/>
        <w:jc w:val="both"/>
      </w:pPr>
      <w:r w:rsidRPr="00A55BB8">
        <w:t>Recertificación por la Nortic A3.</w:t>
      </w:r>
      <w:bookmarkEnd w:id="90"/>
      <w:r w:rsidRPr="00A55BB8">
        <w:t xml:space="preserve"> Alcanzados 2.5 puntos en los indicadores del iTICge.</w:t>
      </w:r>
      <w:bookmarkStart w:id="91" w:name="_Toc108789261"/>
      <w:r w:rsidRPr="00A55BB8">
        <w:t>}</w:t>
      </w:r>
    </w:p>
    <w:p w14:paraId="04BC7F8A" w14:textId="77777777" w:rsidR="00A55BB8" w:rsidRPr="00A55BB8" w:rsidRDefault="00A55BB8">
      <w:pPr>
        <w:pStyle w:val="Prrafodelista"/>
        <w:numPr>
          <w:ilvl w:val="0"/>
          <w:numId w:val="31"/>
        </w:numPr>
        <w:spacing w:line="360" w:lineRule="auto"/>
        <w:jc w:val="both"/>
      </w:pPr>
      <w:r w:rsidRPr="00A55BB8">
        <w:t>Los resultados del Inafocam en el índice de uso de las TIC e implementación del gobierno electrónico (iTicge)</w:t>
      </w:r>
      <w:bookmarkEnd w:id="91"/>
      <w:r w:rsidRPr="00A55BB8">
        <w:t>, según las mediciones registradas, indican que la institución se encuentra en los siguientes rangos:</w:t>
      </w:r>
    </w:p>
    <w:p w14:paraId="4E758728" w14:textId="77777777" w:rsidR="00A55BB8" w:rsidRPr="00A55BB8" w:rsidRDefault="00A55BB8">
      <w:pPr>
        <w:pStyle w:val="Prrafodelista"/>
        <w:numPr>
          <w:ilvl w:val="0"/>
          <w:numId w:val="32"/>
        </w:numPr>
        <w:spacing w:line="360" w:lineRule="auto"/>
        <w:jc w:val="both"/>
      </w:pPr>
      <w:r w:rsidRPr="00A55BB8">
        <w:t>Posición 167 en ranking.</w:t>
      </w:r>
    </w:p>
    <w:p w14:paraId="0DCEE1F3" w14:textId="77777777" w:rsidR="00A55BB8" w:rsidRPr="00A55BB8" w:rsidRDefault="00A55BB8">
      <w:pPr>
        <w:pStyle w:val="Prrafodelista"/>
        <w:numPr>
          <w:ilvl w:val="0"/>
          <w:numId w:val="32"/>
        </w:numPr>
        <w:spacing w:line="360" w:lineRule="auto"/>
        <w:jc w:val="both"/>
      </w:pPr>
      <w:r w:rsidRPr="00A55BB8">
        <w:t>42.38% de implementación del e-Gobierno.</w:t>
      </w:r>
    </w:p>
    <w:p w14:paraId="54BEE7A4" w14:textId="77777777" w:rsidR="00A55BB8" w:rsidRPr="00A55BB8" w:rsidRDefault="00A55BB8">
      <w:pPr>
        <w:pStyle w:val="Prrafodelista"/>
        <w:numPr>
          <w:ilvl w:val="0"/>
          <w:numId w:val="32"/>
        </w:numPr>
        <w:spacing w:line="360" w:lineRule="auto"/>
        <w:jc w:val="both"/>
      </w:pPr>
      <w:r w:rsidRPr="00A55BB8">
        <w:t>48.00% de desarrollo de e-Servicios.</w:t>
      </w:r>
    </w:p>
    <w:p w14:paraId="3AC9598B" w14:textId="77777777" w:rsidR="00A55BB8" w:rsidRPr="00A55BB8" w:rsidRDefault="00A55BB8">
      <w:pPr>
        <w:pStyle w:val="Prrafodelista"/>
        <w:numPr>
          <w:ilvl w:val="0"/>
          <w:numId w:val="32"/>
        </w:numPr>
        <w:spacing w:line="360" w:lineRule="auto"/>
        <w:jc w:val="both"/>
      </w:pPr>
      <w:r w:rsidRPr="00A55BB8">
        <w:t>55.60% de uso de las TIC.</w:t>
      </w:r>
    </w:p>
    <w:p w14:paraId="597CF09A" w14:textId="77777777" w:rsidR="00A55BB8" w:rsidRPr="00A55BB8" w:rsidRDefault="00A55BB8">
      <w:pPr>
        <w:pStyle w:val="Prrafodelista"/>
        <w:numPr>
          <w:ilvl w:val="0"/>
          <w:numId w:val="32"/>
        </w:numPr>
        <w:spacing w:line="360" w:lineRule="auto"/>
        <w:jc w:val="both"/>
      </w:pPr>
      <w:r w:rsidRPr="00A55BB8">
        <w:t>79.68% de avance en o-GOB.</w:t>
      </w:r>
    </w:p>
    <w:p w14:paraId="29272C3F" w14:textId="77777777" w:rsidR="00A55BB8" w:rsidRPr="00A55BB8" w:rsidRDefault="00A55BB8" w:rsidP="00A55BB8">
      <w:pPr>
        <w:spacing w:line="360" w:lineRule="auto"/>
        <w:jc w:val="both"/>
      </w:pPr>
      <w:r w:rsidRPr="00A55BB8">
        <w:t>En promedio, el Inafocam registra un 56.42% de cumplimiento, obteniendo el color rojo en el reporte del iTICge.</w:t>
      </w:r>
    </w:p>
    <w:p w14:paraId="5ED940BB" w14:textId="77777777" w:rsidR="00A55BB8" w:rsidRPr="00A55BB8" w:rsidRDefault="00A55BB8" w:rsidP="00A55BB8">
      <w:pPr>
        <w:pStyle w:val="Ttulo2"/>
        <w:ind w:left="426"/>
      </w:pPr>
    </w:p>
    <w:p w14:paraId="56DD4DCF" w14:textId="744C2E10" w:rsidR="00FD4681" w:rsidRPr="00106A6B" w:rsidRDefault="00FD4681" w:rsidP="00397B12">
      <w:pPr>
        <w:pStyle w:val="Ttulo2"/>
        <w:ind w:left="426"/>
        <w:jc w:val="both"/>
        <w:rPr>
          <w:b/>
        </w:rPr>
      </w:pPr>
      <w:bookmarkStart w:id="92" w:name="_Toc126053128"/>
      <w:r w:rsidRPr="00106A6B">
        <w:rPr>
          <w:b/>
        </w:rPr>
        <w:t xml:space="preserve">4.5 </w:t>
      </w:r>
      <w:r w:rsidR="00786AC9" w:rsidRPr="00106A6B">
        <w:rPr>
          <w:b/>
        </w:rPr>
        <w:t xml:space="preserve">Desempeño del </w:t>
      </w:r>
      <w:r w:rsidR="00C438CA" w:rsidRPr="00106A6B">
        <w:rPr>
          <w:b/>
        </w:rPr>
        <w:t>sistema de planificación y desarrollo institucional</w:t>
      </w:r>
      <w:bookmarkEnd w:id="86"/>
      <w:bookmarkEnd w:id="87"/>
      <w:bookmarkEnd w:id="92"/>
    </w:p>
    <w:p w14:paraId="7170018F" w14:textId="77777777" w:rsidR="00397B12" w:rsidRPr="00106A6B" w:rsidRDefault="00397B12" w:rsidP="00397B12"/>
    <w:p w14:paraId="00BF0022" w14:textId="67CEEA54" w:rsidR="00A55BB8" w:rsidRPr="00A55BB8" w:rsidRDefault="00A55BB8" w:rsidP="00A55BB8">
      <w:pPr>
        <w:spacing w:line="360" w:lineRule="auto"/>
        <w:jc w:val="both"/>
        <w:rPr>
          <w:color w:val="808080"/>
        </w:rPr>
      </w:pPr>
      <w:bookmarkStart w:id="93" w:name="_Toc108789263"/>
      <w:r w:rsidRPr="00A55BB8">
        <w:rPr>
          <w:color w:val="808080"/>
        </w:rPr>
        <w:t>De conformidad con la Resolución 14</w:t>
      </w:r>
      <w:r w:rsidR="00EB220D">
        <w:rPr>
          <w:color w:val="808080"/>
        </w:rPr>
        <w:t>-</w:t>
      </w:r>
      <w:r w:rsidRPr="00A55BB8">
        <w:rPr>
          <w:color w:val="808080"/>
        </w:rPr>
        <w:t>2013 del Ministerio de Administración Pública (MAP) que aprueba los modelos de Estructura Organizativa de las Unidades Institucionales de Planificación y Desarrollo, a continuación, se detallan los principales resultados del año 2022 para cada una de sus áreas:</w:t>
      </w:r>
    </w:p>
    <w:p w14:paraId="3A74C7EF" w14:textId="77777777" w:rsidR="00A55BB8" w:rsidRPr="00A55BB8" w:rsidRDefault="00A55BB8" w:rsidP="00A55BB8">
      <w:pPr>
        <w:spacing w:line="360" w:lineRule="auto"/>
        <w:jc w:val="both"/>
        <w:rPr>
          <w:color w:val="808080"/>
        </w:rPr>
      </w:pPr>
      <w:r w:rsidRPr="00A55BB8">
        <w:rPr>
          <w:color w:val="808080"/>
        </w:rPr>
        <w:t xml:space="preserve">Como parte del Desarrollo Organizacional se realizó un análisis ergonómico en todas las oficinas que permite identificar las condiciones de salud y seguridad laboral existentes. Igualmente, se aplicó la encuesta de clima organizacional al 90% de los colaboradores, a fin de medir su percepción sobre las condiciones </w:t>
      </w:r>
      <w:r w:rsidRPr="00A55BB8">
        <w:rPr>
          <w:color w:val="808080"/>
        </w:rPr>
        <w:lastRenderedPageBreak/>
        <w:t>organizativas para el desempeño de su trabajo, alcanzando un nivel de satisfacción de los colaboradores internos de un 84%.</w:t>
      </w:r>
    </w:p>
    <w:p w14:paraId="31CC26F4" w14:textId="3970D200" w:rsidR="00E20EF2" w:rsidRDefault="003923AD" w:rsidP="00E20EF2">
      <w:pPr>
        <w:rPr>
          <w:b/>
          <w:bCs/>
        </w:rPr>
      </w:pPr>
      <w:r w:rsidRPr="00106A6B">
        <w:rPr>
          <w:b/>
          <w:bCs/>
        </w:rPr>
        <w:t xml:space="preserve">Resultados de la </w:t>
      </w:r>
      <w:r w:rsidR="00C438CA" w:rsidRPr="00106A6B">
        <w:rPr>
          <w:b/>
          <w:bCs/>
        </w:rPr>
        <w:t xml:space="preserve">norma básica de control interno </w:t>
      </w:r>
      <w:r w:rsidRPr="00106A6B">
        <w:rPr>
          <w:b/>
          <w:bCs/>
        </w:rPr>
        <w:t>(NOBACI)</w:t>
      </w:r>
      <w:bookmarkEnd w:id="93"/>
    </w:p>
    <w:p w14:paraId="6DF80402" w14:textId="77777777" w:rsidR="00A55BB8" w:rsidRPr="00A55BB8" w:rsidRDefault="00A55BB8" w:rsidP="00A55BB8">
      <w:pPr>
        <w:spacing w:line="360" w:lineRule="auto"/>
        <w:jc w:val="both"/>
      </w:pPr>
      <w:bookmarkStart w:id="94" w:name="_Toc108789264"/>
      <w:r w:rsidRPr="00A55BB8">
        <w:t>El Inafocam, consciente de la importancia del control interno en la gestión y administración de los procesos, y en cumplimiento de las normativas vigentes, desde el mes de junio del año 2022, ha implementado las dos primeras etapas de la norma: ambiente de control, así como también valoración y administración de riesgos, sumando a la fecha 35.71% de la norma aprobada.</w:t>
      </w:r>
    </w:p>
    <w:p w14:paraId="5CDA12A5" w14:textId="501B881E" w:rsidR="003923AD" w:rsidRPr="00106A6B" w:rsidRDefault="003923AD" w:rsidP="003923AD">
      <w:pPr>
        <w:rPr>
          <w:b/>
          <w:bCs/>
        </w:rPr>
      </w:pPr>
      <w:r w:rsidRPr="00106A6B">
        <w:rPr>
          <w:b/>
          <w:bCs/>
        </w:rPr>
        <w:t>Resultados de los sistemas de calidad</w:t>
      </w:r>
      <w:bookmarkEnd w:id="94"/>
    </w:p>
    <w:p w14:paraId="4E13681B" w14:textId="77777777" w:rsidR="00A55BB8" w:rsidRPr="00A55BB8" w:rsidRDefault="00A55BB8" w:rsidP="00A55BB8">
      <w:pPr>
        <w:shd w:val="clear" w:color="auto" w:fill="FFFFFF"/>
        <w:spacing w:after="0" w:line="360" w:lineRule="auto"/>
        <w:jc w:val="both"/>
      </w:pPr>
      <w:r w:rsidRPr="00A55BB8">
        <w:t xml:space="preserve">El Inafocam, institución certificada bajo los estándares de la norma ISO 9001:2015, posee un sistema de gestión de la calidad (SGC) que favorece la interrelación eficaz de los procesos, contribuyendo al logro de los objetivos, tanto estratégicos como de dicho sistema. </w:t>
      </w:r>
    </w:p>
    <w:p w14:paraId="598DA062" w14:textId="77777777" w:rsidR="00A55BB8" w:rsidRPr="00A55BB8" w:rsidRDefault="00A55BB8" w:rsidP="00A55BB8">
      <w:pPr>
        <w:shd w:val="clear" w:color="auto" w:fill="FFFFFF"/>
        <w:spacing w:after="0" w:line="360" w:lineRule="auto"/>
        <w:jc w:val="both"/>
      </w:pPr>
      <w:r w:rsidRPr="00A55BB8">
        <w:t>En el período enero-noviembre del 2022, entre las actividades más relevantes realizadas en este ámbito, se encuentran las siguientes:</w:t>
      </w:r>
    </w:p>
    <w:p w14:paraId="294EC1DE" w14:textId="77777777" w:rsidR="00A55BB8" w:rsidRPr="00A55BB8" w:rsidRDefault="00A55BB8">
      <w:pPr>
        <w:numPr>
          <w:ilvl w:val="0"/>
          <w:numId w:val="33"/>
        </w:numPr>
        <w:shd w:val="clear" w:color="auto" w:fill="FFFFFF"/>
        <w:spacing w:after="0" w:line="360" w:lineRule="auto"/>
        <w:jc w:val="both"/>
      </w:pPr>
      <w:r w:rsidRPr="00A55BB8">
        <w:t xml:space="preserve">Nueva conformación del Comité de Calidad institucional, para integrar a personal de nuevo ingreso. </w:t>
      </w:r>
    </w:p>
    <w:p w14:paraId="4D703B90" w14:textId="77777777" w:rsidR="00A55BB8" w:rsidRPr="00A55BB8" w:rsidRDefault="00A55BB8">
      <w:pPr>
        <w:numPr>
          <w:ilvl w:val="0"/>
          <w:numId w:val="33"/>
        </w:numPr>
        <w:shd w:val="clear" w:color="auto" w:fill="FFFFFF"/>
        <w:spacing w:after="0" w:line="360" w:lineRule="auto"/>
        <w:jc w:val="both"/>
      </w:pPr>
      <w:r w:rsidRPr="00A55BB8">
        <w:t>Carta Compromiso al Ciudadano, elaborada conforme con los nuevos requerimientos MAP. Actualmente en calendarización del procedimiento para su divulgación y aprobación.</w:t>
      </w:r>
    </w:p>
    <w:p w14:paraId="65A9DBF3" w14:textId="77777777" w:rsidR="00A55BB8" w:rsidRPr="00A55BB8" w:rsidRDefault="00A55BB8">
      <w:pPr>
        <w:numPr>
          <w:ilvl w:val="0"/>
          <w:numId w:val="33"/>
        </w:numPr>
        <w:shd w:val="clear" w:color="auto" w:fill="FFFFFF"/>
        <w:spacing w:after="0" w:line="360" w:lineRule="auto"/>
        <w:jc w:val="both"/>
      </w:pPr>
      <w:r w:rsidRPr="00A55BB8">
        <w:t>Actualización de la Guía de Autodiagnóstico CAF con miras a una futura postulación al Premio Nacional a la Calidad 2023. De ahí se desprendió el Plan de Mejora Institucional-CAF y el informe del nivel de cumplimiento de la Guía de Autoevaluación CAF.</w:t>
      </w:r>
    </w:p>
    <w:p w14:paraId="4067F4E9" w14:textId="77777777" w:rsidR="00A55BB8" w:rsidRPr="00A55BB8" w:rsidRDefault="00A55BB8">
      <w:pPr>
        <w:numPr>
          <w:ilvl w:val="0"/>
          <w:numId w:val="33"/>
        </w:numPr>
        <w:shd w:val="clear" w:color="auto" w:fill="FFFFFF"/>
        <w:spacing w:after="0" w:line="360" w:lineRule="auto"/>
        <w:jc w:val="both"/>
      </w:pPr>
      <w:r w:rsidRPr="00A55BB8">
        <w:t xml:space="preserve">Capacitación en Auditoría Interna bajo la Norma ISO19011:2018 &amp; ISO9001: 2015 de 18 colaboradores del Inafocam, para </w:t>
      </w:r>
      <w:r w:rsidRPr="00A55BB8">
        <w:lastRenderedPageBreak/>
        <w:t>desarrollar las competencias requeridas, así como ampliar y fortalecer el equipo de auditores internos de la institución.</w:t>
      </w:r>
    </w:p>
    <w:p w14:paraId="6F2B5D3E" w14:textId="77777777" w:rsidR="00A55BB8" w:rsidRPr="00A55BB8" w:rsidRDefault="00A55BB8">
      <w:pPr>
        <w:numPr>
          <w:ilvl w:val="0"/>
          <w:numId w:val="33"/>
        </w:numPr>
        <w:shd w:val="clear" w:color="auto" w:fill="FFFFFF"/>
        <w:spacing w:after="0" w:line="360" w:lineRule="auto"/>
        <w:jc w:val="both"/>
      </w:pPr>
      <w:r w:rsidRPr="00A55BB8">
        <w:t xml:space="preserve">Taller realizado de inducción a la Norma ISO9001:2015 y al compromiso que implica, para los colaboradores de nuevo ingreso. </w:t>
      </w:r>
    </w:p>
    <w:p w14:paraId="6DA5021D" w14:textId="77777777" w:rsidR="00A55BB8" w:rsidRPr="00A55BB8" w:rsidRDefault="00A55BB8">
      <w:pPr>
        <w:numPr>
          <w:ilvl w:val="0"/>
          <w:numId w:val="33"/>
        </w:numPr>
        <w:shd w:val="clear" w:color="auto" w:fill="FFFFFF"/>
        <w:spacing w:after="0" w:line="360" w:lineRule="auto"/>
        <w:jc w:val="both"/>
      </w:pPr>
      <w:r w:rsidRPr="00A55BB8">
        <w:t xml:space="preserve">Taller para reforzar la Gestión de Riesgo, para encargados departamentales y personal que colabora en dicho proceso. </w:t>
      </w:r>
    </w:p>
    <w:p w14:paraId="6E4F16A2" w14:textId="77777777" w:rsidR="00A55BB8" w:rsidRPr="00A55BB8" w:rsidRDefault="00A55BB8">
      <w:pPr>
        <w:numPr>
          <w:ilvl w:val="0"/>
          <w:numId w:val="33"/>
        </w:numPr>
        <w:shd w:val="clear" w:color="auto" w:fill="FFFFFF"/>
        <w:spacing w:after="0" w:line="360" w:lineRule="auto"/>
        <w:jc w:val="both"/>
      </w:pPr>
      <w:r w:rsidRPr="00A55BB8">
        <w:t xml:space="preserve">Programa de Auditorías Internas cumplido mediante auditorías a 13 procesos del Sistema de Gestión, a fin de determinar su nivel de conformidad con el SGC (los de la Norma ISO 9001:2015; los legales, y los regulatorios y contractuales). </w:t>
      </w:r>
    </w:p>
    <w:p w14:paraId="6B2427AE" w14:textId="77777777" w:rsidR="00A55BB8" w:rsidRPr="00A55BB8" w:rsidRDefault="00A55BB8">
      <w:pPr>
        <w:numPr>
          <w:ilvl w:val="0"/>
          <w:numId w:val="33"/>
        </w:numPr>
        <w:shd w:val="clear" w:color="auto" w:fill="FFFFFF"/>
        <w:spacing w:after="0" w:line="360" w:lineRule="auto"/>
        <w:jc w:val="both"/>
      </w:pPr>
      <w:r w:rsidRPr="00A55BB8">
        <w:t>Auditoría Externa para la Recertificación ISO 9001:2015 por la Empresa Internacional QMS Global (</w:t>
      </w:r>
      <w:r w:rsidRPr="00A55BB8">
        <w:rPr>
          <w:i/>
          <w:iCs/>
        </w:rPr>
        <w:t>Management Systems Certification</w:t>
      </w:r>
      <w:r w:rsidRPr="00A55BB8">
        <w:t xml:space="preserve">) realizada en abril del 2022, comprobándose que los procesos desarrollados en la institución cumplen con los requerimientos establecidos en la citada norma ISO. </w:t>
      </w:r>
    </w:p>
    <w:p w14:paraId="65132E87" w14:textId="6FDBE180" w:rsidR="00A55BB8" w:rsidRDefault="00A55BB8">
      <w:pPr>
        <w:numPr>
          <w:ilvl w:val="0"/>
          <w:numId w:val="33"/>
        </w:numPr>
        <w:shd w:val="clear" w:color="auto" w:fill="FFFFFF"/>
        <w:spacing w:after="0" w:line="360" w:lineRule="auto"/>
        <w:jc w:val="both"/>
      </w:pPr>
      <w:r w:rsidRPr="00A55BB8">
        <w:t>Respecto al cumplimiento de los requisitos del Sistema de Monitoreo de Administración Pública (SISMAP), la institución cuenta con un 85.73% sobre el cumplimiento del indicador:</w:t>
      </w:r>
    </w:p>
    <w:p w14:paraId="6166F0CC" w14:textId="77777777" w:rsidR="009948FC" w:rsidRPr="00A55BB8" w:rsidRDefault="009948FC" w:rsidP="009948FC">
      <w:pPr>
        <w:shd w:val="clear" w:color="auto" w:fill="FFFFFF"/>
        <w:spacing w:after="0" w:line="360" w:lineRule="auto"/>
        <w:ind w:left="360"/>
        <w:jc w:val="both"/>
      </w:pPr>
    </w:p>
    <w:p w14:paraId="64042585" w14:textId="0E29ACEE" w:rsidR="00A55BB8" w:rsidRDefault="00A55BB8" w:rsidP="009948FC">
      <w:pPr>
        <w:shd w:val="clear" w:color="auto" w:fill="FFFFFF"/>
        <w:spacing w:after="0" w:line="360" w:lineRule="auto"/>
        <w:jc w:val="center"/>
        <w:rPr>
          <w:rFonts w:eastAsia="Times New Roman"/>
          <w:b/>
          <w:bCs/>
          <w:lang w:eastAsia="es-DO"/>
        </w:rPr>
      </w:pPr>
      <w:r w:rsidRPr="00A55BB8">
        <w:rPr>
          <w:rFonts w:eastAsia="Times New Roman"/>
          <w:b/>
          <w:bCs/>
          <w:lang w:eastAsia="es-DO"/>
        </w:rPr>
        <w:t>Tabla 18: Indicadores de avance del Inafocam</w:t>
      </w:r>
    </w:p>
    <w:p w14:paraId="7B85C02E" w14:textId="6048CD98" w:rsidR="003923AD" w:rsidRPr="00A55BB8" w:rsidRDefault="00A55BB8" w:rsidP="00A55BB8">
      <w:pPr>
        <w:shd w:val="clear" w:color="auto" w:fill="FFFFFF"/>
        <w:spacing w:after="0" w:line="360" w:lineRule="auto"/>
        <w:jc w:val="center"/>
        <w:rPr>
          <w:rFonts w:eastAsia="Times New Roman"/>
          <w:b/>
          <w:bCs/>
          <w:lang w:eastAsia="es-DO"/>
        </w:rPr>
      </w:pPr>
      <w:r w:rsidRPr="00A55BB8">
        <w:rPr>
          <w:rFonts w:eastAsia="Times New Roman"/>
          <w:b/>
          <w:bCs/>
          <w:lang w:eastAsia="es-DO"/>
        </w:rPr>
        <w:t>SISMAP,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26"/>
        <w:gridCol w:w="2884"/>
      </w:tblGrid>
      <w:tr w:rsidR="001B04F7" w:rsidRPr="00106A6B" w14:paraId="68A00A69" w14:textId="77777777" w:rsidTr="00FB7909">
        <w:trPr>
          <w:trHeight w:val="109"/>
          <w:tblHeader/>
        </w:trPr>
        <w:tc>
          <w:tcPr>
            <w:tcW w:w="3177" w:type="pct"/>
            <w:shd w:val="clear" w:color="auto" w:fill="142F62"/>
            <w:vAlign w:val="center"/>
            <w:hideMark/>
          </w:tcPr>
          <w:p w14:paraId="5FD1B915" w14:textId="77777777" w:rsidR="001B04F7" w:rsidRPr="00FB7909" w:rsidRDefault="001B04F7" w:rsidP="00E40CD8">
            <w:pPr>
              <w:jc w:val="center"/>
              <w:rPr>
                <w:b/>
                <w:color w:val="D9D9D9"/>
                <w:lang w:eastAsia="es-DO"/>
              </w:rPr>
            </w:pPr>
            <w:r w:rsidRPr="00FB7909">
              <w:rPr>
                <w:color w:val="D9D9D9"/>
                <w:lang w:eastAsia="es-DO"/>
              </w:rPr>
              <w:t>Indicador</w:t>
            </w:r>
          </w:p>
        </w:tc>
        <w:tc>
          <w:tcPr>
            <w:tcW w:w="1823" w:type="pct"/>
            <w:shd w:val="clear" w:color="auto" w:fill="142F62"/>
            <w:vAlign w:val="center"/>
            <w:hideMark/>
          </w:tcPr>
          <w:p w14:paraId="0BB63871" w14:textId="77777777" w:rsidR="001B04F7" w:rsidRPr="00FB7909" w:rsidRDefault="001B04F7" w:rsidP="00E40CD8">
            <w:pPr>
              <w:jc w:val="center"/>
              <w:rPr>
                <w:b/>
                <w:color w:val="D9D9D9"/>
                <w:lang w:eastAsia="es-DO"/>
              </w:rPr>
            </w:pPr>
            <w:r w:rsidRPr="00FB7909">
              <w:rPr>
                <w:color w:val="D9D9D9"/>
                <w:lang w:eastAsia="es-DO"/>
              </w:rPr>
              <w:t>Porcentaje</w:t>
            </w:r>
          </w:p>
        </w:tc>
      </w:tr>
      <w:tr w:rsidR="001B04F7" w:rsidRPr="00106A6B" w14:paraId="224E8224" w14:textId="77777777" w:rsidTr="00A55BB8">
        <w:trPr>
          <w:trHeight w:val="486"/>
        </w:trPr>
        <w:tc>
          <w:tcPr>
            <w:tcW w:w="3177" w:type="pct"/>
            <w:shd w:val="clear" w:color="auto" w:fill="auto"/>
            <w:vAlign w:val="center"/>
            <w:hideMark/>
          </w:tcPr>
          <w:p w14:paraId="776E9CB0" w14:textId="77777777"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Autoevaluación CAF</w:t>
            </w:r>
          </w:p>
        </w:tc>
        <w:tc>
          <w:tcPr>
            <w:tcW w:w="1823" w:type="pct"/>
            <w:shd w:val="clear" w:color="auto" w:fill="auto"/>
            <w:vAlign w:val="center"/>
            <w:hideMark/>
          </w:tcPr>
          <w:p w14:paraId="697E0339"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1B04F7" w:rsidRPr="00106A6B" w14:paraId="54E68877" w14:textId="77777777" w:rsidTr="00A55BB8">
        <w:trPr>
          <w:trHeight w:val="486"/>
        </w:trPr>
        <w:tc>
          <w:tcPr>
            <w:tcW w:w="3177" w:type="pct"/>
            <w:shd w:val="clear" w:color="auto" w:fill="auto"/>
            <w:vAlign w:val="center"/>
            <w:hideMark/>
          </w:tcPr>
          <w:p w14:paraId="0852502E" w14:textId="5D9E9AFB"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Plan de mejora CAF</w:t>
            </w:r>
          </w:p>
        </w:tc>
        <w:tc>
          <w:tcPr>
            <w:tcW w:w="1823" w:type="pct"/>
            <w:shd w:val="clear" w:color="auto" w:fill="auto"/>
            <w:vAlign w:val="center"/>
            <w:hideMark/>
          </w:tcPr>
          <w:p w14:paraId="58DA972D"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80%</w:t>
            </w:r>
          </w:p>
        </w:tc>
      </w:tr>
      <w:tr w:rsidR="001B04F7" w:rsidRPr="00106A6B" w14:paraId="013F95AF" w14:textId="77777777" w:rsidTr="00A55BB8">
        <w:trPr>
          <w:trHeight w:val="486"/>
        </w:trPr>
        <w:tc>
          <w:tcPr>
            <w:tcW w:w="3177" w:type="pct"/>
            <w:shd w:val="clear" w:color="auto" w:fill="auto"/>
            <w:vAlign w:val="center"/>
            <w:hideMark/>
          </w:tcPr>
          <w:p w14:paraId="58BCE682" w14:textId="4738804B"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Estandarización de los procesos</w:t>
            </w:r>
          </w:p>
        </w:tc>
        <w:tc>
          <w:tcPr>
            <w:tcW w:w="1823" w:type="pct"/>
            <w:shd w:val="clear" w:color="auto" w:fill="auto"/>
            <w:vAlign w:val="center"/>
            <w:hideMark/>
          </w:tcPr>
          <w:p w14:paraId="61E3F51F"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1B04F7" w:rsidRPr="00106A6B" w14:paraId="28A63027" w14:textId="77777777" w:rsidTr="00A55BB8">
        <w:trPr>
          <w:trHeight w:val="486"/>
        </w:trPr>
        <w:tc>
          <w:tcPr>
            <w:tcW w:w="3177" w:type="pct"/>
            <w:shd w:val="clear" w:color="auto" w:fill="auto"/>
            <w:vAlign w:val="center"/>
            <w:hideMark/>
          </w:tcPr>
          <w:p w14:paraId="56E073CD" w14:textId="79CCF74F"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Carta Compromiso Ciudadano</w:t>
            </w:r>
          </w:p>
        </w:tc>
        <w:tc>
          <w:tcPr>
            <w:tcW w:w="1823" w:type="pct"/>
            <w:shd w:val="clear" w:color="auto" w:fill="auto"/>
            <w:vAlign w:val="center"/>
            <w:hideMark/>
          </w:tcPr>
          <w:p w14:paraId="7BC7521E"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59%</w:t>
            </w:r>
          </w:p>
        </w:tc>
      </w:tr>
      <w:tr w:rsidR="001B04F7" w:rsidRPr="00106A6B" w14:paraId="3F1FED74" w14:textId="77777777" w:rsidTr="00A55BB8">
        <w:trPr>
          <w:trHeight w:val="486"/>
        </w:trPr>
        <w:tc>
          <w:tcPr>
            <w:tcW w:w="3177" w:type="pct"/>
            <w:shd w:val="clear" w:color="auto" w:fill="auto"/>
            <w:vAlign w:val="center"/>
            <w:hideMark/>
          </w:tcPr>
          <w:p w14:paraId="1F302671" w14:textId="77777777"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Transparencia de las informaciones de servicios y funcionarios</w:t>
            </w:r>
          </w:p>
        </w:tc>
        <w:tc>
          <w:tcPr>
            <w:tcW w:w="1823" w:type="pct"/>
            <w:shd w:val="clear" w:color="auto" w:fill="auto"/>
            <w:vAlign w:val="center"/>
            <w:hideMark/>
          </w:tcPr>
          <w:p w14:paraId="153F795F"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1B04F7" w:rsidRPr="00106A6B" w14:paraId="419F1CF2" w14:textId="77777777" w:rsidTr="00A55BB8">
        <w:trPr>
          <w:trHeight w:val="486"/>
        </w:trPr>
        <w:tc>
          <w:tcPr>
            <w:tcW w:w="3177" w:type="pct"/>
            <w:shd w:val="clear" w:color="auto" w:fill="auto"/>
            <w:vAlign w:val="center"/>
            <w:hideMark/>
          </w:tcPr>
          <w:p w14:paraId="68C5DE29" w14:textId="77777777" w:rsidR="001B04F7" w:rsidRPr="00106A6B" w:rsidRDefault="001B04F7" w:rsidP="00A55BB8">
            <w:pPr>
              <w:spacing w:after="0" w:line="240" w:lineRule="auto"/>
              <w:rPr>
                <w:rFonts w:eastAsia="Times New Roman"/>
                <w:color w:val="808080"/>
                <w:lang w:eastAsia="es-DO"/>
              </w:rPr>
            </w:pPr>
            <w:r w:rsidRPr="00106A6B">
              <w:rPr>
                <w:rFonts w:eastAsia="Times New Roman"/>
                <w:color w:val="808080"/>
                <w:lang w:eastAsia="es-DO"/>
              </w:rPr>
              <w:t>Monitoreo de la calidad de los servicios</w:t>
            </w:r>
          </w:p>
        </w:tc>
        <w:tc>
          <w:tcPr>
            <w:tcW w:w="1823" w:type="pct"/>
            <w:shd w:val="clear" w:color="auto" w:fill="auto"/>
            <w:vAlign w:val="center"/>
            <w:hideMark/>
          </w:tcPr>
          <w:p w14:paraId="09E8C375" w14:textId="77777777" w:rsidR="001B04F7" w:rsidRPr="00106A6B" w:rsidRDefault="001B04F7" w:rsidP="001E0BF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0A45AEB2" w14:textId="77777777" w:rsidTr="00A55BB8">
        <w:trPr>
          <w:trHeight w:val="486"/>
        </w:trPr>
        <w:tc>
          <w:tcPr>
            <w:tcW w:w="3177" w:type="pct"/>
            <w:shd w:val="clear" w:color="auto" w:fill="auto"/>
            <w:vAlign w:val="center"/>
            <w:hideMark/>
          </w:tcPr>
          <w:p w14:paraId="2797C668" w14:textId="7D1303DD" w:rsidR="00A55BB8" w:rsidRPr="00106A6B" w:rsidRDefault="00A55BB8" w:rsidP="00A55BB8">
            <w:pPr>
              <w:spacing w:after="0" w:line="240" w:lineRule="auto"/>
              <w:rPr>
                <w:rFonts w:eastAsia="Times New Roman"/>
                <w:color w:val="808080"/>
                <w:lang w:eastAsia="es-DO"/>
              </w:rPr>
            </w:pPr>
            <w:r w:rsidRPr="00B257EC">
              <w:lastRenderedPageBreak/>
              <w:t>Autoevaluación CAF</w:t>
            </w:r>
          </w:p>
        </w:tc>
        <w:tc>
          <w:tcPr>
            <w:tcW w:w="1823" w:type="pct"/>
            <w:shd w:val="clear" w:color="auto" w:fill="auto"/>
            <w:vAlign w:val="center"/>
            <w:hideMark/>
          </w:tcPr>
          <w:p w14:paraId="04A35D79"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89%</w:t>
            </w:r>
          </w:p>
        </w:tc>
      </w:tr>
      <w:tr w:rsidR="00A55BB8" w:rsidRPr="00106A6B" w14:paraId="119FDF65" w14:textId="77777777" w:rsidTr="00A55BB8">
        <w:trPr>
          <w:trHeight w:val="486"/>
        </w:trPr>
        <w:tc>
          <w:tcPr>
            <w:tcW w:w="3177" w:type="pct"/>
            <w:shd w:val="clear" w:color="auto" w:fill="auto"/>
            <w:vAlign w:val="center"/>
            <w:hideMark/>
          </w:tcPr>
          <w:p w14:paraId="25F6A74D" w14:textId="4AFAAADE" w:rsidR="00A55BB8" w:rsidRPr="00106A6B" w:rsidRDefault="00A55BB8" w:rsidP="00A55BB8">
            <w:pPr>
              <w:spacing w:after="0" w:line="240" w:lineRule="auto"/>
              <w:rPr>
                <w:rFonts w:eastAsia="Times New Roman"/>
                <w:color w:val="808080"/>
                <w:lang w:eastAsia="es-DO"/>
              </w:rPr>
            </w:pPr>
            <w:r w:rsidRPr="00B257EC">
              <w:t>Plan de mejora CAF</w:t>
            </w:r>
          </w:p>
        </w:tc>
        <w:tc>
          <w:tcPr>
            <w:tcW w:w="1823" w:type="pct"/>
            <w:shd w:val="clear" w:color="auto" w:fill="auto"/>
            <w:vAlign w:val="center"/>
            <w:hideMark/>
          </w:tcPr>
          <w:p w14:paraId="027D07C6"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80%</w:t>
            </w:r>
          </w:p>
        </w:tc>
      </w:tr>
      <w:tr w:rsidR="00A55BB8" w:rsidRPr="00106A6B" w14:paraId="0C47D6CC" w14:textId="77777777" w:rsidTr="00A55BB8">
        <w:trPr>
          <w:trHeight w:val="486"/>
        </w:trPr>
        <w:tc>
          <w:tcPr>
            <w:tcW w:w="3177" w:type="pct"/>
            <w:shd w:val="clear" w:color="auto" w:fill="auto"/>
            <w:vAlign w:val="center"/>
            <w:hideMark/>
          </w:tcPr>
          <w:p w14:paraId="559BA99B" w14:textId="17BFCBEC" w:rsidR="00A55BB8" w:rsidRPr="00106A6B" w:rsidRDefault="00A55BB8" w:rsidP="00A55BB8">
            <w:pPr>
              <w:spacing w:after="0" w:line="240" w:lineRule="auto"/>
              <w:rPr>
                <w:rFonts w:eastAsia="Times New Roman"/>
                <w:color w:val="808080"/>
                <w:lang w:eastAsia="es-DO"/>
              </w:rPr>
            </w:pPr>
            <w:r w:rsidRPr="00B257EC">
              <w:t>Estandarización de los procesos</w:t>
            </w:r>
          </w:p>
        </w:tc>
        <w:tc>
          <w:tcPr>
            <w:tcW w:w="1823" w:type="pct"/>
            <w:shd w:val="clear" w:color="auto" w:fill="auto"/>
            <w:vAlign w:val="center"/>
            <w:hideMark/>
          </w:tcPr>
          <w:p w14:paraId="4FC67A1F"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24176AF8" w14:textId="77777777" w:rsidTr="00A55BB8">
        <w:trPr>
          <w:trHeight w:val="486"/>
        </w:trPr>
        <w:tc>
          <w:tcPr>
            <w:tcW w:w="3177" w:type="pct"/>
            <w:shd w:val="clear" w:color="auto" w:fill="auto"/>
            <w:vAlign w:val="center"/>
            <w:hideMark/>
          </w:tcPr>
          <w:p w14:paraId="40E55BFB" w14:textId="51A617DE" w:rsidR="00A55BB8" w:rsidRPr="00106A6B" w:rsidRDefault="00A55BB8" w:rsidP="00A55BB8">
            <w:pPr>
              <w:spacing w:after="0" w:line="240" w:lineRule="auto"/>
              <w:rPr>
                <w:rFonts w:eastAsia="Times New Roman"/>
                <w:color w:val="808080"/>
                <w:lang w:eastAsia="es-DO"/>
              </w:rPr>
            </w:pPr>
            <w:r w:rsidRPr="00B257EC">
              <w:t>Carta Compromiso Ciudadano</w:t>
            </w:r>
          </w:p>
        </w:tc>
        <w:tc>
          <w:tcPr>
            <w:tcW w:w="1823" w:type="pct"/>
            <w:shd w:val="clear" w:color="auto" w:fill="auto"/>
            <w:vAlign w:val="center"/>
            <w:hideMark/>
          </w:tcPr>
          <w:p w14:paraId="3A067085"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53416E69" w14:textId="77777777" w:rsidTr="00A55BB8">
        <w:trPr>
          <w:trHeight w:val="486"/>
        </w:trPr>
        <w:tc>
          <w:tcPr>
            <w:tcW w:w="3177" w:type="pct"/>
            <w:shd w:val="clear" w:color="auto" w:fill="auto"/>
            <w:vAlign w:val="center"/>
            <w:hideMark/>
          </w:tcPr>
          <w:p w14:paraId="1D669F87" w14:textId="359AEEE3" w:rsidR="00A55BB8" w:rsidRPr="00106A6B" w:rsidRDefault="00A55BB8" w:rsidP="00A55BB8">
            <w:pPr>
              <w:spacing w:after="0" w:line="240" w:lineRule="auto"/>
              <w:rPr>
                <w:rFonts w:eastAsia="Times New Roman"/>
                <w:color w:val="808080"/>
                <w:lang w:eastAsia="es-DO"/>
              </w:rPr>
            </w:pPr>
            <w:r w:rsidRPr="00B257EC">
              <w:t>Transparencia de las informaciones de servicios y funcionarios</w:t>
            </w:r>
          </w:p>
        </w:tc>
        <w:tc>
          <w:tcPr>
            <w:tcW w:w="1823" w:type="pct"/>
            <w:shd w:val="clear" w:color="auto" w:fill="auto"/>
            <w:vAlign w:val="center"/>
            <w:hideMark/>
          </w:tcPr>
          <w:p w14:paraId="0502B0B3"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4C39192A" w14:textId="77777777" w:rsidTr="00A55BB8">
        <w:trPr>
          <w:trHeight w:val="486"/>
        </w:trPr>
        <w:tc>
          <w:tcPr>
            <w:tcW w:w="3177" w:type="pct"/>
            <w:shd w:val="clear" w:color="auto" w:fill="auto"/>
            <w:vAlign w:val="center"/>
            <w:hideMark/>
          </w:tcPr>
          <w:p w14:paraId="724228F7" w14:textId="78461ED6" w:rsidR="00A55BB8" w:rsidRPr="00106A6B" w:rsidRDefault="00A55BB8" w:rsidP="00A55BB8">
            <w:pPr>
              <w:spacing w:after="0" w:line="240" w:lineRule="auto"/>
              <w:rPr>
                <w:rFonts w:eastAsia="Times New Roman"/>
                <w:color w:val="808080"/>
                <w:lang w:eastAsia="es-DO"/>
              </w:rPr>
            </w:pPr>
            <w:r w:rsidRPr="00B257EC">
              <w:t>Monitoreo de la calidad de los servicios</w:t>
            </w:r>
          </w:p>
        </w:tc>
        <w:tc>
          <w:tcPr>
            <w:tcW w:w="1823" w:type="pct"/>
            <w:shd w:val="clear" w:color="auto" w:fill="auto"/>
            <w:vAlign w:val="center"/>
            <w:hideMark/>
          </w:tcPr>
          <w:p w14:paraId="6F2A7E38"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80%</w:t>
            </w:r>
          </w:p>
        </w:tc>
      </w:tr>
      <w:tr w:rsidR="00A55BB8" w:rsidRPr="00106A6B" w14:paraId="142781AB" w14:textId="77777777" w:rsidTr="00A55BB8">
        <w:trPr>
          <w:trHeight w:val="486"/>
        </w:trPr>
        <w:tc>
          <w:tcPr>
            <w:tcW w:w="3177" w:type="pct"/>
            <w:shd w:val="clear" w:color="auto" w:fill="auto"/>
            <w:vAlign w:val="center"/>
            <w:hideMark/>
          </w:tcPr>
          <w:p w14:paraId="6DC73A08" w14:textId="3E10AA45" w:rsidR="00A55BB8" w:rsidRPr="00106A6B" w:rsidRDefault="00A55BB8" w:rsidP="00A55BB8">
            <w:pPr>
              <w:spacing w:after="0" w:line="240" w:lineRule="auto"/>
              <w:rPr>
                <w:rFonts w:eastAsia="Times New Roman"/>
                <w:color w:val="808080"/>
                <w:lang w:eastAsia="es-DO"/>
              </w:rPr>
            </w:pPr>
            <w:r w:rsidRPr="00B257EC">
              <w:t>Índice de satisfacción ciudadana</w:t>
            </w:r>
          </w:p>
        </w:tc>
        <w:tc>
          <w:tcPr>
            <w:tcW w:w="1823" w:type="pct"/>
            <w:shd w:val="clear" w:color="auto" w:fill="auto"/>
            <w:vAlign w:val="center"/>
            <w:hideMark/>
          </w:tcPr>
          <w:p w14:paraId="0F0A2B30"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0%</w:t>
            </w:r>
          </w:p>
        </w:tc>
      </w:tr>
      <w:tr w:rsidR="00A55BB8" w:rsidRPr="00106A6B" w14:paraId="1610E9AB" w14:textId="77777777" w:rsidTr="00A55BB8">
        <w:trPr>
          <w:trHeight w:val="486"/>
        </w:trPr>
        <w:tc>
          <w:tcPr>
            <w:tcW w:w="3177" w:type="pct"/>
            <w:shd w:val="clear" w:color="auto" w:fill="auto"/>
            <w:vAlign w:val="center"/>
            <w:hideMark/>
          </w:tcPr>
          <w:p w14:paraId="669478E1" w14:textId="3F1A8512" w:rsidR="00A55BB8" w:rsidRPr="00106A6B" w:rsidRDefault="00A55BB8" w:rsidP="00A55BB8">
            <w:pPr>
              <w:spacing w:after="0" w:line="240" w:lineRule="auto"/>
              <w:rPr>
                <w:rFonts w:eastAsia="Times New Roman"/>
                <w:color w:val="808080"/>
                <w:lang w:eastAsia="es-DO"/>
              </w:rPr>
            </w:pPr>
            <w:r w:rsidRPr="00B257EC">
              <w:t>Nivel de administración de carrera administrativa</w:t>
            </w:r>
          </w:p>
        </w:tc>
        <w:tc>
          <w:tcPr>
            <w:tcW w:w="1823" w:type="pct"/>
            <w:shd w:val="clear" w:color="auto" w:fill="auto"/>
            <w:vAlign w:val="center"/>
            <w:hideMark/>
          </w:tcPr>
          <w:p w14:paraId="68EE3916"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49A93CA7" w14:textId="77777777" w:rsidTr="00A55BB8">
        <w:trPr>
          <w:trHeight w:val="486"/>
        </w:trPr>
        <w:tc>
          <w:tcPr>
            <w:tcW w:w="3177" w:type="pct"/>
            <w:shd w:val="clear" w:color="auto" w:fill="auto"/>
            <w:vAlign w:val="center"/>
            <w:hideMark/>
          </w:tcPr>
          <w:p w14:paraId="53008576" w14:textId="18814FF1" w:rsidR="00A55BB8" w:rsidRPr="00106A6B" w:rsidRDefault="00A55BB8" w:rsidP="00A55BB8">
            <w:pPr>
              <w:spacing w:after="0" w:line="240" w:lineRule="auto"/>
              <w:rPr>
                <w:rFonts w:eastAsia="Times New Roman"/>
                <w:color w:val="808080"/>
                <w:lang w:eastAsia="es-DO"/>
              </w:rPr>
            </w:pPr>
            <w:r w:rsidRPr="00B257EC">
              <w:t>Planificación de recursos humanos</w:t>
            </w:r>
          </w:p>
        </w:tc>
        <w:tc>
          <w:tcPr>
            <w:tcW w:w="1823" w:type="pct"/>
            <w:shd w:val="clear" w:color="auto" w:fill="auto"/>
            <w:vAlign w:val="center"/>
            <w:hideMark/>
          </w:tcPr>
          <w:p w14:paraId="560CF1E8"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80%</w:t>
            </w:r>
          </w:p>
        </w:tc>
      </w:tr>
      <w:tr w:rsidR="00A55BB8" w:rsidRPr="00106A6B" w14:paraId="3E31B839" w14:textId="77777777" w:rsidTr="00A55BB8">
        <w:trPr>
          <w:trHeight w:val="486"/>
        </w:trPr>
        <w:tc>
          <w:tcPr>
            <w:tcW w:w="3177" w:type="pct"/>
            <w:shd w:val="clear" w:color="auto" w:fill="auto"/>
            <w:vAlign w:val="center"/>
            <w:hideMark/>
          </w:tcPr>
          <w:p w14:paraId="23FB15A2" w14:textId="608D1382" w:rsidR="00A55BB8" w:rsidRPr="00106A6B" w:rsidRDefault="00A55BB8" w:rsidP="00A55BB8">
            <w:pPr>
              <w:spacing w:after="0" w:line="240" w:lineRule="auto"/>
              <w:rPr>
                <w:rFonts w:eastAsia="Times New Roman"/>
                <w:color w:val="808080"/>
                <w:lang w:eastAsia="es-DO"/>
              </w:rPr>
            </w:pPr>
            <w:r w:rsidRPr="00B257EC">
              <w:t>Estructura organizativa</w:t>
            </w:r>
          </w:p>
        </w:tc>
        <w:tc>
          <w:tcPr>
            <w:tcW w:w="1823" w:type="pct"/>
            <w:shd w:val="clear" w:color="auto" w:fill="auto"/>
            <w:vAlign w:val="center"/>
            <w:hideMark/>
          </w:tcPr>
          <w:p w14:paraId="72799ABA"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92%</w:t>
            </w:r>
          </w:p>
        </w:tc>
      </w:tr>
      <w:tr w:rsidR="00A55BB8" w:rsidRPr="00106A6B" w14:paraId="5080FB00" w14:textId="77777777" w:rsidTr="00A55BB8">
        <w:trPr>
          <w:trHeight w:val="486"/>
        </w:trPr>
        <w:tc>
          <w:tcPr>
            <w:tcW w:w="3177" w:type="pct"/>
            <w:shd w:val="clear" w:color="auto" w:fill="auto"/>
            <w:vAlign w:val="center"/>
            <w:hideMark/>
          </w:tcPr>
          <w:p w14:paraId="6FC6225B" w14:textId="384C7371" w:rsidR="00A55BB8" w:rsidRPr="00106A6B" w:rsidRDefault="00A55BB8" w:rsidP="00A55BB8">
            <w:pPr>
              <w:spacing w:after="0" w:line="240" w:lineRule="auto"/>
              <w:rPr>
                <w:rFonts w:eastAsia="Times New Roman"/>
                <w:color w:val="808080"/>
                <w:lang w:eastAsia="es-DO"/>
              </w:rPr>
            </w:pPr>
            <w:r w:rsidRPr="00AC31D7">
              <w:t>Evaluación de desempeño por resultados y competencias</w:t>
            </w:r>
          </w:p>
        </w:tc>
        <w:tc>
          <w:tcPr>
            <w:tcW w:w="1823" w:type="pct"/>
            <w:shd w:val="clear" w:color="auto" w:fill="auto"/>
            <w:vAlign w:val="center"/>
            <w:hideMark/>
          </w:tcPr>
          <w:p w14:paraId="1F21031C"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92%</w:t>
            </w:r>
          </w:p>
        </w:tc>
      </w:tr>
      <w:tr w:rsidR="00A55BB8" w:rsidRPr="00106A6B" w14:paraId="2539B9FA" w14:textId="77777777" w:rsidTr="00A55BB8">
        <w:trPr>
          <w:trHeight w:val="486"/>
        </w:trPr>
        <w:tc>
          <w:tcPr>
            <w:tcW w:w="3177" w:type="pct"/>
            <w:shd w:val="clear" w:color="auto" w:fill="auto"/>
            <w:vAlign w:val="center"/>
            <w:hideMark/>
          </w:tcPr>
          <w:p w14:paraId="096E5F9E" w14:textId="51929B87" w:rsidR="00A55BB8" w:rsidRPr="00106A6B" w:rsidRDefault="00A55BB8" w:rsidP="00A55BB8">
            <w:pPr>
              <w:spacing w:after="0" w:line="240" w:lineRule="auto"/>
              <w:rPr>
                <w:rFonts w:eastAsia="Times New Roman"/>
                <w:color w:val="808080"/>
                <w:lang w:eastAsia="es-DO"/>
              </w:rPr>
            </w:pPr>
            <w:r w:rsidRPr="00AC31D7">
              <w:t>Plan de capacitación</w:t>
            </w:r>
          </w:p>
        </w:tc>
        <w:tc>
          <w:tcPr>
            <w:tcW w:w="1823" w:type="pct"/>
            <w:shd w:val="clear" w:color="auto" w:fill="auto"/>
            <w:vAlign w:val="center"/>
            <w:hideMark/>
          </w:tcPr>
          <w:p w14:paraId="6A56F674"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92%</w:t>
            </w:r>
          </w:p>
        </w:tc>
      </w:tr>
      <w:tr w:rsidR="00A55BB8" w:rsidRPr="00106A6B" w14:paraId="04763C2E" w14:textId="77777777" w:rsidTr="00A55BB8">
        <w:trPr>
          <w:trHeight w:val="486"/>
        </w:trPr>
        <w:tc>
          <w:tcPr>
            <w:tcW w:w="3177" w:type="pct"/>
            <w:shd w:val="clear" w:color="auto" w:fill="auto"/>
            <w:vAlign w:val="center"/>
            <w:hideMark/>
          </w:tcPr>
          <w:p w14:paraId="4F746143" w14:textId="4C960832" w:rsidR="00A55BB8" w:rsidRPr="00106A6B" w:rsidRDefault="00A55BB8" w:rsidP="00A55BB8">
            <w:pPr>
              <w:spacing w:after="0" w:line="240" w:lineRule="auto"/>
              <w:rPr>
                <w:rFonts w:eastAsia="Times New Roman"/>
                <w:color w:val="808080"/>
                <w:lang w:eastAsia="es-DO"/>
              </w:rPr>
            </w:pPr>
            <w:r w:rsidRPr="00AC31D7">
              <w:t>Asociación de servidores públicos</w:t>
            </w:r>
          </w:p>
        </w:tc>
        <w:tc>
          <w:tcPr>
            <w:tcW w:w="1823" w:type="pct"/>
            <w:shd w:val="clear" w:color="auto" w:fill="auto"/>
            <w:vAlign w:val="center"/>
            <w:hideMark/>
          </w:tcPr>
          <w:p w14:paraId="3EC41C16"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80%</w:t>
            </w:r>
          </w:p>
        </w:tc>
      </w:tr>
      <w:tr w:rsidR="00A55BB8" w:rsidRPr="00106A6B" w14:paraId="0166AEF5" w14:textId="77777777" w:rsidTr="00A55BB8">
        <w:trPr>
          <w:trHeight w:val="486"/>
        </w:trPr>
        <w:tc>
          <w:tcPr>
            <w:tcW w:w="3177" w:type="pct"/>
            <w:shd w:val="clear" w:color="auto" w:fill="auto"/>
            <w:vAlign w:val="center"/>
            <w:hideMark/>
          </w:tcPr>
          <w:p w14:paraId="6A9283B5" w14:textId="552F5B2B" w:rsidR="00A55BB8" w:rsidRPr="00106A6B" w:rsidRDefault="00A55BB8" w:rsidP="00A55BB8">
            <w:pPr>
              <w:spacing w:after="0" w:line="240" w:lineRule="auto"/>
              <w:rPr>
                <w:rFonts w:eastAsia="Times New Roman"/>
                <w:color w:val="808080"/>
                <w:lang w:eastAsia="es-DO"/>
              </w:rPr>
            </w:pPr>
            <w:r w:rsidRPr="00AC31D7">
              <w:t>SISTAP</w:t>
            </w:r>
          </w:p>
        </w:tc>
        <w:tc>
          <w:tcPr>
            <w:tcW w:w="1823" w:type="pct"/>
            <w:shd w:val="clear" w:color="auto" w:fill="auto"/>
            <w:vAlign w:val="center"/>
            <w:hideMark/>
          </w:tcPr>
          <w:p w14:paraId="11D3B22A"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A55BB8" w:rsidRPr="00106A6B" w14:paraId="50655405" w14:textId="77777777" w:rsidTr="00A55BB8">
        <w:trPr>
          <w:trHeight w:val="737"/>
        </w:trPr>
        <w:tc>
          <w:tcPr>
            <w:tcW w:w="3177" w:type="pct"/>
            <w:shd w:val="clear" w:color="auto" w:fill="auto"/>
            <w:vAlign w:val="center"/>
            <w:hideMark/>
          </w:tcPr>
          <w:p w14:paraId="0B1A296A" w14:textId="0E99F045" w:rsidR="00A55BB8" w:rsidRPr="00106A6B" w:rsidRDefault="00A55BB8" w:rsidP="00A55BB8">
            <w:pPr>
              <w:spacing w:after="0" w:line="360" w:lineRule="auto"/>
              <w:rPr>
                <w:rFonts w:eastAsia="Times New Roman"/>
                <w:color w:val="808080"/>
                <w:lang w:eastAsia="es-DO"/>
              </w:rPr>
            </w:pPr>
            <w:r w:rsidRPr="00AC31D7">
              <w:t>Institucionalización del régimen ético-disciplinario de los servidores públicos en 100% del personal</w:t>
            </w:r>
          </w:p>
        </w:tc>
        <w:tc>
          <w:tcPr>
            <w:tcW w:w="1823" w:type="pct"/>
            <w:shd w:val="clear" w:color="auto" w:fill="auto"/>
            <w:vAlign w:val="center"/>
            <w:hideMark/>
          </w:tcPr>
          <w:p w14:paraId="05B37392"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79%</w:t>
            </w:r>
          </w:p>
        </w:tc>
      </w:tr>
      <w:tr w:rsidR="00A55BB8" w:rsidRPr="00106A6B" w14:paraId="06920091" w14:textId="77777777" w:rsidTr="00A55BB8">
        <w:trPr>
          <w:trHeight w:val="737"/>
        </w:trPr>
        <w:tc>
          <w:tcPr>
            <w:tcW w:w="3177" w:type="pct"/>
            <w:shd w:val="clear" w:color="auto" w:fill="auto"/>
            <w:vAlign w:val="center"/>
            <w:hideMark/>
          </w:tcPr>
          <w:p w14:paraId="11F47E74" w14:textId="0E0935A4" w:rsidR="00A55BB8" w:rsidRPr="00106A6B" w:rsidRDefault="00A55BB8" w:rsidP="00A55BB8">
            <w:pPr>
              <w:spacing w:after="0" w:line="360" w:lineRule="auto"/>
              <w:rPr>
                <w:rFonts w:eastAsia="Times New Roman"/>
                <w:color w:val="808080"/>
                <w:lang w:eastAsia="es-DO"/>
              </w:rPr>
            </w:pPr>
            <w:r w:rsidRPr="00AC31D7">
              <w:t>Fortalecimiento de las relaciones laborales</w:t>
            </w:r>
          </w:p>
        </w:tc>
        <w:tc>
          <w:tcPr>
            <w:tcW w:w="1823" w:type="pct"/>
            <w:shd w:val="clear" w:color="auto" w:fill="auto"/>
            <w:vAlign w:val="center"/>
            <w:hideMark/>
          </w:tcPr>
          <w:p w14:paraId="6BA3D0E6"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59%</w:t>
            </w:r>
          </w:p>
        </w:tc>
      </w:tr>
      <w:tr w:rsidR="00A55BB8" w:rsidRPr="00106A6B" w14:paraId="4EE73EDC" w14:textId="77777777" w:rsidTr="00A55BB8">
        <w:trPr>
          <w:trHeight w:val="430"/>
        </w:trPr>
        <w:tc>
          <w:tcPr>
            <w:tcW w:w="3177" w:type="pct"/>
            <w:shd w:val="clear" w:color="auto" w:fill="auto"/>
            <w:vAlign w:val="center"/>
            <w:hideMark/>
          </w:tcPr>
          <w:p w14:paraId="07900891" w14:textId="5E429E74" w:rsidR="00A55BB8" w:rsidRPr="00106A6B" w:rsidRDefault="00A55BB8" w:rsidP="00A55BB8">
            <w:pPr>
              <w:spacing w:after="0" w:line="360" w:lineRule="auto"/>
              <w:rPr>
                <w:rFonts w:eastAsia="Times New Roman"/>
                <w:color w:val="808080"/>
                <w:lang w:eastAsia="es-DO"/>
              </w:rPr>
            </w:pPr>
            <w:r w:rsidRPr="00AC31D7">
              <w:t>Encuesta de clima laboral</w:t>
            </w:r>
          </w:p>
        </w:tc>
        <w:tc>
          <w:tcPr>
            <w:tcW w:w="1823" w:type="pct"/>
            <w:shd w:val="clear" w:color="auto" w:fill="auto"/>
            <w:vAlign w:val="center"/>
            <w:hideMark/>
          </w:tcPr>
          <w:p w14:paraId="3BA548D1" w14:textId="77777777" w:rsidR="00A55BB8" w:rsidRPr="00106A6B" w:rsidRDefault="00A55BB8" w:rsidP="00A55BB8">
            <w:pPr>
              <w:spacing w:after="0" w:line="240" w:lineRule="auto"/>
              <w:jc w:val="center"/>
              <w:rPr>
                <w:rFonts w:eastAsia="Times New Roman"/>
                <w:color w:val="808080"/>
                <w:lang w:eastAsia="es-DO"/>
              </w:rPr>
            </w:pPr>
            <w:r w:rsidRPr="00106A6B">
              <w:rPr>
                <w:rFonts w:eastAsia="Times New Roman"/>
                <w:color w:val="808080"/>
                <w:lang w:eastAsia="es-DO"/>
              </w:rPr>
              <w:t>100%</w:t>
            </w:r>
          </w:p>
        </w:tc>
      </w:tr>
    </w:tbl>
    <w:p w14:paraId="18635BF6" w14:textId="1C2782D5" w:rsidR="003923AD" w:rsidRPr="00106A6B" w:rsidRDefault="005450A5" w:rsidP="00197294">
      <w:pPr>
        <w:pStyle w:val="Prrafodelista"/>
        <w:shd w:val="clear" w:color="auto" w:fill="FFFFFF"/>
        <w:spacing w:after="0" w:line="360" w:lineRule="auto"/>
        <w:ind w:left="0"/>
        <w:rPr>
          <w:rFonts w:eastAsia="Times New Roman"/>
          <w:i/>
          <w:iCs/>
          <w:color w:val="808080"/>
          <w:sz w:val="18"/>
          <w:szCs w:val="18"/>
          <w:lang w:eastAsia="es-DO"/>
        </w:rPr>
      </w:pPr>
      <w:r w:rsidRPr="00106A6B">
        <w:rPr>
          <w:rFonts w:eastAsia="Times New Roman"/>
          <w:i/>
          <w:iCs/>
          <w:color w:val="808080"/>
          <w:sz w:val="18"/>
          <w:szCs w:val="18"/>
          <w:lang w:eastAsia="es-DO"/>
        </w:rPr>
        <w:t xml:space="preserve">Fuente: </w:t>
      </w:r>
      <w:r w:rsidR="003923AD" w:rsidRPr="00106A6B">
        <w:rPr>
          <w:rFonts w:eastAsia="Times New Roman"/>
          <w:i/>
          <w:iCs/>
          <w:color w:val="808080"/>
          <w:sz w:val="18"/>
          <w:szCs w:val="18"/>
          <w:lang w:eastAsia="es-DO"/>
        </w:rPr>
        <w:t>Dpto. Planificación y Desarrollo</w:t>
      </w:r>
    </w:p>
    <w:p w14:paraId="2DAE12F1" w14:textId="77777777" w:rsidR="003923AD" w:rsidRPr="00106A6B" w:rsidRDefault="003923AD" w:rsidP="005450A5">
      <w:pPr>
        <w:shd w:val="clear" w:color="auto" w:fill="FFFFFF"/>
        <w:spacing w:after="0" w:line="240" w:lineRule="auto"/>
        <w:rPr>
          <w:rFonts w:eastAsia="Times New Roman" w:cs="Calibri"/>
          <w:color w:val="222222"/>
          <w:lang w:eastAsia="es-DO"/>
        </w:rPr>
      </w:pPr>
    </w:p>
    <w:p w14:paraId="3DB3DB29" w14:textId="71BD63DC" w:rsidR="003923AD" w:rsidRPr="00106A6B" w:rsidRDefault="003923AD" w:rsidP="005450A5">
      <w:pPr>
        <w:rPr>
          <w:b/>
          <w:bCs/>
        </w:rPr>
      </w:pPr>
      <w:r w:rsidRPr="00106A6B">
        <w:rPr>
          <w:b/>
          <w:bCs/>
        </w:rPr>
        <w:t>Desempeño de los procesos institucionales</w:t>
      </w:r>
    </w:p>
    <w:p w14:paraId="680BB57B" w14:textId="77777777" w:rsidR="00A55BB8" w:rsidRPr="00A55BB8" w:rsidRDefault="00A55BB8" w:rsidP="00A55BB8">
      <w:pPr>
        <w:spacing w:after="0" w:line="360" w:lineRule="auto"/>
        <w:jc w:val="both"/>
      </w:pPr>
      <w:r w:rsidRPr="00A55BB8">
        <w:t xml:space="preserve">El desempeño de los 23 procesos institucionales (estratégicos, académicos y de apoyo) se mide a través de indicadores de gestión, monitoreados, de acuerdo con su frecuencia, mensual, trimestral, </w:t>
      </w:r>
      <w:r w:rsidRPr="00A55BB8">
        <w:lastRenderedPageBreak/>
        <w:t>cuatrimestral, semestral y anualmente, con el objetivo de cumplir las metas establecidas. En el período enero-noviembre 2022, los 53 indicadores hábiles para medirlo muestran los siguientes resultados:</w:t>
      </w:r>
    </w:p>
    <w:p w14:paraId="340EA259" w14:textId="77777777" w:rsidR="00C37D3F" w:rsidRPr="00106A6B" w:rsidRDefault="00C37D3F" w:rsidP="00C37D3F">
      <w:pPr>
        <w:spacing w:after="0" w:line="360" w:lineRule="auto"/>
        <w:jc w:val="both"/>
      </w:pPr>
    </w:p>
    <w:p w14:paraId="56CE491B" w14:textId="4530A158" w:rsidR="00A55BB8" w:rsidRPr="00A55BB8" w:rsidRDefault="00A55BB8" w:rsidP="009948FC">
      <w:pPr>
        <w:spacing w:line="360" w:lineRule="auto"/>
        <w:jc w:val="center"/>
        <w:rPr>
          <w:b/>
        </w:rPr>
      </w:pPr>
      <w:r w:rsidRPr="00A55BB8">
        <w:rPr>
          <w:b/>
        </w:rPr>
        <w:t>Tabla 19: Desempeño de los procesos del Inafocam</w:t>
      </w:r>
    </w:p>
    <w:p w14:paraId="42D77BE2" w14:textId="77777777" w:rsidR="00A55BB8" w:rsidRPr="00A55BB8" w:rsidRDefault="00A55BB8" w:rsidP="009948FC">
      <w:pPr>
        <w:spacing w:line="360" w:lineRule="auto"/>
        <w:jc w:val="center"/>
        <w:rPr>
          <w:b/>
        </w:rPr>
      </w:pPr>
      <w:r w:rsidRPr="00A55BB8">
        <w:rPr>
          <w:b/>
        </w:rPr>
        <w:t>Resumen general. 2022</w:t>
      </w:r>
    </w:p>
    <w:tbl>
      <w:tblPr>
        <w:tblW w:w="4746"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00" w:firstRow="0" w:lastRow="0" w:firstColumn="0" w:lastColumn="0" w:noHBand="0" w:noVBand="1"/>
      </w:tblPr>
      <w:tblGrid>
        <w:gridCol w:w="2845"/>
        <w:gridCol w:w="2321"/>
        <w:gridCol w:w="2342"/>
      </w:tblGrid>
      <w:tr w:rsidR="003923AD" w:rsidRPr="00106A6B" w14:paraId="03A4FB94" w14:textId="77777777" w:rsidTr="007373D6">
        <w:trPr>
          <w:trHeight w:val="336"/>
        </w:trPr>
        <w:tc>
          <w:tcPr>
            <w:tcW w:w="1894" w:type="pct"/>
            <w:shd w:val="clear" w:color="auto" w:fill="142F62"/>
            <w:vAlign w:val="bottom"/>
          </w:tcPr>
          <w:p w14:paraId="66DDD4F4" w14:textId="77777777" w:rsidR="003923AD" w:rsidRPr="007373D6" w:rsidRDefault="003923AD" w:rsidP="001E0BFB">
            <w:pPr>
              <w:spacing w:after="0" w:line="360" w:lineRule="auto"/>
              <w:jc w:val="center"/>
              <w:rPr>
                <w:rFonts w:eastAsia="Times New Roman"/>
                <w:color w:val="D9D9D9"/>
              </w:rPr>
            </w:pPr>
            <w:r w:rsidRPr="007373D6">
              <w:rPr>
                <w:rFonts w:eastAsia="Times New Roman"/>
                <w:color w:val="D9D9D9"/>
              </w:rPr>
              <w:t>Resultados</w:t>
            </w:r>
          </w:p>
        </w:tc>
        <w:tc>
          <w:tcPr>
            <w:tcW w:w="1546" w:type="pct"/>
            <w:shd w:val="clear" w:color="auto" w:fill="142F62"/>
            <w:vAlign w:val="bottom"/>
          </w:tcPr>
          <w:p w14:paraId="673F78D2" w14:textId="77777777" w:rsidR="003923AD" w:rsidRPr="007373D6" w:rsidRDefault="003923AD" w:rsidP="001E0BFB">
            <w:pPr>
              <w:spacing w:after="0" w:line="360" w:lineRule="auto"/>
              <w:jc w:val="center"/>
              <w:rPr>
                <w:rFonts w:eastAsia="Times New Roman"/>
                <w:color w:val="D9D9D9"/>
              </w:rPr>
            </w:pPr>
            <w:r w:rsidRPr="007373D6">
              <w:rPr>
                <w:rFonts w:eastAsia="Times New Roman"/>
                <w:color w:val="D9D9D9"/>
              </w:rPr>
              <w:t>Indicadores</w:t>
            </w:r>
          </w:p>
        </w:tc>
        <w:tc>
          <w:tcPr>
            <w:tcW w:w="1560" w:type="pct"/>
            <w:shd w:val="clear" w:color="auto" w:fill="142F62"/>
            <w:vAlign w:val="bottom"/>
          </w:tcPr>
          <w:p w14:paraId="090AEFFA" w14:textId="77777777" w:rsidR="003923AD" w:rsidRPr="007373D6" w:rsidRDefault="003923AD" w:rsidP="001E0BFB">
            <w:pPr>
              <w:spacing w:after="0" w:line="360" w:lineRule="auto"/>
              <w:jc w:val="center"/>
              <w:rPr>
                <w:rFonts w:eastAsia="Times New Roman"/>
                <w:color w:val="D9D9D9"/>
              </w:rPr>
            </w:pPr>
            <w:r w:rsidRPr="007373D6">
              <w:rPr>
                <w:rFonts w:eastAsia="Times New Roman"/>
                <w:color w:val="D9D9D9"/>
              </w:rPr>
              <w:t>Promedio (%)</w:t>
            </w:r>
          </w:p>
        </w:tc>
      </w:tr>
      <w:tr w:rsidR="003923AD" w:rsidRPr="00106A6B" w14:paraId="53031400" w14:textId="77777777" w:rsidTr="00C37D3F">
        <w:trPr>
          <w:trHeight w:val="336"/>
        </w:trPr>
        <w:tc>
          <w:tcPr>
            <w:tcW w:w="1894" w:type="pct"/>
            <w:shd w:val="clear" w:color="auto" w:fill="auto"/>
            <w:vAlign w:val="bottom"/>
          </w:tcPr>
          <w:p w14:paraId="6B540141" w14:textId="77777777" w:rsidR="003923AD" w:rsidRPr="00106A6B" w:rsidRDefault="003923AD" w:rsidP="001E0BFB">
            <w:pPr>
              <w:spacing w:after="0" w:line="360" w:lineRule="auto"/>
              <w:rPr>
                <w:rFonts w:eastAsia="Times New Roman"/>
              </w:rPr>
            </w:pPr>
            <w:r w:rsidRPr="00106A6B">
              <w:rPr>
                <w:rFonts w:eastAsia="Times New Roman"/>
              </w:rPr>
              <w:t xml:space="preserve">Satisfactorio </w:t>
            </w:r>
          </w:p>
        </w:tc>
        <w:tc>
          <w:tcPr>
            <w:tcW w:w="1546" w:type="pct"/>
            <w:shd w:val="clear" w:color="auto" w:fill="auto"/>
            <w:vAlign w:val="bottom"/>
          </w:tcPr>
          <w:p w14:paraId="10C10610" w14:textId="77777777" w:rsidR="003923AD" w:rsidRPr="00106A6B" w:rsidRDefault="003923AD" w:rsidP="001E0BFB">
            <w:pPr>
              <w:spacing w:after="0" w:line="360" w:lineRule="auto"/>
              <w:jc w:val="center"/>
              <w:rPr>
                <w:rFonts w:eastAsia="Times New Roman"/>
              </w:rPr>
            </w:pPr>
            <w:r w:rsidRPr="00106A6B">
              <w:rPr>
                <w:rFonts w:eastAsia="Times New Roman"/>
              </w:rPr>
              <w:t>43</w:t>
            </w:r>
          </w:p>
        </w:tc>
        <w:tc>
          <w:tcPr>
            <w:tcW w:w="1560" w:type="pct"/>
            <w:shd w:val="clear" w:color="auto" w:fill="auto"/>
            <w:vAlign w:val="bottom"/>
          </w:tcPr>
          <w:p w14:paraId="58125992" w14:textId="77777777" w:rsidR="003923AD" w:rsidRPr="00106A6B" w:rsidRDefault="003923AD" w:rsidP="001E0BFB">
            <w:pPr>
              <w:spacing w:after="0" w:line="360" w:lineRule="auto"/>
              <w:jc w:val="center"/>
              <w:rPr>
                <w:rFonts w:eastAsia="Times New Roman"/>
              </w:rPr>
            </w:pPr>
            <w:r w:rsidRPr="00106A6B">
              <w:rPr>
                <w:rFonts w:eastAsia="Times New Roman"/>
              </w:rPr>
              <w:t>81%</w:t>
            </w:r>
          </w:p>
        </w:tc>
      </w:tr>
      <w:tr w:rsidR="003923AD" w:rsidRPr="00106A6B" w14:paraId="126611B0" w14:textId="77777777" w:rsidTr="00C37D3F">
        <w:trPr>
          <w:trHeight w:val="336"/>
        </w:trPr>
        <w:tc>
          <w:tcPr>
            <w:tcW w:w="1894" w:type="pct"/>
            <w:shd w:val="clear" w:color="auto" w:fill="auto"/>
            <w:vAlign w:val="bottom"/>
          </w:tcPr>
          <w:p w14:paraId="3823154C" w14:textId="77777777" w:rsidR="003923AD" w:rsidRPr="00106A6B" w:rsidRDefault="003923AD" w:rsidP="001E0BFB">
            <w:pPr>
              <w:spacing w:after="0" w:line="360" w:lineRule="auto"/>
              <w:rPr>
                <w:rFonts w:eastAsia="Times New Roman"/>
              </w:rPr>
            </w:pPr>
            <w:r w:rsidRPr="00106A6B">
              <w:rPr>
                <w:rFonts w:eastAsia="Times New Roman"/>
              </w:rPr>
              <w:t xml:space="preserve">Insatisfactorio </w:t>
            </w:r>
          </w:p>
        </w:tc>
        <w:tc>
          <w:tcPr>
            <w:tcW w:w="1546" w:type="pct"/>
            <w:shd w:val="clear" w:color="auto" w:fill="auto"/>
            <w:vAlign w:val="bottom"/>
          </w:tcPr>
          <w:p w14:paraId="34F4E185" w14:textId="77777777" w:rsidR="003923AD" w:rsidRPr="00106A6B" w:rsidRDefault="003923AD" w:rsidP="001E0BFB">
            <w:pPr>
              <w:spacing w:after="0" w:line="360" w:lineRule="auto"/>
              <w:jc w:val="center"/>
              <w:rPr>
                <w:rFonts w:eastAsia="Times New Roman"/>
              </w:rPr>
            </w:pPr>
            <w:r w:rsidRPr="00106A6B">
              <w:rPr>
                <w:rFonts w:eastAsia="Times New Roman"/>
              </w:rPr>
              <w:t>10</w:t>
            </w:r>
          </w:p>
        </w:tc>
        <w:tc>
          <w:tcPr>
            <w:tcW w:w="1560" w:type="pct"/>
            <w:shd w:val="clear" w:color="auto" w:fill="auto"/>
            <w:vAlign w:val="bottom"/>
          </w:tcPr>
          <w:p w14:paraId="317C8E26" w14:textId="77777777" w:rsidR="003923AD" w:rsidRPr="00106A6B" w:rsidRDefault="003923AD" w:rsidP="001E0BFB">
            <w:pPr>
              <w:spacing w:after="0" w:line="360" w:lineRule="auto"/>
              <w:jc w:val="center"/>
              <w:rPr>
                <w:rFonts w:eastAsia="Times New Roman"/>
              </w:rPr>
            </w:pPr>
            <w:r w:rsidRPr="00106A6B">
              <w:rPr>
                <w:rFonts w:eastAsia="Times New Roman"/>
              </w:rPr>
              <w:t>19%</w:t>
            </w:r>
          </w:p>
        </w:tc>
      </w:tr>
      <w:tr w:rsidR="003923AD" w:rsidRPr="00106A6B" w14:paraId="388BF7CF" w14:textId="77777777" w:rsidTr="00C37D3F">
        <w:trPr>
          <w:trHeight w:val="336"/>
        </w:trPr>
        <w:tc>
          <w:tcPr>
            <w:tcW w:w="1894" w:type="pct"/>
            <w:shd w:val="clear" w:color="auto" w:fill="auto"/>
            <w:vAlign w:val="bottom"/>
          </w:tcPr>
          <w:p w14:paraId="70C14428" w14:textId="77777777" w:rsidR="003923AD" w:rsidRPr="00106A6B" w:rsidRDefault="003923AD" w:rsidP="001E0BFB">
            <w:pPr>
              <w:spacing w:after="0" w:line="360" w:lineRule="auto"/>
              <w:rPr>
                <w:rFonts w:eastAsia="Times New Roman"/>
                <w:b/>
              </w:rPr>
            </w:pPr>
            <w:r w:rsidRPr="00106A6B">
              <w:rPr>
                <w:rFonts w:eastAsia="Times New Roman"/>
                <w:b/>
              </w:rPr>
              <w:t xml:space="preserve">Total </w:t>
            </w:r>
          </w:p>
        </w:tc>
        <w:tc>
          <w:tcPr>
            <w:tcW w:w="1546" w:type="pct"/>
            <w:shd w:val="clear" w:color="auto" w:fill="auto"/>
            <w:vAlign w:val="bottom"/>
          </w:tcPr>
          <w:p w14:paraId="4160ADB7" w14:textId="77777777" w:rsidR="003923AD" w:rsidRPr="00106A6B" w:rsidRDefault="003923AD" w:rsidP="001E0BFB">
            <w:pPr>
              <w:spacing w:after="0" w:line="360" w:lineRule="auto"/>
              <w:jc w:val="center"/>
              <w:rPr>
                <w:rFonts w:eastAsia="Times New Roman"/>
                <w:b/>
              </w:rPr>
            </w:pPr>
            <w:r w:rsidRPr="00106A6B">
              <w:rPr>
                <w:rFonts w:eastAsia="Times New Roman"/>
                <w:b/>
              </w:rPr>
              <w:t>53</w:t>
            </w:r>
          </w:p>
        </w:tc>
        <w:tc>
          <w:tcPr>
            <w:tcW w:w="1560" w:type="pct"/>
            <w:shd w:val="clear" w:color="auto" w:fill="auto"/>
            <w:vAlign w:val="bottom"/>
          </w:tcPr>
          <w:p w14:paraId="34F510A2" w14:textId="77777777" w:rsidR="003923AD" w:rsidRPr="00106A6B" w:rsidRDefault="003923AD" w:rsidP="001E0BFB">
            <w:pPr>
              <w:spacing w:after="0" w:line="360" w:lineRule="auto"/>
              <w:jc w:val="center"/>
              <w:rPr>
                <w:rFonts w:eastAsia="Times New Roman"/>
                <w:b/>
              </w:rPr>
            </w:pPr>
            <w:r w:rsidRPr="00106A6B">
              <w:rPr>
                <w:rFonts w:eastAsia="Times New Roman"/>
                <w:b/>
              </w:rPr>
              <w:t>100%</w:t>
            </w:r>
          </w:p>
        </w:tc>
      </w:tr>
    </w:tbl>
    <w:p w14:paraId="6CAE9BAF" w14:textId="77777777" w:rsidR="003923AD" w:rsidRPr="00106A6B" w:rsidRDefault="003923AD" w:rsidP="003923AD">
      <w:pPr>
        <w:spacing w:line="360" w:lineRule="auto"/>
        <w:rPr>
          <w:i/>
          <w:sz w:val="18"/>
          <w:szCs w:val="12"/>
        </w:rPr>
      </w:pPr>
      <w:r w:rsidRPr="00106A6B">
        <w:rPr>
          <w:i/>
          <w:sz w:val="18"/>
          <w:szCs w:val="12"/>
        </w:rPr>
        <w:t xml:space="preserve">Fuente: División de Calidad </w:t>
      </w:r>
    </w:p>
    <w:p w14:paraId="671074C5" w14:textId="7D5C85CD" w:rsidR="00D6319C" w:rsidRPr="00C02977" w:rsidRDefault="00C02977" w:rsidP="00C02977">
      <w:pPr>
        <w:spacing w:line="360" w:lineRule="auto"/>
        <w:jc w:val="both"/>
      </w:pPr>
      <w:r w:rsidRPr="00C02977">
        <w:t>El cumplimiento general de los indicadores de desempeño de los procesos tanto estratégicos, operativos, como de apoyo, es satisfactorio solo a un 81% para el período analizado, debido a la omisión de reportes de indicadores, por el desconocimiento del personal de nuevo ingreso en varias áreas, específicamente, la administrativa y financiera.</w:t>
      </w:r>
    </w:p>
    <w:p w14:paraId="3795C276" w14:textId="2E589C43" w:rsidR="003923AD" w:rsidRPr="00106A6B" w:rsidRDefault="00E10C0E" w:rsidP="00E10C0E">
      <w:pPr>
        <w:pStyle w:val="Ttulo2"/>
        <w:ind w:left="426"/>
        <w:jc w:val="both"/>
        <w:rPr>
          <w:b/>
          <w:bCs/>
        </w:rPr>
      </w:pPr>
      <w:bookmarkStart w:id="95" w:name="_Toc108789265"/>
      <w:bookmarkStart w:id="96" w:name="_Toc126053129"/>
      <w:r w:rsidRPr="00106A6B">
        <w:rPr>
          <w:b/>
          <w:bCs/>
        </w:rPr>
        <w:t xml:space="preserve">4.6 </w:t>
      </w:r>
      <w:r w:rsidR="003923AD" w:rsidRPr="00106A6B">
        <w:rPr>
          <w:b/>
          <w:bCs/>
        </w:rPr>
        <w:t xml:space="preserve">Desempeño </w:t>
      </w:r>
      <w:r w:rsidR="00C438CA" w:rsidRPr="00106A6B">
        <w:rPr>
          <w:b/>
          <w:bCs/>
        </w:rPr>
        <w:t>del área comunicaciones</w:t>
      </w:r>
      <w:bookmarkEnd w:id="95"/>
      <w:bookmarkEnd w:id="96"/>
    </w:p>
    <w:p w14:paraId="14849D6B" w14:textId="77777777" w:rsidR="00AE18E1" w:rsidRPr="00106A6B" w:rsidRDefault="00AE18E1" w:rsidP="00AE18E1"/>
    <w:p w14:paraId="028E0A54" w14:textId="77777777" w:rsidR="00C02977" w:rsidRPr="00C02977" w:rsidRDefault="00C02977" w:rsidP="00C02977">
      <w:pPr>
        <w:spacing w:line="360" w:lineRule="auto"/>
        <w:jc w:val="both"/>
        <w:rPr>
          <w:rFonts w:eastAsia="Calibri"/>
        </w:rPr>
      </w:pPr>
      <w:r w:rsidRPr="00C02977">
        <w:rPr>
          <w:rFonts w:eastAsia="Calibri"/>
        </w:rPr>
        <w:t xml:space="preserve">Durante el periodo enero-noviembre del 2022 el Departamento de Comunicaciones dio cobertura a 290 actividades desarrolladas por la institución en todo el territorio nacional, tanto presenciales como virtuales e híbridas, conjuntamente con la difusión de cinco trabajos noticiosos publicados en medios externos. Adicionalmente se elaboraron otros 162 productos comunicacionales, para un total de 452 servicios. Esto significó un soporte de redacción y audiovisual de más de 300 publicaciones, 3,300 fotografías y 38 videos, brindados a 401 requerimientos hechos por las áreas institucionales. </w:t>
      </w:r>
    </w:p>
    <w:p w14:paraId="1E2EF582" w14:textId="77777777" w:rsidR="00C02977" w:rsidRPr="00C02977" w:rsidRDefault="00C02977" w:rsidP="00C02977">
      <w:pPr>
        <w:spacing w:line="360" w:lineRule="auto"/>
        <w:jc w:val="both"/>
        <w:rPr>
          <w:rFonts w:eastAsia="Calibri"/>
        </w:rPr>
      </w:pPr>
      <w:r w:rsidRPr="00C02977">
        <w:rPr>
          <w:rFonts w:eastAsia="Calibri"/>
        </w:rPr>
        <w:lastRenderedPageBreak/>
        <w:t xml:space="preserve">En lo que respecta a las redes sociales del Inafocam (YouTube, Twitter, Facebook e Instagram), durante el mismo período se contabilizó un total consolidado de 69,992 seguidores, lo que representa un incremento del 13.1%. </w:t>
      </w:r>
    </w:p>
    <w:p w14:paraId="0A8D5087" w14:textId="77777777" w:rsidR="00C02977" w:rsidRPr="00C02977" w:rsidRDefault="00C02977" w:rsidP="00C02977">
      <w:pPr>
        <w:spacing w:line="360" w:lineRule="auto"/>
        <w:jc w:val="both"/>
        <w:rPr>
          <w:rFonts w:eastAsia="Calibri"/>
        </w:rPr>
      </w:pPr>
      <w:r w:rsidRPr="00C02977">
        <w:rPr>
          <w:rFonts w:eastAsia="Calibri"/>
        </w:rPr>
        <w:t>Conjuntamente con lo anterior, otras acciones realizadas por el departamento durante el periodo analizado son las siguientes:</w:t>
      </w:r>
    </w:p>
    <w:p w14:paraId="6A56FC6B" w14:textId="77777777" w:rsidR="00C02977" w:rsidRPr="00C02977" w:rsidRDefault="00C02977">
      <w:pPr>
        <w:numPr>
          <w:ilvl w:val="0"/>
          <w:numId w:val="34"/>
        </w:numPr>
        <w:spacing w:line="360" w:lineRule="auto"/>
        <w:jc w:val="both"/>
        <w:rPr>
          <w:rFonts w:eastAsia="Calibri"/>
        </w:rPr>
      </w:pPr>
      <w:r w:rsidRPr="00C02977">
        <w:rPr>
          <w:rFonts w:eastAsia="Calibri"/>
        </w:rPr>
        <w:t xml:space="preserve">Diseño y diagramación de documentos institucionales, como la Memoria Institucional 2021 y preliminar de políticas institucionales (Tecnología de la Información). </w:t>
      </w:r>
    </w:p>
    <w:p w14:paraId="261E899C" w14:textId="77777777" w:rsidR="00C02977" w:rsidRPr="00C02977" w:rsidRDefault="00C02977">
      <w:pPr>
        <w:numPr>
          <w:ilvl w:val="0"/>
          <w:numId w:val="34"/>
        </w:numPr>
        <w:spacing w:line="360" w:lineRule="auto"/>
        <w:jc w:val="both"/>
        <w:rPr>
          <w:rFonts w:eastAsia="Calibri"/>
        </w:rPr>
      </w:pPr>
      <w:r w:rsidRPr="00C02977">
        <w:rPr>
          <w:rFonts w:eastAsia="Calibri"/>
        </w:rPr>
        <w:t xml:space="preserve">Elaboración de dos boletines informativos. </w:t>
      </w:r>
    </w:p>
    <w:p w14:paraId="7C91FF5C" w14:textId="77777777" w:rsidR="00C02977" w:rsidRPr="00C02977" w:rsidRDefault="00C02977">
      <w:pPr>
        <w:numPr>
          <w:ilvl w:val="0"/>
          <w:numId w:val="34"/>
        </w:numPr>
        <w:spacing w:line="360" w:lineRule="auto"/>
        <w:jc w:val="both"/>
        <w:rPr>
          <w:rFonts w:eastAsia="Calibri"/>
        </w:rPr>
      </w:pPr>
      <w:r w:rsidRPr="00C02977">
        <w:rPr>
          <w:rFonts w:eastAsia="Calibri"/>
        </w:rPr>
        <w:t>Brochure informativo- Direccionamiento del Inafocam.</w:t>
      </w:r>
    </w:p>
    <w:p w14:paraId="07FE5686" w14:textId="77777777" w:rsidR="00C02977" w:rsidRPr="00C02977" w:rsidRDefault="00C02977">
      <w:pPr>
        <w:numPr>
          <w:ilvl w:val="0"/>
          <w:numId w:val="34"/>
        </w:numPr>
        <w:spacing w:line="360" w:lineRule="auto"/>
        <w:jc w:val="both"/>
        <w:rPr>
          <w:rFonts w:eastAsia="Calibri"/>
        </w:rPr>
      </w:pPr>
      <w:r w:rsidRPr="00C02977">
        <w:rPr>
          <w:rFonts w:eastAsia="Calibri"/>
        </w:rPr>
        <w:t>Diseño de volantes- Comité de Seguridad y Salud Ocupacional del Inafocam.</w:t>
      </w:r>
    </w:p>
    <w:p w14:paraId="434A0DF3" w14:textId="77777777" w:rsidR="00C02977" w:rsidRPr="00C02977" w:rsidRDefault="00C02977">
      <w:pPr>
        <w:numPr>
          <w:ilvl w:val="0"/>
          <w:numId w:val="34"/>
        </w:numPr>
        <w:spacing w:line="360" w:lineRule="auto"/>
        <w:jc w:val="both"/>
        <w:rPr>
          <w:rFonts w:eastAsia="Calibri"/>
        </w:rPr>
      </w:pPr>
      <w:r w:rsidRPr="00C02977">
        <w:rPr>
          <w:rFonts w:eastAsia="Calibri"/>
        </w:rPr>
        <w:t>Reestructuración y rediseño de formularios y formatos de diferentes departamentos del Inafocam (recetario del consultorio médico, solicitud de afiliación a la asociación de servidores públicos, recibo de combustible).</w:t>
      </w:r>
    </w:p>
    <w:p w14:paraId="0B05F0C2" w14:textId="77777777" w:rsidR="00C02977" w:rsidRPr="00C02977" w:rsidRDefault="00C02977">
      <w:pPr>
        <w:numPr>
          <w:ilvl w:val="0"/>
          <w:numId w:val="34"/>
        </w:numPr>
        <w:spacing w:line="360" w:lineRule="auto"/>
        <w:jc w:val="both"/>
        <w:rPr>
          <w:rFonts w:eastAsia="Calibri"/>
        </w:rPr>
      </w:pPr>
      <w:r w:rsidRPr="00C02977">
        <w:rPr>
          <w:rFonts w:eastAsia="Calibri"/>
        </w:rPr>
        <w:t xml:space="preserve">Diseño de 148 efemérides para las redes sociales. </w:t>
      </w:r>
    </w:p>
    <w:p w14:paraId="7DF1EEE8" w14:textId="77777777" w:rsidR="00C02977" w:rsidRPr="00C02977" w:rsidRDefault="00C02977">
      <w:pPr>
        <w:numPr>
          <w:ilvl w:val="0"/>
          <w:numId w:val="34"/>
        </w:numPr>
        <w:spacing w:line="360" w:lineRule="auto"/>
        <w:jc w:val="both"/>
        <w:rPr>
          <w:rFonts w:eastAsia="Calibri"/>
        </w:rPr>
      </w:pPr>
      <w:r w:rsidRPr="00C02977">
        <w:rPr>
          <w:rFonts w:eastAsia="Calibri"/>
        </w:rPr>
        <w:t xml:space="preserve">Diagramación de notas para las redes y el portal. </w:t>
      </w:r>
    </w:p>
    <w:p w14:paraId="45672F78" w14:textId="77777777" w:rsidR="00C02977" w:rsidRPr="00C02977" w:rsidRDefault="00C02977">
      <w:pPr>
        <w:numPr>
          <w:ilvl w:val="0"/>
          <w:numId w:val="34"/>
        </w:numPr>
        <w:spacing w:line="360" w:lineRule="auto"/>
        <w:jc w:val="both"/>
        <w:rPr>
          <w:rFonts w:eastAsia="Calibri"/>
        </w:rPr>
      </w:pPr>
      <w:r w:rsidRPr="00C02977">
        <w:rPr>
          <w:rFonts w:eastAsia="Calibri"/>
        </w:rPr>
        <w:t xml:space="preserve">Correo y portal institucional: publicaciones y </w:t>
      </w:r>
      <w:r w:rsidRPr="00C02977">
        <w:rPr>
          <w:rFonts w:eastAsia="Calibri"/>
          <w:i/>
          <w:iCs/>
        </w:rPr>
        <w:t>banner</w:t>
      </w:r>
      <w:r w:rsidRPr="00C02977">
        <w:rPr>
          <w:rFonts w:eastAsia="Calibri"/>
        </w:rPr>
        <w:t xml:space="preserve"> para becas; diseños conmemorativos para correos institucionales; diseño de calendarios de cumpleaños de los colaboradores.</w:t>
      </w:r>
    </w:p>
    <w:p w14:paraId="2294EBBB" w14:textId="77777777" w:rsidR="00C02977" w:rsidRPr="00C02977" w:rsidRDefault="00C02977">
      <w:pPr>
        <w:numPr>
          <w:ilvl w:val="0"/>
          <w:numId w:val="34"/>
        </w:numPr>
        <w:spacing w:line="360" w:lineRule="auto"/>
        <w:jc w:val="both"/>
        <w:rPr>
          <w:rFonts w:eastAsia="Calibri"/>
        </w:rPr>
      </w:pPr>
      <w:r w:rsidRPr="00C02977">
        <w:rPr>
          <w:rFonts w:eastAsia="Calibri"/>
        </w:rPr>
        <w:t xml:space="preserve">Prensa: Diseño de arte para nota de prensa; diagramación de convocatorias para los periódicos. </w:t>
      </w:r>
    </w:p>
    <w:p w14:paraId="4624364E" w14:textId="77777777" w:rsidR="00C02977" w:rsidRPr="00C02977" w:rsidRDefault="00C02977">
      <w:pPr>
        <w:numPr>
          <w:ilvl w:val="0"/>
          <w:numId w:val="34"/>
        </w:numPr>
        <w:spacing w:line="360" w:lineRule="auto"/>
        <w:jc w:val="both"/>
        <w:rPr>
          <w:rFonts w:eastAsia="Calibri"/>
        </w:rPr>
      </w:pPr>
      <w:r w:rsidRPr="00C02977">
        <w:rPr>
          <w:rFonts w:eastAsia="Calibri"/>
          <w:i/>
          <w:iCs/>
        </w:rPr>
        <w:t>Banner</w:t>
      </w:r>
      <w:r w:rsidRPr="00C02977">
        <w:rPr>
          <w:rFonts w:eastAsia="Calibri"/>
        </w:rPr>
        <w:t xml:space="preserve"> para el portal del Plan Lea.</w:t>
      </w:r>
    </w:p>
    <w:p w14:paraId="76443236" w14:textId="77777777" w:rsidR="00C02977" w:rsidRPr="00C02977" w:rsidRDefault="00C02977">
      <w:pPr>
        <w:numPr>
          <w:ilvl w:val="0"/>
          <w:numId w:val="34"/>
        </w:numPr>
        <w:spacing w:line="360" w:lineRule="auto"/>
        <w:jc w:val="both"/>
        <w:rPr>
          <w:rFonts w:eastAsia="Calibri"/>
        </w:rPr>
      </w:pPr>
      <w:r w:rsidRPr="00C02977">
        <w:rPr>
          <w:rFonts w:eastAsia="Calibri"/>
        </w:rPr>
        <w:lastRenderedPageBreak/>
        <w:t>Logos: del aniversario institucional; creación del logo de la Asociación de Servidores Públicos del Inafocam.</w:t>
      </w:r>
    </w:p>
    <w:p w14:paraId="314746B1" w14:textId="77777777" w:rsidR="00C02977" w:rsidRPr="00C02977" w:rsidRDefault="00C02977">
      <w:pPr>
        <w:numPr>
          <w:ilvl w:val="0"/>
          <w:numId w:val="34"/>
        </w:numPr>
        <w:spacing w:line="360" w:lineRule="auto"/>
        <w:jc w:val="both"/>
        <w:rPr>
          <w:rFonts w:eastAsia="Calibri"/>
        </w:rPr>
      </w:pPr>
      <w:r w:rsidRPr="00C02977">
        <w:rPr>
          <w:rFonts w:eastAsia="Calibri"/>
        </w:rPr>
        <w:t xml:space="preserve">Otros servicios institucionales (tarjetas de presentación; fichas de vehículos; rediseño de arte del Buzón de sugerencias; distintivos para mesa de reuniones de la Dirección Ejecutiva; diseño del </w:t>
      </w:r>
      <w:r w:rsidRPr="00C02977">
        <w:rPr>
          <w:rFonts w:eastAsia="Calibri"/>
          <w:i/>
          <w:iCs/>
        </w:rPr>
        <w:t>t-</w:t>
      </w:r>
      <w:proofErr w:type="spellStart"/>
      <w:r w:rsidRPr="00C02977">
        <w:rPr>
          <w:rFonts w:eastAsia="Calibri"/>
          <w:i/>
          <w:iCs/>
        </w:rPr>
        <w:t>shirt</w:t>
      </w:r>
      <w:proofErr w:type="spellEnd"/>
      <w:r w:rsidRPr="00C02977">
        <w:rPr>
          <w:rFonts w:eastAsia="Calibri"/>
        </w:rPr>
        <w:t xml:space="preserve"> del Inafocam; diseño de placas de reconocimiento; arte con frases del día). </w:t>
      </w:r>
    </w:p>
    <w:p w14:paraId="166FBE8F" w14:textId="77777777" w:rsidR="00C02977" w:rsidRPr="00C02977" w:rsidRDefault="00C02977">
      <w:pPr>
        <w:numPr>
          <w:ilvl w:val="0"/>
          <w:numId w:val="34"/>
        </w:numPr>
        <w:spacing w:line="360" w:lineRule="auto"/>
        <w:jc w:val="both"/>
        <w:rPr>
          <w:rFonts w:eastAsia="Calibri"/>
        </w:rPr>
      </w:pPr>
      <w:r w:rsidRPr="00C02977">
        <w:rPr>
          <w:rFonts w:eastAsia="Calibri"/>
        </w:rPr>
        <w:t>Elaboración, edición y actualización de los videos que se difunden en la pantalla del área de recepción.</w:t>
      </w:r>
    </w:p>
    <w:p w14:paraId="226A67FD" w14:textId="01FE477F" w:rsidR="00B41319" w:rsidRPr="00106A6B" w:rsidRDefault="00B41319" w:rsidP="00B41319">
      <w:pPr>
        <w:spacing w:line="360" w:lineRule="auto"/>
        <w:jc w:val="both"/>
        <w:rPr>
          <w:rFonts w:eastAsia="Calibri"/>
        </w:rPr>
      </w:pPr>
    </w:p>
    <w:p w14:paraId="13097CE0" w14:textId="4CA042C1" w:rsidR="00B41319" w:rsidRPr="00106A6B" w:rsidRDefault="00B41319" w:rsidP="00B41319">
      <w:pPr>
        <w:spacing w:line="360" w:lineRule="auto"/>
        <w:jc w:val="both"/>
        <w:rPr>
          <w:rFonts w:eastAsia="Calibri"/>
        </w:rPr>
      </w:pPr>
    </w:p>
    <w:p w14:paraId="0BB428AE" w14:textId="6229AD9E" w:rsidR="00B41319" w:rsidRPr="00106A6B" w:rsidRDefault="00B41319" w:rsidP="00B41319">
      <w:pPr>
        <w:spacing w:line="360" w:lineRule="auto"/>
        <w:jc w:val="both"/>
        <w:rPr>
          <w:rFonts w:eastAsia="Calibri"/>
        </w:rPr>
      </w:pPr>
    </w:p>
    <w:p w14:paraId="73F67CA2" w14:textId="521844D1" w:rsidR="00C37D3F" w:rsidRPr="00106A6B" w:rsidRDefault="00C37D3F" w:rsidP="00B41319">
      <w:pPr>
        <w:spacing w:line="360" w:lineRule="auto"/>
        <w:jc w:val="both"/>
        <w:rPr>
          <w:rFonts w:eastAsia="Calibri"/>
        </w:rPr>
      </w:pPr>
    </w:p>
    <w:p w14:paraId="0814EA69" w14:textId="25716183" w:rsidR="00C37D3F" w:rsidRPr="00106A6B" w:rsidRDefault="00C37D3F" w:rsidP="00B41319">
      <w:pPr>
        <w:spacing w:line="360" w:lineRule="auto"/>
        <w:jc w:val="both"/>
        <w:rPr>
          <w:rFonts w:eastAsia="Calibri"/>
        </w:rPr>
      </w:pPr>
    </w:p>
    <w:p w14:paraId="09B6AE3E" w14:textId="40473739" w:rsidR="00C37D3F" w:rsidRPr="00106A6B" w:rsidRDefault="00C37D3F" w:rsidP="00B41319">
      <w:pPr>
        <w:spacing w:line="360" w:lineRule="auto"/>
        <w:jc w:val="both"/>
        <w:rPr>
          <w:rFonts w:eastAsia="Calibri"/>
        </w:rPr>
      </w:pPr>
    </w:p>
    <w:p w14:paraId="071E501D" w14:textId="30F42A2C" w:rsidR="00C37D3F" w:rsidRPr="00106A6B" w:rsidRDefault="00C37D3F" w:rsidP="00B41319">
      <w:pPr>
        <w:spacing w:line="360" w:lineRule="auto"/>
        <w:jc w:val="both"/>
        <w:rPr>
          <w:rFonts w:eastAsia="Calibri"/>
        </w:rPr>
      </w:pPr>
    </w:p>
    <w:p w14:paraId="2202B852" w14:textId="5D65EF90" w:rsidR="00C37D3F" w:rsidRPr="00106A6B" w:rsidRDefault="00C37D3F" w:rsidP="00B41319">
      <w:pPr>
        <w:spacing w:line="360" w:lineRule="auto"/>
        <w:jc w:val="both"/>
        <w:rPr>
          <w:rFonts w:eastAsia="Calibri"/>
        </w:rPr>
      </w:pPr>
    </w:p>
    <w:p w14:paraId="2AA455FC" w14:textId="7D8362E2" w:rsidR="00C37D3F" w:rsidRPr="00106A6B" w:rsidRDefault="00C37D3F" w:rsidP="00B41319">
      <w:pPr>
        <w:spacing w:line="360" w:lineRule="auto"/>
        <w:jc w:val="both"/>
        <w:rPr>
          <w:rFonts w:eastAsia="Calibri"/>
        </w:rPr>
      </w:pPr>
    </w:p>
    <w:p w14:paraId="34757D1A" w14:textId="1A4D11CF" w:rsidR="00C37D3F" w:rsidRPr="00106A6B" w:rsidRDefault="00C37D3F" w:rsidP="00B41319">
      <w:pPr>
        <w:spacing w:line="360" w:lineRule="auto"/>
        <w:jc w:val="both"/>
        <w:rPr>
          <w:rFonts w:eastAsia="Calibri"/>
        </w:rPr>
      </w:pPr>
    </w:p>
    <w:p w14:paraId="19B0F0FE" w14:textId="3419FBFE" w:rsidR="00C37D3F" w:rsidRPr="00106A6B" w:rsidRDefault="00C37D3F" w:rsidP="00B41319">
      <w:pPr>
        <w:spacing w:line="360" w:lineRule="auto"/>
        <w:jc w:val="both"/>
        <w:rPr>
          <w:rFonts w:eastAsia="Calibri"/>
        </w:rPr>
      </w:pPr>
    </w:p>
    <w:p w14:paraId="63E51032" w14:textId="65AB2E98" w:rsidR="00C37D3F" w:rsidRPr="00106A6B" w:rsidRDefault="00C37D3F" w:rsidP="00B41319">
      <w:pPr>
        <w:spacing w:line="360" w:lineRule="auto"/>
        <w:jc w:val="both"/>
        <w:rPr>
          <w:rFonts w:eastAsia="Calibri"/>
        </w:rPr>
      </w:pPr>
    </w:p>
    <w:p w14:paraId="732774A7" w14:textId="4BB31909" w:rsidR="00C37D3F" w:rsidRPr="00106A6B" w:rsidRDefault="00C37D3F" w:rsidP="00B41319">
      <w:pPr>
        <w:spacing w:line="360" w:lineRule="auto"/>
        <w:jc w:val="both"/>
        <w:rPr>
          <w:rFonts w:eastAsia="Calibri"/>
        </w:rPr>
      </w:pPr>
    </w:p>
    <w:p w14:paraId="122EF5D4" w14:textId="77777777" w:rsidR="00B41319" w:rsidRPr="00106A6B" w:rsidRDefault="00B41319" w:rsidP="00B41319">
      <w:pPr>
        <w:spacing w:line="360" w:lineRule="auto"/>
        <w:jc w:val="both"/>
        <w:rPr>
          <w:rFonts w:eastAsia="Calibri"/>
        </w:rPr>
      </w:pPr>
    </w:p>
    <w:p w14:paraId="724F38C3" w14:textId="05C698AF" w:rsidR="00786AC9" w:rsidRPr="00106A6B" w:rsidRDefault="00891C7F">
      <w:pPr>
        <w:pStyle w:val="Ttulo1"/>
        <w:numPr>
          <w:ilvl w:val="0"/>
          <w:numId w:val="9"/>
        </w:numPr>
      </w:pPr>
      <w:bookmarkStart w:id="97" w:name="_Toc126053130"/>
      <w:r w:rsidRPr="00106A6B">
        <w:lastRenderedPageBreak/>
        <w:t>Servicio al ciudadano y transparencia institucional</w:t>
      </w:r>
      <w:bookmarkEnd w:id="97"/>
    </w:p>
    <w:p w14:paraId="644180B5" w14:textId="77777777" w:rsidR="00786AC9" w:rsidRPr="00106A6B" w:rsidRDefault="00786AC9" w:rsidP="00786AC9">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748352" behindDoc="0" locked="0" layoutInCell="1" allowOverlap="1" wp14:anchorId="4793AE52" wp14:editId="07935224">
                <wp:simplePos x="0" y="0"/>
                <wp:positionH relativeFrom="margin">
                  <wp:posOffset>2254250</wp:posOffset>
                </wp:positionH>
                <wp:positionV relativeFrom="paragraph">
                  <wp:posOffset>100625</wp:posOffset>
                </wp:positionV>
                <wp:extent cx="463550" cy="0"/>
                <wp:effectExtent l="22860" t="15875" r="18415" b="22225"/>
                <wp:wrapNone/>
                <wp:docPr id="5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AA57F" id="Straight Connector 3"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A337391" w14:textId="6FF6B921" w:rsidR="00C438CA" w:rsidRPr="00106A6B" w:rsidRDefault="00786AC9" w:rsidP="007373D6">
      <w:pPr>
        <w:jc w:val="center"/>
        <w:rPr>
          <w:rFonts w:eastAsia="Calibri"/>
          <w:szCs w:val="36"/>
        </w:rPr>
      </w:pPr>
      <w:r w:rsidRPr="00106A6B">
        <w:rPr>
          <w:rFonts w:eastAsia="Calibri"/>
          <w:szCs w:val="36"/>
        </w:rPr>
        <w:t>Memoria institucional 2022</w:t>
      </w:r>
      <w:bookmarkStart w:id="98" w:name="_Toc108104097"/>
    </w:p>
    <w:p w14:paraId="1B85BD70" w14:textId="7E451A02" w:rsidR="00C438CA" w:rsidRPr="00106A6B" w:rsidRDefault="00C438CA" w:rsidP="006A4C25">
      <w:pPr>
        <w:rPr>
          <w:rFonts w:eastAsia="Calibri"/>
          <w:szCs w:val="36"/>
        </w:rPr>
      </w:pPr>
    </w:p>
    <w:p w14:paraId="3420C681" w14:textId="7730EA6F" w:rsidR="00786AC9" w:rsidRPr="00106A6B" w:rsidRDefault="006A4C25" w:rsidP="001A08F6">
      <w:pPr>
        <w:pStyle w:val="Ttulo2"/>
        <w:rPr>
          <w:b/>
          <w:bCs/>
          <w:szCs w:val="36"/>
        </w:rPr>
      </w:pPr>
      <w:bookmarkStart w:id="99" w:name="_Toc126053131"/>
      <w:r w:rsidRPr="00106A6B">
        <w:rPr>
          <w:b/>
          <w:bCs/>
          <w:szCs w:val="36"/>
        </w:rPr>
        <w:t xml:space="preserve">5.1 </w:t>
      </w:r>
      <w:r w:rsidR="00786AC9" w:rsidRPr="00106A6B">
        <w:rPr>
          <w:b/>
          <w:bCs/>
        </w:rPr>
        <w:t>Nivel de la satisfacción con el servicio</w:t>
      </w:r>
      <w:bookmarkEnd w:id="98"/>
      <w:bookmarkEnd w:id="99"/>
      <w:r w:rsidR="00786AC9" w:rsidRPr="00106A6B">
        <w:rPr>
          <w:b/>
          <w:bCs/>
        </w:rPr>
        <w:t xml:space="preserve"> </w:t>
      </w:r>
    </w:p>
    <w:p w14:paraId="686C0F83" w14:textId="77777777" w:rsidR="00786AC9" w:rsidRPr="00106A6B" w:rsidRDefault="00786AC9" w:rsidP="00CC68EB">
      <w:pPr>
        <w:jc w:val="both"/>
      </w:pPr>
    </w:p>
    <w:p w14:paraId="27EB094D" w14:textId="77777777" w:rsidR="00C02977" w:rsidRPr="00C02977" w:rsidRDefault="00C02977" w:rsidP="00C02977">
      <w:pPr>
        <w:spacing w:line="360" w:lineRule="auto"/>
        <w:jc w:val="both"/>
      </w:pPr>
      <w:bookmarkStart w:id="100" w:name="_Toc108789268"/>
      <w:bookmarkStart w:id="101" w:name="_Toc108104098"/>
      <w:r w:rsidRPr="00C02977">
        <w:t xml:space="preserve">La búsqueda de la excelencia es pilar del Inafocam, y la satisfacción del cliente (usuario), tanto interno como externo, elemento fundamental en esa búsqueda. </w:t>
      </w:r>
    </w:p>
    <w:p w14:paraId="6C94CA3E" w14:textId="1025D513" w:rsidR="00CC68EB" w:rsidRPr="00106A6B" w:rsidRDefault="001218F3" w:rsidP="00CC68EB">
      <w:pPr>
        <w:rPr>
          <w:iCs/>
        </w:rPr>
      </w:pPr>
      <w:r w:rsidRPr="00106A6B">
        <w:rPr>
          <w:b/>
          <w:bCs/>
        </w:rPr>
        <w:t>Nivel de satisfacción clientes externos</w:t>
      </w:r>
      <w:bookmarkEnd w:id="100"/>
      <w:r w:rsidRPr="00106A6B">
        <w:rPr>
          <w:iCs/>
        </w:rPr>
        <w:t xml:space="preserve"> </w:t>
      </w:r>
    </w:p>
    <w:p w14:paraId="336DC2E7" w14:textId="77777777" w:rsidR="00C02977" w:rsidRPr="00C02977" w:rsidRDefault="00C02977" w:rsidP="00C02977">
      <w:pPr>
        <w:spacing w:line="360" w:lineRule="auto"/>
        <w:jc w:val="both"/>
      </w:pPr>
      <w:r w:rsidRPr="00C02977">
        <w:t xml:space="preserve">A fin de mantener y mejorar continuamente la calidad del servicio prestado por el Inafocam desde las diferentes áreas, se aplican encuestas que nos permiten determinar el grado de satisfacción de los clientes externos, y a partir de este adoptar mejoras de lugar. los resultados de las mediciones realizadas en el período analizado son: </w:t>
      </w:r>
    </w:p>
    <w:p w14:paraId="52AF95F0" w14:textId="77777777" w:rsidR="00C02977" w:rsidRPr="00C02977" w:rsidRDefault="00C02977" w:rsidP="00C02977">
      <w:pPr>
        <w:spacing w:line="360" w:lineRule="auto"/>
        <w:jc w:val="center"/>
        <w:rPr>
          <w:b/>
          <w:bCs/>
          <w:szCs w:val="28"/>
        </w:rPr>
      </w:pPr>
      <w:r w:rsidRPr="00C02977">
        <w:rPr>
          <w:b/>
          <w:szCs w:val="28"/>
        </w:rPr>
        <w:t xml:space="preserve">Tabla 20: Nivel de satisfacción de los clientes externos al Inafocam. </w:t>
      </w:r>
      <w:r w:rsidRPr="00C02977">
        <w:rPr>
          <w:b/>
          <w:bCs/>
          <w:szCs w:val="28"/>
        </w:rPr>
        <w:t>Enero-noviembre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69"/>
        <w:gridCol w:w="2541"/>
      </w:tblGrid>
      <w:tr w:rsidR="001218F3" w:rsidRPr="00106A6B" w14:paraId="72B0475C" w14:textId="77777777" w:rsidTr="007373D6">
        <w:trPr>
          <w:trHeight w:val="368"/>
        </w:trPr>
        <w:tc>
          <w:tcPr>
            <w:tcW w:w="3394" w:type="pct"/>
            <w:shd w:val="clear" w:color="auto" w:fill="142F62"/>
            <w:vAlign w:val="center"/>
          </w:tcPr>
          <w:p w14:paraId="366A68D3" w14:textId="0C96D959" w:rsidR="001218F3" w:rsidRPr="007373D6" w:rsidRDefault="001218F3" w:rsidP="00B41319">
            <w:pPr>
              <w:jc w:val="center"/>
              <w:rPr>
                <w:rFonts w:eastAsia="Times New Roman"/>
                <w:color w:val="D9D9D9"/>
              </w:rPr>
            </w:pPr>
            <w:r w:rsidRPr="007373D6">
              <w:rPr>
                <w:rFonts w:eastAsia="Times New Roman"/>
                <w:color w:val="D9D9D9"/>
              </w:rPr>
              <w:t>Encuesta</w:t>
            </w:r>
          </w:p>
        </w:tc>
        <w:tc>
          <w:tcPr>
            <w:tcW w:w="1606" w:type="pct"/>
            <w:shd w:val="clear" w:color="auto" w:fill="142F62"/>
            <w:vAlign w:val="center"/>
          </w:tcPr>
          <w:p w14:paraId="2B4434F4" w14:textId="121CF045" w:rsidR="001218F3" w:rsidRPr="007373D6" w:rsidRDefault="001218F3" w:rsidP="00B41319">
            <w:pPr>
              <w:jc w:val="center"/>
              <w:rPr>
                <w:rFonts w:eastAsia="Times New Roman"/>
                <w:color w:val="D9D9D9"/>
              </w:rPr>
            </w:pPr>
            <w:r w:rsidRPr="007373D6">
              <w:rPr>
                <w:rFonts w:eastAsia="Times New Roman"/>
                <w:color w:val="D9D9D9"/>
              </w:rPr>
              <w:t>Nivel de satisfacción</w:t>
            </w:r>
          </w:p>
        </w:tc>
      </w:tr>
      <w:tr w:rsidR="00C02977" w:rsidRPr="00106A6B" w14:paraId="0B00F8B0" w14:textId="77777777" w:rsidTr="00D705BD">
        <w:trPr>
          <w:trHeight w:val="285"/>
        </w:trPr>
        <w:tc>
          <w:tcPr>
            <w:tcW w:w="3394" w:type="pct"/>
            <w:shd w:val="clear" w:color="auto" w:fill="auto"/>
          </w:tcPr>
          <w:p w14:paraId="6FAE82A4" w14:textId="6199A2EE" w:rsidR="00C02977" w:rsidRPr="00106A6B" w:rsidRDefault="00C02977" w:rsidP="00C02977">
            <w:pPr>
              <w:rPr>
                <w:rFonts w:eastAsia="Times New Roman"/>
              </w:rPr>
            </w:pPr>
            <w:r w:rsidRPr="00F8323A">
              <w:t>Satisfacción de los usuarios – Centro de Documentación Educativa</w:t>
            </w:r>
          </w:p>
        </w:tc>
        <w:tc>
          <w:tcPr>
            <w:tcW w:w="1606" w:type="pct"/>
            <w:shd w:val="clear" w:color="auto" w:fill="auto"/>
            <w:vAlign w:val="center"/>
          </w:tcPr>
          <w:p w14:paraId="14D6AEEA" w14:textId="77777777" w:rsidR="00C02977" w:rsidRPr="00106A6B" w:rsidRDefault="00C02977" w:rsidP="00C02977">
            <w:pPr>
              <w:jc w:val="center"/>
              <w:rPr>
                <w:rFonts w:eastAsia="Times New Roman"/>
              </w:rPr>
            </w:pPr>
            <w:r w:rsidRPr="00106A6B">
              <w:rPr>
                <w:rFonts w:eastAsia="Times New Roman"/>
              </w:rPr>
              <w:t>94.9%</w:t>
            </w:r>
          </w:p>
        </w:tc>
      </w:tr>
      <w:tr w:rsidR="00C02977" w:rsidRPr="00106A6B" w14:paraId="45EF7B28" w14:textId="77777777" w:rsidTr="00D705BD">
        <w:trPr>
          <w:trHeight w:val="515"/>
        </w:trPr>
        <w:tc>
          <w:tcPr>
            <w:tcW w:w="3394" w:type="pct"/>
            <w:shd w:val="clear" w:color="auto" w:fill="auto"/>
          </w:tcPr>
          <w:p w14:paraId="3F513BD3" w14:textId="1B960121" w:rsidR="00C02977" w:rsidRPr="00106A6B" w:rsidRDefault="00C02977" w:rsidP="00C02977">
            <w:pPr>
              <w:rPr>
                <w:rFonts w:eastAsia="Times New Roman"/>
              </w:rPr>
            </w:pPr>
            <w:r w:rsidRPr="00F8323A">
              <w:t xml:space="preserve">Satisfacción de los usuarios en relación con la calidad de los servicios - Departamento de Investigación y Evaluación </w:t>
            </w:r>
          </w:p>
        </w:tc>
        <w:tc>
          <w:tcPr>
            <w:tcW w:w="1606" w:type="pct"/>
            <w:shd w:val="clear" w:color="auto" w:fill="auto"/>
            <w:vAlign w:val="center"/>
          </w:tcPr>
          <w:p w14:paraId="2A70D6DC" w14:textId="77777777" w:rsidR="00C02977" w:rsidRPr="00106A6B" w:rsidRDefault="00C02977" w:rsidP="00C02977">
            <w:pPr>
              <w:jc w:val="center"/>
              <w:rPr>
                <w:rFonts w:eastAsia="Times New Roman"/>
              </w:rPr>
            </w:pPr>
            <w:r w:rsidRPr="00106A6B">
              <w:rPr>
                <w:rFonts w:eastAsia="Times New Roman"/>
              </w:rPr>
              <w:t>89%</w:t>
            </w:r>
          </w:p>
        </w:tc>
      </w:tr>
      <w:tr w:rsidR="001218F3" w:rsidRPr="00106A6B" w14:paraId="72EA3AA5" w14:textId="77777777" w:rsidTr="007373D6">
        <w:trPr>
          <w:trHeight w:val="418"/>
        </w:trPr>
        <w:tc>
          <w:tcPr>
            <w:tcW w:w="3394" w:type="pct"/>
            <w:shd w:val="clear" w:color="auto" w:fill="auto"/>
            <w:vAlign w:val="center"/>
          </w:tcPr>
          <w:p w14:paraId="0F548114" w14:textId="77777777" w:rsidR="001218F3" w:rsidRPr="00106A6B" w:rsidRDefault="001218F3" w:rsidP="00564862">
            <w:pPr>
              <w:rPr>
                <w:rFonts w:eastAsia="Times New Roman"/>
                <w:b/>
              </w:rPr>
            </w:pPr>
            <w:r w:rsidRPr="00106A6B">
              <w:rPr>
                <w:rFonts w:eastAsia="Times New Roman"/>
                <w:b/>
              </w:rPr>
              <w:t xml:space="preserve">Promedio general </w:t>
            </w:r>
          </w:p>
        </w:tc>
        <w:tc>
          <w:tcPr>
            <w:tcW w:w="1606" w:type="pct"/>
            <w:shd w:val="clear" w:color="auto" w:fill="auto"/>
            <w:vAlign w:val="center"/>
          </w:tcPr>
          <w:p w14:paraId="37E8A40C" w14:textId="77777777" w:rsidR="001218F3" w:rsidRPr="00106A6B" w:rsidRDefault="001218F3" w:rsidP="00564862">
            <w:pPr>
              <w:jc w:val="center"/>
              <w:rPr>
                <w:rFonts w:eastAsia="Times New Roman"/>
                <w:b/>
              </w:rPr>
            </w:pPr>
            <w:r w:rsidRPr="00106A6B">
              <w:rPr>
                <w:rFonts w:eastAsia="Times New Roman"/>
                <w:b/>
              </w:rPr>
              <w:t>91.95 %</w:t>
            </w:r>
          </w:p>
        </w:tc>
      </w:tr>
    </w:tbl>
    <w:p w14:paraId="3F6CB8E6" w14:textId="77777777" w:rsidR="00C02977" w:rsidRPr="00C02977" w:rsidRDefault="00C02977" w:rsidP="00C02977">
      <w:pPr>
        <w:spacing w:line="240" w:lineRule="auto"/>
        <w:jc w:val="both"/>
        <w:rPr>
          <w:i/>
          <w:iCs/>
          <w:sz w:val="18"/>
          <w:szCs w:val="12"/>
        </w:rPr>
      </w:pPr>
      <w:r w:rsidRPr="00C02977">
        <w:rPr>
          <w:i/>
          <w:iCs/>
          <w:sz w:val="18"/>
          <w:szCs w:val="12"/>
        </w:rPr>
        <w:t>Fuente: Dpto. de Investigación y Evaluación/ Dpto. de Becas/ Centro de Documentación Educativa</w:t>
      </w:r>
    </w:p>
    <w:p w14:paraId="7B7E172B" w14:textId="77777777" w:rsidR="00C438CA" w:rsidRPr="00106A6B" w:rsidRDefault="00C438CA" w:rsidP="00B41319">
      <w:pPr>
        <w:spacing w:line="240" w:lineRule="auto"/>
        <w:jc w:val="both"/>
        <w:rPr>
          <w:i/>
          <w:sz w:val="18"/>
          <w:szCs w:val="12"/>
        </w:rPr>
      </w:pPr>
    </w:p>
    <w:p w14:paraId="50125AE8" w14:textId="77777777" w:rsidR="00C02977" w:rsidRPr="00C02977" w:rsidRDefault="00C02977" w:rsidP="00C02977">
      <w:pPr>
        <w:spacing w:line="360" w:lineRule="auto"/>
        <w:jc w:val="both"/>
      </w:pPr>
      <w:r w:rsidRPr="00C02977">
        <w:lastRenderedPageBreak/>
        <w:t xml:space="preserve">Entre enero y noviembre del 2022, el Departamento de Investigación y Evaluación midió, de igual manera, la satisfacción de los becarios de los programas de especialidades y maestrías, así como de diplomados y talleres, alcanzando un promedio general de un 96% según se muestra en las siguientes tablas: </w:t>
      </w:r>
    </w:p>
    <w:p w14:paraId="0B5CDB96" w14:textId="77777777" w:rsidR="00C02977" w:rsidRPr="00C02977" w:rsidRDefault="00C02977" w:rsidP="009948FC">
      <w:pPr>
        <w:spacing w:line="360" w:lineRule="auto"/>
        <w:jc w:val="center"/>
        <w:rPr>
          <w:b/>
          <w:szCs w:val="28"/>
        </w:rPr>
      </w:pPr>
      <w:r w:rsidRPr="00C02977">
        <w:rPr>
          <w:b/>
          <w:szCs w:val="28"/>
        </w:rPr>
        <w:t>Tabla 21: Porcentaje de satisfacción de los participantes en especialidades y maestrías. Enero-noviembre 2022</w:t>
      </w:r>
    </w:p>
    <w:tbl>
      <w:tblPr>
        <w:tblW w:w="5018" w:type="pct"/>
        <w:tblInd w:w="-5" w:type="dxa"/>
        <w:tblCellMar>
          <w:left w:w="70" w:type="dxa"/>
          <w:right w:w="70" w:type="dxa"/>
        </w:tblCellMar>
        <w:tblLook w:val="04A0" w:firstRow="1" w:lastRow="0" w:firstColumn="1" w:lastColumn="0" w:noHBand="0" w:noVBand="1"/>
      </w:tblPr>
      <w:tblGrid>
        <w:gridCol w:w="2134"/>
        <w:gridCol w:w="1575"/>
        <w:gridCol w:w="1754"/>
        <w:gridCol w:w="1626"/>
        <w:gridCol w:w="849"/>
      </w:tblGrid>
      <w:tr w:rsidR="00C02977" w:rsidRPr="00C02977" w14:paraId="57B10F9C" w14:textId="77777777" w:rsidTr="00C02977">
        <w:trPr>
          <w:trHeight w:val="494"/>
          <w:tblHeader/>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vAlign w:val="center"/>
            <w:hideMark/>
          </w:tcPr>
          <w:p w14:paraId="6665F4F7" w14:textId="77777777" w:rsidR="00C02977" w:rsidRPr="00C02977" w:rsidRDefault="00C02977" w:rsidP="00C02977">
            <w:pPr>
              <w:jc w:val="center"/>
              <w:rPr>
                <w:rFonts w:eastAsia="Times New Roman"/>
                <w:color w:val="D9D9D9"/>
              </w:rPr>
            </w:pPr>
            <w:r w:rsidRPr="00C02977">
              <w:rPr>
                <w:rFonts w:eastAsia="Times New Roman"/>
                <w:color w:val="D9D9D9"/>
              </w:rPr>
              <w:t>Programa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vAlign w:val="center"/>
            <w:hideMark/>
          </w:tcPr>
          <w:p w14:paraId="70739B58" w14:textId="77777777" w:rsidR="00C02977" w:rsidRPr="00C02977" w:rsidRDefault="00C02977" w:rsidP="00C02977">
            <w:pPr>
              <w:jc w:val="center"/>
              <w:rPr>
                <w:rFonts w:eastAsia="Times New Roman"/>
                <w:color w:val="D9D9D9"/>
              </w:rPr>
            </w:pPr>
            <w:r w:rsidRPr="00C02977">
              <w:rPr>
                <w:rFonts w:eastAsia="Times New Roman"/>
                <w:color w:val="D9D9D9"/>
              </w:rPr>
              <w:t>Actividad</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vAlign w:val="center"/>
            <w:hideMark/>
          </w:tcPr>
          <w:p w14:paraId="1E1B633A" w14:textId="77777777" w:rsidR="00C02977" w:rsidRPr="00C02977" w:rsidRDefault="00C02977" w:rsidP="00C02977">
            <w:pPr>
              <w:jc w:val="center"/>
              <w:rPr>
                <w:rFonts w:eastAsia="Times New Roman"/>
                <w:color w:val="D9D9D9"/>
              </w:rPr>
            </w:pPr>
            <w:r w:rsidRPr="00C02977">
              <w:rPr>
                <w:rFonts w:eastAsia="Times New Roman"/>
                <w:color w:val="D9D9D9"/>
              </w:rPr>
              <w:t>Universidad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vAlign w:val="center"/>
            <w:hideMark/>
          </w:tcPr>
          <w:p w14:paraId="1BBA5D0C" w14:textId="77777777" w:rsidR="00C02977" w:rsidRPr="00C02977" w:rsidRDefault="00C02977" w:rsidP="00C02977">
            <w:pPr>
              <w:jc w:val="center"/>
              <w:rPr>
                <w:rFonts w:eastAsia="Times New Roman"/>
                <w:color w:val="D9D9D9"/>
              </w:rPr>
            </w:pPr>
            <w:r w:rsidRPr="00C02977">
              <w:rPr>
                <w:rFonts w:eastAsia="Times New Roman"/>
                <w:color w:val="D9D9D9"/>
              </w:rPr>
              <w:t>Regional</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vAlign w:val="center"/>
            <w:hideMark/>
          </w:tcPr>
          <w:p w14:paraId="579058F2" w14:textId="77777777" w:rsidR="00C02977" w:rsidRPr="00C02977" w:rsidRDefault="00C02977" w:rsidP="00C02977">
            <w:pPr>
              <w:jc w:val="center"/>
              <w:rPr>
                <w:rFonts w:eastAsia="Times New Roman"/>
                <w:color w:val="D9D9D9"/>
              </w:rPr>
            </w:pPr>
            <w:r w:rsidRPr="00C02977">
              <w:rPr>
                <w:rFonts w:eastAsia="Times New Roman"/>
                <w:color w:val="D9D9D9"/>
              </w:rPr>
              <w:t>%</w:t>
            </w:r>
          </w:p>
        </w:tc>
      </w:tr>
      <w:tr w:rsidR="00C02977" w:rsidRPr="00C02977" w14:paraId="1A5F3361" w14:textId="77777777" w:rsidTr="00FE7311">
        <w:trPr>
          <w:trHeight w:val="517"/>
        </w:trPr>
        <w:tc>
          <w:tcPr>
            <w:tcW w:w="500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EB0A964" w14:textId="77777777" w:rsidR="00C02977" w:rsidRPr="00C02977" w:rsidRDefault="00C02977" w:rsidP="00C02977">
            <w:pPr>
              <w:spacing w:line="360" w:lineRule="auto"/>
              <w:jc w:val="center"/>
              <w:rPr>
                <w:b/>
                <w:bCs/>
                <w:iCs/>
                <w:sz w:val="22"/>
              </w:rPr>
            </w:pPr>
            <w:r w:rsidRPr="00C02977">
              <w:rPr>
                <w:b/>
                <w:bCs/>
                <w:iCs/>
                <w:sz w:val="22"/>
              </w:rPr>
              <w:t>Especialidades y maestrías</w:t>
            </w:r>
          </w:p>
        </w:tc>
      </w:tr>
      <w:tr w:rsidR="00C02977" w:rsidRPr="00C02977" w14:paraId="201BAF62" w14:textId="77777777" w:rsidTr="00C02977">
        <w:trPr>
          <w:trHeight w:val="1809"/>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142BFBE" w14:textId="77777777" w:rsidR="00C02977" w:rsidRPr="00C02977" w:rsidRDefault="00C02977" w:rsidP="00C02977">
            <w:pPr>
              <w:spacing w:line="360" w:lineRule="auto"/>
              <w:rPr>
                <w:iCs/>
                <w:sz w:val="22"/>
              </w:rPr>
            </w:pPr>
            <w:r w:rsidRPr="00C02977">
              <w:rPr>
                <w:iCs/>
                <w:sz w:val="22"/>
              </w:rPr>
              <w:t xml:space="preserve">Especialidad en Educación Primer Ciclo (Énfasis en Lectoescritura y Matemática).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8C2BC03"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1B3665A" w14:textId="77777777" w:rsidR="00C02977" w:rsidRPr="00C02977" w:rsidRDefault="00C02977" w:rsidP="00C02977">
            <w:pPr>
              <w:spacing w:line="360" w:lineRule="auto"/>
              <w:jc w:val="center"/>
              <w:rPr>
                <w:iCs/>
                <w:sz w:val="22"/>
              </w:rPr>
            </w:pPr>
            <w:r w:rsidRPr="00C02977">
              <w:rPr>
                <w:iCs/>
                <w:sz w:val="22"/>
              </w:rPr>
              <w:t>UTESUR</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A6A6B6D" w14:textId="77777777" w:rsidR="00C02977" w:rsidRPr="00C02977" w:rsidRDefault="00C02977" w:rsidP="00C02977">
            <w:pPr>
              <w:spacing w:line="360" w:lineRule="auto"/>
              <w:jc w:val="center"/>
              <w:rPr>
                <w:iCs/>
                <w:sz w:val="22"/>
              </w:rPr>
            </w:pPr>
            <w:r w:rsidRPr="00C02977">
              <w:rPr>
                <w:iCs/>
                <w:sz w:val="22"/>
              </w:rPr>
              <w:t>Azua (03)</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FA8218A" w14:textId="77777777" w:rsidR="00C02977" w:rsidRPr="00C02977" w:rsidRDefault="00C02977" w:rsidP="00C02977">
            <w:pPr>
              <w:spacing w:line="360" w:lineRule="auto"/>
              <w:jc w:val="center"/>
              <w:rPr>
                <w:iCs/>
                <w:sz w:val="22"/>
              </w:rPr>
            </w:pPr>
            <w:r w:rsidRPr="00C02977">
              <w:rPr>
                <w:iCs/>
                <w:sz w:val="22"/>
              </w:rPr>
              <w:t>99%</w:t>
            </w:r>
          </w:p>
        </w:tc>
      </w:tr>
      <w:tr w:rsidR="00C02977" w:rsidRPr="00C02977" w14:paraId="14372EA3" w14:textId="77777777" w:rsidTr="00C02977">
        <w:trPr>
          <w:trHeight w:val="1341"/>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1240D01" w14:textId="77777777" w:rsidR="00C02977" w:rsidRPr="00C02977" w:rsidRDefault="00C02977" w:rsidP="00C02977">
            <w:pPr>
              <w:spacing w:line="360" w:lineRule="auto"/>
              <w:rPr>
                <w:iCs/>
                <w:sz w:val="22"/>
              </w:rPr>
            </w:pPr>
            <w:r w:rsidRPr="00C02977">
              <w:rPr>
                <w:iCs/>
                <w:sz w:val="22"/>
              </w:rPr>
              <w:t xml:space="preserve">Especialidad en Educación Primer Ciclo (Énfasis en Lectoescritura y Matemática).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F13C75D"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4D4191E" w14:textId="77777777" w:rsidR="00C02977" w:rsidRPr="00C02977" w:rsidRDefault="00C02977" w:rsidP="00C02977">
            <w:pPr>
              <w:spacing w:line="360" w:lineRule="auto"/>
              <w:jc w:val="center"/>
              <w:rPr>
                <w:iCs/>
                <w:sz w:val="22"/>
              </w:rPr>
            </w:pPr>
            <w:r w:rsidRPr="00C02977">
              <w:rPr>
                <w:iCs/>
                <w:sz w:val="22"/>
              </w:rPr>
              <w:t>UCATECI</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7D4880B" w14:textId="77777777" w:rsidR="00C02977" w:rsidRPr="00C02977" w:rsidRDefault="00C02977" w:rsidP="00C02977">
            <w:pPr>
              <w:spacing w:line="360" w:lineRule="auto"/>
              <w:jc w:val="center"/>
              <w:rPr>
                <w:iCs/>
                <w:sz w:val="22"/>
              </w:rPr>
            </w:pPr>
            <w:r w:rsidRPr="00C02977">
              <w:rPr>
                <w:iCs/>
                <w:sz w:val="22"/>
              </w:rPr>
              <w:t>San Cristóbal (04)</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F73B016"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2F3B32FD" w14:textId="77777777" w:rsidTr="00C02977">
        <w:trPr>
          <w:trHeight w:val="147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404D365" w14:textId="77777777" w:rsidR="00C02977" w:rsidRPr="00C02977" w:rsidRDefault="00C02977" w:rsidP="00C02977">
            <w:pPr>
              <w:spacing w:line="360" w:lineRule="auto"/>
              <w:rPr>
                <w:iCs/>
                <w:sz w:val="22"/>
              </w:rPr>
            </w:pPr>
            <w:r w:rsidRPr="00C02977">
              <w:rPr>
                <w:iCs/>
                <w:sz w:val="22"/>
              </w:rPr>
              <w:t xml:space="preserve">Especialidad en Formación Integral, Humana y Religiosa.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2E9BA9"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F1697A8" w14:textId="77777777" w:rsidR="00C02977" w:rsidRPr="00C02977" w:rsidRDefault="00C02977" w:rsidP="00C02977">
            <w:pPr>
              <w:spacing w:line="360" w:lineRule="auto"/>
              <w:jc w:val="center"/>
              <w:rPr>
                <w:iCs/>
                <w:sz w:val="22"/>
              </w:rPr>
            </w:pPr>
            <w:r w:rsidRPr="00C02977">
              <w:rPr>
                <w:iCs/>
                <w:sz w:val="22"/>
              </w:rPr>
              <w:t>UCATEBA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0C4EC24" w14:textId="65F49281" w:rsidR="00C02977" w:rsidRPr="00C02977" w:rsidRDefault="00C02977" w:rsidP="00C02977">
            <w:pPr>
              <w:spacing w:line="360" w:lineRule="auto"/>
              <w:jc w:val="center"/>
              <w:rPr>
                <w:iCs/>
                <w:sz w:val="22"/>
              </w:rPr>
            </w:pPr>
            <w:r w:rsidRPr="00C02977">
              <w:rPr>
                <w:iCs/>
                <w:sz w:val="22"/>
              </w:rPr>
              <w:t>Santiago (08)</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DA3C7F8"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03001227"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D1FD43D" w14:textId="77777777" w:rsidR="00C02977" w:rsidRPr="00C02977" w:rsidRDefault="00C02977" w:rsidP="00C02977">
            <w:pPr>
              <w:spacing w:line="360" w:lineRule="auto"/>
              <w:rPr>
                <w:iCs/>
                <w:sz w:val="22"/>
              </w:rPr>
            </w:pPr>
            <w:r w:rsidRPr="00C02977">
              <w:rPr>
                <w:iCs/>
                <w:sz w:val="22"/>
              </w:rPr>
              <w:t xml:space="preserve">Maestría en Currículo Y Desarrollo del Aprendizaje.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91DEC76"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C0520DB" w14:textId="77777777" w:rsidR="00C02977" w:rsidRPr="00C02977" w:rsidRDefault="00C02977" w:rsidP="00C02977">
            <w:pPr>
              <w:spacing w:line="360" w:lineRule="auto"/>
              <w:jc w:val="center"/>
              <w:rPr>
                <w:iCs/>
                <w:sz w:val="22"/>
              </w:rPr>
            </w:pPr>
            <w:r w:rsidRPr="00C02977">
              <w:rPr>
                <w:iCs/>
                <w:sz w:val="22"/>
              </w:rPr>
              <w:t>POVEDA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BCA334F" w14:textId="77777777" w:rsidR="00C02977" w:rsidRPr="00C02977" w:rsidRDefault="00C02977" w:rsidP="00C02977">
            <w:pPr>
              <w:spacing w:line="360" w:lineRule="auto"/>
              <w:jc w:val="center"/>
              <w:rPr>
                <w:iCs/>
                <w:sz w:val="22"/>
              </w:rPr>
            </w:pPr>
            <w:r w:rsidRPr="00C02977">
              <w:rPr>
                <w:iCs/>
                <w:sz w:val="22"/>
              </w:rPr>
              <w:t>Santo Domingo (10,15)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71F334D" w14:textId="77777777" w:rsidR="00C02977" w:rsidRPr="00C02977" w:rsidRDefault="00C02977" w:rsidP="00C02977">
            <w:pPr>
              <w:spacing w:line="360" w:lineRule="auto"/>
              <w:jc w:val="center"/>
              <w:rPr>
                <w:iCs/>
                <w:sz w:val="22"/>
              </w:rPr>
            </w:pPr>
            <w:r w:rsidRPr="00C02977">
              <w:rPr>
                <w:iCs/>
                <w:sz w:val="22"/>
              </w:rPr>
              <w:t>93%</w:t>
            </w:r>
          </w:p>
        </w:tc>
      </w:tr>
      <w:tr w:rsidR="00C02977" w:rsidRPr="00C02977" w14:paraId="01BC35E7" w14:textId="77777777" w:rsidTr="00C02977">
        <w:trPr>
          <w:trHeight w:val="643"/>
        </w:trPr>
        <w:tc>
          <w:tcPr>
            <w:tcW w:w="134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4C51B57" w14:textId="77777777" w:rsidR="00C02977" w:rsidRPr="00C02977" w:rsidRDefault="00C02977" w:rsidP="00C02977">
            <w:pPr>
              <w:spacing w:line="360" w:lineRule="auto"/>
              <w:rPr>
                <w:iCs/>
                <w:sz w:val="22"/>
              </w:rPr>
            </w:pPr>
            <w:r w:rsidRPr="00C02977">
              <w:rPr>
                <w:iCs/>
                <w:sz w:val="22"/>
              </w:rPr>
              <w:lastRenderedPageBreak/>
              <w:t xml:space="preserve">Especialidad en Género y Política de Igualdad en Educación.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8B6A2CA" w14:textId="77777777" w:rsidR="00C02977" w:rsidRPr="00C02977" w:rsidRDefault="00C02977" w:rsidP="00C02977">
            <w:pPr>
              <w:spacing w:line="360" w:lineRule="auto"/>
              <w:rPr>
                <w:iCs/>
                <w:sz w:val="22"/>
              </w:rPr>
            </w:pPr>
            <w:r w:rsidRPr="00C02977">
              <w:rPr>
                <w:iCs/>
                <w:sz w:val="22"/>
              </w:rPr>
              <w:t>Seguimiento Inicial</w:t>
            </w:r>
          </w:p>
        </w:tc>
        <w:tc>
          <w:tcPr>
            <w:tcW w:w="110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18FE31E" w14:textId="77777777" w:rsidR="00C02977" w:rsidRPr="00C02977" w:rsidRDefault="00C02977" w:rsidP="00C02977">
            <w:pPr>
              <w:spacing w:line="360" w:lineRule="auto"/>
              <w:jc w:val="center"/>
              <w:rPr>
                <w:iCs/>
                <w:sz w:val="22"/>
              </w:rPr>
            </w:pPr>
            <w:r w:rsidRPr="00C02977">
              <w:rPr>
                <w:iCs/>
                <w:sz w:val="22"/>
              </w:rPr>
              <w:t>UASD</w:t>
            </w:r>
          </w:p>
        </w:tc>
        <w:tc>
          <w:tcPr>
            <w:tcW w:w="102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08D787" w14:textId="72A539AC" w:rsidR="00C02977" w:rsidRPr="00C02977" w:rsidRDefault="00C02977" w:rsidP="00C02977">
            <w:pPr>
              <w:spacing w:line="360" w:lineRule="auto"/>
              <w:jc w:val="center"/>
              <w:rPr>
                <w:iCs/>
                <w:sz w:val="22"/>
              </w:rPr>
            </w:pPr>
            <w:r w:rsidRPr="00C02977">
              <w:rPr>
                <w:iCs/>
                <w:sz w:val="22"/>
              </w:rPr>
              <w:t>Azua (03)</w:t>
            </w:r>
          </w:p>
        </w:tc>
        <w:tc>
          <w:tcPr>
            <w:tcW w:w="53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64149E2"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40D36B83" w14:textId="77777777" w:rsidTr="00C02977">
        <w:trPr>
          <w:trHeight w:val="300"/>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C6C8761" w14:textId="77777777" w:rsidR="00C02977" w:rsidRPr="00C02977" w:rsidRDefault="00C02977" w:rsidP="00C02977">
            <w:pPr>
              <w:spacing w:line="360" w:lineRule="auto"/>
              <w:rPr>
                <w:iCs/>
                <w:sz w:val="22"/>
              </w:rPr>
            </w:pP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A927160" w14:textId="77777777" w:rsidR="00C02977" w:rsidRPr="00C02977" w:rsidRDefault="00C02977" w:rsidP="00C02977">
            <w:pPr>
              <w:spacing w:line="360" w:lineRule="auto"/>
              <w:rPr>
                <w:iCs/>
                <w:sz w:val="22"/>
              </w:rPr>
            </w:pPr>
            <w:r w:rsidRPr="00C02977">
              <w:rPr>
                <w:iCs/>
                <w:sz w:val="22"/>
              </w:rPr>
              <w:t>Continua</w:t>
            </w: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145840" w14:textId="77777777" w:rsidR="00C02977" w:rsidRPr="00C02977" w:rsidRDefault="00C02977" w:rsidP="00C02977">
            <w:pPr>
              <w:spacing w:line="360" w:lineRule="auto"/>
              <w:jc w:val="center"/>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A8A6A11" w14:textId="77777777" w:rsidR="00C02977" w:rsidRPr="00C02977" w:rsidRDefault="00C02977" w:rsidP="00C02977">
            <w:pPr>
              <w:spacing w:line="360" w:lineRule="auto"/>
              <w:jc w:val="center"/>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B13C758" w14:textId="77777777" w:rsidR="00C02977" w:rsidRPr="00C02977" w:rsidRDefault="00C02977" w:rsidP="00C02977">
            <w:pPr>
              <w:spacing w:line="360" w:lineRule="auto"/>
              <w:jc w:val="center"/>
              <w:rPr>
                <w:iCs/>
                <w:sz w:val="22"/>
              </w:rPr>
            </w:pPr>
          </w:p>
        </w:tc>
      </w:tr>
      <w:tr w:rsidR="00C02977" w:rsidRPr="00C02977" w14:paraId="77457512" w14:textId="77777777" w:rsidTr="00C02977">
        <w:trPr>
          <w:trHeight w:val="510"/>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9D053D7" w14:textId="77777777" w:rsidR="00C02977" w:rsidRPr="00C02977" w:rsidRDefault="00C02977" w:rsidP="00C02977">
            <w:pPr>
              <w:spacing w:line="360" w:lineRule="auto"/>
              <w:rPr>
                <w:iCs/>
                <w:sz w:val="22"/>
              </w:rPr>
            </w:pP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82D0B04" w14:textId="77777777" w:rsidR="00C02977" w:rsidRPr="00C02977" w:rsidRDefault="00C02977" w:rsidP="00C02977">
            <w:pPr>
              <w:spacing w:line="360" w:lineRule="auto"/>
              <w:rPr>
                <w:iCs/>
                <w:sz w:val="22"/>
              </w:rPr>
            </w:pPr>
            <w:r w:rsidRPr="00C02977">
              <w:rPr>
                <w:iCs/>
                <w:sz w:val="22"/>
              </w:rPr>
              <w:t>Seguimiento Final</w:t>
            </w: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30C5CDE" w14:textId="77777777" w:rsidR="00C02977" w:rsidRPr="00C02977" w:rsidRDefault="00C02977" w:rsidP="00C02977">
            <w:pPr>
              <w:spacing w:line="360" w:lineRule="auto"/>
              <w:jc w:val="center"/>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C535DE7" w14:textId="77777777" w:rsidR="00C02977" w:rsidRPr="00C02977" w:rsidRDefault="00C02977" w:rsidP="00C02977">
            <w:pPr>
              <w:spacing w:line="360" w:lineRule="auto"/>
              <w:jc w:val="center"/>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5465C09" w14:textId="77777777" w:rsidR="00C02977" w:rsidRPr="00C02977" w:rsidRDefault="00C02977" w:rsidP="00C02977">
            <w:pPr>
              <w:spacing w:line="360" w:lineRule="auto"/>
              <w:jc w:val="center"/>
              <w:rPr>
                <w:iCs/>
                <w:sz w:val="22"/>
              </w:rPr>
            </w:pPr>
          </w:p>
        </w:tc>
      </w:tr>
      <w:tr w:rsidR="00C02977" w:rsidRPr="00C02977" w14:paraId="2A9A12DA" w14:textId="77777777" w:rsidTr="00C02977">
        <w:trPr>
          <w:trHeight w:val="765"/>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EA92F65" w14:textId="77777777" w:rsidR="00C02977" w:rsidRPr="00C02977" w:rsidRDefault="00C02977" w:rsidP="00C02977">
            <w:pPr>
              <w:spacing w:line="360" w:lineRule="auto"/>
              <w:rPr>
                <w:iCs/>
                <w:sz w:val="22"/>
              </w:rPr>
            </w:pPr>
            <w:r w:rsidRPr="00C02977">
              <w:rPr>
                <w:iCs/>
                <w:sz w:val="22"/>
              </w:rPr>
              <w:t xml:space="preserve">Maestría en Lingüística Aplicada a la Enseñanza de la Lengua Española.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B8C1945"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8B25544" w14:textId="77777777" w:rsidR="00C02977" w:rsidRPr="00C02977" w:rsidRDefault="00C02977" w:rsidP="00C02977">
            <w:pPr>
              <w:spacing w:line="360" w:lineRule="auto"/>
              <w:jc w:val="center"/>
              <w:rPr>
                <w:iCs/>
                <w:sz w:val="22"/>
              </w:rPr>
            </w:pPr>
            <w:r w:rsidRPr="00C02977">
              <w:rPr>
                <w:iCs/>
                <w:sz w:val="22"/>
              </w:rPr>
              <w:t>UASD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C7DEC70" w14:textId="77777777" w:rsidR="00C02977" w:rsidRPr="00C02977" w:rsidRDefault="00C02977" w:rsidP="00C02977">
            <w:pPr>
              <w:spacing w:line="360" w:lineRule="auto"/>
              <w:jc w:val="center"/>
              <w:rPr>
                <w:iCs/>
                <w:sz w:val="22"/>
              </w:rPr>
            </w:pPr>
            <w:r w:rsidRPr="00C02977">
              <w:rPr>
                <w:iCs/>
                <w:sz w:val="22"/>
              </w:rPr>
              <w:t>San Juan de la Maguana (02)</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5E4839F"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4E1CC4ED"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3D1EF7D" w14:textId="77777777" w:rsidR="00C02977" w:rsidRPr="00C02977" w:rsidRDefault="00C02977" w:rsidP="00C02977">
            <w:pPr>
              <w:spacing w:line="360" w:lineRule="auto"/>
              <w:rPr>
                <w:iCs/>
                <w:sz w:val="22"/>
              </w:rPr>
            </w:pPr>
            <w:r w:rsidRPr="00C02977">
              <w:rPr>
                <w:iCs/>
                <w:sz w:val="22"/>
              </w:rPr>
              <w:t xml:space="preserve">Maestría en Artes y Educación Interpersonal. </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7DD7463"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5C6DC0B" w14:textId="77777777" w:rsidR="00C02977" w:rsidRPr="00C02977" w:rsidRDefault="00C02977" w:rsidP="00C02977">
            <w:pPr>
              <w:spacing w:line="360" w:lineRule="auto"/>
              <w:jc w:val="center"/>
              <w:rPr>
                <w:iCs/>
                <w:sz w:val="22"/>
              </w:rPr>
            </w:pPr>
            <w:r w:rsidRPr="00C02977">
              <w:rPr>
                <w:iCs/>
                <w:sz w:val="22"/>
              </w:rPr>
              <w:t>UDIMA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8F48949" w14:textId="77777777" w:rsidR="00C02977" w:rsidRPr="00C02977" w:rsidRDefault="00C02977" w:rsidP="00C02977">
            <w:pPr>
              <w:spacing w:line="360" w:lineRule="auto"/>
              <w:jc w:val="center"/>
              <w:rPr>
                <w:iCs/>
                <w:sz w:val="22"/>
              </w:rPr>
            </w:pPr>
            <w:r w:rsidRPr="00C02977">
              <w:rPr>
                <w:iCs/>
                <w:sz w:val="22"/>
              </w:rPr>
              <w:t>Cotuí (16)</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8436F96" w14:textId="77777777" w:rsidR="00C02977" w:rsidRPr="00C02977" w:rsidRDefault="00C02977" w:rsidP="00C02977">
            <w:pPr>
              <w:spacing w:line="360" w:lineRule="auto"/>
              <w:jc w:val="center"/>
              <w:rPr>
                <w:iCs/>
                <w:sz w:val="22"/>
              </w:rPr>
            </w:pPr>
            <w:r w:rsidRPr="00C02977">
              <w:rPr>
                <w:iCs/>
                <w:sz w:val="22"/>
              </w:rPr>
              <w:t>99%</w:t>
            </w:r>
          </w:p>
        </w:tc>
      </w:tr>
      <w:tr w:rsidR="00C02977" w:rsidRPr="00C02977" w14:paraId="27D4DC43"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0BBA69E" w14:textId="77777777" w:rsidR="00C02977" w:rsidRPr="00C02977" w:rsidRDefault="00C02977" w:rsidP="00C02977">
            <w:pPr>
              <w:spacing w:line="360" w:lineRule="auto"/>
              <w:rPr>
                <w:iCs/>
                <w:sz w:val="22"/>
              </w:rPr>
            </w:pPr>
            <w:r w:rsidRPr="00C02977">
              <w:rPr>
                <w:iCs/>
                <w:sz w:val="22"/>
              </w:rPr>
              <w:t>Especialidad en Género y Política de Igualdad en Educación.</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9F3D22A"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9D27C23" w14:textId="77777777" w:rsidR="00C02977" w:rsidRPr="00C02977" w:rsidRDefault="00C02977" w:rsidP="00C02977">
            <w:pPr>
              <w:spacing w:line="360" w:lineRule="auto"/>
              <w:jc w:val="center"/>
              <w:rPr>
                <w:iCs/>
                <w:sz w:val="22"/>
              </w:rPr>
            </w:pPr>
            <w:r w:rsidRPr="00C02977">
              <w:rPr>
                <w:iCs/>
                <w:sz w:val="22"/>
              </w:rPr>
              <w:t>INTEC</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AF10D54"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C991559" w14:textId="77777777" w:rsidR="00C02977" w:rsidRPr="00C02977" w:rsidRDefault="00C02977" w:rsidP="00C02977">
            <w:pPr>
              <w:spacing w:line="360" w:lineRule="auto"/>
              <w:jc w:val="center"/>
              <w:rPr>
                <w:iCs/>
                <w:sz w:val="22"/>
              </w:rPr>
            </w:pPr>
            <w:r w:rsidRPr="00C02977">
              <w:rPr>
                <w:iCs/>
                <w:sz w:val="22"/>
              </w:rPr>
              <w:t>94%</w:t>
            </w:r>
          </w:p>
        </w:tc>
      </w:tr>
      <w:tr w:rsidR="00C02977" w:rsidRPr="00C02977" w14:paraId="5D6A4C8D"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C12C384" w14:textId="77777777" w:rsidR="00C02977" w:rsidRPr="00C02977" w:rsidRDefault="00C02977" w:rsidP="00C02977">
            <w:pPr>
              <w:spacing w:line="360" w:lineRule="auto"/>
              <w:rPr>
                <w:iCs/>
                <w:sz w:val="22"/>
              </w:rPr>
            </w:pPr>
            <w:r w:rsidRPr="00C02977">
              <w:rPr>
                <w:iCs/>
                <w:sz w:val="22"/>
              </w:rPr>
              <w:t>Especialidad en Género y Política de Igualdad en Educación.</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6E37C3D"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0220F78" w14:textId="77777777" w:rsidR="00C02977" w:rsidRPr="00C02977" w:rsidRDefault="00C02977" w:rsidP="00C02977">
            <w:pPr>
              <w:spacing w:line="360" w:lineRule="auto"/>
              <w:jc w:val="center"/>
              <w:rPr>
                <w:iCs/>
                <w:sz w:val="22"/>
              </w:rPr>
            </w:pPr>
            <w:r w:rsidRPr="00C02977">
              <w:rPr>
                <w:iCs/>
                <w:sz w:val="22"/>
              </w:rPr>
              <w:t>INTEC</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5B84A3A" w14:textId="77777777" w:rsidR="00C02977" w:rsidRPr="00C02977" w:rsidRDefault="00C02977" w:rsidP="00C02977">
            <w:pPr>
              <w:spacing w:line="360" w:lineRule="auto"/>
              <w:jc w:val="center"/>
              <w:rPr>
                <w:iCs/>
                <w:sz w:val="22"/>
              </w:rPr>
            </w:pPr>
            <w:r w:rsidRPr="00C02977">
              <w:rPr>
                <w:iCs/>
                <w:sz w:val="22"/>
              </w:rPr>
              <w:t>Higüey (12)</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A0498E5" w14:textId="77777777" w:rsidR="00C02977" w:rsidRPr="00C02977" w:rsidRDefault="00C02977" w:rsidP="00C02977">
            <w:pPr>
              <w:spacing w:line="360" w:lineRule="auto"/>
              <w:jc w:val="center"/>
              <w:rPr>
                <w:iCs/>
                <w:sz w:val="22"/>
              </w:rPr>
            </w:pPr>
            <w:r w:rsidRPr="00C02977">
              <w:rPr>
                <w:iCs/>
                <w:sz w:val="22"/>
              </w:rPr>
              <w:t>89%</w:t>
            </w:r>
          </w:p>
        </w:tc>
      </w:tr>
      <w:tr w:rsidR="00C02977" w:rsidRPr="00C02977" w14:paraId="528405B0"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207A260" w14:textId="77777777" w:rsidR="00C02977" w:rsidRPr="00C02977" w:rsidRDefault="00C02977" w:rsidP="00C02977">
            <w:pPr>
              <w:spacing w:line="360" w:lineRule="auto"/>
              <w:rPr>
                <w:iCs/>
                <w:sz w:val="22"/>
              </w:rPr>
            </w:pPr>
            <w:r w:rsidRPr="00C02977">
              <w:rPr>
                <w:iCs/>
                <w:sz w:val="22"/>
              </w:rPr>
              <w:t>Especialidad en Informática y Tecnología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9ED1EF6"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C96DED"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28AFD89"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92D1B7A" w14:textId="77777777" w:rsidR="00C02977" w:rsidRPr="00C02977" w:rsidRDefault="00C02977" w:rsidP="00C02977">
            <w:pPr>
              <w:spacing w:line="360" w:lineRule="auto"/>
              <w:jc w:val="center"/>
              <w:rPr>
                <w:iCs/>
                <w:sz w:val="22"/>
              </w:rPr>
            </w:pPr>
            <w:r w:rsidRPr="00C02977">
              <w:rPr>
                <w:iCs/>
                <w:sz w:val="22"/>
              </w:rPr>
              <w:t>93%</w:t>
            </w:r>
          </w:p>
        </w:tc>
      </w:tr>
      <w:tr w:rsidR="00C02977" w:rsidRPr="00C02977" w14:paraId="698FD27A"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DDB2035" w14:textId="77777777" w:rsidR="00C02977" w:rsidRPr="00C02977" w:rsidRDefault="00C02977" w:rsidP="00C02977">
            <w:pPr>
              <w:spacing w:line="360" w:lineRule="auto"/>
              <w:rPr>
                <w:iCs/>
                <w:sz w:val="22"/>
              </w:rPr>
            </w:pPr>
            <w:r w:rsidRPr="00C02977">
              <w:rPr>
                <w:iCs/>
                <w:sz w:val="22"/>
              </w:rPr>
              <w:lastRenderedPageBreak/>
              <w:t>Especialidad en Matemática con Orientación a la Enseñanza.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A6F60FA"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DE83ADA"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126837A"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D8EC7B1"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392A0FDA"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D8A71DA" w14:textId="77777777" w:rsidR="00C02977" w:rsidRPr="00C02977" w:rsidRDefault="00C02977" w:rsidP="00C02977">
            <w:pPr>
              <w:spacing w:line="360" w:lineRule="auto"/>
              <w:rPr>
                <w:iCs/>
                <w:sz w:val="22"/>
              </w:rPr>
            </w:pPr>
            <w:r w:rsidRPr="00C02977">
              <w:rPr>
                <w:iCs/>
                <w:sz w:val="22"/>
              </w:rPr>
              <w:t>Especialidad en Informática y Tecnología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33EA8BD"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5DC2DC2" w14:textId="77777777" w:rsidR="00C02977" w:rsidRPr="00C02977" w:rsidRDefault="00C02977" w:rsidP="00C02977">
            <w:pPr>
              <w:spacing w:line="360" w:lineRule="auto"/>
              <w:jc w:val="center"/>
              <w:rPr>
                <w:iCs/>
                <w:sz w:val="22"/>
              </w:rPr>
            </w:pPr>
            <w:r w:rsidRPr="00C02977">
              <w:rPr>
                <w:iCs/>
                <w:sz w:val="22"/>
              </w:rPr>
              <w:t>ISEECH-LHB</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AD42FD1"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93B0B38" w14:textId="77777777" w:rsidR="00C02977" w:rsidRPr="00C02977" w:rsidRDefault="00C02977" w:rsidP="00C02977">
            <w:pPr>
              <w:spacing w:line="360" w:lineRule="auto"/>
              <w:jc w:val="center"/>
              <w:rPr>
                <w:iCs/>
                <w:sz w:val="22"/>
              </w:rPr>
            </w:pPr>
            <w:r w:rsidRPr="00C02977">
              <w:rPr>
                <w:iCs/>
                <w:sz w:val="22"/>
              </w:rPr>
              <w:t>93%</w:t>
            </w:r>
          </w:p>
        </w:tc>
      </w:tr>
      <w:tr w:rsidR="00C02977" w:rsidRPr="00C02977" w14:paraId="700A1463" w14:textId="77777777" w:rsidTr="00C02977">
        <w:trPr>
          <w:trHeight w:val="765"/>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DAEF3FE" w14:textId="77777777" w:rsidR="00C02977" w:rsidRPr="00C02977" w:rsidRDefault="00C02977" w:rsidP="00C02977">
            <w:pPr>
              <w:spacing w:line="360" w:lineRule="auto"/>
              <w:rPr>
                <w:iCs/>
                <w:sz w:val="22"/>
              </w:rPr>
            </w:pPr>
            <w:r w:rsidRPr="00C02977">
              <w:rPr>
                <w:iCs/>
                <w:sz w:val="22"/>
              </w:rPr>
              <w:t>Maestría en Evaluación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BD309EC"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A309AD8" w14:textId="77777777" w:rsidR="00C02977" w:rsidRPr="00C02977" w:rsidRDefault="00C02977" w:rsidP="00C02977">
            <w:pPr>
              <w:spacing w:line="360" w:lineRule="auto"/>
              <w:jc w:val="center"/>
              <w:rPr>
                <w:iCs/>
                <w:sz w:val="22"/>
              </w:rPr>
            </w:pPr>
            <w:r w:rsidRPr="00C02977">
              <w:rPr>
                <w:iCs/>
                <w:sz w:val="22"/>
              </w:rPr>
              <w:t>INTEC</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5B130D4" w14:textId="77777777" w:rsidR="00C02977" w:rsidRPr="00C02977" w:rsidRDefault="00C02977" w:rsidP="00C02977">
            <w:pPr>
              <w:spacing w:line="360" w:lineRule="auto"/>
              <w:jc w:val="center"/>
              <w:rPr>
                <w:iCs/>
                <w:sz w:val="22"/>
              </w:rPr>
            </w:pPr>
            <w:r w:rsidRPr="00C02977">
              <w:rPr>
                <w:iCs/>
                <w:sz w:val="22"/>
              </w:rPr>
              <w:t>San Juan de la Maguana (02)</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9AAFF1F"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52D2F7E3"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DBD08C9" w14:textId="77777777" w:rsidR="00C02977" w:rsidRPr="00C02977" w:rsidRDefault="00C02977" w:rsidP="00C02977">
            <w:pPr>
              <w:spacing w:line="360" w:lineRule="auto"/>
              <w:rPr>
                <w:iCs/>
                <w:sz w:val="22"/>
              </w:rPr>
            </w:pPr>
            <w:r w:rsidRPr="00C02977">
              <w:rPr>
                <w:iCs/>
                <w:sz w:val="22"/>
              </w:rPr>
              <w:t>Maestría en Lingüística Aplicada a la Enseñanza del Español como Lengua Materna.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06D35F"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8E7C0DF" w14:textId="77777777" w:rsidR="00C02977" w:rsidRPr="00C02977" w:rsidRDefault="00C02977" w:rsidP="00C02977">
            <w:pPr>
              <w:spacing w:line="360" w:lineRule="auto"/>
              <w:jc w:val="center"/>
              <w:rPr>
                <w:iCs/>
                <w:sz w:val="22"/>
              </w:rPr>
            </w:pPr>
            <w:r w:rsidRPr="00C02977">
              <w:rPr>
                <w:iCs/>
                <w:sz w:val="22"/>
              </w:rPr>
              <w:t>PUCMM</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DDF114B" w14:textId="77777777" w:rsidR="00C02977" w:rsidRPr="00C02977" w:rsidRDefault="00C02977" w:rsidP="00C02977">
            <w:pPr>
              <w:spacing w:line="360" w:lineRule="auto"/>
              <w:jc w:val="center"/>
              <w:rPr>
                <w:iCs/>
                <w:sz w:val="22"/>
              </w:rPr>
            </w:pPr>
            <w:r w:rsidRPr="00C02977">
              <w:rPr>
                <w:iCs/>
                <w:sz w:val="22"/>
              </w:rPr>
              <w:t>San Pedro de Macorís (05)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1A71B67"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7CF7CFCD"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27CA585" w14:textId="77777777" w:rsidR="00C02977" w:rsidRPr="00C02977" w:rsidRDefault="00C02977" w:rsidP="00C02977">
            <w:pPr>
              <w:spacing w:line="360" w:lineRule="auto"/>
              <w:rPr>
                <w:iCs/>
                <w:sz w:val="22"/>
              </w:rPr>
            </w:pPr>
            <w:r w:rsidRPr="00C02977">
              <w:rPr>
                <w:iCs/>
                <w:sz w:val="22"/>
              </w:rPr>
              <w:t>Maestría en Estrategias Innovadoras de la Enseñanza.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2E6A1EF"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4DEED4B" w14:textId="77777777" w:rsidR="00C02977" w:rsidRPr="00C02977" w:rsidRDefault="00C02977" w:rsidP="00C02977">
            <w:pPr>
              <w:spacing w:line="360" w:lineRule="auto"/>
              <w:jc w:val="center"/>
              <w:rPr>
                <w:iCs/>
                <w:sz w:val="22"/>
              </w:rPr>
            </w:pPr>
            <w:r w:rsidRPr="00C02977">
              <w:rPr>
                <w:iCs/>
                <w:sz w:val="22"/>
              </w:rPr>
              <w:t>PUCMM</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742522C" w14:textId="77777777" w:rsidR="00C02977" w:rsidRPr="00C02977" w:rsidRDefault="00C02977" w:rsidP="00C02977">
            <w:pPr>
              <w:spacing w:line="360" w:lineRule="auto"/>
              <w:jc w:val="center"/>
              <w:rPr>
                <w:iCs/>
                <w:sz w:val="22"/>
              </w:rPr>
            </w:pPr>
            <w:r w:rsidRPr="00C02977">
              <w:rPr>
                <w:iCs/>
                <w:sz w:val="22"/>
              </w:rPr>
              <w:t>San Pedro de Macorís (05)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65744D1"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550818DB" w14:textId="77777777" w:rsidTr="00C02977">
        <w:trPr>
          <w:trHeight w:val="827"/>
        </w:trPr>
        <w:tc>
          <w:tcPr>
            <w:tcW w:w="134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9EBEF6C" w14:textId="77777777" w:rsidR="00C02977" w:rsidRPr="00C02977" w:rsidRDefault="00C02977" w:rsidP="00C02977">
            <w:pPr>
              <w:spacing w:line="360" w:lineRule="auto"/>
              <w:rPr>
                <w:iCs/>
                <w:sz w:val="22"/>
              </w:rPr>
            </w:pPr>
            <w:r w:rsidRPr="00C02977">
              <w:rPr>
                <w:iCs/>
                <w:sz w:val="22"/>
              </w:rPr>
              <w:t>Especialidad en Educación Inclusiva para Estudiantes con Discapacidad.</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B4CD720" w14:textId="77777777" w:rsidR="00C02977" w:rsidRPr="00C02977" w:rsidRDefault="00C02977" w:rsidP="00C02977">
            <w:pPr>
              <w:spacing w:line="360" w:lineRule="auto"/>
              <w:rPr>
                <w:iCs/>
                <w:sz w:val="22"/>
              </w:rPr>
            </w:pPr>
            <w:r w:rsidRPr="00C02977">
              <w:rPr>
                <w:iCs/>
                <w:sz w:val="22"/>
              </w:rPr>
              <w:t>Seguimiento Inicial</w:t>
            </w:r>
          </w:p>
        </w:tc>
        <w:tc>
          <w:tcPr>
            <w:tcW w:w="110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DE5DF1C" w14:textId="77777777" w:rsidR="00C02977" w:rsidRPr="00C02977" w:rsidRDefault="00C02977" w:rsidP="00C02977">
            <w:pPr>
              <w:spacing w:line="360" w:lineRule="auto"/>
              <w:jc w:val="center"/>
              <w:rPr>
                <w:iCs/>
                <w:sz w:val="22"/>
              </w:rPr>
            </w:pPr>
            <w:r w:rsidRPr="00C02977">
              <w:rPr>
                <w:iCs/>
                <w:sz w:val="22"/>
              </w:rPr>
              <w:t>PUCMM</w:t>
            </w:r>
          </w:p>
        </w:tc>
        <w:tc>
          <w:tcPr>
            <w:tcW w:w="102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6AD1203" w14:textId="77777777" w:rsidR="00C02977" w:rsidRPr="00C02977" w:rsidRDefault="00C02977" w:rsidP="00C02977">
            <w:pPr>
              <w:spacing w:line="360" w:lineRule="auto"/>
              <w:jc w:val="center"/>
              <w:rPr>
                <w:iCs/>
                <w:sz w:val="22"/>
              </w:rPr>
            </w:pPr>
            <w:r w:rsidRPr="00C02977">
              <w:rPr>
                <w:iCs/>
                <w:sz w:val="22"/>
              </w:rPr>
              <w:t>Mao (09)</w:t>
            </w:r>
          </w:p>
        </w:tc>
        <w:tc>
          <w:tcPr>
            <w:tcW w:w="53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898B297"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091AA53A" w14:textId="77777777" w:rsidTr="00C02977">
        <w:trPr>
          <w:trHeight w:val="698"/>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AE66C5" w14:textId="77777777" w:rsidR="00C02977" w:rsidRPr="00C02977" w:rsidRDefault="00C02977" w:rsidP="00C02977">
            <w:pPr>
              <w:spacing w:line="360" w:lineRule="auto"/>
              <w:rPr>
                <w:iCs/>
                <w:sz w:val="22"/>
              </w:rPr>
            </w:pP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7A96BE8" w14:textId="77777777" w:rsidR="00C02977" w:rsidRPr="00C02977" w:rsidRDefault="00C02977" w:rsidP="00C02977">
            <w:pPr>
              <w:spacing w:line="360" w:lineRule="auto"/>
              <w:rPr>
                <w:iCs/>
                <w:sz w:val="22"/>
              </w:rPr>
            </w:pPr>
            <w:r w:rsidRPr="00C02977">
              <w:rPr>
                <w:iCs/>
                <w:sz w:val="22"/>
              </w:rPr>
              <w:t>Continua</w:t>
            </w: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99D830A" w14:textId="77777777" w:rsidR="00C02977" w:rsidRPr="00C02977" w:rsidRDefault="00C02977" w:rsidP="00C02977">
            <w:pPr>
              <w:spacing w:line="360" w:lineRule="auto"/>
              <w:jc w:val="center"/>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AB8F5B7" w14:textId="77777777" w:rsidR="00C02977" w:rsidRPr="00C02977" w:rsidRDefault="00C02977" w:rsidP="00C02977">
            <w:pPr>
              <w:spacing w:line="360" w:lineRule="auto"/>
              <w:jc w:val="center"/>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4B75A94" w14:textId="77777777" w:rsidR="00C02977" w:rsidRPr="00C02977" w:rsidRDefault="00C02977" w:rsidP="00C02977">
            <w:pPr>
              <w:spacing w:line="360" w:lineRule="auto"/>
              <w:jc w:val="center"/>
              <w:rPr>
                <w:iCs/>
                <w:sz w:val="22"/>
              </w:rPr>
            </w:pPr>
          </w:p>
        </w:tc>
      </w:tr>
      <w:tr w:rsidR="00C02977" w:rsidRPr="00C02977" w14:paraId="71B7EE5E" w14:textId="77777777" w:rsidTr="00C02977">
        <w:trPr>
          <w:trHeight w:val="694"/>
        </w:trPr>
        <w:tc>
          <w:tcPr>
            <w:tcW w:w="134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E416428" w14:textId="77777777" w:rsidR="00C02977" w:rsidRPr="00C02977" w:rsidRDefault="00C02977" w:rsidP="00C02977">
            <w:pPr>
              <w:spacing w:line="360" w:lineRule="auto"/>
              <w:rPr>
                <w:iCs/>
                <w:sz w:val="22"/>
              </w:rPr>
            </w:pPr>
            <w:r w:rsidRPr="00C02977">
              <w:rPr>
                <w:iCs/>
                <w:sz w:val="22"/>
              </w:rPr>
              <w:lastRenderedPageBreak/>
              <w:t>Especialidad en Género y Política de Igualdad en Educación.</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DAC3451" w14:textId="77777777" w:rsidR="00C02977" w:rsidRPr="00C02977" w:rsidRDefault="00C02977" w:rsidP="00C02977">
            <w:pPr>
              <w:spacing w:line="360" w:lineRule="auto"/>
              <w:rPr>
                <w:iCs/>
                <w:sz w:val="22"/>
              </w:rPr>
            </w:pPr>
            <w:r w:rsidRPr="00C02977">
              <w:rPr>
                <w:iCs/>
                <w:sz w:val="22"/>
              </w:rPr>
              <w:t>Seguimiento Inicial</w:t>
            </w:r>
          </w:p>
        </w:tc>
        <w:tc>
          <w:tcPr>
            <w:tcW w:w="110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25FBC7A" w14:textId="77777777" w:rsidR="00C02977" w:rsidRPr="00C02977" w:rsidRDefault="00C02977" w:rsidP="00C02977">
            <w:pPr>
              <w:spacing w:line="360" w:lineRule="auto"/>
              <w:jc w:val="center"/>
              <w:rPr>
                <w:iCs/>
                <w:sz w:val="22"/>
              </w:rPr>
            </w:pPr>
            <w:r w:rsidRPr="00C02977">
              <w:rPr>
                <w:iCs/>
                <w:sz w:val="22"/>
              </w:rPr>
              <w:t>INTEC</w:t>
            </w:r>
          </w:p>
        </w:tc>
        <w:tc>
          <w:tcPr>
            <w:tcW w:w="102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DCE5EE0" w14:textId="77777777" w:rsidR="00C02977" w:rsidRPr="00C02977" w:rsidRDefault="00C02977" w:rsidP="00C02977">
            <w:pPr>
              <w:spacing w:line="360" w:lineRule="auto"/>
              <w:jc w:val="center"/>
              <w:rPr>
                <w:iCs/>
                <w:sz w:val="22"/>
              </w:rPr>
            </w:pPr>
            <w:r w:rsidRPr="00C02977">
              <w:rPr>
                <w:iCs/>
                <w:sz w:val="22"/>
              </w:rPr>
              <w:t>Puerto Plata (11)</w:t>
            </w:r>
          </w:p>
        </w:tc>
        <w:tc>
          <w:tcPr>
            <w:tcW w:w="53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11A86F4" w14:textId="77777777" w:rsidR="00C02977" w:rsidRPr="00C02977" w:rsidRDefault="00C02977" w:rsidP="00C02977">
            <w:pPr>
              <w:spacing w:line="360" w:lineRule="auto"/>
              <w:jc w:val="center"/>
              <w:rPr>
                <w:iCs/>
                <w:sz w:val="22"/>
              </w:rPr>
            </w:pPr>
            <w:r w:rsidRPr="00C02977">
              <w:rPr>
                <w:iCs/>
                <w:sz w:val="22"/>
              </w:rPr>
              <w:t>96%</w:t>
            </w:r>
          </w:p>
        </w:tc>
      </w:tr>
      <w:tr w:rsidR="00C02977" w:rsidRPr="00C02977" w14:paraId="5FCC1447" w14:textId="77777777" w:rsidTr="00C02977">
        <w:trPr>
          <w:trHeight w:val="407"/>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840810A" w14:textId="77777777" w:rsidR="00C02977" w:rsidRPr="00C02977" w:rsidRDefault="00C02977" w:rsidP="00C02977">
            <w:pPr>
              <w:spacing w:line="360" w:lineRule="auto"/>
              <w:rPr>
                <w:iCs/>
                <w:sz w:val="22"/>
              </w:rPr>
            </w:pP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DA32970" w14:textId="77777777" w:rsidR="00C02977" w:rsidRPr="00C02977" w:rsidRDefault="00C02977" w:rsidP="00C02977">
            <w:pPr>
              <w:spacing w:line="360" w:lineRule="auto"/>
              <w:rPr>
                <w:iCs/>
                <w:sz w:val="22"/>
              </w:rPr>
            </w:pPr>
            <w:r w:rsidRPr="00C02977">
              <w:rPr>
                <w:iCs/>
                <w:sz w:val="22"/>
              </w:rPr>
              <w:t>Continua</w:t>
            </w: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796822" w14:textId="77777777" w:rsidR="00C02977" w:rsidRPr="00C02977" w:rsidRDefault="00C02977" w:rsidP="00C02977">
            <w:pPr>
              <w:spacing w:line="360" w:lineRule="auto"/>
              <w:jc w:val="center"/>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79CADE7" w14:textId="77777777" w:rsidR="00C02977" w:rsidRPr="00C02977" w:rsidRDefault="00C02977" w:rsidP="00C02977">
            <w:pPr>
              <w:spacing w:line="360" w:lineRule="auto"/>
              <w:jc w:val="center"/>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0C850AF" w14:textId="77777777" w:rsidR="00C02977" w:rsidRPr="00C02977" w:rsidRDefault="00C02977" w:rsidP="00C02977">
            <w:pPr>
              <w:spacing w:line="360" w:lineRule="auto"/>
              <w:jc w:val="center"/>
              <w:rPr>
                <w:iCs/>
                <w:sz w:val="22"/>
              </w:rPr>
            </w:pPr>
          </w:p>
        </w:tc>
      </w:tr>
      <w:tr w:rsidR="00C02977" w:rsidRPr="00C02977" w14:paraId="233AFE66" w14:textId="77777777" w:rsidTr="00C02977">
        <w:trPr>
          <w:trHeight w:val="510"/>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332C54E" w14:textId="77777777" w:rsidR="00C02977" w:rsidRPr="00C02977" w:rsidRDefault="00C02977" w:rsidP="00C02977">
            <w:pPr>
              <w:spacing w:line="360" w:lineRule="auto"/>
              <w:rPr>
                <w:iCs/>
                <w:sz w:val="22"/>
              </w:rPr>
            </w:pP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DC80F30" w14:textId="77777777" w:rsidR="00C02977" w:rsidRPr="00C02977" w:rsidRDefault="00C02977" w:rsidP="00C02977">
            <w:pPr>
              <w:spacing w:line="360" w:lineRule="auto"/>
              <w:rPr>
                <w:iCs/>
                <w:sz w:val="22"/>
              </w:rPr>
            </w:pPr>
            <w:r w:rsidRPr="00C02977">
              <w:rPr>
                <w:iCs/>
                <w:sz w:val="22"/>
              </w:rPr>
              <w:t>Seguimiento Final</w:t>
            </w: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EFB73B6" w14:textId="77777777" w:rsidR="00C02977" w:rsidRPr="00C02977" w:rsidRDefault="00C02977" w:rsidP="00C02977">
            <w:pPr>
              <w:spacing w:line="360" w:lineRule="auto"/>
              <w:jc w:val="center"/>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F92EDB3" w14:textId="77777777" w:rsidR="00C02977" w:rsidRPr="00C02977" w:rsidRDefault="00C02977" w:rsidP="00C02977">
            <w:pPr>
              <w:spacing w:line="360" w:lineRule="auto"/>
              <w:jc w:val="center"/>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2B5CB09" w14:textId="77777777" w:rsidR="00C02977" w:rsidRPr="00C02977" w:rsidRDefault="00C02977" w:rsidP="00C02977">
            <w:pPr>
              <w:spacing w:line="360" w:lineRule="auto"/>
              <w:jc w:val="center"/>
              <w:rPr>
                <w:iCs/>
                <w:sz w:val="22"/>
              </w:rPr>
            </w:pPr>
          </w:p>
        </w:tc>
      </w:tr>
      <w:tr w:rsidR="00C02977" w:rsidRPr="00C02977" w14:paraId="7322864F"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93E58A3" w14:textId="77777777" w:rsidR="00C02977" w:rsidRPr="00C02977" w:rsidRDefault="00C02977" w:rsidP="00C02977">
            <w:pPr>
              <w:spacing w:line="360" w:lineRule="auto"/>
              <w:rPr>
                <w:iCs/>
                <w:sz w:val="22"/>
              </w:rPr>
            </w:pPr>
            <w:r w:rsidRPr="00C02977">
              <w:rPr>
                <w:iCs/>
                <w:sz w:val="22"/>
              </w:rPr>
              <w:t>Maestría en Dirección y Gestión de Centros Educativos.</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7DB26ED"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D713767" w14:textId="77777777" w:rsidR="00C02977" w:rsidRPr="00C02977" w:rsidRDefault="00C02977" w:rsidP="00C02977">
            <w:pPr>
              <w:spacing w:line="360" w:lineRule="auto"/>
              <w:jc w:val="center"/>
              <w:rPr>
                <w:iCs/>
                <w:sz w:val="22"/>
              </w:rPr>
            </w:pPr>
            <w:r w:rsidRPr="00C02977">
              <w:rPr>
                <w:iCs/>
                <w:sz w:val="22"/>
              </w:rPr>
              <w:t>CEF(UDIMA)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B673412" w14:textId="77777777" w:rsidR="00C02977" w:rsidRPr="00C02977" w:rsidRDefault="00C02977" w:rsidP="00C02977">
            <w:pPr>
              <w:spacing w:line="360" w:lineRule="auto"/>
              <w:jc w:val="center"/>
              <w:rPr>
                <w:iCs/>
                <w:sz w:val="22"/>
              </w:rPr>
            </w:pPr>
            <w:r w:rsidRPr="00C02977">
              <w:rPr>
                <w:iCs/>
                <w:sz w:val="22"/>
              </w:rPr>
              <w:t>San Pedro de Macorís (05)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1458595" w14:textId="77777777" w:rsidR="00C02977" w:rsidRPr="00C02977" w:rsidRDefault="00C02977" w:rsidP="00C02977">
            <w:pPr>
              <w:spacing w:line="360" w:lineRule="auto"/>
              <w:jc w:val="center"/>
              <w:rPr>
                <w:iCs/>
                <w:sz w:val="22"/>
              </w:rPr>
            </w:pPr>
            <w:r w:rsidRPr="00C02977">
              <w:rPr>
                <w:iCs/>
                <w:sz w:val="22"/>
              </w:rPr>
              <w:t>92%</w:t>
            </w:r>
          </w:p>
        </w:tc>
      </w:tr>
      <w:tr w:rsidR="00C02977" w:rsidRPr="00C02977" w14:paraId="02B15163"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E877518" w14:textId="77777777" w:rsidR="00C02977" w:rsidRPr="00C02977" w:rsidRDefault="00C02977" w:rsidP="00C02977">
            <w:pPr>
              <w:spacing w:line="360" w:lineRule="auto"/>
              <w:rPr>
                <w:iCs/>
                <w:sz w:val="22"/>
              </w:rPr>
            </w:pPr>
            <w:r w:rsidRPr="00C02977">
              <w:rPr>
                <w:iCs/>
                <w:sz w:val="22"/>
              </w:rPr>
              <w:t>Maestría en Gestión de Centros Educativos.</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DA3DEE0"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2AA2A51" w14:textId="77777777" w:rsidR="00C02977" w:rsidRPr="00C02977" w:rsidRDefault="00C02977" w:rsidP="00C02977">
            <w:pPr>
              <w:spacing w:line="360" w:lineRule="auto"/>
              <w:jc w:val="center"/>
              <w:rPr>
                <w:iCs/>
                <w:sz w:val="22"/>
              </w:rPr>
            </w:pPr>
            <w:r w:rsidRPr="00C02977">
              <w:rPr>
                <w:iCs/>
                <w:sz w:val="22"/>
              </w:rPr>
              <w:t>UNAD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526317B" w14:textId="77777777" w:rsidR="00C02977" w:rsidRPr="00C02977" w:rsidRDefault="00C02977" w:rsidP="00C02977">
            <w:pPr>
              <w:spacing w:line="360" w:lineRule="auto"/>
              <w:jc w:val="center"/>
              <w:rPr>
                <w:iCs/>
                <w:sz w:val="22"/>
              </w:rPr>
            </w:pPr>
            <w:r w:rsidRPr="00C02977">
              <w:rPr>
                <w:iCs/>
                <w:sz w:val="22"/>
              </w:rPr>
              <w:t>Santiago (08)</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544FD2C" w14:textId="77777777" w:rsidR="00C02977" w:rsidRPr="00C02977" w:rsidRDefault="00C02977" w:rsidP="00C02977">
            <w:pPr>
              <w:spacing w:line="360" w:lineRule="auto"/>
              <w:jc w:val="center"/>
              <w:rPr>
                <w:iCs/>
                <w:sz w:val="22"/>
              </w:rPr>
            </w:pPr>
            <w:r w:rsidRPr="00C02977">
              <w:rPr>
                <w:iCs/>
                <w:sz w:val="22"/>
              </w:rPr>
              <w:t>93%</w:t>
            </w:r>
          </w:p>
        </w:tc>
      </w:tr>
      <w:tr w:rsidR="00C02977" w:rsidRPr="00C02977" w14:paraId="2B235B88"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78BF29E" w14:textId="77777777" w:rsidR="00C02977" w:rsidRPr="00C02977" w:rsidRDefault="00C02977" w:rsidP="00C02977">
            <w:pPr>
              <w:spacing w:line="360" w:lineRule="auto"/>
              <w:rPr>
                <w:iCs/>
                <w:sz w:val="22"/>
              </w:rPr>
            </w:pPr>
            <w:r w:rsidRPr="00C02977">
              <w:rPr>
                <w:iCs/>
                <w:sz w:val="22"/>
              </w:rPr>
              <w:t>Maestría en Matemática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EE78551"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2F2772E"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AD2D1D6"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4C8EC71"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13F9ED41"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67B37E4" w14:textId="77777777" w:rsidR="00C02977" w:rsidRPr="00C02977" w:rsidRDefault="00C02977" w:rsidP="00C02977">
            <w:pPr>
              <w:spacing w:line="360" w:lineRule="auto"/>
              <w:rPr>
                <w:iCs/>
                <w:sz w:val="22"/>
              </w:rPr>
            </w:pPr>
            <w:r w:rsidRPr="00C02977">
              <w:rPr>
                <w:iCs/>
                <w:sz w:val="22"/>
              </w:rPr>
              <w:t>Maestría en Geografía para educadores.</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01BE43E"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9100421" w14:textId="77777777" w:rsidR="00C02977" w:rsidRPr="00C02977" w:rsidRDefault="00C02977" w:rsidP="00C02977">
            <w:pPr>
              <w:spacing w:line="360" w:lineRule="auto"/>
              <w:jc w:val="center"/>
              <w:rPr>
                <w:iCs/>
                <w:sz w:val="22"/>
              </w:rPr>
            </w:pPr>
            <w:r w:rsidRPr="00C02977">
              <w:rPr>
                <w:iCs/>
                <w:sz w:val="22"/>
              </w:rPr>
              <w:t>UASD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67B2527" w14:textId="77777777" w:rsidR="00C02977" w:rsidRPr="00C02977" w:rsidRDefault="00C02977" w:rsidP="00C02977">
            <w:pPr>
              <w:spacing w:line="360" w:lineRule="auto"/>
              <w:jc w:val="center"/>
              <w:rPr>
                <w:iCs/>
                <w:sz w:val="22"/>
              </w:rPr>
            </w:pPr>
            <w:r w:rsidRPr="00C02977">
              <w:rPr>
                <w:iCs/>
                <w:sz w:val="22"/>
              </w:rPr>
              <w:t>Santo Domingo (14,15)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D4D27B9"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03537BA3"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60F92A1" w14:textId="77777777" w:rsidR="00C02977" w:rsidRPr="00C02977" w:rsidRDefault="00C02977" w:rsidP="00C02977">
            <w:pPr>
              <w:spacing w:line="360" w:lineRule="auto"/>
              <w:rPr>
                <w:iCs/>
                <w:sz w:val="22"/>
              </w:rPr>
            </w:pPr>
            <w:r w:rsidRPr="00C02977">
              <w:rPr>
                <w:iCs/>
                <w:sz w:val="22"/>
              </w:rPr>
              <w:t>Especialidad en Enseñanza del Idioma Inglés como Lengua Extranjera.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E791749"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67F1B79" w14:textId="77777777" w:rsidR="00C02977" w:rsidRPr="00C02977" w:rsidRDefault="00C02977" w:rsidP="00C02977">
            <w:pPr>
              <w:spacing w:line="360" w:lineRule="auto"/>
              <w:jc w:val="center"/>
              <w:rPr>
                <w:iCs/>
                <w:sz w:val="22"/>
              </w:rPr>
            </w:pPr>
            <w:r w:rsidRPr="00C02977">
              <w:rPr>
                <w:iCs/>
                <w:sz w:val="22"/>
              </w:rPr>
              <w:t>UNAD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54D9D2B" w14:textId="77777777" w:rsidR="00C02977" w:rsidRPr="00C02977" w:rsidRDefault="00C02977" w:rsidP="00C02977">
            <w:pPr>
              <w:spacing w:line="360" w:lineRule="auto"/>
              <w:jc w:val="center"/>
              <w:rPr>
                <w:iCs/>
                <w:sz w:val="22"/>
              </w:rPr>
            </w:pPr>
            <w:r w:rsidRPr="00C02977">
              <w:rPr>
                <w:iCs/>
                <w:sz w:val="22"/>
              </w:rPr>
              <w:t>Santiago (08)</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D93348B"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3B87D1F7"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4BAC61A" w14:textId="77777777" w:rsidR="00C02977" w:rsidRPr="00C02977" w:rsidRDefault="00C02977" w:rsidP="00C02977">
            <w:pPr>
              <w:spacing w:line="360" w:lineRule="auto"/>
              <w:rPr>
                <w:iCs/>
                <w:sz w:val="22"/>
              </w:rPr>
            </w:pPr>
            <w:r w:rsidRPr="00C02977">
              <w:rPr>
                <w:iCs/>
                <w:sz w:val="22"/>
              </w:rPr>
              <w:t xml:space="preserve">Maestría en Tecnología de la </w:t>
            </w:r>
            <w:r w:rsidRPr="00C02977">
              <w:rPr>
                <w:iCs/>
                <w:sz w:val="22"/>
              </w:rPr>
              <w:lastRenderedPageBreak/>
              <w:t>Información y la Comunicación para docentes.</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C4E9B86" w14:textId="77777777" w:rsidR="00C02977" w:rsidRPr="00C02977" w:rsidRDefault="00C02977" w:rsidP="00C02977">
            <w:pPr>
              <w:spacing w:line="360" w:lineRule="auto"/>
              <w:rPr>
                <w:iCs/>
                <w:sz w:val="22"/>
              </w:rPr>
            </w:pPr>
            <w:r w:rsidRPr="00C02977">
              <w:rPr>
                <w:iCs/>
                <w:sz w:val="22"/>
              </w:rPr>
              <w:lastRenderedPageBreak/>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EB170D8" w14:textId="77777777" w:rsidR="00C02977" w:rsidRPr="00C02977" w:rsidRDefault="00C02977" w:rsidP="00C02977">
            <w:pPr>
              <w:spacing w:line="360" w:lineRule="auto"/>
              <w:jc w:val="center"/>
              <w:rPr>
                <w:iCs/>
                <w:sz w:val="22"/>
              </w:rPr>
            </w:pPr>
            <w:r w:rsidRPr="00C02977">
              <w:rPr>
                <w:iCs/>
                <w:sz w:val="22"/>
              </w:rPr>
              <w:t>UASD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842F067" w14:textId="77777777" w:rsidR="00C02977" w:rsidRPr="00C02977" w:rsidRDefault="00C02977" w:rsidP="00C02977">
            <w:pPr>
              <w:spacing w:line="360" w:lineRule="auto"/>
              <w:jc w:val="center"/>
              <w:rPr>
                <w:iCs/>
                <w:sz w:val="22"/>
              </w:rPr>
            </w:pPr>
            <w:r w:rsidRPr="00C02977">
              <w:rPr>
                <w:iCs/>
                <w:sz w:val="22"/>
              </w:rPr>
              <w:t>La Vega (06)</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B0D627B"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1AD92533"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48EBCEE" w14:textId="77777777" w:rsidR="00C02977" w:rsidRPr="00C02977" w:rsidRDefault="00C02977" w:rsidP="00C02977">
            <w:pPr>
              <w:spacing w:line="360" w:lineRule="auto"/>
              <w:rPr>
                <w:iCs/>
                <w:sz w:val="22"/>
              </w:rPr>
            </w:pPr>
            <w:r w:rsidRPr="00C02977">
              <w:rPr>
                <w:iCs/>
                <w:sz w:val="22"/>
              </w:rPr>
              <w:t>Especialidad en Lectura, Escritura y Matemáticas, Primer Ciclo.</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2F2EC3F" w14:textId="77777777" w:rsidR="00C02977" w:rsidRPr="00C02977" w:rsidRDefault="00C02977" w:rsidP="00C02977">
            <w:pPr>
              <w:spacing w:line="360" w:lineRule="auto"/>
              <w:rPr>
                <w:iCs/>
                <w:sz w:val="22"/>
              </w:rPr>
            </w:pPr>
            <w:r w:rsidRPr="00C02977">
              <w:rPr>
                <w:iCs/>
                <w:sz w:val="22"/>
              </w:rPr>
              <w:t>Seguimiento Final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C5E1B68" w14:textId="77777777" w:rsidR="00C02977" w:rsidRPr="00C02977" w:rsidRDefault="00C02977" w:rsidP="00C02977">
            <w:pPr>
              <w:spacing w:line="360" w:lineRule="auto"/>
              <w:jc w:val="center"/>
              <w:rPr>
                <w:iCs/>
                <w:sz w:val="22"/>
              </w:rPr>
            </w:pPr>
            <w:r w:rsidRPr="00C02977">
              <w:rPr>
                <w:iCs/>
                <w:sz w:val="22"/>
              </w:rPr>
              <w:t>ISESP</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14E3B8C" w14:textId="77777777" w:rsidR="00C02977" w:rsidRPr="00C02977" w:rsidRDefault="00C02977" w:rsidP="00C02977">
            <w:pPr>
              <w:spacing w:line="360" w:lineRule="auto"/>
              <w:jc w:val="center"/>
              <w:rPr>
                <w:iCs/>
                <w:sz w:val="22"/>
              </w:rPr>
            </w:pPr>
            <w:r w:rsidRPr="00C02977">
              <w:rPr>
                <w:iCs/>
                <w:sz w:val="22"/>
              </w:rPr>
              <w:t>San Cristóbal (04)</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14F50BC"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22C5CA79"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774D465" w14:textId="77777777" w:rsidR="00C02977" w:rsidRPr="00C02977" w:rsidRDefault="00C02977" w:rsidP="00C02977">
            <w:pPr>
              <w:spacing w:line="360" w:lineRule="auto"/>
              <w:rPr>
                <w:iCs/>
                <w:sz w:val="22"/>
              </w:rPr>
            </w:pPr>
            <w:r w:rsidRPr="00C02977">
              <w:rPr>
                <w:iCs/>
                <w:sz w:val="22"/>
              </w:rPr>
              <w:t>Maestría en Gestión de la Educación Física y el Deporte.</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804E960"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F79FB0A" w14:textId="77777777" w:rsidR="00C02977" w:rsidRPr="00C02977" w:rsidRDefault="00C02977" w:rsidP="00C02977">
            <w:pPr>
              <w:spacing w:line="360" w:lineRule="auto"/>
              <w:jc w:val="center"/>
              <w:rPr>
                <w:iCs/>
                <w:sz w:val="22"/>
              </w:rPr>
            </w:pPr>
            <w:r w:rsidRPr="00C02977">
              <w:rPr>
                <w:iCs/>
                <w:sz w:val="22"/>
              </w:rPr>
              <w:t>UASD</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5A08F84" w14:textId="77777777" w:rsidR="00C02977" w:rsidRPr="00C02977" w:rsidRDefault="00C02977" w:rsidP="00C02977">
            <w:pPr>
              <w:spacing w:line="360" w:lineRule="auto"/>
              <w:jc w:val="center"/>
              <w:rPr>
                <w:iCs/>
                <w:sz w:val="22"/>
              </w:rPr>
            </w:pPr>
            <w:r w:rsidRPr="00C02977">
              <w:rPr>
                <w:iCs/>
                <w:sz w:val="22"/>
              </w:rPr>
              <w:t>Azua (03)</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BAE8F8B"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7163BE70"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8F54AEB" w14:textId="77777777" w:rsidR="00C02977" w:rsidRPr="00C02977" w:rsidRDefault="00C02977" w:rsidP="00C02977">
            <w:pPr>
              <w:spacing w:line="360" w:lineRule="auto"/>
              <w:rPr>
                <w:iCs/>
                <w:sz w:val="22"/>
              </w:rPr>
            </w:pPr>
            <w:r w:rsidRPr="00C02977">
              <w:rPr>
                <w:iCs/>
                <w:sz w:val="22"/>
              </w:rPr>
              <w:t>Maestría en Educación Inicial.</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547CD60"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E9E9198"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4447D7D" w14:textId="47A28162" w:rsidR="00C02977" w:rsidRPr="00C02977" w:rsidRDefault="00C02977" w:rsidP="00C02977">
            <w:pPr>
              <w:spacing w:line="360" w:lineRule="auto"/>
              <w:jc w:val="center"/>
              <w:rPr>
                <w:iCs/>
                <w:sz w:val="22"/>
              </w:rPr>
            </w:pPr>
            <w:r w:rsidRPr="00C02977">
              <w:rPr>
                <w:iCs/>
                <w:sz w:val="22"/>
              </w:rPr>
              <w:t>Santo Domingo (10,15)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28EF541"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28351712" w14:textId="77777777" w:rsidTr="00C02977">
        <w:trPr>
          <w:trHeight w:val="750"/>
        </w:trPr>
        <w:tc>
          <w:tcPr>
            <w:tcW w:w="134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A8DCA66" w14:textId="77777777" w:rsidR="00C02977" w:rsidRPr="00C02977" w:rsidRDefault="00C02977" w:rsidP="00C02977">
            <w:pPr>
              <w:spacing w:line="360" w:lineRule="auto"/>
              <w:rPr>
                <w:iCs/>
                <w:sz w:val="22"/>
              </w:rPr>
            </w:pPr>
            <w:r w:rsidRPr="00C02977">
              <w:rPr>
                <w:iCs/>
                <w:sz w:val="22"/>
              </w:rPr>
              <w:t>Maestría Intervención Psicopedagógica.</w:t>
            </w:r>
          </w:p>
        </w:tc>
        <w:tc>
          <w:tcPr>
            <w:tcW w:w="992"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C9A5A56" w14:textId="77777777" w:rsidR="00C02977" w:rsidRPr="00C02977" w:rsidRDefault="00C02977" w:rsidP="00C02977">
            <w:pPr>
              <w:spacing w:line="360" w:lineRule="auto"/>
              <w:rPr>
                <w:iCs/>
                <w:sz w:val="22"/>
              </w:rPr>
            </w:pPr>
            <w:r w:rsidRPr="00C02977">
              <w:rPr>
                <w:iCs/>
                <w:sz w:val="22"/>
              </w:rPr>
              <w:t>Seguimiento Inicial</w:t>
            </w:r>
          </w:p>
        </w:tc>
        <w:tc>
          <w:tcPr>
            <w:tcW w:w="110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8886052"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2E403C8" w14:textId="77777777" w:rsidR="00C02977" w:rsidRPr="00C02977" w:rsidRDefault="00C02977" w:rsidP="00C02977">
            <w:pPr>
              <w:spacing w:line="360" w:lineRule="auto"/>
              <w:jc w:val="center"/>
              <w:rPr>
                <w:iCs/>
                <w:sz w:val="22"/>
              </w:rPr>
            </w:pPr>
            <w:r w:rsidRPr="00C02977">
              <w:rPr>
                <w:iCs/>
                <w:sz w:val="22"/>
              </w:rPr>
              <w:t>San Cristóbal (04)</w:t>
            </w:r>
          </w:p>
        </w:tc>
        <w:tc>
          <w:tcPr>
            <w:tcW w:w="53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071C8E8" w14:textId="77777777" w:rsidR="00C02977" w:rsidRPr="00C02977" w:rsidRDefault="00C02977" w:rsidP="00C02977">
            <w:pPr>
              <w:spacing w:line="360" w:lineRule="auto"/>
              <w:jc w:val="center"/>
              <w:rPr>
                <w:iCs/>
                <w:sz w:val="22"/>
              </w:rPr>
            </w:pPr>
            <w:r w:rsidRPr="00C02977">
              <w:rPr>
                <w:iCs/>
                <w:sz w:val="22"/>
              </w:rPr>
              <w:t>97%</w:t>
            </w:r>
          </w:p>
        </w:tc>
      </w:tr>
      <w:tr w:rsidR="00C02977" w:rsidRPr="00C02977" w14:paraId="08A03CDA" w14:textId="77777777" w:rsidTr="00C02977">
        <w:trPr>
          <w:trHeight w:val="510"/>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C2CD26" w14:textId="77777777" w:rsidR="00C02977" w:rsidRPr="00C02977" w:rsidRDefault="00C02977" w:rsidP="00C02977">
            <w:pPr>
              <w:spacing w:line="360" w:lineRule="auto"/>
              <w:rPr>
                <w:iCs/>
                <w:sz w:val="22"/>
              </w:rPr>
            </w:pPr>
          </w:p>
        </w:tc>
        <w:tc>
          <w:tcPr>
            <w:tcW w:w="992"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744F9AB" w14:textId="77777777" w:rsidR="00C02977" w:rsidRPr="00C02977" w:rsidRDefault="00C02977" w:rsidP="00C02977">
            <w:pPr>
              <w:spacing w:line="360" w:lineRule="auto"/>
              <w:rPr>
                <w:iCs/>
                <w:sz w:val="22"/>
              </w:rPr>
            </w:pP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C2AE290" w14:textId="77777777" w:rsidR="00C02977" w:rsidRPr="00C02977" w:rsidRDefault="00C02977" w:rsidP="00C02977">
            <w:pPr>
              <w:spacing w:line="360" w:lineRule="auto"/>
              <w:jc w:val="center"/>
              <w:rPr>
                <w:iCs/>
                <w:sz w:val="22"/>
              </w:rPr>
            </w:pP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4426A72" w14:textId="404A56DB" w:rsidR="00C02977" w:rsidRPr="00C02977" w:rsidRDefault="00C02977" w:rsidP="00C02977">
            <w:pPr>
              <w:spacing w:line="360" w:lineRule="auto"/>
              <w:jc w:val="center"/>
              <w:rPr>
                <w:iCs/>
                <w:sz w:val="22"/>
              </w:rPr>
            </w:pPr>
            <w:r w:rsidRPr="00C02977">
              <w:rPr>
                <w:iCs/>
                <w:sz w:val="22"/>
              </w:rPr>
              <w:t>Santo Domingo (10,15)</w:t>
            </w: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2FA551D" w14:textId="77777777" w:rsidR="00C02977" w:rsidRPr="00C02977" w:rsidRDefault="00C02977" w:rsidP="00C02977">
            <w:pPr>
              <w:spacing w:line="360" w:lineRule="auto"/>
              <w:jc w:val="center"/>
              <w:rPr>
                <w:iCs/>
                <w:sz w:val="22"/>
              </w:rPr>
            </w:pPr>
          </w:p>
        </w:tc>
      </w:tr>
      <w:tr w:rsidR="00C02977" w:rsidRPr="00C02977" w14:paraId="2E09C679"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64B2415" w14:textId="77777777" w:rsidR="00C02977" w:rsidRPr="00C02977" w:rsidRDefault="00C02977" w:rsidP="00C02977">
            <w:pPr>
              <w:spacing w:line="360" w:lineRule="auto"/>
              <w:rPr>
                <w:iCs/>
                <w:sz w:val="22"/>
              </w:rPr>
            </w:pPr>
            <w:r w:rsidRPr="00C02977">
              <w:rPr>
                <w:iCs/>
                <w:sz w:val="22"/>
              </w:rPr>
              <w:t>Maestría en Ciencias con Especialización en Currículo, Instrucción y Tecnología.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BB3E58A"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F79A38C" w14:textId="77777777" w:rsidR="00C02977" w:rsidRPr="00C02977" w:rsidRDefault="00C02977" w:rsidP="00C02977">
            <w:pPr>
              <w:spacing w:line="360" w:lineRule="auto"/>
              <w:jc w:val="center"/>
              <w:rPr>
                <w:iCs/>
                <w:sz w:val="22"/>
              </w:rPr>
            </w:pPr>
            <w:r w:rsidRPr="00C02977">
              <w:rPr>
                <w:iCs/>
                <w:sz w:val="22"/>
              </w:rPr>
              <w:t>UCADE</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883DF1E" w14:textId="77777777" w:rsidR="00C02977" w:rsidRPr="00C02977" w:rsidRDefault="00C02977" w:rsidP="00C02977">
            <w:pPr>
              <w:spacing w:line="360" w:lineRule="auto"/>
              <w:jc w:val="center"/>
              <w:rPr>
                <w:iCs/>
                <w:sz w:val="22"/>
              </w:rPr>
            </w:pPr>
            <w:r w:rsidRPr="00C02977">
              <w:rPr>
                <w:iCs/>
                <w:sz w:val="22"/>
              </w:rPr>
              <w:t>Higüey (12)</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61350A7"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11460E4B" w14:textId="77777777" w:rsidTr="00C02977">
        <w:trPr>
          <w:trHeight w:val="669"/>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80FE573" w14:textId="77777777" w:rsidR="00C02977" w:rsidRPr="00C02977" w:rsidRDefault="00C02977" w:rsidP="00C02977">
            <w:pPr>
              <w:spacing w:line="360" w:lineRule="auto"/>
              <w:rPr>
                <w:iCs/>
                <w:sz w:val="22"/>
              </w:rPr>
            </w:pPr>
            <w:r w:rsidRPr="00C02977">
              <w:rPr>
                <w:iCs/>
                <w:sz w:val="22"/>
              </w:rPr>
              <w:t>Maestría en Educación Inicial.</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4E25049"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92EBC64" w14:textId="77777777" w:rsidR="00C02977" w:rsidRPr="00C02977" w:rsidRDefault="00C02977" w:rsidP="00C02977">
            <w:pPr>
              <w:spacing w:line="360" w:lineRule="auto"/>
              <w:jc w:val="center"/>
              <w:rPr>
                <w:iCs/>
                <w:sz w:val="22"/>
              </w:rPr>
            </w:pPr>
            <w:r w:rsidRPr="00C02977">
              <w:rPr>
                <w:iCs/>
                <w:sz w:val="22"/>
              </w:rPr>
              <w:t>Unicaribe</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0FE00D3" w14:textId="77777777" w:rsidR="00C02977" w:rsidRPr="00C02977" w:rsidRDefault="00C02977" w:rsidP="00C02977">
            <w:pPr>
              <w:spacing w:line="360" w:lineRule="auto"/>
              <w:jc w:val="center"/>
              <w:rPr>
                <w:iCs/>
                <w:sz w:val="22"/>
              </w:rPr>
            </w:pPr>
            <w:r w:rsidRPr="00C02977">
              <w:rPr>
                <w:iCs/>
                <w:sz w:val="22"/>
              </w:rPr>
              <w:t>Neyba (18)</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B7276D8" w14:textId="77777777" w:rsidR="00C02977" w:rsidRPr="00C02977" w:rsidRDefault="00C02977" w:rsidP="00C02977">
            <w:pPr>
              <w:spacing w:line="360" w:lineRule="auto"/>
              <w:jc w:val="center"/>
              <w:rPr>
                <w:iCs/>
                <w:sz w:val="22"/>
              </w:rPr>
            </w:pPr>
            <w:r w:rsidRPr="00C02977">
              <w:rPr>
                <w:iCs/>
                <w:sz w:val="22"/>
              </w:rPr>
              <w:t>99%</w:t>
            </w:r>
          </w:p>
        </w:tc>
      </w:tr>
      <w:tr w:rsidR="00C02977" w:rsidRPr="00C02977" w14:paraId="672A156F"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79F1435" w14:textId="77777777" w:rsidR="00C02977" w:rsidRPr="00C02977" w:rsidRDefault="00C02977" w:rsidP="00C02977">
            <w:pPr>
              <w:spacing w:line="360" w:lineRule="auto"/>
              <w:rPr>
                <w:iCs/>
                <w:sz w:val="22"/>
              </w:rPr>
            </w:pPr>
            <w:r w:rsidRPr="00C02977">
              <w:rPr>
                <w:iCs/>
                <w:sz w:val="22"/>
              </w:rPr>
              <w:lastRenderedPageBreak/>
              <w:t>Maestría en Gestión de Centros Educativos.</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CD7219A"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430DD73" w14:textId="77777777" w:rsidR="00C02977" w:rsidRPr="00C02977" w:rsidRDefault="00C02977" w:rsidP="00C02977">
            <w:pPr>
              <w:spacing w:line="360" w:lineRule="auto"/>
              <w:jc w:val="center"/>
              <w:rPr>
                <w:iCs/>
                <w:sz w:val="22"/>
              </w:rPr>
            </w:pPr>
            <w:r w:rsidRPr="00C02977">
              <w:rPr>
                <w:iCs/>
                <w:sz w:val="22"/>
              </w:rPr>
              <w:t>UAPA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1AC49B7" w14:textId="77777777" w:rsidR="00C02977" w:rsidRPr="00C02977" w:rsidRDefault="00C02977" w:rsidP="00C02977">
            <w:pPr>
              <w:spacing w:line="360" w:lineRule="auto"/>
              <w:jc w:val="center"/>
              <w:rPr>
                <w:iCs/>
                <w:sz w:val="22"/>
              </w:rPr>
            </w:pPr>
            <w:r w:rsidRPr="00C02977">
              <w:rPr>
                <w:iCs/>
                <w:sz w:val="22"/>
              </w:rPr>
              <w:t>Santo Domingo (10,15)</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994A927" w14:textId="77777777" w:rsidR="00C02977" w:rsidRPr="00C02977" w:rsidRDefault="00C02977" w:rsidP="00C02977">
            <w:pPr>
              <w:spacing w:line="360" w:lineRule="auto"/>
              <w:jc w:val="center"/>
              <w:rPr>
                <w:iCs/>
                <w:sz w:val="22"/>
              </w:rPr>
            </w:pPr>
            <w:r w:rsidRPr="00C02977">
              <w:rPr>
                <w:iCs/>
                <w:sz w:val="22"/>
              </w:rPr>
              <w:t>99%</w:t>
            </w:r>
          </w:p>
        </w:tc>
      </w:tr>
      <w:tr w:rsidR="00C02977" w:rsidRPr="00C02977" w14:paraId="3799607A"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485331E" w14:textId="77777777" w:rsidR="00C02977" w:rsidRPr="00C02977" w:rsidRDefault="00C02977" w:rsidP="00C02977">
            <w:pPr>
              <w:spacing w:line="360" w:lineRule="auto"/>
              <w:rPr>
                <w:iCs/>
                <w:sz w:val="22"/>
              </w:rPr>
            </w:pPr>
            <w:r w:rsidRPr="00C02977">
              <w:rPr>
                <w:iCs/>
                <w:sz w:val="22"/>
              </w:rPr>
              <w:t>Maestría en Tecnología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506E00A"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3CDA6D1" w14:textId="77777777" w:rsidR="00C02977" w:rsidRPr="00C02977" w:rsidRDefault="00C02977" w:rsidP="00C02977">
            <w:pPr>
              <w:spacing w:line="360" w:lineRule="auto"/>
              <w:jc w:val="center"/>
              <w:rPr>
                <w:iCs/>
                <w:sz w:val="22"/>
              </w:rPr>
            </w:pPr>
            <w:r w:rsidRPr="00C02977">
              <w:rPr>
                <w:iCs/>
                <w:sz w:val="22"/>
              </w:rPr>
              <w:t>UTESA</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38568D5" w14:textId="77777777" w:rsidR="00C02977" w:rsidRPr="00C02977" w:rsidRDefault="00C02977" w:rsidP="00C02977">
            <w:pPr>
              <w:spacing w:line="360" w:lineRule="auto"/>
              <w:jc w:val="center"/>
              <w:rPr>
                <w:iCs/>
                <w:sz w:val="22"/>
              </w:rPr>
            </w:pPr>
            <w:r w:rsidRPr="00C02977">
              <w:rPr>
                <w:iCs/>
                <w:sz w:val="22"/>
              </w:rPr>
              <w:t>Nacional</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013831A" w14:textId="77777777" w:rsidR="00C02977" w:rsidRPr="00C02977" w:rsidRDefault="00C02977" w:rsidP="00C02977">
            <w:pPr>
              <w:spacing w:line="360" w:lineRule="auto"/>
              <w:jc w:val="center"/>
              <w:rPr>
                <w:iCs/>
                <w:sz w:val="22"/>
              </w:rPr>
            </w:pPr>
            <w:r w:rsidRPr="00C02977">
              <w:rPr>
                <w:iCs/>
                <w:sz w:val="22"/>
              </w:rPr>
              <w:t>96%</w:t>
            </w:r>
          </w:p>
        </w:tc>
      </w:tr>
      <w:tr w:rsidR="00C02977" w:rsidRPr="00C02977" w14:paraId="5B411D49" w14:textId="77777777" w:rsidTr="00C02977">
        <w:trPr>
          <w:trHeight w:val="510"/>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216EEAE" w14:textId="77777777" w:rsidR="00C02977" w:rsidRPr="00C02977" w:rsidRDefault="00C02977" w:rsidP="00C02977">
            <w:pPr>
              <w:spacing w:line="360" w:lineRule="auto"/>
              <w:rPr>
                <w:iCs/>
                <w:sz w:val="22"/>
              </w:rPr>
            </w:pPr>
            <w:r w:rsidRPr="00C02977">
              <w:rPr>
                <w:iCs/>
                <w:sz w:val="22"/>
              </w:rPr>
              <w:t>Maestría en Educación Inicial.</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4CF5232"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090F87D" w14:textId="77777777" w:rsidR="00C02977" w:rsidRPr="00C02977" w:rsidRDefault="00C02977" w:rsidP="00C02977">
            <w:pPr>
              <w:spacing w:line="360" w:lineRule="auto"/>
              <w:jc w:val="center"/>
              <w:rPr>
                <w:iCs/>
                <w:sz w:val="22"/>
              </w:rPr>
            </w:pPr>
            <w:r w:rsidRPr="00C02977">
              <w:rPr>
                <w:iCs/>
                <w:sz w:val="22"/>
              </w:rPr>
              <w:t>Unicaribe</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499D9B0" w14:textId="77777777" w:rsidR="00C02977" w:rsidRPr="00C02977" w:rsidRDefault="00C02977" w:rsidP="00C02977">
            <w:pPr>
              <w:spacing w:line="360" w:lineRule="auto"/>
              <w:jc w:val="center"/>
              <w:rPr>
                <w:iCs/>
                <w:sz w:val="22"/>
              </w:rPr>
            </w:pPr>
            <w:r w:rsidRPr="00C02977">
              <w:rPr>
                <w:iCs/>
                <w:sz w:val="22"/>
              </w:rPr>
              <w:t>Monte Plata (17)</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D40D53C" w14:textId="77777777" w:rsidR="00C02977" w:rsidRPr="00C02977" w:rsidRDefault="00C02977" w:rsidP="00C02977">
            <w:pPr>
              <w:spacing w:line="360" w:lineRule="auto"/>
              <w:jc w:val="center"/>
              <w:rPr>
                <w:iCs/>
                <w:sz w:val="22"/>
              </w:rPr>
            </w:pPr>
            <w:r w:rsidRPr="00C02977">
              <w:rPr>
                <w:iCs/>
                <w:sz w:val="22"/>
              </w:rPr>
              <w:t>92%</w:t>
            </w:r>
          </w:p>
        </w:tc>
      </w:tr>
      <w:tr w:rsidR="00C02977" w:rsidRPr="00C02977" w14:paraId="674F07C9" w14:textId="77777777" w:rsidTr="00C02977">
        <w:trPr>
          <w:trHeight w:val="348"/>
        </w:trPr>
        <w:tc>
          <w:tcPr>
            <w:tcW w:w="13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C0D6617" w14:textId="77777777" w:rsidR="00C02977" w:rsidRPr="00C02977" w:rsidRDefault="00C02977" w:rsidP="00C02977">
            <w:pPr>
              <w:spacing w:line="360" w:lineRule="auto"/>
              <w:rPr>
                <w:iCs/>
                <w:sz w:val="22"/>
              </w:rPr>
            </w:pPr>
            <w:r w:rsidRPr="00C02977">
              <w:rPr>
                <w:iCs/>
                <w:sz w:val="22"/>
              </w:rPr>
              <w:t>Maestría en Innovación Educativa.</w:t>
            </w:r>
          </w:p>
        </w:tc>
        <w:tc>
          <w:tcPr>
            <w:tcW w:w="9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91261C3" w14:textId="77777777" w:rsidR="00C02977" w:rsidRPr="00C02977" w:rsidRDefault="00C02977" w:rsidP="00C02977">
            <w:pPr>
              <w:spacing w:line="360" w:lineRule="auto"/>
              <w:rPr>
                <w:iCs/>
                <w:sz w:val="22"/>
              </w:rPr>
            </w:pPr>
            <w:r w:rsidRPr="00C02977">
              <w:rPr>
                <w:iCs/>
                <w:sz w:val="22"/>
              </w:rPr>
              <w:t>Seguimiento Inicial</w:t>
            </w:r>
          </w:p>
        </w:tc>
        <w:tc>
          <w:tcPr>
            <w:tcW w:w="110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13D54C6" w14:textId="77777777" w:rsidR="00C02977" w:rsidRPr="00C02977" w:rsidRDefault="00C02977" w:rsidP="00C02977">
            <w:pPr>
              <w:spacing w:line="360" w:lineRule="auto"/>
              <w:jc w:val="center"/>
              <w:rPr>
                <w:iCs/>
                <w:sz w:val="22"/>
              </w:rPr>
            </w:pPr>
            <w:r w:rsidRPr="00C02977">
              <w:rPr>
                <w:iCs/>
                <w:sz w:val="22"/>
              </w:rPr>
              <w:t>INTEC</w:t>
            </w:r>
          </w:p>
        </w:tc>
        <w:tc>
          <w:tcPr>
            <w:tcW w:w="102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8EA0F17" w14:textId="77777777" w:rsidR="00C02977" w:rsidRPr="00C02977" w:rsidRDefault="00C02977" w:rsidP="00C02977">
            <w:pPr>
              <w:spacing w:line="360" w:lineRule="auto"/>
              <w:jc w:val="center"/>
              <w:rPr>
                <w:iCs/>
                <w:sz w:val="22"/>
              </w:rPr>
            </w:pPr>
            <w:r w:rsidRPr="00C02977">
              <w:rPr>
                <w:iCs/>
                <w:sz w:val="22"/>
              </w:rPr>
              <w:t>Santiago (08)</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6651B30E" w14:textId="77777777" w:rsidR="00C02977" w:rsidRPr="00C02977" w:rsidRDefault="00C02977" w:rsidP="00C02977">
            <w:pPr>
              <w:spacing w:line="360" w:lineRule="auto"/>
              <w:jc w:val="center"/>
              <w:rPr>
                <w:iCs/>
                <w:sz w:val="22"/>
              </w:rPr>
            </w:pPr>
            <w:r w:rsidRPr="00C02977">
              <w:rPr>
                <w:iCs/>
                <w:sz w:val="22"/>
              </w:rPr>
              <w:t>95%</w:t>
            </w:r>
          </w:p>
        </w:tc>
      </w:tr>
      <w:tr w:rsidR="00C02977" w:rsidRPr="00C02977" w14:paraId="13B9DD0B" w14:textId="77777777" w:rsidTr="00C02977">
        <w:trPr>
          <w:trHeight w:val="1980"/>
        </w:trPr>
        <w:tc>
          <w:tcPr>
            <w:tcW w:w="134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DEA92D8" w14:textId="77777777" w:rsidR="00C02977" w:rsidRPr="00C02977" w:rsidRDefault="00C02977" w:rsidP="00C02977">
            <w:pPr>
              <w:spacing w:line="360" w:lineRule="auto"/>
              <w:rPr>
                <w:iCs/>
                <w:sz w:val="22"/>
              </w:rPr>
            </w:pPr>
            <w:r w:rsidRPr="00C02977">
              <w:rPr>
                <w:iCs/>
                <w:sz w:val="22"/>
              </w:rPr>
              <w:t>Maestría en Lingüística Aplicada a la Lengua Española, Nivel Secundaria.</w:t>
            </w:r>
          </w:p>
        </w:tc>
        <w:tc>
          <w:tcPr>
            <w:tcW w:w="992"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B1046BB" w14:textId="77777777" w:rsidR="00C02977" w:rsidRPr="00C02977" w:rsidRDefault="00C02977" w:rsidP="00C02977">
            <w:pPr>
              <w:spacing w:line="360" w:lineRule="auto"/>
              <w:rPr>
                <w:iCs/>
                <w:sz w:val="22"/>
              </w:rPr>
            </w:pPr>
            <w:r w:rsidRPr="00C02977">
              <w:rPr>
                <w:iCs/>
                <w:sz w:val="22"/>
              </w:rPr>
              <w:t>Continua</w:t>
            </w:r>
          </w:p>
        </w:tc>
        <w:tc>
          <w:tcPr>
            <w:tcW w:w="110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A763ABF" w14:textId="77777777" w:rsidR="00C02977" w:rsidRPr="00C02977" w:rsidRDefault="00C02977" w:rsidP="00C02977">
            <w:pPr>
              <w:spacing w:line="360" w:lineRule="auto"/>
              <w:jc w:val="center"/>
              <w:rPr>
                <w:iCs/>
                <w:sz w:val="22"/>
              </w:rPr>
            </w:pPr>
            <w:r w:rsidRPr="00C02977">
              <w:rPr>
                <w:iCs/>
                <w:sz w:val="22"/>
              </w:rPr>
              <w:t>UCNE</w:t>
            </w:r>
          </w:p>
        </w:tc>
        <w:tc>
          <w:tcPr>
            <w:tcW w:w="1024"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4B85773" w14:textId="77777777" w:rsidR="00C02977" w:rsidRPr="00C02977" w:rsidRDefault="00C02977" w:rsidP="00C02977">
            <w:pPr>
              <w:spacing w:line="360" w:lineRule="auto"/>
              <w:jc w:val="center"/>
              <w:rPr>
                <w:iCs/>
                <w:sz w:val="22"/>
              </w:rPr>
            </w:pPr>
            <w:r w:rsidRPr="00C02977">
              <w:rPr>
                <w:iCs/>
                <w:sz w:val="22"/>
              </w:rPr>
              <w:t>Barahona (01), San Juan de la Maguana (02), Azua (03), Neyba (818)</w:t>
            </w:r>
          </w:p>
        </w:tc>
        <w:tc>
          <w:tcPr>
            <w:tcW w:w="53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EFFBB1B" w14:textId="77777777" w:rsidR="00C02977" w:rsidRPr="00C02977" w:rsidRDefault="00C02977" w:rsidP="00C02977">
            <w:pPr>
              <w:spacing w:line="360" w:lineRule="auto"/>
              <w:jc w:val="center"/>
              <w:rPr>
                <w:iCs/>
                <w:sz w:val="22"/>
              </w:rPr>
            </w:pPr>
            <w:r w:rsidRPr="00C02977">
              <w:rPr>
                <w:iCs/>
                <w:sz w:val="22"/>
              </w:rPr>
              <w:t>98%</w:t>
            </w:r>
          </w:p>
        </w:tc>
      </w:tr>
      <w:tr w:rsidR="00C02977" w:rsidRPr="00C02977" w14:paraId="3111BDC2" w14:textId="77777777" w:rsidTr="00FE7311">
        <w:trPr>
          <w:trHeight w:val="458"/>
        </w:trPr>
        <w:tc>
          <w:tcPr>
            <w:tcW w:w="134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C61A77E" w14:textId="77777777" w:rsidR="00C02977" w:rsidRPr="00C02977" w:rsidRDefault="00C02977" w:rsidP="00C02977">
            <w:pPr>
              <w:spacing w:line="360" w:lineRule="auto"/>
              <w:rPr>
                <w:iCs/>
                <w:sz w:val="22"/>
              </w:rPr>
            </w:pPr>
          </w:p>
        </w:tc>
        <w:tc>
          <w:tcPr>
            <w:tcW w:w="992"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96364F7" w14:textId="77777777" w:rsidR="00C02977" w:rsidRPr="00C02977" w:rsidRDefault="00C02977" w:rsidP="00C02977">
            <w:pPr>
              <w:spacing w:line="360" w:lineRule="auto"/>
              <w:rPr>
                <w:iCs/>
                <w:sz w:val="22"/>
              </w:rPr>
            </w:pPr>
          </w:p>
        </w:tc>
        <w:tc>
          <w:tcPr>
            <w:tcW w:w="110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525298D" w14:textId="77777777" w:rsidR="00C02977" w:rsidRPr="00C02977" w:rsidRDefault="00C02977" w:rsidP="00C02977">
            <w:pPr>
              <w:spacing w:line="360" w:lineRule="auto"/>
              <w:rPr>
                <w:iCs/>
                <w:sz w:val="22"/>
              </w:rPr>
            </w:pPr>
          </w:p>
        </w:tc>
        <w:tc>
          <w:tcPr>
            <w:tcW w:w="1024"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DB7ED8C" w14:textId="77777777" w:rsidR="00C02977" w:rsidRPr="00C02977" w:rsidRDefault="00C02977" w:rsidP="00C02977">
            <w:pPr>
              <w:spacing w:line="360" w:lineRule="auto"/>
              <w:rPr>
                <w:iCs/>
                <w:sz w:val="22"/>
              </w:rPr>
            </w:pPr>
          </w:p>
        </w:tc>
        <w:tc>
          <w:tcPr>
            <w:tcW w:w="53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4210034" w14:textId="77777777" w:rsidR="00C02977" w:rsidRPr="00C02977" w:rsidRDefault="00C02977" w:rsidP="00C02977">
            <w:pPr>
              <w:spacing w:line="360" w:lineRule="auto"/>
              <w:rPr>
                <w:iCs/>
                <w:sz w:val="22"/>
              </w:rPr>
            </w:pPr>
          </w:p>
        </w:tc>
      </w:tr>
      <w:tr w:rsidR="00C02977" w:rsidRPr="00C02977" w14:paraId="5A2F98DE" w14:textId="77777777" w:rsidTr="00C02977">
        <w:trPr>
          <w:trHeight w:val="570"/>
        </w:trPr>
        <w:tc>
          <w:tcPr>
            <w:tcW w:w="4465"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0A9807D" w14:textId="77777777" w:rsidR="00C02977" w:rsidRPr="00C02977" w:rsidRDefault="00C02977" w:rsidP="00C02977">
            <w:pPr>
              <w:spacing w:line="360" w:lineRule="auto"/>
              <w:jc w:val="center"/>
              <w:rPr>
                <w:b/>
                <w:bCs/>
                <w:iCs/>
                <w:sz w:val="22"/>
              </w:rPr>
            </w:pPr>
            <w:r w:rsidRPr="00C02977">
              <w:rPr>
                <w:b/>
                <w:bCs/>
                <w:iCs/>
                <w:sz w:val="22"/>
              </w:rPr>
              <w:t>Promedio de especialidades y maestrías</w:t>
            </w:r>
          </w:p>
        </w:tc>
        <w:tc>
          <w:tcPr>
            <w:tcW w:w="53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1B2FA0D" w14:textId="77777777" w:rsidR="00C02977" w:rsidRPr="00C02977" w:rsidRDefault="00C02977" w:rsidP="00C02977">
            <w:pPr>
              <w:spacing w:line="360" w:lineRule="auto"/>
              <w:jc w:val="center"/>
              <w:rPr>
                <w:b/>
                <w:bCs/>
                <w:iCs/>
                <w:sz w:val="22"/>
              </w:rPr>
            </w:pPr>
            <w:r w:rsidRPr="00C02977">
              <w:rPr>
                <w:b/>
                <w:bCs/>
                <w:iCs/>
                <w:sz w:val="22"/>
              </w:rPr>
              <w:t>96%</w:t>
            </w:r>
          </w:p>
        </w:tc>
      </w:tr>
    </w:tbl>
    <w:p w14:paraId="6D39987E" w14:textId="6AC1992D" w:rsidR="001218F3" w:rsidRDefault="001218F3" w:rsidP="001218F3">
      <w:pPr>
        <w:spacing w:line="360" w:lineRule="auto"/>
        <w:rPr>
          <w:i/>
          <w:sz w:val="18"/>
          <w:szCs w:val="12"/>
        </w:rPr>
      </w:pPr>
      <w:r w:rsidRPr="00106A6B">
        <w:rPr>
          <w:i/>
          <w:sz w:val="18"/>
          <w:szCs w:val="12"/>
        </w:rPr>
        <w:t>Fuente: D</w:t>
      </w:r>
      <w:r w:rsidR="000F673A" w:rsidRPr="00106A6B">
        <w:rPr>
          <w:i/>
          <w:sz w:val="18"/>
          <w:szCs w:val="12"/>
        </w:rPr>
        <w:t>pto.</w:t>
      </w:r>
      <w:r w:rsidRPr="00106A6B">
        <w:rPr>
          <w:i/>
          <w:sz w:val="18"/>
          <w:szCs w:val="12"/>
        </w:rPr>
        <w:t xml:space="preserve"> de Investigación y Evaluación </w:t>
      </w:r>
    </w:p>
    <w:p w14:paraId="201E4311" w14:textId="43FFB659" w:rsidR="0007726F" w:rsidRDefault="0007726F" w:rsidP="001218F3">
      <w:pPr>
        <w:spacing w:line="360" w:lineRule="auto"/>
        <w:rPr>
          <w:i/>
          <w:sz w:val="18"/>
          <w:szCs w:val="12"/>
        </w:rPr>
      </w:pPr>
    </w:p>
    <w:p w14:paraId="44033FA3" w14:textId="4BAD18BF" w:rsidR="0007726F" w:rsidRDefault="0007726F" w:rsidP="001218F3">
      <w:pPr>
        <w:spacing w:line="360" w:lineRule="auto"/>
        <w:rPr>
          <w:i/>
          <w:sz w:val="18"/>
          <w:szCs w:val="12"/>
        </w:rPr>
      </w:pPr>
    </w:p>
    <w:p w14:paraId="4A9B2AA2" w14:textId="3DBF5B20" w:rsidR="0007726F" w:rsidRDefault="0007726F" w:rsidP="001218F3">
      <w:pPr>
        <w:spacing w:line="360" w:lineRule="auto"/>
        <w:rPr>
          <w:i/>
          <w:sz w:val="18"/>
          <w:szCs w:val="12"/>
        </w:rPr>
      </w:pPr>
    </w:p>
    <w:p w14:paraId="71179F08" w14:textId="323CEFE4" w:rsidR="0007726F" w:rsidRDefault="0007726F" w:rsidP="001218F3">
      <w:pPr>
        <w:spacing w:line="360" w:lineRule="auto"/>
        <w:rPr>
          <w:i/>
          <w:sz w:val="18"/>
          <w:szCs w:val="12"/>
        </w:rPr>
      </w:pPr>
    </w:p>
    <w:p w14:paraId="66CBCC93" w14:textId="77777777" w:rsidR="0007726F" w:rsidRPr="00106A6B" w:rsidRDefault="0007726F" w:rsidP="001218F3">
      <w:pPr>
        <w:spacing w:line="360" w:lineRule="auto"/>
        <w:rPr>
          <w:i/>
          <w:szCs w:val="18"/>
        </w:rPr>
      </w:pPr>
    </w:p>
    <w:p w14:paraId="0D685CB8" w14:textId="77777777" w:rsidR="00C02977" w:rsidRPr="00C02977" w:rsidRDefault="00C02977" w:rsidP="00C02977">
      <w:pPr>
        <w:spacing w:line="360" w:lineRule="auto"/>
        <w:jc w:val="center"/>
        <w:rPr>
          <w:b/>
          <w:sz w:val="22"/>
        </w:rPr>
      </w:pPr>
      <w:r w:rsidRPr="00C02977">
        <w:rPr>
          <w:b/>
          <w:sz w:val="22"/>
        </w:rPr>
        <w:lastRenderedPageBreak/>
        <w:t>Tabla 22: Porcentaje de satisfacción de los participantes en diplomados y talleres. Enero-noviembre 2022</w:t>
      </w:r>
    </w:p>
    <w:tbl>
      <w:tblPr>
        <w:tblW w:w="5000"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331"/>
        <w:gridCol w:w="1574"/>
        <w:gridCol w:w="1607"/>
        <w:gridCol w:w="1572"/>
        <w:gridCol w:w="826"/>
      </w:tblGrid>
      <w:tr w:rsidR="00C02977" w:rsidRPr="00C02977" w14:paraId="5F412FB4" w14:textId="77777777" w:rsidTr="00C02977">
        <w:trPr>
          <w:trHeight w:val="510"/>
          <w:tblHeader/>
        </w:trPr>
        <w:tc>
          <w:tcPr>
            <w:tcW w:w="1475" w:type="pct"/>
            <w:shd w:val="clear" w:color="auto" w:fill="142F62"/>
            <w:vAlign w:val="center"/>
            <w:hideMark/>
          </w:tcPr>
          <w:p w14:paraId="3E621F17" w14:textId="77777777" w:rsidR="00C02977" w:rsidRPr="00C02977" w:rsidRDefault="00C02977" w:rsidP="00C02977">
            <w:pPr>
              <w:jc w:val="center"/>
              <w:rPr>
                <w:rFonts w:eastAsia="Times New Roman"/>
                <w:color w:val="D9D9D9"/>
              </w:rPr>
            </w:pPr>
            <w:r w:rsidRPr="00C02977">
              <w:rPr>
                <w:rFonts w:eastAsia="Times New Roman"/>
                <w:color w:val="D9D9D9"/>
              </w:rPr>
              <w:t>Programa</w:t>
            </w:r>
          </w:p>
        </w:tc>
        <w:tc>
          <w:tcPr>
            <w:tcW w:w="991" w:type="pct"/>
            <w:shd w:val="clear" w:color="auto" w:fill="142F62"/>
            <w:vAlign w:val="center"/>
            <w:hideMark/>
          </w:tcPr>
          <w:p w14:paraId="554F8920" w14:textId="77777777" w:rsidR="00C02977" w:rsidRPr="00C02977" w:rsidRDefault="00C02977" w:rsidP="00C02977">
            <w:pPr>
              <w:jc w:val="center"/>
              <w:rPr>
                <w:rFonts w:eastAsia="Times New Roman"/>
                <w:color w:val="D9D9D9"/>
              </w:rPr>
            </w:pPr>
            <w:r w:rsidRPr="00C02977">
              <w:rPr>
                <w:rFonts w:eastAsia="Times New Roman"/>
                <w:color w:val="D9D9D9"/>
              </w:rPr>
              <w:t>Actividad</w:t>
            </w:r>
          </w:p>
        </w:tc>
        <w:tc>
          <w:tcPr>
            <w:tcW w:w="1017" w:type="pct"/>
            <w:shd w:val="clear" w:color="auto" w:fill="142F62"/>
            <w:vAlign w:val="center"/>
            <w:hideMark/>
          </w:tcPr>
          <w:p w14:paraId="674C6D4F" w14:textId="77777777" w:rsidR="00C02977" w:rsidRPr="00C02977" w:rsidRDefault="00C02977" w:rsidP="00C02977">
            <w:pPr>
              <w:jc w:val="center"/>
              <w:rPr>
                <w:rFonts w:eastAsia="Times New Roman"/>
                <w:color w:val="D9D9D9"/>
              </w:rPr>
            </w:pPr>
            <w:r w:rsidRPr="00C02977">
              <w:rPr>
                <w:rFonts w:eastAsia="Times New Roman"/>
                <w:color w:val="D9D9D9"/>
              </w:rPr>
              <w:t>Universidad</w:t>
            </w:r>
          </w:p>
        </w:tc>
        <w:tc>
          <w:tcPr>
            <w:tcW w:w="994" w:type="pct"/>
            <w:shd w:val="clear" w:color="auto" w:fill="142F62"/>
            <w:vAlign w:val="center"/>
            <w:hideMark/>
          </w:tcPr>
          <w:p w14:paraId="7A0A63FC" w14:textId="77777777" w:rsidR="00C02977" w:rsidRPr="00C02977" w:rsidRDefault="00C02977" w:rsidP="00C02977">
            <w:pPr>
              <w:jc w:val="center"/>
              <w:rPr>
                <w:rFonts w:eastAsia="Times New Roman"/>
                <w:color w:val="D9D9D9"/>
              </w:rPr>
            </w:pPr>
            <w:r w:rsidRPr="00C02977">
              <w:rPr>
                <w:rFonts w:eastAsia="Times New Roman"/>
                <w:color w:val="D9D9D9"/>
              </w:rPr>
              <w:t>Regional</w:t>
            </w:r>
          </w:p>
        </w:tc>
        <w:tc>
          <w:tcPr>
            <w:tcW w:w="523" w:type="pct"/>
            <w:shd w:val="clear" w:color="auto" w:fill="142F62"/>
            <w:vAlign w:val="center"/>
            <w:hideMark/>
          </w:tcPr>
          <w:p w14:paraId="7BAAB726" w14:textId="77777777" w:rsidR="00C02977" w:rsidRPr="00C02977" w:rsidRDefault="00C02977" w:rsidP="00C02977">
            <w:pPr>
              <w:jc w:val="center"/>
              <w:rPr>
                <w:rFonts w:eastAsia="Times New Roman"/>
                <w:color w:val="D9D9D9"/>
              </w:rPr>
            </w:pPr>
            <w:r w:rsidRPr="00C02977">
              <w:rPr>
                <w:rFonts w:eastAsia="Times New Roman"/>
                <w:color w:val="D9D9D9"/>
              </w:rPr>
              <w:t>%</w:t>
            </w:r>
          </w:p>
        </w:tc>
      </w:tr>
      <w:tr w:rsidR="00C02977" w:rsidRPr="00C02977" w14:paraId="5EA32161" w14:textId="77777777" w:rsidTr="0007726F">
        <w:trPr>
          <w:trHeight w:val="110"/>
        </w:trPr>
        <w:tc>
          <w:tcPr>
            <w:tcW w:w="5000" w:type="pct"/>
            <w:gridSpan w:val="5"/>
            <w:shd w:val="clear" w:color="auto" w:fill="auto"/>
            <w:vAlign w:val="center"/>
            <w:hideMark/>
          </w:tcPr>
          <w:p w14:paraId="62CFF2D1" w14:textId="77777777" w:rsidR="00C02977" w:rsidRPr="00C02977" w:rsidRDefault="00C02977" w:rsidP="0007726F">
            <w:pPr>
              <w:spacing w:line="360" w:lineRule="auto"/>
              <w:jc w:val="center"/>
              <w:rPr>
                <w:b/>
                <w:bCs/>
              </w:rPr>
            </w:pPr>
            <w:r w:rsidRPr="00C02977">
              <w:rPr>
                <w:b/>
                <w:bCs/>
              </w:rPr>
              <w:t>Diplomados y talleres</w:t>
            </w:r>
          </w:p>
        </w:tc>
      </w:tr>
      <w:tr w:rsidR="00C02977" w:rsidRPr="00C02977" w14:paraId="6FD3C066" w14:textId="77777777" w:rsidTr="00FE7311">
        <w:trPr>
          <w:trHeight w:val="765"/>
        </w:trPr>
        <w:tc>
          <w:tcPr>
            <w:tcW w:w="1475" w:type="pct"/>
            <w:shd w:val="clear" w:color="auto" w:fill="auto"/>
            <w:vAlign w:val="center"/>
            <w:hideMark/>
          </w:tcPr>
          <w:p w14:paraId="33445DD5" w14:textId="77777777" w:rsidR="00C02977" w:rsidRPr="00C02977" w:rsidRDefault="00C02977" w:rsidP="00C02977">
            <w:pPr>
              <w:spacing w:line="360" w:lineRule="auto"/>
            </w:pPr>
            <w:r w:rsidRPr="00C02977">
              <w:t xml:space="preserve">Diplomado Experiencias Lúdicas en el nivel Inicial. </w:t>
            </w:r>
          </w:p>
        </w:tc>
        <w:tc>
          <w:tcPr>
            <w:tcW w:w="991" w:type="pct"/>
            <w:shd w:val="clear" w:color="auto" w:fill="auto"/>
            <w:vAlign w:val="center"/>
            <w:hideMark/>
          </w:tcPr>
          <w:p w14:paraId="60D074D1" w14:textId="77777777" w:rsidR="00C02977" w:rsidRPr="00C02977" w:rsidRDefault="00C02977" w:rsidP="00C02977">
            <w:pPr>
              <w:spacing w:line="360" w:lineRule="auto"/>
            </w:pPr>
            <w:r w:rsidRPr="00C02977">
              <w:t xml:space="preserve">Seguimiento </w:t>
            </w:r>
          </w:p>
        </w:tc>
        <w:tc>
          <w:tcPr>
            <w:tcW w:w="1017" w:type="pct"/>
            <w:shd w:val="clear" w:color="auto" w:fill="auto"/>
            <w:vAlign w:val="center"/>
            <w:hideMark/>
          </w:tcPr>
          <w:p w14:paraId="381E57DC" w14:textId="77777777" w:rsidR="00C02977" w:rsidRPr="00C02977" w:rsidRDefault="00C02977" w:rsidP="00C02977">
            <w:pPr>
              <w:spacing w:line="360" w:lineRule="auto"/>
            </w:pPr>
            <w:r w:rsidRPr="00C02977">
              <w:t>UNIBE</w:t>
            </w:r>
          </w:p>
        </w:tc>
        <w:tc>
          <w:tcPr>
            <w:tcW w:w="994" w:type="pct"/>
            <w:shd w:val="clear" w:color="auto" w:fill="auto"/>
            <w:vAlign w:val="center"/>
            <w:hideMark/>
          </w:tcPr>
          <w:p w14:paraId="7F1D55E7" w14:textId="77777777" w:rsidR="00C02977" w:rsidRPr="00C02977" w:rsidRDefault="00C02977" w:rsidP="00C02977">
            <w:pPr>
              <w:spacing w:line="360" w:lineRule="auto"/>
            </w:pPr>
            <w:r w:rsidRPr="00C02977">
              <w:t xml:space="preserve"> Santo Domingo (10,15)</w:t>
            </w:r>
          </w:p>
        </w:tc>
        <w:tc>
          <w:tcPr>
            <w:tcW w:w="523" w:type="pct"/>
            <w:shd w:val="clear" w:color="auto" w:fill="auto"/>
            <w:vAlign w:val="center"/>
            <w:hideMark/>
          </w:tcPr>
          <w:p w14:paraId="23758DF5" w14:textId="77777777" w:rsidR="00C02977" w:rsidRPr="00C02977" w:rsidRDefault="00C02977" w:rsidP="0007726F">
            <w:pPr>
              <w:spacing w:line="360" w:lineRule="auto"/>
              <w:jc w:val="center"/>
            </w:pPr>
            <w:r w:rsidRPr="00C02977">
              <w:t>97%</w:t>
            </w:r>
          </w:p>
        </w:tc>
      </w:tr>
      <w:tr w:rsidR="00C02977" w:rsidRPr="00C02977" w14:paraId="1482AAE1" w14:textId="77777777" w:rsidTr="00FE7311">
        <w:trPr>
          <w:trHeight w:val="381"/>
        </w:trPr>
        <w:tc>
          <w:tcPr>
            <w:tcW w:w="1475" w:type="pct"/>
            <w:shd w:val="clear" w:color="auto" w:fill="auto"/>
            <w:vAlign w:val="center"/>
            <w:hideMark/>
          </w:tcPr>
          <w:p w14:paraId="29890570" w14:textId="77777777" w:rsidR="00C02977" w:rsidRPr="00C02977" w:rsidRDefault="00C02977" w:rsidP="00C02977">
            <w:pPr>
              <w:spacing w:line="360" w:lineRule="auto"/>
            </w:pPr>
            <w:r w:rsidRPr="00C02977">
              <w:t xml:space="preserve">Diplomado Manejo de Prácticas para el Uso de Laboratorios de Ciencias en el Nivel Secundario. </w:t>
            </w:r>
          </w:p>
        </w:tc>
        <w:tc>
          <w:tcPr>
            <w:tcW w:w="991" w:type="pct"/>
            <w:shd w:val="clear" w:color="auto" w:fill="auto"/>
            <w:vAlign w:val="center"/>
            <w:hideMark/>
          </w:tcPr>
          <w:p w14:paraId="08A2613F" w14:textId="77777777" w:rsidR="00C02977" w:rsidRPr="00C02977" w:rsidRDefault="00C02977" w:rsidP="00C02977">
            <w:pPr>
              <w:spacing w:line="360" w:lineRule="auto"/>
            </w:pPr>
            <w:r w:rsidRPr="00C02977">
              <w:t xml:space="preserve">Seguimiento </w:t>
            </w:r>
          </w:p>
        </w:tc>
        <w:tc>
          <w:tcPr>
            <w:tcW w:w="1017" w:type="pct"/>
            <w:shd w:val="clear" w:color="auto" w:fill="auto"/>
            <w:vAlign w:val="center"/>
            <w:hideMark/>
          </w:tcPr>
          <w:p w14:paraId="58797345" w14:textId="77777777" w:rsidR="00C02977" w:rsidRPr="00C02977" w:rsidRDefault="00C02977" w:rsidP="00C02977">
            <w:pPr>
              <w:spacing w:line="360" w:lineRule="auto"/>
            </w:pPr>
            <w:r w:rsidRPr="00C02977">
              <w:t>Loyola</w:t>
            </w:r>
          </w:p>
        </w:tc>
        <w:tc>
          <w:tcPr>
            <w:tcW w:w="994" w:type="pct"/>
            <w:shd w:val="clear" w:color="auto" w:fill="auto"/>
            <w:vAlign w:val="center"/>
            <w:hideMark/>
          </w:tcPr>
          <w:p w14:paraId="4647FF8C" w14:textId="77777777" w:rsidR="00C02977" w:rsidRPr="00C02977" w:rsidRDefault="00C02977" w:rsidP="00C02977">
            <w:pPr>
              <w:spacing w:line="360" w:lineRule="auto"/>
            </w:pPr>
            <w:r w:rsidRPr="00C02977">
              <w:t> San Cristóbal (04)</w:t>
            </w:r>
          </w:p>
        </w:tc>
        <w:tc>
          <w:tcPr>
            <w:tcW w:w="523" w:type="pct"/>
            <w:shd w:val="clear" w:color="auto" w:fill="auto"/>
            <w:vAlign w:val="center"/>
            <w:hideMark/>
          </w:tcPr>
          <w:p w14:paraId="532383C3" w14:textId="77777777" w:rsidR="00C02977" w:rsidRPr="00C02977" w:rsidRDefault="00C02977" w:rsidP="0007726F">
            <w:pPr>
              <w:spacing w:line="360" w:lineRule="auto"/>
              <w:jc w:val="center"/>
            </w:pPr>
            <w:r w:rsidRPr="00C02977">
              <w:t>95%</w:t>
            </w:r>
          </w:p>
        </w:tc>
      </w:tr>
      <w:tr w:rsidR="00C02977" w:rsidRPr="00C02977" w14:paraId="5A714CE9" w14:textId="77777777" w:rsidTr="00FE7311">
        <w:trPr>
          <w:trHeight w:val="510"/>
        </w:trPr>
        <w:tc>
          <w:tcPr>
            <w:tcW w:w="1475" w:type="pct"/>
            <w:shd w:val="clear" w:color="auto" w:fill="auto"/>
            <w:vAlign w:val="center"/>
            <w:hideMark/>
          </w:tcPr>
          <w:p w14:paraId="73E247D0" w14:textId="77777777" w:rsidR="00C02977" w:rsidRPr="00C02977" w:rsidRDefault="00C02977" w:rsidP="00C02977">
            <w:pPr>
              <w:spacing w:line="360" w:lineRule="auto"/>
            </w:pPr>
            <w:r w:rsidRPr="00C02977">
              <w:t xml:space="preserve">Taller Rol del Orientador y Psicólogo en los Centros Educativos. </w:t>
            </w:r>
          </w:p>
        </w:tc>
        <w:tc>
          <w:tcPr>
            <w:tcW w:w="991" w:type="pct"/>
            <w:shd w:val="clear" w:color="auto" w:fill="auto"/>
            <w:vAlign w:val="center"/>
            <w:hideMark/>
          </w:tcPr>
          <w:p w14:paraId="4AE9DABE" w14:textId="77777777" w:rsidR="00C02977" w:rsidRPr="00C02977" w:rsidRDefault="00C02977" w:rsidP="00C02977">
            <w:pPr>
              <w:spacing w:line="360" w:lineRule="auto"/>
            </w:pPr>
            <w:r w:rsidRPr="00C02977">
              <w:t xml:space="preserve">Seguimiento </w:t>
            </w:r>
          </w:p>
        </w:tc>
        <w:tc>
          <w:tcPr>
            <w:tcW w:w="1017" w:type="pct"/>
            <w:shd w:val="clear" w:color="auto" w:fill="auto"/>
            <w:vAlign w:val="center"/>
            <w:hideMark/>
          </w:tcPr>
          <w:p w14:paraId="08797F52" w14:textId="77777777" w:rsidR="00C02977" w:rsidRPr="00C02977" w:rsidRDefault="00C02977" w:rsidP="00C02977">
            <w:pPr>
              <w:spacing w:line="360" w:lineRule="auto"/>
            </w:pPr>
            <w:r w:rsidRPr="00C02977">
              <w:t>UCE</w:t>
            </w:r>
          </w:p>
        </w:tc>
        <w:tc>
          <w:tcPr>
            <w:tcW w:w="994" w:type="pct"/>
            <w:shd w:val="clear" w:color="auto" w:fill="auto"/>
            <w:vAlign w:val="center"/>
            <w:hideMark/>
          </w:tcPr>
          <w:p w14:paraId="38162D87" w14:textId="77777777" w:rsidR="00C02977" w:rsidRPr="00C02977" w:rsidRDefault="00C02977" w:rsidP="00C02977">
            <w:pPr>
              <w:spacing w:line="360" w:lineRule="auto"/>
            </w:pPr>
            <w:r w:rsidRPr="00C02977">
              <w:t xml:space="preserve">08 en Santiago </w:t>
            </w:r>
          </w:p>
        </w:tc>
        <w:tc>
          <w:tcPr>
            <w:tcW w:w="523" w:type="pct"/>
            <w:shd w:val="clear" w:color="auto" w:fill="auto"/>
            <w:vAlign w:val="center"/>
            <w:hideMark/>
          </w:tcPr>
          <w:p w14:paraId="45DD6B7C" w14:textId="77777777" w:rsidR="00C02977" w:rsidRPr="00C02977" w:rsidRDefault="00C02977" w:rsidP="0007726F">
            <w:pPr>
              <w:spacing w:line="360" w:lineRule="auto"/>
              <w:jc w:val="center"/>
            </w:pPr>
            <w:r w:rsidRPr="00C02977">
              <w:t>96%</w:t>
            </w:r>
          </w:p>
        </w:tc>
      </w:tr>
      <w:tr w:rsidR="00C02977" w:rsidRPr="00C02977" w14:paraId="1953BB4D" w14:textId="77777777" w:rsidTr="00FE7311">
        <w:trPr>
          <w:trHeight w:val="765"/>
        </w:trPr>
        <w:tc>
          <w:tcPr>
            <w:tcW w:w="1475" w:type="pct"/>
            <w:shd w:val="clear" w:color="auto" w:fill="auto"/>
            <w:vAlign w:val="center"/>
            <w:hideMark/>
          </w:tcPr>
          <w:p w14:paraId="47A070D1" w14:textId="77777777" w:rsidR="00C02977" w:rsidRPr="00C02977" w:rsidRDefault="00C02977" w:rsidP="00C02977">
            <w:pPr>
              <w:spacing w:line="360" w:lineRule="auto"/>
            </w:pPr>
            <w:r w:rsidRPr="00C02977">
              <w:t xml:space="preserve">Taller formas creativas y Gamificadas de evaluación. </w:t>
            </w:r>
          </w:p>
        </w:tc>
        <w:tc>
          <w:tcPr>
            <w:tcW w:w="991" w:type="pct"/>
            <w:shd w:val="clear" w:color="auto" w:fill="auto"/>
            <w:vAlign w:val="center"/>
            <w:hideMark/>
          </w:tcPr>
          <w:p w14:paraId="7114EA86"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4A760666" w14:textId="77777777" w:rsidR="00C02977" w:rsidRPr="00C02977" w:rsidRDefault="00C02977" w:rsidP="00C02977">
            <w:pPr>
              <w:spacing w:line="360" w:lineRule="auto"/>
            </w:pPr>
            <w:r w:rsidRPr="00C02977">
              <w:t xml:space="preserve">Centro de Altos Estudios </w:t>
            </w:r>
          </w:p>
        </w:tc>
        <w:tc>
          <w:tcPr>
            <w:tcW w:w="994" w:type="pct"/>
            <w:shd w:val="clear" w:color="auto" w:fill="auto"/>
            <w:vAlign w:val="center"/>
            <w:hideMark/>
          </w:tcPr>
          <w:p w14:paraId="2CE04A4D" w14:textId="77777777" w:rsidR="00C02977" w:rsidRPr="00C02977" w:rsidRDefault="00C02977" w:rsidP="00C02977">
            <w:pPr>
              <w:spacing w:line="360" w:lineRule="auto"/>
            </w:pPr>
            <w:r w:rsidRPr="00C02977">
              <w:t xml:space="preserve"> Santo Domingo (10,15)</w:t>
            </w:r>
          </w:p>
        </w:tc>
        <w:tc>
          <w:tcPr>
            <w:tcW w:w="523" w:type="pct"/>
            <w:shd w:val="clear" w:color="auto" w:fill="auto"/>
            <w:vAlign w:val="center"/>
            <w:hideMark/>
          </w:tcPr>
          <w:p w14:paraId="338F3E3F" w14:textId="77777777" w:rsidR="00C02977" w:rsidRPr="00C02977" w:rsidRDefault="00C02977" w:rsidP="0007726F">
            <w:pPr>
              <w:spacing w:line="360" w:lineRule="auto"/>
              <w:jc w:val="center"/>
            </w:pPr>
            <w:r w:rsidRPr="00C02977">
              <w:t>98%</w:t>
            </w:r>
          </w:p>
        </w:tc>
      </w:tr>
      <w:tr w:rsidR="00C02977" w:rsidRPr="00C02977" w14:paraId="660CDE3C" w14:textId="77777777" w:rsidTr="00FE7311">
        <w:trPr>
          <w:trHeight w:val="765"/>
        </w:trPr>
        <w:tc>
          <w:tcPr>
            <w:tcW w:w="1475" w:type="pct"/>
            <w:shd w:val="clear" w:color="auto" w:fill="auto"/>
            <w:vAlign w:val="center"/>
            <w:hideMark/>
          </w:tcPr>
          <w:p w14:paraId="3C45263B" w14:textId="77777777" w:rsidR="00C02977" w:rsidRPr="00C02977" w:rsidRDefault="00C02977" w:rsidP="00C02977">
            <w:pPr>
              <w:spacing w:line="360" w:lineRule="auto"/>
            </w:pPr>
            <w:r w:rsidRPr="00C02977">
              <w:lastRenderedPageBreak/>
              <w:t xml:space="preserve">Diplomado en Formación Integral Humana y Religiosa. </w:t>
            </w:r>
          </w:p>
        </w:tc>
        <w:tc>
          <w:tcPr>
            <w:tcW w:w="991" w:type="pct"/>
            <w:shd w:val="clear" w:color="auto" w:fill="auto"/>
            <w:vAlign w:val="center"/>
            <w:hideMark/>
          </w:tcPr>
          <w:p w14:paraId="43D8742F"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61EE053D" w14:textId="77777777" w:rsidR="00C02977" w:rsidRPr="00C02977" w:rsidRDefault="00C02977" w:rsidP="00C02977">
            <w:pPr>
              <w:spacing w:line="360" w:lineRule="auto"/>
            </w:pPr>
            <w:r w:rsidRPr="00C02977">
              <w:t>ISPFB</w:t>
            </w:r>
          </w:p>
        </w:tc>
        <w:tc>
          <w:tcPr>
            <w:tcW w:w="994" w:type="pct"/>
            <w:shd w:val="clear" w:color="auto" w:fill="auto"/>
            <w:vAlign w:val="center"/>
            <w:hideMark/>
          </w:tcPr>
          <w:p w14:paraId="034BF105" w14:textId="77777777" w:rsidR="00C02977" w:rsidRPr="00C02977" w:rsidRDefault="00C02977" w:rsidP="00C02977">
            <w:pPr>
              <w:spacing w:line="360" w:lineRule="auto"/>
            </w:pPr>
            <w:r w:rsidRPr="00C02977">
              <w:t xml:space="preserve"> Santo Domingo (10,15)</w:t>
            </w:r>
          </w:p>
        </w:tc>
        <w:tc>
          <w:tcPr>
            <w:tcW w:w="523" w:type="pct"/>
            <w:shd w:val="clear" w:color="auto" w:fill="auto"/>
            <w:vAlign w:val="center"/>
            <w:hideMark/>
          </w:tcPr>
          <w:p w14:paraId="136A09F6" w14:textId="77777777" w:rsidR="00C02977" w:rsidRPr="00C02977" w:rsidRDefault="00C02977" w:rsidP="0007726F">
            <w:pPr>
              <w:spacing w:line="360" w:lineRule="auto"/>
              <w:jc w:val="center"/>
            </w:pPr>
            <w:r w:rsidRPr="00C02977">
              <w:t>96%</w:t>
            </w:r>
          </w:p>
        </w:tc>
      </w:tr>
      <w:tr w:rsidR="00C02977" w:rsidRPr="00C02977" w14:paraId="640B01AD" w14:textId="77777777" w:rsidTr="00FE7311">
        <w:trPr>
          <w:trHeight w:val="765"/>
        </w:trPr>
        <w:tc>
          <w:tcPr>
            <w:tcW w:w="1475" w:type="pct"/>
            <w:shd w:val="clear" w:color="auto" w:fill="auto"/>
            <w:vAlign w:val="center"/>
            <w:hideMark/>
          </w:tcPr>
          <w:p w14:paraId="16B699A9" w14:textId="77777777" w:rsidR="00C02977" w:rsidRPr="00C02977" w:rsidRDefault="00C02977" w:rsidP="00C02977">
            <w:pPr>
              <w:spacing w:line="360" w:lineRule="auto"/>
            </w:pPr>
            <w:r w:rsidRPr="00C02977">
              <w:t xml:space="preserve">Diplomado Neuroeducación y Trastorno Cognitivos en el Proceso de Enseñanza Aprendizaje. </w:t>
            </w:r>
          </w:p>
        </w:tc>
        <w:tc>
          <w:tcPr>
            <w:tcW w:w="991" w:type="pct"/>
            <w:shd w:val="clear" w:color="auto" w:fill="auto"/>
            <w:vAlign w:val="center"/>
            <w:hideMark/>
          </w:tcPr>
          <w:p w14:paraId="7631B784"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6C5A3BF6" w14:textId="77777777" w:rsidR="00C02977" w:rsidRPr="00C02977" w:rsidRDefault="00C02977" w:rsidP="00C02977">
            <w:pPr>
              <w:spacing w:line="360" w:lineRule="auto"/>
            </w:pPr>
            <w:r w:rsidRPr="00C02977">
              <w:t>CACATÚ</w:t>
            </w:r>
          </w:p>
        </w:tc>
        <w:tc>
          <w:tcPr>
            <w:tcW w:w="994" w:type="pct"/>
            <w:shd w:val="clear" w:color="auto" w:fill="auto"/>
            <w:vAlign w:val="center"/>
            <w:hideMark/>
          </w:tcPr>
          <w:p w14:paraId="5CBB33B1" w14:textId="77777777" w:rsidR="00C02977" w:rsidRPr="00C02977" w:rsidRDefault="00C02977" w:rsidP="00C02977">
            <w:pPr>
              <w:spacing w:line="360" w:lineRule="auto"/>
            </w:pPr>
            <w:r w:rsidRPr="00C02977">
              <w:t>Neyba (18)</w:t>
            </w:r>
          </w:p>
        </w:tc>
        <w:tc>
          <w:tcPr>
            <w:tcW w:w="523" w:type="pct"/>
            <w:shd w:val="clear" w:color="auto" w:fill="auto"/>
            <w:vAlign w:val="center"/>
            <w:hideMark/>
          </w:tcPr>
          <w:p w14:paraId="14BAF9BA" w14:textId="77777777" w:rsidR="00C02977" w:rsidRPr="00C02977" w:rsidRDefault="00C02977" w:rsidP="0007726F">
            <w:pPr>
              <w:spacing w:line="360" w:lineRule="auto"/>
              <w:jc w:val="center"/>
            </w:pPr>
            <w:r w:rsidRPr="00C02977">
              <w:t>97%</w:t>
            </w:r>
          </w:p>
        </w:tc>
      </w:tr>
      <w:tr w:rsidR="00C02977" w:rsidRPr="00C02977" w14:paraId="47C8DB4B" w14:textId="77777777" w:rsidTr="00FE7311">
        <w:trPr>
          <w:trHeight w:val="984"/>
        </w:trPr>
        <w:tc>
          <w:tcPr>
            <w:tcW w:w="1475" w:type="pct"/>
            <w:vMerge w:val="restart"/>
            <w:shd w:val="clear" w:color="auto" w:fill="auto"/>
            <w:vAlign w:val="center"/>
            <w:hideMark/>
          </w:tcPr>
          <w:p w14:paraId="154C3107" w14:textId="77777777" w:rsidR="00C02977" w:rsidRPr="00C02977" w:rsidRDefault="00C02977" w:rsidP="00C02977">
            <w:pPr>
              <w:spacing w:line="360" w:lineRule="auto"/>
            </w:pPr>
            <w:r w:rsidRPr="00C02977">
              <w:t xml:space="preserve">Diplomado Evaluación por Competencias y Gestión Liderazgo Efectivo. </w:t>
            </w:r>
          </w:p>
        </w:tc>
        <w:tc>
          <w:tcPr>
            <w:tcW w:w="991" w:type="pct"/>
            <w:vMerge w:val="restart"/>
            <w:shd w:val="clear" w:color="auto" w:fill="auto"/>
            <w:vAlign w:val="center"/>
            <w:hideMark/>
          </w:tcPr>
          <w:p w14:paraId="27019197" w14:textId="77777777" w:rsidR="00C02977" w:rsidRPr="00C02977" w:rsidRDefault="00C02977" w:rsidP="00C02977">
            <w:pPr>
              <w:spacing w:line="360" w:lineRule="auto"/>
            </w:pPr>
            <w:r w:rsidRPr="00C02977">
              <w:t>Seguimiento</w:t>
            </w:r>
          </w:p>
        </w:tc>
        <w:tc>
          <w:tcPr>
            <w:tcW w:w="1017" w:type="pct"/>
            <w:vMerge w:val="restart"/>
            <w:shd w:val="clear" w:color="auto" w:fill="auto"/>
            <w:vAlign w:val="center"/>
            <w:hideMark/>
          </w:tcPr>
          <w:p w14:paraId="023B229A" w14:textId="77777777" w:rsidR="00C02977" w:rsidRPr="00C02977" w:rsidRDefault="00C02977" w:rsidP="00C02977">
            <w:pPr>
              <w:spacing w:line="360" w:lineRule="auto"/>
            </w:pPr>
            <w:r w:rsidRPr="00C02977">
              <w:t>CODOFU</w:t>
            </w:r>
          </w:p>
        </w:tc>
        <w:tc>
          <w:tcPr>
            <w:tcW w:w="994" w:type="pct"/>
            <w:shd w:val="clear" w:color="auto" w:fill="auto"/>
            <w:vAlign w:val="center"/>
            <w:hideMark/>
          </w:tcPr>
          <w:p w14:paraId="31AB3222" w14:textId="77777777" w:rsidR="00C02977" w:rsidRPr="00C02977" w:rsidRDefault="00C02977" w:rsidP="00C02977">
            <w:pPr>
              <w:spacing w:line="360" w:lineRule="auto"/>
            </w:pPr>
            <w:r w:rsidRPr="00C02977">
              <w:t>Barahona (01)</w:t>
            </w:r>
          </w:p>
        </w:tc>
        <w:tc>
          <w:tcPr>
            <w:tcW w:w="523" w:type="pct"/>
            <w:vMerge w:val="restart"/>
            <w:shd w:val="clear" w:color="auto" w:fill="auto"/>
            <w:vAlign w:val="center"/>
            <w:hideMark/>
          </w:tcPr>
          <w:p w14:paraId="0FAF0112" w14:textId="77777777" w:rsidR="00C02977" w:rsidRPr="00C02977" w:rsidRDefault="00C02977" w:rsidP="0007726F">
            <w:pPr>
              <w:spacing w:line="360" w:lineRule="auto"/>
              <w:jc w:val="center"/>
            </w:pPr>
            <w:r w:rsidRPr="00C02977">
              <w:t>97%</w:t>
            </w:r>
          </w:p>
        </w:tc>
      </w:tr>
      <w:tr w:rsidR="00C02977" w:rsidRPr="00C02977" w14:paraId="1784D5E3" w14:textId="77777777" w:rsidTr="00FE7311">
        <w:trPr>
          <w:trHeight w:val="765"/>
        </w:trPr>
        <w:tc>
          <w:tcPr>
            <w:tcW w:w="1475" w:type="pct"/>
            <w:vMerge/>
            <w:vAlign w:val="center"/>
            <w:hideMark/>
          </w:tcPr>
          <w:p w14:paraId="7F919838" w14:textId="77777777" w:rsidR="00C02977" w:rsidRPr="00C02977" w:rsidRDefault="00C02977" w:rsidP="00C02977">
            <w:pPr>
              <w:spacing w:line="360" w:lineRule="auto"/>
            </w:pPr>
          </w:p>
        </w:tc>
        <w:tc>
          <w:tcPr>
            <w:tcW w:w="991" w:type="pct"/>
            <w:vMerge/>
            <w:vAlign w:val="center"/>
            <w:hideMark/>
          </w:tcPr>
          <w:p w14:paraId="0F89A398" w14:textId="77777777" w:rsidR="00C02977" w:rsidRPr="00C02977" w:rsidRDefault="00C02977" w:rsidP="00C02977">
            <w:pPr>
              <w:spacing w:line="360" w:lineRule="auto"/>
            </w:pPr>
          </w:p>
        </w:tc>
        <w:tc>
          <w:tcPr>
            <w:tcW w:w="1017" w:type="pct"/>
            <w:vMerge/>
            <w:vAlign w:val="center"/>
            <w:hideMark/>
          </w:tcPr>
          <w:p w14:paraId="2E55AC73" w14:textId="77777777" w:rsidR="00C02977" w:rsidRPr="00C02977" w:rsidRDefault="00C02977" w:rsidP="00C02977">
            <w:pPr>
              <w:spacing w:line="360" w:lineRule="auto"/>
            </w:pPr>
          </w:p>
        </w:tc>
        <w:tc>
          <w:tcPr>
            <w:tcW w:w="994" w:type="pct"/>
            <w:shd w:val="clear" w:color="auto" w:fill="auto"/>
            <w:vAlign w:val="center"/>
            <w:hideMark/>
          </w:tcPr>
          <w:p w14:paraId="27C59464" w14:textId="77777777" w:rsidR="00C02977" w:rsidRPr="00C02977" w:rsidRDefault="00C02977" w:rsidP="00C02977">
            <w:pPr>
              <w:spacing w:line="360" w:lineRule="auto"/>
            </w:pPr>
            <w:r w:rsidRPr="00C02977">
              <w:t xml:space="preserve"> San Juan de la Maguana (02)</w:t>
            </w:r>
          </w:p>
        </w:tc>
        <w:tc>
          <w:tcPr>
            <w:tcW w:w="523" w:type="pct"/>
            <w:vMerge/>
            <w:vAlign w:val="center"/>
            <w:hideMark/>
          </w:tcPr>
          <w:p w14:paraId="61DA8749" w14:textId="77777777" w:rsidR="00C02977" w:rsidRPr="00C02977" w:rsidRDefault="00C02977" w:rsidP="0007726F">
            <w:pPr>
              <w:spacing w:line="360" w:lineRule="auto"/>
              <w:jc w:val="center"/>
            </w:pPr>
          </w:p>
        </w:tc>
      </w:tr>
      <w:tr w:rsidR="00C02977" w:rsidRPr="00C02977" w14:paraId="6B83DF62" w14:textId="77777777" w:rsidTr="00FE7311">
        <w:trPr>
          <w:trHeight w:val="765"/>
        </w:trPr>
        <w:tc>
          <w:tcPr>
            <w:tcW w:w="1475" w:type="pct"/>
            <w:shd w:val="clear" w:color="auto" w:fill="auto"/>
            <w:vAlign w:val="center"/>
            <w:hideMark/>
          </w:tcPr>
          <w:p w14:paraId="5E0E1B30" w14:textId="77777777" w:rsidR="00C02977" w:rsidRPr="00C02977" w:rsidRDefault="00C02977" w:rsidP="00C02977">
            <w:pPr>
              <w:spacing w:line="360" w:lineRule="auto"/>
            </w:pPr>
            <w:r w:rsidRPr="00C02977">
              <w:t xml:space="preserve">Diplomado Innovación Educativa y Herramienta de Gamificación para Docentes de Educación Artística. </w:t>
            </w:r>
          </w:p>
        </w:tc>
        <w:tc>
          <w:tcPr>
            <w:tcW w:w="991" w:type="pct"/>
            <w:shd w:val="clear" w:color="auto" w:fill="auto"/>
            <w:vAlign w:val="center"/>
            <w:hideMark/>
          </w:tcPr>
          <w:p w14:paraId="5E35E357"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545F77D1" w14:textId="77777777" w:rsidR="00C02977" w:rsidRPr="00C02977" w:rsidRDefault="00C02977" w:rsidP="00C02977">
            <w:pPr>
              <w:spacing w:line="360" w:lineRule="auto"/>
            </w:pPr>
            <w:r w:rsidRPr="00C02977">
              <w:t>Filarmonía</w:t>
            </w:r>
          </w:p>
        </w:tc>
        <w:tc>
          <w:tcPr>
            <w:tcW w:w="994" w:type="pct"/>
            <w:shd w:val="clear" w:color="auto" w:fill="auto"/>
            <w:vAlign w:val="center"/>
            <w:hideMark/>
          </w:tcPr>
          <w:p w14:paraId="6D846663" w14:textId="77777777" w:rsidR="00C02977" w:rsidRPr="00C02977" w:rsidRDefault="00C02977" w:rsidP="00C02977">
            <w:pPr>
              <w:spacing w:line="360" w:lineRule="auto"/>
            </w:pPr>
            <w:r w:rsidRPr="00C02977">
              <w:t xml:space="preserve"> Santo Domingo (10,15)</w:t>
            </w:r>
          </w:p>
        </w:tc>
        <w:tc>
          <w:tcPr>
            <w:tcW w:w="523" w:type="pct"/>
            <w:shd w:val="clear" w:color="auto" w:fill="auto"/>
            <w:vAlign w:val="center"/>
            <w:hideMark/>
          </w:tcPr>
          <w:p w14:paraId="0B58DF86" w14:textId="77777777" w:rsidR="00C02977" w:rsidRPr="00C02977" w:rsidRDefault="00C02977" w:rsidP="0007726F">
            <w:pPr>
              <w:spacing w:line="360" w:lineRule="auto"/>
              <w:jc w:val="center"/>
            </w:pPr>
            <w:r w:rsidRPr="00C02977">
              <w:t>94%</w:t>
            </w:r>
          </w:p>
        </w:tc>
      </w:tr>
      <w:tr w:rsidR="00C02977" w:rsidRPr="00C02977" w14:paraId="7C6D08DA" w14:textId="77777777" w:rsidTr="00FE7311">
        <w:trPr>
          <w:trHeight w:val="510"/>
        </w:trPr>
        <w:tc>
          <w:tcPr>
            <w:tcW w:w="1475" w:type="pct"/>
            <w:shd w:val="clear" w:color="auto" w:fill="auto"/>
            <w:vAlign w:val="center"/>
            <w:hideMark/>
          </w:tcPr>
          <w:p w14:paraId="3D1DAC49" w14:textId="77777777" w:rsidR="00C02977" w:rsidRPr="00C02977" w:rsidRDefault="00C02977" w:rsidP="00C02977">
            <w:pPr>
              <w:spacing w:line="360" w:lineRule="auto"/>
            </w:pPr>
            <w:r w:rsidRPr="00C02977">
              <w:lastRenderedPageBreak/>
              <w:t xml:space="preserve">Taller GeoGebra. </w:t>
            </w:r>
          </w:p>
        </w:tc>
        <w:tc>
          <w:tcPr>
            <w:tcW w:w="991" w:type="pct"/>
            <w:shd w:val="clear" w:color="auto" w:fill="auto"/>
            <w:vAlign w:val="center"/>
            <w:hideMark/>
          </w:tcPr>
          <w:p w14:paraId="366745C3"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32EC0A21" w14:textId="77777777" w:rsidR="00C02977" w:rsidRPr="00C02977" w:rsidRDefault="00C02977" w:rsidP="00C02977">
            <w:pPr>
              <w:spacing w:line="360" w:lineRule="auto"/>
            </w:pPr>
            <w:r w:rsidRPr="00C02977">
              <w:t>FDSL</w:t>
            </w:r>
          </w:p>
        </w:tc>
        <w:tc>
          <w:tcPr>
            <w:tcW w:w="994" w:type="pct"/>
            <w:shd w:val="clear" w:color="auto" w:fill="auto"/>
            <w:vAlign w:val="center"/>
            <w:hideMark/>
          </w:tcPr>
          <w:p w14:paraId="244D67FC" w14:textId="77777777" w:rsidR="00C02977" w:rsidRPr="00C02977" w:rsidRDefault="00C02977" w:rsidP="00C02977">
            <w:pPr>
              <w:spacing w:line="360" w:lineRule="auto"/>
            </w:pPr>
            <w:r w:rsidRPr="00C02977">
              <w:t>A Nivel Nacional</w:t>
            </w:r>
          </w:p>
        </w:tc>
        <w:tc>
          <w:tcPr>
            <w:tcW w:w="523" w:type="pct"/>
            <w:shd w:val="clear" w:color="auto" w:fill="auto"/>
            <w:vAlign w:val="center"/>
            <w:hideMark/>
          </w:tcPr>
          <w:p w14:paraId="489AF9C6" w14:textId="77777777" w:rsidR="00C02977" w:rsidRPr="00C02977" w:rsidRDefault="00C02977" w:rsidP="0007726F">
            <w:pPr>
              <w:spacing w:line="360" w:lineRule="auto"/>
              <w:jc w:val="center"/>
            </w:pPr>
            <w:r w:rsidRPr="00C02977">
              <w:t>93%</w:t>
            </w:r>
          </w:p>
        </w:tc>
      </w:tr>
      <w:tr w:rsidR="00C02977" w:rsidRPr="00C02977" w14:paraId="165BB18A" w14:textId="77777777" w:rsidTr="00FE7311">
        <w:trPr>
          <w:trHeight w:val="510"/>
        </w:trPr>
        <w:tc>
          <w:tcPr>
            <w:tcW w:w="1475" w:type="pct"/>
            <w:shd w:val="clear" w:color="auto" w:fill="auto"/>
            <w:vAlign w:val="center"/>
            <w:hideMark/>
          </w:tcPr>
          <w:p w14:paraId="7DF990EC" w14:textId="77777777" w:rsidR="00C02977" w:rsidRPr="00C02977" w:rsidRDefault="00C02977" w:rsidP="00C02977">
            <w:pPr>
              <w:spacing w:line="360" w:lineRule="auto"/>
            </w:pPr>
            <w:r w:rsidRPr="00C02977">
              <w:t xml:space="preserve">Taller Rol del Orientador y Psicólogo en los Centros Educativos. </w:t>
            </w:r>
          </w:p>
        </w:tc>
        <w:tc>
          <w:tcPr>
            <w:tcW w:w="991" w:type="pct"/>
            <w:shd w:val="clear" w:color="auto" w:fill="auto"/>
            <w:vAlign w:val="center"/>
            <w:hideMark/>
          </w:tcPr>
          <w:p w14:paraId="6A39A624"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40A7AF62" w14:textId="77777777" w:rsidR="00C02977" w:rsidRPr="00C02977" w:rsidRDefault="00C02977" w:rsidP="00C02977">
            <w:pPr>
              <w:spacing w:line="360" w:lineRule="auto"/>
            </w:pPr>
            <w:r w:rsidRPr="00C02977">
              <w:t>UCE</w:t>
            </w:r>
          </w:p>
        </w:tc>
        <w:tc>
          <w:tcPr>
            <w:tcW w:w="994" w:type="pct"/>
            <w:shd w:val="clear" w:color="auto" w:fill="auto"/>
            <w:vAlign w:val="center"/>
            <w:hideMark/>
          </w:tcPr>
          <w:p w14:paraId="7C00298D" w14:textId="77777777" w:rsidR="00C02977" w:rsidRPr="00C02977" w:rsidRDefault="00C02977" w:rsidP="00C02977">
            <w:pPr>
              <w:spacing w:line="360" w:lineRule="auto"/>
            </w:pPr>
            <w:r w:rsidRPr="00C02977">
              <w:t>Cotuí (16)</w:t>
            </w:r>
          </w:p>
        </w:tc>
        <w:tc>
          <w:tcPr>
            <w:tcW w:w="523" w:type="pct"/>
            <w:shd w:val="clear" w:color="auto" w:fill="auto"/>
            <w:vAlign w:val="center"/>
            <w:hideMark/>
          </w:tcPr>
          <w:p w14:paraId="2D46F618" w14:textId="77777777" w:rsidR="00C02977" w:rsidRPr="00C02977" w:rsidRDefault="00C02977" w:rsidP="0007726F">
            <w:pPr>
              <w:spacing w:line="360" w:lineRule="auto"/>
              <w:jc w:val="center"/>
            </w:pPr>
            <w:r w:rsidRPr="00C02977">
              <w:t>95%</w:t>
            </w:r>
          </w:p>
        </w:tc>
      </w:tr>
      <w:tr w:rsidR="00C02977" w:rsidRPr="00C02977" w14:paraId="36FAD644" w14:textId="77777777" w:rsidTr="00FE7311">
        <w:trPr>
          <w:trHeight w:val="765"/>
        </w:trPr>
        <w:tc>
          <w:tcPr>
            <w:tcW w:w="1475" w:type="pct"/>
            <w:shd w:val="clear" w:color="auto" w:fill="auto"/>
            <w:vAlign w:val="center"/>
            <w:hideMark/>
          </w:tcPr>
          <w:p w14:paraId="56B6C529" w14:textId="77777777" w:rsidR="00C02977" w:rsidRPr="00C02977" w:rsidRDefault="00C02977" w:rsidP="00C02977">
            <w:pPr>
              <w:spacing w:line="360" w:lineRule="auto"/>
            </w:pPr>
            <w:r w:rsidRPr="00C02977">
              <w:t>Taller Metodología de Aprendizaje y Colaboración. SCAT 635</w:t>
            </w:r>
          </w:p>
        </w:tc>
        <w:tc>
          <w:tcPr>
            <w:tcW w:w="991" w:type="pct"/>
            <w:shd w:val="clear" w:color="auto" w:fill="auto"/>
            <w:vAlign w:val="center"/>
            <w:hideMark/>
          </w:tcPr>
          <w:p w14:paraId="3CB6A16B"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455B5273" w14:textId="77777777" w:rsidR="00C02977" w:rsidRPr="00C02977" w:rsidRDefault="00C02977" w:rsidP="00C02977">
            <w:pPr>
              <w:spacing w:line="360" w:lineRule="auto"/>
            </w:pPr>
            <w:r w:rsidRPr="00C02977">
              <w:t>A100%</w:t>
            </w:r>
          </w:p>
        </w:tc>
        <w:tc>
          <w:tcPr>
            <w:tcW w:w="994" w:type="pct"/>
            <w:shd w:val="clear" w:color="auto" w:fill="auto"/>
            <w:vAlign w:val="center"/>
            <w:hideMark/>
          </w:tcPr>
          <w:p w14:paraId="5B76D1AE" w14:textId="77777777" w:rsidR="00C02977" w:rsidRPr="00C02977" w:rsidRDefault="00C02977" w:rsidP="00C02977">
            <w:pPr>
              <w:spacing w:line="360" w:lineRule="auto"/>
            </w:pPr>
            <w:r w:rsidRPr="00C02977">
              <w:t xml:space="preserve"> Santo Domingo (10,15)</w:t>
            </w:r>
          </w:p>
        </w:tc>
        <w:tc>
          <w:tcPr>
            <w:tcW w:w="523" w:type="pct"/>
            <w:shd w:val="clear" w:color="auto" w:fill="auto"/>
            <w:vAlign w:val="center"/>
            <w:hideMark/>
          </w:tcPr>
          <w:p w14:paraId="7856DA1F" w14:textId="77777777" w:rsidR="00C02977" w:rsidRPr="00C02977" w:rsidRDefault="00C02977" w:rsidP="0007726F">
            <w:pPr>
              <w:spacing w:line="360" w:lineRule="auto"/>
              <w:jc w:val="center"/>
            </w:pPr>
            <w:r w:rsidRPr="00C02977">
              <w:t>97%</w:t>
            </w:r>
          </w:p>
        </w:tc>
      </w:tr>
      <w:tr w:rsidR="00C02977" w:rsidRPr="00C02977" w14:paraId="3550034E" w14:textId="77777777" w:rsidTr="00FE7311">
        <w:trPr>
          <w:trHeight w:val="765"/>
        </w:trPr>
        <w:tc>
          <w:tcPr>
            <w:tcW w:w="1475" w:type="pct"/>
            <w:shd w:val="clear" w:color="auto" w:fill="auto"/>
            <w:vAlign w:val="center"/>
            <w:hideMark/>
          </w:tcPr>
          <w:p w14:paraId="4FFAC40C" w14:textId="77777777" w:rsidR="00C02977" w:rsidRPr="00C02977" w:rsidRDefault="00C02977" w:rsidP="00C02977">
            <w:pPr>
              <w:spacing w:line="360" w:lineRule="auto"/>
            </w:pPr>
            <w:r w:rsidRPr="00C02977">
              <w:t xml:space="preserve">Taller Formas Creativas y Gamificadas de la Educación Online. </w:t>
            </w:r>
          </w:p>
        </w:tc>
        <w:tc>
          <w:tcPr>
            <w:tcW w:w="991" w:type="pct"/>
            <w:shd w:val="clear" w:color="auto" w:fill="auto"/>
            <w:vAlign w:val="center"/>
            <w:hideMark/>
          </w:tcPr>
          <w:p w14:paraId="623FD5ED"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45FECF92" w14:textId="77777777" w:rsidR="00C02977" w:rsidRPr="00C02977" w:rsidRDefault="00C02977" w:rsidP="00C02977">
            <w:pPr>
              <w:spacing w:line="360" w:lineRule="auto"/>
            </w:pPr>
            <w:r w:rsidRPr="00C02977">
              <w:t>Centro de Altos Estudios</w:t>
            </w:r>
          </w:p>
        </w:tc>
        <w:tc>
          <w:tcPr>
            <w:tcW w:w="994" w:type="pct"/>
            <w:shd w:val="clear" w:color="auto" w:fill="auto"/>
            <w:vAlign w:val="center"/>
            <w:hideMark/>
          </w:tcPr>
          <w:p w14:paraId="5B6DF226" w14:textId="77777777" w:rsidR="00C02977" w:rsidRPr="00C02977" w:rsidRDefault="00C02977" w:rsidP="00C02977">
            <w:pPr>
              <w:spacing w:line="360" w:lineRule="auto"/>
            </w:pPr>
            <w:r w:rsidRPr="00C02977">
              <w:t>San Pedro de Macorís (05)</w:t>
            </w:r>
          </w:p>
        </w:tc>
        <w:tc>
          <w:tcPr>
            <w:tcW w:w="523" w:type="pct"/>
            <w:shd w:val="clear" w:color="auto" w:fill="auto"/>
            <w:vAlign w:val="center"/>
            <w:hideMark/>
          </w:tcPr>
          <w:p w14:paraId="23EF7B0A" w14:textId="77777777" w:rsidR="00C02977" w:rsidRPr="00C02977" w:rsidRDefault="00C02977" w:rsidP="0007726F">
            <w:pPr>
              <w:spacing w:line="360" w:lineRule="auto"/>
              <w:jc w:val="center"/>
            </w:pPr>
            <w:r w:rsidRPr="00C02977">
              <w:t>99%</w:t>
            </w:r>
          </w:p>
        </w:tc>
      </w:tr>
      <w:tr w:rsidR="00C02977" w:rsidRPr="00C02977" w14:paraId="0DCB6168" w14:textId="77777777" w:rsidTr="00FE7311">
        <w:trPr>
          <w:trHeight w:val="866"/>
        </w:trPr>
        <w:tc>
          <w:tcPr>
            <w:tcW w:w="1475" w:type="pct"/>
            <w:vMerge w:val="restart"/>
            <w:shd w:val="clear" w:color="auto" w:fill="auto"/>
            <w:vAlign w:val="center"/>
            <w:hideMark/>
          </w:tcPr>
          <w:p w14:paraId="599B848D" w14:textId="77777777" w:rsidR="00C02977" w:rsidRPr="00C02977" w:rsidRDefault="00C02977" w:rsidP="00C02977">
            <w:pPr>
              <w:spacing w:line="360" w:lineRule="auto"/>
            </w:pPr>
            <w:r w:rsidRPr="00C02977">
              <w:t xml:space="preserve">Diplomado Competencias de Educación Artística en el Marco del Aprendizaje. </w:t>
            </w:r>
          </w:p>
        </w:tc>
        <w:tc>
          <w:tcPr>
            <w:tcW w:w="991" w:type="pct"/>
            <w:vMerge w:val="restart"/>
            <w:shd w:val="clear" w:color="auto" w:fill="auto"/>
            <w:vAlign w:val="center"/>
            <w:hideMark/>
          </w:tcPr>
          <w:p w14:paraId="3E38FE6C" w14:textId="77777777" w:rsidR="00C02977" w:rsidRPr="00C02977" w:rsidRDefault="00C02977" w:rsidP="00C02977">
            <w:pPr>
              <w:spacing w:line="360" w:lineRule="auto"/>
            </w:pPr>
            <w:r w:rsidRPr="00C02977">
              <w:t>Seguimiento</w:t>
            </w:r>
          </w:p>
        </w:tc>
        <w:tc>
          <w:tcPr>
            <w:tcW w:w="1017" w:type="pct"/>
            <w:vMerge w:val="restart"/>
            <w:shd w:val="clear" w:color="auto" w:fill="auto"/>
            <w:vAlign w:val="center"/>
            <w:hideMark/>
          </w:tcPr>
          <w:p w14:paraId="2B854FF9" w14:textId="77777777" w:rsidR="00C02977" w:rsidRPr="00C02977" w:rsidRDefault="00C02977" w:rsidP="00C02977">
            <w:pPr>
              <w:spacing w:line="360" w:lineRule="auto"/>
            </w:pPr>
            <w:r w:rsidRPr="00C02977">
              <w:t>FUNANART</w:t>
            </w:r>
          </w:p>
        </w:tc>
        <w:tc>
          <w:tcPr>
            <w:tcW w:w="994" w:type="pct"/>
            <w:shd w:val="clear" w:color="auto" w:fill="auto"/>
            <w:vAlign w:val="center"/>
            <w:hideMark/>
          </w:tcPr>
          <w:p w14:paraId="3459DC06" w14:textId="77777777" w:rsidR="00C02977" w:rsidRPr="00C02977" w:rsidRDefault="00C02977" w:rsidP="00C02977">
            <w:pPr>
              <w:spacing w:line="360" w:lineRule="auto"/>
            </w:pPr>
            <w:r w:rsidRPr="00C02977">
              <w:t xml:space="preserve"> Santo Domingo (10,15)</w:t>
            </w:r>
          </w:p>
        </w:tc>
        <w:tc>
          <w:tcPr>
            <w:tcW w:w="523" w:type="pct"/>
            <w:vMerge w:val="restart"/>
            <w:shd w:val="clear" w:color="auto" w:fill="auto"/>
            <w:vAlign w:val="center"/>
            <w:hideMark/>
          </w:tcPr>
          <w:p w14:paraId="765AA07A" w14:textId="77777777" w:rsidR="00C02977" w:rsidRPr="00C02977" w:rsidRDefault="00C02977" w:rsidP="0007726F">
            <w:pPr>
              <w:spacing w:line="360" w:lineRule="auto"/>
              <w:jc w:val="center"/>
            </w:pPr>
            <w:r w:rsidRPr="00C02977">
              <w:t>95%</w:t>
            </w:r>
          </w:p>
        </w:tc>
      </w:tr>
      <w:tr w:rsidR="00C02977" w:rsidRPr="00C02977" w14:paraId="3287CEA9" w14:textId="77777777" w:rsidTr="00FE7311">
        <w:trPr>
          <w:trHeight w:val="510"/>
        </w:trPr>
        <w:tc>
          <w:tcPr>
            <w:tcW w:w="1475" w:type="pct"/>
            <w:vMerge/>
            <w:vAlign w:val="center"/>
            <w:hideMark/>
          </w:tcPr>
          <w:p w14:paraId="4E649AA3" w14:textId="77777777" w:rsidR="00C02977" w:rsidRPr="00C02977" w:rsidRDefault="00C02977" w:rsidP="00C02977">
            <w:pPr>
              <w:spacing w:line="360" w:lineRule="auto"/>
            </w:pPr>
          </w:p>
        </w:tc>
        <w:tc>
          <w:tcPr>
            <w:tcW w:w="991" w:type="pct"/>
            <w:vMerge/>
            <w:vAlign w:val="center"/>
            <w:hideMark/>
          </w:tcPr>
          <w:p w14:paraId="048D407A" w14:textId="77777777" w:rsidR="00C02977" w:rsidRPr="00C02977" w:rsidRDefault="00C02977" w:rsidP="00C02977">
            <w:pPr>
              <w:spacing w:line="360" w:lineRule="auto"/>
            </w:pPr>
          </w:p>
        </w:tc>
        <w:tc>
          <w:tcPr>
            <w:tcW w:w="1017" w:type="pct"/>
            <w:vMerge/>
            <w:vAlign w:val="center"/>
            <w:hideMark/>
          </w:tcPr>
          <w:p w14:paraId="39EF32F5" w14:textId="77777777" w:rsidR="00C02977" w:rsidRPr="00C02977" w:rsidRDefault="00C02977" w:rsidP="00C02977">
            <w:pPr>
              <w:spacing w:line="360" w:lineRule="auto"/>
            </w:pPr>
          </w:p>
        </w:tc>
        <w:tc>
          <w:tcPr>
            <w:tcW w:w="994" w:type="pct"/>
            <w:shd w:val="clear" w:color="auto" w:fill="auto"/>
            <w:vAlign w:val="center"/>
            <w:hideMark/>
          </w:tcPr>
          <w:p w14:paraId="2882A20B" w14:textId="77777777" w:rsidR="00C02977" w:rsidRPr="00C02977" w:rsidRDefault="00C02977" w:rsidP="00C02977">
            <w:pPr>
              <w:spacing w:line="360" w:lineRule="auto"/>
            </w:pPr>
            <w:r w:rsidRPr="00C02977">
              <w:t>Monte Plata (17)</w:t>
            </w:r>
          </w:p>
        </w:tc>
        <w:tc>
          <w:tcPr>
            <w:tcW w:w="523" w:type="pct"/>
            <w:vMerge/>
            <w:vAlign w:val="center"/>
            <w:hideMark/>
          </w:tcPr>
          <w:p w14:paraId="368F4CF3" w14:textId="77777777" w:rsidR="00C02977" w:rsidRPr="00C02977" w:rsidRDefault="00C02977" w:rsidP="0007726F">
            <w:pPr>
              <w:spacing w:line="360" w:lineRule="auto"/>
              <w:jc w:val="center"/>
            </w:pPr>
          </w:p>
        </w:tc>
      </w:tr>
      <w:tr w:rsidR="00C02977" w:rsidRPr="00C02977" w14:paraId="52E36730" w14:textId="77777777" w:rsidTr="00FE7311">
        <w:trPr>
          <w:trHeight w:val="510"/>
        </w:trPr>
        <w:tc>
          <w:tcPr>
            <w:tcW w:w="1475" w:type="pct"/>
            <w:shd w:val="clear" w:color="auto" w:fill="auto"/>
            <w:vAlign w:val="center"/>
            <w:hideMark/>
          </w:tcPr>
          <w:p w14:paraId="1F0FEEB5" w14:textId="77777777" w:rsidR="00C02977" w:rsidRPr="00C02977" w:rsidRDefault="00C02977" w:rsidP="00C02977">
            <w:pPr>
              <w:spacing w:line="360" w:lineRule="auto"/>
            </w:pPr>
            <w:r w:rsidRPr="00C02977">
              <w:t xml:space="preserve">Diplomado Investigación Acción. </w:t>
            </w:r>
          </w:p>
        </w:tc>
        <w:tc>
          <w:tcPr>
            <w:tcW w:w="991" w:type="pct"/>
            <w:shd w:val="clear" w:color="auto" w:fill="auto"/>
            <w:vAlign w:val="center"/>
            <w:hideMark/>
          </w:tcPr>
          <w:p w14:paraId="414549E7"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1A310CF2" w14:textId="77777777" w:rsidR="00C02977" w:rsidRPr="00C02977" w:rsidRDefault="00C02977" w:rsidP="00C02977">
            <w:pPr>
              <w:spacing w:line="360" w:lineRule="auto"/>
            </w:pPr>
            <w:r w:rsidRPr="00C02977">
              <w:t>UNAD</w:t>
            </w:r>
          </w:p>
        </w:tc>
        <w:tc>
          <w:tcPr>
            <w:tcW w:w="994" w:type="pct"/>
            <w:shd w:val="clear" w:color="auto" w:fill="auto"/>
            <w:vAlign w:val="center"/>
            <w:hideMark/>
          </w:tcPr>
          <w:p w14:paraId="66CA5436" w14:textId="77777777" w:rsidR="00C02977" w:rsidRPr="00C02977" w:rsidRDefault="00C02977" w:rsidP="00C02977">
            <w:pPr>
              <w:spacing w:line="360" w:lineRule="auto"/>
            </w:pPr>
            <w:r w:rsidRPr="00C02977">
              <w:t>San Cristóbal (04)</w:t>
            </w:r>
          </w:p>
        </w:tc>
        <w:tc>
          <w:tcPr>
            <w:tcW w:w="523" w:type="pct"/>
            <w:shd w:val="clear" w:color="auto" w:fill="auto"/>
            <w:vAlign w:val="center"/>
            <w:hideMark/>
          </w:tcPr>
          <w:p w14:paraId="7B0D9393" w14:textId="77777777" w:rsidR="00C02977" w:rsidRPr="00C02977" w:rsidRDefault="00C02977" w:rsidP="0007726F">
            <w:pPr>
              <w:spacing w:line="360" w:lineRule="auto"/>
              <w:jc w:val="center"/>
            </w:pPr>
            <w:r w:rsidRPr="00C02977">
              <w:t>91%</w:t>
            </w:r>
          </w:p>
        </w:tc>
      </w:tr>
      <w:tr w:rsidR="00C02977" w:rsidRPr="00C02977" w14:paraId="7600167E" w14:textId="77777777" w:rsidTr="00FE7311">
        <w:trPr>
          <w:trHeight w:val="765"/>
        </w:trPr>
        <w:tc>
          <w:tcPr>
            <w:tcW w:w="1475" w:type="pct"/>
            <w:shd w:val="clear" w:color="auto" w:fill="auto"/>
            <w:vAlign w:val="center"/>
            <w:hideMark/>
          </w:tcPr>
          <w:p w14:paraId="78FA6EC8" w14:textId="77777777" w:rsidR="00C02977" w:rsidRPr="00C02977" w:rsidRDefault="00C02977" w:rsidP="00C02977">
            <w:pPr>
              <w:spacing w:line="360" w:lineRule="auto"/>
            </w:pPr>
            <w:r w:rsidRPr="00C02977">
              <w:lastRenderedPageBreak/>
              <w:t xml:space="preserve">Diplomado Implementación de Secuencias Didácticas de Lengua Española, Segundo Ciclo, Nivel Primario. </w:t>
            </w:r>
          </w:p>
        </w:tc>
        <w:tc>
          <w:tcPr>
            <w:tcW w:w="991" w:type="pct"/>
            <w:shd w:val="clear" w:color="auto" w:fill="auto"/>
            <w:vAlign w:val="center"/>
            <w:hideMark/>
          </w:tcPr>
          <w:p w14:paraId="3A78E066"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4A4578B4" w14:textId="77777777" w:rsidR="00C02977" w:rsidRPr="00C02977" w:rsidRDefault="00C02977" w:rsidP="00C02977">
            <w:pPr>
              <w:spacing w:line="360" w:lineRule="auto"/>
            </w:pPr>
            <w:r w:rsidRPr="00C02977">
              <w:t xml:space="preserve">PUCMM </w:t>
            </w:r>
          </w:p>
        </w:tc>
        <w:tc>
          <w:tcPr>
            <w:tcW w:w="994" w:type="pct"/>
            <w:shd w:val="clear" w:color="auto" w:fill="auto"/>
            <w:vAlign w:val="center"/>
            <w:hideMark/>
          </w:tcPr>
          <w:p w14:paraId="66346E73" w14:textId="77777777" w:rsidR="00C02977" w:rsidRPr="00C02977" w:rsidRDefault="00C02977" w:rsidP="00C02977">
            <w:pPr>
              <w:spacing w:line="360" w:lineRule="auto"/>
            </w:pPr>
            <w:r w:rsidRPr="00C02977">
              <w:t xml:space="preserve"> A Nivel Nacional </w:t>
            </w:r>
          </w:p>
        </w:tc>
        <w:tc>
          <w:tcPr>
            <w:tcW w:w="523" w:type="pct"/>
            <w:shd w:val="clear" w:color="auto" w:fill="auto"/>
            <w:vAlign w:val="center"/>
            <w:hideMark/>
          </w:tcPr>
          <w:p w14:paraId="047E228C" w14:textId="77777777" w:rsidR="00C02977" w:rsidRPr="00C02977" w:rsidRDefault="00C02977" w:rsidP="0007726F">
            <w:pPr>
              <w:spacing w:line="360" w:lineRule="auto"/>
              <w:jc w:val="center"/>
            </w:pPr>
            <w:r w:rsidRPr="00C02977">
              <w:t>97%</w:t>
            </w:r>
          </w:p>
        </w:tc>
      </w:tr>
      <w:tr w:rsidR="00C02977" w:rsidRPr="00C02977" w14:paraId="7D86C8E8" w14:textId="77777777" w:rsidTr="00FE7311">
        <w:trPr>
          <w:trHeight w:val="300"/>
        </w:trPr>
        <w:tc>
          <w:tcPr>
            <w:tcW w:w="1475" w:type="pct"/>
            <w:shd w:val="clear" w:color="auto" w:fill="auto"/>
            <w:vAlign w:val="center"/>
            <w:hideMark/>
          </w:tcPr>
          <w:p w14:paraId="7C6BE478" w14:textId="77777777" w:rsidR="00C02977" w:rsidRPr="00C02977" w:rsidRDefault="00C02977" w:rsidP="00C02977">
            <w:pPr>
              <w:spacing w:line="360" w:lineRule="auto"/>
            </w:pPr>
            <w:r w:rsidRPr="00C02977">
              <w:t xml:space="preserve">Diplomado Didáctica de las Matemáticas </w:t>
            </w:r>
          </w:p>
        </w:tc>
        <w:tc>
          <w:tcPr>
            <w:tcW w:w="991" w:type="pct"/>
            <w:shd w:val="clear" w:color="auto" w:fill="auto"/>
            <w:vAlign w:val="center"/>
            <w:hideMark/>
          </w:tcPr>
          <w:p w14:paraId="5228C3CF" w14:textId="77777777" w:rsidR="00C02977" w:rsidRPr="00C02977" w:rsidRDefault="00C02977" w:rsidP="00C02977">
            <w:pPr>
              <w:spacing w:line="360" w:lineRule="auto"/>
            </w:pPr>
            <w:r w:rsidRPr="00C02977">
              <w:t>Seguimiento</w:t>
            </w:r>
          </w:p>
        </w:tc>
        <w:tc>
          <w:tcPr>
            <w:tcW w:w="1017" w:type="pct"/>
            <w:shd w:val="clear" w:color="auto" w:fill="auto"/>
            <w:vAlign w:val="center"/>
            <w:hideMark/>
          </w:tcPr>
          <w:p w14:paraId="00ECAB8D" w14:textId="77777777" w:rsidR="00C02977" w:rsidRPr="00C02977" w:rsidRDefault="00C02977" w:rsidP="00C02977">
            <w:pPr>
              <w:spacing w:line="360" w:lineRule="auto"/>
            </w:pPr>
            <w:r w:rsidRPr="00C02977">
              <w:t>CEFID</w:t>
            </w:r>
          </w:p>
        </w:tc>
        <w:tc>
          <w:tcPr>
            <w:tcW w:w="994" w:type="pct"/>
            <w:shd w:val="clear" w:color="auto" w:fill="auto"/>
            <w:vAlign w:val="center"/>
            <w:hideMark/>
          </w:tcPr>
          <w:p w14:paraId="127E016A" w14:textId="77777777" w:rsidR="00C02977" w:rsidRPr="00C02977" w:rsidRDefault="00C02977" w:rsidP="00C02977">
            <w:pPr>
              <w:spacing w:line="360" w:lineRule="auto"/>
            </w:pPr>
            <w:r w:rsidRPr="00C02977">
              <w:t>La Vega (06), Santiago (08)</w:t>
            </w:r>
          </w:p>
        </w:tc>
        <w:tc>
          <w:tcPr>
            <w:tcW w:w="523" w:type="pct"/>
            <w:shd w:val="clear" w:color="auto" w:fill="auto"/>
            <w:vAlign w:val="center"/>
            <w:hideMark/>
          </w:tcPr>
          <w:p w14:paraId="0708F40A" w14:textId="77777777" w:rsidR="00C02977" w:rsidRPr="00C02977" w:rsidRDefault="00C02977" w:rsidP="0007726F">
            <w:pPr>
              <w:spacing w:line="360" w:lineRule="auto"/>
              <w:jc w:val="center"/>
            </w:pPr>
            <w:r w:rsidRPr="00C02977">
              <w:t>97%</w:t>
            </w:r>
          </w:p>
        </w:tc>
      </w:tr>
      <w:tr w:rsidR="00C02977" w:rsidRPr="00C02977" w14:paraId="7C65CFC3" w14:textId="77777777" w:rsidTr="00FE7311">
        <w:trPr>
          <w:trHeight w:val="458"/>
        </w:trPr>
        <w:tc>
          <w:tcPr>
            <w:tcW w:w="1475" w:type="pct"/>
            <w:vMerge w:val="restart"/>
            <w:shd w:val="clear" w:color="auto" w:fill="auto"/>
            <w:vAlign w:val="center"/>
            <w:hideMark/>
          </w:tcPr>
          <w:p w14:paraId="36D6675A" w14:textId="77777777" w:rsidR="00C02977" w:rsidRPr="00C02977" w:rsidRDefault="00C02977" w:rsidP="00C02977">
            <w:pPr>
              <w:spacing w:line="360" w:lineRule="auto"/>
            </w:pPr>
            <w:r w:rsidRPr="00C02977">
              <w:t xml:space="preserve">Diplomado Acompañamiento y Sistematización del Desempeño Docente. </w:t>
            </w:r>
          </w:p>
        </w:tc>
        <w:tc>
          <w:tcPr>
            <w:tcW w:w="991" w:type="pct"/>
            <w:vMerge w:val="restart"/>
            <w:shd w:val="clear" w:color="auto" w:fill="auto"/>
            <w:vAlign w:val="center"/>
            <w:hideMark/>
          </w:tcPr>
          <w:p w14:paraId="5A47BBB0" w14:textId="77777777" w:rsidR="00C02977" w:rsidRPr="00C02977" w:rsidRDefault="00C02977" w:rsidP="00C02977">
            <w:pPr>
              <w:spacing w:line="360" w:lineRule="auto"/>
            </w:pPr>
            <w:r w:rsidRPr="00C02977">
              <w:t>Seguimiento</w:t>
            </w:r>
          </w:p>
        </w:tc>
        <w:tc>
          <w:tcPr>
            <w:tcW w:w="1017" w:type="pct"/>
            <w:vMerge w:val="restart"/>
            <w:shd w:val="clear" w:color="auto" w:fill="auto"/>
            <w:vAlign w:val="center"/>
            <w:hideMark/>
          </w:tcPr>
          <w:p w14:paraId="0CF84088" w14:textId="77777777" w:rsidR="00C02977" w:rsidRPr="00C02977" w:rsidRDefault="00C02977" w:rsidP="00C02977">
            <w:pPr>
              <w:spacing w:line="360" w:lineRule="auto"/>
            </w:pPr>
            <w:r w:rsidRPr="00C02977">
              <w:t>IDT</w:t>
            </w:r>
          </w:p>
        </w:tc>
        <w:tc>
          <w:tcPr>
            <w:tcW w:w="994" w:type="pct"/>
            <w:vMerge w:val="restart"/>
            <w:shd w:val="clear" w:color="auto" w:fill="auto"/>
            <w:vAlign w:val="center"/>
            <w:hideMark/>
          </w:tcPr>
          <w:p w14:paraId="2AD062F8" w14:textId="77777777" w:rsidR="00C02977" w:rsidRPr="00C02977" w:rsidRDefault="00C02977" w:rsidP="00C02977">
            <w:pPr>
              <w:spacing w:line="360" w:lineRule="auto"/>
            </w:pPr>
            <w:r w:rsidRPr="00C02977">
              <w:t>San Cristóbal (04)</w:t>
            </w:r>
          </w:p>
        </w:tc>
        <w:tc>
          <w:tcPr>
            <w:tcW w:w="523" w:type="pct"/>
            <w:vMerge w:val="restart"/>
            <w:shd w:val="clear" w:color="auto" w:fill="auto"/>
            <w:vAlign w:val="center"/>
            <w:hideMark/>
          </w:tcPr>
          <w:p w14:paraId="17719B77" w14:textId="77777777" w:rsidR="00C02977" w:rsidRPr="00C02977" w:rsidRDefault="00C02977" w:rsidP="0007726F">
            <w:pPr>
              <w:spacing w:line="360" w:lineRule="auto"/>
              <w:jc w:val="center"/>
            </w:pPr>
            <w:r w:rsidRPr="00C02977">
              <w:t>91%</w:t>
            </w:r>
          </w:p>
        </w:tc>
      </w:tr>
      <w:tr w:rsidR="00C02977" w:rsidRPr="00C02977" w14:paraId="6AEC10D8" w14:textId="77777777" w:rsidTr="00FE7311">
        <w:trPr>
          <w:trHeight w:val="458"/>
        </w:trPr>
        <w:tc>
          <w:tcPr>
            <w:tcW w:w="1475" w:type="pct"/>
            <w:vMerge/>
            <w:vAlign w:val="center"/>
            <w:hideMark/>
          </w:tcPr>
          <w:p w14:paraId="68E05A22" w14:textId="77777777" w:rsidR="00C02977" w:rsidRPr="00C02977" w:rsidRDefault="00C02977" w:rsidP="00C02977">
            <w:pPr>
              <w:spacing w:line="360" w:lineRule="auto"/>
            </w:pPr>
          </w:p>
        </w:tc>
        <w:tc>
          <w:tcPr>
            <w:tcW w:w="991" w:type="pct"/>
            <w:vMerge/>
            <w:vAlign w:val="center"/>
            <w:hideMark/>
          </w:tcPr>
          <w:p w14:paraId="01EEB295" w14:textId="77777777" w:rsidR="00C02977" w:rsidRPr="00C02977" w:rsidRDefault="00C02977" w:rsidP="00C02977">
            <w:pPr>
              <w:spacing w:line="360" w:lineRule="auto"/>
            </w:pPr>
          </w:p>
        </w:tc>
        <w:tc>
          <w:tcPr>
            <w:tcW w:w="1017" w:type="pct"/>
            <w:vMerge/>
            <w:vAlign w:val="center"/>
            <w:hideMark/>
          </w:tcPr>
          <w:p w14:paraId="3D45A4A4" w14:textId="77777777" w:rsidR="00C02977" w:rsidRPr="00C02977" w:rsidRDefault="00C02977" w:rsidP="00C02977">
            <w:pPr>
              <w:spacing w:line="360" w:lineRule="auto"/>
            </w:pPr>
          </w:p>
        </w:tc>
        <w:tc>
          <w:tcPr>
            <w:tcW w:w="994" w:type="pct"/>
            <w:vMerge/>
            <w:vAlign w:val="center"/>
            <w:hideMark/>
          </w:tcPr>
          <w:p w14:paraId="33CA0F5B" w14:textId="77777777" w:rsidR="00C02977" w:rsidRPr="00C02977" w:rsidRDefault="00C02977" w:rsidP="00C02977">
            <w:pPr>
              <w:spacing w:line="360" w:lineRule="auto"/>
            </w:pPr>
          </w:p>
        </w:tc>
        <w:tc>
          <w:tcPr>
            <w:tcW w:w="523" w:type="pct"/>
            <w:vMerge/>
            <w:vAlign w:val="center"/>
            <w:hideMark/>
          </w:tcPr>
          <w:p w14:paraId="69BBF67D" w14:textId="77777777" w:rsidR="00C02977" w:rsidRPr="00C02977" w:rsidRDefault="00C02977" w:rsidP="0007726F">
            <w:pPr>
              <w:spacing w:line="360" w:lineRule="auto"/>
              <w:jc w:val="center"/>
            </w:pPr>
          </w:p>
        </w:tc>
      </w:tr>
      <w:tr w:rsidR="00C02977" w:rsidRPr="00C02977" w14:paraId="25B36E14" w14:textId="77777777" w:rsidTr="00FE7311">
        <w:trPr>
          <w:trHeight w:val="458"/>
        </w:trPr>
        <w:tc>
          <w:tcPr>
            <w:tcW w:w="1475" w:type="pct"/>
            <w:vMerge w:val="restart"/>
            <w:shd w:val="clear" w:color="auto" w:fill="auto"/>
            <w:vAlign w:val="center"/>
            <w:hideMark/>
          </w:tcPr>
          <w:p w14:paraId="7D4F1CD6" w14:textId="77777777" w:rsidR="00C02977" w:rsidRPr="00C02977" w:rsidRDefault="00C02977" w:rsidP="00C02977">
            <w:pPr>
              <w:spacing w:line="360" w:lineRule="auto"/>
            </w:pPr>
            <w:r w:rsidRPr="00C02977">
              <w:t xml:space="preserve">Taller Rol del Orientador y Psicólogo en los Centros Educativos. </w:t>
            </w:r>
          </w:p>
        </w:tc>
        <w:tc>
          <w:tcPr>
            <w:tcW w:w="991" w:type="pct"/>
            <w:vMerge w:val="restart"/>
            <w:shd w:val="clear" w:color="auto" w:fill="auto"/>
            <w:vAlign w:val="center"/>
            <w:hideMark/>
          </w:tcPr>
          <w:p w14:paraId="5F122D02" w14:textId="77777777" w:rsidR="00C02977" w:rsidRPr="00C02977" w:rsidRDefault="00C02977" w:rsidP="00C02977">
            <w:pPr>
              <w:spacing w:line="360" w:lineRule="auto"/>
            </w:pPr>
            <w:r w:rsidRPr="00C02977">
              <w:t>Seguimiento</w:t>
            </w:r>
          </w:p>
        </w:tc>
        <w:tc>
          <w:tcPr>
            <w:tcW w:w="1017" w:type="pct"/>
            <w:vMerge w:val="restart"/>
            <w:shd w:val="clear" w:color="auto" w:fill="auto"/>
            <w:vAlign w:val="center"/>
            <w:hideMark/>
          </w:tcPr>
          <w:p w14:paraId="57559BE3" w14:textId="77777777" w:rsidR="00C02977" w:rsidRPr="00C02977" w:rsidRDefault="00C02977" w:rsidP="00C02977">
            <w:pPr>
              <w:spacing w:line="360" w:lineRule="auto"/>
            </w:pPr>
            <w:r w:rsidRPr="00C02977">
              <w:t>UCE</w:t>
            </w:r>
          </w:p>
        </w:tc>
        <w:tc>
          <w:tcPr>
            <w:tcW w:w="994" w:type="pct"/>
            <w:vMerge w:val="restart"/>
            <w:shd w:val="clear" w:color="auto" w:fill="auto"/>
            <w:vAlign w:val="center"/>
            <w:hideMark/>
          </w:tcPr>
          <w:p w14:paraId="0A4A3E77" w14:textId="77777777" w:rsidR="00C02977" w:rsidRPr="00C02977" w:rsidRDefault="00C02977" w:rsidP="00C02977">
            <w:pPr>
              <w:spacing w:line="360" w:lineRule="auto"/>
            </w:pPr>
            <w:r w:rsidRPr="00C02977">
              <w:t>San Francisco de Macorís (07), Nagua (14)</w:t>
            </w:r>
          </w:p>
        </w:tc>
        <w:tc>
          <w:tcPr>
            <w:tcW w:w="523" w:type="pct"/>
            <w:vMerge w:val="restart"/>
            <w:shd w:val="clear" w:color="auto" w:fill="auto"/>
            <w:vAlign w:val="center"/>
            <w:hideMark/>
          </w:tcPr>
          <w:p w14:paraId="5D4B1D64" w14:textId="77777777" w:rsidR="00C02977" w:rsidRPr="00C02977" w:rsidRDefault="00C02977" w:rsidP="0007726F">
            <w:pPr>
              <w:spacing w:line="360" w:lineRule="auto"/>
              <w:jc w:val="center"/>
            </w:pPr>
            <w:r w:rsidRPr="00C02977">
              <w:t>95%</w:t>
            </w:r>
          </w:p>
        </w:tc>
      </w:tr>
      <w:tr w:rsidR="00C02977" w:rsidRPr="00C02977" w14:paraId="68690C12" w14:textId="77777777" w:rsidTr="00FE7311">
        <w:trPr>
          <w:trHeight w:val="458"/>
        </w:trPr>
        <w:tc>
          <w:tcPr>
            <w:tcW w:w="1475" w:type="pct"/>
            <w:vMerge/>
            <w:vAlign w:val="center"/>
            <w:hideMark/>
          </w:tcPr>
          <w:p w14:paraId="6F92CC8E" w14:textId="77777777" w:rsidR="00C02977" w:rsidRPr="00C02977" w:rsidRDefault="00C02977" w:rsidP="00C02977">
            <w:pPr>
              <w:spacing w:line="360" w:lineRule="auto"/>
            </w:pPr>
          </w:p>
        </w:tc>
        <w:tc>
          <w:tcPr>
            <w:tcW w:w="991" w:type="pct"/>
            <w:vMerge/>
            <w:vAlign w:val="center"/>
            <w:hideMark/>
          </w:tcPr>
          <w:p w14:paraId="6DBE54E0" w14:textId="77777777" w:rsidR="00C02977" w:rsidRPr="00C02977" w:rsidRDefault="00C02977" w:rsidP="00C02977">
            <w:pPr>
              <w:spacing w:line="360" w:lineRule="auto"/>
            </w:pPr>
          </w:p>
        </w:tc>
        <w:tc>
          <w:tcPr>
            <w:tcW w:w="1017" w:type="pct"/>
            <w:vMerge/>
            <w:vAlign w:val="center"/>
            <w:hideMark/>
          </w:tcPr>
          <w:p w14:paraId="39CB07CB" w14:textId="77777777" w:rsidR="00C02977" w:rsidRPr="00C02977" w:rsidRDefault="00C02977" w:rsidP="00C02977">
            <w:pPr>
              <w:spacing w:line="360" w:lineRule="auto"/>
            </w:pPr>
          </w:p>
        </w:tc>
        <w:tc>
          <w:tcPr>
            <w:tcW w:w="994" w:type="pct"/>
            <w:vMerge/>
            <w:vAlign w:val="center"/>
            <w:hideMark/>
          </w:tcPr>
          <w:p w14:paraId="3CF6B84F" w14:textId="77777777" w:rsidR="00C02977" w:rsidRPr="00C02977" w:rsidRDefault="00C02977" w:rsidP="00C02977">
            <w:pPr>
              <w:spacing w:line="360" w:lineRule="auto"/>
            </w:pPr>
          </w:p>
        </w:tc>
        <w:tc>
          <w:tcPr>
            <w:tcW w:w="523" w:type="pct"/>
            <w:vMerge/>
            <w:vAlign w:val="center"/>
            <w:hideMark/>
          </w:tcPr>
          <w:p w14:paraId="60098610" w14:textId="77777777" w:rsidR="00C02977" w:rsidRPr="00C02977" w:rsidRDefault="00C02977" w:rsidP="0007726F">
            <w:pPr>
              <w:spacing w:line="360" w:lineRule="auto"/>
              <w:jc w:val="center"/>
            </w:pPr>
          </w:p>
        </w:tc>
      </w:tr>
      <w:tr w:rsidR="00C02977" w:rsidRPr="00C02977" w14:paraId="5DD5AC43" w14:textId="77777777" w:rsidTr="00FE7311">
        <w:trPr>
          <w:trHeight w:val="567"/>
        </w:trPr>
        <w:tc>
          <w:tcPr>
            <w:tcW w:w="1475" w:type="pct"/>
            <w:vMerge w:val="restart"/>
            <w:shd w:val="clear" w:color="auto" w:fill="auto"/>
            <w:vAlign w:val="center"/>
            <w:hideMark/>
          </w:tcPr>
          <w:p w14:paraId="2100FCD6" w14:textId="77777777" w:rsidR="00C02977" w:rsidRPr="00C02977" w:rsidRDefault="00C02977" w:rsidP="00C02977">
            <w:pPr>
              <w:spacing w:line="360" w:lineRule="auto"/>
            </w:pPr>
            <w:r w:rsidRPr="00C02977">
              <w:t xml:space="preserve">Taller Legislación Educativa. </w:t>
            </w:r>
          </w:p>
        </w:tc>
        <w:tc>
          <w:tcPr>
            <w:tcW w:w="991" w:type="pct"/>
            <w:vMerge w:val="restart"/>
            <w:shd w:val="clear" w:color="auto" w:fill="auto"/>
            <w:vAlign w:val="center"/>
            <w:hideMark/>
          </w:tcPr>
          <w:p w14:paraId="3DF05F9B" w14:textId="77777777" w:rsidR="00C02977" w:rsidRPr="00C02977" w:rsidRDefault="00C02977" w:rsidP="00C02977">
            <w:pPr>
              <w:spacing w:line="360" w:lineRule="auto"/>
            </w:pPr>
            <w:r w:rsidRPr="00C02977">
              <w:t>Seguimiento</w:t>
            </w:r>
          </w:p>
        </w:tc>
        <w:tc>
          <w:tcPr>
            <w:tcW w:w="1017" w:type="pct"/>
            <w:vMerge w:val="restart"/>
            <w:shd w:val="clear" w:color="auto" w:fill="auto"/>
            <w:vAlign w:val="center"/>
            <w:hideMark/>
          </w:tcPr>
          <w:p w14:paraId="49908A2F" w14:textId="77777777" w:rsidR="00C02977" w:rsidRPr="00C02977" w:rsidRDefault="00C02977" w:rsidP="00C02977">
            <w:pPr>
              <w:spacing w:line="360" w:lineRule="auto"/>
            </w:pPr>
            <w:r w:rsidRPr="00C02977">
              <w:t xml:space="preserve">  AEFI</w:t>
            </w:r>
          </w:p>
        </w:tc>
        <w:tc>
          <w:tcPr>
            <w:tcW w:w="994" w:type="pct"/>
            <w:vMerge w:val="restart"/>
            <w:shd w:val="clear" w:color="auto" w:fill="auto"/>
            <w:vAlign w:val="center"/>
            <w:hideMark/>
          </w:tcPr>
          <w:p w14:paraId="491214DA" w14:textId="77777777" w:rsidR="00C02977" w:rsidRPr="00C02977" w:rsidRDefault="00C02977" w:rsidP="00C02977">
            <w:pPr>
              <w:spacing w:line="360" w:lineRule="auto"/>
            </w:pPr>
            <w:r w:rsidRPr="00C02977">
              <w:t> A nivel nacional</w:t>
            </w:r>
          </w:p>
        </w:tc>
        <w:tc>
          <w:tcPr>
            <w:tcW w:w="523" w:type="pct"/>
            <w:vMerge w:val="restart"/>
            <w:shd w:val="clear" w:color="auto" w:fill="auto"/>
            <w:vAlign w:val="center"/>
            <w:hideMark/>
          </w:tcPr>
          <w:p w14:paraId="55B6B8A0" w14:textId="77777777" w:rsidR="00C02977" w:rsidRPr="00C02977" w:rsidRDefault="00C02977" w:rsidP="0007726F">
            <w:pPr>
              <w:spacing w:line="360" w:lineRule="auto"/>
              <w:jc w:val="center"/>
            </w:pPr>
            <w:r w:rsidRPr="00C02977">
              <w:t>95%</w:t>
            </w:r>
          </w:p>
        </w:tc>
      </w:tr>
      <w:tr w:rsidR="00C02977" w:rsidRPr="00C02977" w14:paraId="091263EF" w14:textId="77777777" w:rsidTr="00FE7311">
        <w:trPr>
          <w:trHeight w:val="458"/>
        </w:trPr>
        <w:tc>
          <w:tcPr>
            <w:tcW w:w="1475" w:type="pct"/>
            <w:vMerge/>
            <w:vAlign w:val="center"/>
            <w:hideMark/>
          </w:tcPr>
          <w:p w14:paraId="693E73E2" w14:textId="77777777" w:rsidR="00C02977" w:rsidRPr="00C02977" w:rsidRDefault="00C02977" w:rsidP="00C02977">
            <w:pPr>
              <w:spacing w:line="360" w:lineRule="auto"/>
            </w:pPr>
          </w:p>
        </w:tc>
        <w:tc>
          <w:tcPr>
            <w:tcW w:w="991" w:type="pct"/>
            <w:vMerge/>
            <w:vAlign w:val="center"/>
            <w:hideMark/>
          </w:tcPr>
          <w:p w14:paraId="1BF0945F" w14:textId="77777777" w:rsidR="00C02977" w:rsidRPr="00C02977" w:rsidRDefault="00C02977" w:rsidP="00C02977">
            <w:pPr>
              <w:spacing w:line="360" w:lineRule="auto"/>
            </w:pPr>
          </w:p>
        </w:tc>
        <w:tc>
          <w:tcPr>
            <w:tcW w:w="1017" w:type="pct"/>
            <w:vMerge/>
            <w:vAlign w:val="center"/>
            <w:hideMark/>
          </w:tcPr>
          <w:p w14:paraId="7778D03B" w14:textId="77777777" w:rsidR="00C02977" w:rsidRPr="00C02977" w:rsidRDefault="00C02977" w:rsidP="00C02977">
            <w:pPr>
              <w:spacing w:line="360" w:lineRule="auto"/>
            </w:pPr>
          </w:p>
        </w:tc>
        <w:tc>
          <w:tcPr>
            <w:tcW w:w="994" w:type="pct"/>
            <w:vMerge/>
            <w:vAlign w:val="center"/>
            <w:hideMark/>
          </w:tcPr>
          <w:p w14:paraId="70D971D3" w14:textId="77777777" w:rsidR="00C02977" w:rsidRPr="00C02977" w:rsidRDefault="00C02977" w:rsidP="00C02977">
            <w:pPr>
              <w:spacing w:line="360" w:lineRule="auto"/>
            </w:pPr>
          </w:p>
        </w:tc>
        <w:tc>
          <w:tcPr>
            <w:tcW w:w="523" w:type="pct"/>
            <w:vMerge/>
            <w:vAlign w:val="center"/>
            <w:hideMark/>
          </w:tcPr>
          <w:p w14:paraId="60F0985F" w14:textId="77777777" w:rsidR="00C02977" w:rsidRPr="00C02977" w:rsidRDefault="00C02977" w:rsidP="0007726F">
            <w:pPr>
              <w:spacing w:line="360" w:lineRule="auto"/>
              <w:jc w:val="center"/>
            </w:pPr>
          </w:p>
        </w:tc>
      </w:tr>
      <w:tr w:rsidR="00C02977" w:rsidRPr="00C02977" w14:paraId="52C74DC1" w14:textId="77777777" w:rsidTr="00FE7311">
        <w:trPr>
          <w:trHeight w:val="517"/>
        </w:trPr>
        <w:tc>
          <w:tcPr>
            <w:tcW w:w="4477" w:type="pct"/>
            <w:gridSpan w:val="4"/>
            <w:shd w:val="clear" w:color="auto" w:fill="auto"/>
            <w:vAlign w:val="center"/>
            <w:hideMark/>
          </w:tcPr>
          <w:p w14:paraId="21907F20" w14:textId="77777777" w:rsidR="00C02977" w:rsidRPr="00C02977" w:rsidRDefault="00C02977" w:rsidP="00C02977">
            <w:pPr>
              <w:spacing w:line="360" w:lineRule="auto"/>
              <w:rPr>
                <w:b/>
                <w:bCs/>
              </w:rPr>
            </w:pPr>
            <w:r w:rsidRPr="00C02977">
              <w:rPr>
                <w:b/>
                <w:bCs/>
              </w:rPr>
              <w:t xml:space="preserve">     Promedio de talleres, diplomados y cursos</w:t>
            </w:r>
          </w:p>
        </w:tc>
        <w:tc>
          <w:tcPr>
            <w:tcW w:w="523" w:type="pct"/>
            <w:shd w:val="clear" w:color="auto" w:fill="auto"/>
            <w:vAlign w:val="center"/>
            <w:hideMark/>
          </w:tcPr>
          <w:p w14:paraId="3F69A40D" w14:textId="77777777" w:rsidR="00C02977" w:rsidRPr="00C02977" w:rsidRDefault="00C02977" w:rsidP="0007726F">
            <w:pPr>
              <w:spacing w:line="360" w:lineRule="auto"/>
              <w:jc w:val="center"/>
              <w:rPr>
                <w:b/>
                <w:bCs/>
              </w:rPr>
            </w:pPr>
            <w:r w:rsidRPr="00C02977">
              <w:rPr>
                <w:b/>
                <w:bCs/>
              </w:rPr>
              <w:t>96%</w:t>
            </w:r>
          </w:p>
        </w:tc>
      </w:tr>
    </w:tbl>
    <w:p w14:paraId="7F9A014E" w14:textId="2B2C4ABB" w:rsidR="001218F3" w:rsidRDefault="001218F3" w:rsidP="001218F3">
      <w:pPr>
        <w:spacing w:line="360" w:lineRule="auto"/>
        <w:rPr>
          <w:i/>
          <w:iCs/>
          <w:sz w:val="18"/>
          <w:szCs w:val="18"/>
        </w:rPr>
      </w:pPr>
      <w:r w:rsidRPr="00106A6B">
        <w:rPr>
          <w:i/>
          <w:iCs/>
          <w:sz w:val="18"/>
          <w:szCs w:val="18"/>
        </w:rPr>
        <w:t>Fuente: D</w:t>
      </w:r>
      <w:r w:rsidR="00191D2A" w:rsidRPr="00106A6B">
        <w:rPr>
          <w:i/>
          <w:iCs/>
          <w:sz w:val="18"/>
          <w:szCs w:val="18"/>
        </w:rPr>
        <w:t>pto.</w:t>
      </w:r>
      <w:r w:rsidRPr="00106A6B">
        <w:rPr>
          <w:i/>
          <w:iCs/>
          <w:sz w:val="18"/>
          <w:szCs w:val="18"/>
        </w:rPr>
        <w:t xml:space="preserve"> de Investigación y Evaluación </w:t>
      </w:r>
    </w:p>
    <w:p w14:paraId="5D3BADC5" w14:textId="77777777" w:rsidR="0007726F" w:rsidRPr="00106A6B" w:rsidRDefault="0007726F" w:rsidP="001218F3">
      <w:pPr>
        <w:spacing w:line="360" w:lineRule="auto"/>
        <w:rPr>
          <w:i/>
          <w:iCs/>
          <w:sz w:val="18"/>
          <w:szCs w:val="18"/>
        </w:rPr>
      </w:pPr>
    </w:p>
    <w:p w14:paraId="643A739D" w14:textId="55863422" w:rsidR="00F704E7" w:rsidRPr="0007726F" w:rsidRDefault="001218F3" w:rsidP="00F704E7">
      <w:pPr>
        <w:rPr>
          <w:b/>
          <w:bCs/>
        </w:rPr>
      </w:pPr>
      <w:bookmarkStart w:id="102" w:name="_Toc108789269"/>
      <w:r w:rsidRPr="00106A6B">
        <w:rPr>
          <w:b/>
          <w:bCs/>
        </w:rPr>
        <w:lastRenderedPageBreak/>
        <w:t>Satisfacción clientes internos</w:t>
      </w:r>
      <w:bookmarkEnd w:id="102"/>
      <w:r w:rsidRPr="00106A6B">
        <w:rPr>
          <w:b/>
          <w:bCs/>
        </w:rPr>
        <w:t xml:space="preserve"> </w:t>
      </w:r>
    </w:p>
    <w:p w14:paraId="3CC4100F" w14:textId="77777777" w:rsidR="0007726F" w:rsidRPr="0007726F" w:rsidRDefault="0007726F" w:rsidP="0007726F">
      <w:pPr>
        <w:spacing w:line="360" w:lineRule="auto"/>
        <w:jc w:val="both"/>
      </w:pPr>
      <w:r w:rsidRPr="0007726F">
        <w:t xml:space="preserve">El Inafocam mide el nivel de satisfacción de los colaboradores a través de diferentes encuestas, con el objetivo de establecer oportunidades de mejora. Estas encuestas se realizaron de manera electrónica, enviadas vía correo a todo el personal del Inafocam, mediante un enlace que solo permite llenar un formulario por colaborador. Los resultados de las mediciones realizadas en el período enero-noviembre 2022 son: </w:t>
      </w:r>
    </w:p>
    <w:p w14:paraId="41C20CDA" w14:textId="77777777" w:rsidR="0007726F" w:rsidRPr="0007726F" w:rsidRDefault="0007726F" w:rsidP="0007726F">
      <w:pPr>
        <w:spacing w:line="360" w:lineRule="auto"/>
        <w:jc w:val="center"/>
        <w:rPr>
          <w:b/>
          <w:bCs/>
          <w:szCs w:val="28"/>
        </w:rPr>
      </w:pPr>
      <w:r w:rsidRPr="0007726F">
        <w:rPr>
          <w:b/>
          <w:szCs w:val="28"/>
        </w:rPr>
        <w:t xml:space="preserve">Tabla 23: Nivel de satisfacción de los clientes internos (colaboradores). </w:t>
      </w:r>
      <w:r w:rsidRPr="0007726F">
        <w:rPr>
          <w:b/>
          <w:bCs/>
          <w:szCs w:val="28"/>
        </w:rPr>
        <w:t>Enero-noviembre 2022</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72"/>
        <w:gridCol w:w="2538"/>
      </w:tblGrid>
      <w:tr w:rsidR="001218F3" w:rsidRPr="00106A6B" w14:paraId="617B4B14" w14:textId="77777777" w:rsidTr="000101A0">
        <w:tc>
          <w:tcPr>
            <w:tcW w:w="3396" w:type="pct"/>
            <w:shd w:val="clear" w:color="auto" w:fill="142F62"/>
            <w:vAlign w:val="center"/>
          </w:tcPr>
          <w:p w14:paraId="2F446E95" w14:textId="77777777" w:rsidR="001218F3" w:rsidRPr="000101A0" w:rsidRDefault="001218F3" w:rsidP="00F704E7">
            <w:pPr>
              <w:jc w:val="center"/>
              <w:rPr>
                <w:rFonts w:eastAsia="Times New Roman"/>
                <w:color w:val="D9D9D9"/>
              </w:rPr>
            </w:pPr>
            <w:r w:rsidRPr="000101A0">
              <w:rPr>
                <w:rFonts w:eastAsia="Times New Roman"/>
                <w:color w:val="D9D9D9"/>
              </w:rPr>
              <w:t>Encuesta</w:t>
            </w:r>
          </w:p>
        </w:tc>
        <w:tc>
          <w:tcPr>
            <w:tcW w:w="1604" w:type="pct"/>
            <w:shd w:val="clear" w:color="auto" w:fill="142F62"/>
            <w:vAlign w:val="center"/>
          </w:tcPr>
          <w:p w14:paraId="6F5315E1" w14:textId="77777777" w:rsidR="001218F3" w:rsidRPr="000101A0" w:rsidRDefault="001218F3" w:rsidP="00F704E7">
            <w:pPr>
              <w:jc w:val="center"/>
              <w:rPr>
                <w:rFonts w:eastAsia="Times New Roman"/>
                <w:color w:val="D9D9D9"/>
              </w:rPr>
            </w:pPr>
            <w:r w:rsidRPr="000101A0">
              <w:rPr>
                <w:rFonts w:eastAsia="Times New Roman"/>
                <w:color w:val="D9D9D9"/>
              </w:rPr>
              <w:t>Nivel de satisfacción</w:t>
            </w:r>
          </w:p>
        </w:tc>
      </w:tr>
      <w:tr w:rsidR="001218F3" w:rsidRPr="00106A6B" w14:paraId="41CDDF98" w14:textId="77777777" w:rsidTr="000101A0">
        <w:trPr>
          <w:trHeight w:val="510"/>
        </w:trPr>
        <w:tc>
          <w:tcPr>
            <w:tcW w:w="3396" w:type="pct"/>
            <w:shd w:val="clear" w:color="auto" w:fill="FFFFFF"/>
            <w:vAlign w:val="center"/>
          </w:tcPr>
          <w:p w14:paraId="50498911" w14:textId="77777777" w:rsidR="001218F3" w:rsidRPr="00106A6B" w:rsidRDefault="001218F3" w:rsidP="00F704E7">
            <w:pPr>
              <w:spacing w:after="0" w:line="240" w:lineRule="auto"/>
              <w:rPr>
                <w:rFonts w:eastAsia="Times New Roman"/>
              </w:rPr>
            </w:pPr>
            <w:r w:rsidRPr="00106A6B">
              <w:rPr>
                <w:rFonts w:eastAsia="Times New Roman"/>
              </w:rPr>
              <w:t>Satisfacción de los colaboradores sobre el servicio de TIC</w:t>
            </w:r>
          </w:p>
        </w:tc>
        <w:tc>
          <w:tcPr>
            <w:tcW w:w="1604" w:type="pct"/>
            <w:shd w:val="clear" w:color="auto" w:fill="FFFFFF"/>
            <w:vAlign w:val="center"/>
          </w:tcPr>
          <w:p w14:paraId="301C1E94" w14:textId="77777777" w:rsidR="001218F3" w:rsidRPr="00106A6B" w:rsidRDefault="001218F3" w:rsidP="00F704E7">
            <w:pPr>
              <w:spacing w:after="0" w:line="240" w:lineRule="auto"/>
              <w:jc w:val="center"/>
              <w:rPr>
                <w:rFonts w:eastAsia="Times New Roman"/>
              </w:rPr>
            </w:pPr>
            <w:r w:rsidRPr="00106A6B">
              <w:rPr>
                <w:rFonts w:eastAsia="Times New Roman"/>
              </w:rPr>
              <w:t>87.00%</w:t>
            </w:r>
          </w:p>
        </w:tc>
      </w:tr>
      <w:tr w:rsidR="001218F3" w:rsidRPr="00106A6B" w14:paraId="656F553D" w14:textId="77777777" w:rsidTr="000101A0">
        <w:trPr>
          <w:trHeight w:val="510"/>
        </w:trPr>
        <w:tc>
          <w:tcPr>
            <w:tcW w:w="3396" w:type="pct"/>
            <w:shd w:val="clear" w:color="auto" w:fill="FFFFFF"/>
            <w:vAlign w:val="center"/>
          </w:tcPr>
          <w:p w14:paraId="49253105" w14:textId="77777777" w:rsidR="001218F3" w:rsidRPr="00106A6B" w:rsidRDefault="001218F3" w:rsidP="00F704E7">
            <w:pPr>
              <w:spacing w:after="0" w:line="240" w:lineRule="auto"/>
              <w:rPr>
                <w:rFonts w:eastAsia="Times New Roman"/>
                <w:color w:val="808080"/>
              </w:rPr>
            </w:pPr>
            <w:r w:rsidRPr="00106A6B">
              <w:rPr>
                <w:rFonts w:eastAsia="Times New Roman"/>
                <w:color w:val="808080"/>
              </w:rPr>
              <w:t>Clima Organizacional</w:t>
            </w:r>
          </w:p>
        </w:tc>
        <w:tc>
          <w:tcPr>
            <w:tcW w:w="1604" w:type="pct"/>
            <w:shd w:val="clear" w:color="auto" w:fill="FFFFFF"/>
            <w:vAlign w:val="center"/>
          </w:tcPr>
          <w:p w14:paraId="32D661B6" w14:textId="77777777" w:rsidR="001218F3" w:rsidRPr="00106A6B" w:rsidRDefault="001218F3" w:rsidP="00F704E7">
            <w:pPr>
              <w:spacing w:after="0" w:line="240" w:lineRule="auto"/>
              <w:jc w:val="center"/>
              <w:rPr>
                <w:rFonts w:eastAsia="Times New Roman"/>
                <w:color w:val="808080"/>
              </w:rPr>
            </w:pPr>
            <w:r w:rsidRPr="00106A6B">
              <w:rPr>
                <w:rFonts w:eastAsia="Times New Roman"/>
                <w:color w:val="808080"/>
              </w:rPr>
              <w:t>84%</w:t>
            </w:r>
          </w:p>
        </w:tc>
      </w:tr>
      <w:tr w:rsidR="001218F3" w:rsidRPr="00106A6B" w14:paraId="18342FA7" w14:textId="77777777" w:rsidTr="000101A0">
        <w:trPr>
          <w:trHeight w:val="510"/>
        </w:trPr>
        <w:tc>
          <w:tcPr>
            <w:tcW w:w="3396" w:type="pct"/>
            <w:shd w:val="clear" w:color="auto" w:fill="auto"/>
            <w:vAlign w:val="center"/>
          </w:tcPr>
          <w:p w14:paraId="7B25E1FE" w14:textId="77777777" w:rsidR="001218F3" w:rsidRPr="00106A6B" w:rsidRDefault="001218F3" w:rsidP="00F704E7">
            <w:pPr>
              <w:spacing w:after="0" w:line="240" w:lineRule="auto"/>
              <w:rPr>
                <w:rFonts w:eastAsia="Times New Roman"/>
                <w:b/>
              </w:rPr>
            </w:pPr>
            <w:proofErr w:type="gramStart"/>
            <w:r w:rsidRPr="00106A6B">
              <w:rPr>
                <w:rFonts w:eastAsia="Times New Roman"/>
                <w:b/>
              </w:rPr>
              <w:t>Total</w:t>
            </w:r>
            <w:proofErr w:type="gramEnd"/>
            <w:r w:rsidRPr="00106A6B">
              <w:rPr>
                <w:rFonts w:eastAsia="Times New Roman"/>
                <w:b/>
              </w:rPr>
              <w:t xml:space="preserve"> general promedio </w:t>
            </w:r>
          </w:p>
        </w:tc>
        <w:tc>
          <w:tcPr>
            <w:tcW w:w="1604" w:type="pct"/>
            <w:shd w:val="clear" w:color="auto" w:fill="auto"/>
            <w:vAlign w:val="center"/>
          </w:tcPr>
          <w:p w14:paraId="775BCF7F" w14:textId="77777777" w:rsidR="001218F3" w:rsidRPr="00106A6B" w:rsidRDefault="001218F3" w:rsidP="00F704E7">
            <w:pPr>
              <w:spacing w:after="0" w:line="360" w:lineRule="auto"/>
              <w:jc w:val="center"/>
              <w:rPr>
                <w:rFonts w:eastAsia="Times New Roman"/>
                <w:b/>
              </w:rPr>
            </w:pPr>
            <w:r w:rsidRPr="00106A6B">
              <w:rPr>
                <w:rFonts w:eastAsia="Times New Roman"/>
                <w:b/>
              </w:rPr>
              <w:t>80%</w:t>
            </w:r>
          </w:p>
        </w:tc>
      </w:tr>
    </w:tbl>
    <w:p w14:paraId="6FBFDEAE" w14:textId="0D5EF4C3" w:rsidR="001218F3" w:rsidRDefault="001218F3" w:rsidP="001218F3">
      <w:pPr>
        <w:spacing w:line="240" w:lineRule="auto"/>
        <w:rPr>
          <w:i/>
          <w:sz w:val="18"/>
          <w:szCs w:val="18"/>
        </w:rPr>
      </w:pPr>
      <w:r w:rsidRPr="00106A6B">
        <w:rPr>
          <w:i/>
          <w:sz w:val="18"/>
          <w:szCs w:val="18"/>
        </w:rPr>
        <w:t>Fuente: Dptos. Tecnología y Planificación y Desarrollo</w:t>
      </w:r>
    </w:p>
    <w:p w14:paraId="0EE0A6F2" w14:textId="77777777" w:rsidR="0007726F" w:rsidRPr="0007726F" w:rsidRDefault="0007726F" w:rsidP="001218F3">
      <w:pPr>
        <w:spacing w:line="240" w:lineRule="auto"/>
        <w:rPr>
          <w:i/>
          <w:sz w:val="18"/>
          <w:szCs w:val="18"/>
        </w:rPr>
      </w:pPr>
    </w:p>
    <w:p w14:paraId="2ECEB345" w14:textId="5A0B03D0" w:rsidR="001218F3" w:rsidRPr="00106A6B" w:rsidRDefault="001218F3" w:rsidP="00481003">
      <w:pPr>
        <w:spacing w:line="360" w:lineRule="auto"/>
        <w:jc w:val="both"/>
        <w:rPr>
          <w:b/>
        </w:rPr>
      </w:pPr>
      <w:r w:rsidRPr="00106A6B">
        <w:rPr>
          <w:b/>
        </w:rPr>
        <w:t xml:space="preserve">Carta </w:t>
      </w:r>
      <w:r w:rsidR="00481003" w:rsidRPr="00106A6B">
        <w:rPr>
          <w:b/>
        </w:rPr>
        <w:t>C</w:t>
      </w:r>
      <w:r w:rsidRPr="00106A6B">
        <w:rPr>
          <w:b/>
        </w:rPr>
        <w:t xml:space="preserve">ompromiso al </w:t>
      </w:r>
      <w:r w:rsidR="00481003" w:rsidRPr="00106A6B">
        <w:rPr>
          <w:b/>
        </w:rPr>
        <w:t>C</w:t>
      </w:r>
      <w:r w:rsidRPr="00106A6B">
        <w:rPr>
          <w:b/>
        </w:rPr>
        <w:t>iudadano</w:t>
      </w:r>
    </w:p>
    <w:p w14:paraId="1DDB8A05" w14:textId="77777777" w:rsidR="0007726F" w:rsidRPr="0007726F" w:rsidRDefault="001218F3" w:rsidP="0007726F">
      <w:pPr>
        <w:spacing w:line="360" w:lineRule="auto"/>
        <w:jc w:val="both"/>
      </w:pPr>
      <w:r w:rsidRPr="00106A6B">
        <w:t xml:space="preserve">La </w:t>
      </w:r>
      <w:r w:rsidR="0007726F" w:rsidRPr="0007726F">
        <w:t xml:space="preserve">Carta Compromiso al Ciudadano es un documento mediante el cual la institución establece su compromiso con los usuarios de entregar los servicios con calidad. Esta carta fue redactada y revisada por el Comité de Calidad y en estos momentos está siendo validada por el Ministerio de Administración Pública (MAP). </w:t>
      </w:r>
    </w:p>
    <w:p w14:paraId="4A9257F0" w14:textId="0A4AAF5F" w:rsidR="001218F3" w:rsidRPr="00106A6B" w:rsidRDefault="001218F3" w:rsidP="00481003">
      <w:pPr>
        <w:spacing w:line="360" w:lineRule="auto"/>
        <w:jc w:val="both"/>
      </w:pPr>
      <w:r w:rsidRPr="00106A6B">
        <w:t>Los atributos de calidad identificados y que serán medidos cuatrimestralmente son los siguientes:</w:t>
      </w:r>
    </w:p>
    <w:p w14:paraId="6B4463EF" w14:textId="77777777" w:rsidR="001218F3" w:rsidRPr="00106A6B" w:rsidRDefault="001218F3">
      <w:pPr>
        <w:numPr>
          <w:ilvl w:val="0"/>
          <w:numId w:val="12"/>
        </w:numPr>
        <w:spacing w:after="0" w:line="360" w:lineRule="auto"/>
        <w:jc w:val="both"/>
      </w:pPr>
      <w:r w:rsidRPr="00106A6B">
        <w:t>Capacidad de respuesta</w:t>
      </w:r>
    </w:p>
    <w:p w14:paraId="39BAA82F" w14:textId="77777777" w:rsidR="001218F3" w:rsidRPr="00106A6B" w:rsidRDefault="001218F3">
      <w:pPr>
        <w:numPr>
          <w:ilvl w:val="0"/>
          <w:numId w:val="12"/>
        </w:numPr>
        <w:spacing w:after="0" w:line="360" w:lineRule="auto"/>
        <w:jc w:val="both"/>
      </w:pPr>
      <w:r w:rsidRPr="00106A6B">
        <w:t>Fiabilidad</w:t>
      </w:r>
    </w:p>
    <w:p w14:paraId="48D2DD54" w14:textId="77777777" w:rsidR="001218F3" w:rsidRPr="00106A6B" w:rsidRDefault="001218F3">
      <w:pPr>
        <w:numPr>
          <w:ilvl w:val="0"/>
          <w:numId w:val="12"/>
        </w:numPr>
        <w:spacing w:after="0" w:line="360" w:lineRule="auto"/>
        <w:jc w:val="both"/>
      </w:pPr>
      <w:r w:rsidRPr="00106A6B">
        <w:lastRenderedPageBreak/>
        <w:t>Seguridad</w:t>
      </w:r>
    </w:p>
    <w:p w14:paraId="5C81B994" w14:textId="0D5797FD" w:rsidR="001218F3" w:rsidRPr="00106A6B" w:rsidRDefault="001218F3">
      <w:pPr>
        <w:numPr>
          <w:ilvl w:val="0"/>
          <w:numId w:val="12"/>
        </w:numPr>
        <w:spacing w:after="0" w:line="360" w:lineRule="auto"/>
        <w:jc w:val="both"/>
      </w:pPr>
      <w:r w:rsidRPr="00106A6B">
        <w:t>Empatía</w:t>
      </w:r>
      <w:r w:rsidR="0007726F">
        <w:t xml:space="preserve"> </w:t>
      </w:r>
    </w:p>
    <w:p w14:paraId="1A3F81FF" w14:textId="746E6F77" w:rsidR="001218F3" w:rsidRPr="00106A6B" w:rsidRDefault="001218F3">
      <w:pPr>
        <w:numPr>
          <w:ilvl w:val="0"/>
          <w:numId w:val="12"/>
        </w:numPr>
        <w:spacing w:after="0" w:line="360" w:lineRule="auto"/>
        <w:jc w:val="both"/>
      </w:pPr>
      <w:r w:rsidRPr="00106A6B">
        <w:t>Tangibilidad</w:t>
      </w:r>
    </w:p>
    <w:p w14:paraId="3B277916" w14:textId="70C0CD92" w:rsidR="001A08F6" w:rsidRPr="00106A6B" w:rsidRDefault="001218F3" w:rsidP="00481003">
      <w:pPr>
        <w:spacing w:line="360" w:lineRule="auto"/>
        <w:jc w:val="both"/>
      </w:pPr>
      <w:r w:rsidRPr="00106A6B">
        <w:t xml:space="preserve">En ese sentido, </w:t>
      </w:r>
      <w:r w:rsidR="0007726F" w:rsidRPr="0007726F">
        <w:t>se ejecutan acciones de seguimiento al cumplimiento de los atributos de calidad, y de las mediciones de los servicios que se ofrecen a los ciudadanos, como requerimientos para la aprobación de la Carta Compromiso al Ciudadano</w:t>
      </w:r>
      <w:r w:rsidRPr="00106A6B">
        <w:t>.</w:t>
      </w:r>
    </w:p>
    <w:p w14:paraId="2FF659EE" w14:textId="2E4F12CB" w:rsidR="0083649F" w:rsidRPr="00106A6B" w:rsidRDefault="001A08F6" w:rsidP="001A08F6">
      <w:pPr>
        <w:pStyle w:val="Ttulo2"/>
        <w:rPr>
          <w:b/>
          <w:bCs/>
        </w:rPr>
      </w:pPr>
      <w:bookmarkStart w:id="103" w:name="_Toc126053132"/>
      <w:r w:rsidRPr="00106A6B">
        <w:rPr>
          <w:b/>
          <w:bCs/>
          <w:szCs w:val="36"/>
        </w:rPr>
        <w:t xml:space="preserve">5.2 </w:t>
      </w:r>
      <w:r w:rsidR="00786AC9" w:rsidRPr="00106A6B">
        <w:rPr>
          <w:b/>
          <w:bCs/>
          <w:szCs w:val="36"/>
        </w:rPr>
        <w:t>Nivel de cumplimiento acceso a la información</w:t>
      </w:r>
      <w:bookmarkEnd w:id="101"/>
      <w:bookmarkEnd w:id="103"/>
      <w:r w:rsidR="00786AC9" w:rsidRPr="00106A6B">
        <w:rPr>
          <w:b/>
          <w:bCs/>
        </w:rPr>
        <w:t xml:space="preserve"> </w:t>
      </w:r>
    </w:p>
    <w:p w14:paraId="6C9F285A" w14:textId="6931929D" w:rsidR="002140D9" w:rsidRPr="00106A6B" w:rsidRDefault="002140D9" w:rsidP="002140D9"/>
    <w:p w14:paraId="7639CE0B" w14:textId="38E0550E" w:rsidR="0007726F" w:rsidRPr="0007726F" w:rsidRDefault="0007726F" w:rsidP="0007726F">
      <w:pPr>
        <w:spacing w:line="360" w:lineRule="auto"/>
        <w:jc w:val="both"/>
      </w:pPr>
      <w:r w:rsidRPr="0007726F">
        <w:t>En el marco de la Ley 200</w:t>
      </w:r>
      <w:r w:rsidR="00EB220D">
        <w:t>-</w:t>
      </w:r>
      <w:r w:rsidRPr="0007726F">
        <w:t>04 y del Decreto 130</w:t>
      </w:r>
      <w:r w:rsidR="00EB220D">
        <w:t>-</w:t>
      </w:r>
      <w:r w:rsidRPr="0007726F">
        <w:t>05 que reglamenta su aplicación, la Oficina de Libre Acceso a la Información del Inafocam recibió, en el periodo enero-noviembre del 2022, ocho solicitudes de información de parte de ciudadanos, las cuales fueron contestadas por los departamentos, con un 100 % de cumplimiento respecto al tiempo establecido en la mencionada ley (no mayor de 10 días laborables), a través del portal del SAIP.</w:t>
      </w:r>
    </w:p>
    <w:p w14:paraId="42F832E7" w14:textId="797B4D2F" w:rsidR="00786AC9" w:rsidRPr="00106A6B" w:rsidRDefault="00BA41A6" w:rsidP="00BA41A6">
      <w:pPr>
        <w:pStyle w:val="Ttulo2"/>
        <w:rPr>
          <w:b/>
          <w:bCs/>
          <w:szCs w:val="36"/>
        </w:rPr>
      </w:pPr>
      <w:bookmarkStart w:id="104" w:name="_Toc126053133"/>
      <w:r w:rsidRPr="00106A6B">
        <w:rPr>
          <w:b/>
          <w:bCs/>
          <w:szCs w:val="36"/>
        </w:rPr>
        <w:t xml:space="preserve">5.3 </w:t>
      </w:r>
      <w:r w:rsidR="00786AC9" w:rsidRPr="00106A6B">
        <w:rPr>
          <w:b/>
          <w:bCs/>
          <w:szCs w:val="36"/>
        </w:rPr>
        <w:t xml:space="preserve">Resultado </w:t>
      </w:r>
      <w:r w:rsidR="007E0B79" w:rsidRPr="00106A6B">
        <w:rPr>
          <w:b/>
          <w:bCs/>
          <w:szCs w:val="36"/>
        </w:rPr>
        <w:t>sistema de quejas, reclamos y sugerencias</w:t>
      </w:r>
      <w:bookmarkEnd w:id="104"/>
    </w:p>
    <w:p w14:paraId="7B478C81" w14:textId="77777777" w:rsidR="00BA41A6" w:rsidRPr="00106A6B" w:rsidRDefault="00BA41A6" w:rsidP="00BA41A6"/>
    <w:p w14:paraId="34720D28" w14:textId="1B7A8DB8" w:rsidR="0007726F" w:rsidRPr="0007726F" w:rsidRDefault="0007726F" w:rsidP="0007726F">
      <w:pPr>
        <w:spacing w:line="360" w:lineRule="auto"/>
        <w:jc w:val="both"/>
      </w:pPr>
      <w:r w:rsidRPr="0007726F">
        <w:t>Con la finalidad de cumplir con lo establecido en la Ley 200</w:t>
      </w:r>
      <w:r w:rsidR="00EB220D">
        <w:t>-</w:t>
      </w:r>
      <w:r w:rsidRPr="0007726F">
        <w:t>04 y en  la Resolución 1</w:t>
      </w:r>
      <w:r w:rsidR="00EB220D">
        <w:t>-</w:t>
      </w:r>
      <w:r w:rsidRPr="0007726F">
        <w:t>2018 de la Dirección General de Ética e Integridad Gubernamental (DIGEIG), así como con las demás normativas en materia de ética, transparencia y libre acceso a la información, el Inafocam mantiene actualizados los diferentes portales, así como también disponibles buzones físicos dentro de la institución, para que los colaboradores tengan la oportunidad de ser escuchados y tomados en cuenta, así como los visitantes. Dichos buzones son revisados periódicamente con la finalidad de darles repuesta oportuna.</w:t>
      </w:r>
    </w:p>
    <w:p w14:paraId="166F7FEB" w14:textId="77777777" w:rsidR="0007726F" w:rsidRPr="0007726F" w:rsidRDefault="0007726F" w:rsidP="0007726F">
      <w:pPr>
        <w:spacing w:line="360" w:lineRule="auto"/>
        <w:jc w:val="both"/>
      </w:pPr>
      <w:r w:rsidRPr="0007726F">
        <w:t xml:space="preserve">En el período enero-noviembre del 2022 se recibieron seis solicitudes/sugerencias en el buzón interno, en los meses de mayo </w:t>
      </w:r>
      <w:r w:rsidRPr="0007726F">
        <w:lastRenderedPageBreak/>
        <w:t xml:space="preserve">(2), julio (1), agosto (2) y septiembre (1).  En el mismo período no se recibió del buzón externo ningún tipo de opiniones. </w:t>
      </w:r>
    </w:p>
    <w:p w14:paraId="2603B7B6" w14:textId="0DE219EA" w:rsidR="0037693D" w:rsidRPr="00106A6B" w:rsidRDefault="0007726F" w:rsidP="001A08F6">
      <w:pPr>
        <w:spacing w:line="360" w:lineRule="auto"/>
        <w:jc w:val="both"/>
      </w:pPr>
      <w:r w:rsidRPr="0007726F">
        <w:t>Las solicitudes recibidas a través del buzón interno, con un tiempo de respuesta de un día, han sido utilizadas para promover mejoras en la institución.</w:t>
      </w:r>
    </w:p>
    <w:p w14:paraId="4B453BE9" w14:textId="7ADBEC83" w:rsidR="00786AC9" w:rsidRPr="00106A6B" w:rsidRDefault="00BA41A6" w:rsidP="00BA41A6">
      <w:pPr>
        <w:pStyle w:val="Ttulo2"/>
        <w:rPr>
          <w:b/>
          <w:bCs/>
        </w:rPr>
      </w:pPr>
      <w:bookmarkStart w:id="105" w:name="_Toc126053134"/>
      <w:r w:rsidRPr="00106A6B">
        <w:rPr>
          <w:b/>
          <w:bCs/>
        </w:rPr>
        <w:t xml:space="preserve">5.4 </w:t>
      </w:r>
      <w:r w:rsidR="00786AC9" w:rsidRPr="00106A6B">
        <w:rPr>
          <w:b/>
          <w:bCs/>
        </w:rPr>
        <w:t>Resultado mediciones del portal de transparencia</w:t>
      </w:r>
      <w:bookmarkEnd w:id="105"/>
    </w:p>
    <w:p w14:paraId="44B7FDDD" w14:textId="77777777" w:rsidR="00BA41A6" w:rsidRPr="00106A6B" w:rsidRDefault="00BA41A6" w:rsidP="00BA41A6"/>
    <w:p w14:paraId="2023F46C" w14:textId="376F906C" w:rsidR="0007726F" w:rsidRDefault="0007726F" w:rsidP="0007726F">
      <w:pPr>
        <w:spacing w:line="360" w:lineRule="auto"/>
        <w:jc w:val="both"/>
      </w:pPr>
      <w:r>
        <w:t>La DIGEIG evalúa mensualmente los portales de transparencia de todas las instituciones del Estado, conforme a lo establecido en la Resolución 002</w:t>
      </w:r>
      <w:r w:rsidR="00EB220D">
        <w:t>-</w:t>
      </w:r>
      <w:r>
        <w:t>2021 sobre Estandarización de los Portales de Transparencia Gubernamentales.</w:t>
      </w:r>
    </w:p>
    <w:p w14:paraId="08643F68" w14:textId="1E64933A" w:rsidR="00825135" w:rsidRPr="00106A6B" w:rsidRDefault="0007726F" w:rsidP="0007726F">
      <w:pPr>
        <w:spacing w:line="360" w:lineRule="auto"/>
        <w:jc w:val="both"/>
      </w:pPr>
      <w:r>
        <w:t>En este sentido, y para el periodo enero-noviembre 2022, el Inafocam alcanzó una valoración promedio de un 90%, lo que nos acredita como una institución que cumple con las disposiciones legales establecidas por esa dirección pública, según detalla la siguiente tabla</w:t>
      </w:r>
      <w:r w:rsidR="00825135" w:rsidRPr="00106A6B">
        <w:t>.</w:t>
      </w:r>
    </w:p>
    <w:p w14:paraId="774601E7" w14:textId="77777777" w:rsidR="0007726F" w:rsidRPr="0007726F" w:rsidRDefault="0007726F" w:rsidP="0007726F">
      <w:pPr>
        <w:spacing w:line="360" w:lineRule="auto"/>
        <w:jc w:val="center"/>
        <w:rPr>
          <w:b/>
          <w:bCs/>
          <w:szCs w:val="28"/>
        </w:rPr>
      </w:pPr>
      <w:r w:rsidRPr="0007726F">
        <w:rPr>
          <w:b/>
          <w:szCs w:val="28"/>
        </w:rPr>
        <w:t xml:space="preserve">Tabla 24: Valoración del Portal de Transparencia del Inafocam por la DIGEIG. </w:t>
      </w:r>
      <w:r w:rsidRPr="0007726F">
        <w:rPr>
          <w:b/>
          <w:bCs/>
          <w:szCs w:val="28"/>
        </w:rPr>
        <w:t>Enero-noviembre del 2022</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60"/>
        <w:gridCol w:w="1917"/>
        <w:gridCol w:w="1940"/>
        <w:gridCol w:w="2093"/>
      </w:tblGrid>
      <w:tr w:rsidR="00825135" w:rsidRPr="00106A6B" w14:paraId="0BEF3CF8" w14:textId="77777777" w:rsidTr="0037693D">
        <w:trPr>
          <w:trHeight w:val="397"/>
          <w:tblHeader/>
          <w:jc w:val="center"/>
        </w:trPr>
        <w:tc>
          <w:tcPr>
            <w:tcW w:w="1239" w:type="pct"/>
            <w:shd w:val="clear" w:color="auto" w:fill="142F62"/>
            <w:vAlign w:val="center"/>
            <w:hideMark/>
          </w:tcPr>
          <w:p w14:paraId="429F43D0" w14:textId="550F53EB" w:rsidR="00825135" w:rsidRPr="0037693D" w:rsidRDefault="00825135" w:rsidP="009A444B">
            <w:pPr>
              <w:spacing w:after="0" w:line="240" w:lineRule="auto"/>
              <w:jc w:val="center"/>
              <w:rPr>
                <w:color w:val="D9D9D9"/>
                <w:spacing w:val="17"/>
              </w:rPr>
            </w:pPr>
            <w:r w:rsidRPr="0037693D">
              <w:rPr>
                <w:color w:val="D9D9D9"/>
                <w:spacing w:val="17"/>
              </w:rPr>
              <w:t>Evaluación</w:t>
            </w:r>
          </w:p>
        </w:tc>
        <w:tc>
          <w:tcPr>
            <w:tcW w:w="1212" w:type="pct"/>
            <w:shd w:val="clear" w:color="auto" w:fill="142F62"/>
            <w:vAlign w:val="center"/>
            <w:hideMark/>
          </w:tcPr>
          <w:p w14:paraId="72F948FE" w14:textId="77777777" w:rsidR="00825135" w:rsidRPr="0037693D" w:rsidRDefault="00825135" w:rsidP="009A444B">
            <w:pPr>
              <w:spacing w:after="0" w:line="240" w:lineRule="auto"/>
              <w:jc w:val="center"/>
              <w:rPr>
                <w:color w:val="D9D9D9"/>
                <w:spacing w:val="17"/>
              </w:rPr>
            </w:pPr>
            <w:r w:rsidRPr="0037693D">
              <w:rPr>
                <w:color w:val="D9D9D9"/>
                <w:spacing w:val="17"/>
              </w:rPr>
              <w:t>SAIP</w:t>
            </w:r>
          </w:p>
        </w:tc>
        <w:tc>
          <w:tcPr>
            <w:tcW w:w="1226" w:type="pct"/>
            <w:shd w:val="clear" w:color="auto" w:fill="142F62"/>
            <w:vAlign w:val="center"/>
            <w:hideMark/>
          </w:tcPr>
          <w:p w14:paraId="60722E95" w14:textId="3BA0E743" w:rsidR="00825135" w:rsidRPr="0037693D" w:rsidRDefault="00825135" w:rsidP="009A444B">
            <w:pPr>
              <w:spacing w:after="0" w:line="240" w:lineRule="auto"/>
              <w:jc w:val="center"/>
              <w:rPr>
                <w:color w:val="D9D9D9"/>
                <w:spacing w:val="17"/>
              </w:rPr>
            </w:pPr>
            <w:r w:rsidRPr="0037693D">
              <w:rPr>
                <w:color w:val="D9D9D9"/>
                <w:spacing w:val="17"/>
              </w:rPr>
              <w:t xml:space="preserve">Datos </w:t>
            </w:r>
            <w:r w:rsidR="0007726F">
              <w:rPr>
                <w:color w:val="D9D9D9"/>
                <w:spacing w:val="17"/>
              </w:rPr>
              <w:t>a</w:t>
            </w:r>
            <w:r w:rsidRPr="0037693D">
              <w:rPr>
                <w:color w:val="D9D9D9"/>
                <w:spacing w:val="17"/>
              </w:rPr>
              <w:t>biertos</w:t>
            </w:r>
          </w:p>
        </w:tc>
        <w:tc>
          <w:tcPr>
            <w:tcW w:w="1323" w:type="pct"/>
            <w:shd w:val="clear" w:color="auto" w:fill="142F62"/>
            <w:vAlign w:val="center"/>
            <w:hideMark/>
          </w:tcPr>
          <w:p w14:paraId="17720324" w14:textId="77777777" w:rsidR="00825135" w:rsidRPr="0037693D" w:rsidRDefault="00825135" w:rsidP="009A444B">
            <w:pPr>
              <w:spacing w:after="0" w:line="240" w:lineRule="auto"/>
              <w:jc w:val="center"/>
              <w:rPr>
                <w:color w:val="D9D9D9"/>
                <w:spacing w:val="17"/>
              </w:rPr>
            </w:pPr>
            <w:r w:rsidRPr="0037693D">
              <w:rPr>
                <w:color w:val="D9D9D9"/>
                <w:spacing w:val="17"/>
              </w:rPr>
              <w:t>Transparencia</w:t>
            </w:r>
          </w:p>
        </w:tc>
      </w:tr>
      <w:tr w:rsidR="00825135" w:rsidRPr="00106A6B" w14:paraId="7318D22D" w14:textId="77777777" w:rsidTr="0037693D">
        <w:trPr>
          <w:trHeight w:val="397"/>
          <w:jc w:val="center"/>
        </w:trPr>
        <w:tc>
          <w:tcPr>
            <w:tcW w:w="1239" w:type="pct"/>
            <w:shd w:val="clear" w:color="auto" w:fill="auto"/>
            <w:vAlign w:val="center"/>
            <w:hideMark/>
          </w:tcPr>
          <w:p w14:paraId="191A68C3"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Enero</w:t>
            </w:r>
          </w:p>
        </w:tc>
        <w:tc>
          <w:tcPr>
            <w:tcW w:w="1212" w:type="pct"/>
            <w:shd w:val="clear" w:color="auto" w:fill="auto"/>
            <w:vAlign w:val="center"/>
            <w:hideMark/>
          </w:tcPr>
          <w:p w14:paraId="2531CF4B"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02EA2A8B"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6C6ED61C"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825135" w:rsidRPr="00106A6B" w14:paraId="010D1871" w14:textId="77777777" w:rsidTr="0037693D">
        <w:trPr>
          <w:trHeight w:val="397"/>
          <w:jc w:val="center"/>
        </w:trPr>
        <w:tc>
          <w:tcPr>
            <w:tcW w:w="1239" w:type="pct"/>
            <w:shd w:val="clear" w:color="auto" w:fill="auto"/>
            <w:vAlign w:val="center"/>
            <w:hideMark/>
          </w:tcPr>
          <w:p w14:paraId="1A440FBF"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Febrero</w:t>
            </w:r>
          </w:p>
        </w:tc>
        <w:tc>
          <w:tcPr>
            <w:tcW w:w="1212" w:type="pct"/>
            <w:shd w:val="clear" w:color="auto" w:fill="auto"/>
            <w:vAlign w:val="center"/>
            <w:hideMark/>
          </w:tcPr>
          <w:p w14:paraId="401CCE8E"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2C2CF1F5"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534B0BB6"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825135" w:rsidRPr="00106A6B" w14:paraId="745E8045" w14:textId="77777777" w:rsidTr="0037693D">
        <w:trPr>
          <w:trHeight w:val="397"/>
          <w:jc w:val="center"/>
        </w:trPr>
        <w:tc>
          <w:tcPr>
            <w:tcW w:w="1239" w:type="pct"/>
            <w:shd w:val="clear" w:color="auto" w:fill="auto"/>
            <w:vAlign w:val="center"/>
            <w:hideMark/>
          </w:tcPr>
          <w:p w14:paraId="6E6F59ED"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Marzo</w:t>
            </w:r>
          </w:p>
        </w:tc>
        <w:tc>
          <w:tcPr>
            <w:tcW w:w="1212" w:type="pct"/>
            <w:shd w:val="clear" w:color="auto" w:fill="auto"/>
            <w:vAlign w:val="center"/>
            <w:hideMark/>
          </w:tcPr>
          <w:p w14:paraId="40D9BFC0"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7C9E0848"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55B0A2B3"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825135" w:rsidRPr="00106A6B" w14:paraId="303F792B" w14:textId="77777777" w:rsidTr="0037693D">
        <w:trPr>
          <w:trHeight w:val="397"/>
          <w:jc w:val="center"/>
        </w:trPr>
        <w:tc>
          <w:tcPr>
            <w:tcW w:w="1239" w:type="pct"/>
            <w:shd w:val="clear" w:color="auto" w:fill="auto"/>
            <w:vAlign w:val="center"/>
            <w:hideMark/>
          </w:tcPr>
          <w:p w14:paraId="686BCFB3"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Abril</w:t>
            </w:r>
          </w:p>
        </w:tc>
        <w:tc>
          <w:tcPr>
            <w:tcW w:w="1212" w:type="pct"/>
            <w:shd w:val="clear" w:color="auto" w:fill="auto"/>
            <w:vAlign w:val="center"/>
            <w:hideMark/>
          </w:tcPr>
          <w:p w14:paraId="0B0BF0F4"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64277BD5"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59C68740"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r>
      <w:tr w:rsidR="00825135" w:rsidRPr="00106A6B" w14:paraId="4E5088F2" w14:textId="77777777" w:rsidTr="0037693D">
        <w:trPr>
          <w:trHeight w:val="397"/>
          <w:jc w:val="center"/>
        </w:trPr>
        <w:tc>
          <w:tcPr>
            <w:tcW w:w="1239" w:type="pct"/>
            <w:shd w:val="clear" w:color="auto" w:fill="auto"/>
            <w:vAlign w:val="center"/>
            <w:hideMark/>
          </w:tcPr>
          <w:p w14:paraId="0E183513"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Mayo</w:t>
            </w:r>
          </w:p>
        </w:tc>
        <w:tc>
          <w:tcPr>
            <w:tcW w:w="1212" w:type="pct"/>
            <w:shd w:val="clear" w:color="auto" w:fill="auto"/>
            <w:vAlign w:val="center"/>
            <w:hideMark/>
          </w:tcPr>
          <w:p w14:paraId="51B8D432"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3AB16824"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42F50F16"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78</w:t>
            </w:r>
          </w:p>
        </w:tc>
      </w:tr>
      <w:tr w:rsidR="00825135" w:rsidRPr="00106A6B" w14:paraId="12BEEE55" w14:textId="77777777" w:rsidTr="0037693D">
        <w:trPr>
          <w:trHeight w:val="397"/>
          <w:jc w:val="center"/>
        </w:trPr>
        <w:tc>
          <w:tcPr>
            <w:tcW w:w="1239" w:type="pct"/>
            <w:shd w:val="clear" w:color="auto" w:fill="auto"/>
            <w:vAlign w:val="center"/>
            <w:hideMark/>
          </w:tcPr>
          <w:p w14:paraId="02A29079"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Junio</w:t>
            </w:r>
          </w:p>
        </w:tc>
        <w:tc>
          <w:tcPr>
            <w:tcW w:w="1212" w:type="pct"/>
            <w:shd w:val="clear" w:color="auto" w:fill="auto"/>
            <w:vAlign w:val="center"/>
            <w:hideMark/>
          </w:tcPr>
          <w:p w14:paraId="318D1C4B"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0D8334C8"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7D8C845D"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81.75</w:t>
            </w:r>
          </w:p>
        </w:tc>
      </w:tr>
      <w:tr w:rsidR="00825135" w:rsidRPr="00106A6B" w14:paraId="283C9A8F" w14:textId="77777777" w:rsidTr="0037693D">
        <w:trPr>
          <w:trHeight w:val="397"/>
          <w:jc w:val="center"/>
        </w:trPr>
        <w:tc>
          <w:tcPr>
            <w:tcW w:w="1239" w:type="pct"/>
            <w:shd w:val="clear" w:color="auto" w:fill="auto"/>
            <w:vAlign w:val="center"/>
            <w:hideMark/>
          </w:tcPr>
          <w:p w14:paraId="41C9E0CF"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Julio</w:t>
            </w:r>
          </w:p>
        </w:tc>
        <w:tc>
          <w:tcPr>
            <w:tcW w:w="1212" w:type="pct"/>
            <w:shd w:val="clear" w:color="auto" w:fill="auto"/>
            <w:vAlign w:val="center"/>
            <w:hideMark/>
          </w:tcPr>
          <w:p w14:paraId="78C24C4C"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50F5FD6A"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0807A474"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84.25</w:t>
            </w:r>
          </w:p>
        </w:tc>
      </w:tr>
      <w:tr w:rsidR="00825135" w:rsidRPr="00106A6B" w14:paraId="392E7C16" w14:textId="77777777" w:rsidTr="0037693D">
        <w:trPr>
          <w:trHeight w:val="397"/>
          <w:jc w:val="center"/>
        </w:trPr>
        <w:tc>
          <w:tcPr>
            <w:tcW w:w="1239" w:type="pct"/>
            <w:shd w:val="clear" w:color="auto" w:fill="auto"/>
            <w:vAlign w:val="center"/>
            <w:hideMark/>
          </w:tcPr>
          <w:p w14:paraId="38021E11"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Agosto</w:t>
            </w:r>
          </w:p>
        </w:tc>
        <w:tc>
          <w:tcPr>
            <w:tcW w:w="1212" w:type="pct"/>
            <w:shd w:val="clear" w:color="auto" w:fill="auto"/>
            <w:vAlign w:val="center"/>
            <w:hideMark/>
          </w:tcPr>
          <w:p w14:paraId="44483BE8"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222F02EF"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00904187"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87</w:t>
            </w:r>
          </w:p>
        </w:tc>
      </w:tr>
      <w:tr w:rsidR="00825135" w:rsidRPr="00106A6B" w14:paraId="4BA0E36E" w14:textId="77777777" w:rsidTr="0037693D">
        <w:trPr>
          <w:trHeight w:val="397"/>
          <w:jc w:val="center"/>
        </w:trPr>
        <w:tc>
          <w:tcPr>
            <w:tcW w:w="1239" w:type="pct"/>
            <w:shd w:val="clear" w:color="auto" w:fill="auto"/>
            <w:vAlign w:val="center"/>
            <w:hideMark/>
          </w:tcPr>
          <w:p w14:paraId="475B19A1"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Septiembre</w:t>
            </w:r>
          </w:p>
        </w:tc>
        <w:tc>
          <w:tcPr>
            <w:tcW w:w="1212" w:type="pct"/>
            <w:shd w:val="clear" w:color="auto" w:fill="auto"/>
            <w:vAlign w:val="center"/>
            <w:hideMark/>
          </w:tcPr>
          <w:p w14:paraId="0CF31F4A"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226" w:type="pct"/>
            <w:shd w:val="clear" w:color="auto" w:fill="auto"/>
            <w:vAlign w:val="center"/>
            <w:hideMark/>
          </w:tcPr>
          <w:p w14:paraId="66041FA4"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100</w:t>
            </w:r>
          </w:p>
        </w:tc>
        <w:tc>
          <w:tcPr>
            <w:tcW w:w="1323" w:type="pct"/>
            <w:shd w:val="clear" w:color="auto" w:fill="auto"/>
            <w:vAlign w:val="center"/>
            <w:hideMark/>
          </w:tcPr>
          <w:p w14:paraId="473EB48A" w14:textId="77777777" w:rsidR="00825135" w:rsidRPr="00106A6B" w:rsidRDefault="00825135" w:rsidP="009A444B">
            <w:pPr>
              <w:spacing w:after="0" w:line="240" w:lineRule="auto"/>
              <w:jc w:val="center"/>
              <w:rPr>
                <w:rFonts w:eastAsia="Times New Roman"/>
                <w:color w:val="808080"/>
                <w:lang w:eastAsia="es-DO"/>
              </w:rPr>
            </w:pPr>
            <w:r w:rsidRPr="00106A6B">
              <w:rPr>
                <w:rFonts w:eastAsia="Times New Roman"/>
                <w:color w:val="808080"/>
                <w:lang w:eastAsia="es-DO"/>
              </w:rPr>
              <w:t>87</w:t>
            </w:r>
          </w:p>
        </w:tc>
      </w:tr>
      <w:tr w:rsidR="00825135" w:rsidRPr="00106A6B" w14:paraId="3AEBA86C" w14:textId="77777777" w:rsidTr="0037693D">
        <w:trPr>
          <w:trHeight w:val="103"/>
          <w:jc w:val="center"/>
        </w:trPr>
        <w:tc>
          <w:tcPr>
            <w:tcW w:w="1239" w:type="pct"/>
            <w:shd w:val="clear" w:color="auto" w:fill="auto"/>
            <w:vAlign w:val="center"/>
            <w:hideMark/>
          </w:tcPr>
          <w:p w14:paraId="7641CFDE"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Octubre</w:t>
            </w:r>
          </w:p>
        </w:tc>
        <w:tc>
          <w:tcPr>
            <w:tcW w:w="3761" w:type="pct"/>
            <w:gridSpan w:val="3"/>
            <w:vMerge w:val="restart"/>
            <w:shd w:val="clear" w:color="auto" w:fill="auto"/>
            <w:vAlign w:val="bottom"/>
            <w:hideMark/>
          </w:tcPr>
          <w:p w14:paraId="55D080D7" w14:textId="5D0D2D19" w:rsidR="00825135" w:rsidRPr="00106A6B" w:rsidRDefault="00825135" w:rsidP="0007726F">
            <w:pPr>
              <w:spacing w:after="0" w:line="360" w:lineRule="auto"/>
              <w:rPr>
                <w:rFonts w:eastAsia="Times New Roman"/>
                <w:color w:val="808080"/>
                <w:lang w:eastAsia="es-DO"/>
              </w:rPr>
            </w:pPr>
            <w:r w:rsidRPr="00106A6B">
              <w:rPr>
                <w:rFonts w:eastAsia="Times New Roman"/>
                <w:color w:val="808080"/>
                <w:lang w:eastAsia="es-DO"/>
              </w:rPr>
              <w:t>Nota: Los meses de octubre, noviembre y diciembre</w:t>
            </w:r>
            <w:r w:rsidR="0007726F">
              <w:rPr>
                <w:rFonts w:eastAsia="Times New Roman"/>
                <w:color w:val="808080"/>
                <w:lang w:eastAsia="es-DO"/>
              </w:rPr>
              <w:t xml:space="preserve"> del</w:t>
            </w:r>
            <w:r w:rsidRPr="00106A6B">
              <w:rPr>
                <w:rFonts w:eastAsia="Times New Roman"/>
                <w:color w:val="808080"/>
                <w:lang w:eastAsia="es-DO"/>
              </w:rPr>
              <w:t xml:space="preserve"> 2022, no han sido calificados a la fecha de entrega de este cuadro</w:t>
            </w:r>
            <w:r w:rsidR="0007726F">
              <w:rPr>
                <w:rFonts w:eastAsia="Times New Roman"/>
                <w:color w:val="808080"/>
                <w:lang w:eastAsia="es-DO"/>
              </w:rPr>
              <w:t>.</w:t>
            </w:r>
          </w:p>
        </w:tc>
      </w:tr>
      <w:tr w:rsidR="00825135" w:rsidRPr="00106A6B" w14:paraId="06B0223C" w14:textId="77777777" w:rsidTr="0037693D">
        <w:trPr>
          <w:trHeight w:val="446"/>
          <w:jc w:val="center"/>
        </w:trPr>
        <w:tc>
          <w:tcPr>
            <w:tcW w:w="1239" w:type="pct"/>
            <w:shd w:val="clear" w:color="auto" w:fill="auto"/>
            <w:vAlign w:val="center"/>
            <w:hideMark/>
          </w:tcPr>
          <w:p w14:paraId="7DA91BC9"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lastRenderedPageBreak/>
              <w:t>Noviembre</w:t>
            </w:r>
          </w:p>
        </w:tc>
        <w:tc>
          <w:tcPr>
            <w:tcW w:w="3761" w:type="pct"/>
            <w:gridSpan w:val="3"/>
            <w:vMerge/>
            <w:vAlign w:val="center"/>
            <w:hideMark/>
          </w:tcPr>
          <w:p w14:paraId="5B9BE514" w14:textId="77777777" w:rsidR="00825135" w:rsidRPr="00106A6B" w:rsidRDefault="00825135" w:rsidP="001E0BFB">
            <w:pPr>
              <w:spacing w:after="0" w:line="240" w:lineRule="auto"/>
              <w:rPr>
                <w:rFonts w:eastAsia="Times New Roman"/>
                <w:color w:val="808080"/>
                <w:lang w:eastAsia="es-DO"/>
              </w:rPr>
            </w:pPr>
          </w:p>
        </w:tc>
      </w:tr>
      <w:tr w:rsidR="00825135" w:rsidRPr="00106A6B" w14:paraId="3DC0676B" w14:textId="77777777" w:rsidTr="0037693D">
        <w:trPr>
          <w:trHeight w:val="70"/>
          <w:jc w:val="center"/>
        </w:trPr>
        <w:tc>
          <w:tcPr>
            <w:tcW w:w="1239" w:type="pct"/>
            <w:shd w:val="clear" w:color="auto" w:fill="auto"/>
            <w:vAlign w:val="center"/>
            <w:hideMark/>
          </w:tcPr>
          <w:p w14:paraId="2E1E15D7" w14:textId="77777777" w:rsidR="00825135" w:rsidRPr="00106A6B" w:rsidRDefault="00825135" w:rsidP="001E0BFB">
            <w:pPr>
              <w:spacing w:after="0" w:line="240" w:lineRule="auto"/>
              <w:rPr>
                <w:rFonts w:eastAsia="Times New Roman"/>
                <w:color w:val="808080"/>
                <w:lang w:eastAsia="es-DO"/>
              </w:rPr>
            </w:pPr>
            <w:r w:rsidRPr="00106A6B">
              <w:rPr>
                <w:rFonts w:eastAsia="Times New Roman"/>
                <w:color w:val="808080"/>
                <w:lang w:eastAsia="es-DO"/>
              </w:rPr>
              <w:t>Diciembre</w:t>
            </w:r>
          </w:p>
        </w:tc>
        <w:tc>
          <w:tcPr>
            <w:tcW w:w="3761" w:type="pct"/>
            <w:gridSpan w:val="3"/>
            <w:vMerge/>
            <w:vAlign w:val="center"/>
            <w:hideMark/>
          </w:tcPr>
          <w:p w14:paraId="53389BDE" w14:textId="77777777" w:rsidR="00825135" w:rsidRPr="00106A6B" w:rsidRDefault="00825135" w:rsidP="001E0BFB">
            <w:pPr>
              <w:spacing w:after="0" w:line="240" w:lineRule="auto"/>
              <w:rPr>
                <w:rFonts w:eastAsia="Times New Roman"/>
                <w:color w:val="808080"/>
                <w:lang w:eastAsia="es-DO"/>
              </w:rPr>
            </w:pPr>
          </w:p>
        </w:tc>
      </w:tr>
    </w:tbl>
    <w:p w14:paraId="4CBCE479" w14:textId="1F9E67F8" w:rsidR="007516F5" w:rsidRPr="00106A6B" w:rsidRDefault="00825135" w:rsidP="007516F5">
      <w:pPr>
        <w:spacing w:line="360" w:lineRule="auto"/>
        <w:rPr>
          <w:i/>
          <w:sz w:val="18"/>
          <w:szCs w:val="12"/>
        </w:rPr>
      </w:pPr>
      <w:r w:rsidRPr="00106A6B">
        <w:rPr>
          <w:i/>
          <w:sz w:val="18"/>
          <w:szCs w:val="12"/>
        </w:rPr>
        <w:t>Fuente: Oficina de Libre Acceso a la Información</w:t>
      </w:r>
      <w:r w:rsidR="0007726F">
        <w:rPr>
          <w:i/>
          <w:sz w:val="18"/>
          <w:szCs w:val="12"/>
        </w:rPr>
        <w:t xml:space="preserve"> del Inafocam</w:t>
      </w:r>
    </w:p>
    <w:p w14:paraId="24BF48E9" w14:textId="2850042B" w:rsidR="005D0877" w:rsidRPr="00106A6B" w:rsidRDefault="005D0877" w:rsidP="007516F5">
      <w:pPr>
        <w:spacing w:line="360" w:lineRule="auto"/>
        <w:rPr>
          <w:i/>
          <w:sz w:val="18"/>
          <w:szCs w:val="12"/>
        </w:rPr>
      </w:pPr>
    </w:p>
    <w:p w14:paraId="20BC9C2C" w14:textId="4F3FE272" w:rsidR="00E56356" w:rsidRDefault="00E56356" w:rsidP="007516F5">
      <w:pPr>
        <w:spacing w:line="360" w:lineRule="auto"/>
        <w:rPr>
          <w:i/>
          <w:sz w:val="18"/>
          <w:szCs w:val="12"/>
        </w:rPr>
      </w:pPr>
    </w:p>
    <w:p w14:paraId="60DF032F" w14:textId="6689FEC2" w:rsidR="0007726F" w:rsidRDefault="0007726F" w:rsidP="007516F5">
      <w:pPr>
        <w:spacing w:line="360" w:lineRule="auto"/>
        <w:rPr>
          <w:i/>
          <w:sz w:val="18"/>
          <w:szCs w:val="12"/>
        </w:rPr>
      </w:pPr>
    </w:p>
    <w:p w14:paraId="56FF4CC4" w14:textId="1B30D173" w:rsidR="0007726F" w:rsidRDefault="0007726F" w:rsidP="007516F5">
      <w:pPr>
        <w:spacing w:line="360" w:lineRule="auto"/>
        <w:rPr>
          <w:i/>
          <w:sz w:val="18"/>
          <w:szCs w:val="12"/>
        </w:rPr>
      </w:pPr>
    </w:p>
    <w:p w14:paraId="3ADFDEE0" w14:textId="397616C2" w:rsidR="0007726F" w:rsidRDefault="0007726F" w:rsidP="007516F5">
      <w:pPr>
        <w:spacing w:line="360" w:lineRule="auto"/>
        <w:rPr>
          <w:i/>
          <w:sz w:val="18"/>
          <w:szCs w:val="12"/>
        </w:rPr>
      </w:pPr>
    </w:p>
    <w:p w14:paraId="0253F316" w14:textId="69A147F7" w:rsidR="0007726F" w:rsidRDefault="0007726F" w:rsidP="007516F5">
      <w:pPr>
        <w:spacing w:line="360" w:lineRule="auto"/>
        <w:rPr>
          <w:i/>
          <w:sz w:val="18"/>
          <w:szCs w:val="12"/>
        </w:rPr>
      </w:pPr>
    </w:p>
    <w:p w14:paraId="6B52B8AE" w14:textId="5F83D5E8" w:rsidR="0007726F" w:rsidRDefault="0007726F" w:rsidP="007516F5">
      <w:pPr>
        <w:spacing w:line="360" w:lineRule="auto"/>
        <w:rPr>
          <w:i/>
          <w:sz w:val="18"/>
          <w:szCs w:val="12"/>
        </w:rPr>
      </w:pPr>
    </w:p>
    <w:p w14:paraId="5FB2184B" w14:textId="4E5AEE7B" w:rsidR="0007726F" w:rsidRDefault="0007726F" w:rsidP="007516F5">
      <w:pPr>
        <w:spacing w:line="360" w:lineRule="auto"/>
        <w:rPr>
          <w:i/>
          <w:sz w:val="18"/>
          <w:szCs w:val="12"/>
        </w:rPr>
      </w:pPr>
    </w:p>
    <w:p w14:paraId="117BBA7B" w14:textId="52ADB356" w:rsidR="0007726F" w:rsidRDefault="0007726F" w:rsidP="007516F5">
      <w:pPr>
        <w:spacing w:line="360" w:lineRule="auto"/>
        <w:rPr>
          <w:i/>
          <w:sz w:val="18"/>
          <w:szCs w:val="12"/>
        </w:rPr>
      </w:pPr>
    </w:p>
    <w:p w14:paraId="6CC5BBFD" w14:textId="78C9B944" w:rsidR="0007726F" w:rsidRDefault="0007726F" w:rsidP="007516F5">
      <w:pPr>
        <w:spacing w:line="360" w:lineRule="auto"/>
        <w:rPr>
          <w:i/>
          <w:sz w:val="18"/>
          <w:szCs w:val="12"/>
        </w:rPr>
      </w:pPr>
    </w:p>
    <w:p w14:paraId="6DD55651" w14:textId="2C5D61EE" w:rsidR="0007726F" w:rsidRDefault="0007726F" w:rsidP="007516F5">
      <w:pPr>
        <w:spacing w:line="360" w:lineRule="auto"/>
        <w:rPr>
          <w:i/>
          <w:sz w:val="18"/>
          <w:szCs w:val="12"/>
        </w:rPr>
      </w:pPr>
    </w:p>
    <w:p w14:paraId="1582AEB8" w14:textId="517598B7" w:rsidR="0007726F" w:rsidRDefault="0007726F" w:rsidP="007516F5">
      <w:pPr>
        <w:spacing w:line="360" w:lineRule="auto"/>
        <w:rPr>
          <w:i/>
          <w:sz w:val="18"/>
          <w:szCs w:val="12"/>
        </w:rPr>
      </w:pPr>
    </w:p>
    <w:p w14:paraId="27709673" w14:textId="254877D2" w:rsidR="0007726F" w:rsidRDefault="0007726F" w:rsidP="007516F5">
      <w:pPr>
        <w:spacing w:line="360" w:lineRule="auto"/>
        <w:rPr>
          <w:i/>
          <w:sz w:val="18"/>
          <w:szCs w:val="12"/>
        </w:rPr>
      </w:pPr>
    </w:p>
    <w:p w14:paraId="6829760C" w14:textId="19A2A47F" w:rsidR="0007726F" w:rsidRDefault="0007726F" w:rsidP="007516F5">
      <w:pPr>
        <w:spacing w:line="360" w:lineRule="auto"/>
        <w:rPr>
          <w:i/>
          <w:sz w:val="18"/>
          <w:szCs w:val="12"/>
        </w:rPr>
      </w:pPr>
    </w:p>
    <w:p w14:paraId="0F8D5277" w14:textId="3BA146CB" w:rsidR="0007726F" w:rsidRDefault="0007726F" w:rsidP="007516F5">
      <w:pPr>
        <w:spacing w:line="360" w:lineRule="auto"/>
        <w:rPr>
          <w:i/>
          <w:sz w:val="18"/>
          <w:szCs w:val="12"/>
        </w:rPr>
      </w:pPr>
    </w:p>
    <w:p w14:paraId="3525AFFD" w14:textId="01DD5960" w:rsidR="0007726F" w:rsidRDefault="0007726F" w:rsidP="007516F5">
      <w:pPr>
        <w:spacing w:line="360" w:lineRule="auto"/>
        <w:rPr>
          <w:i/>
          <w:sz w:val="18"/>
          <w:szCs w:val="12"/>
        </w:rPr>
      </w:pPr>
    </w:p>
    <w:p w14:paraId="23BA70E6" w14:textId="77777777" w:rsidR="0007726F" w:rsidRPr="00106A6B" w:rsidRDefault="0007726F" w:rsidP="007516F5">
      <w:pPr>
        <w:spacing w:line="360" w:lineRule="auto"/>
        <w:rPr>
          <w:i/>
          <w:sz w:val="18"/>
          <w:szCs w:val="12"/>
        </w:rPr>
      </w:pPr>
    </w:p>
    <w:p w14:paraId="26DE2C06" w14:textId="094F9819" w:rsidR="00E56356" w:rsidRPr="00106A6B" w:rsidRDefault="00E56356" w:rsidP="007516F5">
      <w:pPr>
        <w:spacing w:line="360" w:lineRule="auto"/>
        <w:rPr>
          <w:i/>
          <w:sz w:val="18"/>
          <w:szCs w:val="12"/>
        </w:rPr>
      </w:pPr>
    </w:p>
    <w:p w14:paraId="4D8AB26D" w14:textId="514C2DAF" w:rsidR="00E56356" w:rsidRPr="00106A6B" w:rsidRDefault="00E56356" w:rsidP="007516F5">
      <w:pPr>
        <w:spacing w:line="360" w:lineRule="auto"/>
        <w:rPr>
          <w:i/>
          <w:sz w:val="18"/>
          <w:szCs w:val="12"/>
        </w:rPr>
      </w:pPr>
    </w:p>
    <w:p w14:paraId="3FBF6F3C" w14:textId="77777777" w:rsidR="00F30D14" w:rsidRPr="00106A6B" w:rsidRDefault="00F30D14" w:rsidP="007516F5">
      <w:pPr>
        <w:spacing w:line="360" w:lineRule="auto"/>
        <w:rPr>
          <w:i/>
          <w:sz w:val="18"/>
          <w:szCs w:val="12"/>
        </w:rPr>
      </w:pPr>
    </w:p>
    <w:p w14:paraId="2A77B8D1" w14:textId="4DF9E651" w:rsidR="00DE235C" w:rsidRPr="00106A6B" w:rsidRDefault="00DE235C" w:rsidP="007516F5">
      <w:pPr>
        <w:spacing w:line="360" w:lineRule="auto"/>
        <w:rPr>
          <w:i/>
          <w:sz w:val="18"/>
          <w:szCs w:val="12"/>
        </w:rPr>
      </w:pPr>
    </w:p>
    <w:p w14:paraId="163E7C7C" w14:textId="6E055B25" w:rsidR="00361541" w:rsidRPr="00106A6B" w:rsidRDefault="00891C7F">
      <w:pPr>
        <w:pStyle w:val="Ttulo1"/>
        <w:numPr>
          <w:ilvl w:val="0"/>
          <w:numId w:val="9"/>
        </w:numPr>
      </w:pPr>
      <w:bookmarkStart w:id="106" w:name="_Toc126053135"/>
      <w:r w:rsidRPr="00106A6B">
        <w:lastRenderedPageBreak/>
        <w:t>Proyecciones</w:t>
      </w:r>
      <w:r w:rsidR="002361E2" w:rsidRPr="00106A6B">
        <w:t xml:space="preserve"> al próximo año</w:t>
      </w:r>
      <w:bookmarkEnd w:id="106"/>
    </w:p>
    <w:p w14:paraId="670EF1C0" w14:textId="77777777" w:rsidR="00786AC9" w:rsidRPr="00106A6B" w:rsidRDefault="00786AC9" w:rsidP="00786AC9">
      <w:pPr>
        <w:jc w:val="both"/>
        <w:rPr>
          <w:rFonts w:eastAsia="Calibri"/>
          <w:sz w:val="18"/>
        </w:rPr>
      </w:pPr>
      <w:r w:rsidRPr="00106A6B">
        <w:rPr>
          <w:rFonts w:eastAsia="Calibri"/>
          <w:noProof/>
          <w:sz w:val="18"/>
          <w:lang w:eastAsia="es-DO"/>
        </w:rPr>
        <mc:AlternateContent>
          <mc:Choice Requires="wps">
            <w:drawing>
              <wp:anchor distT="0" distB="0" distL="114300" distR="114300" simplePos="0" relativeHeight="251749376" behindDoc="0" locked="0" layoutInCell="1" allowOverlap="1" wp14:anchorId="0EAE1069" wp14:editId="46B8349B">
                <wp:simplePos x="0" y="0"/>
                <wp:positionH relativeFrom="margin">
                  <wp:posOffset>2254250</wp:posOffset>
                </wp:positionH>
                <wp:positionV relativeFrom="paragraph">
                  <wp:posOffset>100625</wp:posOffset>
                </wp:positionV>
                <wp:extent cx="463550" cy="0"/>
                <wp:effectExtent l="22860" t="15875" r="18415" b="22225"/>
                <wp:wrapNone/>
                <wp:docPr id="5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1409D" id="Straight Connector 1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BBC5459" w14:textId="100F3D3D" w:rsidR="00D809AE" w:rsidRDefault="00786AC9" w:rsidP="00F30D14">
      <w:pPr>
        <w:jc w:val="center"/>
        <w:rPr>
          <w:rFonts w:eastAsia="Calibri"/>
          <w:szCs w:val="36"/>
        </w:rPr>
      </w:pPr>
      <w:r w:rsidRPr="00106A6B">
        <w:rPr>
          <w:rFonts w:eastAsia="Calibri"/>
          <w:szCs w:val="36"/>
        </w:rPr>
        <w:t>Memoria institucional 2022</w:t>
      </w:r>
    </w:p>
    <w:p w14:paraId="33AD079B" w14:textId="77777777" w:rsidR="00F30D14" w:rsidRPr="00F30D14" w:rsidRDefault="00F30D14" w:rsidP="00F30D14">
      <w:pPr>
        <w:jc w:val="center"/>
        <w:rPr>
          <w:rFonts w:eastAsia="Calibri"/>
          <w:szCs w:val="36"/>
        </w:rPr>
      </w:pPr>
    </w:p>
    <w:p w14:paraId="67A44092" w14:textId="77777777" w:rsidR="0007726F" w:rsidRPr="0007726F" w:rsidRDefault="0007726F">
      <w:pPr>
        <w:numPr>
          <w:ilvl w:val="0"/>
          <w:numId w:val="13"/>
        </w:numPr>
        <w:tabs>
          <w:tab w:val="left" w:pos="2981"/>
        </w:tabs>
        <w:spacing w:line="360" w:lineRule="auto"/>
        <w:jc w:val="both"/>
      </w:pPr>
      <w:r w:rsidRPr="0007726F">
        <w:t>Ingresar 700 bachilleres de alto rendimiento al Programa Docentes de Excelencia.</w:t>
      </w:r>
    </w:p>
    <w:p w14:paraId="234E0C43" w14:textId="77777777" w:rsidR="0007726F" w:rsidRPr="0007726F" w:rsidRDefault="0007726F">
      <w:pPr>
        <w:numPr>
          <w:ilvl w:val="0"/>
          <w:numId w:val="13"/>
        </w:numPr>
        <w:tabs>
          <w:tab w:val="left" w:pos="2981"/>
        </w:tabs>
        <w:spacing w:line="360" w:lineRule="auto"/>
        <w:jc w:val="both"/>
      </w:pPr>
      <w:r w:rsidRPr="0007726F">
        <w:t>Becar a 3,500 docentes del sistema educativo dominicano a programas de posgrado: especialidades (incluyendo en habilitación docente), maestrías y doctorados.</w:t>
      </w:r>
    </w:p>
    <w:p w14:paraId="04393D69" w14:textId="77777777" w:rsidR="0007726F" w:rsidRPr="0007726F" w:rsidRDefault="0007726F">
      <w:pPr>
        <w:numPr>
          <w:ilvl w:val="0"/>
          <w:numId w:val="13"/>
        </w:numPr>
        <w:tabs>
          <w:tab w:val="left" w:pos="2981"/>
        </w:tabs>
        <w:spacing w:line="360" w:lineRule="auto"/>
        <w:jc w:val="both"/>
      </w:pPr>
      <w:r w:rsidRPr="0007726F">
        <w:t>Becar a 47,917 docentes en programas de formación continua (diplomados, talleres, seminarios, cursos, congresos nacionales e internacionales), distribuidos de la siguiente manera.:</w:t>
      </w:r>
    </w:p>
    <w:p w14:paraId="22F59B2C" w14:textId="216CBE02" w:rsidR="0007726F" w:rsidRPr="0007726F" w:rsidRDefault="0007726F">
      <w:pPr>
        <w:numPr>
          <w:ilvl w:val="0"/>
          <w:numId w:val="35"/>
        </w:numPr>
        <w:tabs>
          <w:tab w:val="left" w:pos="2981"/>
        </w:tabs>
        <w:spacing w:line="360" w:lineRule="auto"/>
        <w:jc w:val="both"/>
      </w:pPr>
      <w:r w:rsidRPr="0007726F">
        <w:t xml:space="preserve">6,000 docentes en diplomados en áreas curriculares y </w:t>
      </w:r>
      <w:r w:rsidR="00EB220D" w:rsidRPr="0007726F">
        <w:t>co-curriculares</w:t>
      </w:r>
      <w:r w:rsidRPr="0007726F">
        <w:t xml:space="preserve"> (según niveles, ciclos, modalidades y subsistemas donde se desempeñen), con énfasis, entre otros, en docentes de Educación Técnico-Profesional y directores (gestión pedagógica e institucional).</w:t>
      </w:r>
    </w:p>
    <w:p w14:paraId="434E9909" w14:textId="77777777" w:rsidR="0007726F" w:rsidRPr="0007726F" w:rsidRDefault="0007726F">
      <w:pPr>
        <w:numPr>
          <w:ilvl w:val="0"/>
          <w:numId w:val="35"/>
        </w:numPr>
        <w:tabs>
          <w:tab w:val="left" w:pos="2981"/>
        </w:tabs>
        <w:spacing w:line="360" w:lineRule="auto"/>
        <w:jc w:val="both"/>
      </w:pPr>
      <w:r w:rsidRPr="0007726F">
        <w:t>11,471 docentes participando en seminarios, congresos, talleres, cursos nacionales.</w:t>
      </w:r>
    </w:p>
    <w:p w14:paraId="3951D4FF" w14:textId="77777777" w:rsidR="0007726F" w:rsidRPr="0007726F" w:rsidRDefault="0007726F">
      <w:pPr>
        <w:numPr>
          <w:ilvl w:val="0"/>
          <w:numId w:val="35"/>
        </w:numPr>
        <w:tabs>
          <w:tab w:val="left" w:pos="2981"/>
        </w:tabs>
        <w:spacing w:line="360" w:lineRule="auto"/>
        <w:jc w:val="both"/>
      </w:pPr>
      <w:r w:rsidRPr="0007726F">
        <w:t>5,000 docentes becados en formación situada en metodología STEM, Ciencias, Tecnologías, Ingeniería y Matemática de la educación primaria y secundaria.</w:t>
      </w:r>
    </w:p>
    <w:p w14:paraId="1365159A" w14:textId="77777777" w:rsidR="0007726F" w:rsidRPr="0007726F" w:rsidRDefault="0007726F">
      <w:pPr>
        <w:numPr>
          <w:ilvl w:val="0"/>
          <w:numId w:val="35"/>
        </w:numPr>
        <w:tabs>
          <w:tab w:val="left" w:pos="2981"/>
        </w:tabs>
        <w:spacing w:line="360" w:lineRule="auto"/>
        <w:jc w:val="both"/>
      </w:pPr>
      <w:r w:rsidRPr="0007726F">
        <w:t>22,846 docentes de nuevo ingreso a las aulas y 6,154 tutores.</w:t>
      </w:r>
    </w:p>
    <w:p w14:paraId="27FA7C0E" w14:textId="77777777" w:rsidR="0007726F" w:rsidRPr="0007726F" w:rsidRDefault="0007726F">
      <w:pPr>
        <w:numPr>
          <w:ilvl w:val="0"/>
          <w:numId w:val="13"/>
        </w:numPr>
        <w:tabs>
          <w:tab w:val="left" w:pos="2981"/>
        </w:tabs>
        <w:spacing w:line="360" w:lineRule="auto"/>
        <w:jc w:val="both"/>
      </w:pPr>
      <w:r w:rsidRPr="0007726F">
        <w:t xml:space="preserve">Completar e implementar la política institucional de Seguridad de la Información. </w:t>
      </w:r>
    </w:p>
    <w:p w14:paraId="4F75E706" w14:textId="77777777" w:rsidR="0007726F" w:rsidRPr="0007726F" w:rsidRDefault="0007726F">
      <w:pPr>
        <w:numPr>
          <w:ilvl w:val="0"/>
          <w:numId w:val="13"/>
        </w:numPr>
        <w:tabs>
          <w:tab w:val="left" w:pos="2981"/>
        </w:tabs>
        <w:spacing w:line="360" w:lineRule="auto"/>
        <w:jc w:val="both"/>
      </w:pPr>
      <w:r w:rsidRPr="0007726F">
        <w:lastRenderedPageBreak/>
        <w:t>Acompañar desde las IES a 1,000 docentes participantes en la formación para la alfabetización inicial en el Nivel Primario (Programa CON BASE).</w:t>
      </w:r>
    </w:p>
    <w:p w14:paraId="792CA505" w14:textId="77777777" w:rsidR="0007726F" w:rsidRPr="0007726F" w:rsidRDefault="0007726F">
      <w:pPr>
        <w:numPr>
          <w:ilvl w:val="0"/>
          <w:numId w:val="13"/>
        </w:numPr>
        <w:tabs>
          <w:tab w:val="left" w:pos="2981"/>
        </w:tabs>
        <w:spacing w:line="360" w:lineRule="auto"/>
        <w:jc w:val="both"/>
      </w:pPr>
      <w:r w:rsidRPr="0007726F">
        <w:t>Realizar dos investigaciones relacionadas con la formación docente.</w:t>
      </w:r>
    </w:p>
    <w:p w14:paraId="40C3BAD6" w14:textId="77777777" w:rsidR="0007726F" w:rsidRPr="0007726F" w:rsidRDefault="0007726F">
      <w:pPr>
        <w:numPr>
          <w:ilvl w:val="0"/>
          <w:numId w:val="13"/>
        </w:numPr>
        <w:tabs>
          <w:tab w:val="left" w:pos="2981"/>
        </w:tabs>
        <w:spacing w:line="360" w:lineRule="auto"/>
        <w:jc w:val="both"/>
      </w:pPr>
      <w:r w:rsidRPr="0007726F">
        <w:t>Realizar acto de reconocimiento a 20 maestros con buenas prácticas docentes.</w:t>
      </w:r>
    </w:p>
    <w:p w14:paraId="2FE36DB3" w14:textId="77777777" w:rsidR="0007726F" w:rsidRPr="0007726F" w:rsidRDefault="0007726F">
      <w:pPr>
        <w:numPr>
          <w:ilvl w:val="0"/>
          <w:numId w:val="13"/>
        </w:numPr>
        <w:tabs>
          <w:tab w:val="left" w:pos="2981"/>
        </w:tabs>
        <w:spacing w:line="360" w:lineRule="auto"/>
        <w:jc w:val="both"/>
      </w:pPr>
      <w:r w:rsidRPr="0007726F">
        <w:t>Reconocimiento a la Excelencia Académica de 118 estudiantes, a través del programa de fortalecimiento a la formación docente inicial.</w:t>
      </w:r>
    </w:p>
    <w:p w14:paraId="42F42A38" w14:textId="77777777" w:rsidR="0007726F" w:rsidRPr="0007726F" w:rsidRDefault="0007726F">
      <w:pPr>
        <w:numPr>
          <w:ilvl w:val="0"/>
          <w:numId w:val="13"/>
        </w:numPr>
        <w:tabs>
          <w:tab w:val="left" w:pos="2981"/>
        </w:tabs>
        <w:spacing w:line="360" w:lineRule="auto"/>
        <w:jc w:val="both"/>
      </w:pPr>
      <w:r w:rsidRPr="0007726F">
        <w:t>Adquisición de plataforma integral desde la cual se puedan realizar todos los procesos tecnológicos, implementando un sistema de transformación digital que fortalezca la gestión institucional.</w:t>
      </w:r>
    </w:p>
    <w:p w14:paraId="0614AABB" w14:textId="77777777" w:rsidR="00B257AB" w:rsidRPr="00106A6B" w:rsidRDefault="00B257AB" w:rsidP="009A444B">
      <w:pPr>
        <w:tabs>
          <w:tab w:val="left" w:pos="2981"/>
        </w:tabs>
        <w:spacing w:line="360" w:lineRule="auto"/>
        <w:jc w:val="both"/>
      </w:pPr>
    </w:p>
    <w:p w14:paraId="61E6720B" w14:textId="77777777" w:rsidR="00B257AB" w:rsidRPr="00106A6B" w:rsidRDefault="00B257AB" w:rsidP="00B257AB">
      <w:pPr>
        <w:tabs>
          <w:tab w:val="left" w:pos="2981"/>
        </w:tabs>
      </w:pPr>
    </w:p>
    <w:p w14:paraId="60B1ECFB" w14:textId="77777777" w:rsidR="00B257AB" w:rsidRPr="00106A6B" w:rsidRDefault="00B257AB" w:rsidP="00B257AB">
      <w:pPr>
        <w:tabs>
          <w:tab w:val="left" w:pos="2981"/>
        </w:tabs>
      </w:pPr>
    </w:p>
    <w:p w14:paraId="24DD42FC" w14:textId="77777777" w:rsidR="00B257AB" w:rsidRPr="00106A6B" w:rsidRDefault="00B257AB" w:rsidP="00B257AB"/>
    <w:p w14:paraId="575F834E" w14:textId="77777777" w:rsidR="00B257AB" w:rsidRPr="00106A6B" w:rsidRDefault="00B257AB" w:rsidP="00B257AB"/>
    <w:p w14:paraId="063D254D" w14:textId="77777777" w:rsidR="00B257AB" w:rsidRPr="00106A6B" w:rsidRDefault="00B257AB" w:rsidP="00B257AB">
      <w:pPr>
        <w:tabs>
          <w:tab w:val="left" w:pos="2981"/>
        </w:tabs>
      </w:pPr>
    </w:p>
    <w:p w14:paraId="72CCA5E7" w14:textId="77777777" w:rsidR="00B257AB" w:rsidRPr="00106A6B" w:rsidRDefault="00B257AB" w:rsidP="00B257AB">
      <w:pPr>
        <w:tabs>
          <w:tab w:val="left" w:pos="2981"/>
        </w:tabs>
      </w:pPr>
    </w:p>
    <w:p w14:paraId="30059232" w14:textId="77777777" w:rsidR="00B257AB" w:rsidRPr="00106A6B" w:rsidRDefault="00B257AB" w:rsidP="00B257AB">
      <w:pPr>
        <w:tabs>
          <w:tab w:val="left" w:pos="2981"/>
        </w:tabs>
      </w:pPr>
    </w:p>
    <w:p w14:paraId="60C644A1" w14:textId="77777777" w:rsidR="00B257AB" w:rsidRPr="00106A6B" w:rsidRDefault="00B257AB" w:rsidP="00B257AB">
      <w:pPr>
        <w:tabs>
          <w:tab w:val="left" w:pos="2981"/>
        </w:tabs>
      </w:pPr>
    </w:p>
    <w:p w14:paraId="77289F6C" w14:textId="0930BC70" w:rsidR="00214454" w:rsidRDefault="00214454" w:rsidP="00E016B2">
      <w:pPr>
        <w:sectPr w:rsidR="00214454" w:rsidSect="00A805E0">
          <w:headerReference w:type="default" r:id="rId111"/>
          <w:footerReference w:type="default" r:id="rId112"/>
          <w:pgSz w:w="12240" w:h="15840"/>
          <w:pgMar w:top="1440" w:right="2160" w:bottom="1440" w:left="2160" w:header="720" w:footer="720" w:gutter="0"/>
          <w:cols w:space="720"/>
          <w:docGrid w:linePitch="360"/>
        </w:sectPr>
      </w:pPr>
    </w:p>
    <w:p w14:paraId="7534A732" w14:textId="77777777" w:rsidR="00DB5148" w:rsidRPr="00106A6B" w:rsidRDefault="00DB5148" w:rsidP="00E016B2"/>
    <w:p w14:paraId="11188CDA" w14:textId="0BDAAE12" w:rsidR="00786AC9" w:rsidRPr="00106A6B" w:rsidRDefault="00786AC9">
      <w:pPr>
        <w:pStyle w:val="Ttulo1"/>
        <w:numPr>
          <w:ilvl w:val="0"/>
          <w:numId w:val="9"/>
        </w:numPr>
      </w:pPr>
      <w:bookmarkStart w:id="107" w:name="_Toc126053136"/>
      <w:r w:rsidRPr="00106A6B">
        <w:t>A</w:t>
      </w:r>
      <w:r w:rsidR="00891C7F" w:rsidRPr="00106A6B">
        <w:t>nexos</w:t>
      </w:r>
      <w:bookmarkEnd w:id="107"/>
    </w:p>
    <w:p w14:paraId="75E03D71" w14:textId="77777777" w:rsidR="00786AC9" w:rsidRPr="00106A6B" w:rsidRDefault="00786AC9" w:rsidP="00DB5148">
      <w:pPr>
        <w:jc w:val="center"/>
        <w:rPr>
          <w:rFonts w:eastAsia="Calibri"/>
          <w:sz w:val="18"/>
        </w:rPr>
      </w:pPr>
      <w:r w:rsidRPr="00106A6B">
        <w:rPr>
          <w:rFonts w:eastAsia="Calibri"/>
          <w:noProof/>
          <w:sz w:val="18"/>
          <w:lang w:eastAsia="es-DO"/>
        </w:rPr>
        <mc:AlternateContent>
          <mc:Choice Requires="wps">
            <w:drawing>
              <wp:anchor distT="0" distB="0" distL="114300" distR="114300" simplePos="0" relativeHeight="251760640" behindDoc="0" locked="0" layoutInCell="1" allowOverlap="1" wp14:anchorId="23C6FB72" wp14:editId="68CA3806">
                <wp:simplePos x="0" y="0"/>
                <wp:positionH relativeFrom="margin">
                  <wp:align>center</wp:align>
                </wp:positionH>
                <wp:positionV relativeFrom="paragraph">
                  <wp:posOffset>52705</wp:posOffset>
                </wp:positionV>
                <wp:extent cx="463550" cy="0"/>
                <wp:effectExtent l="0" t="19050" r="31750" b="19050"/>
                <wp:wrapNone/>
                <wp:docPr id="5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7B47D" id="Straight Connector 11" o:spid="_x0000_s1026" style="position:absolute;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3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" strokecolor="#ee2a24" strokeweight="2.25pt">
                <v:stroke joinstyle="miter"/>
                <w10:wrap anchorx="margin"/>
              </v:line>
            </w:pict>
          </mc:Fallback>
        </mc:AlternateContent>
      </w:r>
    </w:p>
    <w:p w14:paraId="36A2055F" w14:textId="77777777" w:rsidR="00786AC9" w:rsidRPr="00106A6B" w:rsidRDefault="00786AC9" w:rsidP="00DB5148">
      <w:pPr>
        <w:jc w:val="center"/>
        <w:rPr>
          <w:rFonts w:eastAsia="Calibri"/>
          <w:szCs w:val="36"/>
        </w:rPr>
      </w:pPr>
      <w:r w:rsidRPr="00106A6B">
        <w:rPr>
          <w:rFonts w:eastAsia="Calibri"/>
          <w:szCs w:val="36"/>
        </w:rPr>
        <w:t>Memoria institucional 2022</w:t>
      </w:r>
    </w:p>
    <w:p w14:paraId="768A601D" w14:textId="3596264E" w:rsidR="008E3937" w:rsidRDefault="008E3937" w:rsidP="008E3937"/>
    <w:p w14:paraId="35C8962E" w14:textId="3985C4F5" w:rsidR="008E3937" w:rsidRDefault="008E3937" w:rsidP="009173A7">
      <w:pPr>
        <w:pStyle w:val="Ttulo2"/>
        <w:jc w:val="center"/>
      </w:pPr>
      <w:bookmarkStart w:id="108" w:name="_Hlk124325948"/>
      <w:bookmarkStart w:id="109" w:name="_Toc126053137"/>
      <w:r w:rsidRPr="008E3937">
        <w:t>ANEXO A. Tabla 25: Matriz de principales indicadores de Gestión por Procesos</w:t>
      </w:r>
      <w:bookmarkEnd w:id="108"/>
      <w:bookmarkEnd w:id="109"/>
    </w:p>
    <w:p w14:paraId="5BE1AFA3" w14:textId="77777777" w:rsidR="009173A7" w:rsidRPr="008E3937" w:rsidRDefault="009173A7" w:rsidP="009173A7"/>
    <w:tbl>
      <w:tblPr>
        <w:tblW w:w="0" w:type="auto"/>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702"/>
        <w:gridCol w:w="2835"/>
        <w:gridCol w:w="3118"/>
        <w:gridCol w:w="1418"/>
        <w:gridCol w:w="992"/>
        <w:gridCol w:w="1076"/>
        <w:gridCol w:w="1176"/>
        <w:gridCol w:w="780"/>
      </w:tblGrid>
      <w:tr w:rsidR="009173A7" w:rsidRPr="008E3937" w14:paraId="3E027B49" w14:textId="77777777" w:rsidTr="009173A7">
        <w:trPr>
          <w:trHeight w:val="379"/>
          <w:tblHeader/>
        </w:trPr>
        <w:tc>
          <w:tcPr>
            <w:tcW w:w="1702" w:type="dxa"/>
            <w:shd w:val="clear" w:color="auto" w:fill="142F62"/>
            <w:vAlign w:val="center"/>
            <w:hideMark/>
          </w:tcPr>
          <w:p w14:paraId="6B364278"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Área</w:t>
            </w:r>
          </w:p>
        </w:tc>
        <w:tc>
          <w:tcPr>
            <w:tcW w:w="2835" w:type="dxa"/>
            <w:shd w:val="clear" w:color="auto" w:fill="142F62"/>
            <w:vAlign w:val="center"/>
            <w:hideMark/>
          </w:tcPr>
          <w:p w14:paraId="1BA0D4AE"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Productos</w:t>
            </w:r>
          </w:p>
        </w:tc>
        <w:tc>
          <w:tcPr>
            <w:tcW w:w="3118" w:type="dxa"/>
            <w:shd w:val="clear" w:color="auto" w:fill="142F62"/>
            <w:vAlign w:val="center"/>
            <w:hideMark/>
          </w:tcPr>
          <w:p w14:paraId="040BDE06"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Nombre del Indicador</w:t>
            </w:r>
          </w:p>
        </w:tc>
        <w:tc>
          <w:tcPr>
            <w:tcW w:w="1418" w:type="dxa"/>
            <w:shd w:val="clear" w:color="auto" w:fill="142F62"/>
            <w:vAlign w:val="center"/>
            <w:hideMark/>
          </w:tcPr>
          <w:p w14:paraId="5651323E"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Frecuencia</w:t>
            </w:r>
          </w:p>
        </w:tc>
        <w:tc>
          <w:tcPr>
            <w:tcW w:w="992" w:type="dxa"/>
            <w:shd w:val="clear" w:color="auto" w:fill="142F62"/>
            <w:vAlign w:val="center"/>
            <w:hideMark/>
          </w:tcPr>
          <w:p w14:paraId="040158DB"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Línea Base</w:t>
            </w:r>
          </w:p>
        </w:tc>
        <w:tc>
          <w:tcPr>
            <w:tcW w:w="1076" w:type="dxa"/>
            <w:shd w:val="clear" w:color="auto" w:fill="142F62"/>
            <w:vAlign w:val="center"/>
            <w:hideMark/>
          </w:tcPr>
          <w:p w14:paraId="42BA855A"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Meta</w:t>
            </w:r>
          </w:p>
        </w:tc>
        <w:tc>
          <w:tcPr>
            <w:tcW w:w="1176" w:type="dxa"/>
            <w:shd w:val="clear" w:color="auto" w:fill="142F62"/>
            <w:vAlign w:val="center"/>
            <w:hideMark/>
          </w:tcPr>
          <w:p w14:paraId="089AA597"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Resultado</w:t>
            </w:r>
          </w:p>
        </w:tc>
        <w:tc>
          <w:tcPr>
            <w:tcW w:w="780" w:type="dxa"/>
            <w:shd w:val="clear" w:color="auto" w:fill="142F62"/>
            <w:vAlign w:val="center"/>
            <w:hideMark/>
          </w:tcPr>
          <w:p w14:paraId="2FCF47CE"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w:t>
            </w:r>
          </w:p>
        </w:tc>
      </w:tr>
      <w:tr w:rsidR="008E3937" w:rsidRPr="008E3937" w14:paraId="7F3F10F0" w14:textId="77777777" w:rsidTr="009173A7">
        <w:trPr>
          <w:trHeight w:val="1134"/>
        </w:trPr>
        <w:tc>
          <w:tcPr>
            <w:tcW w:w="1702" w:type="dxa"/>
            <w:shd w:val="clear" w:color="auto" w:fill="auto"/>
            <w:noWrap/>
            <w:vAlign w:val="center"/>
            <w:hideMark/>
          </w:tcPr>
          <w:p w14:paraId="00406402" w14:textId="77777777" w:rsidR="008E3937" w:rsidRPr="008E3937" w:rsidRDefault="008E3937" w:rsidP="008E3937">
            <w:r w:rsidRPr="008E3937">
              <w:t>Formación inicial</w:t>
            </w:r>
          </w:p>
        </w:tc>
        <w:tc>
          <w:tcPr>
            <w:tcW w:w="2835" w:type="dxa"/>
            <w:shd w:val="clear" w:color="auto" w:fill="auto"/>
            <w:vAlign w:val="center"/>
            <w:hideMark/>
          </w:tcPr>
          <w:p w14:paraId="414954F4" w14:textId="77777777" w:rsidR="008E3937" w:rsidRPr="008E3937" w:rsidRDefault="008E3937" w:rsidP="009173A7">
            <w:r w:rsidRPr="008E3937">
              <w:t>Bachilleres de 16 a 25 años acceden a programas de becas de formación “Docentes de Excelencia”, nivel de grado.</w:t>
            </w:r>
          </w:p>
        </w:tc>
        <w:tc>
          <w:tcPr>
            <w:tcW w:w="3118" w:type="dxa"/>
            <w:shd w:val="clear" w:color="auto" w:fill="auto"/>
            <w:vAlign w:val="center"/>
            <w:hideMark/>
          </w:tcPr>
          <w:p w14:paraId="354CDF46" w14:textId="77777777" w:rsidR="008E3937" w:rsidRPr="008E3937" w:rsidRDefault="008E3937" w:rsidP="009173A7">
            <w:r w:rsidRPr="008E3937">
              <w:t>Cantidad de bachilleres becados en el Programa en la formación inicial de excelencia</w:t>
            </w:r>
          </w:p>
        </w:tc>
        <w:tc>
          <w:tcPr>
            <w:tcW w:w="1418" w:type="dxa"/>
            <w:shd w:val="clear" w:color="auto" w:fill="auto"/>
            <w:noWrap/>
            <w:vAlign w:val="center"/>
            <w:hideMark/>
          </w:tcPr>
          <w:p w14:paraId="611E3EFE"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606389D0" w14:textId="77777777" w:rsidR="008E3937" w:rsidRPr="008E3937" w:rsidRDefault="008E3937" w:rsidP="009173A7">
            <w:pPr>
              <w:jc w:val="center"/>
            </w:pPr>
            <w:r w:rsidRPr="008E3937">
              <w:t>3,080</w:t>
            </w:r>
          </w:p>
        </w:tc>
        <w:tc>
          <w:tcPr>
            <w:tcW w:w="1076" w:type="dxa"/>
            <w:shd w:val="clear" w:color="auto" w:fill="auto"/>
            <w:noWrap/>
            <w:vAlign w:val="center"/>
            <w:hideMark/>
          </w:tcPr>
          <w:p w14:paraId="65AACDD9" w14:textId="77777777" w:rsidR="008E3937" w:rsidRPr="008E3937" w:rsidRDefault="008E3937" w:rsidP="009173A7">
            <w:pPr>
              <w:jc w:val="center"/>
            </w:pPr>
            <w:r w:rsidRPr="008E3937">
              <w:t>1,000</w:t>
            </w:r>
          </w:p>
        </w:tc>
        <w:tc>
          <w:tcPr>
            <w:tcW w:w="1176" w:type="dxa"/>
            <w:shd w:val="clear" w:color="auto" w:fill="auto"/>
            <w:noWrap/>
            <w:vAlign w:val="center"/>
            <w:hideMark/>
          </w:tcPr>
          <w:p w14:paraId="64A7DD24" w14:textId="77777777" w:rsidR="008E3937" w:rsidRPr="008E3937" w:rsidRDefault="008E3937" w:rsidP="009173A7">
            <w:pPr>
              <w:jc w:val="center"/>
            </w:pPr>
            <w:r w:rsidRPr="008E3937">
              <w:t>470</w:t>
            </w:r>
          </w:p>
        </w:tc>
        <w:tc>
          <w:tcPr>
            <w:tcW w:w="780" w:type="dxa"/>
            <w:shd w:val="clear" w:color="auto" w:fill="auto"/>
            <w:noWrap/>
            <w:vAlign w:val="center"/>
            <w:hideMark/>
          </w:tcPr>
          <w:p w14:paraId="16DB89B8" w14:textId="77777777" w:rsidR="008E3937" w:rsidRPr="008E3937" w:rsidRDefault="008E3937" w:rsidP="009173A7">
            <w:pPr>
              <w:jc w:val="center"/>
            </w:pPr>
            <w:r w:rsidRPr="008E3937">
              <w:t>47%</w:t>
            </w:r>
          </w:p>
        </w:tc>
      </w:tr>
      <w:tr w:rsidR="008E3937" w:rsidRPr="008E3937" w14:paraId="058B1CBB" w14:textId="77777777" w:rsidTr="009173A7">
        <w:trPr>
          <w:trHeight w:val="1134"/>
        </w:trPr>
        <w:tc>
          <w:tcPr>
            <w:tcW w:w="1702" w:type="dxa"/>
            <w:shd w:val="clear" w:color="auto" w:fill="auto"/>
            <w:noWrap/>
            <w:vAlign w:val="center"/>
            <w:hideMark/>
          </w:tcPr>
          <w:p w14:paraId="3179B0C3" w14:textId="77777777" w:rsidR="008E3937" w:rsidRPr="008E3937" w:rsidRDefault="008E3937" w:rsidP="008E3937">
            <w:r w:rsidRPr="008E3937">
              <w:t>Posgrado</w:t>
            </w:r>
          </w:p>
        </w:tc>
        <w:tc>
          <w:tcPr>
            <w:tcW w:w="2835" w:type="dxa"/>
            <w:shd w:val="clear" w:color="auto" w:fill="auto"/>
            <w:vAlign w:val="center"/>
            <w:hideMark/>
          </w:tcPr>
          <w:p w14:paraId="247F0022" w14:textId="77777777" w:rsidR="008E3937" w:rsidRPr="008E3937" w:rsidRDefault="008E3937" w:rsidP="009173A7">
            <w:r w:rsidRPr="008E3937">
              <w:t>Docentes reciben formación de posgrado.</w:t>
            </w:r>
          </w:p>
        </w:tc>
        <w:tc>
          <w:tcPr>
            <w:tcW w:w="3118" w:type="dxa"/>
            <w:shd w:val="clear" w:color="auto" w:fill="auto"/>
            <w:vAlign w:val="center"/>
            <w:hideMark/>
          </w:tcPr>
          <w:p w14:paraId="3734E348" w14:textId="77777777" w:rsidR="008E3937" w:rsidRPr="008E3937" w:rsidRDefault="008E3937" w:rsidP="009173A7">
            <w:r w:rsidRPr="008E3937">
              <w:t>Cantidad de docentes becados en programas de especialidades, maestrías y doctorados.</w:t>
            </w:r>
          </w:p>
        </w:tc>
        <w:tc>
          <w:tcPr>
            <w:tcW w:w="1418" w:type="dxa"/>
            <w:shd w:val="clear" w:color="auto" w:fill="auto"/>
            <w:noWrap/>
            <w:vAlign w:val="center"/>
            <w:hideMark/>
          </w:tcPr>
          <w:p w14:paraId="03000D36"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3407921B" w14:textId="77777777" w:rsidR="008E3937" w:rsidRPr="008E3937" w:rsidRDefault="008E3937" w:rsidP="009173A7">
            <w:pPr>
              <w:jc w:val="center"/>
            </w:pPr>
            <w:r w:rsidRPr="008E3937">
              <w:t>3,687</w:t>
            </w:r>
          </w:p>
        </w:tc>
        <w:tc>
          <w:tcPr>
            <w:tcW w:w="1076" w:type="dxa"/>
            <w:shd w:val="clear" w:color="auto" w:fill="auto"/>
            <w:noWrap/>
            <w:vAlign w:val="center"/>
            <w:hideMark/>
          </w:tcPr>
          <w:p w14:paraId="217CE636" w14:textId="77777777" w:rsidR="008E3937" w:rsidRPr="008E3937" w:rsidRDefault="008E3937" w:rsidP="009173A7">
            <w:pPr>
              <w:jc w:val="center"/>
            </w:pPr>
            <w:r w:rsidRPr="008E3937">
              <w:t>2,152</w:t>
            </w:r>
          </w:p>
        </w:tc>
        <w:tc>
          <w:tcPr>
            <w:tcW w:w="1176" w:type="dxa"/>
            <w:shd w:val="clear" w:color="auto" w:fill="auto"/>
            <w:noWrap/>
            <w:vAlign w:val="center"/>
            <w:hideMark/>
          </w:tcPr>
          <w:p w14:paraId="4F986C46" w14:textId="77777777" w:rsidR="008E3937" w:rsidRPr="008E3937" w:rsidRDefault="008E3937" w:rsidP="009173A7">
            <w:pPr>
              <w:jc w:val="center"/>
            </w:pPr>
            <w:r w:rsidRPr="008E3937">
              <w:t>2,004</w:t>
            </w:r>
          </w:p>
        </w:tc>
        <w:tc>
          <w:tcPr>
            <w:tcW w:w="780" w:type="dxa"/>
            <w:shd w:val="clear" w:color="auto" w:fill="auto"/>
            <w:noWrap/>
            <w:vAlign w:val="center"/>
            <w:hideMark/>
          </w:tcPr>
          <w:p w14:paraId="257E9E49" w14:textId="77777777" w:rsidR="008E3937" w:rsidRPr="008E3937" w:rsidRDefault="008E3937" w:rsidP="009173A7">
            <w:pPr>
              <w:jc w:val="center"/>
            </w:pPr>
            <w:r w:rsidRPr="008E3937">
              <w:t>93%</w:t>
            </w:r>
          </w:p>
        </w:tc>
      </w:tr>
      <w:tr w:rsidR="008E3937" w:rsidRPr="008E3937" w14:paraId="4139AA39" w14:textId="77777777" w:rsidTr="009173A7">
        <w:trPr>
          <w:trHeight w:val="1134"/>
        </w:trPr>
        <w:tc>
          <w:tcPr>
            <w:tcW w:w="1702" w:type="dxa"/>
            <w:vMerge w:val="restart"/>
            <w:shd w:val="clear" w:color="auto" w:fill="auto"/>
            <w:noWrap/>
            <w:vAlign w:val="center"/>
            <w:hideMark/>
          </w:tcPr>
          <w:p w14:paraId="44D9ECFA" w14:textId="77777777" w:rsidR="008E3937" w:rsidRPr="008E3937" w:rsidRDefault="008E3937" w:rsidP="008E3937">
            <w:r w:rsidRPr="008E3937">
              <w:lastRenderedPageBreak/>
              <w:t>Formación continua</w:t>
            </w:r>
          </w:p>
        </w:tc>
        <w:tc>
          <w:tcPr>
            <w:tcW w:w="2835" w:type="dxa"/>
            <w:shd w:val="clear" w:color="auto" w:fill="auto"/>
            <w:vAlign w:val="center"/>
            <w:hideMark/>
          </w:tcPr>
          <w:p w14:paraId="776511C0" w14:textId="77777777" w:rsidR="008E3937" w:rsidRPr="008E3937" w:rsidRDefault="008E3937" w:rsidP="008E3937">
            <w:r w:rsidRPr="008E3937">
              <w:t>Fortalecimiento capacidades docentes Programa Formación situada centrada en el aprendizaje-CON BASE</w:t>
            </w:r>
          </w:p>
        </w:tc>
        <w:tc>
          <w:tcPr>
            <w:tcW w:w="3118" w:type="dxa"/>
            <w:shd w:val="clear" w:color="auto" w:fill="auto"/>
            <w:vAlign w:val="center"/>
            <w:hideMark/>
          </w:tcPr>
          <w:p w14:paraId="7B66F845" w14:textId="77777777" w:rsidR="008E3937" w:rsidRPr="008E3937" w:rsidRDefault="008E3937" w:rsidP="008E3937">
            <w:r w:rsidRPr="008E3937">
              <w:t>Cantidad de docentes impactados a través del Programa de Formación Continua Situada y Centrada en el Aprendizaje.</w:t>
            </w:r>
          </w:p>
        </w:tc>
        <w:tc>
          <w:tcPr>
            <w:tcW w:w="1418" w:type="dxa"/>
            <w:shd w:val="clear" w:color="auto" w:fill="auto"/>
            <w:noWrap/>
            <w:vAlign w:val="center"/>
            <w:hideMark/>
          </w:tcPr>
          <w:p w14:paraId="384F6348"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58A09081" w14:textId="77777777" w:rsidR="008E3937" w:rsidRPr="008E3937" w:rsidRDefault="008E3937" w:rsidP="009173A7">
            <w:pPr>
              <w:jc w:val="center"/>
            </w:pPr>
            <w:r w:rsidRPr="008E3937">
              <w:t>---</w:t>
            </w:r>
          </w:p>
        </w:tc>
        <w:tc>
          <w:tcPr>
            <w:tcW w:w="1076" w:type="dxa"/>
            <w:shd w:val="clear" w:color="auto" w:fill="auto"/>
            <w:noWrap/>
            <w:vAlign w:val="center"/>
            <w:hideMark/>
          </w:tcPr>
          <w:p w14:paraId="22D48C6B" w14:textId="77777777" w:rsidR="008E3937" w:rsidRPr="008E3937" w:rsidRDefault="008E3937" w:rsidP="009173A7">
            <w:pPr>
              <w:jc w:val="center"/>
            </w:pPr>
            <w:r w:rsidRPr="008E3937">
              <w:t>5,400</w:t>
            </w:r>
          </w:p>
        </w:tc>
        <w:tc>
          <w:tcPr>
            <w:tcW w:w="1176" w:type="dxa"/>
            <w:shd w:val="clear" w:color="auto" w:fill="auto"/>
            <w:noWrap/>
            <w:vAlign w:val="center"/>
            <w:hideMark/>
          </w:tcPr>
          <w:p w14:paraId="4F1B9965" w14:textId="77777777" w:rsidR="008E3937" w:rsidRPr="008E3937" w:rsidRDefault="008E3937" w:rsidP="009173A7">
            <w:pPr>
              <w:jc w:val="center"/>
            </w:pPr>
            <w:r w:rsidRPr="008E3937">
              <w:t>5,722</w:t>
            </w:r>
          </w:p>
        </w:tc>
        <w:tc>
          <w:tcPr>
            <w:tcW w:w="780" w:type="dxa"/>
            <w:shd w:val="clear" w:color="auto" w:fill="auto"/>
            <w:noWrap/>
            <w:vAlign w:val="center"/>
            <w:hideMark/>
          </w:tcPr>
          <w:p w14:paraId="70D89E31" w14:textId="77777777" w:rsidR="008E3937" w:rsidRPr="008E3937" w:rsidRDefault="008E3937" w:rsidP="009173A7">
            <w:pPr>
              <w:jc w:val="center"/>
            </w:pPr>
            <w:r w:rsidRPr="008E3937">
              <w:t>106%</w:t>
            </w:r>
          </w:p>
        </w:tc>
      </w:tr>
      <w:tr w:rsidR="008E3937" w:rsidRPr="008E3937" w14:paraId="2B2D2F1A" w14:textId="77777777" w:rsidTr="009173A7">
        <w:trPr>
          <w:trHeight w:val="1134"/>
        </w:trPr>
        <w:tc>
          <w:tcPr>
            <w:tcW w:w="1702" w:type="dxa"/>
            <w:vMerge/>
            <w:vAlign w:val="center"/>
            <w:hideMark/>
          </w:tcPr>
          <w:p w14:paraId="5C442040" w14:textId="77777777" w:rsidR="008E3937" w:rsidRPr="008E3937" w:rsidRDefault="008E3937" w:rsidP="008E3937"/>
        </w:tc>
        <w:tc>
          <w:tcPr>
            <w:tcW w:w="2835" w:type="dxa"/>
            <w:shd w:val="clear" w:color="auto" w:fill="auto"/>
            <w:vAlign w:val="center"/>
            <w:hideMark/>
          </w:tcPr>
          <w:p w14:paraId="3C962565" w14:textId="77777777" w:rsidR="008E3937" w:rsidRPr="008E3937" w:rsidRDefault="008E3937" w:rsidP="008E3937">
            <w:r w:rsidRPr="008E3937">
              <w:t xml:space="preserve">Docentes reciben formación continua. </w:t>
            </w:r>
          </w:p>
        </w:tc>
        <w:tc>
          <w:tcPr>
            <w:tcW w:w="3118" w:type="dxa"/>
            <w:shd w:val="clear" w:color="auto" w:fill="auto"/>
            <w:vAlign w:val="bottom"/>
            <w:hideMark/>
          </w:tcPr>
          <w:p w14:paraId="67256DFA" w14:textId="77777777" w:rsidR="008E3937" w:rsidRPr="008E3937" w:rsidRDefault="008E3937" w:rsidP="008E3937">
            <w:r w:rsidRPr="008E3937">
              <w:t xml:space="preserve">Cantidad de becas otorgadas para programas de diplomados, cursos, talleres, congresos y seminarios </w:t>
            </w:r>
          </w:p>
        </w:tc>
        <w:tc>
          <w:tcPr>
            <w:tcW w:w="1418" w:type="dxa"/>
            <w:shd w:val="clear" w:color="auto" w:fill="auto"/>
            <w:noWrap/>
            <w:vAlign w:val="center"/>
            <w:hideMark/>
          </w:tcPr>
          <w:p w14:paraId="21F90B4E"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6A336FFF" w14:textId="77777777" w:rsidR="008E3937" w:rsidRPr="008E3937" w:rsidRDefault="008E3937" w:rsidP="009173A7">
            <w:pPr>
              <w:jc w:val="center"/>
            </w:pPr>
            <w:r w:rsidRPr="008E3937">
              <w:t>71,121</w:t>
            </w:r>
          </w:p>
        </w:tc>
        <w:tc>
          <w:tcPr>
            <w:tcW w:w="1076" w:type="dxa"/>
            <w:shd w:val="clear" w:color="auto" w:fill="auto"/>
            <w:noWrap/>
            <w:vAlign w:val="center"/>
            <w:hideMark/>
          </w:tcPr>
          <w:p w14:paraId="525C8079" w14:textId="77777777" w:rsidR="008E3937" w:rsidRPr="008E3937" w:rsidRDefault="008E3937" w:rsidP="009173A7">
            <w:pPr>
              <w:jc w:val="center"/>
            </w:pPr>
            <w:r w:rsidRPr="008E3937">
              <w:t>40,565</w:t>
            </w:r>
          </w:p>
          <w:p w14:paraId="41B97EF1" w14:textId="77777777" w:rsidR="008E3937" w:rsidRPr="008E3937" w:rsidRDefault="008E3937" w:rsidP="009173A7">
            <w:pPr>
              <w:jc w:val="center"/>
            </w:pPr>
          </w:p>
        </w:tc>
        <w:tc>
          <w:tcPr>
            <w:tcW w:w="1176" w:type="dxa"/>
            <w:shd w:val="clear" w:color="auto" w:fill="auto"/>
            <w:noWrap/>
            <w:vAlign w:val="center"/>
            <w:hideMark/>
          </w:tcPr>
          <w:p w14:paraId="0447CD5A" w14:textId="77777777" w:rsidR="008E3937" w:rsidRPr="008E3937" w:rsidRDefault="008E3937" w:rsidP="009173A7">
            <w:pPr>
              <w:jc w:val="center"/>
            </w:pPr>
            <w:r w:rsidRPr="008E3937">
              <w:t>47,015</w:t>
            </w:r>
          </w:p>
        </w:tc>
        <w:tc>
          <w:tcPr>
            <w:tcW w:w="780" w:type="dxa"/>
            <w:shd w:val="clear" w:color="auto" w:fill="auto"/>
            <w:noWrap/>
            <w:vAlign w:val="center"/>
            <w:hideMark/>
          </w:tcPr>
          <w:p w14:paraId="519DBB74" w14:textId="77777777" w:rsidR="008E3937" w:rsidRPr="008E3937" w:rsidRDefault="008E3937" w:rsidP="009173A7">
            <w:pPr>
              <w:jc w:val="center"/>
            </w:pPr>
            <w:r w:rsidRPr="008E3937">
              <w:t>116%</w:t>
            </w:r>
          </w:p>
        </w:tc>
      </w:tr>
      <w:tr w:rsidR="008E3937" w:rsidRPr="008E3937" w14:paraId="381B9565" w14:textId="77777777" w:rsidTr="009173A7">
        <w:trPr>
          <w:trHeight w:val="577"/>
        </w:trPr>
        <w:tc>
          <w:tcPr>
            <w:tcW w:w="1702" w:type="dxa"/>
            <w:vMerge w:val="restart"/>
            <w:shd w:val="clear" w:color="auto" w:fill="auto"/>
            <w:vAlign w:val="center"/>
            <w:hideMark/>
          </w:tcPr>
          <w:p w14:paraId="7F74C9BD" w14:textId="77777777" w:rsidR="008E3937" w:rsidRPr="008E3937" w:rsidRDefault="008E3937" w:rsidP="008E3937">
            <w:r w:rsidRPr="008E3937">
              <w:t>Investigación</w:t>
            </w:r>
          </w:p>
          <w:p w14:paraId="3E6C5AEF" w14:textId="77777777" w:rsidR="008E3937" w:rsidRPr="008E3937" w:rsidRDefault="008E3937" w:rsidP="008E3937">
            <w:r w:rsidRPr="008E3937">
              <w:t xml:space="preserve">y Evaluación </w:t>
            </w:r>
          </w:p>
        </w:tc>
        <w:tc>
          <w:tcPr>
            <w:tcW w:w="2835" w:type="dxa"/>
            <w:shd w:val="clear" w:color="auto" w:fill="auto"/>
            <w:vAlign w:val="center"/>
            <w:hideMark/>
          </w:tcPr>
          <w:p w14:paraId="5DE965A7" w14:textId="77777777" w:rsidR="008E3937" w:rsidRPr="008E3937" w:rsidRDefault="008E3937" w:rsidP="008E3937">
            <w:r w:rsidRPr="008E3937">
              <w:t>Evaluaciones e Investigaciones realizadas.</w:t>
            </w:r>
          </w:p>
        </w:tc>
        <w:tc>
          <w:tcPr>
            <w:tcW w:w="3118" w:type="dxa"/>
            <w:shd w:val="clear" w:color="auto" w:fill="auto"/>
            <w:vAlign w:val="center"/>
            <w:hideMark/>
          </w:tcPr>
          <w:p w14:paraId="5DEDA7E9" w14:textId="77777777" w:rsidR="008E3937" w:rsidRPr="008E3937" w:rsidRDefault="008E3937" w:rsidP="008E3937">
            <w:r w:rsidRPr="008E3937">
              <w:t>Cantidad de evaluaciones investigaciones realizadas.</w:t>
            </w:r>
          </w:p>
        </w:tc>
        <w:tc>
          <w:tcPr>
            <w:tcW w:w="1418" w:type="dxa"/>
            <w:shd w:val="clear" w:color="auto" w:fill="auto"/>
            <w:noWrap/>
            <w:vAlign w:val="center"/>
            <w:hideMark/>
          </w:tcPr>
          <w:p w14:paraId="014F733C"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60047340" w14:textId="77777777" w:rsidR="008E3937" w:rsidRPr="008E3937" w:rsidRDefault="008E3937" w:rsidP="009173A7">
            <w:pPr>
              <w:jc w:val="center"/>
            </w:pPr>
            <w:r w:rsidRPr="008E3937">
              <w:t>440</w:t>
            </w:r>
          </w:p>
        </w:tc>
        <w:tc>
          <w:tcPr>
            <w:tcW w:w="1076" w:type="dxa"/>
            <w:shd w:val="clear" w:color="auto" w:fill="auto"/>
            <w:noWrap/>
            <w:vAlign w:val="center"/>
            <w:hideMark/>
          </w:tcPr>
          <w:p w14:paraId="25C64FC5" w14:textId="77777777" w:rsidR="008E3937" w:rsidRPr="008E3937" w:rsidRDefault="008E3937" w:rsidP="009173A7">
            <w:pPr>
              <w:jc w:val="center"/>
            </w:pPr>
            <w:r w:rsidRPr="008E3937">
              <w:t>110</w:t>
            </w:r>
          </w:p>
        </w:tc>
        <w:tc>
          <w:tcPr>
            <w:tcW w:w="1176" w:type="dxa"/>
            <w:shd w:val="clear" w:color="auto" w:fill="auto"/>
            <w:noWrap/>
            <w:vAlign w:val="center"/>
            <w:hideMark/>
          </w:tcPr>
          <w:p w14:paraId="43EEFEA0" w14:textId="77777777" w:rsidR="008E3937" w:rsidRPr="008E3937" w:rsidRDefault="008E3937" w:rsidP="009173A7">
            <w:pPr>
              <w:jc w:val="center"/>
            </w:pPr>
            <w:r w:rsidRPr="008E3937">
              <w:t>140</w:t>
            </w:r>
          </w:p>
        </w:tc>
        <w:tc>
          <w:tcPr>
            <w:tcW w:w="780" w:type="dxa"/>
            <w:shd w:val="clear" w:color="auto" w:fill="auto"/>
            <w:noWrap/>
            <w:vAlign w:val="center"/>
            <w:hideMark/>
          </w:tcPr>
          <w:p w14:paraId="42AB1398" w14:textId="77777777" w:rsidR="008E3937" w:rsidRPr="008E3937" w:rsidRDefault="008E3937" w:rsidP="009173A7">
            <w:pPr>
              <w:jc w:val="center"/>
            </w:pPr>
            <w:r w:rsidRPr="008E3937">
              <w:t>127%</w:t>
            </w:r>
          </w:p>
        </w:tc>
      </w:tr>
      <w:tr w:rsidR="008E3937" w:rsidRPr="008E3937" w14:paraId="1611D8A0" w14:textId="77777777" w:rsidTr="009173A7">
        <w:trPr>
          <w:trHeight w:val="1134"/>
        </w:trPr>
        <w:tc>
          <w:tcPr>
            <w:tcW w:w="1702" w:type="dxa"/>
            <w:vMerge/>
            <w:vAlign w:val="center"/>
            <w:hideMark/>
          </w:tcPr>
          <w:p w14:paraId="153F221B" w14:textId="77777777" w:rsidR="008E3937" w:rsidRPr="008E3937" w:rsidRDefault="008E3937" w:rsidP="008E3937"/>
        </w:tc>
        <w:tc>
          <w:tcPr>
            <w:tcW w:w="2835" w:type="dxa"/>
            <w:shd w:val="clear" w:color="auto" w:fill="auto"/>
            <w:vAlign w:val="center"/>
            <w:hideMark/>
          </w:tcPr>
          <w:p w14:paraId="320C1431" w14:textId="77777777" w:rsidR="008E3937" w:rsidRPr="008E3937" w:rsidRDefault="008E3937" w:rsidP="008E3937">
            <w:r w:rsidRPr="008E3937">
              <w:t>Docentes reconocidos.</w:t>
            </w:r>
          </w:p>
        </w:tc>
        <w:tc>
          <w:tcPr>
            <w:tcW w:w="3118" w:type="dxa"/>
            <w:shd w:val="clear" w:color="auto" w:fill="auto"/>
            <w:vAlign w:val="center"/>
            <w:hideMark/>
          </w:tcPr>
          <w:p w14:paraId="146F5FFD" w14:textId="77777777" w:rsidR="008E3937" w:rsidRPr="008E3937" w:rsidRDefault="008E3937" w:rsidP="008E3937">
            <w:r w:rsidRPr="008E3937">
              <w:t>Cantidad de docentes reconocidos por su desempeño y buenas prácticas docentes.</w:t>
            </w:r>
          </w:p>
        </w:tc>
        <w:tc>
          <w:tcPr>
            <w:tcW w:w="1418" w:type="dxa"/>
            <w:shd w:val="clear" w:color="auto" w:fill="auto"/>
            <w:noWrap/>
            <w:vAlign w:val="center"/>
            <w:hideMark/>
          </w:tcPr>
          <w:p w14:paraId="0FC22BA1" w14:textId="77777777" w:rsidR="008E3937" w:rsidRPr="008E3937" w:rsidRDefault="008E3937" w:rsidP="008E3937">
            <w:pPr>
              <w:rPr>
                <w:sz w:val="22"/>
                <w:szCs w:val="22"/>
              </w:rPr>
            </w:pPr>
            <w:r w:rsidRPr="008E3937">
              <w:rPr>
                <w:sz w:val="22"/>
                <w:szCs w:val="22"/>
              </w:rPr>
              <w:t>Trimestral</w:t>
            </w:r>
          </w:p>
        </w:tc>
        <w:tc>
          <w:tcPr>
            <w:tcW w:w="992" w:type="dxa"/>
            <w:shd w:val="clear" w:color="auto" w:fill="auto"/>
            <w:noWrap/>
            <w:vAlign w:val="center"/>
            <w:hideMark/>
          </w:tcPr>
          <w:p w14:paraId="2710743D" w14:textId="77777777" w:rsidR="008E3937" w:rsidRPr="008E3937" w:rsidRDefault="008E3937" w:rsidP="009173A7">
            <w:pPr>
              <w:jc w:val="center"/>
            </w:pPr>
            <w:r w:rsidRPr="008E3937">
              <w:t>60</w:t>
            </w:r>
          </w:p>
        </w:tc>
        <w:tc>
          <w:tcPr>
            <w:tcW w:w="1076" w:type="dxa"/>
            <w:shd w:val="clear" w:color="auto" w:fill="auto"/>
            <w:noWrap/>
            <w:vAlign w:val="center"/>
            <w:hideMark/>
          </w:tcPr>
          <w:p w14:paraId="3D481D34" w14:textId="77777777" w:rsidR="008E3937" w:rsidRPr="008E3937" w:rsidRDefault="008E3937" w:rsidP="009173A7">
            <w:pPr>
              <w:jc w:val="center"/>
            </w:pPr>
            <w:r w:rsidRPr="008E3937">
              <w:t>20</w:t>
            </w:r>
          </w:p>
        </w:tc>
        <w:tc>
          <w:tcPr>
            <w:tcW w:w="1176" w:type="dxa"/>
            <w:shd w:val="clear" w:color="auto" w:fill="auto"/>
            <w:noWrap/>
            <w:vAlign w:val="center"/>
            <w:hideMark/>
          </w:tcPr>
          <w:p w14:paraId="129533F4" w14:textId="77777777" w:rsidR="008E3937" w:rsidRPr="008E3937" w:rsidRDefault="008E3937" w:rsidP="009173A7">
            <w:pPr>
              <w:jc w:val="center"/>
            </w:pPr>
            <w:r w:rsidRPr="008E3937">
              <w:t>20</w:t>
            </w:r>
          </w:p>
        </w:tc>
        <w:tc>
          <w:tcPr>
            <w:tcW w:w="780" w:type="dxa"/>
            <w:shd w:val="clear" w:color="auto" w:fill="auto"/>
            <w:noWrap/>
            <w:vAlign w:val="center"/>
            <w:hideMark/>
          </w:tcPr>
          <w:p w14:paraId="00F6C5E0" w14:textId="77777777" w:rsidR="008E3937" w:rsidRPr="008E3937" w:rsidRDefault="008E3937" w:rsidP="009173A7">
            <w:pPr>
              <w:jc w:val="center"/>
            </w:pPr>
            <w:r w:rsidRPr="008E3937">
              <w:t>100%</w:t>
            </w:r>
          </w:p>
        </w:tc>
      </w:tr>
    </w:tbl>
    <w:p w14:paraId="148AC07F" w14:textId="5F2F2700" w:rsidR="008E3937" w:rsidRPr="000B5B6C" w:rsidRDefault="008E3937" w:rsidP="008E3937">
      <w:pPr>
        <w:rPr>
          <w:sz w:val="18"/>
          <w:szCs w:val="18"/>
        </w:rPr>
      </w:pPr>
      <w:r w:rsidRPr="000B5B6C">
        <w:rPr>
          <w:sz w:val="18"/>
          <w:szCs w:val="18"/>
        </w:rPr>
        <w:t>Fuente: Dpto. de Planificación y Desarrollo</w:t>
      </w:r>
    </w:p>
    <w:p w14:paraId="2A078C79" w14:textId="77777777" w:rsidR="008E3937" w:rsidRPr="008E3937" w:rsidRDefault="008E3937" w:rsidP="008E3937"/>
    <w:p w14:paraId="7EA4CA9B" w14:textId="77777777" w:rsidR="008E3937" w:rsidRPr="008E3937" w:rsidRDefault="008E3937" w:rsidP="008E3937"/>
    <w:p w14:paraId="12FD958C" w14:textId="77777777" w:rsidR="008E3937" w:rsidRPr="008E3937" w:rsidRDefault="008E3937" w:rsidP="009173A7">
      <w:pPr>
        <w:pStyle w:val="Ttulo2"/>
        <w:jc w:val="center"/>
      </w:pPr>
      <w:bookmarkStart w:id="110" w:name="_Toc126053138"/>
      <w:r w:rsidRPr="008E3937">
        <w:lastRenderedPageBreak/>
        <w:t>ANEXO B. Tabla 26: Matriz Índice de Gestión Presupuestaria Anual (IGP)</w:t>
      </w:r>
      <w:bookmarkEnd w:id="110"/>
    </w:p>
    <w:p w14:paraId="255ECB71" w14:textId="77777777" w:rsidR="008E3937" w:rsidRPr="008E3937" w:rsidRDefault="008E3937" w:rsidP="008E3937">
      <w:pPr>
        <w:rPr>
          <w:b/>
          <w:bCs/>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057"/>
        <w:gridCol w:w="4387"/>
        <w:gridCol w:w="3833"/>
        <w:gridCol w:w="2673"/>
      </w:tblGrid>
      <w:tr w:rsidR="008E3937" w:rsidRPr="008E3937" w14:paraId="1A021F9D" w14:textId="77777777" w:rsidTr="009173A7">
        <w:trPr>
          <w:trHeight w:val="630"/>
        </w:trPr>
        <w:tc>
          <w:tcPr>
            <w:tcW w:w="794" w:type="pct"/>
            <w:shd w:val="clear" w:color="auto" w:fill="142F62"/>
            <w:noWrap/>
            <w:vAlign w:val="center"/>
            <w:hideMark/>
          </w:tcPr>
          <w:p w14:paraId="40AF6EA4"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Cód. Act.</w:t>
            </w:r>
          </w:p>
          <w:p w14:paraId="25345316" w14:textId="77777777" w:rsidR="008E3937" w:rsidRPr="008E3937" w:rsidRDefault="008E3937" w:rsidP="009173A7">
            <w:pPr>
              <w:spacing w:after="0" w:line="240" w:lineRule="auto"/>
              <w:jc w:val="center"/>
              <w:rPr>
                <w:color w:val="D9D9D9"/>
                <w:spacing w:val="17"/>
                <w:sz w:val="22"/>
                <w:szCs w:val="22"/>
              </w:rPr>
            </w:pPr>
          </w:p>
        </w:tc>
        <w:tc>
          <w:tcPr>
            <w:tcW w:w="1694" w:type="pct"/>
            <w:shd w:val="clear" w:color="auto" w:fill="142F62"/>
            <w:noWrap/>
            <w:vAlign w:val="center"/>
            <w:hideMark/>
          </w:tcPr>
          <w:p w14:paraId="63642DBC"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 xml:space="preserve">Presupuesto vigente </w:t>
            </w:r>
          </w:p>
        </w:tc>
        <w:tc>
          <w:tcPr>
            <w:tcW w:w="1480" w:type="pct"/>
            <w:shd w:val="clear" w:color="auto" w:fill="142F62"/>
            <w:noWrap/>
            <w:vAlign w:val="center"/>
            <w:hideMark/>
          </w:tcPr>
          <w:p w14:paraId="153B6EB9"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Ejecución</w:t>
            </w:r>
          </w:p>
        </w:tc>
        <w:tc>
          <w:tcPr>
            <w:tcW w:w="1032" w:type="pct"/>
            <w:shd w:val="clear" w:color="auto" w:fill="142F62"/>
            <w:vAlign w:val="center"/>
            <w:hideMark/>
          </w:tcPr>
          <w:p w14:paraId="2413787D"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 desempeño financiero</w:t>
            </w:r>
          </w:p>
        </w:tc>
      </w:tr>
      <w:tr w:rsidR="008E3937" w:rsidRPr="008E3937" w14:paraId="136D081A" w14:textId="77777777" w:rsidTr="00FE7311">
        <w:trPr>
          <w:trHeight w:val="315"/>
        </w:trPr>
        <w:tc>
          <w:tcPr>
            <w:tcW w:w="794" w:type="pct"/>
            <w:shd w:val="clear" w:color="auto" w:fill="auto"/>
            <w:noWrap/>
            <w:hideMark/>
          </w:tcPr>
          <w:p w14:paraId="5E839975" w14:textId="77777777" w:rsidR="008E3937" w:rsidRPr="008E3937" w:rsidRDefault="008E3937" w:rsidP="009173A7">
            <w:pPr>
              <w:jc w:val="center"/>
            </w:pPr>
            <w:r w:rsidRPr="008E3937">
              <w:t>0001</w:t>
            </w:r>
          </w:p>
        </w:tc>
        <w:tc>
          <w:tcPr>
            <w:tcW w:w="1694" w:type="pct"/>
            <w:shd w:val="clear" w:color="auto" w:fill="auto"/>
            <w:noWrap/>
            <w:hideMark/>
          </w:tcPr>
          <w:p w14:paraId="79A30C05" w14:textId="77777777" w:rsidR="008E3937" w:rsidRPr="008E3937" w:rsidRDefault="008E3937" w:rsidP="009173A7">
            <w:pPr>
              <w:jc w:val="right"/>
            </w:pPr>
            <w:r w:rsidRPr="008E3937">
              <w:t>410,066,711.00</w:t>
            </w:r>
          </w:p>
        </w:tc>
        <w:tc>
          <w:tcPr>
            <w:tcW w:w="1480" w:type="pct"/>
            <w:shd w:val="clear" w:color="auto" w:fill="auto"/>
            <w:noWrap/>
            <w:hideMark/>
          </w:tcPr>
          <w:p w14:paraId="7F1118F1" w14:textId="77777777" w:rsidR="008E3937" w:rsidRPr="008E3937" w:rsidRDefault="008E3937" w:rsidP="009173A7">
            <w:pPr>
              <w:jc w:val="right"/>
            </w:pPr>
            <w:r w:rsidRPr="008E3937">
              <w:t>319,407,751.46</w:t>
            </w:r>
          </w:p>
        </w:tc>
        <w:tc>
          <w:tcPr>
            <w:tcW w:w="1032" w:type="pct"/>
            <w:shd w:val="clear" w:color="auto" w:fill="auto"/>
            <w:noWrap/>
            <w:hideMark/>
          </w:tcPr>
          <w:p w14:paraId="4DF6E2F1" w14:textId="77777777" w:rsidR="008E3937" w:rsidRPr="008E3937" w:rsidRDefault="008E3937" w:rsidP="009173A7">
            <w:pPr>
              <w:jc w:val="center"/>
            </w:pPr>
            <w:r w:rsidRPr="008E3937">
              <w:t>78%</w:t>
            </w:r>
          </w:p>
        </w:tc>
      </w:tr>
      <w:tr w:rsidR="008E3937" w:rsidRPr="008E3937" w14:paraId="168A1630" w14:textId="77777777" w:rsidTr="00FE7311">
        <w:trPr>
          <w:trHeight w:val="315"/>
        </w:trPr>
        <w:tc>
          <w:tcPr>
            <w:tcW w:w="794" w:type="pct"/>
            <w:shd w:val="clear" w:color="auto" w:fill="auto"/>
            <w:noWrap/>
            <w:hideMark/>
          </w:tcPr>
          <w:p w14:paraId="58DC8B09" w14:textId="77777777" w:rsidR="008E3937" w:rsidRPr="008E3937" w:rsidRDefault="008E3937" w:rsidP="009173A7">
            <w:pPr>
              <w:jc w:val="center"/>
            </w:pPr>
            <w:r w:rsidRPr="008E3937">
              <w:t>0002</w:t>
            </w:r>
          </w:p>
        </w:tc>
        <w:tc>
          <w:tcPr>
            <w:tcW w:w="1694" w:type="pct"/>
            <w:shd w:val="clear" w:color="auto" w:fill="auto"/>
            <w:noWrap/>
            <w:hideMark/>
          </w:tcPr>
          <w:p w14:paraId="1FCEBDF3" w14:textId="77777777" w:rsidR="008E3937" w:rsidRPr="008E3937" w:rsidRDefault="008E3937" w:rsidP="009173A7">
            <w:pPr>
              <w:jc w:val="right"/>
            </w:pPr>
            <w:r w:rsidRPr="008E3937">
              <w:t>367,551,156.62</w:t>
            </w:r>
          </w:p>
        </w:tc>
        <w:tc>
          <w:tcPr>
            <w:tcW w:w="1480" w:type="pct"/>
            <w:shd w:val="clear" w:color="auto" w:fill="auto"/>
            <w:noWrap/>
            <w:hideMark/>
          </w:tcPr>
          <w:p w14:paraId="5959D969" w14:textId="77777777" w:rsidR="008E3937" w:rsidRPr="008E3937" w:rsidRDefault="008E3937" w:rsidP="009173A7">
            <w:pPr>
              <w:jc w:val="right"/>
            </w:pPr>
            <w:r w:rsidRPr="008E3937">
              <w:t>288,968,147.26</w:t>
            </w:r>
          </w:p>
        </w:tc>
        <w:tc>
          <w:tcPr>
            <w:tcW w:w="1032" w:type="pct"/>
            <w:shd w:val="clear" w:color="auto" w:fill="auto"/>
            <w:noWrap/>
            <w:hideMark/>
          </w:tcPr>
          <w:p w14:paraId="66F66B95" w14:textId="77777777" w:rsidR="008E3937" w:rsidRPr="008E3937" w:rsidRDefault="008E3937" w:rsidP="009173A7">
            <w:pPr>
              <w:jc w:val="center"/>
            </w:pPr>
            <w:r w:rsidRPr="008E3937">
              <w:t>79%</w:t>
            </w:r>
          </w:p>
        </w:tc>
      </w:tr>
      <w:tr w:rsidR="008E3937" w:rsidRPr="008E3937" w14:paraId="2E651BF6" w14:textId="77777777" w:rsidTr="00FE7311">
        <w:trPr>
          <w:trHeight w:val="315"/>
        </w:trPr>
        <w:tc>
          <w:tcPr>
            <w:tcW w:w="794" w:type="pct"/>
            <w:shd w:val="clear" w:color="auto" w:fill="auto"/>
            <w:noWrap/>
            <w:hideMark/>
          </w:tcPr>
          <w:p w14:paraId="4A81E7DC" w14:textId="77777777" w:rsidR="008E3937" w:rsidRPr="008E3937" w:rsidRDefault="008E3937" w:rsidP="009173A7">
            <w:pPr>
              <w:jc w:val="center"/>
            </w:pPr>
            <w:r w:rsidRPr="008E3937">
              <w:t>0003</w:t>
            </w:r>
          </w:p>
        </w:tc>
        <w:tc>
          <w:tcPr>
            <w:tcW w:w="1694" w:type="pct"/>
            <w:shd w:val="clear" w:color="auto" w:fill="auto"/>
            <w:noWrap/>
            <w:hideMark/>
          </w:tcPr>
          <w:p w14:paraId="74A8B424" w14:textId="77777777" w:rsidR="008E3937" w:rsidRPr="008E3937" w:rsidRDefault="008E3937" w:rsidP="009173A7">
            <w:pPr>
              <w:jc w:val="right"/>
            </w:pPr>
            <w:r w:rsidRPr="008E3937">
              <w:t>36,662,792.00</w:t>
            </w:r>
          </w:p>
        </w:tc>
        <w:tc>
          <w:tcPr>
            <w:tcW w:w="1480" w:type="pct"/>
            <w:shd w:val="clear" w:color="auto" w:fill="auto"/>
            <w:noWrap/>
            <w:hideMark/>
          </w:tcPr>
          <w:p w14:paraId="0713C563" w14:textId="77777777" w:rsidR="008E3937" w:rsidRPr="008E3937" w:rsidRDefault="008E3937" w:rsidP="009173A7">
            <w:pPr>
              <w:jc w:val="right"/>
            </w:pPr>
            <w:r w:rsidRPr="008E3937">
              <w:t>36,412,792.00</w:t>
            </w:r>
          </w:p>
        </w:tc>
        <w:tc>
          <w:tcPr>
            <w:tcW w:w="1032" w:type="pct"/>
            <w:shd w:val="clear" w:color="auto" w:fill="auto"/>
            <w:noWrap/>
            <w:hideMark/>
          </w:tcPr>
          <w:p w14:paraId="1C8827A1" w14:textId="77777777" w:rsidR="008E3937" w:rsidRPr="008E3937" w:rsidRDefault="008E3937" w:rsidP="009173A7">
            <w:pPr>
              <w:jc w:val="center"/>
            </w:pPr>
            <w:r w:rsidRPr="008E3937">
              <w:t>99%</w:t>
            </w:r>
          </w:p>
        </w:tc>
      </w:tr>
      <w:tr w:rsidR="008E3937" w:rsidRPr="008E3937" w14:paraId="71928876" w14:textId="77777777" w:rsidTr="00FE7311">
        <w:trPr>
          <w:trHeight w:val="315"/>
        </w:trPr>
        <w:tc>
          <w:tcPr>
            <w:tcW w:w="794" w:type="pct"/>
            <w:shd w:val="clear" w:color="auto" w:fill="auto"/>
            <w:noWrap/>
            <w:hideMark/>
          </w:tcPr>
          <w:p w14:paraId="77EE895A" w14:textId="77777777" w:rsidR="008E3937" w:rsidRPr="008E3937" w:rsidRDefault="008E3937" w:rsidP="009173A7">
            <w:pPr>
              <w:jc w:val="center"/>
            </w:pPr>
            <w:r w:rsidRPr="008E3937">
              <w:t>0004</w:t>
            </w:r>
          </w:p>
        </w:tc>
        <w:tc>
          <w:tcPr>
            <w:tcW w:w="1694" w:type="pct"/>
            <w:shd w:val="clear" w:color="auto" w:fill="auto"/>
            <w:noWrap/>
            <w:hideMark/>
          </w:tcPr>
          <w:p w14:paraId="15182B7F" w14:textId="77777777" w:rsidR="008E3937" w:rsidRPr="008E3937" w:rsidRDefault="008E3937" w:rsidP="009173A7">
            <w:pPr>
              <w:jc w:val="right"/>
            </w:pPr>
            <w:r w:rsidRPr="008E3937">
              <w:t>1,192,924,979.09</w:t>
            </w:r>
          </w:p>
        </w:tc>
        <w:tc>
          <w:tcPr>
            <w:tcW w:w="1480" w:type="pct"/>
            <w:shd w:val="clear" w:color="auto" w:fill="auto"/>
            <w:noWrap/>
            <w:hideMark/>
          </w:tcPr>
          <w:p w14:paraId="5B496CE5" w14:textId="77777777" w:rsidR="008E3937" w:rsidRPr="008E3937" w:rsidRDefault="008E3937" w:rsidP="009173A7">
            <w:pPr>
              <w:jc w:val="right"/>
            </w:pPr>
            <w:r w:rsidRPr="008E3937">
              <w:t>910,815,376.29</w:t>
            </w:r>
          </w:p>
        </w:tc>
        <w:tc>
          <w:tcPr>
            <w:tcW w:w="1032" w:type="pct"/>
            <w:shd w:val="clear" w:color="auto" w:fill="auto"/>
            <w:noWrap/>
            <w:hideMark/>
          </w:tcPr>
          <w:p w14:paraId="2AE36B27" w14:textId="77777777" w:rsidR="008E3937" w:rsidRPr="008E3937" w:rsidRDefault="008E3937" w:rsidP="009173A7">
            <w:pPr>
              <w:jc w:val="center"/>
            </w:pPr>
            <w:r w:rsidRPr="008E3937">
              <w:t>76%</w:t>
            </w:r>
          </w:p>
        </w:tc>
      </w:tr>
      <w:tr w:rsidR="008E3937" w:rsidRPr="008E3937" w14:paraId="785BE085" w14:textId="77777777" w:rsidTr="00FE7311">
        <w:trPr>
          <w:trHeight w:val="315"/>
        </w:trPr>
        <w:tc>
          <w:tcPr>
            <w:tcW w:w="794" w:type="pct"/>
            <w:shd w:val="clear" w:color="auto" w:fill="auto"/>
            <w:noWrap/>
            <w:hideMark/>
          </w:tcPr>
          <w:p w14:paraId="1D8A1A25" w14:textId="77777777" w:rsidR="008E3937" w:rsidRPr="008E3937" w:rsidRDefault="008E3937" w:rsidP="009173A7">
            <w:pPr>
              <w:jc w:val="center"/>
              <w:rPr>
                <w:b/>
                <w:bCs/>
              </w:rPr>
            </w:pPr>
            <w:r w:rsidRPr="008E3937">
              <w:rPr>
                <w:b/>
                <w:bCs/>
              </w:rPr>
              <w:t>Total</w:t>
            </w:r>
          </w:p>
        </w:tc>
        <w:tc>
          <w:tcPr>
            <w:tcW w:w="1694" w:type="pct"/>
            <w:shd w:val="clear" w:color="auto" w:fill="auto"/>
            <w:noWrap/>
            <w:hideMark/>
          </w:tcPr>
          <w:p w14:paraId="5619B9E8" w14:textId="77777777" w:rsidR="008E3937" w:rsidRPr="008E3937" w:rsidRDefault="008E3937" w:rsidP="009173A7">
            <w:pPr>
              <w:jc w:val="right"/>
              <w:rPr>
                <w:b/>
                <w:bCs/>
              </w:rPr>
            </w:pPr>
            <w:r w:rsidRPr="008E3937">
              <w:rPr>
                <w:b/>
                <w:bCs/>
              </w:rPr>
              <w:t>2,007,205,638.71</w:t>
            </w:r>
          </w:p>
        </w:tc>
        <w:tc>
          <w:tcPr>
            <w:tcW w:w="1480" w:type="pct"/>
            <w:shd w:val="clear" w:color="auto" w:fill="auto"/>
            <w:noWrap/>
            <w:hideMark/>
          </w:tcPr>
          <w:p w14:paraId="33FDE986" w14:textId="77777777" w:rsidR="008E3937" w:rsidRPr="008E3937" w:rsidRDefault="008E3937" w:rsidP="009173A7">
            <w:pPr>
              <w:jc w:val="right"/>
              <w:rPr>
                <w:b/>
                <w:bCs/>
              </w:rPr>
            </w:pPr>
            <w:r w:rsidRPr="008E3937">
              <w:rPr>
                <w:b/>
                <w:bCs/>
              </w:rPr>
              <w:t>1,555,604,067.01</w:t>
            </w:r>
          </w:p>
        </w:tc>
        <w:tc>
          <w:tcPr>
            <w:tcW w:w="1032" w:type="pct"/>
            <w:shd w:val="clear" w:color="auto" w:fill="auto"/>
            <w:noWrap/>
            <w:hideMark/>
          </w:tcPr>
          <w:p w14:paraId="2EF49744" w14:textId="77777777" w:rsidR="008E3937" w:rsidRPr="008E3937" w:rsidRDefault="008E3937" w:rsidP="009173A7">
            <w:pPr>
              <w:jc w:val="center"/>
              <w:rPr>
                <w:b/>
                <w:bCs/>
              </w:rPr>
            </w:pPr>
            <w:r w:rsidRPr="008E3937">
              <w:rPr>
                <w:b/>
                <w:bCs/>
              </w:rPr>
              <w:t>77.5%</w:t>
            </w:r>
          </w:p>
        </w:tc>
      </w:tr>
    </w:tbl>
    <w:p w14:paraId="4BBAAF69" w14:textId="4665F391" w:rsidR="008E3937" w:rsidRPr="000B5B6C" w:rsidRDefault="008E3937" w:rsidP="008E3937">
      <w:pPr>
        <w:rPr>
          <w:iCs/>
          <w:sz w:val="18"/>
          <w:szCs w:val="18"/>
        </w:rPr>
      </w:pPr>
      <w:r w:rsidRPr="000B5B6C">
        <w:rPr>
          <w:i/>
          <w:sz w:val="18"/>
          <w:szCs w:val="18"/>
        </w:rPr>
        <w:t xml:space="preserve">  </w:t>
      </w:r>
      <w:r w:rsidRPr="000B5B6C">
        <w:rPr>
          <w:iCs/>
          <w:sz w:val="18"/>
          <w:szCs w:val="18"/>
        </w:rPr>
        <w:t>Fuente: Dirección Administrativa y Financiera</w:t>
      </w:r>
    </w:p>
    <w:p w14:paraId="53E831AD" w14:textId="77777777" w:rsidR="008E3937" w:rsidRPr="008E3937" w:rsidRDefault="008E3937" w:rsidP="008E3937">
      <w:pPr>
        <w:rPr>
          <w:b/>
          <w:bCs/>
        </w:rPr>
      </w:pPr>
    </w:p>
    <w:p w14:paraId="0DC68E38" w14:textId="7C1BE8BD" w:rsidR="008E3937" w:rsidRDefault="008E3937" w:rsidP="008E3937">
      <w:pPr>
        <w:rPr>
          <w:b/>
          <w:bCs/>
        </w:rPr>
      </w:pPr>
    </w:p>
    <w:p w14:paraId="55BC8369" w14:textId="3C0A2A96" w:rsidR="009173A7" w:rsidRDefault="009173A7" w:rsidP="008E3937">
      <w:pPr>
        <w:rPr>
          <w:b/>
          <w:bCs/>
        </w:rPr>
      </w:pPr>
    </w:p>
    <w:p w14:paraId="6D10955B" w14:textId="303EAE3C" w:rsidR="009173A7" w:rsidRDefault="009173A7" w:rsidP="008E3937">
      <w:pPr>
        <w:rPr>
          <w:b/>
          <w:bCs/>
        </w:rPr>
      </w:pPr>
    </w:p>
    <w:p w14:paraId="6FAEF61B" w14:textId="2624607F" w:rsidR="009173A7" w:rsidRDefault="009173A7" w:rsidP="008E3937">
      <w:pPr>
        <w:rPr>
          <w:b/>
          <w:bCs/>
        </w:rPr>
      </w:pPr>
    </w:p>
    <w:p w14:paraId="5C96B72F" w14:textId="1CFE781E" w:rsidR="009173A7" w:rsidRDefault="009173A7" w:rsidP="008E3937">
      <w:pPr>
        <w:rPr>
          <w:b/>
          <w:bCs/>
        </w:rPr>
      </w:pPr>
    </w:p>
    <w:p w14:paraId="6952DBE8" w14:textId="77777777" w:rsidR="009173A7" w:rsidRPr="008E3937" w:rsidRDefault="009173A7" w:rsidP="008E3937">
      <w:pPr>
        <w:rPr>
          <w:b/>
          <w:bCs/>
        </w:rPr>
      </w:pPr>
    </w:p>
    <w:p w14:paraId="48F9F424" w14:textId="77777777" w:rsidR="008E3937" w:rsidRPr="008E3937" w:rsidRDefault="008E3937" w:rsidP="001126D6"/>
    <w:p w14:paraId="3817EA09" w14:textId="6C13770F" w:rsidR="008E3937" w:rsidRPr="008E3937" w:rsidRDefault="008E3937" w:rsidP="009173A7">
      <w:pPr>
        <w:pStyle w:val="Ttulo2"/>
        <w:jc w:val="center"/>
      </w:pPr>
      <w:bookmarkStart w:id="111" w:name="_Toc126053139"/>
      <w:r w:rsidRPr="008E3937">
        <w:lastRenderedPageBreak/>
        <w:t xml:space="preserve">ANEXO </w:t>
      </w:r>
      <w:r w:rsidR="00BE400D">
        <w:t>C</w:t>
      </w:r>
      <w:r w:rsidRPr="008E3937">
        <w:t>. Tabla 2</w:t>
      </w:r>
      <w:r w:rsidR="00BE400D">
        <w:t>7</w:t>
      </w:r>
      <w:r w:rsidRPr="008E3937">
        <w:t>. Relación de contratos de programas formativos. Enero-noviembre 2022</w:t>
      </w:r>
      <w:bookmarkEnd w:id="111"/>
    </w:p>
    <w:p w14:paraId="087A36C3" w14:textId="77777777" w:rsidR="008E3937" w:rsidRPr="008E3937" w:rsidRDefault="008E3937" w:rsidP="008E3937">
      <w:pPr>
        <w:rPr>
          <w:b/>
          <w:bCs/>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98"/>
        <w:gridCol w:w="1660"/>
        <w:gridCol w:w="3307"/>
        <w:gridCol w:w="2492"/>
        <w:gridCol w:w="2157"/>
        <w:gridCol w:w="2336"/>
      </w:tblGrid>
      <w:tr w:rsidR="008E3937" w:rsidRPr="008E3937" w14:paraId="526D8A96" w14:textId="77777777" w:rsidTr="009173A7">
        <w:trPr>
          <w:trHeight w:val="645"/>
          <w:tblHeader/>
          <w:jc w:val="center"/>
        </w:trPr>
        <w:tc>
          <w:tcPr>
            <w:tcW w:w="385" w:type="pct"/>
            <w:shd w:val="clear" w:color="auto" w:fill="142F62"/>
            <w:noWrap/>
            <w:vAlign w:val="center"/>
            <w:hideMark/>
          </w:tcPr>
          <w:p w14:paraId="539381FF" w14:textId="221AD079" w:rsidR="008E3937" w:rsidRPr="008E3937" w:rsidRDefault="009173A7" w:rsidP="009173A7">
            <w:pPr>
              <w:spacing w:after="0" w:line="240" w:lineRule="auto"/>
              <w:jc w:val="center"/>
              <w:rPr>
                <w:color w:val="D9D9D9"/>
                <w:spacing w:val="17"/>
                <w:sz w:val="22"/>
                <w:szCs w:val="22"/>
              </w:rPr>
            </w:pPr>
            <w:r>
              <w:rPr>
                <w:color w:val="D9D9D9"/>
                <w:spacing w:val="17"/>
                <w:sz w:val="22"/>
                <w:szCs w:val="22"/>
              </w:rPr>
              <w:t>No.</w:t>
            </w:r>
          </w:p>
        </w:tc>
        <w:tc>
          <w:tcPr>
            <w:tcW w:w="641" w:type="pct"/>
            <w:shd w:val="clear" w:color="auto" w:fill="142F62"/>
            <w:vAlign w:val="center"/>
            <w:hideMark/>
          </w:tcPr>
          <w:p w14:paraId="5CEF0574" w14:textId="77777777" w:rsidR="008E3937" w:rsidRPr="008E3937" w:rsidRDefault="008E3937" w:rsidP="009173A7">
            <w:pPr>
              <w:spacing w:after="0" w:line="240" w:lineRule="auto"/>
              <w:jc w:val="center"/>
              <w:rPr>
                <w:color w:val="D9D9D9"/>
                <w:spacing w:val="17"/>
                <w:sz w:val="22"/>
                <w:szCs w:val="22"/>
              </w:rPr>
            </w:pPr>
            <w:bookmarkStart w:id="112" w:name="_Toc121986712"/>
            <w:bookmarkStart w:id="113" w:name="_Toc121991090"/>
            <w:r w:rsidRPr="008E3937">
              <w:rPr>
                <w:color w:val="D9D9D9"/>
                <w:spacing w:val="17"/>
                <w:sz w:val="22"/>
                <w:szCs w:val="22"/>
              </w:rPr>
              <w:t xml:space="preserve">Número </w:t>
            </w:r>
          </w:p>
          <w:p w14:paraId="58B1099B" w14:textId="77777777" w:rsidR="008E3937" w:rsidRPr="008E3937" w:rsidRDefault="008E3937" w:rsidP="009173A7">
            <w:pPr>
              <w:spacing w:after="0" w:line="240" w:lineRule="auto"/>
              <w:jc w:val="center"/>
              <w:rPr>
                <w:color w:val="D9D9D9"/>
                <w:spacing w:val="17"/>
                <w:sz w:val="22"/>
                <w:szCs w:val="22"/>
              </w:rPr>
            </w:pPr>
            <w:r w:rsidRPr="008E3937">
              <w:rPr>
                <w:color w:val="D9D9D9"/>
                <w:spacing w:val="17"/>
                <w:sz w:val="22"/>
                <w:szCs w:val="22"/>
              </w:rPr>
              <w:t>de contrato</w:t>
            </w:r>
            <w:bookmarkEnd w:id="112"/>
            <w:bookmarkEnd w:id="113"/>
          </w:p>
        </w:tc>
        <w:tc>
          <w:tcPr>
            <w:tcW w:w="1277" w:type="pct"/>
            <w:shd w:val="clear" w:color="auto" w:fill="142F62"/>
            <w:vAlign w:val="center"/>
            <w:hideMark/>
          </w:tcPr>
          <w:p w14:paraId="1ACA70AD" w14:textId="77777777" w:rsidR="008E3937" w:rsidRPr="008E3937" w:rsidRDefault="008E3937" w:rsidP="009173A7">
            <w:pPr>
              <w:spacing w:after="0" w:line="240" w:lineRule="auto"/>
              <w:jc w:val="center"/>
              <w:rPr>
                <w:color w:val="D9D9D9"/>
                <w:spacing w:val="17"/>
                <w:sz w:val="22"/>
                <w:szCs w:val="22"/>
              </w:rPr>
            </w:pPr>
            <w:bookmarkStart w:id="114" w:name="_Toc121986713"/>
            <w:bookmarkStart w:id="115" w:name="_Toc121991091"/>
            <w:r w:rsidRPr="008E3937">
              <w:rPr>
                <w:color w:val="D9D9D9"/>
                <w:spacing w:val="17"/>
                <w:sz w:val="22"/>
                <w:szCs w:val="22"/>
              </w:rPr>
              <w:t>Nombre del programa</w:t>
            </w:r>
            <w:bookmarkEnd w:id="114"/>
            <w:bookmarkEnd w:id="115"/>
          </w:p>
        </w:tc>
        <w:tc>
          <w:tcPr>
            <w:tcW w:w="962" w:type="pct"/>
            <w:shd w:val="clear" w:color="auto" w:fill="142F62"/>
            <w:vAlign w:val="center"/>
            <w:hideMark/>
          </w:tcPr>
          <w:p w14:paraId="63516FDE" w14:textId="77777777" w:rsidR="008E3937" w:rsidRPr="008E3937" w:rsidRDefault="008E3937" w:rsidP="009173A7">
            <w:pPr>
              <w:spacing w:after="0" w:line="240" w:lineRule="auto"/>
              <w:jc w:val="center"/>
              <w:rPr>
                <w:color w:val="D9D9D9"/>
                <w:spacing w:val="17"/>
                <w:sz w:val="22"/>
                <w:szCs w:val="22"/>
              </w:rPr>
            </w:pPr>
            <w:bookmarkStart w:id="116" w:name="_Toc121986714"/>
            <w:bookmarkStart w:id="117" w:name="_Toc121991092"/>
            <w:r w:rsidRPr="008E3937">
              <w:rPr>
                <w:color w:val="D9D9D9"/>
                <w:spacing w:val="17"/>
                <w:sz w:val="22"/>
                <w:szCs w:val="22"/>
              </w:rPr>
              <w:t>Institución formadora</w:t>
            </w:r>
            <w:bookmarkEnd w:id="116"/>
            <w:bookmarkEnd w:id="117"/>
          </w:p>
        </w:tc>
        <w:tc>
          <w:tcPr>
            <w:tcW w:w="833" w:type="pct"/>
            <w:shd w:val="clear" w:color="auto" w:fill="142F62"/>
            <w:vAlign w:val="center"/>
            <w:hideMark/>
          </w:tcPr>
          <w:p w14:paraId="463D7B61" w14:textId="77777777" w:rsidR="008E3937" w:rsidRPr="008E3937" w:rsidRDefault="008E3937" w:rsidP="009173A7">
            <w:pPr>
              <w:spacing w:after="0" w:line="240" w:lineRule="auto"/>
              <w:jc w:val="center"/>
              <w:rPr>
                <w:color w:val="D9D9D9"/>
                <w:spacing w:val="17"/>
                <w:sz w:val="22"/>
                <w:szCs w:val="22"/>
              </w:rPr>
            </w:pPr>
            <w:bookmarkStart w:id="118" w:name="_Toc121986715"/>
            <w:bookmarkStart w:id="119" w:name="_Toc121991093"/>
            <w:r w:rsidRPr="008E3937">
              <w:rPr>
                <w:color w:val="D9D9D9"/>
                <w:spacing w:val="17"/>
                <w:sz w:val="22"/>
                <w:szCs w:val="22"/>
              </w:rPr>
              <w:t>Departamento</w:t>
            </w:r>
            <w:bookmarkEnd w:id="118"/>
            <w:bookmarkEnd w:id="119"/>
          </w:p>
        </w:tc>
        <w:tc>
          <w:tcPr>
            <w:tcW w:w="902" w:type="pct"/>
            <w:shd w:val="clear" w:color="auto" w:fill="142F62"/>
            <w:noWrap/>
            <w:vAlign w:val="center"/>
            <w:hideMark/>
          </w:tcPr>
          <w:p w14:paraId="3FB30903" w14:textId="77777777" w:rsidR="008E3937" w:rsidRPr="008E3937" w:rsidRDefault="008E3937" w:rsidP="009173A7">
            <w:pPr>
              <w:spacing w:after="0" w:line="240" w:lineRule="auto"/>
              <w:jc w:val="center"/>
              <w:rPr>
                <w:color w:val="D9D9D9"/>
                <w:spacing w:val="17"/>
                <w:sz w:val="22"/>
                <w:szCs w:val="22"/>
              </w:rPr>
            </w:pPr>
            <w:bookmarkStart w:id="120" w:name="_Toc121986716"/>
            <w:bookmarkStart w:id="121" w:name="_Toc121991094"/>
            <w:r w:rsidRPr="008E3937">
              <w:rPr>
                <w:color w:val="D9D9D9"/>
                <w:spacing w:val="17"/>
                <w:sz w:val="22"/>
                <w:szCs w:val="22"/>
              </w:rPr>
              <w:t>Estatus</w:t>
            </w:r>
            <w:bookmarkEnd w:id="120"/>
            <w:bookmarkEnd w:id="121"/>
          </w:p>
        </w:tc>
      </w:tr>
      <w:tr w:rsidR="008E3937" w:rsidRPr="008E3937" w14:paraId="45F56577" w14:textId="77777777" w:rsidTr="00FE7311">
        <w:trPr>
          <w:trHeight w:val="915"/>
          <w:jc w:val="center"/>
        </w:trPr>
        <w:tc>
          <w:tcPr>
            <w:tcW w:w="385" w:type="pct"/>
            <w:shd w:val="clear" w:color="auto" w:fill="auto"/>
            <w:noWrap/>
            <w:vAlign w:val="center"/>
            <w:hideMark/>
          </w:tcPr>
          <w:p w14:paraId="4F6A75CE" w14:textId="77777777" w:rsidR="008E3937" w:rsidRPr="008E3937" w:rsidRDefault="008E3937" w:rsidP="009173A7">
            <w:pPr>
              <w:jc w:val="center"/>
            </w:pPr>
            <w:r w:rsidRPr="008E3937">
              <w:t>1</w:t>
            </w:r>
          </w:p>
        </w:tc>
        <w:tc>
          <w:tcPr>
            <w:tcW w:w="641" w:type="pct"/>
            <w:shd w:val="clear" w:color="auto" w:fill="auto"/>
            <w:vAlign w:val="center"/>
            <w:hideMark/>
          </w:tcPr>
          <w:p w14:paraId="42364D75" w14:textId="77777777" w:rsidR="008E3937" w:rsidRPr="008E3937" w:rsidRDefault="008E3937" w:rsidP="008E3937">
            <w:r w:rsidRPr="008E3937">
              <w:t>INAF-002-2022</w:t>
            </w:r>
          </w:p>
        </w:tc>
        <w:tc>
          <w:tcPr>
            <w:tcW w:w="1277" w:type="pct"/>
            <w:shd w:val="clear" w:color="auto" w:fill="auto"/>
            <w:vAlign w:val="center"/>
            <w:hideMark/>
          </w:tcPr>
          <w:p w14:paraId="38465161" w14:textId="77777777" w:rsidR="008E3937" w:rsidRPr="008E3937" w:rsidRDefault="008E3937" w:rsidP="008E3937">
            <w:r w:rsidRPr="008E3937">
              <w:t>Programa Diplomado en Intervención Psicológica</w:t>
            </w:r>
          </w:p>
        </w:tc>
        <w:tc>
          <w:tcPr>
            <w:tcW w:w="962" w:type="pct"/>
            <w:shd w:val="clear" w:color="auto" w:fill="auto"/>
            <w:vAlign w:val="center"/>
            <w:hideMark/>
          </w:tcPr>
          <w:p w14:paraId="7CACC1D6" w14:textId="77777777" w:rsidR="008E3937" w:rsidRPr="008E3937" w:rsidRDefault="008E3937" w:rsidP="008E3937">
            <w:r w:rsidRPr="008E3937">
              <w:t>Universidad Tecnológica de Santiago</w:t>
            </w:r>
          </w:p>
        </w:tc>
        <w:tc>
          <w:tcPr>
            <w:tcW w:w="833" w:type="pct"/>
            <w:shd w:val="clear" w:color="auto" w:fill="auto"/>
            <w:vAlign w:val="center"/>
            <w:hideMark/>
          </w:tcPr>
          <w:p w14:paraId="0A953983" w14:textId="77777777" w:rsidR="008E3937" w:rsidRPr="008E3937" w:rsidRDefault="008E3937" w:rsidP="008E3937">
            <w:r w:rsidRPr="008E3937">
              <w:t>Continua</w:t>
            </w:r>
          </w:p>
        </w:tc>
        <w:tc>
          <w:tcPr>
            <w:tcW w:w="902" w:type="pct"/>
            <w:shd w:val="clear" w:color="auto" w:fill="auto"/>
            <w:vAlign w:val="center"/>
            <w:hideMark/>
          </w:tcPr>
          <w:p w14:paraId="19CC195B" w14:textId="77777777" w:rsidR="008E3937" w:rsidRPr="008E3937" w:rsidRDefault="008E3937" w:rsidP="008E3937">
            <w:r w:rsidRPr="008E3937">
              <w:t>Certificado</w:t>
            </w:r>
          </w:p>
        </w:tc>
      </w:tr>
      <w:tr w:rsidR="008E3937" w:rsidRPr="008E3937" w14:paraId="3A6129D6" w14:textId="77777777" w:rsidTr="00FE7311">
        <w:trPr>
          <w:trHeight w:val="1264"/>
          <w:jc w:val="center"/>
        </w:trPr>
        <w:tc>
          <w:tcPr>
            <w:tcW w:w="385" w:type="pct"/>
            <w:shd w:val="clear" w:color="auto" w:fill="auto"/>
            <w:noWrap/>
            <w:vAlign w:val="center"/>
            <w:hideMark/>
          </w:tcPr>
          <w:p w14:paraId="724262EA" w14:textId="77777777" w:rsidR="008E3937" w:rsidRPr="008E3937" w:rsidRDefault="008E3937" w:rsidP="009173A7">
            <w:pPr>
              <w:jc w:val="center"/>
            </w:pPr>
            <w:r w:rsidRPr="008E3937">
              <w:t>2</w:t>
            </w:r>
          </w:p>
        </w:tc>
        <w:tc>
          <w:tcPr>
            <w:tcW w:w="641" w:type="pct"/>
            <w:shd w:val="clear" w:color="auto" w:fill="auto"/>
            <w:vAlign w:val="center"/>
            <w:hideMark/>
          </w:tcPr>
          <w:p w14:paraId="77D99F4B" w14:textId="77777777" w:rsidR="008E3937" w:rsidRPr="008E3937" w:rsidRDefault="008E3937" w:rsidP="008E3937">
            <w:r w:rsidRPr="008E3937">
              <w:t>INAF-003-2022</w:t>
            </w:r>
          </w:p>
        </w:tc>
        <w:tc>
          <w:tcPr>
            <w:tcW w:w="1277" w:type="pct"/>
            <w:shd w:val="clear" w:color="auto" w:fill="auto"/>
            <w:vAlign w:val="center"/>
            <w:hideMark/>
          </w:tcPr>
          <w:p w14:paraId="72C0FCD9" w14:textId="77777777" w:rsidR="008E3937" w:rsidRPr="008E3937" w:rsidRDefault="008E3937" w:rsidP="008E3937">
            <w:r w:rsidRPr="008E3937">
              <w:t>Programa Diplomado en Neuroeducación Trastorno Cognitivo en Proceso de Enseñanza Aprendizaje</w:t>
            </w:r>
          </w:p>
        </w:tc>
        <w:tc>
          <w:tcPr>
            <w:tcW w:w="962" w:type="pct"/>
            <w:shd w:val="clear" w:color="auto" w:fill="auto"/>
            <w:vAlign w:val="center"/>
            <w:hideMark/>
          </w:tcPr>
          <w:p w14:paraId="70B113BB" w14:textId="77777777" w:rsidR="008E3937" w:rsidRPr="008E3937" w:rsidRDefault="008E3937" w:rsidP="008E3937">
            <w:r w:rsidRPr="008E3937">
              <w:t>Cacatú</w:t>
            </w:r>
          </w:p>
        </w:tc>
        <w:tc>
          <w:tcPr>
            <w:tcW w:w="833" w:type="pct"/>
            <w:shd w:val="clear" w:color="auto" w:fill="auto"/>
            <w:vAlign w:val="center"/>
            <w:hideMark/>
          </w:tcPr>
          <w:p w14:paraId="544ED35C" w14:textId="77777777" w:rsidR="008E3937" w:rsidRPr="008E3937" w:rsidRDefault="008E3937" w:rsidP="008E3937">
            <w:r w:rsidRPr="008E3937">
              <w:t>Continua</w:t>
            </w:r>
          </w:p>
        </w:tc>
        <w:tc>
          <w:tcPr>
            <w:tcW w:w="902" w:type="pct"/>
            <w:shd w:val="clear" w:color="auto" w:fill="auto"/>
            <w:vAlign w:val="center"/>
            <w:hideMark/>
          </w:tcPr>
          <w:p w14:paraId="6F0F55F2" w14:textId="77777777" w:rsidR="008E3937" w:rsidRPr="008E3937" w:rsidRDefault="008E3937" w:rsidP="008E3937">
            <w:r w:rsidRPr="008E3937">
              <w:t>Certificado</w:t>
            </w:r>
          </w:p>
        </w:tc>
      </w:tr>
      <w:tr w:rsidR="008E3937" w:rsidRPr="008E3937" w14:paraId="6A61897B" w14:textId="77777777" w:rsidTr="00FE7311">
        <w:trPr>
          <w:trHeight w:val="1215"/>
          <w:jc w:val="center"/>
        </w:trPr>
        <w:tc>
          <w:tcPr>
            <w:tcW w:w="385" w:type="pct"/>
            <w:shd w:val="clear" w:color="auto" w:fill="auto"/>
            <w:noWrap/>
            <w:vAlign w:val="center"/>
            <w:hideMark/>
          </w:tcPr>
          <w:p w14:paraId="3C8ED993" w14:textId="77777777" w:rsidR="008E3937" w:rsidRPr="008E3937" w:rsidRDefault="008E3937" w:rsidP="009173A7">
            <w:pPr>
              <w:jc w:val="center"/>
            </w:pPr>
            <w:r w:rsidRPr="008E3937">
              <w:t>3</w:t>
            </w:r>
          </w:p>
        </w:tc>
        <w:tc>
          <w:tcPr>
            <w:tcW w:w="641" w:type="pct"/>
            <w:shd w:val="clear" w:color="auto" w:fill="auto"/>
            <w:vAlign w:val="center"/>
            <w:hideMark/>
          </w:tcPr>
          <w:p w14:paraId="4F3DA648" w14:textId="77777777" w:rsidR="008E3937" w:rsidRPr="008E3937" w:rsidRDefault="008E3937" w:rsidP="008E3937">
            <w:r w:rsidRPr="008E3937">
              <w:t>INAF-004-2022</w:t>
            </w:r>
          </w:p>
        </w:tc>
        <w:tc>
          <w:tcPr>
            <w:tcW w:w="1277" w:type="pct"/>
            <w:shd w:val="clear" w:color="auto" w:fill="auto"/>
            <w:vAlign w:val="center"/>
            <w:hideMark/>
          </w:tcPr>
          <w:p w14:paraId="0B20F5BF" w14:textId="77777777" w:rsidR="008E3937" w:rsidRPr="008E3937" w:rsidRDefault="008E3937" w:rsidP="008E3937">
            <w:r w:rsidRPr="008E3937">
              <w:t>Programa Diplomado Evaluación por Competencias, Gestión y Liderazgo Efectivo</w:t>
            </w:r>
          </w:p>
        </w:tc>
        <w:tc>
          <w:tcPr>
            <w:tcW w:w="962" w:type="pct"/>
            <w:shd w:val="clear" w:color="auto" w:fill="auto"/>
            <w:vAlign w:val="center"/>
            <w:hideMark/>
          </w:tcPr>
          <w:p w14:paraId="0A804ED9" w14:textId="77777777" w:rsidR="008E3937" w:rsidRPr="008E3937" w:rsidRDefault="008E3937" w:rsidP="008E3937">
            <w:r w:rsidRPr="008E3937">
              <w:t>Centro de Formación Continua para Docentes del Futuro</w:t>
            </w:r>
          </w:p>
        </w:tc>
        <w:tc>
          <w:tcPr>
            <w:tcW w:w="833" w:type="pct"/>
            <w:shd w:val="clear" w:color="auto" w:fill="auto"/>
            <w:vAlign w:val="center"/>
            <w:hideMark/>
          </w:tcPr>
          <w:p w14:paraId="775D7F9E" w14:textId="77777777" w:rsidR="008E3937" w:rsidRPr="008E3937" w:rsidRDefault="008E3937" w:rsidP="008E3937">
            <w:r w:rsidRPr="008E3937">
              <w:t>Continua</w:t>
            </w:r>
          </w:p>
        </w:tc>
        <w:tc>
          <w:tcPr>
            <w:tcW w:w="902" w:type="pct"/>
            <w:shd w:val="clear" w:color="auto" w:fill="auto"/>
            <w:vAlign w:val="center"/>
            <w:hideMark/>
          </w:tcPr>
          <w:p w14:paraId="58F5D7B8" w14:textId="77777777" w:rsidR="008E3937" w:rsidRPr="008E3937" w:rsidRDefault="008E3937" w:rsidP="008E3937">
            <w:r w:rsidRPr="008E3937">
              <w:t>Certificado</w:t>
            </w:r>
          </w:p>
        </w:tc>
      </w:tr>
      <w:tr w:rsidR="008E3937" w:rsidRPr="008E3937" w14:paraId="030DEFF6" w14:textId="77777777" w:rsidTr="00FE7311">
        <w:trPr>
          <w:trHeight w:val="915"/>
          <w:jc w:val="center"/>
        </w:trPr>
        <w:tc>
          <w:tcPr>
            <w:tcW w:w="385" w:type="pct"/>
            <w:shd w:val="clear" w:color="auto" w:fill="auto"/>
            <w:noWrap/>
            <w:vAlign w:val="center"/>
            <w:hideMark/>
          </w:tcPr>
          <w:p w14:paraId="3AE41325" w14:textId="77777777" w:rsidR="008E3937" w:rsidRPr="008E3937" w:rsidRDefault="008E3937" w:rsidP="009173A7">
            <w:pPr>
              <w:jc w:val="center"/>
            </w:pPr>
            <w:r w:rsidRPr="008E3937">
              <w:t>4</w:t>
            </w:r>
          </w:p>
        </w:tc>
        <w:tc>
          <w:tcPr>
            <w:tcW w:w="641" w:type="pct"/>
            <w:shd w:val="clear" w:color="auto" w:fill="auto"/>
            <w:vAlign w:val="center"/>
            <w:hideMark/>
          </w:tcPr>
          <w:p w14:paraId="5ABF35A7" w14:textId="77777777" w:rsidR="008E3937" w:rsidRPr="008E3937" w:rsidRDefault="008E3937" w:rsidP="008E3937">
            <w:r w:rsidRPr="008E3937">
              <w:t>INAF-005-2022</w:t>
            </w:r>
          </w:p>
        </w:tc>
        <w:tc>
          <w:tcPr>
            <w:tcW w:w="1277" w:type="pct"/>
            <w:shd w:val="clear" w:color="auto" w:fill="auto"/>
            <w:vAlign w:val="center"/>
            <w:hideMark/>
          </w:tcPr>
          <w:p w14:paraId="747A1EE2" w14:textId="77777777" w:rsidR="008E3937" w:rsidRPr="008E3937" w:rsidRDefault="008E3937" w:rsidP="008E3937">
            <w:r w:rsidRPr="008E3937">
              <w:t>Programa Diplomado en Intervención Psicopedagógica</w:t>
            </w:r>
          </w:p>
        </w:tc>
        <w:tc>
          <w:tcPr>
            <w:tcW w:w="962" w:type="pct"/>
            <w:shd w:val="clear" w:color="auto" w:fill="auto"/>
            <w:vAlign w:val="center"/>
            <w:hideMark/>
          </w:tcPr>
          <w:p w14:paraId="0BFFAE6E" w14:textId="77777777" w:rsidR="008E3937" w:rsidRPr="008E3937" w:rsidRDefault="008E3937" w:rsidP="008E3937">
            <w:r w:rsidRPr="008E3937">
              <w:t>Universidad Central del Este</w:t>
            </w:r>
          </w:p>
        </w:tc>
        <w:tc>
          <w:tcPr>
            <w:tcW w:w="833" w:type="pct"/>
            <w:shd w:val="clear" w:color="auto" w:fill="auto"/>
            <w:vAlign w:val="center"/>
            <w:hideMark/>
          </w:tcPr>
          <w:p w14:paraId="6AD35BD8" w14:textId="77777777" w:rsidR="008E3937" w:rsidRPr="008E3937" w:rsidRDefault="008E3937" w:rsidP="008E3937">
            <w:r w:rsidRPr="008E3937">
              <w:t>Continua</w:t>
            </w:r>
          </w:p>
        </w:tc>
        <w:tc>
          <w:tcPr>
            <w:tcW w:w="902" w:type="pct"/>
            <w:shd w:val="clear" w:color="auto" w:fill="auto"/>
            <w:vAlign w:val="center"/>
            <w:hideMark/>
          </w:tcPr>
          <w:p w14:paraId="49775BEA" w14:textId="77777777" w:rsidR="008E3937" w:rsidRPr="008E3937" w:rsidRDefault="008E3937" w:rsidP="008E3937">
            <w:r w:rsidRPr="008E3937">
              <w:t>Certificado</w:t>
            </w:r>
          </w:p>
        </w:tc>
      </w:tr>
      <w:tr w:rsidR="008E3937" w:rsidRPr="008E3937" w14:paraId="567CBFA3" w14:textId="77777777" w:rsidTr="00FE7311">
        <w:trPr>
          <w:trHeight w:val="1515"/>
          <w:jc w:val="center"/>
        </w:trPr>
        <w:tc>
          <w:tcPr>
            <w:tcW w:w="385" w:type="pct"/>
            <w:shd w:val="clear" w:color="auto" w:fill="auto"/>
            <w:noWrap/>
            <w:vAlign w:val="center"/>
            <w:hideMark/>
          </w:tcPr>
          <w:p w14:paraId="48BB5C93" w14:textId="77777777" w:rsidR="008E3937" w:rsidRPr="008E3937" w:rsidRDefault="008E3937" w:rsidP="009173A7">
            <w:pPr>
              <w:jc w:val="center"/>
            </w:pPr>
            <w:r w:rsidRPr="008E3937">
              <w:t>5</w:t>
            </w:r>
          </w:p>
        </w:tc>
        <w:tc>
          <w:tcPr>
            <w:tcW w:w="641" w:type="pct"/>
            <w:shd w:val="clear" w:color="auto" w:fill="auto"/>
            <w:vAlign w:val="center"/>
            <w:hideMark/>
          </w:tcPr>
          <w:p w14:paraId="56DB53B0" w14:textId="77777777" w:rsidR="008E3937" w:rsidRPr="008E3937" w:rsidRDefault="008E3937" w:rsidP="008E3937">
            <w:r w:rsidRPr="008E3937">
              <w:t>INAF-006-2022</w:t>
            </w:r>
          </w:p>
        </w:tc>
        <w:tc>
          <w:tcPr>
            <w:tcW w:w="1277" w:type="pct"/>
            <w:shd w:val="clear" w:color="auto" w:fill="auto"/>
            <w:vAlign w:val="center"/>
            <w:hideMark/>
          </w:tcPr>
          <w:p w14:paraId="37266114" w14:textId="77777777" w:rsidR="008E3937" w:rsidRPr="008E3937" w:rsidRDefault="008E3937" w:rsidP="008E3937">
            <w:r w:rsidRPr="008E3937">
              <w:t>Programa Diplomado Competencias de Educación Artística en el Marco del Aprendizaje.</w:t>
            </w:r>
          </w:p>
        </w:tc>
        <w:tc>
          <w:tcPr>
            <w:tcW w:w="962" w:type="pct"/>
            <w:shd w:val="clear" w:color="auto" w:fill="auto"/>
            <w:vAlign w:val="center"/>
            <w:hideMark/>
          </w:tcPr>
          <w:p w14:paraId="56670372" w14:textId="77777777" w:rsidR="008E3937" w:rsidRPr="008E3937" w:rsidRDefault="008E3937" w:rsidP="008E3937">
            <w:r w:rsidRPr="008E3937">
              <w:t>Fundación Nacional de Niños por las Artes.</w:t>
            </w:r>
          </w:p>
        </w:tc>
        <w:tc>
          <w:tcPr>
            <w:tcW w:w="833" w:type="pct"/>
            <w:shd w:val="clear" w:color="auto" w:fill="auto"/>
            <w:vAlign w:val="center"/>
            <w:hideMark/>
          </w:tcPr>
          <w:p w14:paraId="48FC1BAF" w14:textId="77777777" w:rsidR="008E3937" w:rsidRPr="008E3937" w:rsidRDefault="008E3937" w:rsidP="008E3937">
            <w:r w:rsidRPr="008E3937">
              <w:t>Continua</w:t>
            </w:r>
          </w:p>
        </w:tc>
        <w:tc>
          <w:tcPr>
            <w:tcW w:w="902" w:type="pct"/>
            <w:shd w:val="clear" w:color="auto" w:fill="auto"/>
            <w:vAlign w:val="center"/>
            <w:hideMark/>
          </w:tcPr>
          <w:p w14:paraId="0ABED84D" w14:textId="77777777" w:rsidR="008E3937" w:rsidRPr="008E3937" w:rsidRDefault="008E3937" w:rsidP="008E3937">
            <w:r w:rsidRPr="008E3937">
              <w:t>Certificado</w:t>
            </w:r>
          </w:p>
        </w:tc>
      </w:tr>
      <w:tr w:rsidR="008E3937" w:rsidRPr="008E3937" w14:paraId="72FD6A61" w14:textId="77777777" w:rsidTr="00FE7311">
        <w:trPr>
          <w:trHeight w:val="915"/>
          <w:jc w:val="center"/>
        </w:trPr>
        <w:tc>
          <w:tcPr>
            <w:tcW w:w="385" w:type="pct"/>
            <w:shd w:val="clear" w:color="auto" w:fill="auto"/>
            <w:noWrap/>
            <w:vAlign w:val="center"/>
            <w:hideMark/>
          </w:tcPr>
          <w:p w14:paraId="0AD0BCDD" w14:textId="77777777" w:rsidR="008E3937" w:rsidRPr="008E3937" w:rsidRDefault="008E3937" w:rsidP="009173A7">
            <w:pPr>
              <w:jc w:val="center"/>
            </w:pPr>
            <w:r w:rsidRPr="008E3937">
              <w:lastRenderedPageBreak/>
              <w:t>6</w:t>
            </w:r>
          </w:p>
        </w:tc>
        <w:tc>
          <w:tcPr>
            <w:tcW w:w="641" w:type="pct"/>
            <w:shd w:val="clear" w:color="auto" w:fill="auto"/>
            <w:vAlign w:val="center"/>
            <w:hideMark/>
          </w:tcPr>
          <w:p w14:paraId="04EA2C4D" w14:textId="77777777" w:rsidR="008E3937" w:rsidRPr="008E3937" w:rsidRDefault="008E3937" w:rsidP="008E3937">
            <w:r w:rsidRPr="008E3937">
              <w:t>INAF-007-2022</w:t>
            </w:r>
          </w:p>
        </w:tc>
        <w:tc>
          <w:tcPr>
            <w:tcW w:w="1277" w:type="pct"/>
            <w:shd w:val="clear" w:color="auto" w:fill="auto"/>
            <w:vAlign w:val="center"/>
            <w:hideMark/>
          </w:tcPr>
          <w:p w14:paraId="26B23A6D" w14:textId="77777777" w:rsidR="008E3937" w:rsidRPr="008E3937" w:rsidRDefault="008E3937" w:rsidP="008E3937">
            <w:r w:rsidRPr="008E3937">
              <w:t>Programa Diplomado Coaching para Docentes</w:t>
            </w:r>
          </w:p>
        </w:tc>
        <w:tc>
          <w:tcPr>
            <w:tcW w:w="962" w:type="pct"/>
            <w:shd w:val="clear" w:color="auto" w:fill="auto"/>
            <w:vAlign w:val="center"/>
            <w:hideMark/>
          </w:tcPr>
          <w:p w14:paraId="1E7820C5" w14:textId="77777777" w:rsidR="008E3937" w:rsidRPr="008E3937" w:rsidRDefault="008E3937" w:rsidP="008E3937">
            <w:r w:rsidRPr="008E3937">
              <w:t>Fundación Patria</w:t>
            </w:r>
          </w:p>
        </w:tc>
        <w:tc>
          <w:tcPr>
            <w:tcW w:w="833" w:type="pct"/>
            <w:shd w:val="clear" w:color="auto" w:fill="auto"/>
            <w:vAlign w:val="center"/>
            <w:hideMark/>
          </w:tcPr>
          <w:p w14:paraId="018DEFC0" w14:textId="77777777" w:rsidR="008E3937" w:rsidRPr="008E3937" w:rsidRDefault="008E3937" w:rsidP="008E3937">
            <w:r w:rsidRPr="008E3937">
              <w:t>Continua</w:t>
            </w:r>
          </w:p>
        </w:tc>
        <w:tc>
          <w:tcPr>
            <w:tcW w:w="902" w:type="pct"/>
            <w:shd w:val="clear" w:color="auto" w:fill="auto"/>
            <w:vAlign w:val="center"/>
            <w:hideMark/>
          </w:tcPr>
          <w:p w14:paraId="3D33457C" w14:textId="77777777" w:rsidR="008E3937" w:rsidRPr="008E3937" w:rsidRDefault="008E3937" w:rsidP="008E3937">
            <w:r w:rsidRPr="008E3937">
              <w:t>Certificado</w:t>
            </w:r>
          </w:p>
        </w:tc>
      </w:tr>
      <w:tr w:rsidR="008E3937" w:rsidRPr="008E3937" w14:paraId="273CD35F" w14:textId="77777777" w:rsidTr="00FE7311">
        <w:trPr>
          <w:trHeight w:val="1815"/>
          <w:jc w:val="center"/>
        </w:trPr>
        <w:tc>
          <w:tcPr>
            <w:tcW w:w="385" w:type="pct"/>
            <w:shd w:val="clear" w:color="auto" w:fill="auto"/>
            <w:noWrap/>
            <w:vAlign w:val="center"/>
            <w:hideMark/>
          </w:tcPr>
          <w:p w14:paraId="7EE709B7" w14:textId="77777777" w:rsidR="008E3937" w:rsidRPr="008E3937" w:rsidRDefault="008E3937" w:rsidP="009173A7">
            <w:pPr>
              <w:jc w:val="center"/>
            </w:pPr>
            <w:r w:rsidRPr="008E3937">
              <w:t>7</w:t>
            </w:r>
          </w:p>
        </w:tc>
        <w:tc>
          <w:tcPr>
            <w:tcW w:w="641" w:type="pct"/>
            <w:shd w:val="clear" w:color="auto" w:fill="auto"/>
            <w:vAlign w:val="center"/>
            <w:hideMark/>
          </w:tcPr>
          <w:p w14:paraId="006CA2B4" w14:textId="77777777" w:rsidR="008E3937" w:rsidRPr="008E3937" w:rsidRDefault="008E3937" w:rsidP="008E3937">
            <w:r w:rsidRPr="008E3937">
              <w:t>INAF-008-2022</w:t>
            </w:r>
          </w:p>
        </w:tc>
        <w:tc>
          <w:tcPr>
            <w:tcW w:w="1277" w:type="pct"/>
            <w:shd w:val="clear" w:color="auto" w:fill="auto"/>
            <w:vAlign w:val="center"/>
            <w:hideMark/>
          </w:tcPr>
          <w:p w14:paraId="62AA722F" w14:textId="77777777" w:rsidR="008E3937" w:rsidRPr="008E3937" w:rsidRDefault="008E3937" w:rsidP="008E3937">
            <w:r w:rsidRPr="008E3937">
              <w:t>Programa Diplomado Innovación Educativa y Herramientas de Gamificación para Docentes de Educación Artística</w:t>
            </w:r>
          </w:p>
        </w:tc>
        <w:tc>
          <w:tcPr>
            <w:tcW w:w="962" w:type="pct"/>
            <w:shd w:val="clear" w:color="auto" w:fill="auto"/>
            <w:vAlign w:val="center"/>
            <w:hideMark/>
          </w:tcPr>
          <w:p w14:paraId="3FEB6804" w14:textId="77777777" w:rsidR="008E3937" w:rsidRPr="008E3937" w:rsidRDefault="008E3937" w:rsidP="008E3937">
            <w:r w:rsidRPr="008E3937">
              <w:t>Fundación Filarmonía Acordes de Esperanza, INC.</w:t>
            </w:r>
          </w:p>
        </w:tc>
        <w:tc>
          <w:tcPr>
            <w:tcW w:w="833" w:type="pct"/>
            <w:shd w:val="clear" w:color="auto" w:fill="auto"/>
            <w:vAlign w:val="center"/>
            <w:hideMark/>
          </w:tcPr>
          <w:p w14:paraId="450238D2" w14:textId="77777777" w:rsidR="008E3937" w:rsidRPr="008E3937" w:rsidRDefault="008E3937" w:rsidP="008E3937">
            <w:r w:rsidRPr="008E3937">
              <w:t>Continua</w:t>
            </w:r>
          </w:p>
        </w:tc>
        <w:tc>
          <w:tcPr>
            <w:tcW w:w="902" w:type="pct"/>
            <w:shd w:val="clear" w:color="auto" w:fill="auto"/>
            <w:vAlign w:val="center"/>
            <w:hideMark/>
          </w:tcPr>
          <w:p w14:paraId="014AA231" w14:textId="77777777" w:rsidR="008E3937" w:rsidRPr="008E3937" w:rsidRDefault="008E3937" w:rsidP="008E3937">
            <w:r w:rsidRPr="008E3937">
              <w:t>Certificado</w:t>
            </w:r>
          </w:p>
        </w:tc>
      </w:tr>
      <w:tr w:rsidR="008E3937" w:rsidRPr="008E3937" w14:paraId="318E2710" w14:textId="77777777" w:rsidTr="00FE7311">
        <w:trPr>
          <w:trHeight w:val="1515"/>
          <w:jc w:val="center"/>
        </w:trPr>
        <w:tc>
          <w:tcPr>
            <w:tcW w:w="385" w:type="pct"/>
            <w:shd w:val="clear" w:color="auto" w:fill="auto"/>
            <w:noWrap/>
            <w:vAlign w:val="center"/>
            <w:hideMark/>
          </w:tcPr>
          <w:p w14:paraId="6385A55F" w14:textId="77777777" w:rsidR="008E3937" w:rsidRPr="008E3937" w:rsidRDefault="008E3937" w:rsidP="009173A7">
            <w:pPr>
              <w:jc w:val="center"/>
            </w:pPr>
            <w:r w:rsidRPr="008E3937">
              <w:t>8</w:t>
            </w:r>
          </w:p>
        </w:tc>
        <w:tc>
          <w:tcPr>
            <w:tcW w:w="641" w:type="pct"/>
            <w:shd w:val="clear" w:color="auto" w:fill="auto"/>
            <w:vAlign w:val="center"/>
            <w:hideMark/>
          </w:tcPr>
          <w:p w14:paraId="19262C41" w14:textId="77777777" w:rsidR="008E3937" w:rsidRPr="008E3937" w:rsidRDefault="008E3937" w:rsidP="008E3937">
            <w:r w:rsidRPr="008E3937">
              <w:t>INAF-009-2022</w:t>
            </w:r>
          </w:p>
        </w:tc>
        <w:tc>
          <w:tcPr>
            <w:tcW w:w="1277" w:type="pct"/>
            <w:shd w:val="clear" w:color="auto" w:fill="auto"/>
            <w:vAlign w:val="center"/>
            <w:hideMark/>
          </w:tcPr>
          <w:p w14:paraId="687C89A2" w14:textId="77777777" w:rsidR="008E3937" w:rsidRPr="008E3937" w:rsidRDefault="008E3937" w:rsidP="008E3937">
            <w:r w:rsidRPr="008E3937">
              <w:t>Programa Diplomado Metodología Educativa STEM.</w:t>
            </w:r>
          </w:p>
        </w:tc>
        <w:tc>
          <w:tcPr>
            <w:tcW w:w="962" w:type="pct"/>
            <w:shd w:val="clear" w:color="auto" w:fill="auto"/>
            <w:vAlign w:val="center"/>
            <w:hideMark/>
          </w:tcPr>
          <w:p w14:paraId="0CB90BC2" w14:textId="77777777" w:rsidR="008E3937" w:rsidRPr="008E3937" w:rsidRDefault="008E3937" w:rsidP="008E3937">
            <w:r w:rsidRPr="008E3937">
              <w:t>El Instituto Superior de Estudios Especializados en Ciencias Sociales y Humanidades.</w:t>
            </w:r>
          </w:p>
        </w:tc>
        <w:tc>
          <w:tcPr>
            <w:tcW w:w="833" w:type="pct"/>
            <w:shd w:val="clear" w:color="auto" w:fill="auto"/>
            <w:vAlign w:val="center"/>
            <w:hideMark/>
          </w:tcPr>
          <w:p w14:paraId="3204C747" w14:textId="77777777" w:rsidR="008E3937" w:rsidRPr="008E3937" w:rsidRDefault="008E3937" w:rsidP="008E3937">
            <w:r w:rsidRPr="008E3937">
              <w:t>Continua</w:t>
            </w:r>
          </w:p>
        </w:tc>
        <w:tc>
          <w:tcPr>
            <w:tcW w:w="902" w:type="pct"/>
            <w:shd w:val="clear" w:color="auto" w:fill="auto"/>
            <w:vAlign w:val="center"/>
            <w:hideMark/>
          </w:tcPr>
          <w:p w14:paraId="7C5DB24D" w14:textId="77777777" w:rsidR="008E3937" w:rsidRPr="008E3937" w:rsidRDefault="008E3937" w:rsidP="008E3937">
            <w:r w:rsidRPr="008E3937">
              <w:t>Certificado</w:t>
            </w:r>
          </w:p>
        </w:tc>
      </w:tr>
      <w:tr w:rsidR="008E3937" w:rsidRPr="008E3937" w14:paraId="487D228E" w14:textId="77777777" w:rsidTr="00FE7311">
        <w:trPr>
          <w:trHeight w:val="1515"/>
          <w:jc w:val="center"/>
        </w:trPr>
        <w:tc>
          <w:tcPr>
            <w:tcW w:w="385" w:type="pct"/>
            <w:shd w:val="clear" w:color="auto" w:fill="auto"/>
            <w:noWrap/>
            <w:vAlign w:val="center"/>
            <w:hideMark/>
          </w:tcPr>
          <w:p w14:paraId="357D6AA7" w14:textId="77777777" w:rsidR="008E3937" w:rsidRPr="008E3937" w:rsidRDefault="008E3937" w:rsidP="009173A7">
            <w:pPr>
              <w:jc w:val="center"/>
            </w:pPr>
            <w:r w:rsidRPr="008E3937">
              <w:t>9</w:t>
            </w:r>
          </w:p>
        </w:tc>
        <w:tc>
          <w:tcPr>
            <w:tcW w:w="641" w:type="pct"/>
            <w:shd w:val="clear" w:color="auto" w:fill="auto"/>
            <w:vAlign w:val="center"/>
            <w:hideMark/>
          </w:tcPr>
          <w:p w14:paraId="27715A57" w14:textId="77777777" w:rsidR="008E3937" w:rsidRPr="008E3937" w:rsidRDefault="008E3937" w:rsidP="008E3937">
            <w:r w:rsidRPr="008E3937">
              <w:t>INAF-010-2022</w:t>
            </w:r>
          </w:p>
        </w:tc>
        <w:tc>
          <w:tcPr>
            <w:tcW w:w="1277" w:type="pct"/>
            <w:shd w:val="clear" w:color="auto" w:fill="auto"/>
            <w:vAlign w:val="center"/>
            <w:hideMark/>
          </w:tcPr>
          <w:p w14:paraId="42A394FF" w14:textId="77777777" w:rsidR="008E3937" w:rsidRPr="008E3937" w:rsidRDefault="008E3937" w:rsidP="008E3937">
            <w:r w:rsidRPr="008E3937">
              <w:t>Programa Diplomado Integración de la Metodología STEM en Educación Primaria y Secundaría</w:t>
            </w:r>
          </w:p>
        </w:tc>
        <w:tc>
          <w:tcPr>
            <w:tcW w:w="962" w:type="pct"/>
            <w:shd w:val="clear" w:color="auto" w:fill="auto"/>
            <w:vAlign w:val="center"/>
            <w:hideMark/>
          </w:tcPr>
          <w:p w14:paraId="1897C8DD" w14:textId="77777777" w:rsidR="008E3937" w:rsidRPr="008E3937" w:rsidRDefault="008E3937" w:rsidP="008E3937">
            <w:pPr>
              <w:rPr>
                <w:lang w:val="en-US"/>
              </w:rPr>
            </w:pPr>
            <w:r w:rsidRPr="008E3937">
              <w:rPr>
                <w:lang w:val="en-US"/>
              </w:rPr>
              <w:t>Net Tech Investment AMS SRL</w:t>
            </w:r>
          </w:p>
        </w:tc>
        <w:tc>
          <w:tcPr>
            <w:tcW w:w="833" w:type="pct"/>
            <w:shd w:val="clear" w:color="auto" w:fill="auto"/>
            <w:vAlign w:val="center"/>
            <w:hideMark/>
          </w:tcPr>
          <w:p w14:paraId="1201920A" w14:textId="77777777" w:rsidR="008E3937" w:rsidRPr="008E3937" w:rsidRDefault="008E3937" w:rsidP="008E3937">
            <w:r w:rsidRPr="008E3937">
              <w:t>Continua</w:t>
            </w:r>
          </w:p>
        </w:tc>
        <w:tc>
          <w:tcPr>
            <w:tcW w:w="902" w:type="pct"/>
            <w:shd w:val="clear" w:color="auto" w:fill="auto"/>
            <w:vAlign w:val="center"/>
            <w:hideMark/>
          </w:tcPr>
          <w:p w14:paraId="614C559C" w14:textId="77777777" w:rsidR="008E3937" w:rsidRPr="008E3937" w:rsidRDefault="008E3937" w:rsidP="008E3937">
            <w:r w:rsidRPr="008E3937">
              <w:t>Certificado</w:t>
            </w:r>
          </w:p>
        </w:tc>
      </w:tr>
      <w:tr w:rsidR="008E3937" w:rsidRPr="008E3937" w14:paraId="33F25AED" w14:textId="77777777" w:rsidTr="00FE7311">
        <w:trPr>
          <w:trHeight w:val="1215"/>
          <w:jc w:val="center"/>
        </w:trPr>
        <w:tc>
          <w:tcPr>
            <w:tcW w:w="385" w:type="pct"/>
            <w:shd w:val="clear" w:color="auto" w:fill="auto"/>
            <w:noWrap/>
            <w:vAlign w:val="center"/>
            <w:hideMark/>
          </w:tcPr>
          <w:p w14:paraId="03A3761C" w14:textId="77777777" w:rsidR="008E3937" w:rsidRPr="008E3937" w:rsidRDefault="008E3937" w:rsidP="009173A7">
            <w:pPr>
              <w:jc w:val="center"/>
            </w:pPr>
            <w:r w:rsidRPr="008E3937">
              <w:lastRenderedPageBreak/>
              <w:t>10</w:t>
            </w:r>
          </w:p>
        </w:tc>
        <w:tc>
          <w:tcPr>
            <w:tcW w:w="641" w:type="pct"/>
            <w:shd w:val="clear" w:color="auto" w:fill="auto"/>
            <w:vAlign w:val="center"/>
            <w:hideMark/>
          </w:tcPr>
          <w:p w14:paraId="30F6BF74" w14:textId="77777777" w:rsidR="008E3937" w:rsidRPr="008E3937" w:rsidRDefault="008E3937" w:rsidP="008E3937">
            <w:r w:rsidRPr="008E3937">
              <w:t>INAF-011-2022</w:t>
            </w:r>
          </w:p>
        </w:tc>
        <w:tc>
          <w:tcPr>
            <w:tcW w:w="1277" w:type="pct"/>
            <w:shd w:val="clear" w:color="auto" w:fill="auto"/>
            <w:vAlign w:val="center"/>
            <w:hideMark/>
          </w:tcPr>
          <w:p w14:paraId="051B9039" w14:textId="77777777" w:rsidR="008E3937" w:rsidRPr="008E3937" w:rsidRDefault="008E3937" w:rsidP="008E3937">
            <w:r w:rsidRPr="008E3937">
              <w:t>Programa Diplomado Enseñanza STEM con Programación y Robótica Educativa.</w:t>
            </w:r>
          </w:p>
        </w:tc>
        <w:tc>
          <w:tcPr>
            <w:tcW w:w="962" w:type="pct"/>
            <w:shd w:val="clear" w:color="auto" w:fill="auto"/>
            <w:vAlign w:val="center"/>
            <w:hideMark/>
          </w:tcPr>
          <w:p w14:paraId="0D788E56" w14:textId="77777777" w:rsidR="008E3937" w:rsidRPr="008E3937" w:rsidRDefault="008E3937" w:rsidP="008E3937">
            <w:r w:rsidRPr="008E3937">
              <w:t>Instituto Global de Altos Estudios en Ciencias Sociales</w:t>
            </w:r>
          </w:p>
        </w:tc>
        <w:tc>
          <w:tcPr>
            <w:tcW w:w="833" w:type="pct"/>
            <w:shd w:val="clear" w:color="auto" w:fill="auto"/>
            <w:vAlign w:val="center"/>
            <w:hideMark/>
          </w:tcPr>
          <w:p w14:paraId="64F9327C" w14:textId="77777777" w:rsidR="008E3937" w:rsidRPr="008E3937" w:rsidRDefault="008E3937" w:rsidP="008E3937">
            <w:r w:rsidRPr="008E3937">
              <w:t>Continua</w:t>
            </w:r>
          </w:p>
        </w:tc>
        <w:tc>
          <w:tcPr>
            <w:tcW w:w="902" w:type="pct"/>
            <w:shd w:val="clear" w:color="auto" w:fill="auto"/>
            <w:vAlign w:val="center"/>
            <w:hideMark/>
          </w:tcPr>
          <w:p w14:paraId="4712B68F" w14:textId="77777777" w:rsidR="008E3937" w:rsidRPr="008E3937" w:rsidRDefault="008E3937" w:rsidP="008E3937">
            <w:r w:rsidRPr="008E3937">
              <w:t>Certificado</w:t>
            </w:r>
          </w:p>
        </w:tc>
      </w:tr>
      <w:tr w:rsidR="008E3937" w:rsidRPr="008E3937" w14:paraId="63CBE7A2" w14:textId="77777777" w:rsidTr="00FE7311">
        <w:trPr>
          <w:trHeight w:val="915"/>
          <w:jc w:val="center"/>
        </w:trPr>
        <w:tc>
          <w:tcPr>
            <w:tcW w:w="385" w:type="pct"/>
            <w:shd w:val="clear" w:color="auto" w:fill="auto"/>
            <w:noWrap/>
            <w:vAlign w:val="center"/>
            <w:hideMark/>
          </w:tcPr>
          <w:p w14:paraId="7396FACE" w14:textId="77777777" w:rsidR="008E3937" w:rsidRPr="008E3937" w:rsidRDefault="008E3937" w:rsidP="009173A7">
            <w:pPr>
              <w:jc w:val="center"/>
            </w:pPr>
            <w:r w:rsidRPr="008E3937">
              <w:t>11</w:t>
            </w:r>
          </w:p>
        </w:tc>
        <w:tc>
          <w:tcPr>
            <w:tcW w:w="641" w:type="pct"/>
            <w:shd w:val="clear" w:color="auto" w:fill="auto"/>
            <w:vAlign w:val="center"/>
            <w:hideMark/>
          </w:tcPr>
          <w:p w14:paraId="0220A055" w14:textId="77777777" w:rsidR="008E3937" w:rsidRPr="008E3937" w:rsidRDefault="008E3937" w:rsidP="008E3937">
            <w:r w:rsidRPr="008E3937">
              <w:t>INAF-012-2022</w:t>
            </w:r>
          </w:p>
        </w:tc>
        <w:tc>
          <w:tcPr>
            <w:tcW w:w="1277" w:type="pct"/>
            <w:shd w:val="clear" w:color="auto" w:fill="auto"/>
            <w:vAlign w:val="center"/>
            <w:hideMark/>
          </w:tcPr>
          <w:p w14:paraId="38B39B25" w14:textId="77777777" w:rsidR="008E3937" w:rsidRPr="008E3937" w:rsidRDefault="008E3937" w:rsidP="008E3937">
            <w:r w:rsidRPr="008E3937">
              <w:t>Programa Diplomado en Investigación Acción</w:t>
            </w:r>
          </w:p>
        </w:tc>
        <w:tc>
          <w:tcPr>
            <w:tcW w:w="962" w:type="pct"/>
            <w:shd w:val="clear" w:color="auto" w:fill="auto"/>
            <w:vAlign w:val="center"/>
            <w:hideMark/>
          </w:tcPr>
          <w:p w14:paraId="5D53B21C" w14:textId="77777777" w:rsidR="008E3937" w:rsidRPr="008E3937" w:rsidRDefault="008E3937" w:rsidP="008E3937">
            <w:r w:rsidRPr="008E3937">
              <w:t>Universidad Adventista Dominicana</w:t>
            </w:r>
          </w:p>
        </w:tc>
        <w:tc>
          <w:tcPr>
            <w:tcW w:w="833" w:type="pct"/>
            <w:shd w:val="clear" w:color="auto" w:fill="auto"/>
            <w:vAlign w:val="center"/>
            <w:hideMark/>
          </w:tcPr>
          <w:p w14:paraId="6EE4BA94" w14:textId="77777777" w:rsidR="008E3937" w:rsidRPr="008E3937" w:rsidRDefault="008E3937" w:rsidP="008E3937">
            <w:r w:rsidRPr="008E3937">
              <w:t>Continua</w:t>
            </w:r>
          </w:p>
        </w:tc>
        <w:tc>
          <w:tcPr>
            <w:tcW w:w="902" w:type="pct"/>
            <w:shd w:val="clear" w:color="auto" w:fill="auto"/>
            <w:vAlign w:val="center"/>
            <w:hideMark/>
          </w:tcPr>
          <w:p w14:paraId="57D6BADF" w14:textId="77777777" w:rsidR="008E3937" w:rsidRPr="008E3937" w:rsidRDefault="008E3937" w:rsidP="008E3937">
            <w:r w:rsidRPr="008E3937">
              <w:t>Certificado</w:t>
            </w:r>
          </w:p>
        </w:tc>
      </w:tr>
      <w:tr w:rsidR="008E3937" w:rsidRPr="008E3937" w14:paraId="75AD6210" w14:textId="77777777" w:rsidTr="00FE7311">
        <w:trPr>
          <w:trHeight w:val="1215"/>
          <w:jc w:val="center"/>
        </w:trPr>
        <w:tc>
          <w:tcPr>
            <w:tcW w:w="385" w:type="pct"/>
            <w:shd w:val="clear" w:color="auto" w:fill="auto"/>
            <w:noWrap/>
            <w:vAlign w:val="center"/>
            <w:hideMark/>
          </w:tcPr>
          <w:p w14:paraId="20821DE7" w14:textId="77777777" w:rsidR="008E3937" w:rsidRPr="008E3937" w:rsidRDefault="008E3937" w:rsidP="009173A7">
            <w:pPr>
              <w:jc w:val="center"/>
            </w:pPr>
            <w:r w:rsidRPr="008E3937">
              <w:t>12</w:t>
            </w:r>
          </w:p>
        </w:tc>
        <w:tc>
          <w:tcPr>
            <w:tcW w:w="641" w:type="pct"/>
            <w:shd w:val="clear" w:color="auto" w:fill="auto"/>
            <w:vAlign w:val="center"/>
            <w:hideMark/>
          </w:tcPr>
          <w:p w14:paraId="3AC1D78C" w14:textId="77777777" w:rsidR="008E3937" w:rsidRPr="008E3937" w:rsidRDefault="008E3937" w:rsidP="008E3937">
            <w:r w:rsidRPr="008E3937">
              <w:t>INAF-013-2022</w:t>
            </w:r>
          </w:p>
        </w:tc>
        <w:tc>
          <w:tcPr>
            <w:tcW w:w="1277" w:type="pct"/>
            <w:shd w:val="clear" w:color="auto" w:fill="auto"/>
            <w:vAlign w:val="center"/>
            <w:hideMark/>
          </w:tcPr>
          <w:p w14:paraId="3976EB47" w14:textId="77777777" w:rsidR="008E3937" w:rsidRPr="008E3937" w:rsidRDefault="008E3937" w:rsidP="008E3937">
            <w:r w:rsidRPr="008E3937">
              <w:t>Programa Diplomado Ética y Construcción Ciudadana</w:t>
            </w:r>
          </w:p>
        </w:tc>
        <w:tc>
          <w:tcPr>
            <w:tcW w:w="962" w:type="pct"/>
            <w:shd w:val="clear" w:color="auto" w:fill="auto"/>
            <w:vAlign w:val="center"/>
            <w:hideMark/>
          </w:tcPr>
          <w:p w14:paraId="222CDF55" w14:textId="77777777" w:rsidR="008E3937" w:rsidRPr="008E3937" w:rsidRDefault="008E3937" w:rsidP="008E3937">
            <w:r w:rsidRPr="008E3937">
              <w:t xml:space="preserve">Instituto de Estudios para la Paz la Cooperación Republica Dominicana-IEPC-RD </w:t>
            </w:r>
          </w:p>
        </w:tc>
        <w:tc>
          <w:tcPr>
            <w:tcW w:w="833" w:type="pct"/>
            <w:shd w:val="clear" w:color="auto" w:fill="auto"/>
            <w:vAlign w:val="center"/>
            <w:hideMark/>
          </w:tcPr>
          <w:p w14:paraId="2E807FDE" w14:textId="77777777" w:rsidR="008E3937" w:rsidRPr="008E3937" w:rsidRDefault="008E3937" w:rsidP="008E3937">
            <w:r w:rsidRPr="008E3937">
              <w:t>Continua</w:t>
            </w:r>
          </w:p>
        </w:tc>
        <w:tc>
          <w:tcPr>
            <w:tcW w:w="902" w:type="pct"/>
            <w:shd w:val="clear" w:color="auto" w:fill="auto"/>
            <w:vAlign w:val="center"/>
            <w:hideMark/>
          </w:tcPr>
          <w:p w14:paraId="12B64623" w14:textId="77777777" w:rsidR="008E3937" w:rsidRPr="008E3937" w:rsidRDefault="008E3937" w:rsidP="008E3937">
            <w:r w:rsidRPr="008E3937">
              <w:t>Certificado</w:t>
            </w:r>
          </w:p>
        </w:tc>
      </w:tr>
      <w:tr w:rsidR="008E3937" w:rsidRPr="008E3937" w14:paraId="7E8CC04C" w14:textId="77777777" w:rsidTr="00FE7311">
        <w:trPr>
          <w:trHeight w:val="1515"/>
          <w:jc w:val="center"/>
        </w:trPr>
        <w:tc>
          <w:tcPr>
            <w:tcW w:w="385" w:type="pct"/>
            <w:shd w:val="clear" w:color="auto" w:fill="auto"/>
            <w:noWrap/>
            <w:vAlign w:val="center"/>
            <w:hideMark/>
          </w:tcPr>
          <w:p w14:paraId="1797E63E" w14:textId="77777777" w:rsidR="008E3937" w:rsidRPr="008E3937" w:rsidRDefault="008E3937" w:rsidP="009173A7">
            <w:pPr>
              <w:jc w:val="center"/>
            </w:pPr>
            <w:r w:rsidRPr="008E3937">
              <w:t>13</w:t>
            </w:r>
          </w:p>
        </w:tc>
        <w:tc>
          <w:tcPr>
            <w:tcW w:w="641" w:type="pct"/>
            <w:shd w:val="clear" w:color="auto" w:fill="auto"/>
            <w:vAlign w:val="center"/>
            <w:hideMark/>
          </w:tcPr>
          <w:p w14:paraId="396897B0" w14:textId="77777777" w:rsidR="008E3937" w:rsidRPr="008E3937" w:rsidRDefault="008E3937" w:rsidP="008E3937">
            <w:r w:rsidRPr="008E3937">
              <w:t>INAF-014-2022</w:t>
            </w:r>
          </w:p>
        </w:tc>
        <w:tc>
          <w:tcPr>
            <w:tcW w:w="1277" w:type="pct"/>
            <w:shd w:val="clear" w:color="auto" w:fill="auto"/>
            <w:vAlign w:val="center"/>
            <w:hideMark/>
          </w:tcPr>
          <w:p w14:paraId="7C90197E" w14:textId="77777777" w:rsidR="008E3937" w:rsidRPr="008E3937" w:rsidRDefault="008E3937" w:rsidP="008E3937">
            <w:r w:rsidRPr="008E3937">
              <w:t>Programa Diplomado Herramientas Tecnológicas Aplicada a la Enseñanza de las Ciencias Sociales</w:t>
            </w:r>
          </w:p>
        </w:tc>
        <w:tc>
          <w:tcPr>
            <w:tcW w:w="962" w:type="pct"/>
            <w:shd w:val="clear" w:color="auto" w:fill="auto"/>
            <w:vAlign w:val="center"/>
            <w:hideMark/>
          </w:tcPr>
          <w:p w14:paraId="3F2EFFD1" w14:textId="77777777" w:rsidR="008E3937" w:rsidRPr="008E3937" w:rsidRDefault="008E3937" w:rsidP="008E3937">
            <w:r w:rsidRPr="008E3937">
              <w:t>Universidad Tecnológica de Santiago</w:t>
            </w:r>
          </w:p>
        </w:tc>
        <w:tc>
          <w:tcPr>
            <w:tcW w:w="833" w:type="pct"/>
            <w:shd w:val="clear" w:color="auto" w:fill="auto"/>
            <w:vAlign w:val="center"/>
            <w:hideMark/>
          </w:tcPr>
          <w:p w14:paraId="0918D74F" w14:textId="77777777" w:rsidR="008E3937" w:rsidRPr="008E3937" w:rsidRDefault="008E3937" w:rsidP="008E3937">
            <w:r w:rsidRPr="008E3937">
              <w:t>Continua</w:t>
            </w:r>
          </w:p>
        </w:tc>
        <w:tc>
          <w:tcPr>
            <w:tcW w:w="902" w:type="pct"/>
            <w:shd w:val="clear" w:color="auto" w:fill="auto"/>
            <w:vAlign w:val="center"/>
            <w:hideMark/>
          </w:tcPr>
          <w:p w14:paraId="1908B822" w14:textId="77777777" w:rsidR="008E3937" w:rsidRPr="008E3937" w:rsidRDefault="008E3937" w:rsidP="008E3937">
            <w:r w:rsidRPr="008E3937">
              <w:t>Certificado</w:t>
            </w:r>
          </w:p>
        </w:tc>
      </w:tr>
      <w:tr w:rsidR="008E3937" w:rsidRPr="008E3937" w14:paraId="02BCF5A2" w14:textId="77777777" w:rsidTr="00FE7311">
        <w:trPr>
          <w:trHeight w:val="915"/>
          <w:jc w:val="center"/>
        </w:trPr>
        <w:tc>
          <w:tcPr>
            <w:tcW w:w="385" w:type="pct"/>
            <w:shd w:val="clear" w:color="auto" w:fill="auto"/>
            <w:noWrap/>
            <w:vAlign w:val="center"/>
            <w:hideMark/>
          </w:tcPr>
          <w:p w14:paraId="78BA1C8A" w14:textId="77777777" w:rsidR="008E3937" w:rsidRPr="008E3937" w:rsidRDefault="008E3937" w:rsidP="009173A7">
            <w:pPr>
              <w:jc w:val="center"/>
            </w:pPr>
            <w:r w:rsidRPr="008E3937">
              <w:t>14</w:t>
            </w:r>
          </w:p>
        </w:tc>
        <w:tc>
          <w:tcPr>
            <w:tcW w:w="641" w:type="pct"/>
            <w:shd w:val="clear" w:color="auto" w:fill="auto"/>
            <w:vAlign w:val="center"/>
            <w:hideMark/>
          </w:tcPr>
          <w:p w14:paraId="16E5E0EF" w14:textId="77777777" w:rsidR="008E3937" w:rsidRPr="008E3937" w:rsidRDefault="008E3937" w:rsidP="008E3937">
            <w:r w:rsidRPr="008E3937">
              <w:t>INAF-015-2022</w:t>
            </w:r>
          </w:p>
        </w:tc>
        <w:tc>
          <w:tcPr>
            <w:tcW w:w="1277" w:type="pct"/>
            <w:shd w:val="clear" w:color="auto" w:fill="auto"/>
            <w:vAlign w:val="center"/>
            <w:hideMark/>
          </w:tcPr>
          <w:p w14:paraId="0BF2DB9D" w14:textId="77777777" w:rsidR="008E3937" w:rsidRPr="008E3937" w:rsidRDefault="008E3937" w:rsidP="008E3937">
            <w:r w:rsidRPr="008E3937">
              <w:t>Programa Diplomado en Formación Integral Humana y Religiosa</w:t>
            </w:r>
          </w:p>
        </w:tc>
        <w:tc>
          <w:tcPr>
            <w:tcW w:w="962" w:type="pct"/>
            <w:shd w:val="clear" w:color="auto" w:fill="auto"/>
            <w:vAlign w:val="center"/>
            <w:hideMark/>
          </w:tcPr>
          <w:p w14:paraId="7EDFBEA5" w14:textId="77777777" w:rsidR="008E3937" w:rsidRPr="008E3937" w:rsidRDefault="008E3937" w:rsidP="008E3937">
            <w:r w:rsidRPr="008E3937">
              <w:t>Universidad Católica Santo Domingo</w:t>
            </w:r>
          </w:p>
        </w:tc>
        <w:tc>
          <w:tcPr>
            <w:tcW w:w="833" w:type="pct"/>
            <w:shd w:val="clear" w:color="auto" w:fill="auto"/>
            <w:vAlign w:val="center"/>
            <w:hideMark/>
          </w:tcPr>
          <w:p w14:paraId="68A1AB03" w14:textId="77777777" w:rsidR="008E3937" w:rsidRPr="008E3937" w:rsidRDefault="008E3937" w:rsidP="008E3937">
            <w:r w:rsidRPr="008E3937">
              <w:t>Continua</w:t>
            </w:r>
          </w:p>
        </w:tc>
        <w:tc>
          <w:tcPr>
            <w:tcW w:w="902" w:type="pct"/>
            <w:shd w:val="clear" w:color="auto" w:fill="auto"/>
            <w:vAlign w:val="center"/>
            <w:hideMark/>
          </w:tcPr>
          <w:p w14:paraId="1D2A81A9" w14:textId="77777777" w:rsidR="008E3937" w:rsidRPr="008E3937" w:rsidRDefault="008E3937" w:rsidP="008E3937">
            <w:r w:rsidRPr="008E3937">
              <w:t>Certificado</w:t>
            </w:r>
          </w:p>
        </w:tc>
      </w:tr>
      <w:tr w:rsidR="008E3937" w:rsidRPr="008E3937" w14:paraId="74A60CC1" w14:textId="77777777" w:rsidTr="00FE7311">
        <w:trPr>
          <w:trHeight w:val="1215"/>
          <w:jc w:val="center"/>
        </w:trPr>
        <w:tc>
          <w:tcPr>
            <w:tcW w:w="385" w:type="pct"/>
            <w:shd w:val="clear" w:color="auto" w:fill="auto"/>
            <w:noWrap/>
            <w:vAlign w:val="center"/>
            <w:hideMark/>
          </w:tcPr>
          <w:p w14:paraId="2627F509" w14:textId="77777777" w:rsidR="008E3937" w:rsidRPr="008E3937" w:rsidRDefault="008E3937" w:rsidP="009173A7">
            <w:pPr>
              <w:jc w:val="center"/>
            </w:pPr>
            <w:r w:rsidRPr="008E3937">
              <w:lastRenderedPageBreak/>
              <w:t>15</w:t>
            </w:r>
          </w:p>
        </w:tc>
        <w:tc>
          <w:tcPr>
            <w:tcW w:w="641" w:type="pct"/>
            <w:shd w:val="clear" w:color="auto" w:fill="auto"/>
            <w:vAlign w:val="center"/>
            <w:hideMark/>
          </w:tcPr>
          <w:p w14:paraId="65F0220D" w14:textId="77777777" w:rsidR="008E3937" w:rsidRPr="008E3937" w:rsidRDefault="008E3937" w:rsidP="008E3937">
            <w:r w:rsidRPr="008E3937">
              <w:t>INAF-018-2022</w:t>
            </w:r>
          </w:p>
        </w:tc>
        <w:tc>
          <w:tcPr>
            <w:tcW w:w="1277" w:type="pct"/>
            <w:shd w:val="clear" w:color="auto" w:fill="auto"/>
            <w:vAlign w:val="center"/>
            <w:hideMark/>
          </w:tcPr>
          <w:p w14:paraId="48573E04" w14:textId="77777777" w:rsidR="008E3937" w:rsidRPr="008E3937" w:rsidRDefault="008E3937" w:rsidP="008E3937">
            <w:r w:rsidRPr="008E3937">
              <w:t>Programa Taller Rol del Orientador y Psicólogo en el Centro Educativo</w:t>
            </w:r>
          </w:p>
        </w:tc>
        <w:tc>
          <w:tcPr>
            <w:tcW w:w="962" w:type="pct"/>
            <w:shd w:val="clear" w:color="auto" w:fill="auto"/>
            <w:vAlign w:val="center"/>
            <w:hideMark/>
          </w:tcPr>
          <w:p w14:paraId="55F2EB81" w14:textId="77777777" w:rsidR="008E3937" w:rsidRPr="008E3937" w:rsidRDefault="008E3937" w:rsidP="008E3937">
            <w:r w:rsidRPr="008E3937">
              <w:t>Universidad Central del Este</w:t>
            </w:r>
          </w:p>
        </w:tc>
        <w:tc>
          <w:tcPr>
            <w:tcW w:w="833" w:type="pct"/>
            <w:shd w:val="clear" w:color="auto" w:fill="auto"/>
            <w:vAlign w:val="center"/>
            <w:hideMark/>
          </w:tcPr>
          <w:p w14:paraId="63419BB6" w14:textId="77777777" w:rsidR="008E3937" w:rsidRPr="008E3937" w:rsidRDefault="008E3937" w:rsidP="008E3937">
            <w:r w:rsidRPr="008E3937">
              <w:t>Continua</w:t>
            </w:r>
          </w:p>
        </w:tc>
        <w:tc>
          <w:tcPr>
            <w:tcW w:w="902" w:type="pct"/>
            <w:shd w:val="clear" w:color="auto" w:fill="auto"/>
            <w:vAlign w:val="center"/>
            <w:hideMark/>
          </w:tcPr>
          <w:p w14:paraId="66FF8BE0" w14:textId="77777777" w:rsidR="008E3937" w:rsidRPr="008E3937" w:rsidRDefault="008E3937" w:rsidP="008E3937">
            <w:r w:rsidRPr="008E3937">
              <w:t>Certificado</w:t>
            </w:r>
          </w:p>
        </w:tc>
      </w:tr>
      <w:tr w:rsidR="009173A7" w:rsidRPr="009173A7" w14:paraId="3809337B" w14:textId="77777777" w:rsidTr="00FE7311">
        <w:trPr>
          <w:trHeight w:val="615"/>
          <w:jc w:val="center"/>
        </w:trPr>
        <w:tc>
          <w:tcPr>
            <w:tcW w:w="385" w:type="pct"/>
            <w:shd w:val="clear" w:color="auto" w:fill="auto"/>
            <w:noWrap/>
            <w:vAlign w:val="center"/>
            <w:hideMark/>
          </w:tcPr>
          <w:p w14:paraId="268EC396" w14:textId="77777777" w:rsidR="009173A7" w:rsidRPr="009173A7" w:rsidRDefault="009173A7" w:rsidP="009173A7">
            <w:pPr>
              <w:jc w:val="center"/>
            </w:pPr>
            <w:r w:rsidRPr="009173A7">
              <w:t>16</w:t>
            </w:r>
          </w:p>
        </w:tc>
        <w:tc>
          <w:tcPr>
            <w:tcW w:w="641" w:type="pct"/>
            <w:shd w:val="clear" w:color="auto" w:fill="auto"/>
            <w:vAlign w:val="center"/>
            <w:hideMark/>
          </w:tcPr>
          <w:p w14:paraId="4DF21F7E" w14:textId="77777777" w:rsidR="009173A7" w:rsidRPr="009173A7" w:rsidRDefault="009173A7" w:rsidP="009173A7">
            <w:r w:rsidRPr="009173A7">
              <w:t>INAF-019-2022</w:t>
            </w:r>
          </w:p>
        </w:tc>
        <w:tc>
          <w:tcPr>
            <w:tcW w:w="1277" w:type="pct"/>
            <w:shd w:val="clear" w:color="auto" w:fill="auto"/>
            <w:vAlign w:val="center"/>
            <w:hideMark/>
          </w:tcPr>
          <w:p w14:paraId="5CAF01FC" w14:textId="77777777" w:rsidR="009173A7" w:rsidRPr="009173A7" w:rsidRDefault="009173A7" w:rsidP="009173A7">
            <w:r w:rsidRPr="009173A7">
              <w:t>Programa Taller GeoGebra</w:t>
            </w:r>
          </w:p>
        </w:tc>
        <w:tc>
          <w:tcPr>
            <w:tcW w:w="962" w:type="pct"/>
            <w:shd w:val="clear" w:color="auto" w:fill="auto"/>
            <w:vAlign w:val="center"/>
            <w:hideMark/>
          </w:tcPr>
          <w:p w14:paraId="40EBF8E3" w14:textId="77777777" w:rsidR="009173A7" w:rsidRPr="009173A7" w:rsidRDefault="009173A7" w:rsidP="009173A7">
            <w:r w:rsidRPr="009173A7">
              <w:t>Fundación Dominicana de Software Libre</w:t>
            </w:r>
          </w:p>
        </w:tc>
        <w:tc>
          <w:tcPr>
            <w:tcW w:w="833" w:type="pct"/>
            <w:shd w:val="clear" w:color="auto" w:fill="auto"/>
            <w:vAlign w:val="center"/>
            <w:hideMark/>
          </w:tcPr>
          <w:p w14:paraId="37B7FC39" w14:textId="77777777" w:rsidR="009173A7" w:rsidRPr="009173A7" w:rsidRDefault="009173A7" w:rsidP="009173A7">
            <w:r w:rsidRPr="009173A7">
              <w:t>Continua</w:t>
            </w:r>
          </w:p>
        </w:tc>
        <w:tc>
          <w:tcPr>
            <w:tcW w:w="902" w:type="pct"/>
            <w:shd w:val="clear" w:color="auto" w:fill="auto"/>
            <w:vAlign w:val="center"/>
            <w:hideMark/>
          </w:tcPr>
          <w:p w14:paraId="2853F5CB" w14:textId="77777777" w:rsidR="009173A7" w:rsidRPr="009173A7" w:rsidRDefault="009173A7" w:rsidP="009173A7">
            <w:r w:rsidRPr="009173A7">
              <w:t>Certificado</w:t>
            </w:r>
          </w:p>
        </w:tc>
      </w:tr>
      <w:tr w:rsidR="009173A7" w:rsidRPr="009173A7" w14:paraId="5F2A5298" w14:textId="77777777" w:rsidTr="00FE7311">
        <w:trPr>
          <w:trHeight w:val="1215"/>
          <w:jc w:val="center"/>
        </w:trPr>
        <w:tc>
          <w:tcPr>
            <w:tcW w:w="385" w:type="pct"/>
            <w:shd w:val="clear" w:color="auto" w:fill="auto"/>
            <w:noWrap/>
            <w:vAlign w:val="center"/>
            <w:hideMark/>
          </w:tcPr>
          <w:p w14:paraId="5408BB24" w14:textId="77777777" w:rsidR="009173A7" w:rsidRPr="009173A7" w:rsidRDefault="009173A7" w:rsidP="009173A7">
            <w:pPr>
              <w:jc w:val="center"/>
            </w:pPr>
            <w:r w:rsidRPr="009173A7">
              <w:t>17</w:t>
            </w:r>
          </w:p>
        </w:tc>
        <w:tc>
          <w:tcPr>
            <w:tcW w:w="641" w:type="pct"/>
            <w:shd w:val="clear" w:color="auto" w:fill="auto"/>
            <w:vAlign w:val="center"/>
            <w:hideMark/>
          </w:tcPr>
          <w:p w14:paraId="6E003C87" w14:textId="77777777" w:rsidR="009173A7" w:rsidRPr="009173A7" w:rsidRDefault="009173A7" w:rsidP="009173A7">
            <w:r w:rsidRPr="009173A7">
              <w:t>INAF-020-2022</w:t>
            </w:r>
          </w:p>
        </w:tc>
        <w:tc>
          <w:tcPr>
            <w:tcW w:w="1277" w:type="pct"/>
            <w:shd w:val="clear" w:color="auto" w:fill="auto"/>
            <w:vAlign w:val="center"/>
            <w:hideMark/>
          </w:tcPr>
          <w:p w14:paraId="1A1EE8D4" w14:textId="77777777" w:rsidR="009173A7" w:rsidRPr="009173A7" w:rsidRDefault="009173A7" w:rsidP="009173A7">
            <w:r w:rsidRPr="009173A7">
              <w:t xml:space="preserve">Programa Taller Formas Creativas y Gamificadas de la Educación Online </w:t>
            </w:r>
          </w:p>
        </w:tc>
        <w:tc>
          <w:tcPr>
            <w:tcW w:w="962" w:type="pct"/>
            <w:shd w:val="clear" w:color="auto" w:fill="auto"/>
            <w:vAlign w:val="center"/>
            <w:hideMark/>
          </w:tcPr>
          <w:p w14:paraId="2ED6C224" w14:textId="77777777" w:rsidR="009173A7" w:rsidRPr="009173A7" w:rsidRDefault="009173A7" w:rsidP="009173A7">
            <w:r w:rsidRPr="009173A7">
              <w:t>Centro de Altos Estudios JCP</w:t>
            </w:r>
          </w:p>
        </w:tc>
        <w:tc>
          <w:tcPr>
            <w:tcW w:w="833" w:type="pct"/>
            <w:shd w:val="clear" w:color="auto" w:fill="auto"/>
            <w:vAlign w:val="center"/>
            <w:hideMark/>
          </w:tcPr>
          <w:p w14:paraId="7FE2B099" w14:textId="77777777" w:rsidR="009173A7" w:rsidRPr="009173A7" w:rsidRDefault="009173A7" w:rsidP="009173A7">
            <w:r w:rsidRPr="009173A7">
              <w:t>Continua</w:t>
            </w:r>
          </w:p>
        </w:tc>
        <w:tc>
          <w:tcPr>
            <w:tcW w:w="902" w:type="pct"/>
            <w:shd w:val="clear" w:color="auto" w:fill="auto"/>
            <w:vAlign w:val="center"/>
            <w:hideMark/>
          </w:tcPr>
          <w:p w14:paraId="369DCF66" w14:textId="77777777" w:rsidR="009173A7" w:rsidRPr="009173A7" w:rsidRDefault="009173A7" w:rsidP="009173A7">
            <w:r w:rsidRPr="009173A7">
              <w:t>Certificado</w:t>
            </w:r>
          </w:p>
        </w:tc>
      </w:tr>
      <w:tr w:rsidR="009173A7" w:rsidRPr="009173A7" w14:paraId="785A02F1" w14:textId="77777777" w:rsidTr="00FE7311">
        <w:trPr>
          <w:trHeight w:val="915"/>
          <w:jc w:val="center"/>
        </w:trPr>
        <w:tc>
          <w:tcPr>
            <w:tcW w:w="385" w:type="pct"/>
            <w:shd w:val="clear" w:color="auto" w:fill="auto"/>
            <w:noWrap/>
            <w:vAlign w:val="center"/>
            <w:hideMark/>
          </w:tcPr>
          <w:p w14:paraId="75AF898D" w14:textId="77777777" w:rsidR="009173A7" w:rsidRPr="009173A7" w:rsidRDefault="009173A7" w:rsidP="009173A7">
            <w:pPr>
              <w:jc w:val="center"/>
            </w:pPr>
            <w:r w:rsidRPr="009173A7">
              <w:t>18</w:t>
            </w:r>
          </w:p>
        </w:tc>
        <w:tc>
          <w:tcPr>
            <w:tcW w:w="641" w:type="pct"/>
            <w:shd w:val="clear" w:color="auto" w:fill="auto"/>
            <w:vAlign w:val="center"/>
            <w:hideMark/>
          </w:tcPr>
          <w:p w14:paraId="6A3CDB7C" w14:textId="77777777" w:rsidR="009173A7" w:rsidRPr="009173A7" w:rsidRDefault="009173A7" w:rsidP="009173A7">
            <w:r w:rsidRPr="009173A7">
              <w:t>INAF-021-2022</w:t>
            </w:r>
          </w:p>
        </w:tc>
        <w:tc>
          <w:tcPr>
            <w:tcW w:w="1277" w:type="pct"/>
            <w:shd w:val="clear" w:color="auto" w:fill="auto"/>
            <w:vAlign w:val="center"/>
            <w:hideMark/>
          </w:tcPr>
          <w:p w14:paraId="3BBD083A" w14:textId="77777777" w:rsidR="009173A7" w:rsidRPr="009173A7" w:rsidRDefault="009173A7" w:rsidP="009173A7">
            <w:r w:rsidRPr="009173A7">
              <w:t>Programa Taller: Legislación Educativa Dominicana</w:t>
            </w:r>
          </w:p>
        </w:tc>
        <w:tc>
          <w:tcPr>
            <w:tcW w:w="962" w:type="pct"/>
            <w:shd w:val="clear" w:color="auto" w:fill="auto"/>
            <w:vAlign w:val="center"/>
            <w:hideMark/>
          </w:tcPr>
          <w:p w14:paraId="5DF16D4A" w14:textId="77777777" w:rsidR="009173A7" w:rsidRPr="009173A7" w:rsidRDefault="009173A7" w:rsidP="009173A7">
            <w:r w:rsidRPr="009173A7">
              <w:t>Alianza Educativa de Formación Integral</w:t>
            </w:r>
          </w:p>
        </w:tc>
        <w:tc>
          <w:tcPr>
            <w:tcW w:w="833" w:type="pct"/>
            <w:shd w:val="clear" w:color="auto" w:fill="auto"/>
            <w:vAlign w:val="center"/>
            <w:hideMark/>
          </w:tcPr>
          <w:p w14:paraId="11FA9005" w14:textId="77777777" w:rsidR="009173A7" w:rsidRPr="009173A7" w:rsidRDefault="009173A7" w:rsidP="009173A7">
            <w:r w:rsidRPr="009173A7">
              <w:t>Continua</w:t>
            </w:r>
          </w:p>
        </w:tc>
        <w:tc>
          <w:tcPr>
            <w:tcW w:w="902" w:type="pct"/>
            <w:shd w:val="clear" w:color="auto" w:fill="auto"/>
            <w:vAlign w:val="center"/>
            <w:hideMark/>
          </w:tcPr>
          <w:p w14:paraId="5473C504" w14:textId="77777777" w:rsidR="009173A7" w:rsidRPr="009173A7" w:rsidRDefault="009173A7" w:rsidP="009173A7">
            <w:r w:rsidRPr="009173A7">
              <w:t>Certificado</w:t>
            </w:r>
          </w:p>
        </w:tc>
      </w:tr>
      <w:tr w:rsidR="009173A7" w:rsidRPr="009173A7" w14:paraId="620B83F1" w14:textId="77777777" w:rsidTr="00FE7311">
        <w:trPr>
          <w:trHeight w:val="1215"/>
          <w:jc w:val="center"/>
        </w:trPr>
        <w:tc>
          <w:tcPr>
            <w:tcW w:w="385" w:type="pct"/>
            <w:shd w:val="clear" w:color="auto" w:fill="auto"/>
            <w:noWrap/>
            <w:vAlign w:val="center"/>
            <w:hideMark/>
          </w:tcPr>
          <w:p w14:paraId="302FC53F" w14:textId="77777777" w:rsidR="009173A7" w:rsidRPr="009173A7" w:rsidRDefault="009173A7" w:rsidP="009173A7">
            <w:pPr>
              <w:jc w:val="center"/>
            </w:pPr>
            <w:r w:rsidRPr="009173A7">
              <w:t>19</w:t>
            </w:r>
          </w:p>
        </w:tc>
        <w:tc>
          <w:tcPr>
            <w:tcW w:w="641" w:type="pct"/>
            <w:shd w:val="clear" w:color="auto" w:fill="auto"/>
            <w:vAlign w:val="center"/>
            <w:hideMark/>
          </w:tcPr>
          <w:p w14:paraId="33AED8BB" w14:textId="77777777" w:rsidR="009173A7" w:rsidRPr="009173A7" w:rsidRDefault="009173A7" w:rsidP="009173A7">
            <w:r w:rsidRPr="009173A7">
              <w:t>INAF-022-2022</w:t>
            </w:r>
          </w:p>
        </w:tc>
        <w:tc>
          <w:tcPr>
            <w:tcW w:w="1277" w:type="pct"/>
            <w:shd w:val="clear" w:color="auto" w:fill="auto"/>
            <w:vAlign w:val="center"/>
            <w:hideMark/>
          </w:tcPr>
          <w:p w14:paraId="55BD456A" w14:textId="77777777" w:rsidR="009173A7" w:rsidRPr="009173A7" w:rsidRDefault="009173A7" w:rsidP="009173A7">
            <w:r w:rsidRPr="009173A7">
              <w:t>Programa Taller Classroom como Herramientas para la Enseñanza Aprendizaje</w:t>
            </w:r>
          </w:p>
        </w:tc>
        <w:tc>
          <w:tcPr>
            <w:tcW w:w="962" w:type="pct"/>
            <w:shd w:val="clear" w:color="auto" w:fill="auto"/>
            <w:vAlign w:val="center"/>
            <w:hideMark/>
          </w:tcPr>
          <w:p w14:paraId="591CD849" w14:textId="77777777" w:rsidR="009173A7" w:rsidRPr="009173A7" w:rsidRDefault="009173A7" w:rsidP="009173A7">
            <w:r w:rsidRPr="009173A7">
              <w:t>Comunicación Integral CI</w:t>
            </w:r>
          </w:p>
        </w:tc>
        <w:tc>
          <w:tcPr>
            <w:tcW w:w="833" w:type="pct"/>
            <w:shd w:val="clear" w:color="auto" w:fill="auto"/>
            <w:vAlign w:val="center"/>
            <w:hideMark/>
          </w:tcPr>
          <w:p w14:paraId="42A24E1F" w14:textId="77777777" w:rsidR="009173A7" w:rsidRPr="009173A7" w:rsidRDefault="009173A7" w:rsidP="009173A7">
            <w:r w:rsidRPr="009173A7">
              <w:t>Continua</w:t>
            </w:r>
          </w:p>
        </w:tc>
        <w:tc>
          <w:tcPr>
            <w:tcW w:w="902" w:type="pct"/>
            <w:shd w:val="clear" w:color="auto" w:fill="auto"/>
            <w:vAlign w:val="center"/>
            <w:hideMark/>
          </w:tcPr>
          <w:p w14:paraId="679BE0CA" w14:textId="77777777" w:rsidR="009173A7" w:rsidRPr="009173A7" w:rsidRDefault="009173A7" w:rsidP="009173A7">
            <w:r w:rsidRPr="009173A7">
              <w:t>Certificado</w:t>
            </w:r>
          </w:p>
        </w:tc>
      </w:tr>
      <w:tr w:rsidR="009173A7" w:rsidRPr="009173A7" w14:paraId="2ACC1271" w14:textId="77777777" w:rsidTr="00FE7311">
        <w:trPr>
          <w:trHeight w:val="1515"/>
          <w:jc w:val="center"/>
        </w:trPr>
        <w:tc>
          <w:tcPr>
            <w:tcW w:w="385" w:type="pct"/>
            <w:shd w:val="clear" w:color="auto" w:fill="auto"/>
            <w:noWrap/>
            <w:vAlign w:val="center"/>
            <w:hideMark/>
          </w:tcPr>
          <w:p w14:paraId="6ED1973B" w14:textId="77777777" w:rsidR="009173A7" w:rsidRPr="009173A7" w:rsidRDefault="009173A7" w:rsidP="009173A7">
            <w:pPr>
              <w:jc w:val="center"/>
            </w:pPr>
            <w:r w:rsidRPr="009173A7">
              <w:lastRenderedPageBreak/>
              <w:t>20</w:t>
            </w:r>
          </w:p>
        </w:tc>
        <w:tc>
          <w:tcPr>
            <w:tcW w:w="641" w:type="pct"/>
            <w:shd w:val="clear" w:color="auto" w:fill="auto"/>
            <w:vAlign w:val="center"/>
            <w:hideMark/>
          </w:tcPr>
          <w:p w14:paraId="79A394BC" w14:textId="77777777" w:rsidR="009173A7" w:rsidRPr="009173A7" w:rsidRDefault="009173A7" w:rsidP="009173A7">
            <w:r w:rsidRPr="009173A7">
              <w:t>INAF-023-2022</w:t>
            </w:r>
          </w:p>
        </w:tc>
        <w:tc>
          <w:tcPr>
            <w:tcW w:w="1277" w:type="pct"/>
            <w:shd w:val="clear" w:color="auto" w:fill="auto"/>
            <w:vAlign w:val="center"/>
            <w:hideMark/>
          </w:tcPr>
          <w:p w14:paraId="138DFC7E" w14:textId="77777777" w:rsidR="009173A7" w:rsidRPr="009173A7" w:rsidRDefault="009173A7" w:rsidP="009173A7">
            <w:r w:rsidRPr="009173A7">
              <w:t>Programa Metodologías de Aprendizaje y Colaboración</w:t>
            </w:r>
          </w:p>
        </w:tc>
        <w:tc>
          <w:tcPr>
            <w:tcW w:w="962" w:type="pct"/>
            <w:shd w:val="clear" w:color="auto" w:fill="auto"/>
            <w:vAlign w:val="center"/>
            <w:hideMark/>
          </w:tcPr>
          <w:p w14:paraId="491C1B8E" w14:textId="77777777" w:rsidR="009173A7" w:rsidRPr="009173A7" w:rsidRDefault="009173A7" w:rsidP="009173A7">
            <w:r w:rsidRPr="009173A7">
              <w:t>Asociación para la Creatividad, Innovación, Emprendimiento y Networking (A100%)</w:t>
            </w:r>
          </w:p>
        </w:tc>
        <w:tc>
          <w:tcPr>
            <w:tcW w:w="833" w:type="pct"/>
            <w:shd w:val="clear" w:color="auto" w:fill="auto"/>
            <w:vAlign w:val="center"/>
            <w:hideMark/>
          </w:tcPr>
          <w:p w14:paraId="5659EFC0" w14:textId="77777777" w:rsidR="009173A7" w:rsidRPr="009173A7" w:rsidRDefault="009173A7" w:rsidP="009173A7">
            <w:r w:rsidRPr="009173A7">
              <w:t>Continua</w:t>
            </w:r>
          </w:p>
        </w:tc>
        <w:tc>
          <w:tcPr>
            <w:tcW w:w="902" w:type="pct"/>
            <w:shd w:val="clear" w:color="auto" w:fill="auto"/>
            <w:vAlign w:val="center"/>
            <w:hideMark/>
          </w:tcPr>
          <w:p w14:paraId="534F786F" w14:textId="77777777" w:rsidR="009173A7" w:rsidRPr="009173A7" w:rsidRDefault="009173A7" w:rsidP="009173A7">
            <w:r w:rsidRPr="009173A7">
              <w:t>Certificado</w:t>
            </w:r>
          </w:p>
        </w:tc>
      </w:tr>
      <w:tr w:rsidR="009173A7" w:rsidRPr="009173A7" w14:paraId="74BFF05B" w14:textId="77777777" w:rsidTr="00FE7311">
        <w:trPr>
          <w:trHeight w:val="2115"/>
          <w:jc w:val="center"/>
        </w:trPr>
        <w:tc>
          <w:tcPr>
            <w:tcW w:w="385" w:type="pct"/>
            <w:shd w:val="clear" w:color="auto" w:fill="auto"/>
            <w:noWrap/>
            <w:vAlign w:val="center"/>
            <w:hideMark/>
          </w:tcPr>
          <w:p w14:paraId="71EC43E7" w14:textId="77777777" w:rsidR="009173A7" w:rsidRPr="009173A7" w:rsidRDefault="009173A7" w:rsidP="009173A7">
            <w:pPr>
              <w:jc w:val="center"/>
            </w:pPr>
            <w:r w:rsidRPr="009173A7">
              <w:t>21</w:t>
            </w:r>
          </w:p>
        </w:tc>
        <w:tc>
          <w:tcPr>
            <w:tcW w:w="641" w:type="pct"/>
            <w:shd w:val="clear" w:color="auto" w:fill="auto"/>
            <w:vAlign w:val="center"/>
            <w:hideMark/>
          </w:tcPr>
          <w:p w14:paraId="0FF5E05E" w14:textId="77777777" w:rsidR="009173A7" w:rsidRPr="009173A7" w:rsidRDefault="009173A7" w:rsidP="009173A7">
            <w:r w:rsidRPr="009173A7">
              <w:t>INAF-024-2022</w:t>
            </w:r>
          </w:p>
        </w:tc>
        <w:tc>
          <w:tcPr>
            <w:tcW w:w="1277" w:type="pct"/>
            <w:shd w:val="clear" w:color="auto" w:fill="auto"/>
            <w:vAlign w:val="center"/>
            <w:hideMark/>
          </w:tcPr>
          <w:p w14:paraId="66AD3BE8" w14:textId="77777777" w:rsidR="009173A7" w:rsidRPr="009173A7" w:rsidRDefault="009173A7" w:rsidP="009173A7">
            <w:r w:rsidRPr="009173A7">
              <w:t>Programa Diplomado Fortalecimiento de las Capacidades Instaladas en la Alfabetización Inicial de Lengua Española y Matemática</w:t>
            </w:r>
          </w:p>
        </w:tc>
        <w:tc>
          <w:tcPr>
            <w:tcW w:w="962" w:type="pct"/>
            <w:shd w:val="clear" w:color="auto" w:fill="auto"/>
            <w:vAlign w:val="center"/>
            <w:hideMark/>
          </w:tcPr>
          <w:p w14:paraId="1EE0113E" w14:textId="77777777" w:rsidR="009173A7" w:rsidRPr="009173A7" w:rsidRDefault="009173A7" w:rsidP="009173A7">
            <w:r w:rsidRPr="009173A7">
              <w:t>Organización de Estados Iberoamericanos para la Educación, la Ciencia y la Cultura</w:t>
            </w:r>
          </w:p>
        </w:tc>
        <w:tc>
          <w:tcPr>
            <w:tcW w:w="833" w:type="pct"/>
            <w:shd w:val="clear" w:color="auto" w:fill="auto"/>
            <w:vAlign w:val="center"/>
            <w:hideMark/>
          </w:tcPr>
          <w:p w14:paraId="150248D3" w14:textId="77777777" w:rsidR="009173A7" w:rsidRPr="009173A7" w:rsidRDefault="009173A7" w:rsidP="009173A7">
            <w:r w:rsidRPr="009173A7">
              <w:t>Continua</w:t>
            </w:r>
          </w:p>
        </w:tc>
        <w:tc>
          <w:tcPr>
            <w:tcW w:w="902" w:type="pct"/>
            <w:shd w:val="clear" w:color="auto" w:fill="auto"/>
            <w:vAlign w:val="center"/>
            <w:hideMark/>
          </w:tcPr>
          <w:p w14:paraId="13B07D34" w14:textId="77777777" w:rsidR="009173A7" w:rsidRPr="009173A7" w:rsidRDefault="009173A7" w:rsidP="009173A7">
            <w:r w:rsidRPr="009173A7">
              <w:t>Contrato Nulo (por duplicidad de parte de las IES)</w:t>
            </w:r>
          </w:p>
        </w:tc>
      </w:tr>
      <w:tr w:rsidR="009173A7" w:rsidRPr="009173A7" w14:paraId="17BDED1B" w14:textId="77777777" w:rsidTr="00FE7311">
        <w:trPr>
          <w:trHeight w:val="1515"/>
          <w:jc w:val="center"/>
        </w:trPr>
        <w:tc>
          <w:tcPr>
            <w:tcW w:w="385" w:type="pct"/>
            <w:shd w:val="clear" w:color="auto" w:fill="auto"/>
            <w:noWrap/>
            <w:vAlign w:val="center"/>
            <w:hideMark/>
          </w:tcPr>
          <w:p w14:paraId="0274C34E" w14:textId="77777777" w:rsidR="009173A7" w:rsidRPr="009173A7" w:rsidRDefault="009173A7" w:rsidP="009173A7">
            <w:pPr>
              <w:jc w:val="center"/>
            </w:pPr>
            <w:r w:rsidRPr="009173A7">
              <w:t>22</w:t>
            </w:r>
          </w:p>
        </w:tc>
        <w:tc>
          <w:tcPr>
            <w:tcW w:w="641" w:type="pct"/>
            <w:shd w:val="clear" w:color="auto" w:fill="auto"/>
            <w:vAlign w:val="center"/>
            <w:hideMark/>
          </w:tcPr>
          <w:p w14:paraId="54753EB5" w14:textId="77777777" w:rsidR="009173A7" w:rsidRPr="009173A7" w:rsidRDefault="009173A7" w:rsidP="009173A7">
            <w:r w:rsidRPr="009173A7">
              <w:t>INAF-025-2022</w:t>
            </w:r>
          </w:p>
        </w:tc>
        <w:tc>
          <w:tcPr>
            <w:tcW w:w="1277" w:type="pct"/>
            <w:shd w:val="clear" w:color="auto" w:fill="auto"/>
            <w:vAlign w:val="center"/>
            <w:hideMark/>
          </w:tcPr>
          <w:p w14:paraId="30F38883" w14:textId="77777777" w:rsidR="009173A7" w:rsidRPr="009173A7" w:rsidRDefault="009173A7" w:rsidP="009173A7">
            <w:r w:rsidRPr="009173A7">
              <w:t>Programa Diplomado en Atención Integral a la Primera Infancia febrero-octubre 2022</w:t>
            </w:r>
          </w:p>
        </w:tc>
        <w:tc>
          <w:tcPr>
            <w:tcW w:w="962" w:type="pct"/>
            <w:shd w:val="clear" w:color="auto" w:fill="auto"/>
            <w:vAlign w:val="center"/>
            <w:hideMark/>
          </w:tcPr>
          <w:p w14:paraId="09C8E382" w14:textId="77777777" w:rsidR="009173A7" w:rsidRPr="009173A7" w:rsidRDefault="009173A7" w:rsidP="009173A7">
            <w:r w:rsidRPr="009173A7">
              <w:t>Organización de Estados Iberoamericanos para la Educación, la Ciencia y la Cultura</w:t>
            </w:r>
          </w:p>
        </w:tc>
        <w:tc>
          <w:tcPr>
            <w:tcW w:w="833" w:type="pct"/>
            <w:shd w:val="clear" w:color="auto" w:fill="auto"/>
            <w:vAlign w:val="center"/>
            <w:hideMark/>
          </w:tcPr>
          <w:p w14:paraId="7ACCA480" w14:textId="77777777" w:rsidR="009173A7" w:rsidRPr="009173A7" w:rsidRDefault="009173A7" w:rsidP="009173A7">
            <w:r w:rsidRPr="009173A7">
              <w:t>Continua</w:t>
            </w:r>
          </w:p>
        </w:tc>
        <w:tc>
          <w:tcPr>
            <w:tcW w:w="902" w:type="pct"/>
            <w:shd w:val="clear" w:color="auto" w:fill="auto"/>
            <w:vAlign w:val="center"/>
            <w:hideMark/>
          </w:tcPr>
          <w:p w14:paraId="17CFBE22" w14:textId="77777777" w:rsidR="009173A7" w:rsidRPr="009173A7" w:rsidRDefault="009173A7" w:rsidP="009173A7">
            <w:r w:rsidRPr="009173A7">
              <w:t>Certificado</w:t>
            </w:r>
          </w:p>
        </w:tc>
      </w:tr>
      <w:tr w:rsidR="009173A7" w:rsidRPr="009173A7" w14:paraId="7F2D872C" w14:textId="77777777" w:rsidTr="00FE7311">
        <w:trPr>
          <w:trHeight w:val="1215"/>
          <w:jc w:val="center"/>
        </w:trPr>
        <w:tc>
          <w:tcPr>
            <w:tcW w:w="385" w:type="pct"/>
            <w:shd w:val="clear" w:color="auto" w:fill="auto"/>
            <w:noWrap/>
            <w:vAlign w:val="center"/>
            <w:hideMark/>
          </w:tcPr>
          <w:p w14:paraId="6C3DD49C" w14:textId="77777777" w:rsidR="009173A7" w:rsidRPr="009173A7" w:rsidRDefault="009173A7" w:rsidP="009173A7">
            <w:pPr>
              <w:jc w:val="center"/>
            </w:pPr>
            <w:r w:rsidRPr="009173A7">
              <w:lastRenderedPageBreak/>
              <w:t>23</w:t>
            </w:r>
          </w:p>
        </w:tc>
        <w:tc>
          <w:tcPr>
            <w:tcW w:w="641" w:type="pct"/>
            <w:shd w:val="clear" w:color="auto" w:fill="auto"/>
            <w:vAlign w:val="center"/>
            <w:hideMark/>
          </w:tcPr>
          <w:p w14:paraId="1B126088" w14:textId="77777777" w:rsidR="009173A7" w:rsidRPr="009173A7" w:rsidRDefault="009173A7" w:rsidP="009173A7">
            <w:r w:rsidRPr="009173A7">
              <w:t>INAF-032-2022</w:t>
            </w:r>
          </w:p>
        </w:tc>
        <w:tc>
          <w:tcPr>
            <w:tcW w:w="1277" w:type="pct"/>
            <w:shd w:val="clear" w:color="auto" w:fill="auto"/>
            <w:vAlign w:val="center"/>
            <w:hideMark/>
          </w:tcPr>
          <w:p w14:paraId="2B0DFEA0" w14:textId="77777777" w:rsidR="009173A7" w:rsidRPr="009173A7" w:rsidRDefault="009173A7" w:rsidP="009173A7">
            <w:r w:rsidRPr="009173A7">
              <w:t>Programa Diplomado Docente Virtual.</w:t>
            </w:r>
          </w:p>
        </w:tc>
        <w:tc>
          <w:tcPr>
            <w:tcW w:w="962" w:type="pct"/>
            <w:shd w:val="clear" w:color="auto" w:fill="auto"/>
            <w:vAlign w:val="center"/>
            <w:hideMark/>
          </w:tcPr>
          <w:p w14:paraId="52EE02F6" w14:textId="77777777" w:rsidR="009173A7" w:rsidRPr="009173A7" w:rsidRDefault="009173A7" w:rsidP="009173A7">
            <w:r w:rsidRPr="009173A7">
              <w:t>Fundación Latinoamericana de Educación e Innovación</w:t>
            </w:r>
          </w:p>
        </w:tc>
        <w:tc>
          <w:tcPr>
            <w:tcW w:w="833" w:type="pct"/>
            <w:shd w:val="clear" w:color="auto" w:fill="auto"/>
            <w:vAlign w:val="center"/>
            <w:hideMark/>
          </w:tcPr>
          <w:p w14:paraId="0FF4721C" w14:textId="77777777" w:rsidR="009173A7" w:rsidRPr="009173A7" w:rsidRDefault="009173A7" w:rsidP="009173A7">
            <w:r w:rsidRPr="009173A7">
              <w:t>Continua</w:t>
            </w:r>
          </w:p>
        </w:tc>
        <w:tc>
          <w:tcPr>
            <w:tcW w:w="902" w:type="pct"/>
            <w:shd w:val="clear" w:color="auto" w:fill="auto"/>
            <w:vAlign w:val="center"/>
            <w:hideMark/>
          </w:tcPr>
          <w:p w14:paraId="2FCA4E60" w14:textId="77777777" w:rsidR="009173A7" w:rsidRPr="009173A7" w:rsidRDefault="009173A7" w:rsidP="009173A7">
            <w:r w:rsidRPr="009173A7">
              <w:t>Certificado</w:t>
            </w:r>
          </w:p>
        </w:tc>
      </w:tr>
      <w:tr w:rsidR="009173A7" w:rsidRPr="009173A7" w14:paraId="4A4C1326" w14:textId="77777777" w:rsidTr="00FE7311">
        <w:trPr>
          <w:trHeight w:val="915"/>
          <w:jc w:val="center"/>
        </w:trPr>
        <w:tc>
          <w:tcPr>
            <w:tcW w:w="385" w:type="pct"/>
            <w:shd w:val="clear" w:color="auto" w:fill="auto"/>
            <w:noWrap/>
            <w:vAlign w:val="center"/>
            <w:hideMark/>
          </w:tcPr>
          <w:p w14:paraId="10A79C12" w14:textId="77777777" w:rsidR="009173A7" w:rsidRPr="009173A7" w:rsidRDefault="009173A7" w:rsidP="009173A7">
            <w:pPr>
              <w:jc w:val="center"/>
            </w:pPr>
            <w:r w:rsidRPr="009173A7">
              <w:t>24</w:t>
            </w:r>
          </w:p>
        </w:tc>
        <w:tc>
          <w:tcPr>
            <w:tcW w:w="641" w:type="pct"/>
            <w:shd w:val="clear" w:color="auto" w:fill="auto"/>
            <w:vAlign w:val="center"/>
            <w:hideMark/>
          </w:tcPr>
          <w:p w14:paraId="091B2666" w14:textId="77777777" w:rsidR="009173A7" w:rsidRPr="009173A7" w:rsidRDefault="009173A7" w:rsidP="009173A7">
            <w:r w:rsidRPr="009173A7">
              <w:t>INAF-033-2022</w:t>
            </w:r>
          </w:p>
        </w:tc>
        <w:tc>
          <w:tcPr>
            <w:tcW w:w="1277" w:type="pct"/>
            <w:shd w:val="clear" w:color="auto" w:fill="auto"/>
            <w:vAlign w:val="center"/>
            <w:hideMark/>
          </w:tcPr>
          <w:p w14:paraId="719CD1F2" w14:textId="77777777" w:rsidR="009173A7" w:rsidRPr="009173A7" w:rsidRDefault="009173A7" w:rsidP="009173A7">
            <w:r w:rsidRPr="009173A7">
              <w:t>Programa Maestría en Currículo, Instrucción y Tecnología.</w:t>
            </w:r>
          </w:p>
        </w:tc>
        <w:tc>
          <w:tcPr>
            <w:tcW w:w="962" w:type="pct"/>
            <w:shd w:val="clear" w:color="auto" w:fill="auto"/>
            <w:vAlign w:val="center"/>
            <w:hideMark/>
          </w:tcPr>
          <w:p w14:paraId="282F2847" w14:textId="77777777" w:rsidR="009173A7" w:rsidRPr="009173A7" w:rsidRDefault="009173A7" w:rsidP="009173A7">
            <w:r w:rsidRPr="009173A7">
              <w:t>Universidad Católica Nordestana</w:t>
            </w:r>
          </w:p>
        </w:tc>
        <w:tc>
          <w:tcPr>
            <w:tcW w:w="833" w:type="pct"/>
            <w:shd w:val="clear" w:color="auto" w:fill="auto"/>
            <w:vAlign w:val="center"/>
            <w:hideMark/>
          </w:tcPr>
          <w:p w14:paraId="3428ECE8" w14:textId="77777777" w:rsidR="009173A7" w:rsidRPr="009173A7" w:rsidRDefault="009173A7" w:rsidP="009173A7">
            <w:r w:rsidRPr="009173A7">
              <w:t>Continua</w:t>
            </w:r>
          </w:p>
        </w:tc>
        <w:tc>
          <w:tcPr>
            <w:tcW w:w="902" w:type="pct"/>
            <w:shd w:val="clear" w:color="auto" w:fill="auto"/>
            <w:vAlign w:val="center"/>
            <w:hideMark/>
          </w:tcPr>
          <w:p w14:paraId="21155434" w14:textId="77777777" w:rsidR="009173A7" w:rsidRPr="009173A7" w:rsidRDefault="009173A7" w:rsidP="009173A7">
            <w:r w:rsidRPr="009173A7">
              <w:t xml:space="preserve">Firma Rector </w:t>
            </w:r>
          </w:p>
        </w:tc>
      </w:tr>
      <w:tr w:rsidR="009173A7" w:rsidRPr="009173A7" w14:paraId="51A46FA2" w14:textId="77777777" w:rsidTr="00FE7311">
        <w:trPr>
          <w:trHeight w:val="1815"/>
          <w:jc w:val="center"/>
        </w:trPr>
        <w:tc>
          <w:tcPr>
            <w:tcW w:w="385" w:type="pct"/>
            <w:shd w:val="clear" w:color="auto" w:fill="auto"/>
            <w:noWrap/>
            <w:vAlign w:val="center"/>
            <w:hideMark/>
          </w:tcPr>
          <w:p w14:paraId="638784D9" w14:textId="77777777" w:rsidR="009173A7" w:rsidRPr="009173A7" w:rsidRDefault="009173A7" w:rsidP="009173A7">
            <w:pPr>
              <w:jc w:val="center"/>
            </w:pPr>
            <w:r w:rsidRPr="009173A7">
              <w:t>25</w:t>
            </w:r>
          </w:p>
        </w:tc>
        <w:tc>
          <w:tcPr>
            <w:tcW w:w="641" w:type="pct"/>
            <w:shd w:val="clear" w:color="auto" w:fill="auto"/>
            <w:vAlign w:val="center"/>
            <w:hideMark/>
          </w:tcPr>
          <w:p w14:paraId="6100762F" w14:textId="77777777" w:rsidR="009173A7" w:rsidRPr="009173A7" w:rsidRDefault="009173A7" w:rsidP="009173A7">
            <w:r w:rsidRPr="009173A7">
              <w:t>INAF-039-2022</w:t>
            </w:r>
          </w:p>
        </w:tc>
        <w:tc>
          <w:tcPr>
            <w:tcW w:w="1277" w:type="pct"/>
            <w:shd w:val="clear" w:color="auto" w:fill="auto"/>
            <w:vAlign w:val="center"/>
            <w:hideMark/>
          </w:tcPr>
          <w:p w14:paraId="69C2E4DB" w14:textId="77777777" w:rsidR="009173A7" w:rsidRPr="009173A7" w:rsidRDefault="009173A7" w:rsidP="009173A7">
            <w:r w:rsidRPr="009173A7">
              <w:t>Programa Semana de la Geografía 2022 Los Recursos Naturales se Agotan: Nuestra Tierra (RD) Necesita de tus Buenas Acciones.</w:t>
            </w:r>
          </w:p>
        </w:tc>
        <w:tc>
          <w:tcPr>
            <w:tcW w:w="962" w:type="pct"/>
            <w:shd w:val="clear" w:color="auto" w:fill="auto"/>
            <w:vAlign w:val="center"/>
            <w:hideMark/>
          </w:tcPr>
          <w:p w14:paraId="74D28218" w14:textId="77777777" w:rsidR="009173A7" w:rsidRPr="009173A7" w:rsidRDefault="009173A7" w:rsidP="009173A7">
            <w:r w:rsidRPr="009173A7">
              <w:t>Editora Listín Diario S. A.</w:t>
            </w:r>
          </w:p>
        </w:tc>
        <w:tc>
          <w:tcPr>
            <w:tcW w:w="833" w:type="pct"/>
            <w:shd w:val="clear" w:color="auto" w:fill="auto"/>
            <w:vAlign w:val="center"/>
            <w:hideMark/>
          </w:tcPr>
          <w:p w14:paraId="4AD5B912" w14:textId="77777777" w:rsidR="009173A7" w:rsidRPr="009173A7" w:rsidRDefault="009173A7" w:rsidP="009173A7">
            <w:r w:rsidRPr="009173A7">
              <w:t>Continua</w:t>
            </w:r>
          </w:p>
        </w:tc>
        <w:tc>
          <w:tcPr>
            <w:tcW w:w="902" w:type="pct"/>
            <w:shd w:val="clear" w:color="auto" w:fill="auto"/>
            <w:vAlign w:val="center"/>
            <w:hideMark/>
          </w:tcPr>
          <w:p w14:paraId="0429C62D" w14:textId="77777777" w:rsidR="009173A7" w:rsidRPr="009173A7" w:rsidRDefault="009173A7" w:rsidP="009173A7">
            <w:r w:rsidRPr="009173A7">
              <w:t>Certificado</w:t>
            </w:r>
          </w:p>
        </w:tc>
      </w:tr>
      <w:tr w:rsidR="009173A7" w:rsidRPr="009173A7" w14:paraId="34F68146" w14:textId="77777777" w:rsidTr="00FE7311">
        <w:trPr>
          <w:trHeight w:val="1515"/>
          <w:jc w:val="center"/>
        </w:trPr>
        <w:tc>
          <w:tcPr>
            <w:tcW w:w="385" w:type="pct"/>
            <w:shd w:val="clear" w:color="auto" w:fill="auto"/>
            <w:noWrap/>
            <w:vAlign w:val="center"/>
            <w:hideMark/>
          </w:tcPr>
          <w:p w14:paraId="2C5B780A" w14:textId="77777777" w:rsidR="009173A7" w:rsidRPr="009173A7" w:rsidRDefault="009173A7" w:rsidP="009173A7">
            <w:pPr>
              <w:jc w:val="center"/>
            </w:pPr>
            <w:r w:rsidRPr="009173A7">
              <w:t>26</w:t>
            </w:r>
          </w:p>
        </w:tc>
        <w:tc>
          <w:tcPr>
            <w:tcW w:w="641" w:type="pct"/>
            <w:shd w:val="clear" w:color="auto" w:fill="auto"/>
            <w:vAlign w:val="center"/>
            <w:hideMark/>
          </w:tcPr>
          <w:p w14:paraId="4C18D779" w14:textId="77777777" w:rsidR="009173A7" w:rsidRPr="009173A7" w:rsidRDefault="009173A7" w:rsidP="009173A7">
            <w:r w:rsidRPr="009173A7">
              <w:t>INAF-060-2022</w:t>
            </w:r>
          </w:p>
        </w:tc>
        <w:tc>
          <w:tcPr>
            <w:tcW w:w="1277" w:type="pct"/>
            <w:shd w:val="clear" w:color="auto" w:fill="auto"/>
            <w:vAlign w:val="center"/>
            <w:hideMark/>
          </w:tcPr>
          <w:p w14:paraId="700F0D81" w14:textId="77777777" w:rsidR="009173A7" w:rsidRPr="009173A7" w:rsidRDefault="009173A7" w:rsidP="009173A7">
            <w:r w:rsidRPr="009173A7">
              <w:t>Adenda 233-21 Diplomado: Género y Educación para Promover la Inclusión Social y Educativa</w:t>
            </w:r>
          </w:p>
        </w:tc>
        <w:tc>
          <w:tcPr>
            <w:tcW w:w="962" w:type="pct"/>
            <w:shd w:val="clear" w:color="auto" w:fill="auto"/>
            <w:vAlign w:val="center"/>
            <w:hideMark/>
          </w:tcPr>
          <w:p w14:paraId="0C85F1D2" w14:textId="77777777" w:rsidR="009173A7" w:rsidRPr="009173A7" w:rsidRDefault="009173A7" w:rsidP="009173A7">
            <w:r w:rsidRPr="009173A7">
              <w:t>Instituto Superior de Estudios Educativos Pedro Poveda</w:t>
            </w:r>
          </w:p>
        </w:tc>
        <w:tc>
          <w:tcPr>
            <w:tcW w:w="833" w:type="pct"/>
            <w:shd w:val="clear" w:color="auto" w:fill="auto"/>
            <w:vAlign w:val="center"/>
            <w:hideMark/>
          </w:tcPr>
          <w:p w14:paraId="099AC4C2" w14:textId="77777777" w:rsidR="009173A7" w:rsidRPr="009173A7" w:rsidRDefault="009173A7" w:rsidP="009173A7">
            <w:r w:rsidRPr="009173A7">
              <w:t>Continua</w:t>
            </w:r>
          </w:p>
        </w:tc>
        <w:tc>
          <w:tcPr>
            <w:tcW w:w="902" w:type="pct"/>
            <w:shd w:val="clear" w:color="auto" w:fill="auto"/>
            <w:vAlign w:val="center"/>
            <w:hideMark/>
          </w:tcPr>
          <w:p w14:paraId="117AF430" w14:textId="77777777" w:rsidR="009173A7" w:rsidRPr="009173A7" w:rsidRDefault="009173A7" w:rsidP="009173A7">
            <w:r w:rsidRPr="009173A7">
              <w:t xml:space="preserve">Firma Rectora </w:t>
            </w:r>
          </w:p>
        </w:tc>
      </w:tr>
      <w:tr w:rsidR="009173A7" w:rsidRPr="009173A7" w14:paraId="305B4378" w14:textId="77777777" w:rsidTr="00FE7311">
        <w:trPr>
          <w:trHeight w:val="915"/>
          <w:jc w:val="center"/>
        </w:trPr>
        <w:tc>
          <w:tcPr>
            <w:tcW w:w="385" w:type="pct"/>
            <w:shd w:val="clear" w:color="auto" w:fill="auto"/>
            <w:noWrap/>
            <w:vAlign w:val="center"/>
            <w:hideMark/>
          </w:tcPr>
          <w:p w14:paraId="6FCA17DE" w14:textId="77777777" w:rsidR="009173A7" w:rsidRPr="009173A7" w:rsidRDefault="009173A7" w:rsidP="009173A7">
            <w:pPr>
              <w:jc w:val="center"/>
            </w:pPr>
            <w:r w:rsidRPr="009173A7">
              <w:t>27</w:t>
            </w:r>
          </w:p>
        </w:tc>
        <w:tc>
          <w:tcPr>
            <w:tcW w:w="641" w:type="pct"/>
            <w:shd w:val="clear" w:color="auto" w:fill="auto"/>
            <w:vAlign w:val="center"/>
            <w:hideMark/>
          </w:tcPr>
          <w:p w14:paraId="37029DC1" w14:textId="77777777" w:rsidR="009173A7" w:rsidRPr="009173A7" w:rsidRDefault="009173A7" w:rsidP="009173A7">
            <w:r w:rsidRPr="009173A7">
              <w:t>INAF-066-2022</w:t>
            </w:r>
          </w:p>
        </w:tc>
        <w:tc>
          <w:tcPr>
            <w:tcW w:w="1277" w:type="pct"/>
            <w:shd w:val="clear" w:color="auto" w:fill="auto"/>
            <w:vAlign w:val="center"/>
            <w:hideMark/>
          </w:tcPr>
          <w:p w14:paraId="7A6AC38F" w14:textId="77777777" w:rsidR="009173A7" w:rsidRPr="009173A7" w:rsidRDefault="009173A7" w:rsidP="009173A7">
            <w:r w:rsidRPr="009173A7">
              <w:t>Taller: Componente Educativo en las Redes de Servicios INAIPI</w:t>
            </w:r>
          </w:p>
        </w:tc>
        <w:tc>
          <w:tcPr>
            <w:tcW w:w="962" w:type="pct"/>
            <w:shd w:val="clear" w:color="auto" w:fill="auto"/>
            <w:vAlign w:val="center"/>
            <w:hideMark/>
          </w:tcPr>
          <w:p w14:paraId="6CDD4BF8" w14:textId="77777777" w:rsidR="009173A7" w:rsidRPr="009173A7" w:rsidRDefault="009173A7" w:rsidP="009173A7">
            <w:r w:rsidRPr="009173A7">
              <w:t>Didáctica SRL</w:t>
            </w:r>
          </w:p>
        </w:tc>
        <w:tc>
          <w:tcPr>
            <w:tcW w:w="833" w:type="pct"/>
            <w:shd w:val="clear" w:color="auto" w:fill="auto"/>
            <w:vAlign w:val="center"/>
            <w:hideMark/>
          </w:tcPr>
          <w:p w14:paraId="00B84F3A" w14:textId="77777777" w:rsidR="009173A7" w:rsidRPr="009173A7" w:rsidRDefault="009173A7" w:rsidP="009173A7">
            <w:r w:rsidRPr="009173A7">
              <w:t>Continua</w:t>
            </w:r>
          </w:p>
        </w:tc>
        <w:tc>
          <w:tcPr>
            <w:tcW w:w="902" w:type="pct"/>
            <w:shd w:val="clear" w:color="auto" w:fill="auto"/>
            <w:vAlign w:val="center"/>
            <w:hideMark/>
          </w:tcPr>
          <w:p w14:paraId="39C4075D" w14:textId="77777777" w:rsidR="009173A7" w:rsidRPr="009173A7" w:rsidRDefault="009173A7" w:rsidP="009173A7">
            <w:r w:rsidRPr="009173A7">
              <w:t>Certificado</w:t>
            </w:r>
          </w:p>
        </w:tc>
      </w:tr>
      <w:tr w:rsidR="009173A7" w:rsidRPr="009173A7" w14:paraId="5AECA6C5" w14:textId="77777777" w:rsidTr="00FE7311">
        <w:trPr>
          <w:trHeight w:val="1215"/>
          <w:jc w:val="center"/>
        </w:trPr>
        <w:tc>
          <w:tcPr>
            <w:tcW w:w="385" w:type="pct"/>
            <w:shd w:val="clear" w:color="auto" w:fill="auto"/>
            <w:noWrap/>
            <w:vAlign w:val="center"/>
            <w:hideMark/>
          </w:tcPr>
          <w:p w14:paraId="383818E1" w14:textId="77777777" w:rsidR="009173A7" w:rsidRPr="009173A7" w:rsidRDefault="009173A7" w:rsidP="009173A7">
            <w:pPr>
              <w:jc w:val="center"/>
            </w:pPr>
            <w:r w:rsidRPr="009173A7">
              <w:lastRenderedPageBreak/>
              <w:t>28</w:t>
            </w:r>
          </w:p>
        </w:tc>
        <w:tc>
          <w:tcPr>
            <w:tcW w:w="641" w:type="pct"/>
            <w:shd w:val="clear" w:color="auto" w:fill="auto"/>
            <w:vAlign w:val="center"/>
            <w:hideMark/>
          </w:tcPr>
          <w:p w14:paraId="5B1F31C0" w14:textId="77777777" w:rsidR="009173A7" w:rsidRPr="009173A7" w:rsidRDefault="009173A7" w:rsidP="009173A7">
            <w:r w:rsidRPr="009173A7">
              <w:t>INAF-067-2022</w:t>
            </w:r>
          </w:p>
        </w:tc>
        <w:tc>
          <w:tcPr>
            <w:tcW w:w="1277" w:type="pct"/>
            <w:shd w:val="clear" w:color="auto" w:fill="auto"/>
            <w:vAlign w:val="center"/>
            <w:hideMark/>
          </w:tcPr>
          <w:p w14:paraId="56C46D90" w14:textId="77777777" w:rsidR="009173A7" w:rsidRPr="009173A7" w:rsidRDefault="009173A7" w:rsidP="009173A7">
            <w:r w:rsidRPr="009173A7">
              <w:t>Diplomado: Neurociencia Cognitiva y Pedagógica</w:t>
            </w:r>
          </w:p>
        </w:tc>
        <w:tc>
          <w:tcPr>
            <w:tcW w:w="962" w:type="pct"/>
            <w:shd w:val="clear" w:color="auto" w:fill="auto"/>
            <w:vAlign w:val="center"/>
            <w:hideMark/>
          </w:tcPr>
          <w:p w14:paraId="48AC0CD9" w14:textId="77777777" w:rsidR="009173A7" w:rsidRPr="009173A7" w:rsidRDefault="009173A7" w:rsidP="009173A7">
            <w:r w:rsidRPr="009173A7">
              <w:t xml:space="preserve">Instituto Dominicano para el Estudio de la Salud Integral y la Psicología Aplicada </w:t>
            </w:r>
          </w:p>
        </w:tc>
        <w:tc>
          <w:tcPr>
            <w:tcW w:w="833" w:type="pct"/>
            <w:shd w:val="clear" w:color="auto" w:fill="auto"/>
            <w:vAlign w:val="center"/>
            <w:hideMark/>
          </w:tcPr>
          <w:p w14:paraId="0B75AB04" w14:textId="77777777" w:rsidR="009173A7" w:rsidRPr="009173A7" w:rsidRDefault="009173A7" w:rsidP="009173A7">
            <w:r w:rsidRPr="009173A7">
              <w:t>Continua</w:t>
            </w:r>
          </w:p>
        </w:tc>
        <w:tc>
          <w:tcPr>
            <w:tcW w:w="902" w:type="pct"/>
            <w:shd w:val="clear" w:color="auto" w:fill="auto"/>
            <w:vAlign w:val="center"/>
            <w:hideMark/>
          </w:tcPr>
          <w:p w14:paraId="3C2E6530" w14:textId="77777777" w:rsidR="009173A7" w:rsidRPr="009173A7" w:rsidRDefault="009173A7" w:rsidP="009173A7">
            <w:r w:rsidRPr="009173A7">
              <w:t>Certificado</w:t>
            </w:r>
          </w:p>
        </w:tc>
      </w:tr>
      <w:tr w:rsidR="009173A7" w:rsidRPr="009173A7" w14:paraId="3962B6C4" w14:textId="77777777" w:rsidTr="00FE7311">
        <w:trPr>
          <w:trHeight w:val="1215"/>
          <w:jc w:val="center"/>
        </w:trPr>
        <w:tc>
          <w:tcPr>
            <w:tcW w:w="385" w:type="pct"/>
            <w:shd w:val="clear" w:color="auto" w:fill="auto"/>
            <w:noWrap/>
            <w:vAlign w:val="center"/>
            <w:hideMark/>
          </w:tcPr>
          <w:p w14:paraId="43C6C695" w14:textId="77777777" w:rsidR="009173A7" w:rsidRPr="009173A7" w:rsidRDefault="009173A7" w:rsidP="009173A7">
            <w:pPr>
              <w:jc w:val="center"/>
            </w:pPr>
            <w:r w:rsidRPr="009173A7">
              <w:t>29</w:t>
            </w:r>
          </w:p>
        </w:tc>
        <w:tc>
          <w:tcPr>
            <w:tcW w:w="641" w:type="pct"/>
            <w:shd w:val="clear" w:color="auto" w:fill="auto"/>
            <w:vAlign w:val="center"/>
            <w:hideMark/>
          </w:tcPr>
          <w:p w14:paraId="3BBD1500" w14:textId="77777777" w:rsidR="009173A7" w:rsidRPr="009173A7" w:rsidRDefault="009173A7" w:rsidP="009173A7">
            <w:r w:rsidRPr="009173A7">
              <w:t>INAF-068-2022</w:t>
            </w:r>
          </w:p>
        </w:tc>
        <w:tc>
          <w:tcPr>
            <w:tcW w:w="1277" w:type="pct"/>
            <w:shd w:val="clear" w:color="auto" w:fill="auto"/>
            <w:vAlign w:val="center"/>
            <w:hideMark/>
          </w:tcPr>
          <w:p w14:paraId="5FDB76CB" w14:textId="77777777" w:rsidR="009173A7" w:rsidRPr="009173A7" w:rsidRDefault="009173A7" w:rsidP="009173A7">
            <w:r w:rsidRPr="009173A7">
              <w:t>Diplomado: Docente Virtual</w:t>
            </w:r>
          </w:p>
        </w:tc>
        <w:tc>
          <w:tcPr>
            <w:tcW w:w="962" w:type="pct"/>
            <w:shd w:val="clear" w:color="auto" w:fill="auto"/>
            <w:vAlign w:val="center"/>
            <w:hideMark/>
          </w:tcPr>
          <w:p w14:paraId="016922C4" w14:textId="77777777" w:rsidR="009173A7" w:rsidRPr="009173A7" w:rsidRDefault="009173A7" w:rsidP="009173A7">
            <w:r w:rsidRPr="009173A7">
              <w:t>Fundación Latinoamericana de Educación e Innovación</w:t>
            </w:r>
          </w:p>
        </w:tc>
        <w:tc>
          <w:tcPr>
            <w:tcW w:w="833" w:type="pct"/>
            <w:shd w:val="clear" w:color="auto" w:fill="auto"/>
            <w:vAlign w:val="center"/>
            <w:hideMark/>
          </w:tcPr>
          <w:p w14:paraId="39676496" w14:textId="77777777" w:rsidR="009173A7" w:rsidRPr="009173A7" w:rsidRDefault="009173A7" w:rsidP="009173A7">
            <w:r w:rsidRPr="009173A7">
              <w:t>Continua</w:t>
            </w:r>
          </w:p>
        </w:tc>
        <w:tc>
          <w:tcPr>
            <w:tcW w:w="902" w:type="pct"/>
            <w:shd w:val="clear" w:color="auto" w:fill="auto"/>
            <w:vAlign w:val="center"/>
            <w:hideMark/>
          </w:tcPr>
          <w:p w14:paraId="4E8AAEDA" w14:textId="77777777" w:rsidR="009173A7" w:rsidRPr="009173A7" w:rsidRDefault="009173A7" w:rsidP="009173A7">
            <w:r w:rsidRPr="009173A7">
              <w:t>Firma y Sello</w:t>
            </w:r>
          </w:p>
        </w:tc>
      </w:tr>
      <w:tr w:rsidR="009173A7" w:rsidRPr="009173A7" w14:paraId="3759657E" w14:textId="77777777" w:rsidTr="00FE7311">
        <w:trPr>
          <w:trHeight w:val="915"/>
          <w:jc w:val="center"/>
        </w:trPr>
        <w:tc>
          <w:tcPr>
            <w:tcW w:w="385" w:type="pct"/>
            <w:shd w:val="clear" w:color="auto" w:fill="auto"/>
            <w:noWrap/>
            <w:vAlign w:val="center"/>
            <w:hideMark/>
          </w:tcPr>
          <w:p w14:paraId="1B0A4151" w14:textId="77777777" w:rsidR="009173A7" w:rsidRPr="009173A7" w:rsidRDefault="009173A7" w:rsidP="009173A7">
            <w:pPr>
              <w:jc w:val="center"/>
            </w:pPr>
            <w:r w:rsidRPr="009173A7">
              <w:t>30</w:t>
            </w:r>
          </w:p>
        </w:tc>
        <w:tc>
          <w:tcPr>
            <w:tcW w:w="641" w:type="pct"/>
            <w:shd w:val="clear" w:color="auto" w:fill="auto"/>
            <w:vAlign w:val="center"/>
            <w:hideMark/>
          </w:tcPr>
          <w:p w14:paraId="7378782B" w14:textId="77777777" w:rsidR="009173A7" w:rsidRPr="009173A7" w:rsidRDefault="009173A7" w:rsidP="009173A7">
            <w:r w:rsidRPr="009173A7">
              <w:t>INAF-069-2022</w:t>
            </w:r>
          </w:p>
        </w:tc>
        <w:tc>
          <w:tcPr>
            <w:tcW w:w="1277" w:type="pct"/>
            <w:shd w:val="clear" w:color="auto" w:fill="auto"/>
            <w:vAlign w:val="center"/>
            <w:hideMark/>
          </w:tcPr>
          <w:p w14:paraId="6FA70F37" w14:textId="77777777" w:rsidR="009173A7" w:rsidRPr="009173A7" w:rsidRDefault="009173A7" w:rsidP="009173A7">
            <w:r w:rsidRPr="009173A7">
              <w:t>Diplomado: Manejo de Simuladores de Ciencias de la Naturaleza</w:t>
            </w:r>
          </w:p>
        </w:tc>
        <w:tc>
          <w:tcPr>
            <w:tcW w:w="962" w:type="pct"/>
            <w:shd w:val="clear" w:color="auto" w:fill="auto"/>
            <w:vAlign w:val="center"/>
            <w:hideMark/>
          </w:tcPr>
          <w:p w14:paraId="76FFAC16" w14:textId="77777777" w:rsidR="009173A7" w:rsidRPr="009173A7" w:rsidRDefault="009173A7" w:rsidP="009173A7">
            <w:r w:rsidRPr="009173A7">
              <w:t>Universidad ISA</w:t>
            </w:r>
          </w:p>
        </w:tc>
        <w:tc>
          <w:tcPr>
            <w:tcW w:w="833" w:type="pct"/>
            <w:shd w:val="clear" w:color="auto" w:fill="auto"/>
            <w:vAlign w:val="center"/>
            <w:hideMark/>
          </w:tcPr>
          <w:p w14:paraId="4979B29D" w14:textId="77777777" w:rsidR="009173A7" w:rsidRPr="009173A7" w:rsidRDefault="009173A7" w:rsidP="009173A7">
            <w:r w:rsidRPr="009173A7">
              <w:t>Continua</w:t>
            </w:r>
          </w:p>
        </w:tc>
        <w:tc>
          <w:tcPr>
            <w:tcW w:w="902" w:type="pct"/>
            <w:shd w:val="clear" w:color="auto" w:fill="auto"/>
            <w:vAlign w:val="center"/>
            <w:hideMark/>
          </w:tcPr>
          <w:p w14:paraId="5CC61D28" w14:textId="77777777" w:rsidR="009173A7" w:rsidRPr="009173A7" w:rsidRDefault="009173A7" w:rsidP="009173A7">
            <w:r w:rsidRPr="009173A7">
              <w:t>Certificado</w:t>
            </w:r>
          </w:p>
        </w:tc>
      </w:tr>
      <w:tr w:rsidR="009173A7" w:rsidRPr="009173A7" w14:paraId="0381B1EB" w14:textId="77777777" w:rsidTr="00FE7311">
        <w:trPr>
          <w:trHeight w:val="1515"/>
          <w:jc w:val="center"/>
        </w:trPr>
        <w:tc>
          <w:tcPr>
            <w:tcW w:w="385" w:type="pct"/>
            <w:shd w:val="clear" w:color="auto" w:fill="auto"/>
            <w:noWrap/>
            <w:vAlign w:val="center"/>
            <w:hideMark/>
          </w:tcPr>
          <w:p w14:paraId="7B976411" w14:textId="77777777" w:rsidR="009173A7" w:rsidRPr="009173A7" w:rsidRDefault="009173A7" w:rsidP="009173A7">
            <w:pPr>
              <w:jc w:val="center"/>
            </w:pPr>
            <w:r w:rsidRPr="009173A7">
              <w:t>31</w:t>
            </w:r>
          </w:p>
        </w:tc>
        <w:tc>
          <w:tcPr>
            <w:tcW w:w="641" w:type="pct"/>
            <w:shd w:val="clear" w:color="auto" w:fill="auto"/>
            <w:vAlign w:val="center"/>
            <w:hideMark/>
          </w:tcPr>
          <w:p w14:paraId="79E6E372" w14:textId="77777777" w:rsidR="009173A7" w:rsidRPr="009173A7" w:rsidRDefault="009173A7" w:rsidP="009173A7">
            <w:r w:rsidRPr="009173A7">
              <w:t>INAF-070-2022</w:t>
            </w:r>
          </w:p>
        </w:tc>
        <w:tc>
          <w:tcPr>
            <w:tcW w:w="1277" w:type="pct"/>
            <w:shd w:val="clear" w:color="auto" w:fill="auto"/>
            <w:vAlign w:val="center"/>
            <w:hideMark/>
          </w:tcPr>
          <w:p w14:paraId="29B0959C" w14:textId="77777777" w:rsidR="009173A7" w:rsidRPr="009173A7" w:rsidRDefault="009173A7" w:rsidP="009173A7">
            <w:r w:rsidRPr="009173A7">
              <w:t>Diplomado: Estrategias de Producción Escrita para Textos Expositivos y Argumentativos</w:t>
            </w:r>
          </w:p>
        </w:tc>
        <w:tc>
          <w:tcPr>
            <w:tcW w:w="962" w:type="pct"/>
            <w:shd w:val="clear" w:color="auto" w:fill="auto"/>
            <w:vAlign w:val="center"/>
            <w:hideMark/>
          </w:tcPr>
          <w:p w14:paraId="76684BA0"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1A2A1DAE" w14:textId="77777777" w:rsidR="009173A7" w:rsidRPr="009173A7" w:rsidRDefault="009173A7" w:rsidP="009173A7">
            <w:r w:rsidRPr="009173A7">
              <w:t>Continua</w:t>
            </w:r>
          </w:p>
        </w:tc>
        <w:tc>
          <w:tcPr>
            <w:tcW w:w="902" w:type="pct"/>
            <w:shd w:val="clear" w:color="auto" w:fill="auto"/>
            <w:vAlign w:val="center"/>
            <w:hideMark/>
          </w:tcPr>
          <w:p w14:paraId="5CC16D0F" w14:textId="77777777" w:rsidR="009173A7" w:rsidRPr="009173A7" w:rsidRDefault="009173A7" w:rsidP="009173A7">
            <w:r w:rsidRPr="009173A7">
              <w:t>Certificado</w:t>
            </w:r>
          </w:p>
        </w:tc>
      </w:tr>
      <w:tr w:rsidR="009173A7" w:rsidRPr="009173A7" w14:paraId="314A42DD" w14:textId="77777777" w:rsidTr="00FE7311">
        <w:trPr>
          <w:trHeight w:val="915"/>
          <w:jc w:val="center"/>
        </w:trPr>
        <w:tc>
          <w:tcPr>
            <w:tcW w:w="385" w:type="pct"/>
            <w:shd w:val="clear" w:color="auto" w:fill="auto"/>
            <w:noWrap/>
            <w:vAlign w:val="center"/>
            <w:hideMark/>
          </w:tcPr>
          <w:p w14:paraId="21933334" w14:textId="77777777" w:rsidR="009173A7" w:rsidRPr="009173A7" w:rsidRDefault="009173A7" w:rsidP="009173A7">
            <w:pPr>
              <w:jc w:val="center"/>
            </w:pPr>
            <w:r w:rsidRPr="009173A7">
              <w:t>32</w:t>
            </w:r>
          </w:p>
        </w:tc>
        <w:tc>
          <w:tcPr>
            <w:tcW w:w="641" w:type="pct"/>
            <w:shd w:val="clear" w:color="auto" w:fill="auto"/>
            <w:vAlign w:val="center"/>
            <w:hideMark/>
          </w:tcPr>
          <w:p w14:paraId="27201986" w14:textId="77777777" w:rsidR="009173A7" w:rsidRPr="009173A7" w:rsidRDefault="009173A7" w:rsidP="009173A7">
            <w:r w:rsidRPr="009173A7">
              <w:t>INAF-071-2022</w:t>
            </w:r>
          </w:p>
        </w:tc>
        <w:tc>
          <w:tcPr>
            <w:tcW w:w="1277" w:type="pct"/>
            <w:shd w:val="clear" w:color="auto" w:fill="auto"/>
            <w:vAlign w:val="center"/>
            <w:hideMark/>
          </w:tcPr>
          <w:p w14:paraId="157FF609" w14:textId="77777777" w:rsidR="009173A7" w:rsidRPr="009173A7" w:rsidRDefault="009173A7" w:rsidP="009173A7">
            <w:r w:rsidRPr="009173A7">
              <w:t>Taller: Componente Educativo en las Redes de Servicios INAIPI</w:t>
            </w:r>
          </w:p>
        </w:tc>
        <w:tc>
          <w:tcPr>
            <w:tcW w:w="962" w:type="pct"/>
            <w:shd w:val="clear" w:color="auto" w:fill="auto"/>
            <w:vAlign w:val="center"/>
            <w:hideMark/>
          </w:tcPr>
          <w:p w14:paraId="690E6E44" w14:textId="77777777" w:rsidR="009173A7" w:rsidRPr="009173A7" w:rsidRDefault="009173A7" w:rsidP="009173A7">
            <w:r w:rsidRPr="009173A7">
              <w:t>Universidad Católica Tecnológica de Barahona</w:t>
            </w:r>
          </w:p>
        </w:tc>
        <w:tc>
          <w:tcPr>
            <w:tcW w:w="833" w:type="pct"/>
            <w:shd w:val="clear" w:color="auto" w:fill="auto"/>
            <w:vAlign w:val="center"/>
            <w:hideMark/>
          </w:tcPr>
          <w:p w14:paraId="69A90CFA" w14:textId="77777777" w:rsidR="009173A7" w:rsidRPr="009173A7" w:rsidRDefault="009173A7" w:rsidP="009173A7">
            <w:r w:rsidRPr="009173A7">
              <w:t>Continua</w:t>
            </w:r>
          </w:p>
        </w:tc>
        <w:tc>
          <w:tcPr>
            <w:tcW w:w="902" w:type="pct"/>
            <w:shd w:val="clear" w:color="auto" w:fill="auto"/>
            <w:vAlign w:val="center"/>
            <w:hideMark/>
          </w:tcPr>
          <w:p w14:paraId="1563D0B4" w14:textId="77777777" w:rsidR="009173A7" w:rsidRPr="009173A7" w:rsidRDefault="009173A7" w:rsidP="009173A7">
            <w:r w:rsidRPr="009173A7">
              <w:t>Certificado</w:t>
            </w:r>
          </w:p>
        </w:tc>
      </w:tr>
      <w:tr w:rsidR="009173A7" w:rsidRPr="009173A7" w14:paraId="3FB5B777" w14:textId="77777777" w:rsidTr="00FE7311">
        <w:trPr>
          <w:trHeight w:val="1215"/>
          <w:jc w:val="center"/>
        </w:trPr>
        <w:tc>
          <w:tcPr>
            <w:tcW w:w="385" w:type="pct"/>
            <w:shd w:val="clear" w:color="auto" w:fill="auto"/>
            <w:noWrap/>
            <w:vAlign w:val="center"/>
            <w:hideMark/>
          </w:tcPr>
          <w:p w14:paraId="08F3D7FA" w14:textId="77777777" w:rsidR="009173A7" w:rsidRPr="009173A7" w:rsidRDefault="009173A7" w:rsidP="009173A7">
            <w:pPr>
              <w:jc w:val="center"/>
            </w:pPr>
            <w:r w:rsidRPr="009173A7">
              <w:lastRenderedPageBreak/>
              <w:t>33</w:t>
            </w:r>
          </w:p>
        </w:tc>
        <w:tc>
          <w:tcPr>
            <w:tcW w:w="641" w:type="pct"/>
            <w:shd w:val="clear" w:color="auto" w:fill="auto"/>
            <w:vAlign w:val="center"/>
            <w:hideMark/>
          </w:tcPr>
          <w:p w14:paraId="0DB1546F" w14:textId="77777777" w:rsidR="009173A7" w:rsidRPr="009173A7" w:rsidRDefault="009173A7" w:rsidP="009173A7">
            <w:r w:rsidRPr="009173A7">
              <w:t>INAF-072-2022</w:t>
            </w:r>
          </w:p>
        </w:tc>
        <w:tc>
          <w:tcPr>
            <w:tcW w:w="1277" w:type="pct"/>
            <w:shd w:val="clear" w:color="auto" w:fill="auto"/>
            <w:vAlign w:val="center"/>
            <w:hideMark/>
          </w:tcPr>
          <w:p w14:paraId="6700EC28" w14:textId="77777777" w:rsidR="009173A7" w:rsidRPr="009173A7" w:rsidRDefault="009173A7" w:rsidP="009173A7">
            <w:r w:rsidRPr="009173A7">
              <w:t>Diplomado: Evaluación por Competencias, gestión y Liderazgo Efectivo</w:t>
            </w:r>
          </w:p>
        </w:tc>
        <w:tc>
          <w:tcPr>
            <w:tcW w:w="962" w:type="pct"/>
            <w:shd w:val="clear" w:color="auto" w:fill="auto"/>
            <w:vAlign w:val="center"/>
            <w:hideMark/>
          </w:tcPr>
          <w:p w14:paraId="29709F76" w14:textId="77777777" w:rsidR="009173A7" w:rsidRPr="009173A7" w:rsidRDefault="009173A7" w:rsidP="009173A7">
            <w:r w:rsidRPr="009173A7">
              <w:t>Centro de Formación Continua para Docentes del Futuro</w:t>
            </w:r>
          </w:p>
        </w:tc>
        <w:tc>
          <w:tcPr>
            <w:tcW w:w="833" w:type="pct"/>
            <w:shd w:val="clear" w:color="auto" w:fill="auto"/>
            <w:vAlign w:val="center"/>
            <w:hideMark/>
          </w:tcPr>
          <w:p w14:paraId="60A23F0B" w14:textId="77777777" w:rsidR="009173A7" w:rsidRPr="009173A7" w:rsidRDefault="009173A7" w:rsidP="009173A7">
            <w:r w:rsidRPr="009173A7">
              <w:t>Continua</w:t>
            </w:r>
          </w:p>
        </w:tc>
        <w:tc>
          <w:tcPr>
            <w:tcW w:w="902" w:type="pct"/>
            <w:shd w:val="clear" w:color="auto" w:fill="auto"/>
            <w:vAlign w:val="center"/>
            <w:hideMark/>
          </w:tcPr>
          <w:p w14:paraId="4B596648" w14:textId="77777777" w:rsidR="009173A7" w:rsidRPr="009173A7" w:rsidRDefault="009173A7" w:rsidP="009173A7">
            <w:r w:rsidRPr="009173A7">
              <w:t>Certificado</w:t>
            </w:r>
          </w:p>
        </w:tc>
      </w:tr>
      <w:tr w:rsidR="009173A7" w:rsidRPr="009173A7" w14:paraId="63BDC7B5" w14:textId="77777777" w:rsidTr="00FE7311">
        <w:trPr>
          <w:trHeight w:val="915"/>
          <w:jc w:val="center"/>
        </w:trPr>
        <w:tc>
          <w:tcPr>
            <w:tcW w:w="385" w:type="pct"/>
            <w:shd w:val="clear" w:color="auto" w:fill="auto"/>
            <w:noWrap/>
            <w:vAlign w:val="center"/>
            <w:hideMark/>
          </w:tcPr>
          <w:p w14:paraId="394C2BDE" w14:textId="77777777" w:rsidR="009173A7" w:rsidRPr="009173A7" w:rsidRDefault="009173A7" w:rsidP="009173A7">
            <w:pPr>
              <w:jc w:val="center"/>
            </w:pPr>
            <w:r w:rsidRPr="009173A7">
              <w:t>34</w:t>
            </w:r>
          </w:p>
        </w:tc>
        <w:tc>
          <w:tcPr>
            <w:tcW w:w="641" w:type="pct"/>
            <w:shd w:val="clear" w:color="auto" w:fill="auto"/>
            <w:vAlign w:val="center"/>
            <w:hideMark/>
          </w:tcPr>
          <w:p w14:paraId="3A3BC31C" w14:textId="77777777" w:rsidR="009173A7" w:rsidRPr="009173A7" w:rsidRDefault="009173A7" w:rsidP="009173A7">
            <w:r w:rsidRPr="009173A7">
              <w:t>INAF-073-2022</w:t>
            </w:r>
          </w:p>
        </w:tc>
        <w:tc>
          <w:tcPr>
            <w:tcW w:w="1277" w:type="pct"/>
            <w:shd w:val="clear" w:color="auto" w:fill="auto"/>
            <w:vAlign w:val="center"/>
            <w:hideMark/>
          </w:tcPr>
          <w:p w14:paraId="21B8CC62" w14:textId="77777777" w:rsidR="009173A7" w:rsidRPr="009173A7" w:rsidRDefault="009173A7" w:rsidP="009173A7">
            <w:r w:rsidRPr="009173A7">
              <w:t>Taller: Componente Educativo en las Redes de Servicios INAPI</w:t>
            </w:r>
          </w:p>
        </w:tc>
        <w:tc>
          <w:tcPr>
            <w:tcW w:w="962" w:type="pct"/>
            <w:shd w:val="clear" w:color="auto" w:fill="auto"/>
            <w:vAlign w:val="center"/>
            <w:hideMark/>
          </w:tcPr>
          <w:p w14:paraId="4985A2D1" w14:textId="77777777" w:rsidR="009173A7" w:rsidRPr="009173A7" w:rsidRDefault="009173A7" w:rsidP="009173A7">
            <w:r w:rsidRPr="009173A7">
              <w:t>Management Consulting Group</w:t>
            </w:r>
          </w:p>
        </w:tc>
        <w:tc>
          <w:tcPr>
            <w:tcW w:w="833" w:type="pct"/>
            <w:shd w:val="clear" w:color="auto" w:fill="auto"/>
            <w:vAlign w:val="center"/>
            <w:hideMark/>
          </w:tcPr>
          <w:p w14:paraId="26C41640" w14:textId="77777777" w:rsidR="009173A7" w:rsidRPr="009173A7" w:rsidRDefault="009173A7" w:rsidP="009173A7">
            <w:r w:rsidRPr="009173A7">
              <w:t>Continua</w:t>
            </w:r>
          </w:p>
        </w:tc>
        <w:tc>
          <w:tcPr>
            <w:tcW w:w="902" w:type="pct"/>
            <w:shd w:val="clear" w:color="auto" w:fill="auto"/>
            <w:vAlign w:val="center"/>
            <w:hideMark/>
          </w:tcPr>
          <w:p w14:paraId="4B96656C" w14:textId="77777777" w:rsidR="009173A7" w:rsidRPr="009173A7" w:rsidRDefault="009173A7" w:rsidP="009173A7">
            <w:r w:rsidRPr="009173A7">
              <w:t>Certificado</w:t>
            </w:r>
          </w:p>
        </w:tc>
      </w:tr>
      <w:tr w:rsidR="009173A7" w:rsidRPr="009173A7" w14:paraId="7B156C37" w14:textId="77777777" w:rsidTr="00FE7311">
        <w:trPr>
          <w:trHeight w:val="915"/>
          <w:jc w:val="center"/>
        </w:trPr>
        <w:tc>
          <w:tcPr>
            <w:tcW w:w="385" w:type="pct"/>
            <w:shd w:val="clear" w:color="auto" w:fill="auto"/>
            <w:noWrap/>
            <w:vAlign w:val="center"/>
            <w:hideMark/>
          </w:tcPr>
          <w:p w14:paraId="02A3650A" w14:textId="77777777" w:rsidR="009173A7" w:rsidRPr="009173A7" w:rsidRDefault="009173A7" w:rsidP="009173A7">
            <w:pPr>
              <w:jc w:val="center"/>
            </w:pPr>
            <w:r w:rsidRPr="009173A7">
              <w:t>35</w:t>
            </w:r>
          </w:p>
        </w:tc>
        <w:tc>
          <w:tcPr>
            <w:tcW w:w="641" w:type="pct"/>
            <w:shd w:val="clear" w:color="auto" w:fill="auto"/>
            <w:vAlign w:val="center"/>
            <w:hideMark/>
          </w:tcPr>
          <w:p w14:paraId="5167F4E4" w14:textId="77777777" w:rsidR="009173A7" w:rsidRPr="009173A7" w:rsidRDefault="009173A7" w:rsidP="009173A7">
            <w:r w:rsidRPr="009173A7">
              <w:t>INAF-074-2022</w:t>
            </w:r>
          </w:p>
        </w:tc>
        <w:tc>
          <w:tcPr>
            <w:tcW w:w="1277" w:type="pct"/>
            <w:shd w:val="clear" w:color="auto" w:fill="auto"/>
            <w:vAlign w:val="center"/>
            <w:hideMark/>
          </w:tcPr>
          <w:p w14:paraId="1C2ABAE1" w14:textId="77777777" w:rsidR="009173A7" w:rsidRPr="009173A7" w:rsidRDefault="009173A7" w:rsidP="009173A7">
            <w:r w:rsidRPr="009173A7">
              <w:t>Taller: Componente Educativo en las Redes de Servicios INAIPI</w:t>
            </w:r>
          </w:p>
        </w:tc>
        <w:tc>
          <w:tcPr>
            <w:tcW w:w="962" w:type="pct"/>
            <w:shd w:val="clear" w:color="auto" w:fill="auto"/>
            <w:vAlign w:val="center"/>
            <w:hideMark/>
          </w:tcPr>
          <w:p w14:paraId="2E50115F" w14:textId="77777777" w:rsidR="009173A7" w:rsidRPr="009173A7" w:rsidRDefault="009173A7" w:rsidP="009173A7">
            <w:r w:rsidRPr="009173A7">
              <w:t>Universidad Católica Nordestana</w:t>
            </w:r>
          </w:p>
        </w:tc>
        <w:tc>
          <w:tcPr>
            <w:tcW w:w="833" w:type="pct"/>
            <w:shd w:val="clear" w:color="auto" w:fill="auto"/>
            <w:vAlign w:val="center"/>
            <w:hideMark/>
          </w:tcPr>
          <w:p w14:paraId="50B735DD" w14:textId="77777777" w:rsidR="009173A7" w:rsidRPr="009173A7" w:rsidRDefault="009173A7" w:rsidP="009173A7">
            <w:r w:rsidRPr="009173A7">
              <w:t>Continua</w:t>
            </w:r>
          </w:p>
        </w:tc>
        <w:tc>
          <w:tcPr>
            <w:tcW w:w="902" w:type="pct"/>
            <w:shd w:val="clear" w:color="auto" w:fill="auto"/>
            <w:vAlign w:val="center"/>
            <w:hideMark/>
          </w:tcPr>
          <w:p w14:paraId="1F9A3CA6" w14:textId="77777777" w:rsidR="009173A7" w:rsidRPr="009173A7" w:rsidRDefault="009173A7" w:rsidP="009173A7">
            <w:r w:rsidRPr="009173A7">
              <w:t>Firma Rector</w:t>
            </w:r>
          </w:p>
        </w:tc>
      </w:tr>
      <w:tr w:rsidR="009173A7" w:rsidRPr="009173A7" w14:paraId="2A0AB96B" w14:textId="77777777" w:rsidTr="00FE7311">
        <w:trPr>
          <w:trHeight w:val="915"/>
          <w:jc w:val="center"/>
        </w:trPr>
        <w:tc>
          <w:tcPr>
            <w:tcW w:w="385" w:type="pct"/>
            <w:shd w:val="clear" w:color="auto" w:fill="auto"/>
            <w:noWrap/>
            <w:vAlign w:val="center"/>
            <w:hideMark/>
          </w:tcPr>
          <w:p w14:paraId="7FE577DB" w14:textId="77777777" w:rsidR="009173A7" w:rsidRPr="009173A7" w:rsidRDefault="009173A7" w:rsidP="009173A7">
            <w:pPr>
              <w:jc w:val="center"/>
            </w:pPr>
            <w:r w:rsidRPr="009173A7">
              <w:t>36</w:t>
            </w:r>
          </w:p>
        </w:tc>
        <w:tc>
          <w:tcPr>
            <w:tcW w:w="641" w:type="pct"/>
            <w:shd w:val="clear" w:color="auto" w:fill="auto"/>
            <w:vAlign w:val="center"/>
            <w:hideMark/>
          </w:tcPr>
          <w:p w14:paraId="213412C2" w14:textId="77777777" w:rsidR="009173A7" w:rsidRPr="009173A7" w:rsidRDefault="009173A7" w:rsidP="009173A7">
            <w:r w:rsidRPr="009173A7">
              <w:t>INAF-075-2022</w:t>
            </w:r>
          </w:p>
        </w:tc>
        <w:tc>
          <w:tcPr>
            <w:tcW w:w="1277" w:type="pct"/>
            <w:shd w:val="clear" w:color="auto" w:fill="auto"/>
            <w:vAlign w:val="center"/>
            <w:hideMark/>
          </w:tcPr>
          <w:p w14:paraId="65C05C3D" w14:textId="77777777" w:rsidR="009173A7" w:rsidRPr="009173A7" w:rsidRDefault="009173A7" w:rsidP="009173A7">
            <w:r w:rsidRPr="009173A7">
              <w:t>Diplomado: Intervención Psicopedagógica</w:t>
            </w:r>
          </w:p>
        </w:tc>
        <w:tc>
          <w:tcPr>
            <w:tcW w:w="962" w:type="pct"/>
            <w:shd w:val="clear" w:color="auto" w:fill="auto"/>
            <w:vAlign w:val="center"/>
            <w:hideMark/>
          </w:tcPr>
          <w:p w14:paraId="1F9F801B" w14:textId="77777777" w:rsidR="009173A7" w:rsidRPr="009173A7" w:rsidRDefault="009173A7" w:rsidP="009173A7">
            <w:r w:rsidRPr="009173A7">
              <w:t>Universidad Tecnológica de Santiago</w:t>
            </w:r>
          </w:p>
        </w:tc>
        <w:tc>
          <w:tcPr>
            <w:tcW w:w="833" w:type="pct"/>
            <w:shd w:val="clear" w:color="auto" w:fill="auto"/>
            <w:vAlign w:val="center"/>
            <w:hideMark/>
          </w:tcPr>
          <w:p w14:paraId="45024D85" w14:textId="77777777" w:rsidR="009173A7" w:rsidRPr="009173A7" w:rsidRDefault="009173A7" w:rsidP="009173A7">
            <w:r w:rsidRPr="009173A7">
              <w:t>Continua</w:t>
            </w:r>
          </w:p>
        </w:tc>
        <w:tc>
          <w:tcPr>
            <w:tcW w:w="902" w:type="pct"/>
            <w:shd w:val="clear" w:color="auto" w:fill="auto"/>
            <w:vAlign w:val="center"/>
            <w:hideMark/>
          </w:tcPr>
          <w:p w14:paraId="0464CCA0" w14:textId="77777777" w:rsidR="009173A7" w:rsidRPr="009173A7" w:rsidRDefault="009173A7" w:rsidP="009173A7">
            <w:r w:rsidRPr="009173A7">
              <w:t>Certificado</w:t>
            </w:r>
          </w:p>
        </w:tc>
      </w:tr>
      <w:tr w:rsidR="009173A7" w:rsidRPr="009173A7" w14:paraId="49702D04" w14:textId="77777777" w:rsidTr="00FE7311">
        <w:trPr>
          <w:trHeight w:val="1515"/>
          <w:jc w:val="center"/>
        </w:trPr>
        <w:tc>
          <w:tcPr>
            <w:tcW w:w="385" w:type="pct"/>
            <w:shd w:val="clear" w:color="auto" w:fill="auto"/>
            <w:noWrap/>
            <w:vAlign w:val="center"/>
            <w:hideMark/>
          </w:tcPr>
          <w:p w14:paraId="7878068C" w14:textId="77777777" w:rsidR="009173A7" w:rsidRPr="009173A7" w:rsidRDefault="009173A7" w:rsidP="009173A7">
            <w:pPr>
              <w:jc w:val="center"/>
            </w:pPr>
            <w:r w:rsidRPr="009173A7">
              <w:t>37</w:t>
            </w:r>
          </w:p>
        </w:tc>
        <w:tc>
          <w:tcPr>
            <w:tcW w:w="641" w:type="pct"/>
            <w:shd w:val="clear" w:color="auto" w:fill="auto"/>
            <w:vAlign w:val="center"/>
            <w:hideMark/>
          </w:tcPr>
          <w:p w14:paraId="2FA03068" w14:textId="77777777" w:rsidR="009173A7" w:rsidRPr="009173A7" w:rsidRDefault="009173A7" w:rsidP="009173A7">
            <w:r w:rsidRPr="009173A7">
              <w:t>INAF-076-2022</w:t>
            </w:r>
          </w:p>
        </w:tc>
        <w:tc>
          <w:tcPr>
            <w:tcW w:w="1277" w:type="pct"/>
            <w:shd w:val="clear" w:color="auto" w:fill="auto"/>
            <w:vAlign w:val="center"/>
            <w:hideMark/>
          </w:tcPr>
          <w:p w14:paraId="2F6DCFE3" w14:textId="77777777" w:rsidR="009173A7" w:rsidRPr="009173A7" w:rsidRDefault="009173A7" w:rsidP="009173A7">
            <w:r w:rsidRPr="009173A7">
              <w:t>Diplomado: Neuroeducación y Trastorno Cognitivo en el Proceso de Enseñanza Aprendizaje</w:t>
            </w:r>
          </w:p>
        </w:tc>
        <w:tc>
          <w:tcPr>
            <w:tcW w:w="962" w:type="pct"/>
            <w:shd w:val="clear" w:color="auto" w:fill="auto"/>
            <w:vAlign w:val="center"/>
            <w:hideMark/>
          </w:tcPr>
          <w:p w14:paraId="22CD0398" w14:textId="77777777" w:rsidR="009173A7" w:rsidRPr="009173A7" w:rsidRDefault="009173A7" w:rsidP="009173A7">
            <w:r w:rsidRPr="009173A7">
              <w:t>Cacatú</w:t>
            </w:r>
          </w:p>
        </w:tc>
        <w:tc>
          <w:tcPr>
            <w:tcW w:w="833" w:type="pct"/>
            <w:shd w:val="clear" w:color="auto" w:fill="auto"/>
            <w:vAlign w:val="center"/>
            <w:hideMark/>
          </w:tcPr>
          <w:p w14:paraId="2E0FA6AD" w14:textId="77777777" w:rsidR="009173A7" w:rsidRPr="009173A7" w:rsidRDefault="009173A7" w:rsidP="009173A7">
            <w:r w:rsidRPr="009173A7">
              <w:t>Continua</w:t>
            </w:r>
          </w:p>
        </w:tc>
        <w:tc>
          <w:tcPr>
            <w:tcW w:w="902" w:type="pct"/>
            <w:shd w:val="clear" w:color="auto" w:fill="auto"/>
            <w:vAlign w:val="center"/>
            <w:hideMark/>
          </w:tcPr>
          <w:p w14:paraId="297A0720" w14:textId="77777777" w:rsidR="009173A7" w:rsidRPr="009173A7" w:rsidRDefault="009173A7" w:rsidP="009173A7">
            <w:r w:rsidRPr="009173A7">
              <w:t>Certificado</w:t>
            </w:r>
          </w:p>
        </w:tc>
      </w:tr>
      <w:tr w:rsidR="009173A7" w:rsidRPr="009173A7" w14:paraId="56BAB504" w14:textId="77777777" w:rsidTr="00FE7311">
        <w:trPr>
          <w:trHeight w:val="1215"/>
          <w:jc w:val="center"/>
        </w:trPr>
        <w:tc>
          <w:tcPr>
            <w:tcW w:w="385" w:type="pct"/>
            <w:shd w:val="clear" w:color="auto" w:fill="auto"/>
            <w:noWrap/>
            <w:vAlign w:val="center"/>
            <w:hideMark/>
          </w:tcPr>
          <w:p w14:paraId="6F7BDCD9" w14:textId="77777777" w:rsidR="009173A7" w:rsidRPr="009173A7" w:rsidRDefault="009173A7" w:rsidP="009173A7">
            <w:pPr>
              <w:jc w:val="center"/>
            </w:pPr>
            <w:r w:rsidRPr="009173A7">
              <w:lastRenderedPageBreak/>
              <w:t>38</w:t>
            </w:r>
          </w:p>
        </w:tc>
        <w:tc>
          <w:tcPr>
            <w:tcW w:w="641" w:type="pct"/>
            <w:shd w:val="clear" w:color="auto" w:fill="auto"/>
            <w:vAlign w:val="center"/>
            <w:hideMark/>
          </w:tcPr>
          <w:p w14:paraId="7DD46E55" w14:textId="77777777" w:rsidR="009173A7" w:rsidRPr="009173A7" w:rsidRDefault="009173A7" w:rsidP="009173A7">
            <w:r w:rsidRPr="009173A7">
              <w:t>INAF-077-2022</w:t>
            </w:r>
          </w:p>
        </w:tc>
        <w:tc>
          <w:tcPr>
            <w:tcW w:w="1277" w:type="pct"/>
            <w:shd w:val="clear" w:color="auto" w:fill="auto"/>
            <w:vAlign w:val="center"/>
            <w:hideMark/>
          </w:tcPr>
          <w:p w14:paraId="5999BCAC" w14:textId="77777777" w:rsidR="009173A7" w:rsidRPr="009173A7" w:rsidRDefault="009173A7" w:rsidP="009173A7">
            <w:r w:rsidRPr="009173A7">
              <w:t>Diplomado: Formación Ética y Desarrollo de Competencias Ciudadanas</w:t>
            </w:r>
          </w:p>
        </w:tc>
        <w:tc>
          <w:tcPr>
            <w:tcW w:w="962" w:type="pct"/>
            <w:shd w:val="clear" w:color="auto" w:fill="auto"/>
            <w:vAlign w:val="center"/>
            <w:hideMark/>
          </w:tcPr>
          <w:p w14:paraId="79E7EDD2" w14:textId="77777777" w:rsidR="009173A7" w:rsidRPr="009173A7" w:rsidRDefault="009173A7" w:rsidP="009173A7">
            <w:r w:rsidRPr="009173A7">
              <w:t>Organización para el Fomento del Desarrollo del Pensamiento</w:t>
            </w:r>
          </w:p>
        </w:tc>
        <w:tc>
          <w:tcPr>
            <w:tcW w:w="833" w:type="pct"/>
            <w:shd w:val="clear" w:color="auto" w:fill="auto"/>
            <w:vAlign w:val="center"/>
            <w:hideMark/>
          </w:tcPr>
          <w:p w14:paraId="519B7B3D" w14:textId="77777777" w:rsidR="009173A7" w:rsidRPr="009173A7" w:rsidRDefault="009173A7" w:rsidP="009173A7">
            <w:r w:rsidRPr="009173A7">
              <w:t>Continua</w:t>
            </w:r>
          </w:p>
        </w:tc>
        <w:tc>
          <w:tcPr>
            <w:tcW w:w="902" w:type="pct"/>
            <w:shd w:val="clear" w:color="auto" w:fill="auto"/>
            <w:vAlign w:val="center"/>
            <w:hideMark/>
          </w:tcPr>
          <w:p w14:paraId="54D3A701" w14:textId="77777777" w:rsidR="009173A7" w:rsidRPr="009173A7" w:rsidRDefault="009173A7" w:rsidP="009173A7">
            <w:r w:rsidRPr="009173A7">
              <w:t>Certificado</w:t>
            </w:r>
          </w:p>
        </w:tc>
      </w:tr>
      <w:tr w:rsidR="009173A7" w:rsidRPr="009173A7" w14:paraId="6C6711CC" w14:textId="77777777" w:rsidTr="00FE7311">
        <w:trPr>
          <w:trHeight w:val="1215"/>
          <w:jc w:val="center"/>
        </w:trPr>
        <w:tc>
          <w:tcPr>
            <w:tcW w:w="385" w:type="pct"/>
            <w:shd w:val="clear" w:color="auto" w:fill="auto"/>
            <w:noWrap/>
            <w:vAlign w:val="center"/>
            <w:hideMark/>
          </w:tcPr>
          <w:p w14:paraId="53BF4A9F" w14:textId="77777777" w:rsidR="009173A7" w:rsidRPr="009173A7" w:rsidRDefault="009173A7" w:rsidP="009173A7">
            <w:pPr>
              <w:jc w:val="center"/>
            </w:pPr>
            <w:r w:rsidRPr="009173A7">
              <w:t>39</w:t>
            </w:r>
          </w:p>
        </w:tc>
        <w:tc>
          <w:tcPr>
            <w:tcW w:w="641" w:type="pct"/>
            <w:shd w:val="clear" w:color="auto" w:fill="auto"/>
            <w:vAlign w:val="center"/>
            <w:hideMark/>
          </w:tcPr>
          <w:p w14:paraId="6C9E8C60" w14:textId="77777777" w:rsidR="009173A7" w:rsidRPr="009173A7" w:rsidRDefault="009173A7" w:rsidP="009173A7">
            <w:r w:rsidRPr="009173A7">
              <w:t>INAF-078-2022</w:t>
            </w:r>
          </w:p>
        </w:tc>
        <w:tc>
          <w:tcPr>
            <w:tcW w:w="1277" w:type="pct"/>
            <w:shd w:val="clear" w:color="auto" w:fill="auto"/>
            <w:vAlign w:val="center"/>
            <w:hideMark/>
          </w:tcPr>
          <w:p w14:paraId="197C3E2E" w14:textId="77777777" w:rsidR="009173A7" w:rsidRPr="009173A7" w:rsidRDefault="009173A7" w:rsidP="009173A7">
            <w:r w:rsidRPr="009173A7">
              <w:t>Diplomado: Prevención y Abordaje de la Violencia y Cyber Acoso Escolar</w:t>
            </w:r>
          </w:p>
        </w:tc>
        <w:tc>
          <w:tcPr>
            <w:tcW w:w="962" w:type="pct"/>
            <w:shd w:val="clear" w:color="auto" w:fill="auto"/>
            <w:vAlign w:val="center"/>
            <w:hideMark/>
          </w:tcPr>
          <w:p w14:paraId="4E6A3590" w14:textId="77777777" w:rsidR="009173A7" w:rsidRPr="009173A7" w:rsidRDefault="009173A7" w:rsidP="009173A7">
            <w:r w:rsidRPr="009173A7">
              <w:t>Centro Profesional Psicólogos Unidos</w:t>
            </w:r>
          </w:p>
        </w:tc>
        <w:tc>
          <w:tcPr>
            <w:tcW w:w="833" w:type="pct"/>
            <w:shd w:val="clear" w:color="auto" w:fill="auto"/>
            <w:vAlign w:val="center"/>
            <w:hideMark/>
          </w:tcPr>
          <w:p w14:paraId="5B95C0C2" w14:textId="77777777" w:rsidR="009173A7" w:rsidRPr="009173A7" w:rsidRDefault="009173A7" w:rsidP="009173A7">
            <w:r w:rsidRPr="009173A7">
              <w:t>Continua</w:t>
            </w:r>
          </w:p>
        </w:tc>
        <w:tc>
          <w:tcPr>
            <w:tcW w:w="902" w:type="pct"/>
            <w:shd w:val="clear" w:color="auto" w:fill="auto"/>
            <w:vAlign w:val="center"/>
            <w:hideMark/>
          </w:tcPr>
          <w:p w14:paraId="1B10BE73" w14:textId="77777777" w:rsidR="009173A7" w:rsidRPr="009173A7" w:rsidRDefault="009173A7" w:rsidP="009173A7">
            <w:r w:rsidRPr="009173A7">
              <w:t>Certificado</w:t>
            </w:r>
          </w:p>
        </w:tc>
      </w:tr>
      <w:tr w:rsidR="009173A7" w:rsidRPr="009173A7" w14:paraId="7A92633C" w14:textId="77777777" w:rsidTr="00FE7311">
        <w:trPr>
          <w:trHeight w:val="915"/>
          <w:jc w:val="center"/>
        </w:trPr>
        <w:tc>
          <w:tcPr>
            <w:tcW w:w="385" w:type="pct"/>
            <w:shd w:val="clear" w:color="auto" w:fill="auto"/>
            <w:noWrap/>
            <w:vAlign w:val="center"/>
            <w:hideMark/>
          </w:tcPr>
          <w:p w14:paraId="4922BF03" w14:textId="77777777" w:rsidR="009173A7" w:rsidRPr="009173A7" w:rsidRDefault="009173A7" w:rsidP="009173A7">
            <w:pPr>
              <w:jc w:val="center"/>
            </w:pPr>
            <w:r w:rsidRPr="009173A7">
              <w:t>40</w:t>
            </w:r>
          </w:p>
        </w:tc>
        <w:tc>
          <w:tcPr>
            <w:tcW w:w="641" w:type="pct"/>
            <w:shd w:val="clear" w:color="auto" w:fill="auto"/>
            <w:vAlign w:val="center"/>
            <w:hideMark/>
          </w:tcPr>
          <w:p w14:paraId="5506B253" w14:textId="77777777" w:rsidR="009173A7" w:rsidRPr="009173A7" w:rsidRDefault="009173A7" w:rsidP="009173A7">
            <w:r w:rsidRPr="009173A7">
              <w:t>INAF-079-2022</w:t>
            </w:r>
          </w:p>
        </w:tc>
        <w:tc>
          <w:tcPr>
            <w:tcW w:w="1277" w:type="pct"/>
            <w:shd w:val="clear" w:color="auto" w:fill="auto"/>
            <w:vAlign w:val="center"/>
            <w:hideMark/>
          </w:tcPr>
          <w:p w14:paraId="7CF40AFE" w14:textId="77777777" w:rsidR="009173A7" w:rsidRPr="009173A7" w:rsidRDefault="009173A7" w:rsidP="009173A7">
            <w:r w:rsidRPr="009173A7">
              <w:t>Diplomado: Formación Integral Humana y Religiosa</w:t>
            </w:r>
          </w:p>
        </w:tc>
        <w:tc>
          <w:tcPr>
            <w:tcW w:w="962" w:type="pct"/>
            <w:shd w:val="clear" w:color="auto" w:fill="auto"/>
            <w:vAlign w:val="center"/>
            <w:hideMark/>
          </w:tcPr>
          <w:p w14:paraId="3956A13E" w14:textId="77777777" w:rsidR="009173A7" w:rsidRPr="009173A7" w:rsidRDefault="009173A7" w:rsidP="009173A7">
            <w:r w:rsidRPr="009173A7">
              <w:t>Universidad Católica Tecnológica de Barahona</w:t>
            </w:r>
          </w:p>
        </w:tc>
        <w:tc>
          <w:tcPr>
            <w:tcW w:w="833" w:type="pct"/>
            <w:shd w:val="clear" w:color="auto" w:fill="auto"/>
            <w:vAlign w:val="center"/>
            <w:hideMark/>
          </w:tcPr>
          <w:p w14:paraId="4B74A1D0" w14:textId="77777777" w:rsidR="009173A7" w:rsidRPr="009173A7" w:rsidRDefault="009173A7" w:rsidP="009173A7">
            <w:r w:rsidRPr="009173A7">
              <w:t>Continua</w:t>
            </w:r>
          </w:p>
        </w:tc>
        <w:tc>
          <w:tcPr>
            <w:tcW w:w="902" w:type="pct"/>
            <w:shd w:val="clear" w:color="auto" w:fill="auto"/>
            <w:vAlign w:val="center"/>
            <w:hideMark/>
          </w:tcPr>
          <w:p w14:paraId="54707DAE" w14:textId="77777777" w:rsidR="009173A7" w:rsidRPr="009173A7" w:rsidRDefault="009173A7" w:rsidP="009173A7">
            <w:r w:rsidRPr="009173A7">
              <w:t>Certificado</w:t>
            </w:r>
          </w:p>
        </w:tc>
      </w:tr>
      <w:tr w:rsidR="009173A7" w:rsidRPr="009173A7" w14:paraId="5792A7C0" w14:textId="77777777" w:rsidTr="00FE7311">
        <w:trPr>
          <w:trHeight w:val="1515"/>
          <w:jc w:val="center"/>
        </w:trPr>
        <w:tc>
          <w:tcPr>
            <w:tcW w:w="385" w:type="pct"/>
            <w:shd w:val="clear" w:color="auto" w:fill="auto"/>
            <w:noWrap/>
            <w:vAlign w:val="center"/>
            <w:hideMark/>
          </w:tcPr>
          <w:p w14:paraId="5CF5EBA2" w14:textId="77777777" w:rsidR="009173A7" w:rsidRPr="009173A7" w:rsidRDefault="009173A7" w:rsidP="009173A7">
            <w:pPr>
              <w:jc w:val="center"/>
            </w:pPr>
            <w:r w:rsidRPr="009173A7">
              <w:t>41</w:t>
            </w:r>
          </w:p>
        </w:tc>
        <w:tc>
          <w:tcPr>
            <w:tcW w:w="641" w:type="pct"/>
            <w:shd w:val="clear" w:color="auto" w:fill="auto"/>
            <w:vAlign w:val="center"/>
            <w:hideMark/>
          </w:tcPr>
          <w:p w14:paraId="615D82FC" w14:textId="77777777" w:rsidR="009173A7" w:rsidRPr="009173A7" w:rsidRDefault="009173A7" w:rsidP="009173A7">
            <w:r w:rsidRPr="009173A7">
              <w:t>INAf-080-2022</w:t>
            </w:r>
          </w:p>
        </w:tc>
        <w:tc>
          <w:tcPr>
            <w:tcW w:w="1277" w:type="pct"/>
            <w:shd w:val="clear" w:color="auto" w:fill="auto"/>
            <w:vAlign w:val="center"/>
            <w:hideMark/>
          </w:tcPr>
          <w:p w14:paraId="5B76F548" w14:textId="77777777" w:rsidR="009173A7" w:rsidRPr="009173A7" w:rsidRDefault="009173A7" w:rsidP="009173A7">
            <w:r w:rsidRPr="009173A7">
              <w:t>Diplomado: Competencias de Educación Artística en el Marco del Aprendizaje Virtual</w:t>
            </w:r>
          </w:p>
        </w:tc>
        <w:tc>
          <w:tcPr>
            <w:tcW w:w="962" w:type="pct"/>
            <w:shd w:val="clear" w:color="auto" w:fill="auto"/>
            <w:vAlign w:val="center"/>
            <w:hideMark/>
          </w:tcPr>
          <w:p w14:paraId="7DACAF08" w14:textId="77777777" w:rsidR="009173A7" w:rsidRPr="009173A7" w:rsidRDefault="009173A7" w:rsidP="009173A7">
            <w:r w:rsidRPr="009173A7">
              <w:t>Fundación Nacional de Niños por las Artes.</w:t>
            </w:r>
          </w:p>
        </w:tc>
        <w:tc>
          <w:tcPr>
            <w:tcW w:w="833" w:type="pct"/>
            <w:shd w:val="clear" w:color="auto" w:fill="auto"/>
            <w:vAlign w:val="center"/>
            <w:hideMark/>
          </w:tcPr>
          <w:p w14:paraId="64C3CAFA" w14:textId="77777777" w:rsidR="009173A7" w:rsidRPr="009173A7" w:rsidRDefault="009173A7" w:rsidP="009173A7">
            <w:r w:rsidRPr="009173A7">
              <w:t>Continua</w:t>
            </w:r>
          </w:p>
        </w:tc>
        <w:tc>
          <w:tcPr>
            <w:tcW w:w="902" w:type="pct"/>
            <w:shd w:val="clear" w:color="auto" w:fill="auto"/>
            <w:vAlign w:val="center"/>
            <w:hideMark/>
          </w:tcPr>
          <w:p w14:paraId="464EC970" w14:textId="77777777" w:rsidR="009173A7" w:rsidRPr="009173A7" w:rsidRDefault="009173A7" w:rsidP="009173A7">
            <w:r w:rsidRPr="009173A7">
              <w:t>Certificado</w:t>
            </w:r>
          </w:p>
        </w:tc>
      </w:tr>
      <w:tr w:rsidR="009173A7" w:rsidRPr="009173A7" w14:paraId="0E599B41" w14:textId="77777777" w:rsidTr="00FE7311">
        <w:trPr>
          <w:trHeight w:val="915"/>
          <w:jc w:val="center"/>
        </w:trPr>
        <w:tc>
          <w:tcPr>
            <w:tcW w:w="385" w:type="pct"/>
            <w:shd w:val="clear" w:color="auto" w:fill="auto"/>
            <w:noWrap/>
            <w:vAlign w:val="center"/>
            <w:hideMark/>
          </w:tcPr>
          <w:p w14:paraId="303A5754" w14:textId="77777777" w:rsidR="009173A7" w:rsidRPr="009173A7" w:rsidRDefault="009173A7" w:rsidP="009173A7">
            <w:pPr>
              <w:jc w:val="center"/>
            </w:pPr>
            <w:r w:rsidRPr="009173A7">
              <w:t>42</w:t>
            </w:r>
          </w:p>
        </w:tc>
        <w:tc>
          <w:tcPr>
            <w:tcW w:w="641" w:type="pct"/>
            <w:shd w:val="clear" w:color="auto" w:fill="auto"/>
            <w:vAlign w:val="center"/>
            <w:hideMark/>
          </w:tcPr>
          <w:p w14:paraId="4934FE8B" w14:textId="77777777" w:rsidR="009173A7" w:rsidRPr="009173A7" w:rsidRDefault="009173A7" w:rsidP="009173A7">
            <w:r w:rsidRPr="009173A7">
              <w:t>INAF-081-2022</w:t>
            </w:r>
          </w:p>
        </w:tc>
        <w:tc>
          <w:tcPr>
            <w:tcW w:w="1277" w:type="pct"/>
            <w:shd w:val="clear" w:color="auto" w:fill="auto"/>
            <w:vAlign w:val="center"/>
            <w:hideMark/>
          </w:tcPr>
          <w:p w14:paraId="1115E9D9" w14:textId="77777777" w:rsidR="009173A7" w:rsidRPr="009173A7" w:rsidRDefault="009173A7" w:rsidP="009173A7">
            <w:r w:rsidRPr="009173A7">
              <w:t>Diplomado: Liderazgo y Desarrollo de Habilidades Blandas</w:t>
            </w:r>
          </w:p>
        </w:tc>
        <w:tc>
          <w:tcPr>
            <w:tcW w:w="962" w:type="pct"/>
            <w:shd w:val="clear" w:color="auto" w:fill="auto"/>
            <w:vAlign w:val="center"/>
            <w:hideMark/>
          </w:tcPr>
          <w:p w14:paraId="10B8EB06" w14:textId="77777777" w:rsidR="009173A7" w:rsidRPr="009173A7" w:rsidRDefault="009173A7" w:rsidP="009173A7">
            <w:r w:rsidRPr="009173A7">
              <w:t>C.I Comunicación Integral SRL.</w:t>
            </w:r>
          </w:p>
        </w:tc>
        <w:tc>
          <w:tcPr>
            <w:tcW w:w="833" w:type="pct"/>
            <w:shd w:val="clear" w:color="auto" w:fill="auto"/>
            <w:vAlign w:val="center"/>
            <w:hideMark/>
          </w:tcPr>
          <w:p w14:paraId="211CF9B5" w14:textId="77777777" w:rsidR="009173A7" w:rsidRPr="009173A7" w:rsidRDefault="009173A7" w:rsidP="009173A7">
            <w:r w:rsidRPr="009173A7">
              <w:t>Continua</w:t>
            </w:r>
          </w:p>
        </w:tc>
        <w:tc>
          <w:tcPr>
            <w:tcW w:w="902" w:type="pct"/>
            <w:shd w:val="clear" w:color="auto" w:fill="auto"/>
            <w:vAlign w:val="center"/>
            <w:hideMark/>
          </w:tcPr>
          <w:p w14:paraId="6FA454E4" w14:textId="77777777" w:rsidR="009173A7" w:rsidRPr="009173A7" w:rsidRDefault="009173A7" w:rsidP="009173A7">
            <w:r w:rsidRPr="009173A7">
              <w:t>Certificado</w:t>
            </w:r>
          </w:p>
        </w:tc>
      </w:tr>
      <w:tr w:rsidR="009173A7" w:rsidRPr="009173A7" w14:paraId="13396D85" w14:textId="77777777" w:rsidTr="00FE7311">
        <w:trPr>
          <w:trHeight w:val="615"/>
          <w:jc w:val="center"/>
        </w:trPr>
        <w:tc>
          <w:tcPr>
            <w:tcW w:w="385" w:type="pct"/>
            <w:shd w:val="clear" w:color="auto" w:fill="auto"/>
            <w:noWrap/>
            <w:vAlign w:val="center"/>
            <w:hideMark/>
          </w:tcPr>
          <w:p w14:paraId="1EA5B9CC" w14:textId="77777777" w:rsidR="009173A7" w:rsidRPr="009173A7" w:rsidRDefault="009173A7" w:rsidP="009173A7">
            <w:pPr>
              <w:jc w:val="center"/>
            </w:pPr>
            <w:r w:rsidRPr="009173A7">
              <w:lastRenderedPageBreak/>
              <w:t>43</w:t>
            </w:r>
          </w:p>
        </w:tc>
        <w:tc>
          <w:tcPr>
            <w:tcW w:w="641" w:type="pct"/>
            <w:shd w:val="clear" w:color="auto" w:fill="auto"/>
            <w:vAlign w:val="center"/>
            <w:hideMark/>
          </w:tcPr>
          <w:p w14:paraId="56D58EE4" w14:textId="77777777" w:rsidR="009173A7" w:rsidRPr="009173A7" w:rsidRDefault="009173A7" w:rsidP="009173A7">
            <w:r w:rsidRPr="009173A7">
              <w:t>INAF-082-2022</w:t>
            </w:r>
          </w:p>
        </w:tc>
        <w:tc>
          <w:tcPr>
            <w:tcW w:w="1277" w:type="pct"/>
            <w:shd w:val="clear" w:color="auto" w:fill="auto"/>
            <w:vAlign w:val="center"/>
            <w:hideMark/>
          </w:tcPr>
          <w:p w14:paraId="59D79B1E" w14:textId="77777777" w:rsidR="009173A7" w:rsidRPr="009173A7" w:rsidRDefault="009173A7" w:rsidP="009173A7">
            <w:r w:rsidRPr="009173A7">
              <w:t>Diplomado: Coaching Para Docentes</w:t>
            </w:r>
          </w:p>
        </w:tc>
        <w:tc>
          <w:tcPr>
            <w:tcW w:w="962" w:type="pct"/>
            <w:shd w:val="clear" w:color="auto" w:fill="auto"/>
            <w:vAlign w:val="center"/>
            <w:hideMark/>
          </w:tcPr>
          <w:p w14:paraId="3F66A304" w14:textId="77777777" w:rsidR="009173A7" w:rsidRPr="009173A7" w:rsidRDefault="009173A7" w:rsidP="009173A7">
            <w:r w:rsidRPr="009173A7">
              <w:t>Instituto Proyectos Unidos</w:t>
            </w:r>
          </w:p>
        </w:tc>
        <w:tc>
          <w:tcPr>
            <w:tcW w:w="833" w:type="pct"/>
            <w:shd w:val="clear" w:color="auto" w:fill="auto"/>
            <w:vAlign w:val="center"/>
            <w:hideMark/>
          </w:tcPr>
          <w:p w14:paraId="5F88B77A" w14:textId="77777777" w:rsidR="009173A7" w:rsidRPr="009173A7" w:rsidRDefault="009173A7" w:rsidP="009173A7">
            <w:r w:rsidRPr="009173A7">
              <w:t>Continua</w:t>
            </w:r>
          </w:p>
        </w:tc>
        <w:tc>
          <w:tcPr>
            <w:tcW w:w="902" w:type="pct"/>
            <w:shd w:val="clear" w:color="auto" w:fill="auto"/>
            <w:vAlign w:val="center"/>
            <w:hideMark/>
          </w:tcPr>
          <w:p w14:paraId="1AF3BA29" w14:textId="77777777" w:rsidR="009173A7" w:rsidRPr="009173A7" w:rsidRDefault="009173A7" w:rsidP="009173A7">
            <w:r w:rsidRPr="009173A7">
              <w:t>Certificado</w:t>
            </w:r>
          </w:p>
        </w:tc>
      </w:tr>
      <w:tr w:rsidR="009173A7" w:rsidRPr="009173A7" w14:paraId="5C8B96F8" w14:textId="77777777" w:rsidTr="00FE7311">
        <w:trPr>
          <w:trHeight w:val="615"/>
          <w:jc w:val="center"/>
        </w:trPr>
        <w:tc>
          <w:tcPr>
            <w:tcW w:w="385" w:type="pct"/>
            <w:shd w:val="clear" w:color="auto" w:fill="auto"/>
            <w:noWrap/>
            <w:vAlign w:val="center"/>
            <w:hideMark/>
          </w:tcPr>
          <w:p w14:paraId="1D2B4AC1" w14:textId="77777777" w:rsidR="009173A7" w:rsidRPr="009173A7" w:rsidRDefault="009173A7" w:rsidP="009173A7">
            <w:pPr>
              <w:jc w:val="center"/>
            </w:pPr>
            <w:r w:rsidRPr="009173A7">
              <w:t>44</w:t>
            </w:r>
          </w:p>
        </w:tc>
        <w:tc>
          <w:tcPr>
            <w:tcW w:w="641" w:type="pct"/>
            <w:shd w:val="clear" w:color="auto" w:fill="auto"/>
            <w:vAlign w:val="center"/>
            <w:hideMark/>
          </w:tcPr>
          <w:p w14:paraId="20DF93E0" w14:textId="77777777" w:rsidR="009173A7" w:rsidRPr="009173A7" w:rsidRDefault="009173A7" w:rsidP="009173A7">
            <w:r w:rsidRPr="009173A7">
              <w:t>INAF-083-2022</w:t>
            </w:r>
          </w:p>
        </w:tc>
        <w:tc>
          <w:tcPr>
            <w:tcW w:w="1277" w:type="pct"/>
            <w:shd w:val="clear" w:color="auto" w:fill="auto"/>
            <w:vAlign w:val="center"/>
            <w:hideMark/>
          </w:tcPr>
          <w:p w14:paraId="3C38AFF9" w14:textId="77777777" w:rsidR="009173A7" w:rsidRPr="009173A7" w:rsidRDefault="009173A7" w:rsidP="009173A7">
            <w:r w:rsidRPr="009173A7">
              <w:t>Diplomado: Maestro Coach Digital</w:t>
            </w:r>
          </w:p>
        </w:tc>
        <w:tc>
          <w:tcPr>
            <w:tcW w:w="962" w:type="pct"/>
            <w:shd w:val="clear" w:color="auto" w:fill="auto"/>
            <w:vAlign w:val="center"/>
            <w:hideMark/>
          </w:tcPr>
          <w:p w14:paraId="65C3B4C1" w14:textId="77777777" w:rsidR="009173A7" w:rsidRPr="009173A7" w:rsidRDefault="009173A7" w:rsidP="009173A7">
            <w:r w:rsidRPr="009173A7">
              <w:t>Escuela Europea de Gerencia</w:t>
            </w:r>
          </w:p>
        </w:tc>
        <w:tc>
          <w:tcPr>
            <w:tcW w:w="833" w:type="pct"/>
            <w:shd w:val="clear" w:color="auto" w:fill="auto"/>
            <w:vAlign w:val="center"/>
            <w:hideMark/>
          </w:tcPr>
          <w:p w14:paraId="1FFA2D07" w14:textId="77777777" w:rsidR="009173A7" w:rsidRPr="009173A7" w:rsidRDefault="009173A7" w:rsidP="009173A7">
            <w:r w:rsidRPr="009173A7">
              <w:t>Continua</w:t>
            </w:r>
          </w:p>
        </w:tc>
        <w:tc>
          <w:tcPr>
            <w:tcW w:w="902" w:type="pct"/>
            <w:shd w:val="clear" w:color="auto" w:fill="auto"/>
            <w:vAlign w:val="center"/>
            <w:hideMark/>
          </w:tcPr>
          <w:p w14:paraId="5B9E2202" w14:textId="77777777" w:rsidR="009173A7" w:rsidRPr="009173A7" w:rsidRDefault="009173A7" w:rsidP="009173A7">
            <w:r w:rsidRPr="009173A7">
              <w:t>Certificado</w:t>
            </w:r>
          </w:p>
        </w:tc>
      </w:tr>
      <w:tr w:rsidR="009173A7" w:rsidRPr="009173A7" w14:paraId="2AE0502E" w14:textId="77777777" w:rsidTr="00FE7311">
        <w:trPr>
          <w:trHeight w:val="1215"/>
          <w:jc w:val="center"/>
        </w:trPr>
        <w:tc>
          <w:tcPr>
            <w:tcW w:w="385" w:type="pct"/>
            <w:shd w:val="clear" w:color="auto" w:fill="auto"/>
            <w:noWrap/>
            <w:vAlign w:val="center"/>
            <w:hideMark/>
          </w:tcPr>
          <w:p w14:paraId="722B85AD" w14:textId="77777777" w:rsidR="009173A7" w:rsidRPr="009173A7" w:rsidRDefault="009173A7" w:rsidP="009173A7">
            <w:pPr>
              <w:jc w:val="center"/>
            </w:pPr>
            <w:r w:rsidRPr="009173A7">
              <w:t>45</w:t>
            </w:r>
          </w:p>
        </w:tc>
        <w:tc>
          <w:tcPr>
            <w:tcW w:w="641" w:type="pct"/>
            <w:shd w:val="clear" w:color="auto" w:fill="auto"/>
            <w:vAlign w:val="center"/>
            <w:hideMark/>
          </w:tcPr>
          <w:p w14:paraId="0AB43909" w14:textId="77777777" w:rsidR="009173A7" w:rsidRPr="009173A7" w:rsidRDefault="009173A7" w:rsidP="009173A7">
            <w:r w:rsidRPr="009173A7">
              <w:t>INAF-084-2022</w:t>
            </w:r>
          </w:p>
        </w:tc>
        <w:tc>
          <w:tcPr>
            <w:tcW w:w="1277" w:type="pct"/>
            <w:shd w:val="clear" w:color="auto" w:fill="auto"/>
            <w:vAlign w:val="center"/>
            <w:hideMark/>
          </w:tcPr>
          <w:p w14:paraId="3EFCB30F" w14:textId="77777777" w:rsidR="009173A7" w:rsidRPr="009173A7" w:rsidRDefault="009173A7" w:rsidP="009173A7">
            <w:r w:rsidRPr="009173A7">
              <w:t>Diplomado: Educación Inclusiva y Atención a la Diversidad para Docentes</w:t>
            </w:r>
          </w:p>
        </w:tc>
        <w:tc>
          <w:tcPr>
            <w:tcW w:w="962" w:type="pct"/>
            <w:shd w:val="clear" w:color="auto" w:fill="auto"/>
            <w:vAlign w:val="center"/>
            <w:hideMark/>
          </w:tcPr>
          <w:p w14:paraId="7F6E2767" w14:textId="77777777" w:rsidR="009173A7" w:rsidRPr="009173A7" w:rsidRDefault="009173A7" w:rsidP="009173A7">
            <w:r w:rsidRPr="009173A7">
              <w:t>Fundación Patria</w:t>
            </w:r>
          </w:p>
        </w:tc>
        <w:tc>
          <w:tcPr>
            <w:tcW w:w="833" w:type="pct"/>
            <w:shd w:val="clear" w:color="auto" w:fill="auto"/>
            <w:vAlign w:val="center"/>
            <w:hideMark/>
          </w:tcPr>
          <w:p w14:paraId="3FEA9C45" w14:textId="77777777" w:rsidR="009173A7" w:rsidRPr="009173A7" w:rsidRDefault="009173A7" w:rsidP="009173A7">
            <w:r w:rsidRPr="009173A7">
              <w:t>Continua</w:t>
            </w:r>
          </w:p>
        </w:tc>
        <w:tc>
          <w:tcPr>
            <w:tcW w:w="902" w:type="pct"/>
            <w:shd w:val="clear" w:color="auto" w:fill="auto"/>
            <w:vAlign w:val="center"/>
            <w:hideMark/>
          </w:tcPr>
          <w:p w14:paraId="2679D4AA" w14:textId="77777777" w:rsidR="009173A7" w:rsidRPr="009173A7" w:rsidRDefault="009173A7" w:rsidP="009173A7">
            <w:r w:rsidRPr="009173A7">
              <w:t>Certificado</w:t>
            </w:r>
          </w:p>
        </w:tc>
      </w:tr>
      <w:tr w:rsidR="009173A7" w:rsidRPr="009173A7" w14:paraId="6D14432D" w14:textId="77777777" w:rsidTr="00FE7311">
        <w:trPr>
          <w:trHeight w:val="2415"/>
          <w:jc w:val="center"/>
        </w:trPr>
        <w:tc>
          <w:tcPr>
            <w:tcW w:w="385" w:type="pct"/>
            <w:shd w:val="clear" w:color="auto" w:fill="auto"/>
            <w:noWrap/>
            <w:vAlign w:val="center"/>
            <w:hideMark/>
          </w:tcPr>
          <w:p w14:paraId="7A70C70E" w14:textId="77777777" w:rsidR="009173A7" w:rsidRPr="009173A7" w:rsidRDefault="009173A7" w:rsidP="009173A7">
            <w:pPr>
              <w:jc w:val="center"/>
            </w:pPr>
            <w:r w:rsidRPr="009173A7">
              <w:t>46</w:t>
            </w:r>
          </w:p>
        </w:tc>
        <w:tc>
          <w:tcPr>
            <w:tcW w:w="641" w:type="pct"/>
            <w:shd w:val="clear" w:color="auto" w:fill="auto"/>
            <w:vAlign w:val="center"/>
            <w:hideMark/>
          </w:tcPr>
          <w:p w14:paraId="539155D4" w14:textId="77777777" w:rsidR="009173A7" w:rsidRPr="009173A7" w:rsidRDefault="009173A7" w:rsidP="009173A7">
            <w:r w:rsidRPr="009173A7">
              <w:t>INAF-085-2022</w:t>
            </w:r>
          </w:p>
        </w:tc>
        <w:tc>
          <w:tcPr>
            <w:tcW w:w="1277" w:type="pct"/>
            <w:shd w:val="clear" w:color="auto" w:fill="auto"/>
            <w:vAlign w:val="center"/>
            <w:hideMark/>
          </w:tcPr>
          <w:p w14:paraId="099675AB" w14:textId="77777777" w:rsidR="009173A7" w:rsidRPr="009173A7" w:rsidRDefault="009173A7" w:rsidP="009173A7">
            <w:r w:rsidRPr="009173A7">
              <w:t xml:space="preserve">Diplomado: Formación Metodológica, Acompañamiento Docente y Supervisión Educativa a </w:t>
            </w:r>
            <w:proofErr w:type="gramStart"/>
            <w:r w:rsidRPr="009173A7">
              <w:t>Directores</w:t>
            </w:r>
            <w:proofErr w:type="gramEnd"/>
            <w:r w:rsidRPr="009173A7">
              <w:t>, Técnicos y Coordinadores Docentes</w:t>
            </w:r>
          </w:p>
        </w:tc>
        <w:tc>
          <w:tcPr>
            <w:tcW w:w="962" w:type="pct"/>
            <w:shd w:val="clear" w:color="auto" w:fill="auto"/>
            <w:vAlign w:val="center"/>
            <w:hideMark/>
          </w:tcPr>
          <w:p w14:paraId="6C2CD7D1" w14:textId="77777777" w:rsidR="009173A7" w:rsidRPr="009173A7" w:rsidRDefault="009173A7" w:rsidP="009173A7">
            <w:r w:rsidRPr="009173A7">
              <w:t>Instituto Nacional de Capacitación de Profesores de Lenguas Extranjeras</w:t>
            </w:r>
          </w:p>
        </w:tc>
        <w:tc>
          <w:tcPr>
            <w:tcW w:w="833" w:type="pct"/>
            <w:shd w:val="clear" w:color="auto" w:fill="auto"/>
            <w:vAlign w:val="center"/>
            <w:hideMark/>
          </w:tcPr>
          <w:p w14:paraId="0F605DB2" w14:textId="77777777" w:rsidR="009173A7" w:rsidRPr="009173A7" w:rsidRDefault="009173A7" w:rsidP="009173A7">
            <w:r w:rsidRPr="009173A7">
              <w:t>Continua</w:t>
            </w:r>
          </w:p>
        </w:tc>
        <w:tc>
          <w:tcPr>
            <w:tcW w:w="902" w:type="pct"/>
            <w:shd w:val="clear" w:color="auto" w:fill="auto"/>
            <w:vAlign w:val="center"/>
            <w:hideMark/>
          </w:tcPr>
          <w:p w14:paraId="7EF7375F" w14:textId="77777777" w:rsidR="009173A7" w:rsidRPr="009173A7" w:rsidRDefault="009173A7" w:rsidP="009173A7">
            <w:r w:rsidRPr="009173A7">
              <w:t>Certificado</w:t>
            </w:r>
          </w:p>
        </w:tc>
      </w:tr>
      <w:tr w:rsidR="009173A7" w:rsidRPr="009173A7" w14:paraId="5FA774F6" w14:textId="77777777" w:rsidTr="00FE7311">
        <w:trPr>
          <w:trHeight w:val="2715"/>
          <w:jc w:val="center"/>
        </w:trPr>
        <w:tc>
          <w:tcPr>
            <w:tcW w:w="385" w:type="pct"/>
            <w:shd w:val="clear" w:color="auto" w:fill="auto"/>
            <w:noWrap/>
            <w:vAlign w:val="center"/>
            <w:hideMark/>
          </w:tcPr>
          <w:p w14:paraId="3D62055E" w14:textId="77777777" w:rsidR="009173A7" w:rsidRPr="009173A7" w:rsidRDefault="009173A7" w:rsidP="009173A7">
            <w:pPr>
              <w:jc w:val="center"/>
            </w:pPr>
            <w:r w:rsidRPr="009173A7">
              <w:lastRenderedPageBreak/>
              <w:t>47</w:t>
            </w:r>
          </w:p>
        </w:tc>
        <w:tc>
          <w:tcPr>
            <w:tcW w:w="641" w:type="pct"/>
            <w:shd w:val="clear" w:color="auto" w:fill="auto"/>
            <w:vAlign w:val="center"/>
            <w:hideMark/>
          </w:tcPr>
          <w:p w14:paraId="7474AFE7" w14:textId="77777777" w:rsidR="009173A7" w:rsidRPr="009173A7" w:rsidRDefault="009173A7" w:rsidP="009173A7">
            <w:r w:rsidRPr="009173A7">
              <w:t>INAF-086-2022</w:t>
            </w:r>
          </w:p>
        </w:tc>
        <w:tc>
          <w:tcPr>
            <w:tcW w:w="1277" w:type="pct"/>
            <w:shd w:val="clear" w:color="auto" w:fill="auto"/>
            <w:vAlign w:val="center"/>
            <w:hideMark/>
          </w:tcPr>
          <w:p w14:paraId="3B8D1912" w14:textId="77777777" w:rsidR="009173A7" w:rsidRPr="009173A7" w:rsidRDefault="009173A7" w:rsidP="009173A7">
            <w:r w:rsidRPr="009173A7">
              <w:t>Diplomado: Integración de las Nuevas Tecnologías de la Información y de la Comunicación Como Apoyo a la Planificación y Gestión de la Educación Técnico Profesional</w:t>
            </w:r>
          </w:p>
        </w:tc>
        <w:tc>
          <w:tcPr>
            <w:tcW w:w="962" w:type="pct"/>
            <w:shd w:val="clear" w:color="auto" w:fill="auto"/>
            <w:vAlign w:val="center"/>
            <w:hideMark/>
          </w:tcPr>
          <w:p w14:paraId="2F078D99" w14:textId="77777777" w:rsidR="009173A7" w:rsidRPr="009173A7" w:rsidRDefault="009173A7" w:rsidP="009173A7">
            <w:r w:rsidRPr="009173A7">
              <w:t>El Grupo Inafores</w:t>
            </w:r>
          </w:p>
        </w:tc>
        <w:tc>
          <w:tcPr>
            <w:tcW w:w="833" w:type="pct"/>
            <w:shd w:val="clear" w:color="auto" w:fill="auto"/>
            <w:vAlign w:val="center"/>
            <w:hideMark/>
          </w:tcPr>
          <w:p w14:paraId="4FCFFA0D" w14:textId="77777777" w:rsidR="009173A7" w:rsidRPr="009173A7" w:rsidRDefault="009173A7" w:rsidP="009173A7">
            <w:r w:rsidRPr="009173A7">
              <w:t>Continua</w:t>
            </w:r>
          </w:p>
        </w:tc>
        <w:tc>
          <w:tcPr>
            <w:tcW w:w="902" w:type="pct"/>
            <w:shd w:val="clear" w:color="auto" w:fill="auto"/>
            <w:vAlign w:val="center"/>
            <w:hideMark/>
          </w:tcPr>
          <w:p w14:paraId="78B8ABE5" w14:textId="77777777" w:rsidR="009173A7" w:rsidRPr="009173A7" w:rsidRDefault="009173A7" w:rsidP="009173A7">
            <w:r w:rsidRPr="009173A7">
              <w:t>Certificado</w:t>
            </w:r>
          </w:p>
        </w:tc>
      </w:tr>
      <w:tr w:rsidR="009173A7" w:rsidRPr="009173A7" w14:paraId="2097C501" w14:textId="77777777" w:rsidTr="00FE7311">
        <w:trPr>
          <w:trHeight w:val="915"/>
          <w:jc w:val="center"/>
        </w:trPr>
        <w:tc>
          <w:tcPr>
            <w:tcW w:w="385" w:type="pct"/>
            <w:shd w:val="clear" w:color="auto" w:fill="auto"/>
            <w:noWrap/>
            <w:vAlign w:val="center"/>
            <w:hideMark/>
          </w:tcPr>
          <w:p w14:paraId="363EFC7A" w14:textId="77777777" w:rsidR="009173A7" w:rsidRPr="009173A7" w:rsidRDefault="009173A7" w:rsidP="009173A7">
            <w:pPr>
              <w:jc w:val="center"/>
            </w:pPr>
            <w:r w:rsidRPr="009173A7">
              <w:t>48</w:t>
            </w:r>
          </w:p>
        </w:tc>
        <w:tc>
          <w:tcPr>
            <w:tcW w:w="641" w:type="pct"/>
            <w:shd w:val="clear" w:color="auto" w:fill="auto"/>
            <w:vAlign w:val="center"/>
            <w:hideMark/>
          </w:tcPr>
          <w:p w14:paraId="29689882" w14:textId="77777777" w:rsidR="009173A7" w:rsidRPr="009173A7" w:rsidRDefault="009173A7" w:rsidP="009173A7">
            <w:r w:rsidRPr="009173A7">
              <w:t>INAF-087-2022</w:t>
            </w:r>
          </w:p>
        </w:tc>
        <w:tc>
          <w:tcPr>
            <w:tcW w:w="1277" w:type="pct"/>
            <w:shd w:val="clear" w:color="auto" w:fill="auto"/>
            <w:vAlign w:val="center"/>
            <w:hideMark/>
          </w:tcPr>
          <w:p w14:paraId="2CAF71F1" w14:textId="77777777" w:rsidR="009173A7" w:rsidRPr="009173A7" w:rsidRDefault="009173A7" w:rsidP="009173A7">
            <w:r w:rsidRPr="009173A7">
              <w:t>Diplomado: Didáctica Especial y Metodología de Enseñanza Inglesa</w:t>
            </w:r>
          </w:p>
        </w:tc>
        <w:tc>
          <w:tcPr>
            <w:tcW w:w="962" w:type="pct"/>
            <w:shd w:val="clear" w:color="auto" w:fill="auto"/>
            <w:vAlign w:val="center"/>
            <w:hideMark/>
          </w:tcPr>
          <w:p w14:paraId="61B305A9" w14:textId="77777777" w:rsidR="009173A7" w:rsidRPr="009173A7" w:rsidRDefault="009173A7" w:rsidP="009173A7">
            <w:r w:rsidRPr="009173A7">
              <w:t>Valdez Professional Training Systems</w:t>
            </w:r>
          </w:p>
        </w:tc>
        <w:tc>
          <w:tcPr>
            <w:tcW w:w="833" w:type="pct"/>
            <w:shd w:val="clear" w:color="auto" w:fill="auto"/>
            <w:vAlign w:val="center"/>
            <w:hideMark/>
          </w:tcPr>
          <w:p w14:paraId="2BED1FCE" w14:textId="77777777" w:rsidR="009173A7" w:rsidRPr="009173A7" w:rsidRDefault="009173A7" w:rsidP="009173A7">
            <w:r w:rsidRPr="009173A7">
              <w:t>Continua</w:t>
            </w:r>
          </w:p>
        </w:tc>
        <w:tc>
          <w:tcPr>
            <w:tcW w:w="902" w:type="pct"/>
            <w:shd w:val="clear" w:color="auto" w:fill="auto"/>
            <w:vAlign w:val="center"/>
            <w:hideMark/>
          </w:tcPr>
          <w:p w14:paraId="42E9DB88" w14:textId="77777777" w:rsidR="009173A7" w:rsidRPr="009173A7" w:rsidRDefault="009173A7" w:rsidP="009173A7">
            <w:r w:rsidRPr="009173A7">
              <w:t>Certificado</w:t>
            </w:r>
          </w:p>
        </w:tc>
      </w:tr>
      <w:tr w:rsidR="009173A7" w:rsidRPr="009173A7" w14:paraId="17F11488" w14:textId="77777777" w:rsidTr="00FE7311">
        <w:trPr>
          <w:trHeight w:val="1815"/>
          <w:jc w:val="center"/>
        </w:trPr>
        <w:tc>
          <w:tcPr>
            <w:tcW w:w="385" w:type="pct"/>
            <w:shd w:val="clear" w:color="auto" w:fill="auto"/>
            <w:noWrap/>
            <w:vAlign w:val="center"/>
            <w:hideMark/>
          </w:tcPr>
          <w:p w14:paraId="796D6D9C" w14:textId="77777777" w:rsidR="009173A7" w:rsidRPr="009173A7" w:rsidRDefault="009173A7" w:rsidP="009173A7">
            <w:pPr>
              <w:jc w:val="center"/>
            </w:pPr>
            <w:r w:rsidRPr="009173A7">
              <w:t>49</w:t>
            </w:r>
          </w:p>
        </w:tc>
        <w:tc>
          <w:tcPr>
            <w:tcW w:w="641" w:type="pct"/>
            <w:shd w:val="clear" w:color="auto" w:fill="auto"/>
            <w:vAlign w:val="center"/>
            <w:hideMark/>
          </w:tcPr>
          <w:p w14:paraId="7612E6FD" w14:textId="77777777" w:rsidR="009173A7" w:rsidRPr="009173A7" w:rsidRDefault="009173A7" w:rsidP="009173A7">
            <w:r w:rsidRPr="009173A7">
              <w:t>INAF-088-2022</w:t>
            </w:r>
          </w:p>
        </w:tc>
        <w:tc>
          <w:tcPr>
            <w:tcW w:w="1277" w:type="pct"/>
            <w:shd w:val="clear" w:color="auto" w:fill="auto"/>
            <w:vAlign w:val="center"/>
            <w:hideMark/>
          </w:tcPr>
          <w:p w14:paraId="4E3478B6" w14:textId="77777777" w:rsidR="009173A7" w:rsidRPr="009173A7" w:rsidRDefault="009173A7" w:rsidP="009173A7">
            <w:r w:rsidRPr="009173A7">
              <w:t>Diplomado: Perfeccionamiento de Competencia del Magisterio para Docentes del Idioma Inglés</w:t>
            </w:r>
          </w:p>
        </w:tc>
        <w:tc>
          <w:tcPr>
            <w:tcW w:w="962" w:type="pct"/>
            <w:shd w:val="clear" w:color="auto" w:fill="auto"/>
            <w:vAlign w:val="center"/>
            <w:hideMark/>
          </w:tcPr>
          <w:p w14:paraId="4E07C13F" w14:textId="77777777" w:rsidR="009173A7" w:rsidRPr="009173A7" w:rsidRDefault="009173A7" w:rsidP="009173A7">
            <w:r w:rsidRPr="009173A7">
              <w:t>Valdez Professional Training Systems</w:t>
            </w:r>
          </w:p>
        </w:tc>
        <w:tc>
          <w:tcPr>
            <w:tcW w:w="833" w:type="pct"/>
            <w:shd w:val="clear" w:color="auto" w:fill="auto"/>
            <w:vAlign w:val="center"/>
            <w:hideMark/>
          </w:tcPr>
          <w:p w14:paraId="1A8D73A4" w14:textId="77777777" w:rsidR="009173A7" w:rsidRPr="009173A7" w:rsidRDefault="009173A7" w:rsidP="009173A7">
            <w:r w:rsidRPr="009173A7">
              <w:t>Continua</w:t>
            </w:r>
          </w:p>
        </w:tc>
        <w:tc>
          <w:tcPr>
            <w:tcW w:w="902" w:type="pct"/>
            <w:shd w:val="clear" w:color="auto" w:fill="auto"/>
            <w:vAlign w:val="center"/>
            <w:hideMark/>
          </w:tcPr>
          <w:p w14:paraId="3F9A27AE" w14:textId="77777777" w:rsidR="009173A7" w:rsidRPr="009173A7" w:rsidRDefault="009173A7" w:rsidP="009173A7">
            <w:r w:rsidRPr="009173A7">
              <w:t>Certificado</w:t>
            </w:r>
          </w:p>
        </w:tc>
      </w:tr>
      <w:tr w:rsidR="009173A7" w:rsidRPr="009173A7" w14:paraId="0AC26A3D" w14:textId="77777777" w:rsidTr="00FE7311">
        <w:trPr>
          <w:trHeight w:val="915"/>
          <w:jc w:val="center"/>
        </w:trPr>
        <w:tc>
          <w:tcPr>
            <w:tcW w:w="385" w:type="pct"/>
            <w:shd w:val="clear" w:color="auto" w:fill="auto"/>
            <w:noWrap/>
            <w:vAlign w:val="center"/>
            <w:hideMark/>
          </w:tcPr>
          <w:p w14:paraId="16AD627A" w14:textId="77777777" w:rsidR="009173A7" w:rsidRPr="009173A7" w:rsidRDefault="009173A7" w:rsidP="009173A7">
            <w:pPr>
              <w:jc w:val="center"/>
            </w:pPr>
            <w:r w:rsidRPr="009173A7">
              <w:t>50</w:t>
            </w:r>
          </w:p>
        </w:tc>
        <w:tc>
          <w:tcPr>
            <w:tcW w:w="641" w:type="pct"/>
            <w:shd w:val="clear" w:color="auto" w:fill="auto"/>
            <w:vAlign w:val="center"/>
            <w:hideMark/>
          </w:tcPr>
          <w:p w14:paraId="14A79739" w14:textId="77777777" w:rsidR="009173A7" w:rsidRPr="009173A7" w:rsidRDefault="009173A7" w:rsidP="009173A7">
            <w:r w:rsidRPr="009173A7">
              <w:t>INAF-089-2022</w:t>
            </w:r>
          </w:p>
        </w:tc>
        <w:tc>
          <w:tcPr>
            <w:tcW w:w="1277" w:type="pct"/>
            <w:shd w:val="clear" w:color="auto" w:fill="auto"/>
            <w:vAlign w:val="center"/>
            <w:hideMark/>
          </w:tcPr>
          <w:p w14:paraId="7C612252" w14:textId="77777777" w:rsidR="009173A7" w:rsidRPr="009173A7" w:rsidRDefault="009173A7" w:rsidP="009173A7">
            <w:r w:rsidRPr="009173A7">
              <w:t>Taller: Rol del Orientador y Psicólogo en el Centro Educativo</w:t>
            </w:r>
          </w:p>
        </w:tc>
        <w:tc>
          <w:tcPr>
            <w:tcW w:w="962" w:type="pct"/>
            <w:shd w:val="clear" w:color="auto" w:fill="auto"/>
            <w:vAlign w:val="center"/>
            <w:hideMark/>
          </w:tcPr>
          <w:p w14:paraId="356EA1F8" w14:textId="77777777" w:rsidR="009173A7" w:rsidRPr="009173A7" w:rsidRDefault="009173A7" w:rsidP="009173A7">
            <w:r w:rsidRPr="009173A7">
              <w:t>Universidad Central del Este</w:t>
            </w:r>
          </w:p>
        </w:tc>
        <w:tc>
          <w:tcPr>
            <w:tcW w:w="833" w:type="pct"/>
            <w:shd w:val="clear" w:color="auto" w:fill="auto"/>
            <w:vAlign w:val="center"/>
            <w:hideMark/>
          </w:tcPr>
          <w:p w14:paraId="70487C6F" w14:textId="77777777" w:rsidR="009173A7" w:rsidRPr="009173A7" w:rsidRDefault="009173A7" w:rsidP="009173A7">
            <w:r w:rsidRPr="009173A7">
              <w:t>Continua</w:t>
            </w:r>
          </w:p>
        </w:tc>
        <w:tc>
          <w:tcPr>
            <w:tcW w:w="902" w:type="pct"/>
            <w:shd w:val="clear" w:color="auto" w:fill="auto"/>
            <w:vAlign w:val="center"/>
            <w:hideMark/>
          </w:tcPr>
          <w:p w14:paraId="27DAAA42" w14:textId="77777777" w:rsidR="009173A7" w:rsidRPr="009173A7" w:rsidRDefault="009173A7" w:rsidP="009173A7">
            <w:r w:rsidRPr="009173A7">
              <w:t>Certificado</w:t>
            </w:r>
          </w:p>
        </w:tc>
      </w:tr>
      <w:tr w:rsidR="009173A7" w:rsidRPr="009173A7" w14:paraId="1F7A0897" w14:textId="77777777" w:rsidTr="00FE7311">
        <w:trPr>
          <w:trHeight w:val="615"/>
          <w:jc w:val="center"/>
        </w:trPr>
        <w:tc>
          <w:tcPr>
            <w:tcW w:w="385" w:type="pct"/>
            <w:shd w:val="clear" w:color="auto" w:fill="auto"/>
            <w:noWrap/>
            <w:vAlign w:val="center"/>
            <w:hideMark/>
          </w:tcPr>
          <w:p w14:paraId="5F726BD8" w14:textId="77777777" w:rsidR="009173A7" w:rsidRPr="009173A7" w:rsidRDefault="009173A7" w:rsidP="009173A7">
            <w:pPr>
              <w:jc w:val="center"/>
            </w:pPr>
            <w:r w:rsidRPr="009173A7">
              <w:lastRenderedPageBreak/>
              <w:t>51</w:t>
            </w:r>
          </w:p>
        </w:tc>
        <w:tc>
          <w:tcPr>
            <w:tcW w:w="641" w:type="pct"/>
            <w:shd w:val="clear" w:color="auto" w:fill="auto"/>
            <w:vAlign w:val="center"/>
            <w:hideMark/>
          </w:tcPr>
          <w:p w14:paraId="43A01476" w14:textId="77777777" w:rsidR="009173A7" w:rsidRPr="009173A7" w:rsidRDefault="009173A7" w:rsidP="009173A7">
            <w:r w:rsidRPr="009173A7">
              <w:t>INAF-090-2022</w:t>
            </w:r>
          </w:p>
        </w:tc>
        <w:tc>
          <w:tcPr>
            <w:tcW w:w="1277" w:type="pct"/>
            <w:shd w:val="clear" w:color="auto" w:fill="auto"/>
            <w:vAlign w:val="center"/>
            <w:hideMark/>
          </w:tcPr>
          <w:p w14:paraId="6F3DC848" w14:textId="77777777" w:rsidR="009173A7" w:rsidRPr="009173A7" w:rsidRDefault="009173A7" w:rsidP="009173A7">
            <w:r w:rsidRPr="009173A7">
              <w:t>Taller: Ciberseguridad Básica para Docentes</w:t>
            </w:r>
          </w:p>
        </w:tc>
        <w:tc>
          <w:tcPr>
            <w:tcW w:w="962" w:type="pct"/>
            <w:shd w:val="clear" w:color="auto" w:fill="auto"/>
            <w:vAlign w:val="center"/>
            <w:hideMark/>
          </w:tcPr>
          <w:p w14:paraId="3039750F" w14:textId="77777777" w:rsidR="009173A7" w:rsidRPr="009173A7" w:rsidRDefault="009173A7" w:rsidP="009173A7">
            <w:r w:rsidRPr="009173A7">
              <w:t>Universidad Nacional Tecnológica</w:t>
            </w:r>
          </w:p>
        </w:tc>
        <w:tc>
          <w:tcPr>
            <w:tcW w:w="833" w:type="pct"/>
            <w:shd w:val="clear" w:color="auto" w:fill="auto"/>
            <w:vAlign w:val="center"/>
            <w:hideMark/>
          </w:tcPr>
          <w:p w14:paraId="274C8084" w14:textId="77777777" w:rsidR="009173A7" w:rsidRPr="009173A7" w:rsidRDefault="009173A7" w:rsidP="009173A7">
            <w:r w:rsidRPr="009173A7">
              <w:t>Continua</w:t>
            </w:r>
          </w:p>
        </w:tc>
        <w:tc>
          <w:tcPr>
            <w:tcW w:w="902" w:type="pct"/>
            <w:shd w:val="clear" w:color="auto" w:fill="auto"/>
            <w:vAlign w:val="center"/>
            <w:hideMark/>
          </w:tcPr>
          <w:p w14:paraId="3CEB070B" w14:textId="77777777" w:rsidR="009173A7" w:rsidRPr="009173A7" w:rsidRDefault="009173A7" w:rsidP="009173A7">
            <w:r w:rsidRPr="009173A7">
              <w:t>Certificado</w:t>
            </w:r>
          </w:p>
        </w:tc>
      </w:tr>
      <w:tr w:rsidR="009173A7" w:rsidRPr="009173A7" w14:paraId="0413376B" w14:textId="77777777" w:rsidTr="00FE7311">
        <w:trPr>
          <w:trHeight w:val="615"/>
          <w:jc w:val="center"/>
        </w:trPr>
        <w:tc>
          <w:tcPr>
            <w:tcW w:w="385" w:type="pct"/>
            <w:shd w:val="clear" w:color="auto" w:fill="auto"/>
            <w:noWrap/>
            <w:vAlign w:val="center"/>
            <w:hideMark/>
          </w:tcPr>
          <w:p w14:paraId="27A8494C" w14:textId="77777777" w:rsidR="009173A7" w:rsidRPr="009173A7" w:rsidRDefault="009173A7" w:rsidP="009173A7">
            <w:pPr>
              <w:jc w:val="center"/>
            </w:pPr>
            <w:r w:rsidRPr="009173A7">
              <w:t>52</w:t>
            </w:r>
          </w:p>
        </w:tc>
        <w:tc>
          <w:tcPr>
            <w:tcW w:w="641" w:type="pct"/>
            <w:shd w:val="clear" w:color="auto" w:fill="auto"/>
            <w:vAlign w:val="center"/>
            <w:hideMark/>
          </w:tcPr>
          <w:p w14:paraId="7E10A42D" w14:textId="77777777" w:rsidR="009173A7" w:rsidRPr="009173A7" w:rsidRDefault="009173A7" w:rsidP="009173A7">
            <w:r w:rsidRPr="009173A7">
              <w:t>INAF-091-2022</w:t>
            </w:r>
          </w:p>
        </w:tc>
        <w:tc>
          <w:tcPr>
            <w:tcW w:w="1277" w:type="pct"/>
            <w:shd w:val="clear" w:color="auto" w:fill="auto"/>
            <w:vAlign w:val="center"/>
            <w:hideMark/>
          </w:tcPr>
          <w:p w14:paraId="5F773BB2" w14:textId="77777777" w:rsidR="009173A7" w:rsidRPr="009173A7" w:rsidRDefault="009173A7" w:rsidP="009173A7">
            <w:r w:rsidRPr="009173A7">
              <w:t>Taller: Legislación Educativa Dominicana</w:t>
            </w:r>
          </w:p>
        </w:tc>
        <w:tc>
          <w:tcPr>
            <w:tcW w:w="962" w:type="pct"/>
            <w:shd w:val="clear" w:color="auto" w:fill="auto"/>
            <w:vAlign w:val="center"/>
            <w:hideMark/>
          </w:tcPr>
          <w:p w14:paraId="7C3A047C" w14:textId="77777777" w:rsidR="009173A7" w:rsidRPr="009173A7" w:rsidRDefault="009173A7" w:rsidP="009173A7">
            <w:r w:rsidRPr="009173A7">
              <w:t>Alianza Educativa de Formación Integral</w:t>
            </w:r>
          </w:p>
        </w:tc>
        <w:tc>
          <w:tcPr>
            <w:tcW w:w="833" w:type="pct"/>
            <w:shd w:val="clear" w:color="auto" w:fill="auto"/>
            <w:vAlign w:val="center"/>
            <w:hideMark/>
          </w:tcPr>
          <w:p w14:paraId="58CB0DAB" w14:textId="77777777" w:rsidR="009173A7" w:rsidRPr="009173A7" w:rsidRDefault="009173A7" w:rsidP="009173A7">
            <w:r w:rsidRPr="009173A7">
              <w:t>Continua</w:t>
            </w:r>
          </w:p>
        </w:tc>
        <w:tc>
          <w:tcPr>
            <w:tcW w:w="902" w:type="pct"/>
            <w:shd w:val="clear" w:color="auto" w:fill="auto"/>
            <w:vAlign w:val="center"/>
            <w:hideMark/>
          </w:tcPr>
          <w:p w14:paraId="00D84672" w14:textId="77777777" w:rsidR="009173A7" w:rsidRPr="009173A7" w:rsidRDefault="009173A7" w:rsidP="009173A7">
            <w:r w:rsidRPr="009173A7">
              <w:t>Certificado</w:t>
            </w:r>
          </w:p>
        </w:tc>
      </w:tr>
      <w:tr w:rsidR="009173A7" w:rsidRPr="009173A7" w14:paraId="27BEC1D5" w14:textId="77777777" w:rsidTr="00FE7311">
        <w:trPr>
          <w:trHeight w:val="915"/>
          <w:jc w:val="center"/>
        </w:trPr>
        <w:tc>
          <w:tcPr>
            <w:tcW w:w="385" w:type="pct"/>
            <w:shd w:val="clear" w:color="auto" w:fill="auto"/>
            <w:noWrap/>
            <w:vAlign w:val="center"/>
            <w:hideMark/>
          </w:tcPr>
          <w:p w14:paraId="7041B998" w14:textId="77777777" w:rsidR="009173A7" w:rsidRPr="009173A7" w:rsidRDefault="009173A7" w:rsidP="009173A7">
            <w:pPr>
              <w:jc w:val="center"/>
            </w:pPr>
            <w:r w:rsidRPr="009173A7">
              <w:t>53</w:t>
            </w:r>
          </w:p>
        </w:tc>
        <w:tc>
          <w:tcPr>
            <w:tcW w:w="641" w:type="pct"/>
            <w:shd w:val="clear" w:color="auto" w:fill="auto"/>
            <w:vAlign w:val="center"/>
            <w:hideMark/>
          </w:tcPr>
          <w:p w14:paraId="2479EA9F" w14:textId="77777777" w:rsidR="009173A7" w:rsidRPr="009173A7" w:rsidRDefault="009173A7" w:rsidP="009173A7">
            <w:r w:rsidRPr="009173A7">
              <w:t>INAF-092-2022</w:t>
            </w:r>
          </w:p>
        </w:tc>
        <w:tc>
          <w:tcPr>
            <w:tcW w:w="1277" w:type="pct"/>
            <w:shd w:val="clear" w:color="auto" w:fill="auto"/>
            <w:vAlign w:val="center"/>
            <w:hideMark/>
          </w:tcPr>
          <w:p w14:paraId="742AADA6" w14:textId="77777777" w:rsidR="009173A7" w:rsidRPr="009173A7" w:rsidRDefault="009173A7" w:rsidP="009173A7">
            <w:r w:rsidRPr="009173A7">
              <w:t>Taller: Uso de los Recursos Tecnológicos en la Enseñanza</w:t>
            </w:r>
          </w:p>
        </w:tc>
        <w:tc>
          <w:tcPr>
            <w:tcW w:w="962" w:type="pct"/>
            <w:shd w:val="clear" w:color="auto" w:fill="auto"/>
            <w:vAlign w:val="center"/>
            <w:hideMark/>
          </w:tcPr>
          <w:p w14:paraId="2454BBFB" w14:textId="77777777" w:rsidR="009173A7" w:rsidRPr="009173A7" w:rsidRDefault="009173A7" w:rsidP="009173A7">
            <w:r w:rsidRPr="009173A7">
              <w:t>Acción Comunitaria por el Progreso</w:t>
            </w:r>
          </w:p>
        </w:tc>
        <w:tc>
          <w:tcPr>
            <w:tcW w:w="833" w:type="pct"/>
            <w:shd w:val="clear" w:color="auto" w:fill="auto"/>
            <w:vAlign w:val="center"/>
            <w:hideMark/>
          </w:tcPr>
          <w:p w14:paraId="61BC5DA1" w14:textId="77777777" w:rsidR="009173A7" w:rsidRPr="009173A7" w:rsidRDefault="009173A7" w:rsidP="009173A7">
            <w:r w:rsidRPr="009173A7">
              <w:t>Continua</w:t>
            </w:r>
          </w:p>
        </w:tc>
        <w:tc>
          <w:tcPr>
            <w:tcW w:w="902" w:type="pct"/>
            <w:shd w:val="clear" w:color="auto" w:fill="auto"/>
            <w:vAlign w:val="center"/>
            <w:hideMark/>
          </w:tcPr>
          <w:p w14:paraId="1260D457" w14:textId="77777777" w:rsidR="009173A7" w:rsidRPr="009173A7" w:rsidRDefault="009173A7" w:rsidP="009173A7">
            <w:r w:rsidRPr="009173A7">
              <w:t>Certificado</w:t>
            </w:r>
          </w:p>
        </w:tc>
      </w:tr>
      <w:tr w:rsidR="009173A7" w:rsidRPr="009173A7" w14:paraId="5048405C" w14:textId="77777777" w:rsidTr="00FE7311">
        <w:trPr>
          <w:trHeight w:val="1215"/>
          <w:jc w:val="center"/>
        </w:trPr>
        <w:tc>
          <w:tcPr>
            <w:tcW w:w="385" w:type="pct"/>
            <w:shd w:val="clear" w:color="auto" w:fill="auto"/>
            <w:noWrap/>
            <w:vAlign w:val="center"/>
            <w:hideMark/>
          </w:tcPr>
          <w:p w14:paraId="5C1ED302" w14:textId="77777777" w:rsidR="009173A7" w:rsidRPr="009173A7" w:rsidRDefault="009173A7" w:rsidP="009173A7">
            <w:pPr>
              <w:jc w:val="center"/>
            </w:pPr>
            <w:r w:rsidRPr="009173A7">
              <w:t>54</w:t>
            </w:r>
          </w:p>
        </w:tc>
        <w:tc>
          <w:tcPr>
            <w:tcW w:w="641" w:type="pct"/>
            <w:shd w:val="clear" w:color="auto" w:fill="auto"/>
            <w:vAlign w:val="center"/>
            <w:hideMark/>
          </w:tcPr>
          <w:p w14:paraId="2591CA45" w14:textId="77777777" w:rsidR="009173A7" w:rsidRPr="009173A7" w:rsidRDefault="009173A7" w:rsidP="009173A7">
            <w:r w:rsidRPr="009173A7">
              <w:t>INAF-093-2022</w:t>
            </w:r>
          </w:p>
        </w:tc>
        <w:tc>
          <w:tcPr>
            <w:tcW w:w="1277" w:type="pct"/>
            <w:shd w:val="clear" w:color="auto" w:fill="auto"/>
            <w:vAlign w:val="center"/>
            <w:hideMark/>
          </w:tcPr>
          <w:p w14:paraId="65098B09" w14:textId="77777777" w:rsidR="009173A7" w:rsidRPr="009173A7" w:rsidRDefault="009173A7" w:rsidP="009173A7">
            <w:r w:rsidRPr="009173A7">
              <w:t>Taller: Formas Creativas y Gamificadas de la Educación Online</w:t>
            </w:r>
          </w:p>
        </w:tc>
        <w:tc>
          <w:tcPr>
            <w:tcW w:w="962" w:type="pct"/>
            <w:shd w:val="clear" w:color="auto" w:fill="auto"/>
            <w:vAlign w:val="center"/>
            <w:hideMark/>
          </w:tcPr>
          <w:p w14:paraId="3A27CD88" w14:textId="77777777" w:rsidR="009173A7" w:rsidRPr="009173A7" w:rsidRDefault="009173A7" w:rsidP="009173A7">
            <w:r w:rsidRPr="009173A7">
              <w:t>Centro de Altos Estudios JCP</w:t>
            </w:r>
          </w:p>
        </w:tc>
        <w:tc>
          <w:tcPr>
            <w:tcW w:w="833" w:type="pct"/>
            <w:shd w:val="clear" w:color="auto" w:fill="auto"/>
            <w:vAlign w:val="center"/>
            <w:hideMark/>
          </w:tcPr>
          <w:p w14:paraId="2404BE83" w14:textId="77777777" w:rsidR="009173A7" w:rsidRPr="009173A7" w:rsidRDefault="009173A7" w:rsidP="009173A7">
            <w:r w:rsidRPr="009173A7">
              <w:t>Continua</w:t>
            </w:r>
          </w:p>
        </w:tc>
        <w:tc>
          <w:tcPr>
            <w:tcW w:w="902" w:type="pct"/>
            <w:shd w:val="clear" w:color="auto" w:fill="auto"/>
            <w:vAlign w:val="center"/>
            <w:hideMark/>
          </w:tcPr>
          <w:p w14:paraId="650D74D7" w14:textId="77777777" w:rsidR="009173A7" w:rsidRPr="009173A7" w:rsidRDefault="009173A7" w:rsidP="009173A7">
            <w:r w:rsidRPr="009173A7">
              <w:t>Certificado</w:t>
            </w:r>
          </w:p>
        </w:tc>
      </w:tr>
      <w:tr w:rsidR="009173A7" w:rsidRPr="009173A7" w14:paraId="35052C92" w14:textId="77777777" w:rsidTr="00FE7311">
        <w:trPr>
          <w:trHeight w:val="615"/>
          <w:jc w:val="center"/>
        </w:trPr>
        <w:tc>
          <w:tcPr>
            <w:tcW w:w="385" w:type="pct"/>
            <w:shd w:val="clear" w:color="auto" w:fill="auto"/>
            <w:noWrap/>
            <w:vAlign w:val="center"/>
            <w:hideMark/>
          </w:tcPr>
          <w:p w14:paraId="7ED9E49B" w14:textId="77777777" w:rsidR="009173A7" w:rsidRPr="009173A7" w:rsidRDefault="009173A7" w:rsidP="009173A7">
            <w:pPr>
              <w:jc w:val="center"/>
            </w:pPr>
            <w:r w:rsidRPr="009173A7">
              <w:t>55</w:t>
            </w:r>
          </w:p>
        </w:tc>
        <w:tc>
          <w:tcPr>
            <w:tcW w:w="641" w:type="pct"/>
            <w:shd w:val="clear" w:color="auto" w:fill="auto"/>
            <w:vAlign w:val="center"/>
            <w:hideMark/>
          </w:tcPr>
          <w:p w14:paraId="082410B0" w14:textId="77777777" w:rsidR="009173A7" w:rsidRPr="009173A7" w:rsidRDefault="009173A7" w:rsidP="009173A7">
            <w:r w:rsidRPr="009173A7">
              <w:t>INAF-094-2022</w:t>
            </w:r>
          </w:p>
        </w:tc>
        <w:tc>
          <w:tcPr>
            <w:tcW w:w="1277" w:type="pct"/>
            <w:shd w:val="clear" w:color="auto" w:fill="auto"/>
            <w:vAlign w:val="center"/>
            <w:hideMark/>
          </w:tcPr>
          <w:p w14:paraId="6AA0E582" w14:textId="77777777" w:rsidR="009173A7" w:rsidRPr="009173A7" w:rsidRDefault="009173A7" w:rsidP="009173A7">
            <w:r w:rsidRPr="009173A7">
              <w:t>Taller: Geogebra</w:t>
            </w:r>
          </w:p>
        </w:tc>
        <w:tc>
          <w:tcPr>
            <w:tcW w:w="962" w:type="pct"/>
            <w:shd w:val="clear" w:color="auto" w:fill="auto"/>
            <w:vAlign w:val="center"/>
            <w:hideMark/>
          </w:tcPr>
          <w:p w14:paraId="3991A78F" w14:textId="77777777" w:rsidR="009173A7" w:rsidRPr="009173A7" w:rsidRDefault="009173A7" w:rsidP="009173A7">
            <w:r w:rsidRPr="009173A7">
              <w:t>Fundación Dominicana de Software Libre</w:t>
            </w:r>
          </w:p>
        </w:tc>
        <w:tc>
          <w:tcPr>
            <w:tcW w:w="833" w:type="pct"/>
            <w:shd w:val="clear" w:color="auto" w:fill="auto"/>
            <w:vAlign w:val="center"/>
            <w:hideMark/>
          </w:tcPr>
          <w:p w14:paraId="23D5F20A" w14:textId="77777777" w:rsidR="009173A7" w:rsidRPr="009173A7" w:rsidRDefault="009173A7" w:rsidP="009173A7">
            <w:r w:rsidRPr="009173A7">
              <w:t>Continua</w:t>
            </w:r>
          </w:p>
        </w:tc>
        <w:tc>
          <w:tcPr>
            <w:tcW w:w="902" w:type="pct"/>
            <w:shd w:val="clear" w:color="auto" w:fill="auto"/>
            <w:vAlign w:val="center"/>
            <w:hideMark/>
          </w:tcPr>
          <w:p w14:paraId="61B34259" w14:textId="77777777" w:rsidR="009173A7" w:rsidRPr="009173A7" w:rsidRDefault="009173A7" w:rsidP="009173A7">
            <w:r w:rsidRPr="009173A7">
              <w:t>Certificado</w:t>
            </w:r>
          </w:p>
        </w:tc>
      </w:tr>
      <w:tr w:rsidR="009173A7" w:rsidRPr="009173A7" w14:paraId="4F55D48E" w14:textId="77777777" w:rsidTr="00FE7311">
        <w:trPr>
          <w:trHeight w:val="1215"/>
          <w:jc w:val="center"/>
        </w:trPr>
        <w:tc>
          <w:tcPr>
            <w:tcW w:w="385" w:type="pct"/>
            <w:shd w:val="clear" w:color="auto" w:fill="auto"/>
            <w:noWrap/>
            <w:vAlign w:val="center"/>
            <w:hideMark/>
          </w:tcPr>
          <w:p w14:paraId="228BA785" w14:textId="77777777" w:rsidR="009173A7" w:rsidRPr="009173A7" w:rsidRDefault="009173A7" w:rsidP="009173A7">
            <w:pPr>
              <w:jc w:val="center"/>
            </w:pPr>
            <w:r w:rsidRPr="009173A7">
              <w:t>56</w:t>
            </w:r>
          </w:p>
        </w:tc>
        <w:tc>
          <w:tcPr>
            <w:tcW w:w="641" w:type="pct"/>
            <w:shd w:val="clear" w:color="auto" w:fill="auto"/>
            <w:vAlign w:val="center"/>
            <w:hideMark/>
          </w:tcPr>
          <w:p w14:paraId="62A661EC" w14:textId="77777777" w:rsidR="009173A7" w:rsidRPr="009173A7" w:rsidRDefault="009173A7" w:rsidP="009173A7">
            <w:r w:rsidRPr="009173A7">
              <w:t>INAF-095-2022</w:t>
            </w:r>
          </w:p>
        </w:tc>
        <w:tc>
          <w:tcPr>
            <w:tcW w:w="1277" w:type="pct"/>
            <w:shd w:val="clear" w:color="auto" w:fill="auto"/>
            <w:vAlign w:val="center"/>
            <w:hideMark/>
          </w:tcPr>
          <w:p w14:paraId="240774F3" w14:textId="77777777" w:rsidR="009173A7" w:rsidRPr="009173A7" w:rsidRDefault="009173A7" w:rsidP="009173A7">
            <w:r w:rsidRPr="009173A7">
              <w:t>Diplomado: Transición Educativa del Nivel Inicial al Nivel Primario</w:t>
            </w:r>
          </w:p>
        </w:tc>
        <w:tc>
          <w:tcPr>
            <w:tcW w:w="962" w:type="pct"/>
            <w:shd w:val="clear" w:color="auto" w:fill="auto"/>
            <w:vAlign w:val="center"/>
            <w:hideMark/>
          </w:tcPr>
          <w:p w14:paraId="4D1E5C6D" w14:textId="77777777" w:rsidR="009173A7" w:rsidRPr="009173A7" w:rsidRDefault="009173A7" w:rsidP="009173A7">
            <w:pPr>
              <w:rPr>
                <w:lang w:val="en-US"/>
              </w:rPr>
            </w:pPr>
            <w:r w:rsidRPr="009173A7">
              <w:rPr>
                <w:lang w:val="en-US"/>
              </w:rPr>
              <w:t>Net Tech Investment AMS SRL</w:t>
            </w:r>
          </w:p>
        </w:tc>
        <w:tc>
          <w:tcPr>
            <w:tcW w:w="833" w:type="pct"/>
            <w:shd w:val="clear" w:color="auto" w:fill="auto"/>
            <w:vAlign w:val="center"/>
            <w:hideMark/>
          </w:tcPr>
          <w:p w14:paraId="20CCACBF" w14:textId="77777777" w:rsidR="009173A7" w:rsidRPr="009173A7" w:rsidRDefault="009173A7" w:rsidP="009173A7">
            <w:r w:rsidRPr="009173A7">
              <w:t>Continua</w:t>
            </w:r>
          </w:p>
        </w:tc>
        <w:tc>
          <w:tcPr>
            <w:tcW w:w="902" w:type="pct"/>
            <w:shd w:val="clear" w:color="auto" w:fill="auto"/>
            <w:vAlign w:val="center"/>
            <w:hideMark/>
          </w:tcPr>
          <w:p w14:paraId="670BEB7C" w14:textId="77777777" w:rsidR="009173A7" w:rsidRPr="009173A7" w:rsidRDefault="009173A7" w:rsidP="009173A7">
            <w:r w:rsidRPr="009173A7">
              <w:t>Certificado</w:t>
            </w:r>
          </w:p>
        </w:tc>
      </w:tr>
      <w:tr w:rsidR="009173A7" w:rsidRPr="009173A7" w14:paraId="3B763C2F" w14:textId="77777777" w:rsidTr="00FE7311">
        <w:trPr>
          <w:trHeight w:val="1215"/>
          <w:jc w:val="center"/>
        </w:trPr>
        <w:tc>
          <w:tcPr>
            <w:tcW w:w="385" w:type="pct"/>
            <w:shd w:val="clear" w:color="auto" w:fill="auto"/>
            <w:noWrap/>
            <w:vAlign w:val="center"/>
            <w:hideMark/>
          </w:tcPr>
          <w:p w14:paraId="2AC823A1" w14:textId="77777777" w:rsidR="009173A7" w:rsidRPr="009173A7" w:rsidRDefault="009173A7" w:rsidP="009173A7">
            <w:pPr>
              <w:jc w:val="center"/>
            </w:pPr>
            <w:r w:rsidRPr="009173A7">
              <w:lastRenderedPageBreak/>
              <w:t>57</w:t>
            </w:r>
          </w:p>
        </w:tc>
        <w:tc>
          <w:tcPr>
            <w:tcW w:w="641" w:type="pct"/>
            <w:shd w:val="clear" w:color="auto" w:fill="auto"/>
            <w:vAlign w:val="center"/>
            <w:hideMark/>
          </w:tcPr>
          <w:p w14:paraId="5B0B9B5F" w14:textId="77777777" w:rsidR="009173A7" w:rsidRPr="009173A7" w:rsidRDefault="009173A7" w:rsidP="009173A7">
            <w:r w:rsidRPr="009173A7">
              <w:t>INAF-096-2022</w:t>
            </w:r>
          </w:p>
        </w:tc>
        <w:tc>
          <w:tcPr>
            <w:tcW w:w="1277" w:type="pct"/>
            <w:shd w:val="clear" w:color="auto" w:fill="auto"/>
            <w:vAlign w:val="center"/>
            <w:hideMark/>
          </w:tcPr>
          <w:p w14:paraId="67547B14" w14:textId="77777777" w:rsidR="009173A7" w:rsidRPr="009173A7" w:rsidRDefault="009173A7" w:rsidP="009173A7">
            <w:r w:rsidRPr="009173A7">
              <w:t>Seminario Neurodidáctica: Creando Escuelas del Futuro</w:t>
            </w:r>
          </w:p>
        </w:tc>
        <w:tc>
          <w:tcPr>
            <w:tcW w:w="962" w:type="pct"/>
            <w:shd w:val="clear" w:color="auto" w:fill="auto"/>
            <w:vAlign w:val="center"/>
            <w:hideMark/>
          </w:tcPr>
          <w:p w14:paraId="2F0299DD" w14:textId="77777777" w:rsidR="009173A7" w:rsidRPr="009173A7" w:rsidRDefault="009173A7" w:rsidP="009173A7">
            <w:r w:rsidRPr="009173A7">
              <w:t>Cacatú</w:t>
            </w:r>
          </w:p>
        </w:tc>
        <w:tc>
          <w:tcPr>
            <w:tcW w:w="833" w:type="pct"/>
            <w:shd w:val="clear" w:color="auto" w:fill="auto"/>
            <w:vAlign w:val="center"/>
            <w:hideMark/>
          </w:tcPr>
          <w:p w14:paraId="11D586D5" w14:textId="77777777" w:rsidR="009173A7" w:rsidRPr="009173A7" w:rsidRDefault="009173A7" w:rsidP="009173A7">
            <w:r w:rsidRPr="009173A7">
              <w:t>Continua</w:t>
            </w:r>
          </w:p>
        </w:tc>
        <w:tc>
          <w:tcPr>
            <w:tcW w:w="902" w:type="pct"/>
            <w:shd w:val="clear" w:color="auto" w:fill="auto"/>
            <w:vAlign w:val="center"/>
            <w:hideMark/>
          </w:tcPr>
          <w:p w14:paraId="47A26129" w14:textId="77777777" w:rsidR="009173A7" w:rsidRPr="009173A7" w:rsidRDefault="009173A7" w:rsidP="009173A7">
            <w:r w:rsidRPr="009173A7">
              <w:t>Certificado</w:t>
            </w:r>
          </w:p>
        </w:tc>
      </w:tr>
      <w:tr w:rsidR="009173A7" w:rsidRPr="009173A7" w14:paraId="61B68F41" w14:textId="77777777" w:rsidTr="00FE7311">
        <w:trPr>
          <w:trHeight w:val="1215"/>
          <w:jc w:val="center"/>
        </w:trPr>
        <w:tc>
          <w:tcPr>
            <w:tcW w:w="385" w:type="pct"/>
            <w:shd w:val="clear" w:color="auto" w:fill="auto"/>
            <w:noWrap/>
            <w:vAlign w:val="center"/>
            <w:hideMark/>
          </w:tcPr>
          <w:p w14:paraId="41EFAC31" w14:textId="77777777" w:rsidR="009173A7" w:rsidRPr="009173A7" w:rsidRDefault="009173A7" w:rsidP="009173A7">
            <w:pPr>
              <w:jc w:val="center"/>
            </w:pPr>
            <w:r w:rsidRPr="009173A7">
              <w:t>58</w:t>
            </w:r>
          </w:p>
        </w:tc>
        <w:tc>
          <w:tcPr>
            <w:tcW w:w="641" w:type="pct"/>
            <w:shd w:val="clear" w:color="auto" w:fill="auto"/>
            <w:vAlign w:val="center"/>
            <w:hideMark/>
          </w:tcPr>
          <w:p w14:paraId="22ADBAD4" w14:textId="77777777" w:rsidR="009173A7" w:rsidRPr="009173A7" w:rsidRDefault="009173A7" w:rsidP="009173A7">
            <w:r w:rsidRPr="009173A7">
              <w:t>INAF-098-2022</w:t>
            </w:r>
          </w:p>
        </w:tc>
        <w:tc>
          <w:tcPr>
            <w:tcW w:w="1277" w:type="pct"/>
            <w:shd w:val="clear" w:color="auto" w:fill="auto"/>
            <w:vAlign w:val="center"/>
            <w:hideMark/>
          </w:tcPr>
          <w:p w14:paraId="7DE5277C" w14:textId="77777777" w:rsidR="009173A7" w:rsidRPr="009173A7" w:rsidRDefault="009173A7" w:rsidP="009173A7">
            <w:r w:rsidRPr="009173A7">
              <w:t>Diplomado: Evaluación por Competencias, gestión y Liderazgo Efectivo</w:t>
            </w:r>
          </w:p>
        </w:tc>
        <w:tc>
          <w:tcPr>
            <w:tcW w:w="962" w:type="pct"/>
            <w:shd w:val="clear" w:color="auto" w:fill="auto"/>
            <w:vAlign w:val="center"/>
            <w:hideMark/>
          </w:tcPr>
          <w:p w14:paraId="5B28C365" w14:textId="77777777" w:rsidR="009173A7" w:rsidRPr="009173A7" w:rsidRDefault="009173A7" w:rsidP="009173A7">
            <w:r w:rsidRPr="009173A7">
              <w:t>Centro de Formación Continua para Docentes del Futuro</w:t>
            </w:r>
          </w:p>
        </w:tc>
        <w:tc>
          <w:tcPr>
            <w:tcW w:w="833" w:type="pct"/>
            <w:shd w:val="clear" w:color="auto" w:fill="auto"/>
            <w:vAlign w:val="center"/>
            <w:hideMark/>
          </w:tcPr>
          <w:p w14:paraId="45DCE391" w14:textId="77777777" w:rsidR="009173A7" w:rsidRPr="009173A7" w:rsidRDefault="009173A7" w:rsidP="009173A7">
            <w:r w:rsidRPr="009173A7">
              <w:t>Continua</w:t>
            </w:r>
          </w:p>
        </w:tc>
        <w:tc>
          <w:tcPr>
            <w:tcW w:w="902" w:type="pct"/>
            <w:shd w:val="clear" w:color="auto" w:fill="auto"/>
            <w:vAlign w:val="center"/>
            <w:hideMark/>
          </w:tcPr>
          <w:p w14:paraId="4612FE67" w14:textId="77777777" w:rsidR="009173A7" w:rsidRPr="009173A7" w:rsidRDefault="009173A7" w:rsidP="009173A7">
            <w:r w:rsidRPr="009173A7">
              <w:t>Certificado</w:t>
            </w:r>
          </w:p>
        </w:tc>
      </w:tr>
      <w:tr w:rsidR="009173A7" w:rsidRPr="009173A7" w14:paraId="17C7D701" w14:textId="77777777" w:rsidTr="00FE7311">
        <w:trPr>
          <w:trHeight w:val="1215"/>
          <w:jc w:val="center"/>
        </w:trPr>
        <w:tc>
          <w:tcPr>
            <w:tcW w:w="385" w:type="pct"/>
            <w:shd w:val="clear" w:color="auto" w:fill="auto"/>
            <w:noWrap/>
            <w:vAlign w:val="center"/>
            <w:hideMark/>
          </w:tcPr>
          <w:p w14:paraId="33A2A8A6" w14:textId="77777777" w:rsidR="009173A7" w:rsidRPr="009173A7" w:rsidRDefault="009173A7" w:rsidP="009173A7">
            <w:pPr>
              <w:jc w:val="center"/>
            </w:pPr>
            <w:r w:rsidRPr="009173A7">
              <w:t>59</w:t>
            </w:r>
          </w:p>
        </w:tc>
        <w:tc>
          <w:tcPr>
            <w:tcW w:w="641" w:type="pct"/>
            <w:shd w:val="clear" w:color="auto" w:fill="auto"/>
            <w:vAlign w:val="center"/>
            <w:hideMark/>
          </w:tcPr>
          <w:p w14:paraId="022CC1B3" w14:textId="77777777" w:rsidR="009173A7" w:rsidRPr="009173A7" w:rsidRDefault="009173A7" w:rsidP="009173A7">
            <w:r w:rsidRPr="009173A7">
              <w:t>INAF-099-2022</w:t>
            </w:r>
          </w:p>
        </w:tc>
        <w:tc>
          <w:tcPr>
            <w:tcW w:w="1277" w:type="pct"/>
            <w:shd w:val="clear" w:color="auto" w:fill="auto"/>
            <w:vAlign w:val="center"/>
            <w:hideMark/>
          </w:tcPr>
          <w:p w14:paraId="0A0F97E5" w14:textId="77777777" w:rsidR="009173A7" w:rsidRPr="009173A7" w:rsidRDefault="009173A7" w:rsidP="009173A7">
            <w:r w:rsidRPr="009173A7">
              <w:t>Diplomado: Neurociencia Cognitiva Aplicada a la Educación</w:t>
            </w:r>
          </w:p>
        </w:tc>
        <w:tc>
          <w:tcPr>
            <w:tcW w:w="962" w:type="pct"/>
            <w:shd w:val="clear" w:color="auto" w:fill="auto"/>
            <w:vAlign w:val="center"/>
            <w:hideMark/>
          </w:tcPr>
          <w:p w14:paraId="1342D196" w14:textId="77777777" w:rsidR="009173A7" w:rsidRPr="009173A7" w:rsidRDefault="009173A7" w:rsidP="009173A7">
            <w:r w:rsidRPr="009173A7">
              <w:t>Cacatú</w:t>
            </w:r>
          </w:p>
        </w:tc>
        <w:tc>
          <w:tcPr>
            <w:tcW w:w="833" w:type="pct"/>
            <w:shd w:val="clear" w:color="auto" w:fill="auto"/>
            <w:vAlign w:val="center"/>
            <w:hideMark/>
          </w:tcPr>
          <w:p w14:paraId="056F241B" w14:textId="77777777" w:rsidR="009173A7" w:rsidRPr="009173A7" w:rsidRDefault="009173A7" w:rsidP="009173A7">
            <w:r w:rsidRPr="009173A7">
              <w:t>Continua</w:t>
            </w:r>
          </w:p>
        </w:tc>
        <w:tc>
          <w:tcPr>
            <w:tcW w:w="902" w:type="pct"/>
            <w:shd w:val="clear" w:color="auto" w:fill="auto"/>
            <w:vAlign w:val="center"/>
            <w:hideMark/>
          </w:tcPr>
          <w:p w14:paraId="13C8C204" w14:textId="77777777" w:rsidR="009173A7" w:rsidRPr="009173A7" w:rsidRDefault="009173A7" w:rsidP="009173A7">
            <w:r w:rsidRPr="009173A7">
              <w:t>Certificado</w:t>
            </w:r>
          </w:p>
        </w:tc>
      </w:tr>
      <w:tr w:rsidR="009173A7" w:rsidRPr="009173A7" w14:paraId="2D7B618D" w14:textId="77777777" w:rsidTr="00FE7311">
        <w:trPr>
          <w:trHeight w:val="1215"/>
          <w:jc w:val="center"/>
        </w:trPr>
        <w:tc>
          <w:tcPr>
            <w:tcW w:w="385" w:type="pct"/>
            <w:shd w:val="clear" w:color="auto" w:fill="auto"/>
            <w:noWrap/>
            <w:vAlign w:val="center"/>
            <w:hideMark/>
          </w:tcPr>
          <w:p w14:paraId="688FFE64" w14:textId="77777777" w:rsidR="009173A7" w:rsidRPr="009173A7" w:rsidRDefault="009173A7" w:rsidP="009173A7">
            <w:pPr>
              <w:jc w:val="center"/>
            </w:pPr>
            <w:r w:rsidRPr="009173A7">
              <w:t>60</w:t>
            </w:r>
          </w:p>
        </w:tc>
        <w:tc>
          <w:tcPr>
            <w:tcW w:w="641" w:type="pct"/>
            <w:shd w:val="clear" w:color="auto" w:fill="auto"/>
            <w:vAlign w:val="center"/>
            <w:hideMark/>
          </w:tcPr>
          <w:p w14:paraId="771F2D49" w14:textId="77777777" w:rsidR="009173A7" w:rsidRPr="009173A7" w:rsidRDefault="009173A7" w:rsidP="009173A7">
            <w:r w:rsidRPr="009173A7">
              <w:t>INAF-100-2022</w:t>
            </w:r>
          </w:p>
        </w:tc>
        <w:tc>
          <w:tcPr>
            <w:tcW w:w="1277" w:type="pct"/>
            <w:shd w:val="clear" w:color="auto" w:fill="auto"/>
            <w:vAlign w:val="center"/>
            <w:hideMark/>
          </w:tcPr>
          <w:p w14:paraId="021941B5" w14:textId="77777777" w:rsidR="009173A7" w:rsidRPr="009173A7" w:rsidRDefault="009173A7" w:rsidP="009173A7">
            <w:r w:rsidRPr="009173A7">
              <w:t>Diplomado: Acompañamiento y Sistematización del Desempeño Docente</w:t>
            </w:r>
          </w:p>
        </w:tc>
        <w:tc>
          <w:tcPr>
            <w:tcW w:w="962" w:type="pct"/>
            <w:shd w:val="clear" w:color="auto" w:fill="auto"/>
            <w:vAlign w:val="center"/>
            <w:hideMark/>
          </w:tcPr>
          <w:p w14:paraId="1DFA7DB8" w14:textId="77777777" w:rsidR="009173A7" w:rsidRPr="009173A7" w:rsidRDefault="009173A7" w:rsidP="009173A7">
            <w:r w:rsidRPr="009173A7">
              <w:t>El Instituto Dominicano de Tecnología</w:t>
            </w:r>
          </w:p>
        </w:tc>
        <w:tc>
          <w:tcPr>
            <w:tcW w:w="833" w:type="pct"/>
            <w:shd w:val="clear" w:color="auto" w:fill="auto"/>
            <w:vAlign w:val="center"/>
            <w:hideMark/>
          </w:tcPr>
          <w:p w14:paraId="2DB5C1D5" w14:textId="77777777" w:rsidR="009173A7" w:rsidRPr="009173A7" w:rsidRDefault="009173A7" w:rsidP="009173A7">
            <w:r w:rsidRPr="009173A7">
              <w:t>Continua</w:t>
            </w:r>
          </w:p>
        </w:tc>
        <w:tc>
          <w:tcPr>
            <w:tcW w:w="902" w:type="pct"/>
            <w:shd w:val="clear" w:color="auto" w:fill="auto"/>
            <w:vAlign w:val="center"/>
            <w:hideMark/>
          </w:tcPr>
          <w:p w14:paraId="30D9C586" w14:textId="77777777" w:rsidR="009173A7" w:rsidRPr="009173A7" w:rsidRDefault="009173A7" w:rsidP="009173A7">
            <w:r w:rsidRPr="009173A7">
              <w:t>Certificado</w:t>
            </w:r>
          </w:p>
        </w:tc>
      </w:tr>
      <w:tr w:rsidR="009173A7" w:rsidRPr="009173A7" w14:paraId="7F0E5471" w14:textId="77777777" w:rsidTr="00FE7311">
        <w:trPr>
          <w:trHeight w:val="1215"/>
          <w:jc w:val="center"/>
        </w:trPr>
        <w:tc>
          <w:tcPr>
            <w:tcW w:w="385" w:type="pct"/>
            <w:shd w:val="clear" w:color="auto" w:fill="auto"/>
            <w:noWrap/>
            <w:vAlign w:val="center"/>
            <w:hideMark/>
          </w:tcPr>
          <w:p w14:paraId="715A16B7" w14:textId="77777777" w:rsidR="009173A7" w:rsidRPr="009173A7" w:rsidRDefault="009173A7" w:rsidP="009173A7">
            <w:pPr>
              <w:jc w:val="center"/>
            </w:pPr>
            <w:r w:rsidRPr="009173A7">
              <w:t>61</w:t>
            </w:r>
          </w:p>
        </w:tc>
        <w:tc>
          <w:tcPr>
            <w:tcW w:w="641" w:type="pct"/>
            <w:shd w:val="clear" w:color="auto" w:fill="auto"/>
            <w:vAlign w:val="center"/>
            <w:hideMark/>
          </w:tcPr>
          <w:p w14:paraId="28266909" w14:textId="77777777" w:rsidR="009173A7" w:rsidRPr="009173A7" w:rsidRDefault="009173A7" w:rsidP="009173A7">
            <w:r w:rsidRPr="009173A7">
              <w:t>INAF-102-2022</w:t>
            </w:r>
          </w:p>
        </w:tc>
        <w:tc>
          <w:tcPr>
            <w:tcW w:w="1277" w:type="pct"/>
            <w:shd w:val="clear" w:color="auto" w:fill="auto"/>
            <w:vAlign w:val="center"/>
            <w:hideMark/>
          </w:tcPr>
          <w:p w14:paraId="6498502A" w14:textId="77777777" w:rsidR="009173A7" w:rsidRPr="009173A7" w:rsidRDefault="009173A7" w:rsidP="009173A7">
            <w:r w:rsidRPr="009173A7">
              <w:t>VI Congreso 512: Transformación desde el Corazón de la Educación</w:t>
            </w:r>
          </w:p>
        </w:tc>
        <w:tc>
          <w:tcPr>
            <w:tcW w:w="962" w:type="pct"/>
            <w:shd w:val="clear" w:color="auto" w:fill="auto"/>
            <w:vAlign w:val="center"/>
            <w:hideMark/>
          </w:tcPr>
          <w:p w14:paraId="4248498D" w14:textId="77777777" w:rsidR="009173A7" w:rsidRPr="009173A7" w:rsidRDefault="009173A7" w:rsidP="009173A7">
            <w:r w:rsidRPr="009173A7">
              <w:t>Fundación Inicia Educación</w:t>
            </w:r>
          </w:p>
        </w:tc>
        <w:tc>
          <w:tcPr>
            <w:tcW w:w="833" w:type="pct"/>
            <w:shd w:val="clear" w:color="auto" w:fill="auto"/>
            <w:vAlign w:val="center"/>
            <w:hideMark/>
          </w:tcPr>
          <w:p w14:paraId="6A3A8E72" w14:textId="77777777" w:rsidR="009173A7" w:rsidRPr="009173A7" w:rsidRDefault="009173A7" w:rsidP="009173A7">
            <w:r w:rsidRPr="009173A7">
              <w:t>Continua</w:t>
            </w:r>
          </w:p>
        </w:tc>
        <w:tc>
          <w:tcPr>
            <w:tcW w:w="902" w:type="pct"/>
            <w:shd w:val="clear" w:color="auto" w:fill="auto"/>
            <w:vAlign w:val="center"/>
            <w:hideMark/>
          </w:tcPr>
          <w:p w14:paraId="63779EA7" w14:textId="77777777" w:rsidR="009173A7" w:rsidRPr="009173A7" w:rsidRDefault="009173A7" w:rsidP="009173A7">
            <w:r w:rsidRPr="009173A7">
              <w:t>Certificado</w:t>
            </w:r>
          </w:p>
        </w:tc>
      </w:tr>
      <w:tr w:rsidR="009173A7" w:rsidRPr="009173A7" w14:paraId="4A41B7C5" w14:textId="77777777" w:rsidTr="00FE7311">
        <w:trPr>
          <w:trHeight w:val="1215"/>
          <w:jc w:val="center"/>
        </w:trPr>
        <w:tc>
          <w:tcPr>
            <w:tcW w:w="385" w:type="pct"/>
            <w:shd w:val="clear" w:color="auto" w:fill="auto"/>
            <w:noWrap/>
            <w:vAlign w:val="center"/>
            <w:hideMark/>
          </w:tcPr>
          <w:p w14:paraId="63CA62D8" w14:textId="77777777" w:rsidR="009173A7" w:rsidRPr="009173A7" w:rsidRDefault="009173A7" w:rsidP="009173A7">
            <w:pPr>
              <w:jc w:val="center"/>
            </w:pPr>
            <w:r w:rsidRPr="009173A7">
              <w:lastRenderedPageBreak/>
              <w:t>62</w:t>
            </w:r>
          </w:p>
        </w:tc>
        <w:tc>
          <w:tcPr>
            <w:tcW w:w="641" w:type="pct"/>
            <w:shd w:val="clear" w:color="auto" w:fill="auto"/>
            <w:vAlign w:val="center"/>
            <w:hideMark/>
          </w:tcPr>
          <w:p w14:paraId="663ED29B" w14:textId="77777777" w:rsidR="009173A7" w:rsidRPr="009173A7" w:rsidRDefault="009173A7" w:rsidP="009173A7">
            <w:r w:rsidRPr="009173A7">
              <w:t>INAF-105-2022</w:t>
            </w:r>
          </w:p>
        </w:tc>
        <w:tc>
          <w:tcPr>
            <w:tcW w:w="1277" w:type="pct"/>
            <w:shd w:val="clear" w:color="auto" w:fill="auto"/>
            <w:vAlign w:val="center"/>
            <w:hideMark/>
          </w:tcPr>
          <w:p w14:paraId="132271DB" w14:textId="77777777" w:rsidR="009173A7" w:rsidRPr="009173A7" w:rsidRDefault="009173A7" w:rsidP="009173A7">
            <w:r w:rsidRPr="009173A7">
              <w:t>Seminario Neurodidáctica: Creando Escuelas del Futuro</w:t>
            </w:r>
          </w:p>
        </w:tc>
        <w:tc>
          <w:tcPr>
            <w:tcW w:w="962" w:type="pct"/>
            <w:shd w:val="clear" w:color="auto" w:fill="auto"/>
            <w:vAlign w:val="center"/>
            <w:hideMark/>
          </w:tcPr>
          <w:p w14:paraId="2B76A777" w14:textId="77777777" w:rsidR="009173A7" w:rsidRPr="009173A7" w:rsidRDefault="009173A7" w:rsidP="009173A7">
            <w:r w:rsidRPr="009173A7">
              <w:t>Cacatú</w:t>
            </w:r>
          </w:p>
        </w:tc>
        <w:tc>
          <w:tcPr>
            <w:tcW w:w="833" w:type="pct"/>
            <w:shd w:val="clear" w:color="auto" w:fill="auto"/>
            <w:vAlign w:val="center"/>
            <w:hideMark/>
          </w:tcPr>
          <w:p w14:paraId="02034FF5" w14:textId="77777777" w:rsidR="009173A7" w:rsidRPr="009173A7" w:rsidRDefault="009173A7" w:rsidP="009173A7">
            <w:r w:rsidRPr="009173A7">
              <w:t>Continua</w:t>
            </w:r>
          </w:p>
        </w:tc>
        <w:tc>
          <w:tcPr>
            <w:tcW w:w="902" w:type="pct"/>
            <w:shd w:val="clear" w:color="auto" w:fill="auto"/>
            <w:vAlign w:val="center"/>
            <w:hideMark/>
          </w:tcPr>
          <w:p w14:paraId="541F27AB" w14:textId="77777777" w:rsidR="009173A7" w:rsidRPr="009173A7" w:rsidRDefault="009173A7" w:rsidP="009173A7">
            <w:r w:rsidRPr="009173A7">
              <w:t>Certificado</w:t>
            </w:r>
          </w:p>
        </w:tc>
      </w:tr>
      <w:tr w:rsidR="009173A7" w:rsidRPr="009173A7" w14:paraId="467B9AB4" w14:textId="77777777" w:rsidTr="00FE7311">
        <w:trPr>
          <w:trHeight w:val="1215"/>
          <w:jc w:val="center"/>
        </w:trPr>
        <w:tc>
          <w:tcPr>
            <w:tcW w:w="385" w:type="pct"/>
            <w:shd w:val="clear" w:color="auto" w:fill="auto"/>
            <w:noWrap/>
            <w:vAlign w:val="center"/>
            <w:hideMark/>
          </w:tcPr>
          <w:p w14:paraId="5633D995" w14:textId="77777777" w:rsidR="009173A7" w:rsidRPr="009173A7" w:rsidRDefault="009173A7" w:rsidP="009173A7">
            <w:pPr>
              <w:jc w:val="center"/>
            </w:pPr>
            <w:r w:rsidRPr="009173A7">
              <w:t>63</w:t>
            </w:r>
          </w:p>
        </w:tc>
        <w:tc>
          <w:tcPr>
            <w:tcW w:w="641" w:type="pct"/>
            <w:shd w:val="clear" w:color="auto" w:fill="auto"/>
            <w:vAlign w:val="center"/>
            <w:hideMark/>
          </w:tcPr>
          <w:p w14:paraId="1E2EFAE1" w14:textId="77777777" w:rsidR="009173A7" w:rsidRPr="009173A7" w:rsidRDefault="009173A7" w:rsidP="009173A7">
            <w:r w:rsidRPr="009173A7">
              <w:t>INAF-106-2022</w:t>
            </w:r>
          </w:p>
        </w:tc>
        <w:tc>
          <w:tcPr>
            <w:tcW w:w="1277" w:type="pct"/>
            <w:shd w:val="clear" w:color="auto" w:fill="auto"/>
            <w:vAlign w:val="center"/>
            <w:hideMark/>
          </w:tcPr>
          <w:p w14:paraId="0B5B43BC" w14:textId="77777777" w:rsidR="009173A7" w:rsidRPr="009173A7" w:rsidRDefault="009173A7" w:rsidP="009173A7">
            <w:r w:rsidRPr="009173A7">
              <w:t>Congreso Internacional de Postgrado: Innovación y Calidad 2022</w:t>
            </w:r>
          </w:p>
        </w:tc>
        <w:tc>
          <w:tcPr>
            <w:tcW w:w="962" w:type="pct"/>
            <w:shd w:val="clear" w:color="auto" w:fill="auto"/>
            <w:vAlign w:val="center"/>
            <w:hideMark/>
          </w:tcPr>
          <w:p w14:paraId="47424D67" w14:textId="77777777" w:rsidR="009173A7" w:rsidRPr="009173A7" w:rsidRDefault="009173A7" w:rsidP="009173A7">
            <w:r w:rsidRPr="009173A7">
              <w:t>Universidad Católica Nordestana</w:t>
            </w:r>
          </w:p>
        </w:tc>
        <w:tc>
          <w:tcPr>
            <w:tcW w:w="833" w:type="pct"/>
            <w:shd w:val="clear" w:color="auto" w:fill="auto"/>
            <w:vAlign w:val="center"/>
            <w:hideMark/>
          </w:tcPr>
          <w:p w14:paraId="55A0348B" w14:textId="77777777" w:rsidR="009173A7" w:rsidRPr="009173A7" w:rsidRDefault="009173A7" w:rsidP="009173A7">
            <w:r w:rsidRPr="009173A7">
              <w:t>Continua</w:t>
            </w:r>
          </w:p>
        </w:tc>
        <w:tc>
          <w:tcPr>
            <w:tcW w:w="902" w:type="pct"/>
            <w:shd w:val="clear" w:color="auto" w:fill="auto"/>
            <w:vAlign w:val="center"/>
            <w:hideMark/>
          </w:tcPr>
          <w:p w14:paraId="7E0CA750" w14:textId="77777777" w:rsidR="009173A7" w:rsidRPr="009173A7" w:rsidRDefault="009173A7" w:rsidP="009173A7">
            <w:r w:rsidRPr="009173A7">
              <w:t xml:space="preserve">Firma Rector </w:t>
            </w:r>
          </w:p>
        </w:tc>
      </w:tr>
      <w:tr w:rsidR="009173A7" w:rsidRPr="009173A7" w14:paraId="3516345D" w14:textId="77777777" w:rsidTr="00FE7311">
        <w:trPr>
          <w:trHeight w:val="915"/>
          <w:jc w:val="center"/>
        </w:trPr>
        <w:tc>
          <w:tcPr>
            <w:tcW w:w="385" w:type="pct"/>
            <w:shd w:val="clear" w:color="auto" w:fill="auto"/>
            <w:noWrap/>
            <w:vAlign w:val="center"/>
            <w:hideMark/>
          </w:tcPr>
          <w:p w14:paraId="0EEAC1F0" w14:textId="77777777" w:rsidR="009173A7" w:rsidRPr="009173A7" w:rsidRDefault="009173A7" w:rsidP="009173A7">
            <w:pPr>
              <w:jc w:val="center"/>
            </w:pPr>
            <w:r w:rsidRPr="009173A7">
              <w:t>64</w:t>
            </w:r>
          </w:p>
        </w:tc>
        <w:tc>
          <w:tcPr>
            <w:tcW w:w="641" w:type="pct"/>
            <w:shd w:val="clear" w:color="auto" w:fill="auto"/>
            <w:vAlign w:val="center"/>
            <w:hideMark/>
          </w:tcPr>
          <w:p w14:paraId="5F1EBFCB" w14:textId="77777777" w:rsidR="009173A7" w:rsidRPr="009173A7" w:rsidRDefault="009173A7" w:rsidP="009173A7">
            <w:r w:rsidRPr="009173A7">
              <w:t>INAF-107-2022</w:t>
            </w:r>
          </w:p>
        </w:tc>
        <w:tc>
          <w:tcPr>
            <w:tcW w:w="1277" w:type="pct"/>
            <w:shd w:val="clear" w:color="auto" w:fill="auto"/>
            <w:vAlign w:val="center"/>
            <w:hideMark/>
          </w:tcPr>
          <w:p w14:paraId="39B0C402" w14:textId="77777777" w:rsidR="009173A7" w:rsidRPr="009173A7" w:rsidRDefault="009173A7" w:rsidP="009173A7">
            <w:r w:rsidRPr="009173A7">
              <w:t>Congreso: Reunión Latinoamericana de Matemática Educativa</w:t>
            </w:r>
          </w:p>
        </w:tc>
        <w:tc>
          <w:tcPr>
            <w:tcW w:w="962" w:type="pct"/>
            <w:shd w:val="clear" w:color="auto" w:fill="auto"/>
            <w:vAlign w:val="center"/>
            <w:hideMark/>
          </w:tcPr>
          <w:p w14:paraId="4D5C64D5" w14:textId="77777777" w:rsidR="009173A7" w:rsidRPr="009173A7" w:rsidRDefault="009173A7" w:rsidP="009173A7">
            <w:r w:rsidRPr="009173A7">
              <w:t>Universidad Autónoma de Santo Domingo</w:t>
            </w:r>
          </w:p>
        </w:tc>
        <w:tc>
          <w:tcPr>
            <w:tcW w:w="833" w:type="pct"/>
            <w:shd w:val="clear" w:color="auto" w:fill="auto"/>
            <w:vAlign w:val="center"/>
            <w:hideMark/>
          </w:tcPr>
          <w:p w14:paraId="6C950CA1" w14:textId="77777777" w:rsidR="009173A7" w:rsidRPr="009173A7" w:rsidRDefault="009173A7" w:rsidP="009173A7">
            <w:r w:rsidRPr="009173A7">
              <w:t>Continua</w:t>
            </w:r>
          </w:p>
        </w:tc>
        <w:tc>
          <w:tcPr>
            <w:tcW w:w="902" w:type="pct"/>
            <w:shd w:val="clear" w:color="auto" w:fill="auto"/>
            <w:vAlign w:val="center"/>
            <w:hideMark/>
          </w:tcPr>
          <w:p w14:paraId="2D1260BE" w14:textId="77777777" w:rsidR="009173A7" w:rsidRPr="009173A7" w:rsidRDefault="009173A7" w:rsidP="009173A7">
            <w:r w:rsidRPr="009173A7">
              <w:t>Certificado</w:t>
            </w:r>
          </w:p>
        </w:tc>
      </w:tr>
      <w:tr w:rsidR="009173A7" w:rsidRPr="009173A7" w14:paraId="3F33CEBD" w14:textId="77777777" w:rsidTr="00FE7311">
        <w:trPr>
          <w:trHeight w:val="1515"/>
          <w:jc w:val="center"/>
        </w:trPr>
        <w:tc>
          <w:tcPr>
            <w:tcW w:w="385" w:type="pct"/>
            <w:shd w:val="clear" w:color="auto" w:fill="auto"/>
            <w:noWrap/>
            <w:vAlign w:val="center"/>
            <w:hideMark/>
          </w:tcPr>
          <w:p w14:paraId="2FE3975F" w14:textId="77777777" w:rsidR="009173A7" w:rsidRPr="009173A7" w:rsidRDefault="009173A7" w:rsidP="009173A7">
            <w:pPr>
              <w:jc w:val="center"/>
            </w:pPr>
            <w:r w:rsidRPr="009173A7">
              <w:t>65</w:t>
            </w:r>
          </w:p>
        </w:tc>
        <w:tc>
          <w:tcPr>
            <w:tcW w:w="641" w:type="pct"/>
            <w:shd w:val="clear" w:color="auto" w:fill="auto"/>
            <w:vAlign w:val="center"/>
            <w:hideMark/>
          </w:tcPr>
          <w:p w14:paraId="4932EB35" w14:textId="77777777" w:rsidR="009173A7" w:rsidRPr="009173A7" w:rsidRDefault="009173A7" w:rsidP="009173A7">
            <w:r w:rsidRPr="009173A7">
              <w:t>INAF-120-2022</w:t>
            </w:r>
          </w:p>
        </w:tc>
        <w:tc>
          <w:tcPr>
            <w:tcW w:w="1277" w:type="pct"/>
            <w:shd w:val="clear" w:color="auto" w:fill="auto"/>
            <w:vAlign w:val="center"/>
            <w:hideMark/>
          </w:tcPr>
          <w:p w14:paraId="417625F9" w14:textId="77777777" w:rsidR="009173A7" w:rsidRPr="009173A7" w:rsidRDefault="009173A7" w:rsidP="009173A7">
            <w:r w:rsidRPr="009173A7">
              <w:t>Estrategia de Formación Docente situada para el área de inglés, bachilleres bilingües productivos</w:t>
            </w:r>
          </w:p>
        </w:tc>
        <w:tc>
          <w:tcPr>
            <w:tcW w:w="962" w:type="pct"/>
            <w:shd w:val="clear" w:color="auto" w:fill="auto"/>
            <w:vAlign w:val="center"/>
            <w:hideMark/>
          </w:tcPr>
          <w:p w14:paraId="6C9B9380" w14:textId="77777777" w:rsidR="009173A7" w:rsidRPr="009173A7" w:rsidRDefault="009173A7" w:rsidP="009173A7">
            <w:r w:rsidRPr="009173A7">
              <w:t>Professional Training System</w:t>
            </w:r>
          </w:p>
        </w:tc>
        <w:tc>
          <w:tcPr>
            <w:tcW w:w="833" w:type="pct"/>
            <w:shd w:val="clear" w:color="auto" w:fill="auto"/>
            <w:vAlign w:val="center"/>
            <w:hideMark/>
          </w:tcPr>
          <w:p w14:paraId="277691BC" w14:textId="77777777" w:rsidR="009173A7" w:rsidRPr="009173A7" w:rsidRDefault="009173A7" w:rsidP="009173A7">
            <w:r w:rsidRPr="009173A7">
              <w:t>Continua</w:t>
            </w:r>
          </w:p>
        </w:tc>
        <w:tc>
          <w:tcPr>
            <w:tcW w:w="902" w:type="pct"/>
            <w:shd w:val="clear" w:color="auto" w:fill="auto"/>
            <w:vAlign w:val="center"/>
            <w:hideMark/>
          </w:tcPr>
          <w:p w14:paraId="0AC19312" w14:textId="77777777" w:rsidR="009173A7" w:rsidRPr="009173A7" w:rsidRDefault="009173A7" w:rsidP="009173A7">
            <w:r w:rsidRPr="009173A7">
              <w:t>Revisión</w:t>
            </w:r>
          </w:p>
        </w:tc>
      </w:tr>
      <w:tr w:rsidR="009173A7" w:rsidRPr="009173A7" w14:paraId="6B960013" w14:textId="77777777" w:rsidTr="00FE7311">
        <w:trPr>
          <w:trHeight w:val="915"/>
          <w:jc w:val="center"/>
        </w:trPr>
        <w:tc>
          <w:tcPr>
            <w:tcW w:w="385" w:type="pct"/>
            <w:shd w:val="clear" w:color="auto" w:fill="auto"/>
            <w:noWrap/>
            <w:vAlign w:val="center"/>
            <w:hideMark/>
          </w:tcPr>
          <w:p w14:paraId="418F0127" w14:textId="77777777" w:rsidR="009173A7" w:rsidRPr="009173A7" w:rsidRDefault="009173A7" w:rsidP="009173A7">
            <w:pPr>
              <w:jc w:val="center"/>
            </w:pPr>
            <w:r w:rsidRPr="009173A7">
              <w:t>66</w:t>
            </w:r>
          </w:p>
        </w:tc>
        <w:tc>
          <w:tcPr>
            <w:tcW w:w="641" w:type="pct"/>
            <w:shd w:val="clear" w:color="auto" w:fill="auto"/>
            <w:vAlign w:val="center"/>
            <w:hideMark/>
          </w:tcPr>
          <w:p w14:paraId="262BFC80" w14:textId="77777777" w:rsidR="009173A7" w:rsidRPr="009173A7" w:rsidRDefault="009173A7" w:rsidP="009173A7">
            <w:r w:rsidRPr="009173A7">
              <w:t>INAF-121-2022</w:t>
            </w:r>
          </w:p>
        </w:tc>
        <w:tc>
          <w:tcPr>
            <w:tcW w:w="1277" w:type="pct"/>
            <w:shd w:val="clear" w:color="auto" w:fill="auto"/>
            <w:vAlign w:val="center"/>
            <w:hideMark/>
          </w:tcPr>
          <w:p w14:paraId="00829159" w14:textId="77777777" w:rsidR="009173A7" w:rsidRPr="009173A7" w:rsidRDefault="009173A7" w:rsidP="009173A7">
            <w:r w:rsidRPr="009173A7">
              <w:t>Curso/Taller: Compresión Lectora y Expresión Escrita</w:t>
            </w:r>
          </w:p>
        </w:tc>
        <w:tc>
          <w:tcPr>
            <w:tcW w:w="962" w:type="pct"/>
            <w:shd w:val="clear" w:color="auto" w:fill="auto"/>
            <w:vAlign w:val="center"/>
            <w:hideMark/>
          </w:tcPr>
          <w:p w14:paraId="2C0EA474"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48C7B48F" w14:textId="77777777" w:rsidR="009173A7" w:rsidRPr="009173A7" w:rsidRDefault="009173A7" w:rsidP="009173A7">
            <w:r w:rsidRPr="009173A7">
              <w:t>Continua</w:t>
            </w:r>
          </w:p>
        </w:tc>
        <w:tc>
          <w:tcPr>
            <w:tcW w:w="902" w:type="pct"/>
            <w:shd w:val="clear" w:color="auto" w:fill="auto"/>
            <w:vAlign w:val="center"/>
            <w:hideMark/>
          </w:tcPr>
          <w:p w14:paraId="30669CB1" w14:textId="77777777" w:rsidR="009173A7" w:rsidRPr="009173A7" w:rsidRDefault="009173A7" w:rsidP="009173A7">
            <w:r w:rsidRPr="009173A7">
              <w:t>Certificado</w:t>
            </w:r>
          </w:p>
        </w:tc>
      </w:tr>
      <w:tr w:rsidR="009173A7" w:rsidRPr="009173A7" w14:paraId="6E75F24A" w14:textId="77777777" w:rsidTr="00FE7311">
        <w:trPr>
          <w:trHeight w:val="1215"/>
          <w:jc w:val="center"/>
        </w:trPr>
        <w:tc>
          <w:tcPr>
            <w:tcW w:w="385" w:type="pct"/>
            <w:shd w:val="clear" w:color="auto" w:fill="auto"/>
            <w:noWrap/>
            <w:vAlign w:val="center"/>
            <w:hideMark/>
          </w:tcPr>
          <w:p w14:paraId="748DC792" w14:textId="77777777" w:rsidR="009173A7" w:rsidRPr="009173A7" w:rsidRDefault="009173A7" w:rsidP="009173A7">
            <w:pPr>
              <w:jc w:val="center"/>
            </w:pPr>
            <w:r w:rsidRPr="009173A7">
              <w:lastRenderedPageBreak/>
              <w:t>67</w:t>
            </w:r>
          </w:p>
        </w:tc>
        <w:tc>
          <w:tcPr>
            <w:tcW w:w="641" w:type="pct"/>
            <w:shd w:val="clear" w:color="auto" w:fill="auto"/>
            <w:vAlign w:val="center"/>
            <w:hideMark/>
          </w:tcPr>
          <w:p w14:paraId="7E2E10D0" w14:textId="77777777" w:rsidR="009173A7" w:rsidRPr="009173A7" w:rsidRDefault="009173A7" w:rsidP="009173A7">
            <w:r w:rsidRPr="009173A7">
              <w:t>INAF-122-2022</w:t>
            </w:r>
          </w:p>
        </w:tc>
        <w:tc>
          <w:tcPr>
            <w:tcW w:w="1277" w:type="pct"/>
            <w:shd w:val="clear" w:color="auto" w:fill="auto"/>
            <w:vAlign w:val="center"/>
            <w:hideMark/>
          </w:tcPr>
          <w:p w14:paraId="4848079A" w14:textId="77777777" w:rsidR="009173A7" w:rsidRPr="009173A7" w:rsidRDefault="009173A7" w:rsidP="009173A7">
            <w:r w:rsidRPr="009173A7">
              <w:t>Diplomado: Implementación Secuencias Didácticas de Lengua Española</w:t>
            </w:r>
          </w:p>
        </w:tc>
        <w:tc>
          <w:tcPr>
            <w:tcW w:w="962" w:type="pct"/>
            <w:shd w:val="clear" w:color="auto" w:fill="auto"/>
            <w:vAlign w:val="center"/>
            <w:hideMark/>
          </w:tcPr>
          <w:p w14:paraId="0E588B85"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75ED285B" w14:textId="77777777" w:rsidR="009173A7" w:rsidRPr="009173A7" w:rsidRDefault="009173A7" w:rsidP="009173A7">
            <w:r w:rsidRPr="009173A7">
              <w:t>Continua</w:t>
            </w:r>
          </w:p>
        </w:tc>
        <w:tc>
          <w:tcPr>
            <w:tcW w:w="902" w:type="pct"/>
            <w:shd w:val="clear" w:color="auto" w:fill="auto"/>
            <w:vAlign w:val="center"/>
            <w:hideMark/>
          </w:tcPr>
          <w:p w14:paraId="2632305C" w14:textId="77777777" w:rsidR="009173A7" w:rsidRPr="009173A7" w:rsidRDefault="009173A7" w:rsidP="009173A7">
            <w:r w:rsidRPr="009173A7">
              <w:t>Certificado</w:t>
            </w:r>
          </w:p>
        </w:tc>
      </w:tr>
      <w:tr w:rsidR="009173A7" w:rsidRPr="009173A7" w14:paraId="43ECBE8D" w14:textId="77777777" w:rsidTr="00FE7311">
        <w:trPr>
          <w:trHeight w:val="615"/>
          <w:jc w:val="center"/>
        </w:trPr>
        <w:tc>
          <w:tcPr>
            <w:tcW w:w="385" w:type="pct"/>
            <w:shd w:val="clear" w:color="auto" w:fill="auto"/>
            <w:noWrap/>
            <w:vAlign w:val="center"/>
            <w:hideMark/>
          </w:tcPr>
          <w:p w14:paraId="3DDCFBEA" w14:textId="77777777" w:rsidR="009173A7" w:rsidRPr="009173A7" w:rsidRDefault="009173A7" w:rsidP="009173A7">
            <w:pPr>
              <w:jc w:val="center"/>
            </w:pPr>
            <w:r w:rsidRPr="009173A7">
              <w:t>68</w:t>
            </w:r>
          </w:p>
        </w:tc>
        <w:tc>
          <w:tcPr>
            <w:tcW w:w="641" w:type="pct"/>
            <w:shd w:val="clear" w:color="auto" w:fill="auto"/>
            <w:vAlign w:val="center"/>
            <w:hideMark/>
          </w:tcPr>
          <w:p w14:paraId="61B923BC" w14:textId="77777777" w:rsidR="009173A7" w:rsidRPr="009173A7" w:rsidRDefault="009173A7" w:rsidP="009173A7">
            <w:r w:rsidRPr="009173A7">
              <w:t>INAF-123-2022</w:t>
            </w:r>
          </w:p>
        </w:tc>
        <w:tc>
          <w:tcPr>
            <w:tcW w:w="1277" w:type="pct"/>
            <w:shd w:val="clear" w:color="auto" w:fill="auto"/>
            <w:vAlign w:val="center"/>
            <w:hideMark/>
          </w:tcPr>
          <w:p w14:paraId="169CDA70" w14:textId="77777777" w:rsidR="009173A7" w:rsidRPr="009173A7" w:rsidRDefault="009173A7" w:rsidP="009173A7">
            <w:r w:rsidRPr="009173A7">
              <w:t>Taller: Legislación Educativa Dominicana</w:t>
            </w:r>
          </w:p>
        </w:tc>
        <w:tc>
          <w:tcPr>
            <w:tcW w:w="962" w:type="pct"/>
            <w:shd w:val="clear" w:color="auto" w:fill="auto"/>
            <w:vAlign w:val="center"/>
            <w:hideMark/>
          </w:tcPr>
          <w:p w14:paraId="1A74A6D3" w14:textId="77777777" w:rsidR="009173A7" w:rsidRPr="009173A7" w:rsidRDefault="009173A7" w:rsidP="009173A7">
            <w:r w:rsidRPr="009173A7">
              <w:t>Alianza Educativa de Formación Integral</w:t>
            </w:r>
          </w:p>
        </w:tc>
        <w:tc>
          <w:tcPr>
            <w:tcW w:w="833" w:type="pct"/>
            <w:shd w:val="clear" w:color="auto" w:fill="auto"/>
            <w:vAlign w:val="center"/>
            <w:hideMark/>
          </w:tcPr>
          <w:p w14:paraId="08309F9B" w14:textId="77777777" w:rsidR="009173A7" w:rsidRPr="009173A7" w:rsidRDefault="009173A7" w:rsidP="009173A7">
            <w:r w:rsidRPr="009173A7">
              <w:t>Continua</w:t>
            </w:r>
          </w:p>
        </w:tc>
        <w:tc>
          <w:tcPr>
            <w:tcW w:w="902" w:type="pct"/>
            <w:shd w:val="clear" w:color="auto" w:fill="auto"/>
            <w:vAlign w:val="center"/>
            <w:hideMark/>
          </w:tcPr>
          <w:p w14:paraId="4C67C491" w14:textId="77777777" w:rsidR="009173A7" w:rsidRPr="009173A7" w:rsidRDefault="009173A7" w:rsidP="009173A7">
            <w:r w:rsidRPr="009173A7">
              <w:t>Certificado</w:t>
            </w:r>
          </w:p>
        </w:tc>
      </w:tr>
      <w:tr w:rsidR="009173A7" w:rsidRPr="009173A7" w14:paraId="65188576" w14:textId="77777777" w:rsidTr="00FE7311">
        <w:trPr>
          <w:trHeight w:val="915"/>
          <w:jc w:val="center"/>
        </w:trPr>
        <w:tc>
          <w:tcPr>
            <w:tcW w:w="385" w:type="pct"/>
            <w:shd w:val="clear" w:color="auto" w:fill="auto"/>
            <w:noWrap/>
            <w:vAlign w:val="center"/>
            <w:hideMark/>
          </w:tcPr>
          <w:p w14:paraId="6C56F2D3" w14:textId="77777777" w:rsidR="009173A7" w:rsidRPr="009173A7" w:rsidRDefault="009173A7" w:rsidP="009173A7">
            <w:pPr>
              <w:jc w:val="center"/>
            </w:pPr>
            <w:r w:rsidRPr="009173A7">
              <w:t>69</w:t>
            </w:r>
          </w:p>
        </w:tc>
        <w:tc>
          <w:tcPr>
            <w:tcW w:w="641" w:type="pct"/>
            <w:shd w:val="clear" w:color="auto" w:fill="auto"/>
            <w:vAlign w:val="center"/>
            <w:hideMark/>
          </w:tcPr>
          <w:p w14:paraId="5EAE6D0E" w14:textId="77777777" w:rsidR="009173A7" w:rsidRPr="009173A7" w:rsidRDefault="009173A7" w:rsidP="009173A7">
            <w:r w:rsidRPr="009173A7">
              <w:t>INAF-124-2022</w:t>
            </w:r>
          </w:p>
        </w:tc>
        <w:tc>
          <w:tcPr>
            <w:tcW w:w="1277" w:type="pct"/>
            <w:shd w:val="clear" w:color="auto" w:fill="auto"/>
            <w:vAlign w:val="center"/>
            <w:hideMark/>
          </w:tcPr>
          <w:p w14:paraId="649A9B35" w14:textId="77777777" w:rsidR="009173A7" w:rsidRPr="009173A7" w:rsidRDefault="009173A7" w:rsidP="009173A7">
            <w:r w:rsidRPr="009173A7">
              <w:t>Taller: Rol del Orientador y Psicólogo en el Centro Educativo</w:t>
            </w:r>
          </w:p>
        </w:tc>
        <w:tc>
          <w:tcPr>
            <w:tcW w:w="962" w:type="pct"/>
            <w:shd w:val="clear" w:color="auto" w:fill="auto"/>
            <w:vAlign w:val="center"/>
            <w:hideMark/>
          </w:tcPr>
          <w:p w14:paraId="1A413A64" w14:textId="77777777" w:rsidR="009173A7" w:rsidRPr="009173A7" w:rsidRDefault="009173A7" w:rsidP="009173A7">
            <w:r w:rsidRPr="009173A7">
              <w:t>Universidad Central del Este</w:t>
            </w:r>
          </w:p>
        </w:tc>
        <w:tc>
          <w:tcPr>
            <w:tcW w:w="833" w:type="pct"/>
            <w:shd w:val="clear" w:color="auto" w:fill="auto"/>
            <w:vAlign w:val="center"/>
            <w:hideMark/>
          </w:tcPr>
          <w:p w14:paraId="5369C4A6" w14:textId="77777777" w:rsidR="009173A7" w:rsidRPr="009173A7" w:rsidRDefault="009173A7" w:rsidP="009173A7">
            <w:r w:rsidRPr="009173A7">
              <w:t>Continua</w:t>
            </w:r>
          </w:p>
        </w:tc>
        <w:tc>
          <w:tcPr>
            <w:tcW w:w="902" w:type="pct"/>
            <w:shd w:val="clear" w:color="auto" w:fill="auto"/>
            <w:vAlign w:val="center"/>
            <w:hideMark/>
          </w:tcPr>
          <w:p w14:paraId="1BAA0899" w14:textId="77777777" w:rsidR="009173A7" w:rsidRPr="009173A7" w:rsidRDefault="009173A7" w:rsidP="009173A7">
            <w:r w:rsidRPr="009173A7">
              <w:t>Certificado</w:t>
            </w:r>
          </w:p>
        </w:tc>
      </w:tr>
      <w:tr w:rsidR="009173A7" w:rsidRPr="009173A7" w14:paraId="196F77B3" w14:textId="77777777" w:rsidTr="00FE7311">
        <w:trPr>
          <w:trHeight w:val="915"/>
          <w:jc w:val="center"/>
        </w:trPr>
        <w:tc>
          <w:tcPr>
            <w:tcW w:w="385" w:type="pct"/>
            <w:shd w:val="clear" w:color="auto" w:fill="auto"/>
            <w:noWrap/>
            <w:vAlign w:val="center"/>
            <w:hideMark/>
          </w:tcPr>
          <w:p w14:paraId="78C4DC53" w14:textId="77777777" w:rsidR="009173A7" w:rsidRPr="009173A7" w:rsidRDefault="009173A7" w:rsidP="009173A7">
            <w:pPr>
              <w:jc w:val="center"/>
            </w:pPr>
            <w:r w:rsidRPr="009173A7">
              <w:t>70</w:t>
            </w:r>
          </w:p>
        </w:tc>
        <w:tc>
          <w:tcPr>
            <w:tcW w:w="641" w:type="pct"/>
            <w:shd w:val="clear" w:color="auto" w:fill="auto"/>
            <w:vAlign w:val="center"/>
            <w:hideMark/>
          </w:tcPr>
          <w:p w14:paraId="334561E7" w14:textId="77777777" w:rsidR="009173A7" w:rsidRPr="009173A7" w:rsidRDefault="009173A7" w:rsidP="009173A7">
            <w:r w:rsidRPr="009173A7">
              <w:t>INAF-125-2022</w:t>
            </w:r>
          </w:p>
        </w:tc>
        <w:tc>
          <w:tcPr>
            <w:tcW w:w="1277" w:type="pct"/>
            <w:shd w:val="clear" w:color="auto" w:fill="auto"/>
            <w:vAlign w:val="center"/>
            <w:hideMark/>
          </w:tcPr>
          <w:p w14:paraId="07C9973D" w14:textId="77777777" w:rsidR="009173A7" w:rsidRPr="009173A7" w:rsidRDefault="009173A7" w:rsidP="009173A7">
            <w:r w:rsidRPr="009173A7">
              <w:t>Diplomado: Intervención Psicopedagógica</w:t>
            </w:r>
          </w:p>
        </w:tc>
        <w:tc>
          <w:tcPr>
            <w:tcW w:w="962" w:type="pct"/>
            <w:shd w:val="clear" w:color="auto" w:fill="auto"/>
            <w:vAlign w:val="center"/>
            <w:hideMark/>
          </w:tcPr>
          <w:p w14:paraId="5BBBBB1A" w14:textId="77777777" w:rsidR="009173A7" w:rsidRPr="009173A7" w:rsidRDefault="009173A7" w:rsidP="009173A7">
            <w:r w:rsidRPr="009173A7">
              <w:t>Universidad Central del Este</w:t>
            </w:r>
          </w:p>
        </w:tc>
        <w:tc>
          <w:tcPr>
            <w:tcW w:w="833" w:type="pct"/>
            <w:shd w:val="clear" w:color="auto" w:fill="auto"/>
            <w:vAlign w:val="center"/>
            <w:hideMark/>
          </w:tcPr>
          <w:p w14:paraId="4C05BA46" w14:textId="77777777" w:rsidR="009173A7" w:rsidRPr="009173A7" w:rsidRDefault="009173A7" w:rsidP="009173A7">
            <w:r w:rsidRPr="009173A7">
              <w:t>Continua</w:t>
            </w:r>
          </w:p>
        </w:tc>
        <w:tc>
          <w:tcPr>
            <w:tcW w:w="902" w:type="pct"/>
            <w:shd w:val="clear" w:color="auto" w:fill="auto"/>
            <w:vAlign w:val="center"/>
            <w:hideMark/>
          </w:tcPr>
          <w:p w14:paraId="12C7E381" w14:textId="77777777" w:rsidR="009173A7" w:rsidRPr="009173A7" w:rsidRDefault="009173A7" w:rsidP="009173A7">
            <w:r w:rsidRPr="009173A7">
              <w:t>Certificado</w:t>
            </w:r>
          </w:p>
        </w:tc>
      </w:tr>
      <w:tr w:rsidR="009173A7" w:rsidRPr="009173A7" w14:paraId="0AA29264" w14:textId="77777777" w:rsidTr="00FE7311">
        <w:trPr>
          <w:trHeight w:val="1215"/>
          <w:jc w:val="center"/>
        </w:trPr>
        <w:tc>
          <w:tcPr>
            <w:tcW w:w="385" w:type="pct"/>
            <w:shd w:val="clear" w:color="auto" w:fill="auto"/>
            <w:noWrap/>
            <w:vAlign w:val="center"/>
            <w:hideMark/>
          </w:tcPr>
          <w:p w14:paraId="644FCB77" w14:textId="77777777" w:rsidR="009173A7" w:rsidRPr="009173A7" w:rsidRDefault="009173A7" w:rsidP="009173A7">
            <w:pPr>
              <w:jc w:val="center"/>
            </w:pPr>
            <w:r w:rsidRPr="009173A7">
              <w:t>71</w:t>
            </w:r>
          </w:p>
        </w:tc>
        <w:tc>
          <w:tcPr>
            <w:tcW w:w="641" w:type="pct"/>
            <w:shd w:val="clear" w:color="auto" w:fill="auto"/>
            <w:vAlign w:val="center"/>
            <w:hideMark/>
          </w:tcPr>
          <w:p w14:paraId="643D9255" w14:textId="77777777" w:rsidR="009173A7" w:rsidRPr="009173A7" w:rsidRDefault="009173A7" w:rsidP="009173A7">
            <w:r w:rsidRPr="009173A7">
              <w:t>INAF-126-2022</w:t>
            </w:r>
          </w:p>
        </w:tc>
        <w:tc>
          <w:tcPr>
            <w:tcW w:w="1277" w:type="pct"/>
            <w:shd w:val="clear" w:color="auto" w:fill="auto"/>
            <w:vAlign w:val="center"/>
            <w:hideMark/>
          </w:tcPr>
          <w:p w14:paraId="2923BB9E" w14:textId="77777777" w:rsidR="009173A7" w:rsidRPr="009173A7" w:rsidRDefault="009173A7" w:rsidP="009173A7">
            <w:r w:rsidRPr="009173A7">
              <w:t xml:space="preserve">Programa Diplomado en Neurociencia Cognitiva y pedagogía </w:t>
            </w:r>
          </w:p>
        </w:tc>
        <w:tc>
          <w:tcPr>
            <w:tcW w:w="962" w:type="pct"/>
            <w:shd w:val="clear" w:color="auto" w:fill="auto"/>
            <w:vAlign w:val="center"/>
            <w:hideMark/>
          </w:tcPr>
          <w:p w14:paraId="5AE17616" w14:textId="77777777" w:rsidR="009173A7" w:rsidRPr="009173A7" w:rsidRDefault="009173A7" w:rsidP="009173A7">
            <w:r w:rsidRPr="009173A7">
              <w:t xml:space="preserve">Instituto Dominicano para el Estudio de la Salud Integral y la Psicología Aplicada </w:t>
            </w:r>
          </w:p>
        </w:tc>
        <w:tc>
          <w:tcPr>
            <w:tcW w:w="833" w:type="pct"/>
            <w:shd w:val="clear" w:color="auto" w:fill="auto"/>
            <w:vAlign w:val="center"/>
            <w:hideMark/>
          </w:tcPr>
          <w:p w14:paraId="167C1418" w14:textId="77777777" w:rsidR="009173A7" w:rsidRPr="009173A7" w:rsidRDefault="009173A7" w:rsidP="009173A7">
            <w:r w:rsidRPr="009173A7">
              <w:t>Continua</w:t>
            </w:r>
          </w:p>
        </w:tc>
        <w:tc>
          <w:tcPr>
            <w:tcW w:w="902" w:type="pct"/>
            <w:shd w:val="clear" w:color="auto" w:fill="auto"/>
            <w:vAlign w:val="center"/>
            <w:hideMark/>
          </w:tcPr>
          <w:p w14:paraId="311B97FD" w14:textId="77777777" w:rsidR="009173A7" w:rsidRPr="009173A7" w:rsidRDefault="009173A7" w:rsidP="009173A7">
            <w:r w:rsidRPr="009173A7">
              <w:t>Certificado</w:t>
            </w:r>
          </w:p>
        </w:tc>
      </w:tr>
      <w:tr w:rsidR="009173A7" w:rsidRPr="009173A7" w14:paraId="2729FED8" w14:textId="77777777" w:rsidTr="00FE7311">
        <w:trPr>
          <w:trHeight w:val="1215"/>
          <w:jc w:val="center"/>
        </w:trPr>
        <w:tc>
          <w:tcPr>
            <w:tcW w:w="385" w:type="pct"/>
            <w:shd w:val="clear" w:color="auto" w:fill="auto"/>
            <w:noWrap/>
            <w:vAlign w:val="center"/>
            <w:hideMark/>
          </w:tcPr>
          <w:p w14:paraId="19D6B2C3" w14:textId="77777777" w:rsidR="009173A7" w:rsidRPr="009173A7" w:rsidRDefault="009173A7" w:rsidP="009173A7">
            <w:pPr>
              <w:jc w:val="center"/>
            </w:pPr>
            <w:r w:rsidRPr="009173A7">
              <w:lastRenderedPageBreak/>
              <w:t>72</w:t>
            </w:r>
          </w:p>
        </w:tc>
        <w:tc>
          <w:tcPr>
            <w:tcW w:w="641" w:type="pct"/>
            <w:shd w:val="clear" w:color="auto" w:fill="auto"/>
            <w:vAlign w:val="center"/>
            <w:hideMark/>
          </w:tcPr>
          <w:p w14:paraId="5C94B1AA" w14:textId="77777777" w:rsidR="009173A7" w:rsidRPr="009173A7" w:rsidRDefault="009173A7" w:rsidP="009173A7">
            <w:r w:rsidRPr="009173A7">
              <w:t>INAF-127-2022</w:t>
            </w:r>
          </w:p>
        </w:tc>
        <w:tc>
          <w:tcPr>
            <w:tcW w:w="1277" w:type="pct"/>
            <w:shd w:val="clear" w:color="auto" w:fill="auto"/>
            <w:vAlign w:val="center"/>
            <w:hideMark/>
          </w:tcPr>
          <w:p w14:paraId="4F70A3E5" w14:textId="77777777" w:rsidR="009173A7" w:rsidRPr="009173A7" w:rsidRDefault="009173A7" w:rsidP="009173A7">
            <w:r w:rsidRPr="009173A7">
              <w:t>Diplomado: Educación Inclusiva Y Atención a la Diversidad para Docentes</w:t>
            </w:r>
          </w:p>
        </w:tc>
        <w:tc>
          <w:tcPr>
            <w:tcW w:w="962" w:type="pct"/>
            <w:shd w:val="clear" w:color="auto" w:fill="auto"/>
            <w:vAlign w:val="center"/>
            <w:hideMark/>
          </w:tcPr>
          <w:p w14:paraId="2F4C5991" w14:textId="77777777" w:rsidR="009173A7" w:rsidRPr="009173A7" w:rsidRDefault="009173A7" w:rsidP="009173A7">
            <w:r w:rsidRPr="009173A7">
              <w:t>Fundación Patria para el Desarrollo Integral Comunitario</w:t>
            </w:r>
          </w:p>
        </w:tc>
        <w:tc>
          <w:tcPr>
            <w:tcW w:w="833" w:type="pct"/>
            <w:shd w:val="clear" w:color="auto" w:fill="auto"/>
            <w:vAlign w:val="center"/>
            <w:hideMark/>
          </w:tcPr>
          <w:p w14:paraId="1F14CD32" w14:textId="77777777" w:rsidR="009173A7" w:rsidRPr="009173A7" w:rsidRDefault="009173A7" w:rsidP="009173A7">
            <w:r w:rsidRPr="009173A7">
              <w:t>Continua</w:t>
            </w:r>
          </w:p>
        </w:tc>
        <w:tc>
          <w:tcPr>
            <w:tcW w:w="902" w:type="pct"/>
            <w:shd w:val="clear" w:color="auto" w:fill="auto"/>
            <w:vAlign w:val="center"/>
            <w:hideMark/>
          </w:tcPr>
          <w:p w14:paraId="7C10AF82" w14:textId="77777777" w:rsidR="009173A7" w:rsidRPr="009173A7" w:rsidRDefault="009173A7" w:rsidP="009173A7">
            <w:r w:rsidRPr="009173A7">
              <w:t>Certificado</w:t>
            </w:r>
          </w:p>
        </w:tc>
      </w:tr>
      <w:tr w:rsidR="009173A7" w:rsidRPr="009173A7" w14:paraId="617BDEDB" w14:textId="77777777" w:rsidTr="00FE7311">
        <w:trPr>
          <w:trHeight w:val="1215"/>
          <w:jc w:val="center"/>
        </w:trPr>
        <w:tc>
          <w:tcPr>
            <w:tcW w:w="385" w:type="pct"/>
            <w:shd w:val="clear" w:color="auto" w:fill="auto"/>
            <w:noWrap/>
            <w:vAlign w:val="center"/>
            <w:hideMark/>
          </w:tcPr>
          <w:p w14:paraId="11227E9C" w14:textId="77777777" w:rsidR="009173A7" w:rsidRPr="009173A7" w:rsidRDefault="009173A7" w:rsidP="009173A7">
            <w:pPr>
              <w:jc w:val="center"/>
            </w:pPr>
            <w:r w:rsidRPr="009173A7">
              <w:t>73</w:t>
            </w:r>
          </w:p>
        </w:tc>
        <w:tc>
          <w:tcPr>
            <w:tcW w:w="641" w:type="pct"/>
            <w:shd w:val="clear" w:color="auto" w:fill="auto"/>
            <w:vAlign w:val="center"/>
            <w:hideMark/>
          </w:tcPr>
          <w:p w14:paraId="735FEDDA" w14:textId="77777777" w:rsidR="009173A7" w:rsidRPr="009173A7" w:rsidRDefault="009173A7" w:rsidP="009173A7">
            <w:r w:rsidRPr="009173A7">
              <w:t>INAF-128-2022</w:t>
            </w:r>
          </w:p>
        </w:tc>
        <w:tc>
          <w:tcPr>
            <w:tcW w:w="1277" w:type="pct"/>
            <w:shd w:val="clear" w:color="auto" w:fill="auto"/>
            <w:vAlign w:val="center"/>
            <w:hideMark/>
          </w:tcPr>
          <w:p w14:paraId="4234B377" w14:textId="77777777" w:rsidR="009173A7" w:rsidRPr="009173A7" w:rsidRDefault="009173A7" w:rsidP="009173A7">
            <w:r w:rsidRPr="009173A7">
              <w:t>Certificación: Diseño Instruccional y Gestión de Proyectos E-Learning</w:t>
            </w:r>
          </w:p>
        </w:tc>
        <w:tc>
          <w:tcPr>
            <w:tcW w:w="962" w:type="pct"/>
            <w:shd w:val="clear" w:color="auto" w:fill="auto"/>
            <w:vAlign w:val="center"/>
            <w:hideMark/>
          </w:tcPr>
          <w:p w14:paraId="7AD5AC07" w14:textId="77777777" w:rsidR="009173A7" w:rsidRPr="009173A7" w:rsidRDefault="009173A7" w:rsidP="009173A7">
            <w:r w:rsidRPr="009173A7">
              <w:t>Fundación INCE</w:t>
            </w:r>
          </w:p>
        </w:tc>
        <w:tc>
          <w:tcPr>
            <w:tcW w:w="833" w:type="pct"/>
            <w:shd w:val="clear" w:color="auto" w:fill="auto"/>
            <w:vAlign w:val="center"/>
            <w:hideMark/>
          </w:tcPr>
          <w:p w14:paraId="7235738A" w14:textId="77777777" w:rsidR="009173A7" w:rsidRPr="009173A7" w:rsidRDefault="009173A7" w:rsidP="009173A7">
            <w:r w:rsidRPr="009173A7">
              <w:t>Continua</w:t>
            </w:r>
          </w:p>
        </w:tc>
        <w:tc>
          <w:tcPr>
            <w:tcW w:w="902" w:type="pct"/>
            <w:shd w:val="clear" w:color="auto" w:fill="auto"/>
            <w:vAlign w:val="center"/>
            <w:hideMark/>
          </w:tcPr>
          <w:p w14:paraId="079E5DA9" w14:textId="77777777" w:rsidR="009173A7" w:rsidRPr="009173A7" w:rsidRDefault="009173A7" w:rsidP="009173A7">
            <w:r w:rsidRPr="009173A7">
              <w:t>Certificado</w:t>
            </w:r>
          </w:p>
        </w:tc>
      </w:tr>
      <w:tr w:rsidR="009173A7" w:rsidRPr="009173A7" w14:paraId="58FD2452" w14:textId="77777777" w:rsidTr="00FE7311">
        <w:trPr>
          <w:trHeight w:val="1515"/>
          <w:jc w:val="center"/>
        </w:trPr>
        <w:tc>
          <w:tcPr>
            <w:tcW w:w="385" w:type="pct"/>
            <w:shd w:val="clear" w:color="auto" w:fill="auto"/>
            <w:noWrap/>
            <w:vAlign w:val="center"/>
            <w:hideMark/>
          </w:tcPr>
          <w:p w14:paraId="682155D1" w14:textId="77777777" w:rsidR="009173A7" w:rsidRPr="009173A7" w:rsidRDefault="009173A7" w:rsidP="009173A7">
            <w:pPr>
              <w:jc w:val="center"/>
            </w:pPr>
            <w:r w:rsidRPr="009173A7">
              <w:t>74</w:t>
            </w:r>
          </w:p>
        </w:tc>
        <w:tc>
          <w:tcPr>
            <w:tcW w:w="641" w:type="pct"/>
            <w:shd w:val="clear" w:color="auto" w:fill="auto"/>
            <w:vAlign w:val="center"/>
            <w:hideMark/>
          </w:tcPr>
          <w:p w14:paraId="61E62018" w14:textId="77777777" w:rsidR="009173A7" w:rsidRPr="009173A7" w:rsidRDefault="009173A7" w:rsidP="009173A7">
            <w:r w:rsidRPr="009173A7">
              <w:t>INAF-129-2022</w:t>
            </w:r>
          </w:p>
        </w:tc>
        <w:tc>
          <w:tcPr>
            <w:tcW w:w="1277" w:type="pct"/>
            <w:shd w:val="clear" w:color="auto" w:fill="auto"/>
            <w:vAlign w:val="center"/>
            <w:hideMark/>
          </w:tcPr>
          <w:p w14:paraId="546A2B82" w14:textId="77777777" w:rsidR="009173A7" w:rsidRPr="009173A7" w:rsidRDefault="009173A7" w:rsidP="009173A7">
            <w:r w:rsidRPr="009173A7">
              <w:t>Diplomado: Competencias de Educación Artística en el Marco del Aprendizaje Virtual</w:t>
            </w:r>
          </w:p>
        </w:tc>
        <w:tc>
          <w:tcPr>
            <w:tcW w:w="962" w:type="pct"/>
            <w:shd w:val="clear" w:color="auto" w:fill="auto"/>
            <w:vAlign w:val="center"/>
            <w:hideMark/>
          </w:tcPr>
          <w:p w14:paraId="0813FE8F" w14:textId="77777777" w:rsidR="009173A7" w:rsidRPr="009173A7" w:rsidRDefault="009173A7" w:rsidP="009173A7">
            <w:r w:rsidRPr="009173A7">
              <w:t>Fundación Nacional de Niños por las Artes.</w:t>
            </w:r>
          </w:p>
        </w:tc>
        <w:tc>
          <w:tcPr>
            <w:tcW w:w="833" w:type="pct"/>
            <w:shd w:val="clear" w:color="auto" w:fill="auto"/>
            <w:vAlign w:val="center"/>
            <w:hideMark/>
          </w:tcPr>
          <w:p w14:paraId="02196FBF" w14:textId="77777777" w:rsidR="009173A7" w:rsidRPr="009173A7" w:rsidRDefault="009173A7" w:rsidP="009173A7">
            <w:r w:rsidRPr="009173A7">
              <w:t>Continua</w:t>
            </w:r>
          </w:p>
        </w:tc>
        <w:tc>
          <w:tcPr>
            <w:tcW w:w="902" w:type="pct"/>
            <w:shd w:val="clear" w:color="auto" w:fill="auto"/>
            <w:vAlign w:val="center"/>
            <w:hideMark/>
          </w:tcPr>
          <w:p w14:paraId="24E0A3EB" w14:textId="77777777" w:rsidR="009173A7" w:rsidRPr="009173A7" w:rsidRDefault="009173A7" w:rsidP="009173A7">
            <w:r w:rsidRPr="009173A7">
              <w:t>Certificado</w:t>
            </w:r>
          </w:p>
        </w:tc>
      </w:tr>
      <w:tr w:rsidR="009173A7" w:rsidRPr="009173A7" w14:paraId="2D14B335" w14:textId="77777777" w:rsidTr="00FE7311">
        <w:trPr>
          <w:trHeight w:val="1215"/>
          <w:jc w:val="center"/>
        </w:trPr>
        <w:tc>
          <w:tcPr>
            <w:tcW w:w="385" w:type="pct"/>
            <w:shd w:val="clear" w:color="auto" w:fill="auto"/>
            <w:noWrap/>
            <w:vAlign w:val="center"/>
            <w:hideMark/>
          </w:tcPr>
          <w:p w14:paraId="0267463E" w14:textId="77777777" w:rsidR="009173A7" w:rsidRPr="009173A7" w:rsidRDefault="009173A7" w:rsidP="009173A7">
            <w:pPr>
              <w:jc w:val="center"/>
            </w:pPr>
            <w:r w:rsidRPr="009173A7">
              <w:t>75</w:t>
            </w:r>
          </w:p>
        </w:tc>
        <w:tc>
          <w:tcPr>
            <w:tcW w:w="641" w:type="pct"/>
            <w:shd w:val="clear" w:color="auto" w:fill="auto"/>
            <w:vAlign w:val="center"/>
            <w:hideMark/>
          </w:tcPr>
          <w:p w14:paraId="4EFE73F1" w14:textId="77777777" w:rsidR="009173A7" w:rsidRPr="009173A7" w:rsidRDefault="009173A7" w:rsidP="009173A7">
            <w:r w:rsidRPr="009173A7">
              <w:t>INAF-130-2022</w:t>
            </w:r>
          </w:p>
        </w:tc>
        <w:tc>
          <w:tcPr>
            <w:tcW w:w="1277" w:type="pct"/>
            <w:shd w:val="clear" w:color="auto" w:fill="auto"/>
            <w:vAlign w:val="center"/>
            <w:hideMark/>
          </w:tcPr>
          <w:p w14:paraId="12B2BFF8" w14:textId="77777777" w:rsidR="009173A7" w:rsidRPr="009173A7" w:rsidRDefault="009173A7" w:rsidP="009173A7">
            <w:r w:rsidRPr="009173A7">
              <w:t>Diplomado: Acompañamiento y Sistematización del Desempeño Docente</w:t>
            </w:r>
          </w:p>
        </w:tc>
        <w:tc>
          <w:tcPr>
            <w:tcW w:w="962" w:type="pct"/>
            <w:shd w:val="clear" w:color="auto" w:fill="auto"/>
            <w:vAlign w:val="center"/>
            <w:hideMark/>
          </w:tcPr>
          <w:p w14:paraId="6E7B4849" w14:textId="77777777" w:rsidR="009173A7" w:rsidRPr="009173A7" w:rsidRDefault="009173A7" w:rsidP="009173A7">
            <w:r w:rsidRPr="009173A7">
              <w:t>El Instituto Dominicano de Tecnología</w:t>
            </w:r>
          </w:p>
        </w:tc>
        <w:tc>
          <w:tcPr>
            <w:tcW w:w="833" w:type="pct"/>
            <w:shd w:val="clear" w:color="auto" w:fill="auto"/>
            <w:vAlign w:val="center"/>
            <w:hideMark/>
          </w:tcPr>
          <w:p w14:paraId="0A910565" w14:textId="77777777" w:rsidR="009173A7" w:rsidRPr="009173A7" w:rsidRDefault="009173A7" w:rsidP="009173A7">
            <w:r w:rsidRPr="009173A7">
              <w:t>Continua</w:t>
            </w:r>
          </w:p>
        </w:tc>
        <w:tc>
          <w:tcPr>
            <w:tcW w:w="902" w:type="pct"/>
            <w:shd w:val="clear" w:color="auto" w:fill="auto"/>
            <w:vAlign w:val="center"/>
            <w:hideMark/>
          </w:tcPr>
          <w:p w14:paraId="7888A451" w14:textId="77777777" w:rsidR="009173A7" w:rsidRPr="009173A7" w:rsidRDefault="009173A7" w:rsidP="009173A7">
            <w:r w:rsidRPr="009173A7">
              <w:t>Certificado</w:t>
            </w:r>
          </w:p>
        </w:tc>
      </w:tr>
      <w:tr w:rsidR="009173A7" w:rsidRPr="009173A7" w14:paraId="3E311226" w14:textId="77777777" w:rsidTr="00FE7311">
        <w:trPr>
          <w:trHeight w:val="615"/>
          <w:jc w:val="center"/>
        </w:trPr>
        <w:tc>
          <w:tcPr>
            <w:tcW w:w="385" w:type="pct"/>
            <w:shd w:val="clear" w:color="auto" w:fill="auto"/>
            <w:noWrap/>
            <w:vAlign w:val="center"/>
            <w:hideMark/>
          </w:tcPr>
          <w:p w14:paraId="0E2BD4CB" w14:textId="77777777" w:rsidR="009173A7" w:rsidRPr="009173A7" w:rsidRDefault="009173A7" w:rsidP="009173A7">
            <w:pPr>
              <w:jc w:val="center"/>
            </w:pPr>
            <w:r w:rsidRPr="009173A7">
              <w:t>76</w:t>
            </w:r>
          </w:p>
        </w:tc>
        <w:tc>
          <w:tcPr>
            <w:tcW w:w="641" w:type="pct"/>
            <w:shd w:val="clear" w:color="auto" w:fill="auto"/>
            <w:vAlign w:val="center"/>
            <w:hideMark/>
          </w:tcPr>
          <w:p w14:paraId="428F2FBC" w14:textId="77777777" w:rsidR="009173A7" w:rsidRPr="009173A7" w:rsidRDefault="009173A7" w:rsidP="009173A7">
            <w:r w:rsidRPr="009173A7">
              <w:t>INAF-131-2022</w:t>
            </w:r>
          </w:p>
        </w:tc>
        <w:tc>
          <w:tcPr>
            <w:tcW w:w="1277" w:type="pct"/>
            <w:shd w:val="clear" w:color="auto" w:fill="auto"/>
            <w:vAlign w:val="center"/>
            <w:hideMark/>
          </w:tcPr>
          <w:p w14:paraId="0A271DC9" w14:textId="77777777" w:rsidR="009173A7" w:rsidRPr="009173A7" w:rsidRDefault="009173A7" w:rsidP="009173A7">
            <w:r w:rsidRPr="009173A7">
              <w:t>Diplomado: Aula Innovadora</w:t>
            </w:r>
          </w:p>
        </w:tc>
        <w:tc>
          <w:tcPr>
            <w:tcW w:w="962" w:type="pct"/>
            <w:shd w:val="clear" w:color="auto" w:fill="auto"/>
            <w:vAlign w:val="center"/>
            <w:hideMark/>
          </w:tcPr>
          <w:p w14:paraId="19AE5D5F" w14:textId="77777777" w:rsidR="009173A7" w:rsidRPr="009173A7" w:rsidRDefault="009173A7" w:rsidP="009173A7">
            <w:r w:rsidRPr="009173A7">
              <w:t>ADASEC</w:t>
            </w:r>
          </w:p>
        </w:tc>
        <w:tc>
          <w:tcPr>
            <w:tcW w:w="833" w:type="pct"/>
            <w:shd w:val="clear" w:color="auto" w:fill="auto"/>
            <w:vAlign w:val="center"/>
            <w:hideMark/>
          </w:tcPr>
          <w:p w14:paraId="5140C593" w14:textId="77777777" w:rsidR="009173A7" w:rsidRPr="009173A7" w:rsidRDefault="009173A7" w:rsidP="009173A7">
            <w:r w:rsidRPr="009173A7">
              <w:t>Continua</w:t>
            </w:r>
          </w:p>
        </w:tc>
        <w:tc>
          <w:tcPr>
            <w:tcW w:w="902" w:type="pct"/>
            <w:shd w:val="clear" w:color="auto" w:fill="auto"/>
            <w:vAlign w:val="center"/>
            <w:hideMark/>
          </w:tcPr>
          <w:p w14:paraId="3CE87DDB" w14:textId="77777777" w:rsidR="009173A7" w:rsidRPr="009173A7" w:rsidRDefault="009173A7" w:rsidP="009173A7">
            <w:r w:rsidRPr="009173A7">
              <w:t>Certificado</w:t>
            </w:r>
          </w:p>
        </w:tc>
      </w:tr>
      <w:tr w:rsidR="009173A7" w:rsidRPr="009173A7" w14:paraId="5D0CE773" w14:textId="77777777" w:rsidTr="00FE7311">
        <w:trPr>
          <w:trHeight w:val="915"/>
          <w:jc w:val="center"/>
        </w:trPr>
        <w:tc>
          <w:tcPr>
            <w:tcW w:w="385" w:type="pct"/>
            <w:shd w:val="clear" w:color="auto" w:fill="auto"/>
            <w:noWrap/>
            <w:vAlign w:val="center"/>
            <w:hideMark/>
          </w:tcPr>
          <w:p w14:paraId="7B92229A" w14:textId="77777777" w:rsidR="009173A7" w:rsidRPr="009173A7" w:rsidRDefault="009173A7" w:rsidP="009173A7">
            <w:pPr>
              <w:jc w:val="center"/>
            </w:pPr>
            <w:r w:rsidRPr="009173A7">
              <w:lastRenderedPageBreak/>
              <w:t>77</w:t>
            </w:r>
          </w:p>
        </w:tc>
        <w:tc>
          <w:tcPr>
            <w:tcW w:w="641" w:type="pct"/>
            <w:shd w:val="clear" w:color="auto" w:fill="auto"/>
            <w:vAlign w:val="center"/>
            <w:hideMark/>
          </w:tcPr>
          <w:p w14:paraId="3046763E" w14:textId="77777777" w:rsidR="009173A7" w:rsidRPr="009173A7" w:rsidRDefault="009173A7" w:rsidP="009173A7">
            <w:r w:rsidRPr="009173A7">
              <w:t>INAF-132-2022</w:t>
            </w:r>
          </w:p>
        </w:tc>
        <w:tc>
          <w:tcPr>
            <w:tcW w:w="1277" w:type="pct"/>
            <w:shd w:val="clear" w:color="auto" w:fill="auto"/>
            <w:vAlign w:val="center"/>
            <w:hideMark/>
          </w:tcPr>
          <w:p w14:paraId="1A32EB96" w14:textId="77777777" w:rsidR="009173A7" w:rsidRPr="009173A7" w:rsidRDefault="009173A7" w:rsidP="009173A7">
            <w:r w:rsidRPr="009173A7">
              <w:t>Diplomado: Intervención Psicopedagógica</w:t>
            </w:r>
          </w:p>
        </w:tc>
        <w:tc>
          <w:tcPr>
            <w:tcW w:w="962" w:type="pct"/>
            <w:shd w:val="clear" w:color="auto" w:fill="auto"/>
            <w:vAlign w:val="center"/>
            <w:hideMark/>
          </w:tcPr>
          <w:p w14:paraId="2E84A2C6" w14:textId="77777777" w:rsidR="009173A7" w:rsidRPr="009173A7" w:rsidRDefault="009173A7" w:rsidP="009173A7">
            <w:r w:rsidRPr="009173A7">
              <w:t>Universidad Tecnológica de Santiago</w:t>
            </w:r>
          </w:p>
        </w:tc>
        <w:tc>
          <w:tcPr>
            <w:tcW w:w="833" w:type="pct"/>
            <w:shd w:val="clear" w:color="auto" w:fill="auto"/>
            <w:vAlign w:val="center"/>
            <w:hideMark/>
          </w:tcPr>
          <w:p w14:paraId="31655222" w14:textId="77777777" w:rsidR="009173A7" w:rsidRPr="009173A7" w:rsidRDefault="009173A7" w:rsidP="009173A7">
            <w:r w:rsidRPr="009173A7">
              <w:t>Continua</w:t>
            </w:r>
          </w:p>
        </w:tc>
        <w:tc>
          <w:tcPr>
            <w:tcW w:w="902" w:type="pct"/>
            <w:shd w:val="clear" w:color="auto" w:fill="auto"/>
            <w:vAlign w:val="center"/>
            <w:hideMark/>
          </w:tcPr>
          <w:p w14:paraId="170CB1C7" w14:textId="77777777" w:rsidR="009173A7" w:rsidRPr="009173A7" w:rsidRDefault="009173A7" w:rsidP="009173A7">
            <w:r w:rsidRPr="009173A7">
              <w:t>Certificado</w:t>
            </w:r>
          </w:p>
        </w:tc>
      </w:tr>
      <w:tr w:rsidR="009173A7" w:rsidRPr="009173A7" w14:paraId="4D6EB158" w14:textId="77777777" w:rsidTr="00FE7311">
        <w:trPr>
          <w:trHeight w:val="1215"/>
          <w:jc w:val="center"/>
        </w:trPr>
        <w:tc>
          <w:tcPr>
            <w:tcW w:w="385" w:type="pct"/>
            <w:shd w:val="clear" w:color="auto" w:fill="auto"/>
            <w:noWrap/>
            <w:vAlign w:val="center"/>
            <w:hideMark/>
          </w:tcPr>
          <w:p w14:paraId="5317FD8B" w14:textId="77777777" w:rsidR="009173A7" w:rsidRPr="009173A7" w:rsidRDefault="009173A7" w:rsidP="009173A7">
            <w:pPr>
              <w:jc w:val="center"/>
            </w:pPr>
            <w:r w:rsidRPr="009173A7">
              <w:t>78</w:t>
            </w:r>
          </w:p>
        </w:tc>
        <w:tc>
          <w:tcPr>
            <w:tcW w:w="641" w:type="pct"/>
            <w:shd w:val="clear" w:color="auto" w:fill="auto"/>
            <w:vAlign w:val="center"/>
            <w:hideMark/>
          </w:tcPr>
          <w:p w14:paraId="5A66A45F" w14:textId="77777777" w:rsidR="009173A7" w:rsidRPr="009173A7" w:rsidRDefault="009173A7" w:rsidP="009173A7">
            <w:r w:rsidRPr="009173A7">
              <w:t>INAF-133-2022</w:t>
            </w:r>
          </w:p>
        </w:tc>
        <w:tc>
          <w:tcPr>
            <w:tcW w:w="1277" w:type="pct"/>
            <w:shd w:val="clear" w:color="auto" w:fill="auto"/>
            <w:vAlign w:val="center"/>
            <w:hideMark/>
          </w:tcPr>
          <w:p w14:paraId="2EBCB96A" w14:textId="77777777" w:rsidR="009173A7" w:rsidRPr="009173A7" w:rsidRDefault="009173A7" w:rsidP="009173A7">
            <w:r w:rsidRPr="009173A7">
              <w:t>Seminario: Dominican Republic Tesol 2022. United For a Bilingual Republic</w:t>
            </w:r>
          </w:p>
        </w:tc>
        <w:tc>
          <w:tcPr>
            <w:tcW w:w="962" w:type="pct"/>
            <w:shd w:val="clear" w:color="auto" w:fill="auto"/>
            <w:vAlign w:val="center"/>
            <w:hideMark/>
          </w:tcPr>
          <w:p w14:paraId="1921D660" w14:textId="77777777" w:rsidR="009173A7" w:rsidRPr="009173A7" w:rsidRDefault="009173A7" w:rsidP="009173A7">
            <w:r w:rsidRPr="009173A7">
              <w:t>Valdez Professional Training Systems</w:t>
            </w:r>
          </w:p>
        </w:tc>
        <w:tc>
          <w:tcPr>
            <w:tcW w:w="833" w:type="pct"/>
            <w:shd w:val="clear" w:color="auto" w:fill="auto"/>
            <w:vAlign w:val="center"/>
            <w:hideMark/>
          </w:tcPr>
          <w:p w14:paraId="4229E390" w14:textId="77777777" w:rsidR="009173A7" w:rsidRPr="009173A7" w:rsidRDefault="009173A7" w:rsidP="009173A7">
            <w:r w:rsidRPr="009173A7">
              <w:t>Continua</w:t>
            </w:r>
          </w:p>
        </w:tc>
        <w:tc>
          <w:tcPr>
            <w:tcW w:w="902" w:type="pct"/>
            <w:shd w:val="clear" w:color="auto" w:fill="auto"/>
            <w:vAlign w:val="center"/>
            <w:hideMark/>
          </w:tcPr>
          <w:p w14:paraId="5C0BD81D" w14:textId="77777777" w:rsidR="009173A7" w:rsidRPr="009173A7" w:rsidRDefault="009173A7" w:rsidP="009173A7">
            <w:r w:rsidRPr="009173A7">
              <w:t>Certificado</w:t>
            </w:r>
          </w:p>
        </w:tc>
      </w:tr>
      <w:tr w:rsidR="009173A7" w:rsidRPr="009173A7" w14:paraId="2F499921" w14:textId="77777777" w:rsidTr="00FE7311">
        <w:trPr>
          <w:trHeight w:val="1215"/>
          <w:jc w:val="center"/>
        </w:trPr>
        <w:tc>
          <w:tcPr>
            <w:tcW w:w="385" w:type="pct"/>
            <w:shd w:val="clear" w:color="auto" w:fill="auto"/>
            <w:noWrap/>
            <w:vAlign w:val="center"/>
            <w:hideMark/>
          </w:tcPr>
          <w:p w14:paraId="2A964A85" w14:textId="77777777" w:rsidR="009173A7" w:rsidRPr="009173A7" w:rsidRDefault="009173A7" w:rsidP="009173A7">
            <w:pPr>
              <w:jc w:val="center"/>
            </w:pPr>
            <w:r w:rsidRPr="009173A7">
              <w:t>79</w:t>
            </w:r>
          </w:p>
        </w:tc>
        <w:tc>
          <w:tcPr>
            <w:tcW w:w="641" w:type="pct"/>
            <w:shd w:val="clear" w:color="auto" w:fill="auto"/>
            <w:vAlign w:val="center"/>
            <w:hideMark/>
          </w:tcPr>
          <w:p w14:paraId="62B5AA14" w14:textId="77777777" w:rsidR="009173A7" w:rsidRPr="009173A7" w:rsidRDefault="009173A7" w:rsidP="009173A7">
            <w:r w:rsidRPr="009173A7">
              <w:t>INAF-138-2022</w:t>
            </w:r>
          </w:p>
        </w:tc>
        <w:tc>
          <w:tcPr>
            <w:tcW w:w="1277" w:type="pct"/>
            <w:shd w:val="clear" w:color="auto" w:fill="auto"/>
            <w:vAlign w:val="center"/>
            <w:hideMark/>
          </w:tcPr>
          <w:p w14:paraId="6E4AB254" w14:textId="77777777" w:rsidR="009173A7" w:rsidRPr="009173A7" w:rsidRDefault="009173A7" w:rsidP="009173A7">
            <w:r w:rsidRPr="009173A7">
              <w:t>Seminario Neurodidáctica: Creando Escuelas del Futuro</w:t>
            </w:r>
          </w:p>
        </w:tc>
        <w:tc>
          <w:tcPr>
            <w:tcW w:w="962" w:type="pct"/>
            <w:shd w:val="clear" w:color="auto" w:fill="auto"/>
            <w:vAlign w:val="center"/>
            <w:hideMark/>
          </w:tcPr>
          <w:p w14:paraId="42A84464" w14:textId="77777777" w:rsidR="009173A7" w:rsidRPr="009173A7" w:rsidRDefault="009173A7" w:rsidP="009173A7">
            <w:r w:rsidRPr="009173A7">
              <w:t>CACATÚ</w:t>
            </w:r>
          </w:p>
        </w:tc>
        <w:tc>
          <w:tcPr>
            <w:tcW w:w="833" w:type="pct"/>
            <w:shd w:val="clear" w:color="auto" w:fill="auto"/>
            <w:vAlign w:val="center"/>
            <w:hideMark/>
          </w:tcPr>
          <w:p w14:paraId="4C547E2E" w14:textId="77777777" w:rsidR="009173A7" w:rsidRPr="009173A7" w:rsidRDefault="009173A7" w:rsidP="009173A7">
            <w:r w:rsidRPr="009173A7">
              <w:t>Continua</w:t>
            </w:r>
          </w:p>
        </w:tc>
        <w:tc>
          <w:tcPr>
            <w:tcW w:w="902" w:type="pct"/>
            <w:shd w:val="clear" w:color="auto" w:fill="auto"/>
            <w:vAlign w:val="center"/>
            <w:hideMark/>
          </w:tcPr>
          <w:p w14:paraId="607979FC" w14:textId="77777777" w:rsidR="009173A7" w:rsidRPr="009173A7" w:rsidRDefault="009173A7" w:rsidP="009173A7">
            <w:r w:rsidRPr="009173A7">
              <w:t>Certificado</w:t>
            </w:r>
          </w:p>
        </w:tc>
      </w:tr>
      <w:tr w:rsidR="009173A7" w:rsidRPr="009173A7" w14:paraId="5F28879B" w14:textId="77777777" w:rsidTr="00FE7311">
        <w:trPr>
          <w:trHeight w:val="1815"/>
          <w:jc w:val="center"/>
        </w:trPr>
        <w:tc>
          <w:tcPr>
            <w:tcW w:w="385" w:type="pct"/>
            <w:shd w:val="clear" w:color="auto" w:fill="auto"/>
            <w:noWrap/>
            <w:vAlign w:val="center"/>
            <w:hideMark/>
          </w:tcPr>
          <w:p w14:paraId="35846600" w14:textId="77777777" w:rsidR="009173A7" w:rsidRPr="009173A7" w:rsidRDefault="009173A7" w:rsidP="009173A7">
            <w:pPr>
              <w:jc w:val="center"/>
            </w:pPr>
            <w:r w:rsidRPr="009173A7">
              <w:t>80</w:t>
            </w:r>
          </w:p>
        </w:tc>
        <w:tc>
          <w:tcPr>
            <w:tcW w:w="641" w:type="pct"/>
            <w:shd w:val="clear" w:color="auto" w:fill="auto"/>
            <w:vAlign w:val="center"/>
            <w:hideMark/>
          </w:tcPr>
          <w:p w14:paraId="3349CDC4" w14:textId="77777777" w:rsidR="009173A7" w:rsidRPr="009173A7" w:rsidRDefault="009173A7" w:rsidP="009173A7">
            <w:r w:rsidRPr="009173A7">
              <w:t>INAF-139-2022</w:t>
            </w:r>
          </w:p>
        </w:tc>
        <w:tc>
          <w:tcPr>
            <w:tcW w:w="1277" w:type="pct"/>
            <w:shd w:val="clear" w:color="auto" w:fill="auto"/>
            <w:vAlign w:val="center"/>
            <w:hideMark/>
          </w:tcPr>
          <w:p w14:paraId="3167A1C9" w14:textId="77777777" w:rsidR="009173A7" w:rsidRPr="009173A7" w:rsidRDefault="009173A7" w:rsidP="009173A7">
            <w:r w:rsidRPr="009173A7">
              <w:t>Diseño de Instrumentos de Evaluación Educativa y Competencias en los Niveles Inicial y Primario</w:t>
            </w:r>
          </w:p>
        </w:tc>
        <w:tc>
          <w:tcPr>
            <w:tcW w:w="962" w:type="pct"/>
            <w:shd w:val="clear" w:color="auto" w:fill="auto"/>
            <w:vAlign w:val="center"/>
            <w:hideMark/>
          </w:tcPr>
          <w:p w14:paraId="6FB65DBB" w14:textId="77777777" w:rsidR="009173A7" w:rsidRPr="009173A7" w:rsidRDefault="009173A7" w:rsidP="009173A7">
            <w:r w:rsidRPr="009173A7">
              <w:t>Consultores y Asesores, S.R.L.</w:t>
            </w:r>
          </w:p>
        </w:tc>
        <w:tc>
          <w:tcPr>
            <w:tcW w:w="833" w:type="pct"/>
            <w:shd w:val="clear" w:color="auto" w:fill="auto"/>
            <w:vAlign w:val="center"/>
            <w:hideMark/>
          </w:tcPr>
          <w:p w14:paraId="4236B43D" w14:textId="77777777" w:rsidR="009173A7" w:rsidRPr="009173A7" w:rsidRDefault="009173A7" w:rsidP="009173A7">
            <w:r w:rsidRPr="009173A7">
              <w:t>Continua</w:t>
            </w:r>
          </w:p>
        </w:tc>
        <w:tc>
          <w:tcPr>
            <w:tcW w:w="902" w:type="pct"/>
            <w:shd w:val="clear" w:color="auto" w:fill="auto"/>
            <w:vAlign w:val="center"/>
            <w:hideMark/>
          </w:tcPr>
          <w:p w14:paraId="47AD51D1" w14:textId="77777777" w:rsidR="009173A7" w:rsidRPr="009173A7" w:rsidRDefault="009173A7" w:rsidP="009173A7">
            <w:r w:rsidRPr="009173A7">
              <w:t>Certificado</w:t>
            </w:r>
          </w:p>
        </w:tc>
      </w:tr>
      <w:tr w:rsidR="009173A7" w:rsidRPr="009173A7" w14:paraId="50638218" w14:textId="77777777" w:rsidTr="00FE7311">
        <w:trPr>
          <w:trHeight w:val="1515"/>
          <w:jc w:val="center"/>
        </w:trPr>
        <w:tc>
          <w:tcPr>
            <w:tcW w:w="385" w:type="pct"/>
            <w:shd w:val="clear" w:color="auto" w:fill="auto"/>
            <w:noWrap/>
            <w:vAlign w:val="center"/>
            <w:hideMark/>
          </w:tcPr>
          <w:p w14:paraId="30E7267E" w14:textId="77777777" w:rsidR="009173A7" w:rsidRPr="009173A7" w:rsidRDefault="009173A7" w:rsidP="009173A7">
            <w:pPr>
              <w:jc w:val="center"/>
            </w:pPr>
            <w:r w:rsidRPr="009173A7">
              <w:t>81</w:t>
            </w:r>
          </w:p>
        </w:tc>
        <w:tc>
          <w:tcPr>
            <w:tcW w:w="641" w:type="pct"/>
            <w:shd w:val="clear" w:color="auto" w:fill="auto"/>
            <w:vAlign w:val="center"/>
            <w:hideMark/>
          </w:tcPr>
          <w:p w14:paraId="2EBC79CE" w14:textId="77777777" w:rsidR="009173A7" w:rsidRPr="009173A7" w:rsidRDefault="009173A7" w:rsidP="009173A7">
            <w:r w:rsidRPr="009173A7">
              <w:t>INAF-140-2022</w:t>
            </w:r>
          </w:p>
        </w:tc>
        <w:tc>
          <w:tcPr>
            <w:tcW w:w="1277" w:type="pct"/>
            <w:shd w:val="clear" w:color="auto" w:fill="auto"/>
            <w:vAlign w:val="center"/>
            <w:hideMark/>
          </w:tcPr>
          <w:p w14:paraId="0F9998FF" w14:textId="77777777" w:rsidR="009173A7" w:rsidRPr="009173A7" w:rsidRDefault="009173A7" w:rsidP="009173A7">
            <w:r w:rsidRPr="009173A7">
              <w:t>Seminario: Planificación y Evaluación Educativa en el Enfoque por Competencia</w:t>
            </w:r>
          </w:p>
        </w:tc>
        <w:tc>
          <w:tcPr>
            <w:tcW w:w="962" w:type="pct"/>
            <w:shd w:val="clear" w:color="auto" w:fill="auto"/>
            <w:vAlign w:val="center"/>
            <w:hideMark/>
          </w:tcPr>
          <w:p w14:paraId="128F3B37" w14:textId="77777777" w:rsidR="009173A7" w:rsidRPr="009173A7" w:rsidRDefault="009173A7" w:rsidP="009173A7">
            <w:r w:rsidRPr="009173A7">
              <w:t>Red Educativa de Didáctica Innovada</w:t>
            </w:r>
          </w:p>
        </w:tc>
        <w:tc>
          <w:tcPr>
            <w:tcW w:w="833" w:type="pct"/>
            <w:shd w:val="clear" w:color="auto" w:fill="auto"/>
            <w:vAlign w:val="center"/>
            <w:hideMark/>
          </w:tcPr>
          <w:p w14:paraId="1BDF78E3" w14:textId="77777777" w:rsidR="009173A7" w:rsidRPr="009173A7" w:rsidRDefault="009173A7" w:rsidP="009173A7">
            <w:r w:rsidRPr="009173A7">
              <w:t>Continua</w:t>
            </w:r>
          </w:p>
        </w:tc>
        <w:tc>
          <w:tcPr>
            <w:tcW w:w="902" w:type="pct"/>
            <w:shd w:val="clear" w:color="auto" w:fill="auto"/>
            <w:vAlign w:val="center"/>
            <w:hideMark/>
          </w:tcPr>
          <w:p w14:paraId="672D5003" w14:textId="77777777" w:rsidR="009173A7" w:rsidRPr="009173A7" w:rsidRDefault="009173A7" w:rsidP="009173A7">
            <w:r w:rsidRPr="009173A7">
              <w:t>Certificado</w:t>
            </w:r>
          </w:p>
        </w:tc>
      </w:tr>
      <w:tr w:rsidR="009173A7" w:rsidRPr="009173A7" w14:paraId="1F290888" w14:textId="77777777" w:rsidTr="00FE7311">
        <w:trPr>
          <w:trHeight w:val="1515"/>
          <w:jc w:val="center"/>
        </w:trPr>
        <w:tc>
          <w:tcPr>
            <w:tcW w:w="385" w:type="pct"/>
            <w:shd w:val="clear" w:color="auto" w:fill="auto"/>
            <w:noWrap/>
            <w:vAlign w:val="center"/>
            <w:hideMark/>
          </w:tcPr>
          <w:p w14:paraId="1482A7FD" w14:textId="77777777" w:rsidR="009173A7" w:rsidRPr="009173A7" w:rsidRDefault="009173A7" w:rsidP="009173A7">
            <w:pPr>
              <w:jc w:val="center"/>
            </w:pPr>
            <w:r w:rsidRPr="009173A7">
              <w:lastRenderedPageBreak/>
              <w:t>82</w:t>
            </w:r>
          </w:p>
        </w:tc>
        <w:tc>
          <w:tcPr>
            <w:tcW w:w="641" w:type="pct"/>
            <w:shd w:val="clear" w:color="auto" w:fill="auto"/>
            <w:vAlign w:val="center"/>
            <w:hideMark/>
          </w:tcPr>
          <w:p w14:paraId="73736382" w14:textId="77777777" w:rsidR="009173A7" w:rsidRPr="009173A7" w:rsidRDefault="009173A7" w:rsidP="009173A7">
            <w:r w:rsidRPr="009173A7">
              <w:t>INAF-141-2022</w:t>
            </w:r>
          </w:p>
        </w:tc>
        <w:tc>
          <w:tcPr>
            <w:tcW w:w="1277" w:type="pct"/>
            <w:shd w:val="clear" w:color="auto" w:fill="auto"/>
            <w:vAlign w:val="center"/>
            <w:hideMark/>
          </w:tcPr>
          <w:p w14:paraId="2CBD60D2" w14:textId="77777777" w:rsidR="009173A7" w:rsidRPr="009173A7" w:rsidRDefault="009173A7" w:rsidP="009173A7">
            <w:r w:rsidRPr="009173A7">
              <w:t>Diplomado: Innovación Educativa en los Procesos de Enseñanza y Aprendizaje</w:t>
            </w:r>
          </w:p>
        </w:tc>
        <w:tc>
          <w:tcPr>
            <w:tcW w:w="962" w:type="pct"/>
            <w:shd w:val="clear" w:color="auto" w:fill="auto"/>
            <w:vAlign w:val="center"/>
            <w:hideMark/>
          </w:tcPr>
          <w:p w14:paraId="78383605" w14:textId="77777777" w:rsidR="009173A7" w:rsidRPr="009173A7" w:rsidRDefault="009173A7" w:rsidP="009173A7">
            <w:r w:rsidRPr="009173A7">
              <w:t>U Global Dominicana</w:t>
            </w:r>
          </w:p>
        </w:tc>
        <w:tc>
          <w:tcPr>
            <w:tcW w:w="833" w:type="pct"/>
            <w:shd w:val="clear" w:color="auto" w:fill="auto"/>
            <w:vAlign w:val="center"/>
            <w:hideMark/>
          </w:tcPr>
          <w:p w14:paraId="1F7D66F0" w14:textId="77777777" w:rsidR="009173A7" w:rsidRPr="009173A7" w:rsidRDefault="009173A7" w:rsidP="009173A7">
            <w:r w:rsidRPr="009173A7">
              <w:t>Continua</w:t>
            </w:r>
          </w:p>
        </w:tc>
        <w:tc>
          <w:tcPr>
            <w:tcW w:w="902" w:type="pct"/>
            <w:shd w:val="clear" w:color="auto" w:fill="auto"/>
            <w:vAlign w:val="center"/>
            <w:hideMark/>
          </w:tcPr>
          <w:p w14:paraId="28E2C840" w14:textId="77777777" w:rsidR="009173A7" w:rsidRPr="009173A7" w:rsidRDefault="009173A7" w:rsidP="009173A7">
            <w:r w:rsidRPr="009173A7">
              <w:t>Certificado</w:t>
            </w:r>
          </w:p>
        </w:tc>
      </w:tr>
      <w:tr w:rsidR="009173A7" w:rsidRPr="009173A7" w14:paraId="6191E111" w14:textId="77777777" w:rsidTr="00FE7311">
        <w:trPr>
          <w:trHeight w:val="1515"/>
          <w:jc w:val="center"/>
        </w:trPr>
        <w:tc>
          <w:tcPr>
            <w:tcW w:w="385" w:type="pct"/>
            <w:shd w:val="clear" w:color="auto" w:fill="auto"/>
            <w:noWrap/>
            <w:vAlign w:val="center"/>
            <w:hideMark/>
          </w:tcPr>
          <w:p w14:paraId="0439159D" w14:textId="77777777" w:rsidR="009173A7" w:rsidRPr="009173A7" w:rsidRDefault="009173A7" w:rsidP="009173A7">
            <w:pPr>
              <w:jc w:val="center"/>
            </w:pPr>
            <w:r w:rsidRPr="009173A7">
              <w:t>83</w:t>
            </w:r>
          </w:p>
        </w:tc>
        <w:tc>
          <w:tcPr>
            <w:tcW w:w="641" w:type="pct"/>
            <w:shd w:val="clear" w:color="auto" w:fill="auto"/>
            <w:vAlign w:val="center"/>
            <w:hideMark/>
          </w:tcPr>
          <w:p w14:paraId="1CFED119" w14:textId="77777777" w:rsidR="009173A7" w:rsidRPr="009173A7" w:rsidRDefault="009173A7" w:rsidP="009173A7">
            <w:r w:rsidRPr="009173A7">
              <w:t>INAF-142-2022</w:t>
            </w:r>
          </w:p>
        </w:tc>
        <w:tc>
          <w:tcPr>
            <w:tcW w:w="1277" w:type="pct"/>
            <w:shd w:val="clear" w:color="auto" w:fill="auto"/>
            <w:vAlign w:val="center"/>
            <w:hideMark/>
          </w:tcPr>
          <w:p w14:paraId="76A8743C" w14:textId="77777777" w:rsidR="009173A7" w:rsidRPr="009173A7" w:rsidRDefault="009173A7" w:rsidP="009173A7">
            <w:r w:rsidRPr="009173A7">
              <w:t>Diplomado: Tecnología e Innovación Educativa</w:t>
            </w:r>
          </w:p>
        </w:tc>
        <w:tc>
          <w:tcPr>
            <w:tcW w:w="962" w:type="pct"/>
            <w:shd w:val="clear" w:color="auto" w:fill="auto"/>
            <w:vAlign w:val="center"/>
            <w:hideMark/>
          </w:tcPr>
          <w:p w14:paraId="37801EEE" w14:textId="77777777" w:rsidR="009173A7" w:rsidRPr="009173A7" w:rsidRDefault="009173A7" w:rsidP="009173A7">
            <w:r w:rsidRPr="009173A7">
              <w:t>Instituto Superior de Estudios Especializados en Ciencias Sociales y Humanidades</w:t>
            </w:r>
          </w:p>
        </w:tc>
        <w:tc>
          <w:tcPr>
            <w:tcW w:w="833" w:type="pct"/>
            <w:shd w:val="clear" w:color="auto" w:fill="auto"/>
            <w:vAlign w:val="center"/>
            <w:hideMark/>
          </w:tcPr>
          <w:p w14:paraId="492F5120" w14:textId="77777777" w:rsidR="009173A7" w:rsidRPr="009173A7" w:rsidRDefault="009173A7" w:rsidP="009173A7">
            <w:r w:rsidRPr="009173A7">
              <w:t>Continua</w:t>
            </w:r>
          </w:p>
        </w:tc>
        <w:tc>
          <w:tcPr>
            <w:tcW w:w="902" w:type="pct"/>
            <w:shd w:val="clear" w:color="auto" w:fill="auto"/>
            <w:vAlign w:val="center"/>
            <w:hideMark/>
          </w:tcPr>
          <w:p w14:paraId="37480919" w14:textId="77777777" w:rsidR="009173A7" w:rsidRPr="009173A7" w:rsidRDefault="009173A7" w:rsidP="009173A7">
            <w:r w:rsidRPr="009173A7">
              <w:t>Certificado</w:t>
            </w:r>
          </w:p>
        </w:tc>
      </w:tr>
      <w:tr w:rsidR="009173A7" w:rsidRPr="009173A7" w14:paraId="70F5949C" w14:textId="77777777" w:rsidTr="00FE7311">
        <w:trPr>
          <w:trHeight w:val="915"/>
          <w:jc w:val="center"/>
        </w:trPr>
        <w:tc>
          <w:tcPr>
            <w:tcW w:w="385" w:type="pct"/>
            <w:shd w:val="clear" w:color="auto" w:fill="auto"/>
            <w:noWrap/>
            <w:vAlign w:val="center"/>
            <w:hideMark/>
          </w:tcPr>
          <w:p w14:paraId="347432FA" w14:textId="77777777" w:rsidR="009173A7" w:rsidRPr="009173A7" w:rsidRDefault="009173A7" w:rsidP="009173A7">
            <w:pPr>
              <w:jc w:val="center"/>
            </w:pPr>
            <w:r w:rsidRPr="009173A7">
              <w:t>84</w:t>
            </w:r>
          </w:p>
        </w:tc>
        <w:tc>
          <w:tcPr>
            <w:tcW w:w="641" w:type="pct"/>
            <w:shd w:val="clear" w:color="auto" w:fill="auto"/>
            <w:vAlign w:val="center"/>
            <w:hideMark/>
          </w:tcPr>
          <w:p w14:paraId="68D46694" w14:textId="77777777" w:rsidR="009173A7" w:rsidRPr="009173A7" w:rsidRDefault="009173A7" w:rsidP="009173A7">
            <w:r w:rsidRPr="009173A7">
              <w:t>INAF-143-2022</w:t>
            </w:r>
          </w:p>
        </w:tc>
        <w:tc>
          <w:tcPr>
            <w:tcW w:w="1277" w:type="pct"/>
            <w:shd w:val="clear" w:color="auto" w:fill="auto"/>
            <w:vAlign w:val="center"/>
            <w:hideMark/>
          </w:tcPr>
          <w:p w14:paraId="377019BA" w14:textId="77777777" w:rsidR="009173A7" w:rsidRPr="009173A7" w:rsidRDefault="009173A7" w:rsidP="009173A7">
            <w:r w:rsidRPr="009173A7">
              <w:t>Diplomado: Neurociencia Aplicada a la Educación</w:t>
            </w:r>
          </w:p>
        </w:tc>
        <w:tc>
          <w:tcPr>
            <w:tcW w:w="962" w:type="pct"/>
            <w:shd w:val="clear" w:color="auto" w:fill="auto"/>
            <w:vAlign w:val="center"/>
            <w:hideMark/>
          </w:tcPr>
          <w:p w14:paraId="6297C5DE" w14:textId="77777777" w:rsidR="009173A7" w:rsidRPr="009173A7" w:rsidRDefault="009173A7" w:rsidP="009173A7">
            <w:r w:rsidRPr="009173A7">
              <w:t>Universidad Psicología Industrial Dominicana</w:t>
            </w:r>
          </w:p>
        </w:tc>
        <w:tc>
          <w:tcPr>
            <w:tcW w:w="833" w:type="pct"/>
            <w:shd w:val="clear" w:color="auto" w:fill="auto"/>
            <w:vAlign w:val="center"/>
            <w:hideMark/>
          </w:tcPr>
          <w:p w14:paraId="738EB28F" w14:textId="77777777" w:rsidR="009173A7" w:rsidRPr="009173A7" w:rsidRDefault="009173A7" w:rsidP="009173A7">
            <w:r w:rsidRPr="009173A7">
              <w:t>Continua</w:t>
            </w:r>
          </w:p>
        </w:tc>
        <w:tc>
          <w:tcPr>
            <w:tcW w:w="902" w:type="pct"/>
            <w:shd w:val="clear" w:color="auto" w:fill="auto"/>
            <w:vAlign w:val="center"/>
            <w:hideMark/>
          </w:tcPr>
          <w:p w14:paraId="4464FAC8" w14:textId="77777777" w:rsidR="009173A7" w:rsidRPr="009173A7" w:rsidRDefault="009173A7" w:rsidP="009173A7">
            <w:r w:rsidRPr="009173A7">
              <w:t xml:space="preserve">Firma Rector </w:t>
            </w:r>
          </w:p>
        </w:tc>
      </w:tr>
      <w:tr w:rsidR="009173A7" w:rsidRPr="009173A7" w14:paraId="6A2B2F03" w14:textId="77777777" w:rsidTr="00FE7311">
        <w:trPr>
          <w:trHeight w:val="1215"/>
          <w:jc w:val="center"/>
        </w:trPr>
        <w:tc>
          <w:tcPr>
            <w:tcW w:w="385" w:type="pct"/>
            <w:shd w:val="clear" w:color="auto" w:fill="auto"/>
            <w:noWrap/>
            <w:vAlign w:val="center"/>
            <w:hideMark/>
          </w:tcPr>
          <w:p w14:paraId="1853093A" w14:textId="77777777" w:rsidR="009173A7" w:rsidRPr="009173A7" w:rsidRDefault="009173A7" w:rsidP="009173A7">
            <w:pPr>
              <w:jc w:val="center"/>
            </w:pPr>
            <w:r w:rsidRPr="009173A7">
              <w:t>85</w:t>
            </w:r>
          </w:p>
        </w:tc>
        <w:tc>
          <w:tcPr>
            <w:tcW w:w="641" w:type="pct"/>
            <w:shd w:val="clear" w:color="auto" w:fill="auto"/>
            <w:vAlign w:val="center"/>
            <w:hideMark/>
          </w:tcPr>
          <w:p w14:paraId="4495C6EB" w14:textId="77777777" w:rsidR="009173A7" w:rsidRPr="009173A7" w:rsidRDefault="009173A7" w:rsidP="009173A7">
            <w:r w:rsidRPr="009173A7">
              <w:t>INAF-144-2022</w:t>
            </w:r>
          </w:p>
        </w:tc>
        <w:tc>
          <w:tcPr>
            <w:tcW w:w="1277" w:type="pct"/>
            <w:shd w:val="clear" w:color="auto" w:fill="auto"/>
            <w:vAlign w:val="center"/>
            <w:hideMark/>
          </w:tcPr>
          <w:p w14:paraId="40FCFED6" w14:textId="77777777" w:rsidR="009173A7" w:rsidRPr="009173A7" w:rsidRDefault="009173A7" w:rsidP="009173A7">
            <w:r w:rsidRPr="009173A7">
              <w:t>Diplomado: Educación de los Derechos Humanos para una Cultura de Paz</w:t>
            </w:r>
          </w:p>
        </w:tc>
        <w:tc>
          <w:tcPr>
            <w:tcW w:w="962" w:type="pct"/>
            <w:shd w:val="clear" w:color="auto" w:fill="auto"/>
            <w:vAlign w:val="center"/>
            <w:hideMark/>
          </w:tcPr>
          <w:p w14:paraId="44C92CF0" w14:textId="77777777" w:rsidR="009173A7" w:rsidRPr="009173A7" w:rsidRDefault="009173A7" w:rsidP="009173A7">
            <w:r w:rsidRPr="009173A7">
              <w:t>Grupo Inafores S.R.L.</w:t>
            </w:r>
          </w:p>
        </w:tc>
        <w:tc>
          <w:tcPr>
            <w:tcW w:w="833" w:type="pct"/>
            <w:shd w:val="clear" w:color="auto" w:fill="auto"/>
            <w:vAlign w:val="center"/>
            <w:hideMark/>
          </w:tcPr>
          <w:p w14:paraId="74CDBAD1" w14:textId="77777777" w:rsidR="009173A7" w:rsidRPr="009173A7" w:rsidRDefault="009173A7" w:rsidP="009173A7">
            <w:r w:rsidRPr="009173A7">
              <w:t>Continua</w:t>
            </w:r>
          </w:p>
        </w:tc>
        <w:tc>
          <w:tcPr>
            <w:tcW w:w="902" w:type="pct"/>
            <w:shd w:val="clear" w:color="auto" w:fill="auto"/>
            <w:vAlign w:val="center"/>
            <w:hideMark/>
          </w:tcPr>
          <w:p w14:paraId="1384D6A5" w14:textId="77777777" w:rsidR="009173A7" w:rsidRPr="009173A7" w:rsidRDefault="009173A7" w:rsidP="009173A7">
            <w:r w:rsidRPr="009173A7">
              <w:t>Pendiente de firma y sello</w:t>
            </w:r>
          </w:p>
        </w:tc>
      </w:tr>
      <w:tr w:rsidR="009173A7" w:rsidRPr="009173A7" w14:paraId="4D512E7E" w14:textId="77777777" w:rsidTr="00FE7311">
        <w:trPr>
          <w:trHeight w:val="615"/>
          <w:jc w:val="center"/>
        </w:trPr>
        <w:tc>
          <w:tcPr>
            <w:tcW w:w="385" w:type="pct"/>
            <w:shd w:val="clear" w:color="auto" w:fill="auto"/>
            <w:noWrap/>
            <w:vAlign w:val="center"/>
            <w:hideMark/>
          </w:tcPr>
          <w:p w14:paraId="15B77357" w14:textId="77777777" w:rsidR="009173A7" w:rsidRPr="009173A7" w:rsidRDefault="009173A7" w:rsidP="009173A7">
            <w:pPr>
              <w:jc w:val="center"/>
            </w:pPr>
            <w:r w:rsidRPr="009173A7">
              <w:t>86</w:t>
            </w:r>
          </w:p>
        </w:tc>
        <w:tc>
          <w:tcPr>
            <w:tcW w:w="641" w:type="pct"/>
            <w:shd w:val="clear" w:color="auto" w:fill="auto"/>
            <w:vAlign w:val="center"/>
            <w:hideMark/>
          </w:tcPr>
          <w:p w14:paraId="39D07DA3" w14:textId="77777777" w:rsidR="009173A7" w:rsidRPr="009173A7" w:rsidRDefault="009173A7" w:rsidP="009173A7">
            <w:r w:rsidRPr="009173A7">
              <w:t>INAF-145-2022</w:t>
            </w:r>
          </w:p>
        </w:tc>
        <w:tc>
          <w:tcPr>
            <w:tcW w:w="1277" w:type="pct"/>
            <w:shd w:val="clear" w:color="auto" w:fill="auto"/>
            <w:vAlign w:val="center"/>
            <w:hideMark/>
          </w:tcPr>
          <w:p w14:paraId="0E70B66D" w14:textId="77777777" w:rsidR="009173A7" w:rsidRPr="009173A7" w:rsidRDefault="009173A7" w:rsidP="009173A7">
            <w:r w:rsidRPr="009173A7">
              <w:t>Diplomado: Liderazgo y Gestión Educativa</w:t>
            </w:r>
          </w:p>
        </w:tc>
        <w:tc>
          <w:tcPr>
            <w:tcW w:w="962" w:type="pct"/>
            <w:shd w:val="clear" w:color="auto" w:fill="auto"/>
            <w:vAlign w:val="center"/>
            <w:hideMark/>
          </w:tcPr>
          <w:p w14:paraId="15132FC5" w14:textId="77777777" w:rsidR="009173A7" w:rsidRPr="009173A7" w:rsidRDefault="009173A7" w:rsidP="009173A7">
            <w:r w:rsidRPr="009173A7">
              <w:t>Fundación Inicia Educación</w:t>
            </w:r>
          </w:p>
        </w:tc>
        <w:tc>
          <w:tcPr>
            <w:tcW w:w="833" w:type="pct"/>
            <w:shd w:val="clear" w:color="auto" w:fill="auto"/>
            <w:vAlign w:val="center"/>
            <w:hideMark/>
          </w:tcPr>
          <w:p w14:paraId="1C1C4693" w14:textId="77777777" w:rsidR="009173A7" w:rsidRPr="009173A7" w:rsidRDefault="009173A7" w:rsidP="009173A7">
            <w:r w:rsidRPr="009173A7">
              <w:t>Continua</w:t>
            </w:r>
          </w:p>
        </w:tc>
        <w:tc>
          <w:tcPr>
            <w:tcW w:w="902" w:type="pct"/>
            <w:shd w:val="clear" w:color="auto" w:fill="auto"/>
            <w:vAlign w:val="center"/>
            <w:hideMark/>
          </w:tcPr>
          <w:p w14:paraId="03CC3D1D" w14:textId="77777777" w:rsidR="009173A7" w:rsidRPr="009173A7" w:rsidRDefault="009173A7" w:rsidP="009173A7">
            <w:r w:rsidRPr="009173A7">
              <w:t>Certificado</w:t>
            </w:r>
          </w:p>
        </w:tc>
      </w:tr>
      <w:tr w:rsidR="009173A7" w:rsidRPr="009173A7" w14:paraId="3CDAEB74" w14:textId="77777777" w:rsidTr="00FE7311">
        <w:trPr>
          <w:trHeight w:val="1215"/>
          <w:jc w:val="center"/>
        </w:trPr>
        <w:tc>
          <w:tcPr>
            <w:tcW w:w="385" w:type="pct"/>
            <w:shd w:val="clear" w:color="auto" w:fill="auto"/>
            <w:noWrap/>
            <w:vAlign w:val="center"/>
            <w:hideMark/>
          </w:tcPr>
          <w:p w14:paraId="3E717103" w14:textId="77777777" w:rsidR="009173A7" w:rsidRPr="009173A7" w:rsidRDefault="009173A7" w:rsidP="009173A7">
            <w:pPr>
              <w:jc w:val="center"/>
            </w:pPr>
            <w:r w:rsidRPr="009173A7">
              <w:lastRenderedPageBreak/>
              <w:t>87</w:t>
            </w:r>
          </w:p>
        </w:tc>
        <w:tc>
          <w:tcPr>
            <w:tcW w:w="641" w:type="pct"/>
            <w:shd w:val="clear" w:color="auto" w:fill="auto"/>
            <w:vAlign w:val="center"/>
            <w:hideMark/>
          </w:tcPr>
          <w:p w14:paraId="210966BE" w14:textId="77777777" w:rsidR="009173A7" w:rsidRPr="009173A7" w:rsidRDefault="009173A7" w:rsidP="009173A7">
            <w:r w:rsidRPr="009173A7">
              <w:t>INAF-146-2022</w:t>
            </w:r>
          </w:p>
        </w:tc>
        <w:tc>
          <w:tcPr>
            <w:tcW w:w="1277" w:type="pct"/>
            <w:shd w:val="clear" w:color="auto" w:fill="auto"/>
            <w:vAlign w:val="center"/>
            <w:hideMark/>
          </w:tcPr>
          <w:p w14:paraId="00B75B06" w14:textId="77777777" w:rsidR="009173A7" w:rsidRPr="009173A7" w:rsidRDefault="009173A7" w:rsidP="009173A7">
            <w:r w:rsidRPr="009173A7">
              <w:t>Diplomado: Docente Virtual</w:t>
            </w:r>
          </w:p>
        </w:tc>
        <w:tc>
          <w:tcPr>
            <w:tcW w:w="962" w:type="pct"/>
            <w:shd w:val="clear" w:color="auto" w:fill="auto"/>
            <w:vAlign w:val="center"/>
            <w:hideMark/>
          </w:tcPr>
          <w:p w14:paraId="152B9A0C" w14:textId="77777777" w:rsidR="009173A7" w:rsidRPr="009173A7" w:rsidRDefault="009173A7" w:rsidP="009173A7">
            <w:r w:rsidRPr="009173A7">
              <w:t>Fundación Latinoamericana de Educación e Innovación</w:t>
            </w:r>
          </w:p>
        </w:tc>
        <w:tc>
          <w:tcPr>
            <w:tcW w:w="833" w:type="pct"/>
            <w:shd w:val="clear" w:color="auto" w:fill="auto"/>
            <w:vAlign w:val="center"/>
            <w:hideMark/>
          </w:tcPr>
          <w:p w14:paraId="44C17FEC" w14:textId="77777777" w:rsidR="009173A7" w:rsidRPr="009173A7" w:rsidRDefault="009173A7" w:rsidP="009173A7">
            <w:r w:rsidRPr="009173A7">
              <w:t>Continua</w:t>
            </w:r>
          </w:p>
        </w:tc>
        <w:tc>
          <w:tcPr>
            <w:tcW w:w="902" w:type="pct"/>
            <w:shd w:val="clear" w:color="auto" w:fill="auto"/>
            <w:vAlign w:val="center"/>
            <w:hideMark/>
          </w:tcPr>
          <w:p w14:paraId="4E55639A" w14:textId="77777777" w:rsidR="009173A7" w:rsidRPr="009173A7" w:rsidRDefault="009173A7" w:rsidP="009173A7">
            <w:r w:rsidRPr="009173A7">
              <w:t xml:space="preserve">Firma Rector </w:t>
            </w:r>
          </w:p>
        </w:tc>
      </w:tr>
      <w:tr w:rsidR="009173A7" w:rsidRPr="009173A7" w14:paraId="1272170E" w14:textId="77777777" w:rsidTr="00FE7311">
        <w:trPr>
          <w:trHeight w:val="1215"/>
          <w:jc w:val="center"/>
        </w:trPr>
        <w:tc>
          <w:tcPr>
            <w:tcW w:w="385" w:type="pct"/>
            <w:shd w:val="clear" w:color="auto" w:fill="auto"/>
            <w:noWrap/>
            <w:vAlign w:val="center"/>
            <w:hideMark/>
          </w:tcPr>
          <w:p w14:paraId="3587992F" w14:textId="77777777" w:rsidR="009173A7" w:rsidRPr="009173A7" w:rsidRDefault="009173A7" w:rsidP="009173A7">
            <w:pPr>
              <w:jc w:val="center"/>
            </w:pPr>
            <w:r w:rsidRPr="009173A7">
              <w:t>88</w:t>
            </w:r>
          </w:p>
        </w:tc>
        <w:tc>
          <w:tcPr>
            <w:tcW w:w="641" w:type="pct"/>
            <w:shd w:val="clear" w:color="auto" w:fill="auto"/>
            <w:vAlign w:val="center"/>
            <w:hideMark/>
          </w:tcPr>
          <w:p w14:paraId="2E0C63F6" w14:textId="77777777" w:rsidR="009173A7" w:rsidRPr="009173A7" w:rsidRDefault="009173A7" w:rsidP="009173A7">
            <w:r w:rsidRPr="009173A7">
              <w:t>INAF-147-2022</w:t>
            </w:r>
          </w:p>
        </w:tc>
        <w:tc>
          <w:tcPr>
            <w:tcW w:w="1277" w:type="pct"/>
            <w:shd w:val="clear" w:color="auto" w:fill="auto"/>
            <w:vAlign w:val="center"/>
            <w:hideMark/>
          </w:tcPr>
          <w:p w14:paraId="2C639D93" w14:textId="77777777" w:rsidR="009173A7" w:rsidRPr="009173A7" w:rsidRDefault="009173A7" w:rsidP="009173A7">
            <w:r w:rsidRPr="009173A7">
              <w:t>Didáctica de las Matemáticas en Educación Primaria</w:t>
            </w:r>
          </w:p>
        </w:tc>
        <w:tc>
          <w:tcPr>
            <w:tcW w:w="962" w:type="pct"/>
            <w:shd w:val="clear" w:color="auto" w:fill="auto"/>
            <w:vAlign w:val="center"/>
            <w:hideMark/>
          </w:tcPr>
          <w:p w14:paraId="04A0D5A4" w14:textId="77777777" w:rsidR="009173A7" w:rsidRPr="009173A7" w:rsidRDefault="009173A7" w:rsidP="009173A7">
            <w:r w:rsidRPr="009173A7">
              <w:t>Centro de Formación Investigación e Innovación Dominicana</w:t>
            </w:r>
          </w:p>
        </w:tc>
        <w:tc>
          <w:tcPr>
            <w:tcW w:w="833" w:type="pct"/>
            <w:shd w:val="clear" w:color="auto" w:fill="auto"/>
            <w:vAlign w:val="center"/>
            <w:hideMark/>
          </w:tcPr>
          <w:p w14:paraId="2930A1C3" w14:textId="77777777" w:rsidR="009173A7" w:rsidRPr="009173A7" w:rsidRDefault="009173A7" w:rsidP="009173A7">
            <w:r w:rsidRPr="009173A7">
              <w:t>Continua</w:t>
            </w:r>
          </w:p>
        </w:tc>
        <w:tc>
          <w:tcPr>
            <w:tcW w:w="902" w:type="pct"/>
            <w:shd w:val="clear" w:color="auto" w:fill="auto"/>
            <w:vAlign w:val="center"/>
            <w:hideMark/>
          </w:tcPr>
          <w:p w14:paraId="49BA7D9F" w14:textId="77777777" w:rsidR="009173A7" w:rsidRPr="009173A7" w:rsidRDefault="009173A7" w:rsidP="009173A7">
            <w:r w:rsidRPr="009173A7">
              <w:t>Certificado</w:t>
            </w:r>
          </w:p>
        </w:tc>
      </w:tr>
      <w:tr w:rsidR="009173A7" w:rsidRPr="009173A7" w14:paraId="33B8E4DA" w14:textId="77777777" w:rsidTr="00FE7311">
        <w:trPr>
          <w:trHeight w:val="2115"/>
          <w:jc w:val="center"/>
        </w:trPr>
        <w:tc>
          <w:tcPr>
            <w:tcW w:w="385" w:type="pct"/>
            <w:shd w:val="clear" w:color="auto" w:fill="auto"/>
            <w:noWrap/>
            <w:vAlign w:val="center"/>
            <w:hideMark/>
          </w:tcPr>
          <w:p w14:paraId="3DEB22D7" w14:textId="77777777" w:rsidR="009173A7" w:rsidRPr="009173A7" w:rsidRDefault="009173A7" w:rsidP="009173A7">
            <w:pPr>
              <w:jc w:val="center"/>
            </w:pPr>
            <w:r w:rsidRPr="009173A7">
              <w:t>89</w:t>
            </w:r>
          </w:p>
        </w:tc>
        <w:tc>
          <w:tcPr>
            <w:tcW w:w="641" w:type="pct"/>
            <w:shd w:val="clear" w:color="auto" w:fill="auto"/>
            <w:vAlign w:val="center"/>
            <w:hideMark/>
          </w:tcPr>
          <w:p w14:paraId="00A47923" w14:textId="77777777" w:rsidR="009173A7" w:rsidRPr="009173A7" w:rsidRDefault="009173A7" w:rsidP="009173A7">
            <w:r w:rsidRPr="009173A7">
              <w:t>INAF-148-2022</w:t>
            </w:r>
          </w:p>
        </w:tc>
        <w:tc>
          <w:tcPr>
            <w:tcW w:w="1277" w:type="pct"/>
            <w:shd w:val="clear" w:color="auto" w:fill="auto"/>
            <w:vAlign w:val="center"/>
            <w:hideMark/>
          </w:tcPr>
          <w:p w14:paraId="40C7DDD3" w14:textId="77777777" w:rsidR="009173A7" w:rsidRPr="009173A7" w:rsidRDefault="009173A7" w:rsidP="009173A7">
            <w:r w:rsidRPr="009173A7">
              <w:t>Diplomado: Aprendizaje Basado en Proyectos y Aprendizaje Basado en Problemas con Integración de Herramientas STEM</w:t>
            </w:r>
          </w:p>
        </w:tc>
        <w:tc>
          <w:tcPr>
            <w:tcW w:w="962" w:type="pct"/>
            <w:shd w:val="clear" w:color="auto" w:fill="auto"/>
            <w:vAlign w:val="center"/>
            <w:hideMark/>
          </w:tcPr>
          <w:p w14:paraId="4E95C4A4" w14:textId="77777777" w:rsidR="009173A7" w:rsidRPr="009173A7" w:rsidRDefault="009173A7" w:rsidP="009173A7">
            <w:r w:rsidRPr="009173A7">
              <w:t>Net Tech Investment AMS</w:t>
            </w:r>
          </w:p>
        </w:tc>
        <w:tc>
          <w:tcPr>
            <w:tcW w:w="833" w:type="pct"/>
            <w:shd w:val="clear" w:color="auto" w:fill="auto"/>
            <w:vAlign w:val="center"/>
            <w:hideMark/>
          </w:tcPr>
          <w:p w14:paraId="62A5967A" w14:textId="77777777" w:rsidR="009173A7" w:rsidRPr="009173A7" w:rsidRDefault="009173A7" w:rsidP="009173A7">
            <w:r w:rsidRPr="009173A7">
              <w:t>Continua</w:t>
            </w:r>
          </w:p>
        </w:tc>
        <w:tc>
          <w:tcPr>
            <w:tcW w:w="902" w:type="pct"/>
            <w:shd w:val="clear" w:color="auto" w:fill="auto"/>
            <w:vAlign w:val="center"/>
            <w:hideMark/>
          </w:tcPr>
          <w:p w14:paraId="058AAA6E" w14:textId="77777777" w:rsidR="009173A7" w:rsidRPr="009173A7" w:rsidRDefault="009173A7" w:rsidP="009173A7">
            <w:r w:rsidRPr="009173A7">
              <w:t>Firma y Sello</w:t>
            </w:r>
          </w:p>
        </w:tc>
      </w:tr>
      <w:tr w:rsidR="009173A7" w:rsidRPr="009173A7" w14:paraId="10541084" w14:textId="77777777" w:rsidTr="00FE7311">
        <w:trPr>
          <w:trHeight w:val="915"/>
          <w:jc w:val="center"/>
        </w:trPr>
        <w:tc>
          <w:tcPr>
            <w:tcW w:w="385" w:type="pct"/>
            <w:shd w:val="clear" w:color="auto" w:fill="auto"/>
            <w:noWrap/>
            <w:vAlign w:val="center"/>
            <w:hideMark/>
          </w:tcPr>
          <w:p w14:paraId="57303D16" w14:textId="77777777" w:rsidR="009173A7" w:rsidRPr="009173A7" w:rsidRDefault="009173A7" w:rsidP="009173A7">
            <w:pPr>
              <w:jc w:val="center"/>
            </w:pPr>
            <w:r w:rsidRPr="009173A7">
              <w:t>90</w:t>
            </w:r>
          </w:p>
        </w:tc>
        <w:tc>
          <w:tcPr>
            <w:tcW w:w="641" w:type="pct"/>
            <w:shd w:val="clear" w:color="auto" w:fill="auto"/>
            <w:vAlign w:val="center"/>
            <w:hideMark/>
          </w:tcPr>
          <w:p w14:paraId="70A4502D" w14:textId="77777777" w:rsidR="009173A7" w:rsidRPr="009173A7" w:rsidRDefault="009173A7" w:rsidP="009173A7">
            <w:r w:rsidRPr="009173A7">
              <w:t>INAF-218-2022</w:t>
            </w:r>
          </w:p>
        </w:tc>
        <w:tc>
          <w:tcPr>
            <w:tcW w:w="1277" w:type="pct"/>
            <w:shd w:val="clear" w:color="auto" w:fill="auto"/>
            <w:vAlign w:val="center"/>
            <w:hideMark/>
          </w:tcPr>
          <w:p w14:paraId="6AA4D0B8" w14:textId="77777777" w:rsidR="009173A7" w:rsidRPr="009173A7" w:rsidRDefault="009173A7" w:rsidP="009173A7">
            <w:r w:rsidRPr="009173A7">
              <w:t>Programa congreso internacional distrito creativo</w:t>
            </w:r>
          </w:p>
        </w:tc>
        <w:tc>
          <w:tcPr>
            <w:tcW w:w="962" w:type="pct"/>
            <w:shd w:val="clear" w:color="auto" w:fill="auto"/>
            <w:vAlign w:val="center"/>
            <w:hideMark/>
          </w:tcPr>
          <w:p w14:paraId="4FE82525" w14:textId="77777777" w:rsidR="009173A7" w:rsidRPr="009173A7" w:rsidRDefault="009173A7" w:rsidP="009173A7">
            <w:r w:rsidRPr="009173A7">
              <w:t>Fundación Fil Armonía</w:t>
            </w:r>
          </w:p>
        </w:tc>
        <w:tc>
          <w:tcPr>
            <w:tcW w:w="833" w:type="pct"/>
            <w:shd w:val="clear" w:color="auto" w:fill="auto"/>
            <w:vAlign w:val="center"/>
            <w:hideMark/>
          </w:tcPr>
          <w:p w14:paraId="17E5D16A" w14:textId="77777777" w:rsidR="009173A7" w:rsidRPr="009173A7" w:rsidRDefault="009173A7" w:rsidP="009173A7">
            <w:r w:rsidRPr="009173A7">
              <w:t>Continua</w:t>
            </w:r>
          </w:p>
        </w:tc>
        <w:tc>
          <w:tcPr>
            <w:tcW w:w="902" w:type="pct"/>
            <w:shd w:val="clear" w:color="auto" w:fill="auto"/>
            <w:vAlign w:val="center"/>
            <w:hideMark/>
          </w:tcPr>
          <w:p w14:paraId="669F823B" w14:textId="77777777" w:rsidR="009173A7" w:rsidRPr="009173A7" w:rsidRDefault="009173A7" w:rsidP="009173A7">
            <w:r w:rsidRPr="009173A7">
              <w:t>Certificado</w:t>
            </w:r>
          </w:p>
        </w:tc>
      </w:tr>
      <w:tr w:rsidR="009173A7" w:rsidRPr="009173A7" w14:paraId="28DBCAEF" w14:textId="77777777" w:rsidTr="00FE7311">
        <w:trPr>
          <w:trHeight w:val="1515"/>
          <w:jc w:val="center"/>
        </w:trPr>
        <w:tc>
          <w:tcPr>
            <w:tcW w:w="385" w:type="pct"/>
            <w:shd w:val="clear" w:color="auto" w:fill="auto"/>
            <w:noWrap/>
            <w:vAlign w:val="center"/>
            <w:hideMark/>
          </w:tcPr>
          <w:p w14:paraId="040A4DD5" w14:textId="77777777" w:rsidR="009173A7" w:rsidRPr="009173A7" w:rsidRDefault="009173A7" w:rsidP="009173A7">
            <w:pPr>
              <w:jc w:val="center"/>
            </w:pPr>
            <w:r w:rsidRPr="009173A7">
              <w:lastRenderedPageBreak/>
              <w:t>91</w:t>
            </w:r>
          </w:p>
        </w:tc>
        <w:tc>
          <w:tcPr>
            <w:tcW w:w="641" w:type="pct"/>
            <w:shd w:val="clear" w:color="auto" w:fill="auto"/>
            <w:vAlign w:val="center"/>
            <w:hideMark/>
          </w:tcPr>
          <w:p w14:paraId="1A58887F" w14:textId="77777777" w:rsidR="009173A7" w:rsidRPr="009173A7" w:rsidRDefault="009173A7" w:rsidP="009173A7">
            <w:r w:rsidRPr="009173A7">
              <w:t>INAF-221-2022</w:t>
            </w:r>
          </w:p>
        </w:tc>
        <w:tc>
          <w:tcPr>
            <w:tcW w:w="1277" w:type="pct"/>
            <w:shd w:val="clear" w:color="auto" w:fill="auto"/>
            <w:vAlign w:val="center"/>
            <w:hideMark/>
          </w:tcPr>
          <w:p w14:paraId="517938BE" w14:textId="77777777" w:rsidR="009173A7" w:rsidRPr="009173A7" w:rsidRDefault="009173A7" w:rsidP="009173A7">
            <w:r w:rsidRPr="009173A7">
              <w:t xml:space="preserve">Diplomado: </w:t>
            </w:r>
            <w:proofErr w:type="gramStart"/>
            <w:r w:rsidRPr="009173A7">
              <w:t>Inglés</w:t>
            </w:r>
            <w:proofErr w:type="gramEnd"/>
            <w:r w:rsidRPr="009173A7">
              <w:t xml:space="preserve"> para los estudiantes de los programas de formación de Docentes de Excelencia</w:t>
            </w:r>
          </w:p>
        </w:tc>
        <w:tc>
          <w:tcPr>
            <w:tcW w:w="962" w:type="pct"/>
            <w:shd w:val="clear" w:color="auto" w:fill="auto"/>
            <w:vAlign w:val="center"/>
            <w:hideMark/>
          </w:tcPr>
          <w:p w14:paraId="3282AB3D" w14:textId="77777777" w:rsidR="009173A7" w:rsidRPr="009173A7" w:rsidRDefault="009173A7" w:rsidP="009173A7">
            <w:r w:rsidRPr="009173A7">
              <w:t>Universidad Nacional Pedro Henríquez Ureña</w:t>
            </w:r>
          </w:p>
        </w:tc>
        <w:tc>
          <w:tcPr>
            <w:tcW w:w="833" w:type="pct"/>
            <w:shd w:val="clear" w:color="auto" w:fill="auto"/>
            <w:vAlign w:val="center"/>
            <w:hideMark/>
          </w:tcPr>
          <w:p w14:paraId="59F0114F" w14:textId="77777777" w:rsidR="009173A7" w:rsidRPr="009173A7" w:rsidRDefault="009173A7" w:rsidP="009173A7">
            <w:r w:rsidRPr="009173A7">
              <w:t>Continua</w:t>
            </w:r>
          </w:p>
        </w:tc>
        <w:tc>
          <w:tcPr>
            <w:tcW w:w="902" w:type="pct"/>
            <w:shd w:val="clear" w:color="auto" w:fill="auto"/>
            <w:vAlign w:val="center"/>
            <w:hideMark/>
          </w:tcPr>
          <w:p w14:paraId="69D4EED8" w14:textId="77777777" w:rsidR="009173A7" w:rsidRPr="009173A7" w:rsidRDefault="009173A7" w:rsidP="009173A7">
            <w:r w:rsidRPr="009173A7">
              <w:t>Certificado</w:t>
            </w:r>
          </w:p>
        </w:tc>
      </w:tr>
      <w:tr w:rsidR="009173A7" w:rsidRPr="009173A7" w14:paraId="4EA3E383" w14:textId="77777777" w:rsidTr="00FE7311">
        <w:trPr>
          <w:trHeight w:val="615"/>
          <w:jc w:val="center"/>
        </w:trPr>
        <w:tc>
          <w:tcPr>
            <w:tcW w:w="385" w:type="pct"/>
            <w:shd w:val="clear" w:color="auto" w:fill="auto"/>
            <w:noWrap/>
            <w:vAlign w:val="center"/>
            <w:hideMark/>
          </w:tcPr>
          <w:p w14:paraId="1304ECF9" w14:textId="77777777" w:rsidR="009173A7" w:rsidRPr="009173A7" w:rsidRDefault="009173A7" w:rsidP="009173A7">
            <w:pPr>
              <w:jc w:val="center"/>
            </w:pPr>
            <w:r w:rsidRPr="009173A7">
              <w:t>92</w:t>
            </w:r>
          </w:p>
        </w:tc>
        <w:tc>
          <w:tcPr>
            <w:tcW w:w="641" w:type="pct"/>
            <w:shd w:val="clear" w:color="auto" w:fill="auto"/>
            <w:vAlign w:val="center"/>
            <w:hideMark/>
          </w:tcPr>
          <w:p w14:paraId="3F03BE23" w14:textId="77777777" w:rsidR="009173A7" w:rsidRPr="009173A7" w:rsidRDefault="009173A7" w:rsidP="009173A7">
            <w:r w:rsidRPr="009173A7">
              <w:t>INAF-226-2022</w:t>
            </w:r>
          </w:p>
        </w:tc>
        <w:tc>
          <w:tcPr>
            <w:tcW w:w="1277" w:type="pct"/>
            <w:shd w:val="clear" w:color="auto" w:fill="auto"/>
            <w:vAlign w:val="center"/>
            <w:hideMark/>
          </w:tcPr>
          <w:p w14:paraId="0DA2089A" w14:textId="77777777" w:rsidR="009173A7" w:rsidRPr="009173A7" w:rsidRDefault="009173A7" w:rsidP="009173A7">
            <w:r w:rsidRPr="009173A7">
              <w:t>XXIII Convivio Nacional de Maestros</w:t>
            </w:r>
          </w:p>
        </w:tc>
        <w:tc>
          <w:tcPr>
            <w:tcW w:w="962" w:type="pct"/>
            <w:shd w:val="clear" w:color="auto" w:fill="auto"/>
            <w:vAlign w:val="center"/>
            <w:hideMark/>
          </w:tcPr>
          <w:p w14:paraId="1C30C527" w14:textId="77777777" w:rsidR="009173A7" w:rsidRPr="009173A7" w:rsidRDefault="009173A7" w:rsidP="009173A7">
            <w:r w:rsidRPr="009173A7">
              <w:t>Publicom, S.R.L.</w:t>
            </w:r>
          </w:p>
        </w:tc>
        <w:tc>
          <w:tcPr>
            <w:tcW w:w="833" w:type="pct"/>
            <w:shd w:val="clear" w:color="auto" w:fill="auto"/>
            <w:vAlign w:val="center"/>
            <w:hideMark/>
          </w:tcPr>
          <w:p w14:paraId="16082E68" w14:textId="77777777" w:rsidR="009173A7" w:rsidRPr="009173A7" w:rsidRDefault="009173A7" w:rsidP="009173A7">
            <w:r w:rsidRPr="009173A7">
              <w:t>Continua</w:t>
            </w:r>
          </w:p>
        </w:tc>
        <w:tc>
          <w:tcPr>
            <w:tcW w:w="902" w:type="pct"/>
            <w:shd w:val="clear" w:color="auto" w:fill="auto"/>
            <w:vAlign w:val="center"/>
            <w:hideMark/>
          </w:tcPr>
          <w:p w14:paraId="52E8F8F6" w14:textId="77777777" w:rsidR="009173A7" w:rsidRPr="009173A7" w:rsidRDefault="009173A7" w:rsidP="009173A7">
            <w:r w:rsidRPr="009173A7">
              <w:t>Certificado</w:t>
            </w:r>
          </w:p>
        </w:tc>
      </w:tr>
      <w:tr w:rsidR="009173A7" w:rsidRPr="009173A7" w14:paraId="60A5BCD8" w14:textId="77777777" w:rsidTr="00FE7311">
        <w:trPr>
          <w:trHeight w:val="915"/>
          <w:jc w:val="center"/>
        </w:trPr>
        <w:tc>
          <w:tcPr>
            <w:tcW w:w="385" w:type="pct"/>
            <w:shd w:val="clear" w:color="auto" w:fill="auto"/>
            <w:noWrap/>
            <w:vAlign w:val="center"/>
            <w:hideMark/>
          </w:tcPr>
          <w:p w14:paraId="005BF2E2" w14:textId="77777777" w:rsidR="009173A7" w:rsidRPr="009173A7" w:rsidRDefault="009173A7" w:rsidP="009173A7">
            <w:pPr>
              <w:jc w:val="center"/>
            </w:pPr>
            <w:r w:rsidRPr="009173A7">
              <w:t>93</w:t>
            </w:r>
          </w:p>
        </w:tc>
        <w:tc>
          <w:tcPr>
            <w:tcW w:w="641" w:type="pct"/>
            <w:shd w:val="clear" w:color="auto" w:fill="auto"/>
            <w:vAlign w:val="center"/>
            <w:hideMark/>
          </w:tcPr>
          <w:p w14:paraId="628176DB" w14:textId="77777777" w:rsidR="009173A7" w:rsidRPr="009173A7" w:rsidRDefault="009173A7" w:rsidP="009173A7">
            <w:r w:rsidRPr="009173A7">
              <w:t>INAF-229-2022</w:t>
            </w:r>
          </w:p>
        </w:tc>
        <w:tc>
          <w:tcPr>
            <w:tcW w:w="1277" w:type="pct"/>
            <w:shd w:val="clear" w:color="auto" w:fill="auto"/>
            <w:vAlign w:val="center"/>
            <w:hideMark/>
          </w:tcPr>
          <w:p w14:paraId="1BB99697" w14:textId="77777777" w:rsidR="009173A7" w:rsidRPr="009173A7" w:rsidRDefault="009173A7" w:rsidP="009173A7">
            <w:r w:rsidRPr="009173A7">
              <w:t>Programa XXIII Convenio Nacional de Maestro</w:t>
            </w:r>
          </w:p>
        </w:tc>
        <w:tc>
          <w:tcPr>
            <w:tcW w:w="962" w:type="pct"/>
            <w:shd w:val="clear" w:color="auto" w:fill="auto"/>
            <w:vAlign w:val="center"/>
            <w:hideMark/>
          </w:tcPr>
          <w:p w14:paraId="39D2D75A" w14:textId="77777777" w:rsidR="009173A7" w:rsidRPr="009173A7" w:rsidRDefault="009173A7" w:rsidP="009173A7">
            <w:r w:rsidRPr="009173A7">
              <w:t>Publicom, S.R.L.</w:t>
            </w:r>
          </w:p>
        </w:tc>
        <w:tc>
          <w:tcPr>
            <w:tcW w:w="833" w:type="pct"/>
            <w:shd w:val="clear" w:color="auto" w:fill="auto"/>
            <w:vAlign w:val="center"/>
            <w:hideMark/>
          </w:tcPr>
          <w:p w14:paraId="689C6FE2" w14:textId="77777777" w:rsidR="009173A7" w:rsidRPr="009173A7" w:rsidRDefault="009173A7" w:rsidP="009173A7">
            <w:r w:rsidRPr="009173A7">
              <w:t>Continua</w:t>
            </w:r>
          </w:p>
        </w:tc>
        <w:tc>
          <w:tcPr>
            <w:tcW w:w="902" w:type="pct"/>
            <w:shd w:val="clear" w:color="auto" w:fill="auto"/>
            <w:vAlign w:val="center"/>
            <w:hideMark/>
          </w:tcPr>
          <w:p w14:paraId="547D2949" w14:textId="77777777" w:rsidR="009173A7" w:rsidRPr="009173A7" w:rsidRDefault="009173A7" w:rsidP="009173A7">
            <w:r w:rsidRPr="009173A7">
              <w:t>Creación</w:t>
            </w:r>
          </w:p>
        </w:tc>
      </w:tr>
      <w:tr w:rsidR="009173A7" w:rsidRPr="009173A7" w14:paraId="19AA8A30" w14:textId="77777777" w:rsidTr="00FE7311">
        <w:trPr>
          <w:trHeight w:val="915"/>
          <w:jc w:val="center"/>
        </w:trPr>
        <w:tc>
          <w:tcPr>
            <w:tcW w:w="385" w:type="pct"/>
            <w:shd w:val="clear" w:color="auto" w:fill="auto"/>
            <w:noWrap/>
            <w:vAlign w:val="center"/>
            <w:hideMark/>
          </w:tcPr>
          <w:p w14:paraId="514A96D0" w14:textId="77777777" w:rsidR="009173A7" w:rsidRPr="009173A7" w:rsidRDefault="009173A7" w:rsidP="009173A7">
            <w:pPr>
              <w:jc w:val="center"/>
            </w:pPr>
            <w:r w:rsidRPr="009173A7">
              <w:t>94</w:t>
            </w:r>
          </w:p>
        </w:tc>
        <w:tc>
          <w:tcPr>
            <w:tcW w:w="641" w:type="pct"/>
            <w:shd w:val="clear" w:color="auto" w:fill="auto"/>
            <w:vAlign w:val="center"/>
            <w:hideMark/>
          </w:tcPr>
          <w:p w14:paraId="35889C6E" w14:textId="77777777" w:rsidR="009173A7" w:rsidRPr="009173A7" w:rsidRDefault="009173A7" w:rsidP="009173A7">
            <w:r w:rsidRPr="009173A7">
              <w:t>INAF-230-2022</w:t>
            </w:r>
          </w:p>
        </w:tc>
        <w:tc>
          <w:tcPr>
            <w:tcW w:w="1277" w:type="pct"/>
            <w:shd w:val="clear" w:color="auto" w:fill="auto"/>
            <w:vAlign w:val="center"/>
            <w:hideMark/>
          </w:tcPr>
          <w:p w14:paraId="54E5ECE5" w14:textId="77777777" w:rsidR="009173A7" w:rsidRPr="009173A7" w:rsidRDefault="009173A7" w:rsidP="009173A7">
            <w:r w:rsidRPr="009173A7">
              <w:t>Taller: Orientador y Psicólogo en el Centro Educativo</w:t>
            </w:r>
          </w:p>
        </w:tc>
        <w:tc>
          <w:tcPr>
            <w:tcW w:w="962" w:type="pct"/>
            <w:shd w:val="clear" w:color="auto" w:fill="auto"/>
            <w:vAlign w:val="center"/>
            <w:hideMark/>
          </w:tcPr>
          <w:p w14:paraId="13BDEB3B" w14:textId="77777777" w:rsidR="009173A7" w:rsidRPr="009173A7" w:rsidRDefault="009173A7" w:rsidP="009173A7">
            <w:r w:rsidRPr="009173A7">
              <w:t> </w:t>
            </w:r>
          </w:p>
        </w:tc>
        <w:tc>
          <w:tcPr>
            <w:tcW w:w="833" w:type="pct"/>
            <w:shd w:val="clear" w:color="auto" w:fill="auto"/>
            <w:vAlign w:val="center"/>
            <w:hideMark/>
          </w:tcPr>
          <w:p w14:paraId="77F5E855" w14:textId="77777777" w:rsidR="009173A7" w:rsidRPr="009173A7" w:rsidRDefault="009173A7" w:rsidP="009173A7">
            <w:r w:rsidRPr="009173A7">
              <w:t>Continua</w:t>
            </w:r>
          </w:p>
        </w:tc>
        <w:tc>
          <w:tcPr>
            <w:tcW w:w="902" w:type="pct"/>
            <w:shd w:val="clear" w:color="auto" w:fill="auto"/>
            <w:vAlign w:val="center"/>
            <w:hideMark/>
          </w:tcPr>
          <w:p w14:paraId="2FDF0409" w14:textId="77777777" w:rsidR="009173A7" w:rsidRPr="009173A7" w:rsidRDefault="009173A7" w:rsidP="009173A7">
            <w:r w:rsidRPr="009173A7">
              <w:t>Firma y Sello</w:t>
            </w:r>
          </w:p>
        </w:tc>
      </w:tr>
      <w:tr w:rsidR="009173A7" w:rsidRPr="009173A7" w14:paraId="01776ADF" w14:textId="77777777" w:rsidTr="00FE7311">
        <w:trPr>
          <w:trHeight w:val="915"/>
          <w:jc w:val="center"/>
        </w:trPr>
        <w:tc>
          <w:tcPr>
            <w:tcW w:w="385" w:type="pct"/>
            <w:shd w:val="clear" w:color="auto" w:fill="auto"/>
            <w:noWrap/>
            <w:vAlign w:val="center"/>
            <w:hideMark/>
          </w:tcPr>
          <w:p w14:paraId="3E8420C4" w14:textId="77777777" w:rsidR="009173A7" w:rsidRPr="009173A7" w:rsidRDefault="009173A7" w:rsidP="009173A7">
            <w:pPr>
              <w:jc w:val="center"/>
            </w:pPr>
            <w:r w:rsidRPr="009173A7">
              <w:t>95</w:t>
            </w:r>
          </w:p>
        </w:tc>
        <w:tc>
          <w:tcPr>
            <w:tcW w:w="641" w:type="pct"/>
            <w:shd w:val="clear" w:color="auto" w:fill="auto"/>
            <w:vAlign w:val="center"/>
            <w:hideMark/>
          </w:tcPr>
          <w:p w14:paraId="6DE9C40F" w14:textId="77777777" w:rsidR="009173A7" w:rsidRPr="009173A7" w:rsidRDefault="009173A7" w:rsidP="009173A7">
            <w:r w:rsidRPr="009173A7">
              <w:t>INAF-231-2022</w:t>
            </w:r>
          </w:p>
        </w:tc>
        <w:tc>
          <w:tcPr>
            <w:tcW w:w="1277" w:type="pct"/>
            <w:shd w:val="clear" w:color="auto" w:fill="auto"/>
            <w:vAlign w:val="center"/>
            <w:hideMark/>
          </w:tcPr>
          <w:p w14:paraId="3C1370E1" w14:textId="77777777" w:rsidR="009173A7" w:rsidRPr="009173A7" w:rsidRDefault="009173A7" w:rsidP="009173A7">
            <w:r w:rsidRPr="009173A7">
              <w:t>Taller: Evaluación de los Aprendizajes</w:t>
            </w:r>
          </w:p>
        </w:tc>
        <w:tc>
          <w:tcPr>
            <w:tcW w:w="962" w:type="pct"/>
            <w:shd w:val="clear" w:color="auto" w:fill="auto"/>
            <w:vAlign w:val="center"/>
            <w:hideMark/>
          </w:tcPr>
          <w:p w14:paraId="50DE4446" w14:textId="77777777" w:rsidR="009173A7" w:rsidRPr="009173A7" w:rsidRDefault="009173A7" w:rsidP="009173A7">
            <w:r w:rsidRPr="009173A7">
              <w:t>Centro de Formación Continua para Docentes del Futuro</w:t>
            </w:r>
          </w:p>
        </w:tc>
        <w:tc>
          <w:tcPr>
            <w:tcW w:w="833" w:type="pct"/>
            <w:shd w:val="clear" w:color="auto" w:fill="auto"/>
            <w:vAlign w:val="center"/>
            <w:hideMark/>
          </w:tcPr>
          <w:p w14:paraId="79EE17C7" w14:textId="77777777" w:rsidR="009173A7" w:rsidRPr="009173A7" w:rsidRDefault="009173A7" w:rsidP="009173A7">
            <w:r w:rsidRPr="009173A7">
              <w:t>Continua</w:t>
            </w:r>
          </w:p>
        </w:tc>
        <w:tc>
          <w:tcPr>
            <w:tcW w:w="902" w:type="pct"/>
            <w:shd w:val="clear" w:color="auto" w:fill="auto"/>
            <w:vAlign w:val="center"/>
            <w:hideMark/>
          </w:tcPr>
          <w:p w14:paraId="3E133224" w14:textId="77777777" w:rsidR="009173A7" w:rsidRPr="009173A7" w:rsidRDefault="009173A7" w:rsidP="009173A7">
            <w:r w:rsidRPr="009173A7">
              <w:t>Firma y Sello</w:t>
            </w:r>
          </w:p>
        </w:tc>
      </w:tr>
      <w:tr w:rsidR="009173A7" w:rsidRPr="009173A7" w14:paraId="4E82FC0D" w14:textId="77777777" w:rsidTr="00FE7311">
        <w:trPr>
          <w:trHeight w:val="915"/>
          <w:jc w:val="center"/>
        </w:trPr>
        <w:tc>
          <w:tcPr>
            <w:tcW w:w="385" w:type="pct"/>
            <w:shd w:val="clear" w:color="auto" w:fill="auto"/>
            <w:noWrap/>
            <w:vAlign w:val="center"/>
            <w:hideMark/>
          </w:tcPr>
          <w:p w14:paraId="5D4B8DAE" w14:textId="77777777" w:rsidR="009173A7" w:rsidRPr="009173A7" w:rsidRDefault="009173A7" w:rsidP="009173A7">
            <w:pPr>
              <w:jc w:val="center"/>
            </w:pPr>
            <w:r w:rsidRPr="009173A7">
              <w:t>96</w:t>
            </w:r>
          </w:p>
        </w:tc>
        <w:tc>
          <w:tcPr>
            <w:tcW w:w="641" w:type="pct"/>
            <w:shd w:val="clear" w:color="auto" w:fill="auto"/>
            <w:vAlign w:val="center"/>
            <w:hideMark/>
          </w:tcPr>
          <w:p w14:paraId="36872D8B" w14:textId="77777777" w:rsidR="009173A7" w:rsidRPr="009173A7" w:rsidRDefault="009173A7" w:rsidP="009173A7">
            <w:r w:rsidRPr="009173A7">
              <w:t>INAF-232-2022</w:t>
            </w:r>
          </w:p>
        </w:tc>
        <w:tc>
          <w:tcPr>
            <w:tcW w:w="1277" w:type="pct"/>
            <w:shd w:val="clear" w:color="auto" w:fill="auto"/>
            <w:vAlign w:val="center"/>
            <w:hideMark/>
          </w:tcPr>
          <w:p w14:paraId="7AEB10EC" w14:textId="77777777" w:rsidR="009173A7" w:rsidRPr="009173A7" w:rsidRDefault="009173A7" w:rsidP="009173A7">
            <w:r w:rsidRPr="009173A7">
              <w:t>Taller: Manejo de Conducta en el Aula.</w:t>
            </w:r>
          </w:p>
        </w:tc>
        <w:tc>
          <w:tcPr>
            <w:tcW w:w="962" w:type="pct"/>
            <w:shd w:val="clear" w:color="auto" w:fill="auto"/>
            <w:vAlign w:val="center"/>
            <w:hideMark/>
          </w:tcPr>
          <w:p w14:paraId="26F52F5D" w14:textId="77777777" w:rsidR="009173A7" w:rsidRPr="009173A7" w:rsidRDefault="009173A7" w:rsidP="009173A7">
            <w:r w:rsidRPr="009173A7">
              <w:t xml:space="preserve">Centros de Atención y Capacitación Psicológica </w:t>
            </w:r>
          </w:p>
        </w:tc>
        <w:tc>
          <w:tcPr>
            <w:tcW w:w="833" w:type="pct"/>
            <w:shd w:val="clear" w:color="auto" w:fill="auto"/>
            <w:vAlign w:val="center"/>
            <w:hideMark/>
          </w:tcPr>
          <w:p w14:paraId="2726BF8E" w14:textId="77777777" w:rsidR="009173A7" w:rsidRPr="009173A7" w:rsidRDefault="009173A7" w:rsidP="009173A7">
            <w:r w:rsidRPr="009173A7">
              <w:t>Continua</w:t>
            </w:r>
          </w:p>
        </w:tc>
        <w:tc>
          <w:tcPr>
            <w:tcW w:w="902" w:type="pct"/>
            <w:shd w:val="clear" w:color="auto" w:fill="auto"/>
            <w:vAlign w:val="center"/>
            <w:hideMark/>
          </w:tcPr>
          <w:p w14:paraId="148F69FA" w14:textId="77777777" w:rsidR="009173A7" w:rsidRPr="009173A7" w:rsidRDefault="009173A7" w:rsidP="009173A7">
            <w:r w:rsidRPr="009173A7">
              <w:t xml:space="preserve">Devuelto para cambio de fecha </w:t>
            </w:r>
          </w:p>
          <w:p w14:paraId="5CE168EC" w14:textId="77777777" w:rsidR="009173A7" w:rsidRPr="009173A7" w:rsidRDefault="009173A7" w:rsidP="009173A7">
            <w:r w:rsidRPr="009173A7">
              <w:t>al 2023</w:t>
            </w:r>
          </w:p>
        </w:tc>
      </w:tr>
      <w:tr w:rsidR="009173A7" w:rsidRPr="009173A7" w14:paraId="78FC2D3C" w14:textId="77777777" w:rsidTr="00FE7311">
        <w:trPr>
          <w:trHeight w:val="1815"/>
          <w:jc w:val="center"/>
        </w:trPr>
        <w:tc>
          <w:tcPr>
            <w:tcW w:w="385" w:type="pct"/>
            <w:shd w:val="clear" w:color="auto" w:fill="auto"/>
            <w:noWrap/>
            <w:vAlign w:val="center"/>
            <w:hideMark/>
          </w:tcPr>
          <w:p w14:paraId="120C6228" w14:textId="77777777" w:rsidR="009173A7" w:rsidRPr="009173A7" w:rsidRDefault="009173A7" w:rsidP="009173A7">
            <w:pPr>
              <w:jc w:val="center"/>
            </w:pPr>
            <w:r w:rsidRPr="009173A7">
              <w:lastRenderedPageBreak/>
              <w:t>97</w:t>
            </w:r>
          </w:p>
        </w:tc>
        <w:tc>
          <w:tcPr>
            <w:tcW w:w="641" w:type="pct"/>
            <w:shd w:val="clear" w:color="auto" w:fill="auto"/>
            <w:vAlign w:val="center"/>
            <w:hideMark/>
          </w:tcPr>
          <w:p w14:paraId="001E4D6F" w14:textId="77777777" w:rsidR="009173A7" w:rsidRPr="009173A7" w:rsidRDefault="009173A7" w:rsidP="009173A7">
            <w:r w:rsidRPr="009173A7">
              <w:t>INAF-233-2022</w:t>
            </w:r>
          </w:p>
        </w:tc>
        <w:tc>
          <w:tcPr>
            <w:tcW w:w="1277" w:type="pct"/>
            <w:shd w:val="clear" w:color="auto" w:fill="auto"/>
            <w:vAlign w:val="center"/>
            <w:hideMark/>
          </w:tcPr>
          <w:p w14:paraId="258D57F1" w14:textId="77777777" w:rsidR="009173A7" w:rsidRPr="009173A7" w:rsidRDefault="009173A7" w:rsidP="009173A7">
            <w:r w:rsidRPr="009173A7">
              <w:t>Seminario: Taller Conferencia Normas para la Armonía y Convivencia en los Centros Educativos, Ley 136-03</w:t>
            </w:r>
          </w:p>
        </w:tc>
        <w:tc>
          <w:tcPr>
            <w:tcW w:w="962" w:type="pct"/>
            <w:shd w:val="clear" w:color="auto" w:fill="auto"/>
            <w:vAlign w:val="center"/>
            <w:hideMark/>
          </w:tcPr>
          <w:p w14:paraId="3A73905E" w14:textId="77777777" w:rsidR="009173A7" w:rsidRPr="009173A7" w:rsidRDefault="009173A7" w:rsidP="009173A7">
            <w:r w:rsidRPr="009173A7">
              <w:t>Alianza Educativa de Formación Integral</w:t>
            </w:r>
          </w:p>
        </w:tc>
        <w:tc>
          <w:tcPr>
            <w:tcW w:w="833" w:type="pct"/>
            <w:shd w:val="clear" w:color="auto" w:fill="auto"/>
            <w:vAlign w:val="center"/>
            <w:hideMark/>
          </w:tcPr>
          <w:p w14:paraId="7E7649E0" w14:textId="77777777" w:rsidR="009173A7" w:rsidRPr="009173A7" w:rsidRDefault="009173A7" w:rsidP="009173A7">
            <w:r w:rsidRPr="009173A7">
              <w:t>Continua</w:t>
            </w:r>
          </w:p>
        </w:tc>
        <w:tc>
          <w:tcPr>
            <w:tcW w:w="902" w:type="pct"/>
            <w:shd w:val="clear" w:color="auto" w:fill="auto"/>
            <w:vAlign w:val="center"/>
            <w:hideMark/>
          </w:tcPr>
          <w:p w14:paraId="1AFD0D83" w14:textId="77777777" w:rsidR="009173A7" w:rsidRPr="009173A7" w:rsidRDefault="009173A7" w:rsidP="009173A7">
            <w:r w:rsidRPr="009173A7">
              <w:t>Firma y Sello</w:t>
            </w:r>
          </w:p>
        </w:tc>
      </w:tr>
      <w:tr w:rsidR="009173A7" w:rsidRPr="009173A7" w14:paraId="64A74145" w14:textId="77777777" w:rsidTr="00FE7311">
        <w:trPr>
          <w:trHeight w:val="1215"/>
          <w:jc w:val="center"/>
        </w:trPr>
        <w:tc>
          <w:tcPr>
            <w:tcW w:w="385" w:type="pct"/>
            <w:shd w:val="clear" w:color="auto" w:fill="auto"/>
            <w:noWrap/>
            <w:vAlign w:val="center"/>
            <w:hideMark/>
          </w:tcPr>
          <w:p w14:paraId="7D603E0B" w14:textId="77777777" w:rsidR="009173A7" w:rsidRPr="009173A7" w:rsidRDefault="009173A7" w:rsidP="009173A7">
            <w:pPr>
              <w:jc w:val="center"/>
            </w:pPr>
            <w:r w:rsidRPr="009173A7">
              <w:t>98</w:t>
            </w:r>
          </w:p>
        </w:tc>
        <w:tc>
          <w:tcPr>
            <w:tcW w:w="641" w:type="pct"/>
            <w:shd w:val="clear" w:color="auto" w:fill="auto"/>
            <w:vAlign w:val="center"/>
            <w:hideMark/>
          </w:tcPr>
          <w:p w14:paraId="703937E2" w14:textId="77777777" w:rsidR="009173A7" w:rsidRPr="009173A7" w:rsidRDefault="009173A7" w:rsidP="009173A7">
            <w:r w:rsidRPr="009173A7">
              <w:t>INAF-234-2022</w:t>
            </w:r>
          </w:p>
        </w:tc>
        <w:tc>
          <w:tcPr>
            <w:tcW w:w="1277" w:type="pct"/>
            <w:shd w:val="clear" w:color="auto" w:fill="auto"/>
            <w:vAlign w:val="center"/>
            <w:hideMark/>
          </w:tcPr>
          <w:p w14:paraId="5E21DE19" w14:textId="77777777" w:rsidR="009173A7" w:rsidRPr="009173A7" w:rsidRDefault="009173A7" w:rsidP="009173A7">
            <w:r w:rsidRPr="009173A7">
              <w:t>Diplomado: Educación Inclusiva y Atención a la Diversidad para Docentes</w:t>
            </w:r>
          </w:p>
        </w:tc>
        <w:tc>
          <w:tcPr>
            <w:tcW w:w="962" w:type="pct"/>
            <w:shd w:val="clear" w:color="auto" w:fill="auto"/>
            <w:vAlign w:val="center"/>
            <w:hideMark/>
          </w:tcPr>
          <w:p w14:paraId="54524ECE" w14:textId="77777777" w:rsidR="009173A7" w:rsidRPr="009173A7" w:rsidRDefault="009173A7" w:rsidP="009173A7">
            <w:r w:rsidRPr="009173A7">
              <w:t>Fundación Patria para el Desarrollo Integral Comunitario</w:t>
            </w:r>
          </w:p>
        </w:tc>
        <w:tc>
          <w:tcPr>
            <w:tcW w:w="833" w:type="pct"/>
            <w:shd w:val="clear" w:color="auto" w:fill="auto"/>
            <w:vAlign w:val="center"/>
            <w:hideMark/>
          </w:tcPr>
          <w:p w14:paraId="74A619FC" w14:textId="77777777" w:rsidR="009173A7" w:rsidRPr="009173A7" w:rsidRDefault="009173A7" w:rsidP="009173A7">
            <w:r w:rsidRPr="009173A7">
              <w:t>Continua</w:t>
            </w:r>
          </w:p>
        </w:tc>
        <w:tc>
          <w:tcPr>
            <w:tcW w:w="902" w:type="pct"/>
            <w:shd w:val="clear" w:color="auto" w:fill="auto"/>
            <w:vAlign w:val="center"/>
            <w:hideMark/>
          </w:tcPr>
          <w:p w14:paraId="233FE0FE" w14:textId="77777777" w:rsidR="009173A7" w:rsidRPr="009173A7" w:rsidRDefault="009173A7" w:rsidP="009173A7">
            <w:r w:rsidRPr="009173A7">
              <w:t>Certificado</w:t>
            </w:r>
          </w:p>
        </w:tc>
      </w:tr>
      <w:tr w:rsidR="009173A7" w:rsidRPr="009173A7" w14:paraId="38FC2B02" w14:textId="77777777" w:rsidTr="00FE7311">
        <w:trPr>
          <w:trHeight w:val="915"/>
          <w:jc w:val="center"/>
        </w:trPr>
        <w:tc>
          <w:tcPr>
            <w:tcW w:w="385" w:type="pct"/>
            <w:shd w:val="clear" w:color="auto" w:fill="auto"/>
            <w:noWrap/>
            <w:vAlign w:val="center"/>
            <w:hideMark/>
          </w:tcPr>
          <w:p w14:paraId="7F7FDB77" w14:textId="77777777" w:rsidR="009173A7" w:rsidRPr="009173A7" w:rsidRDefault="009173A7" w:rsidP="009173A7">
            <w:pPr>
              <w:jc w:val="center"/>
            </w:pPr>
            <w:r w:rsidRPr="009173A7">
              <w:t>99</w:t>
            </w:r>
          </w:p>
        </w:tc>
        <w:tc>
          <w:tcPr>
            <w:tcW w:w="641" w:type="pct"/>
            <w:shd w:val="clear" w:color="auto" w:fill="auto"/>
            <w:vAlign w:val="center"/>
            <w:hideMark/>
          </w:tcPr>
          <w:p w14:paraId="6713578B" w14:textId="77777777" w:rsidR="009173A7" w:rsidRPr="009173A7" w:rsidRDefault="009173A7" w:rsidP="009173A7">
            <w:r w:rsidRPr="009173A7">
              <w:t>INAF-235-2022</w:t>
            </w:r>
          </w:p>
        </w:tc>
        <w:tc>
          <w:tcPr>
            <w:tcW w:w="1277" w:type="pct"/>
            <w:shd w:val="clear" w:color="auto" w:fill="auto"/>
            <w:vAlign w:val="center"/>
            <w:hideMark/>
          </w:tcPr>
          <w:p w14:paraId="6C125E50" w14:textId="77777777" w:rsidR="009173A7" w:rsidRPr="009173A7" w:rsidRDefault="009173A7" w:rsidP="009173A7">
            <w:r w:rsidRPr="009173A7">
              <w:t>Evaluación por Competencias, Gestión y Liderazgo Efectivo</w:t>
            </w:r>
          </w:p>
        </w:tc>
        <w:tc>
          <w:tcPr>
            <w:tcW w:w="962" w:type="pct"/>
            <w:shd w:val="clear" w:color="auto" w:fill="auto"/>
            <w:vAlign w:val="center"/>
            <w:hideMark/>
          </w:tcPr>
          <w:p w14:paraId="17B915B5" w14:textId="77777777" w:rsidR="009173A7" w:rsidRPr="009173A7" w:rsidRDefault="009173A7" w:rsidP="009173A7">
            <w:r w:rsidRPr="009173A7">
              <w:t>Centro de Formación Continua para Docentes del Futuro</w:t>
            </w:r>
          </w:p>
        </w:tc>
        <w:tc>
          <w:tcPr>
            <w:tcW w:w="833" w:type="pct"/>
            <w:shd w:val="clear" w:color="auto" w:fill="auto"/>
            <w:vAlign w:val="center"/>
            <w:hideMark/>
          </w:tcPr>
          <w:p w14:paraId="328270EF" w14:textId="77777777" w:rsidR="009173A7" w:rsidRPr="009173A7" w:rsidRDefault="009173A7" w:rsidP="009173A7">
            <w:r w:rsidRPr="009173A7">
              <w:t>Continua</w:t>
            </w:r>
          </w:p>
        </w:tc>
        <w:tc>
          <w:tcPr>
            <w:tcW w:w="902" w:type="pct"/>
            <w:shd w:val="clear" w:color="auto" w:fill="auto"/>
            <w:vAlign w:val="center"/>
            <w:hideMark/>
          </w:tcPr>
          <w:p w14:paraId="513352CC" w14:textId="77777777" w:rsidR="009173A7" w:rsidRPr="009173A7" w:rsidRDefault="009173A7" w:rsidP="009173A7">
            <w:r w:rsidRPr="009173A7">
              <w:t xml:space="preserve">Firma Rector </w:t>
            </w:r>
          </w:p>
        </w:tc>
      </w:tr>
      <w:tr w:rsidR="009173A7" w:rsidRPr="009173A7" w14:paraId="5F1C6275" w14:textId="77777777" w:rsidTr="00FE7311">
        <w:trPr>
          <w:trHeight w:val="1515"/>
          <w:jc w:val="center"/>
        </w:trPr>
        <w:tc>
          <w:tcPr>
            <w:tcW w:w="385" w:type="pct"/>
            <w:shd w:val="clear" w:color="auto" w:fill="auto"/>
            <w:noWrap/>
            <w:vAlign w:val="center"/>
            <w:hideMark/>
          </w:tcPr>
          <w:p w14:paraId="3D0ACFD5" w14:textId="77777777" w:rsidR="009173A7" w:rsidRPr="009173A7" w:rsidRDefault="009173A7" w:rsidP="009173A7">
            <w:pPr>
              <w:jc w:val="center"/>
            </w:pPr>
            <w:r w:rsidRPr="009173A7">
              <w:t>100</w:t>
            </w:r>
          </w:p>
        </w:tc>
        <w:tc>
          <w:tcPr>
            <w:tcW w:w="641" w:type="pct"/>
            <w:shd w:val="clear" w:color="auto" w:fill="auto"/>
            <w:vAlign w:val="center"/>
            <w:hideMark/>
          </w:tcPr>
          <w:p w14:paraId="62D3EBA1" w14:textId="77777777" w:rsidR="009173A7" w:rsidRPr="009173A7" w:rsidRDefault="009173A7" w:rsidP="009173A7">
            <w:r w:rsidRPr="009173A7">
              <w:t>INAF-236-2022</w:t>
            </w:r>
          </w:p>
        </w:tc>
        <w:tc>
          <w:tcPr>
            <w:tcW w:w="1277" w:type="pct"/>
            <w:shd w:val="clear" w:color="auto" w:fill="auto"/>
            <w:vAlign w:val="center"/>
            <w:hideMark/>
          </w:tcPr>
          <w:p w14:paraId="770363BD" w14:textId="77777777" w:rsidR="009173A7" w:rsidRPr="009173A7" w:rsidRDefault="009173A7" w:rsidP="009173A7">
            <w:r w:rsidRPr="009173A7">
              <w:t>Diplomado: Coaching para Docentes</w:t>
            </w:r>
          </w:p>
        </w:tc>
        <w:tc>
          <w:tcPr>
            <w:tcW w:w="962" w:type="pct"/>
            <w:shd w:val="clear" w:color="auto" w:fill="auto"/>
            <w:vAlign w:val="center"/>
            <w:hideMark/>
          </w:tcPr>
          <w:p w14:paraId="58164B36" w14:textId="77777777" w:rsidR="009173A7" w:rsidRPr="009173A7" w:rsidRDefault="009173A7" w:rsidP="009173A7">
            <w:r w:rsidRPr="009173A7">
              <w:t>Instituto Proyecto Unidad Nacional Internacional Dominicanos Solidarios Unidos ING</w:t>
            </w:r>
          </w:p>
        </w:tc>
        <w:tc>
          <w:tcPr>
            <w:tcW w:w="833" w:type="pct"/>
            <w:shd w:val="clear" w:color="auto" w:fill="auto"/>
            <w:vAlign w:val="center"/>
            <w:hideMark/>
          </w:tcPr>
          <w:p w14:paraId="6A5032B4" w14:textId="77777777" w:rsidR="009173A7" w:rsidRPr="009173A7" w:rsidRDefault="009173A7" w:rsidP="009173A7">
            <w:r w:rsidRPr="009173A7">
              <w:t>Continua</w:t>
            </w:r>
          </w:p>
        </w:tc>
        <w:tc>
          <w:tcPr>
            <w:tcW w:w="902" w:type="pct"/>
            <w:shd w:val="clear" w:color="auto" w:fill="auto"/>
            <w:vAlign w:val="center"/>
            <w:hideMark/>
          </w:tcPr>
          <w:p w14:paraId="21B6064C" w14:textId="77777777" w:rsidR="009173A7" w:rsidRPr="009173A7" w:rsidRDefault="009173A7" w:rsidP="009173A7">
            <w:r w:rsidRPr="009173A7">
              <w:t>Firma y Sello</w:t>
            </w:r>
          </w:p>
        </w:tc>
      </w:tr>
      <w:tr w:rsidR="009173A7" w:rsidRPr="009173A7" w14:paraId="61946C11" w14:textId="77777777" w:rsidTr="00FE7311">
        <w:trPr>
          <w:trHeight w:val="1215"/>
          <w:jc w:val="center"/>
        </w:trPr>
        <w:tc>
          <w:tcPr>
            <w:tcW w:w="385" w:type="pct"/>
            <w:shd w:val="clear" w:color="auto" w:fill="auto"/>
            <w:noWrap/>
            <w:vAlign w:val="center"/>
            <w:hideMark/>
          </w:tcPr>
          <w:p w14:paraId="5EF9FBF7" w14:textId="77777777" w:rsidR="009173A7" w:rsidRPr="009173A7" w:rsidRDefault="009173A7" w:rsidP="009173A7">
            <w:pPr>
              <w:jc w:val="center"/>
            </w:pPr>
            <w:r w:rsidRPr="009173A7">
              <w:lastRenderedPageBreak/>
              <w:t>101</w:t>
            </w:r>
          </w:p>
        </w:tc>
        <w:tc>
          <w:tcPr>
            <w:tcW w:w="641" w:type="pct"/>
            <w:shd w:val="clear" w:color="auto" w:fill="auto"/>
            <w:vAlign w:val="center"/>
            <w:hideMark/>
          </w:tcPr>
          <w:p w14:paraId="37442E4A" w14:textId="77777777" w:rsidR="009173A7" w:rsidRPr="009173A7" w:rsidRDefault="009173A7" w:rsidP="009173A7">
            <w:r w:rsidRPr="009173A7">
              <w:t>INAF-237-2022</w:t>
            </w:r>
          </w:p>
        </w:tc>
        <w:tc>
          <w:tcPr>
            <w:tcW w:w="1277" w:type="pct"/>
            <w:shd w:val="clear" w:color="auto" w:fill="auto"/>
            <w:vAlign w:val="center"/>
            <w:hideMark/>
          </w:tcPr>
          <w:p w14:paraId="4DB09484" w14:textId="77777777" w:rsidR="009173A7" w:rsidRPr="009173A7" w:rsidRDefault="009173A7" w:rsidP="009173A7">
            <w:r w:rsidRPr="009173A7">
              <w:t>Taller formación básica en atención integral a la primera infancia</w:t>
            </w:r>
          </w:p>
        </w:tc>
        <w:tc>
          <w:tcPr>
            <w:tcW w:w="962" w:type="pct"/>
            <w:shd w:val="clear" w:color="auto" w:fill="auto"/>
            <w:vAlign w:val="center"/>
            <w:hideMark/>
          </w:tcPr>
          <w:p w14:paraId="0A3E584F" w14:textId="77777777" w:rsidR="009173A7" w:rsidRPr="009173A7" w:rsidRDefault="009173A7" w:rsidP="009173A7">
            <w:r w:rsidRPr="009173A7">
              <w:t>Management Consulting Group</w:t>
            </w:r>
          </w:p>
        </w:tc>
        <w:tc>
          <w:tcPr>
            <w:tcW w:w="833" w:type="pct"/>
            <w:shd w:val="clear" w:color="auto" w:fill="auto"/>
            <w:vAlign w:val="center"/>
            <w:hideMark/>
          </w:tcPr>
          <w:p w14:paraId="14CE85B3" w14:textId="77777777" w:rsidR="009173A7" w:rsidRPr="009173A7" w:rsidRDefault="009173A7" w:rsidP="009173A7">
            <w:r w:rsidRPr="009173A7">
              <w:t>Continua</w:t>
            </w:r>
          </w:p>
        </w:tc>
        <w:tc>
          <w:tcPr>
            <w:tcW w:w="902" w:type="pct"/>
            <w:shd w:val="clear" w:color="auto" w:fill="auto"/>
            <w:vAlign w:val="center"/>
            <w:hideMark/>
          </w:tcPr>
          <w:p w14:paraId="51EBE3F1" w14:textId="77777777" w:rsidR="009173A7" w:rsidRPr="009173A7" w:rsidRDefault="009173A7" w:rsidP="009173A7">
            <w:r w:rsidRPr="009173A7">
              <w:t>Creación</w:t>
            </w:r>
          </w:p>
        </w:tc>
      </w:tr>
      <w:tr w:rsidR="009173A7" w:rsidRPr="009173A7" w14:paraId="39DAE116" w14:textId="77777777" w:rsidTr="00FE7311">
        <w:trPr>
          <w:trHeight w:val="915"/>
          <w:jc w:val="center"/>
        </w:trPr>
        <w:tc>
          <w:tcPr>
            <w:tcW w:w="385" w:type="pct"/>
            <w:shd w:val="clear" w:color="auto" w:fill="auto"/>
            <w:noWrap/>
            <w:vAlign w:val="center"/>
            <w:hideMark/>
          </w:tcPr>
          <w:p w14:paraId="1602A803" w14:textId="77777777" w:rsidR="009173A7" w:rsidRPr="009173A7" w:rsidRDefault="009173A7" w:rsidP="009173A7">
            <w:pPr>
              <w:jc w:val="center"/>
            </w:pPr>
            <w:r w:rsidRPr="009173A7">
              <w:t>102</w:t>
            </w:r>
          </w:p>
        </w:tc>
        <w:tc>
          <w:tcPr>
            <w:tcW w:w="641" w:type="pct"/>
            <w:shd w:val="clear" w:color="auto" w:fill="auto"/>
            <w:vAlign w:val="center"/>
            <w:hideMark/>
          </w:tcPr>
          <w:p w14:paraId="7EF43AC6" w14:textId="77777777" w:rsidR="009173A7" w:rsidRPr="009173A7" w:rsidRDefault="009173A7" w:rsidP="009173A7">
            <w:r w:rsidRPr="009173A7">
              <w:t>INAF-238-2022</w:t>
            </w:r>
          </w:p>
        </w:tc>
        <w:tc>
          <w:tcPr>
            <w:tcW w:w="1277" w:type="pct"/>
            <w:shd w:val="clear" w:color="auto" w:fill="auto"/>
            <w:vAlign w:val="center"/>
            <w:hideMark/>
          </w:tcPr>
          <w:p w14:paraId="7A7FCD44" w14:textId="77777777" w:rsidR="009173A7" w:rsidRPr="009173A7" w:rsidRDefault="009173A7" w:rsidP="009173A7">
            <w:r w:rsidRPr="009173A7">
              <w:t>Estrategia: Evaluación y Creación de Instrumentos</w:t>
            </w:r>
          </w:p>
        </w:tc>
        <w:tc>
          <w:tcPr>
            <w:tcW w:w="962" w:type="pct"/>
            <w:shd w:val="clear" w:color="auto" w:fill="auto"/>
            <w:vAlign w:val="center"/>
            <w:hideMark/>
          </w:tcPr>
          <w:p w14:paraId="13F295FA" w14:textId="77777777" w:rsidR="009173A7" w:rsidRPr="009173A7" w:rsidRDefault="009173A7" w:rsidP="009173A7">
            <w:r w:rsidRPr="009173A7">
              <w:t>Instituto de Enseñanza de Ciencias</w:t>
            </w:r>
          </w:p>
        </w:tc>
        <w:tc>
          <w:tcPr>
            <w:tcW w:w="833" w:type="pct"/>
            <w:shd w:val="clear" w:color="auto" w:fill="auto"/>
            <w:vAlign w:val="center"/>
            <w:hideMark/>
          </w:tcPr>
          <w:p w14:paraId="5C705D6D" w14:textId="77777777" w:rsidR="009173A7" w:rsidRPr="009173A7" w:rsidRDefault="009173A7" w:rsidP="009173A7">
            <w:r w:rsidRPr="009173A7">
              <w:t>Continua</w:t>
            </w:r>
          </w:p>
        </w:tc>
        <w:tc>
          <w:tcPr>
            <w:tcW w:w="902" w:type="pct"/>
            <w:shd w:val="clear" w:color="auto" w:fill="auto"/>
            <w:vAlign w:val="center"/>
            <w:hideMark/>
          </w:tcPr>
          <w:p w14:paraId="5DBD14FC" w14:textId="77777777" w:rsidR="009173A7" w:rsidRPr="009173A7" w:rsidRDefault="009173A7" w:rsidP="009173A7">
            <w:r w:rsidRPr="009173A7">
              <w:t>Creación</w:t>
            </w:r>
          </w:p>
        </w:tc>
      </w:tr>
      <w:tr w:rsidR="009173A7" w:rsidRPr="009173A7" w14:paraId="04B94394" w14:textId="77777777" w:rsidTr="00FE7311">
        <w:trPr>
          <w:trHeight w:val="1815"/>
          <w:jc w:val="center"/>
        </w:trPr>
        <w:tc>
          <w:tcPr>
            <w:tcW w:w="385" w:type="pct"/>
            <w:shd w:val="clear" w:color="auto" w:fill="auto"/>
            <w:noWrap/>
            <w:vAlign w:val="center"/>
            <w:hideMark/>
          </w:tcPr>
          <w:p w14:paraId="1CF9E528" w14:textId="77777777" w:rsidR="009173A7" w:rsidRPr="009173A7" w:rsidRDefault="009173A7" w:rsidP="009173A7">
            <w:pPr>
              <w:jc w:val="center"/>
            </w:pPr>
            <w:r w:rsidRPr="009173A7">
              <w:t>103</w:t>
            </w:r>
          </w:p>
        </w:tc>
        <w:tc>
          <w:tcPr>
            <w:tcW w:w="641" w:type="pct"/>
            <w:shd w:val="clear" w:color="auto" w:fill="auto"/>
            <w:vAlign w:val="center"/>
            <w:hideMark/>
          </w:tcPr>
          <w:p w14:paraId="39D8F30B" w14:textId="77777777" w:rsidR="009173A7" w:rsidRPr="009173A7" w:rsidRDefault="009173A7" w:rsidP="009173A7">
            <w:r w:rsidRPr="009173A7">
              <w:t>INAF-239-2022</w:t>
            </w:r>
          </w:p>
        </w:tc>
        <w:tc>
          <w:tcPr>
            <w:tcW w:w="1277" w:type="pct"/>
            <w:shd w:val="clear" w:color="auto" w:fill="auto"/>
            <w:vAlign w:val="center"/>
            <w:hideMark/>
          </w:tcPr>
          <w:p w14:paraId="52F0B9B9" w14:textId="77777777" w:rsidR="009173A7" w:rsidRPr="009173A7" w:rsidRDefault="009173A7" w:rsidP="009173A7">
            <w:r w:rsidRPr="009173A7">
              <w:t>Programa XXVI Congreso Internacional de Educación Aprendo 2022: Acelerar en la senda hacia la calidad educativa</w:t>
            </w:r>
          </w:p>
        </w:tc>
        <w:tc>
          <w:tcPr>
            <w:tcW w:w="962" w:type="pct"/>
            <w:shd w:val="clear" w:color="auto" w:fill="auto"/>
            <w:vAlign w:val="center"/>
            <w:hideMark/>
          </w:tcPr>
          <w:p w14:paraId="7811C80B" w14:textId="77777777" w:rsidR="009173A7" w:rsidRPr="009173A7" w:rsidRDefault="009173A7" w:rsidP="009173A7">
            <w:r w:rsidRPr="009173A7">
              <w:t>Acción Empresarial por la Educación</w:t>
            </w:r>
          </w:p>
        </w:tc>
        <w:tc>
          <w:tcPr>
            <w:tcW w:w="833" w:type="pct"/>
            <w:shd w:val="clear" w:color="auto" w:fill="auto"/>
            <w:vAlign w:val="center"/>
            <w:hideMark/>
          </w:tcPr>
          <w:p w14:paraId="5D344608" w14:textId="77777777" w:rsidR="009173A7" w:rsidRPr="009173A7" w:rsidRDefault="009173A7" w:rsidP="009173A7">
            <w:r w:rsidRPr="009173A7">
              <w:t>Continua</w:t>
            </w:r>
          </w:p>
        </w:tc>
        <w:tc>
          <w:tcPr>
            <w:tcW w:w="902" w:type="pct"/>
            <w:shd w:val="clear" w:color="auto" w:fill="auto"/>
            <w:vAlign w:val="center"/>
            <w:hideMark/>
          </w:tcPr>
          <w:p w14:paraId="396F7A72" w14:textId="77777777" w:rsidR="009173A7" w:rsidRPr="009173A7" w:rsidRDefault="009173A7" w:rsidP="009173A7">
            <w:r w:rsidRPr="009173A7">
              <w:t xml:space="preserve">Firma Rector </w:t>
            </w:r>
          </w:p>
        </w:tc>
      </w:tr>
      <w:tr w:rsidR="009173A7" w:rsidRPr="009173A7" w14:paraId="08AB875C" w14:textId="77777777" w:rsidTr="00FE7311">
        <w:trPr>
          <w:trHeight w:val="915"/>
          <w:jc w:val="center"/>
        </w:trPr>
        <w:tc>
          <w:tcPr>
            <w:tcW w:w="385" w:type="pct"/>
            <w:shd w:val="clear" w:color="auto" w:fill="auto"/>
            <w:noWrap/>
            <w:vAlign w:val="center"/>
            <w:hideMark/>
          </w:tcPr>
          <w:p w14:paraId="52624846" w14:textId="77777777" w:rsidR="009173A7" w:rsidRPr="009173A7" w:rsidRDefault="009173A7" w:rsidP="009173A7">
            <w:pPr>
              <w:jc w:val="center"/>
            </w:pPr>
            <w:r w:rsidRPr="009173A7">
              <w:t>104</w:t>
            </w:r>
          </w:p>
        </w:tc>
        <w:tc>
          <w:tcPr>
            <w:tcW w:w="641" w:type="pct"/>
            <w:shd w:val="clear" w:color="auto" w:fill="auto"/>
            <w:vAlign w:val="center"/>
            <w:hideMark/>
          </w:tcPr>
          <w:p w14:paraId="1F7B9886" w14:textId="77777777" w:rsidR="009173A7" w:rsidRPr="009173A7" w:rsidRDefault="009173A7" w:rsidP="009173A7">
            <w:r w:rsidRPr="009173A7">
              <w:t>INAF-240-2022</w:t>
            </w:r>
          </w:p>
        </w:tc>
        <w:tc>
          <w:tcPr>
            <w:tcW w:w="1277" w:type="pct"/>
            <w:shd w:val="clear" w:color="auto" w:fill="auto"/>
            <w:vAlign w:val="center"/>
            <w:hideMark/>
          </w:tcPr>
          <w:p w14:paraId="63970027" w14:textId="77777777" w:rsidR="009173A7" w:rsidRPr="009173A7" w:rsidRDefault="009173A7" w:rsidP="009173A7">
            <w:r w:rsidRPr="009173A7">
              <w:t>Congreso: Internacional Distrito Creativa</w:t>
            </w:r>
          </w:p>
        </w:tc>
        <w:tc>
          <w:tcPr>
            <w:tcW w:w="962" w:type="pct"/>
            <w:shd w:val="clear" w:color="auto" w:fill="auto"/>
            <w:vAlign w:val="center"/>
            <w:hideMark/>
          </w:tcPr>
          <w:p w14:paraId="32EDD034" w14:textId="77777777" w:rsidR="009173A7" w:rsidRPr="009173A7" w:rsidRDefault="009173A7" w:rsidP="009173A7">
            <w:r w:rsidRPr="009173A7">
              <w:t>Fundación Filarmonía Acordes de Esperanza, INC.</w:t>
            </w:r>
          </w:p>
        </w:tc>
        <w:tc>
          <w:tcPr>
            <w:tcW w:w="833" w:type="pct"/>
            <w:shd w:val="clear" w:color="auto" w:fill="auto"/>
            <w:vAlign w:val="center"/>
            <w:hideMark/>
          </w:tcPr>
          <w:p w14:paraId="68593447" w14:textId="77777777" w:rsidR="009173A7" w:rsidRPr="009173A7" w:rsidRDefault="009173A7" w:rsidP="009173A7">
            <w:r w:rsidRPr="009173A7">
              <w:t>Continua</w:t>
            </w:r>
          </w:p>
        </w:tc>
        <w:tc>
          <w:tcPr>
            <w:tcW w:w="902" w:type="pct"/>
            <w:shd w:val="clear" w:color="auto" w:fill="auto"/>
            <w:vAlign w:val="center"/>
            <w:hideMark/>
          </w:tcPr>
          <w:p w14:paraId="41377C62" w14:textId="77777777" w:rsidR="009173A7" w:rsidRPr="009173A7" w:rsidRDefault="009173A7" w:rsidP="009173A7">
            <w:r w:rsidRPr="009173A7">
              <w:t>Firma y Sello</w:t>
            </w:r>
          </w:p>
        </w:tc>
      </w:tr>
      <w:tr w:rsidR="009173A7" w:rsidRPr="009173A7" w14:paraId="351E5135" w14:textId="77777777" w:rsidTr="00FE7311">
        <w:trPr>
          <w:trHeight w:val="1515"/>
          <w:jc w:val="center"/>
        </w:trPr>
        <w:tc>
          <w:tcPr>
            <w:tcW w:w="385" w:type="pct"/>
            <w:shd w:val="clear" w:color="auto" w:fill="auto"/>
            <w:noWrap/>
            <w:vAlign w:val="center"/>
            <w:hideMark/>
          </w:tcPr>
          <w:p w14:paraId="37747A09" w14:textId="77777777" w:rsidR="009173A7" w:rsidRPr="009173A7" w:rsidRDefault="009173A7" w:rsidP="009173A7">
            <w:pPr>
              <w:jc w:val="center"/>
            </w:pPr>
            <w:r w:rsidRPr="009173A7">
              <w:t>105</w:t>
            </w:r>
          </w:p>
        </w:tc>
        <w:tc>
          <w:tcPr>
            <w:tcW w:w="641" w:type="pct"/>
            <w:shd w:val="clear" w:color="auto" w:fill="auto"/>
            <w:vAlign w:val="center"/>
            <w:hideMark/>
          </w:tcPr>
          <w:p w14:paraId="0A7A8C28" w14:textId="77777777" w:rsidR="009173A7" w:rsidRPr="009173A7" w:rsidRDefault="009173A7" w:rsidP="009173A7">
            <w:r w:rsidRPr="009173A7">
              <w:t>INAF-241-2022</w:t>
            </w:r>
          </w:p>
        </w:tc>
        <w:tc>
          <w:tcPr>
            <w:tcW w:w="1277" w:type="pct"/>
            <w:shd w:val="clear" w:color="auto" w:fill="auto"/>
            <w:vAlign w:val="center"/>
            <w:hideMark/>
          </w:tcPr>
          <w:p w14:paraId="1A5F88B1" w14:textId="77777777" w:rsidR="009173A7" w:rsidRPr="009173A7" w:rsidRDefault="009173A7" w:rsidP="009173A7">
            <w:r w:rsidRPr="009173A7">
              <w:t>Taller: Herramientas Digitales para la Evaluación: Quizizz, Google Form, EducaPlay, Kahoot</w:t>
            </w:r>
          </w:p>
        </w:tc>
        <w:tc>
          <w:tcPr>
            <w:tcW w:w="962" w:type="pct"/>
            <w:shd w:val="clear" w:color="auto" w:fill="auto"/>
            <w:vAlign w:val="center"/>
            <w:hideMark/>
          </w:tcPr>
          <w:p w14:paraId="5E0B9D94" w14:textId="77777777" w:rsidR="009173A7" w:rsidRPr="009173A7" w:rsidRDefault="009173A7" w:rsidP="009173A7">
            <w:r w:rsidRPr="009173A7">
              <w:t>REDI</w:t>
            </w:r>
          </w:p>
        </w:tc>
        <w:tc>
          <w:tcPr>
            <w:tcW w:w="833" w:type="pct"/>
            <w:shd w:val="clear" w:color="auto" w:fill="auto"/>
            <w:vAlign w:val="center"/>
            <w:hideMark/>
          </w:tcPr>
          <w:p w14:paraId="7EA92834" w14:textId="77777777" w:rsidR="009173A7" w:rsidRPr="009173A7" w:rsidRDefault="009173A7" w:rsidP="009173A7">
            <w:r w:rsidRPr="009173A7">
              <w:t>Continua</w:t>
            </w:r>
          </w:p>
        </w:tc>
        <w:tc>
          <w:tcPr>
            <w:tcW w:w="902" w:type="pct"/>
            <w:shd w:val="clear" w:color="auto" w:fill="auto"/>
            <w:vAlign w:val="center"/>
            <w:hideMark/>
          </w:tcPr>
          <w:p w14:paraId="3A78533E" w14:textId="77777777" w:rsidR="009173A7" w:rsidRPr="009173A7" w:rsidRDefault="009173A7" w:rsidP="009173A7">
            <w:r w:rsidRPr="009173A7">
              <w:t>Creación</w:t>
            </w:r>
          </w:p>
        </w:tc>
      </w:tr>
      <w:tr w:rsidR="009173A7" w:rsidRPr="009173A7" w14:paraId="00F4BF0A" w14:textId="77777777" w:rsidTr="00FE7311">
        <w:trPr>
          <w:trHeight w:val="1215"/>
          <w:jc w:val="center"/>
        </w:trPr>
        <w:tc>
          <w:tcPr>
            <w:tcW w:w="385" w:type="pct"/>
            <w:shd w:val="clear" w:color="auto" w:fill="auto"/>
            <w:noWrap/>
            <w:vAlign w:val="center"/>
            <w:hideMark/>
          </w:tcPr>
          <w:p w14:paraId="671E365E" w14:textId="77777777" w:rsidR="009173A7" w:rsidRPr="009173A7" w:rsidRDefault="009173A7" w:rsidP="009173A7">
            <w:pPr>
              <w:jc w:val="center"/>
            </w:pPr>
            <w:r w:rsidRPr="009173A7">
              <w:lastRenderedPageBreak/>
              <w:t>106</w:t>
            </w:r>
          </w:p>
        </w:tc>
        <w:tc>
          <w:tcPr>
            <w:tcW w:w="641" w:type="pct"/>
            <w:shd w:val="clear" w:color="auto" w:fill="auto"/>
            <w:vAlign w:val="center"/>
            <w:hideMark/>
          </w:tcPr>
          <w:p w14:paraId="0D18A55E" w14:textId="77777777" w:rsidR="009173A7" w:rsidRPr="009173A7" w:rsidRDefault="009173A7" w:rsidP="009173A7">
            <w:r w:rsidRPr="009173A7">
              <w:t>INAF-242-2022</w:t>
            </w:r>
          </w:p>
        </w:tc>
        <w:tc>
          <w:tcPr>
            <w:tcW w:w="1277" w:type="pct"/>
            <w:shd w:val="clear" w:color="auto" w:fill="auto"/>
            <w:vAlign w:val="center"/>
            <w:hideMark/>
          </w:tcPr>
          <w:p w14:paraId="058CCC3C" w14:textId="77777777" w:rsidR="009173A7" w:rsidRPr="009173A7" w:rsidRDefault="009173A7" w:rsidP="009173A7">
            <w:r w:rsidRPr="009173A7">
              <w:t>Seminario: Neurodidáctica, Creando Escuelas del Futuro</w:t>
            </w:r>
          </w:p>
        </w:tc>
        <w:tc>
          <w:tcPr>
            <w:tcW w:w="962" w:type="pct"/>
            <w:shd w:val="clear" w:color="auto" w:fill="auto"/>
            <w:vAlign w:val="center"/>
            <w:hideMark/>
          </w:tcPr>
          <w:p w14:paraId="0583DF69" w14:textId="77777777" w:rsidR="009173A7" w:rsidRPr="009173A7" w:rsidRDefault="009173A7" w:rsidP="009173A7">
            <w:r w:rsidRPr="009173A7">
              <w:t>Cacatú Proyectos Corporativos</w:t>
            </w:r>
          </w:p>
        </w:tc>
        <w:tc>
          <w:tcPr>
            <w:tcW w:w="833" w:type="pct"/>
            <w:shd w:val="clear" w:color="auto" w:fill="auto"/>
            <w:vAlign w:val="center"/>
            <w:hideMark/>
          </w:tcPr>
          <w:p w14:paraId="2F1E68CE" w14:textId="77777777" w:rsidR="009173A7" w:rsidRPr="009173A7" w:rsidRDefault="009173A7" w:rsidP="009173A7">
            <w:r w:rsidRPr="009173A7">
              <w:t>Continua</w:t>
            </w:r>
          </w:p>
        </w:tc>
        <w:tc>
          <w:tcPr>
            <w:tcW w:w="902" w:type="pct"/>
            <w:shd w:val="clear" w:color="auto" w:fill="auto"/>
            <w:vAlign w:val="center"/>
            <w:hideMark/>
          </w:tcPr>
          <w:p w14:paraId="3CA78060" w14:textId="77777777" w:rsidR="009173A7" w:rsidRPr="009173A7" w:rsidRDefault="009173A7" w:rsidP="009173A7">
            <w:r w:rsidRPr="009173A7">
              <w:t>Firma y Sello</w:t>
            </w:r>
          </w:p>
        </w:tc>
      </w:tr>
      <w:tr w:rsidR="009173A7" w:rsidRPr="009173A7" w14:paraId="2BC6C97E" w14:textId="77777777" w:rsidTr="00FE7311">
        <w:trPr>
          <w:trHeight w:val="1215"/>
          <w:jc w:val="center"/>
        </w:trPr>
        <w:tc>
          <w:tcPr>
            <w:tcW w:w="385" w:type="pct"/>
            <w:shd w:val="clear" w:color="auto" w:fill="auto"/>
            <w:noWrap/>
            <w:vAlign w:val="center"/>
            <w:hideMark/>
          </w:tcPr>
          <w:p w14:paraId="4851A625" w14:textId="77777777" w:rsidR="009173A7" w:rsidRPr="009173A7" w:rsidRDefault="009173A7" w:rsidP="009173A7">
            <w:pPr>
              <w:jc w:val="center"/>
            </w:pPr>
            <w:r w:rsidRPr="009173A7">
              <w:t>107</w:t>
            </w:r>
          </w:p>
        </w:tc>
        <w:tc>
          <w:tcPr>
            <w:tcW w:w="641" w:type="pct"/>
            <w:shd w:val="clear" w:color="auto" w:fill="auto"/>
            <w:vAlign w:val="center"/>
            <w:hideMark/>
          </w:tcPr>
          <w:p w14:paraId="7F5FA62A" w14:textId="77777777" w:rsidR="009173A7" w:rsidRPr="009173A7" w:rsidRDefault="009173A7" w:rsidP="009173A7">
            <w:r w:rsidRPr="009173A7">
              <w:t>INAF-243-2022</w:t>
            </w:r>
          </w:p>
        </w:tc>
        <w:tc>
          <w:tcPr>
            <w:tcW w:w="1277" w:type="pct"/>
            <w:shd w:val="clear" w:color="auto" w:fill="auto"/>
            <w:vAlign w:val="center"/>
            <w:hideMark/>
          </w:tcPr>
          <w:p w14:paraId="1376A4ED" w14:textId="77777777" w:rsidR="009173A7" w:rsidRPr="009173A7" w:rsidRDefault="009173A7" w:rsidP="009173A7">
            <w:r w:rsidRPr="009173A7">
              <w:t>Programa Taller: Creativas y Gamificadas de la Educación online</w:t>
            </w:r>
          </w:p>
        </w:tc>
        <w:tc>
          <w:tcPr>
            <w:tcW w:w="962" w:type="pct"/>
            <w:shd w:val="clear" w:color="auto" w:fill="auto"/>
            <w:vAlign w:val="center"/>
            <w:hideMark/>
          </w:tcPr>
          <w:p w14:paraId="49A1E1C0" w14:textId="77777777" w:rsidR="009173A7" w:rsidRPr="009173A7" w:rsidRDefault="009173A7" w:rsidP="009173A7">
            <w:r w:rsidRPr="009173A7">
              <w:t>Centro de Altos Estudios JCP</w:t>
            </w:r>
          </w:p>
        </w:tc>
        <w:tc>
          <w:tcPr>
            <w:tcW w:w="833" w:type="pct"/>
            <w:shd w:val="clear" w:color="auto" w:fill="auto"/>
            <w:vAlign w:val="center"/>
            <w:hideMark/>
          </w:tcPr>
          <w:p w14:paraId="625E71CB" w14:textId="77777777" w:rsidR="009173A7" w:rsidRPr="009173A7" w:rsidRDefault="009173A7" w:rsidP="009173A7">
            <w:r w:rsidRPr="009173A7">
              <w:t>Continua</w:t>
            </w:r>
          </w:p>
        </w:tc>
        <w:tc>
          <w:tcPr>
            <w:tcW w:w="902" w:type="pct"/>
            <w:shd w:val="clear" w:color="auto" w:fill="auto"/>
            <w:vAlign w:val="center"/>
            <w:hideMark/>
          </w:tcPr>
          <w:p w14:paraId="5C4059ED" w14:textId="77777777" w:rsidR="009173A7" w:rsidRPr="009173A7" w:rsidRDefault="009173A7" w:rsidP="009173A7">
            <w:r w:rsidRPr="009173A7">
              <w:t>Creación</w:t>
            </w:r>
          </w:p>
        </w:tc>
      </w:tr>
      <w:tr w:rsidR="009173A7" w:rsidRPr="009173A7" w14:paraId="6BE61CE4" w14:textId="77777777" w:rsidTr="00FE7311">
        <w:trPr>
          <w:trHeight w:val="1215"/>
          <w:jc w:val="center"/>
        </w:trPr>
        <w:tc>
          <w:tcPr>
            <w:tcW w:w="385" w:type="pct"/>
            <w:shd w:val="clear" w:color="auto" w:fill="auto"/>
            <w:noWrap/>
            <w:vAlign w:val="center"/>
            <w:hideMark/>
          </w:tcPr>
          <w:p w14:paraId="042CABF0" w14:textId="77777777" w:rsidR="009173A7" w:rsidRPr="009173A7" w:rsidRDefault="009173A7" w:rsidP="009173A7">
            <w:pPr>
              <w:jc w:val="center"/>
            </w:pPr>
            <w:r w:rsidRPr="009173A7">
              <w:t>108</w:t>
            </w:r>
          </w:p>
        </w:tc>
        <w:tc>
          <w:tcPr>
            <w:tcW w:w="641" w:type="pct"/>
            <w:shd w:val="clear" w:color="auto" w:fill="auto"/>
            <w:vAlign w:val="center"/>
            <w:hideMark/>
          </w:tcPr>
          <w:p w14:paraId="40CCBC67" w14:textId="77777777" w:rsidR="009173A7" w:rsidRPr="009173A7" w:rsidRDefault="009173A7" w:rsidP="009173A7">
            <w:r w:rsidRPr="009173A7">
              <w:t>INAF-244-2022</w:t>
            </w:r>
          </w:p>
        </w:tc>
        <w:tc>
          <w:tcPr>
            <w:tcW w:w="1277" w:type="pct"/>
            <w:shd w:val="clear" w:color="auto" w:fill="auto"/>
            <w:vAlign w:val="center"/>
            <w:hideMark/>
          </w:tcPr>
          <w:p w14:paraId="09648753" w14:textId="77777777" w:rsidR="009173A7" w:rsidRPr="009173A7" w:rsidRDefault="009173A7" w:rsidP="009173A7">
            <w:r w:rsidRPr="009173A7">
              <w:t>Seminario: Docente Virtual</w:t>
            </w:r>
          </w:p>
        </w:tc>
        <w:tc>
          <w:tcPr>
            <w:tcW w:w="962" w:type="pct"/>
            <w:shd w:val="clear" w:color="auto" w:fill="auto"/>
            <w:vAlign w:val="center"/>
            <w:hideMark/>
          </w:tcPr>
          <w:p w14:paraId="70A82EB3" w14:textId="77777777" w:rsidR="009173A7" w:rsidRPr="009173A7" w:rsidRDefault="009173A7" w:rsidP="009173A7">
            <w:r w:rsidRPr="009173A7">
              <w:t>Fundación Latinoamericana de Educación e Innovación</w:t>
            </w:r>
          </w:p>
        </w:tc>
        <w:tc>
          <w:tcPr>
            <w:tcW w:w="833" w:type="pct"/>
            <w:shd w:val="clear" w:color="auto" w:fill="auto"/>
            <w:vAlign w:val="center"/>
            <w:hideMark/>
          </w:tcPr>
          <w:p w14:paraId="7F148807" w14:textId="77777777" w:rsidR="009173A7" w:rsidRPr="009173A7" w:rsidRDefault="009173A7" w:rsidP="009173A7">
            <w:r w:rsidRPr="009173A7">
              <w:t>Continua</w:t>
            </w:r>
          </w:p>
        </w:tc>
        <w:tc>
          <w:tcPr>
            <w:tcW w:w="902" w:type="pct"/>
            <w:shd w:val="clear" w:color="auto" w:fill="auto"/>
            <w:vAlign w:val="center"/>
            <w:hideMark/>
          </w:tcPr>
          <w:p w14:paraId="51B37040" w14:textId="77777777" w:rsidR="009173A7" w:rsidRPr="009173A7" w:rsidRDefault="009173A7" w:rsidP="009173A7">
            <w:r w:rsidRPr="009173A7">
              <w:t>Creación</w:t>
            </w:r>
          </w:p>
        </w:tc>
      </w:tr>
      <w:tr w:rsidR="009173A7" w:rsidRPr="009173A7" w14:paraId="21D2D6FC" w14:textId="77777777" w:rsidTr="00FE7311">
        <w:trPr>
          <w:trHeight w:val="915"/>
          <w:jc w:val="center"/>
        </w:trPr>
        <w:tc>
          <w:tcPr>
            <w:tcW w:w="385" w:type="pct"/>
            <w:shd w:val="clear" w:color="auto" w:fill="auto"/>
            <w:noWrap/>
            <w:vAlign w:val="center"/>
            <w:hideMark/>
          </w:tcPr>
          <w:p w14:paraId="75EF4844" w14:textId="77777777" w:rsidR="009173A7" w:rsidRPr="009173A7" w:rsidRDefault="009173A7" w:rsidP="009173A7">
            <w:pPr>
              <w:jc w:val="center"/>
            </w:pPr>
            <w:r w:rsidRPr="009173A7">
              <w:t>109</w:t>
            </w:r>
          </w:p>
        </w:tc>
        <w:tc>
          <w:tcPr>
            <w:tcW w:w="641" w:type="pct"/>
            <w:shd w:val="clear" w:color="auto" w:fill="auto"/>
            <w:vAlign w:val="center"/>
            <w:hideMark/>
          </w:tcPr>
          <w:p w14:paraId="77B45934" w14:textId="77777777" w:rsidR="009173A7" w:rsidRPr="009173A7" w:rsidRDefault="009173A7" w:rsidP="009173A7">
            <w:r w:rsidRPr="009173A7">
              <w:t>INAF-245-2022</w:t>
            </w:r>
          </w:p>
        </w:tc>
        <w:tc>
          <w:tcPr>
            <w:tcW w:w="1277" w:type="pct"/>
            <w:shd w:val="clear" w:color="auto" w:fill="auto"/>
            <w:vAlign w:val="center"/>
            <w:hideMark/>
          </w:tcPr>
          <w:p w14:paraId="5CCF0D82" w14:textId="77777777" w:rsidR="009173A7" w:rsidRPr="009173A7" w:rsidRDefault="009173A7" w:rsidP="009173A7">
            <w:r w:rsidRPr="009173A7">
              <w:t>UCO-Taller FMA Formativo para Docentes</w:t>
            </w:r>
          </w:p>
        </w:tc>
        <w:tc>
          <w:tcPr>
            <w:tcW w:w="962" w:type="pct"/>
            <w:shd w:val="clear" w:color="auto" w:fill="auto"/>
            <w:vAlign w:val="center"/>
            <w:hideMark/>
          </w:tcPr>
          <w:p w14:paraId="0E462A8B" w14:textId="77777777" w:rsidR="009173A7" w:rsidRPr="009173A7" w:rsidRDefault="009173A7" w:rsidP="009173A7">
            <w:r w:rsidRPr="009173A7">
              <w:t>Instituto de las Hijas de María Auxiliadora</w:t>
            </w:r>
          </w:p>
        </w:tc>
        <w:tc>
          <w:tcPr>
            <w:tcW w:w="833" w:type="pct"/>
            <w:shd w:val="clear" w:color="auto" w:fill="auto"/>
            <w:vAlign w:val="center"/>
            <w:hideMark/>
          </w:tcPr>
          <w:p w14:paraId="34DAC2B4" w14:textId="77777777" w:rsidR="009173A7" w:rsidRPr="009173A7" w:rsidRDefault="009173A7" w:rsidP="009173A7">
            <w:r w:rsidRPr="009173A7">
              <w:t>Continua</w:t>
            </w:r>
          </w:p>
        </w:tc>
        <w:tc>
          <w:tcPr>
            <w:tcW w:w="902" w:type="pct"/>
            <w:shd w:val="clear" w:color="auto" w:fill="auto"/>
            <w:vAlign w:val="center"/>
            <w:hideMark/>
          </w:tcPr>
          <w:p w14:paraId="476C53AC" w14:textId="77777777" w:rsidR="009173A7" w:rsidRPr="009173A7" w:rsidRDefault="009173A7" w:rsidP="009173A7">
            <w:r w:rsidRPr="009173A7">
              <w:t>Creación</w:t>
            </w:r>
          </w:p>
        </w:tc>
      </w:tr>
      <w:tr w:rsidR="009173A7" w:rsidRPr="009173A7" w14:paraId="68095124" w14:textId="77777777" w:rsidTr="00FE7311">
        <w:trPr>
          <w:trHeight w:val="1215"/>
          <w:jc w:val="center"/>
        </w:trPr>
        <w:tc>
          <w:tcPr>
            <w:tcW w:w="385" w:type="pct"/>
            <w:shd w:val="clear" w:color="auto" w:fill="auto"/>
            <w:noWrap/>
            <w:vAlign w:val="center"/>
            <w:hideMark/>
          </w:tcPr>
          <w:p w14:paraId="308E51CC" w14:textId="77777777" w:rsidR="009173A7" w:rsidRPr="009173A7" w:rsidRDefault="009173A7" w:rsidP="009173A7">
            <w:pPr>
              <w:jc w:val="center"/>
            </w:pPr>
            <w:r w:rsidRPr="009173A7">
              <w:t>110</w:t>
            </w:r>
          </w:p>
        </w:tc>
        <w:tc>
          <w:tcPr>
            <w:tcW w:w="641" w:type="pct"/>
            <w:shd w:val="clear" w:color="auto" w:fill="auto"/>
            <w:vAlign w:val="center"/>
            <w:hideMark/>
          </w:tcPr>
          <w:p w14:paraId="5EE4C730" w14:textId="77777777" w:rsidR="009173A7" w:rsidRPr="009173A7" w:rsidRDefault="009173A7" w:rsidP="009173A7">
            <w:r w:rsidRPr="009173A7">
              <w:t>INAF-246-2022</w:t>
            </w:r>
          </w:p>
        </w:tc>
        <w:tc>
          <w:tcPr>
            <w:tcW w:w="1277" w:type="pct"/>
            <w:shd w:val="clear" w:color="auto" w:fill="auto"/>
            <w:vAlign w:val="center"/>
            <w:hideMark/>
          </w:tcPr>
          <w:p w14:paraId="09BA729A" w14:textId="77777777" w:rsidR="009173A7" w:rsidRPr="009173A7" w:rsidRDefault="009173A7" w:rsidP="009173A7">
            <w:r w:rsidRPr="009173A7">
              <w:t>Diplomado: Diseño Instruccional y Gestión de Proyectos E-Learning</w:t>
            </w:r>
          </w:p>
        </w:tc>
        <w:tc>
          <w:tcPr>
            <w:tcW w:w="962" w:type="pct"/>
            <w:shd w:val="clear" w:color="auto" w:fill="auto"/>
            <w:vAlign w:val="center"/>
            <w:hideMark/>
          </w:tcPr>
          <w:p w14:paraId="50CB4294" w14:textId="77777777" w:rsidR="009173A7" w:rsidRPr="009173A7" w:rsidRDefault="009173A7" w:rsidP="009173A7">
            <w:r w:rsidRPr="009173A7">
              <w:t>U Global</w:t>
            </w:r>
          </w:p>
        </w:tc>
        <w:tc>
          <w:tcPr>
            <w:tcW w:w="833" w:type="pct"/>
            <w:shd w:val="clear" w:color="auto" w:fill="auto"/>
            <w:vAlign w:val="center"/>
            <w:hideMark/>
          </w:tcPr>
          <w:p w14:paraId="20C6104B" w14:textId="77777777" w:rsidR="009173A7" w:rsidRPr="009173A7" w:rsidRDefault="009173A7" w:rsidP="009173A7">
            <w:r w:rsidRPr="009173A7">
              <w:t>Continua</w:t>
            </w:r>
          </w:p>
        </w:tc>
        <w:tc>
          <w:tcPr>
            <w:tcW w:w="902" w:type="pct"/>
            <w:shd w:val="clear" w:color="auto" w:fill="auto"/>
            <w:vAlign w:val="center"/>
            <w:hideMark/>
          </w:tcPr>
          <w:p w14:paraId="696BCFA1" w14:textId="77777777" w:rsidR="009173A7" w:rsidRPr="009173A7" w:rsidRDefault="009173A7" w:rsidP="009173A7">
            <w:r w:rsidRPr="009173A7">
              <w:t>Firma y Sello</w:t>
            </w:r>
          </w:p>
        </w:tc>
      </w:tr>
      <w:tr w:rsidR="009173A7" w:rsidRPr="009173A7" w14:paraId="6B391C6E" w14:textId="77777777" w:rsidTr="00FE7311">
        <w:trPr>
          <w:trHeight w:val="1215"/>
          <w:jc w:val="center"/>
        </w:trPr>
        <w:tc>
          <w:tcPr>
            <w:tcW w:w="385" w:type="pct"/>
            <w:shd w:val="clear" w:color="auto" w:fill="auto"/>
            <w:noWrap/>
            <w:vAlign w:val="center"/>
            <w:hideMark/>
          </w:tcPr>
          <w:p w14:paraId="487AC35F" w14:textId="77777777" w:rsidR="009173A7" w:rsidRPr="009173A7" w:rsidRDefault="009173A7" w:rsidP="009173A7">
            <w:pPr>
              <w:jc w:val="center"/>
            </w:pPr>
            <w:r w:rsidRPr="009173A7">
              <w:lastRenderedPageBreak/>
              <w:t>111</w:t>
            </w:r>
          </w:p>
        </w:tc>
        <w:tc>
          <w:tcPr>
            <w:tcW w:w="641" w:type="pct"/>
            <w:shd w:val="clear" w:color="auto" w:fill="auto"/>
            <w:vAlign w:val="center"/>
            <w:hideMark/>
          </w:tcPr>
          <w:p w14:paraId="28A5DF91" w14:textId="77777777" w:rsidR="009173A7" w:rsidRPr="009173A7" w:rsidRDefault="009173A7" w:rsidP="009173A7">
            <w:r w:rsidRPr="009173A7">
              <w:t>INAF-247-2022</w:t>
            </w:r>
          </w:p>
        </w:tc>
        <w:tc>
          <w:tcPr>
            <w:tcW w:w="1277" w:type="pct"/>
            <w:shd w:val="clear" w:color="auto" w:fill="auto"/>
            <w:vAlign w:val="center"/>
            <w:hideMark/>
          </w:tcPr>
          <w:p w14:paraId="7E7E7F29" w14:textId="77777777" w:rsidR="009173A7" w:rsidRPr="009173A7" w:rsidRDefault="009173A7" w:rsidP="009173A7">
            <w:r w:rsidRPr="009173A7">
              <w:t>Diplomado: Diseño Instruccional y Gestión de Proyectos E-Learning</w:t>
            </w:r>
          </w:p>
        </w:tc>
        <w:tc>
          <w:tcPr>
            <w:tcW w:w="962" w:type="pct"/>
            <w:shd w:val="clear" w:color="auto" w:fill="auto"/>
            <w:vAlign w:val="center"/>
            <w:hideMark/>
          </w:tcPr>
          <w:p w14:paraId="55E13EA8" w14:textId="77777777" w:rsidR="009173A7" w:rsidRPr="009173A7" w:rsidRDefault="009173A7" w:rsidP="009173A7">
            <w:r w:rsidRPr="009173A7">
              <w:t>Escuela Europea de Gerencia</w:t>
            </w:r>
          </w:p>
        </w:tc>
        <w:tc>
          <w:tcPr>
            <w:tcW w:w="833" w:type="pct"/>
            <w:shd w:val="clear" w:color="auto" w:fill="auto"/>
            <w:vAlign w:val="center"/>
            <w:hideMark/>
          </w:tcPr>
          <w:p w14:paraId="3D2D8920" w14:textId="77777777" w:rsidR="009173A7" w:rsidRPr="009173A7" w:rsidRDefault="009173A7" w:rsidP="009173A7">
            <w:r w:rsidRPr="009173A7">
              <w:t>Continua</w:t>
            </w:r>
          </w:p>
        </w:tc>
        <w:tc>
          <w:tcPr>
            <w:tcW w:w="902" w:type="pct"/>
            <w:shd w:val="clear" w:color="auto" w:fill="auto"/>
            <w:vAlign w:val="center"/>
            <w:hideMark/>
          </w:tcPr>
          <w:p w14:paraId="16F25F27" w14:textId="77777777" w:rsidR="009173A7" w:rsidRPr="009173A7" w:rsidRDefault="009173A7" w:rsidP="009173A7">
            <w:r w:rsidRPr="009173A7">
              <w:t>Creación</w:t>
            </w:r>
          </w:p>
        </w:tc>
      </w:tr>
      <w:tr w:rsidR="009173A7" w:rsidRPr="009173A7" w14:paraId="04B41BAF" w14:textId="77777777" w:rsidTr="00FE7311">
        <w:trPr>
          <w:trHeight w:val="915"/>
          <w:jc w:val="center"/>
        </w:trPr>
        <w:tc>
          <w:tcPr>
            <w:tcW w:w="385" w:type="pct"/>
            <w:shd w:val="clear" w:color="auto" w:fill="auto"/>
            <w:noWrap/>
            <w:vAlign w:val="center"/>
            <w:hideMark/>
          </w:tcPr>
          <w:p w14:paraId="090489D2" w14:textId="77777777" w:rsidR="009173A7" w:rsidRPr="009173A7" w:rsidRDefault="009173A7" w:rsidP="009173A7">
            <w:pPr>
              <w:jc w:val="center"/>
            </w:pPr>
            <w:r w:rsidRPr="009173A7">
              <w:t>112</w:t>
            </w:r>
          </w:p>
        </w:tc>
        <w:tc>
          <w:tcPr>
            <w:tcW w:w="641" w:type="pct"/>
            <w:shd w:val="clear" w:color="auto" w:fill="auto"/>
            <w:vAlign w:val="center"/>
            <w:hideMark/>
          </w:tcPr>
          <w:p w14:paraId="0E27F976" w14:textId="77777777" w:rsidR="009173A7" w:rsidRPr="009173A7" w:rsidRDefault="009173A7" w:rsidP="009173A7">
            <w:r w:rsidRPr="009173A7">
              <w:t>INAF-248-2022</w:t>
            </w:r>
          </w:p>
        </w:tc>
        <w:tc>
          <w:tcPr>
            <w:tcW w:w="1277" w:type="pct"/>
            <w:shd w:val="clear" w:color="auto" w:fill="auto"/>
            <w:vAlign w:val="center"/>
            <w:hideMark/>
          </w:tcPr>
          <w:p w14:paraId="2E99D1E0" w14:textId="77777777" w:rsidR="009173A7" w:rsidRPr="009173A7" w:rsidRDefault="009173A7" w:rsidP="009173A7">
            <w:r w:rsidRPr="009173A7">
              <w:t>Metodología: Enseñanza de la Lengua Española</w:t>
            </w:r>
          </w:p>
        </w:tc>
        <w:tc>
          <w:tcPr>
            <w:tcW w:w="962" w:type="pct"/>
            <w:shd w:val="clear" w:color="auto" w:fill="auto"/>
            <w:vAlign w:val="center"/>
            <w:hideMark/>
          </w:tcPr>
          <w:p w14:paraId="5E154614" w14:textId="77777777" w:rsidR="009173A7" w:rsidRPr="009173A7" w:rsidRDefault="009173A7" w:rsidP="009173A7">
            <w:r w:rsidRPr="009173A7">
              <w:t>Universidad Católica Nordestana</w:t>
            </w:r>
          </w:p>
        </w:tc>
        <w:tc>
          <w:tcPr>
            <w:tcW w:w="833" w:type="pct"/>
            <w:shd w:val="clear" w:color="auto" w:fill="auto"/>
            <w:vAlign w:val="center"/>
            <w:hideMark/>
          </w:tcPr>
          <w:p w14:paraId="712E66F2" w14:textId="77777777" w:rsidR="009173A7" w:rsidRPr="009173A7" w:rsidRDefault="009173A7" w:rsidP="009173A7">
            <w:r w:rsidRPr="009173A7">
              <w:t>Continua</w:t>
            </w:r>
          </w:p>
        </w:tc>
        <w:tc>
          <w:tcPr>
            <w:tcW w:w="902" w:type="pct"/>
            <w:shd w:val="clear" w:color="auto" w:fill="auto"/>
            <w:vAlign w:val="center"/>
            <w:hideMark/>
          </w:tcPr>
          <w:p w14:paraId="1C305185" w14:textId="77777777" w:rsidR="009173A7" w:rsidRPr="009173A7" w:rsidRDefault="009173A7" w:rsidP="009173A7">
            <w:r w:rsidRPr="009173A7">
              <w:t xml:space="preserve">Firma Rector </w:t>
            </w:r>
          </w:p>
        </w:tc>
      </w:tr>
      <w:tr w:rsidR="009173A7" w:rsidRPr="009173A7" w14:paraId="244E37D5" w14:textId="77777777" w:rsidTr="00FE7311">
        <w:trPr>
          <w:trHeight w:val="1515"/>
          <w:jc w:val="center"/>
        </w:trPr>
        <w:tc>
          <w:tcPr>
            <w:tcW w:w="385" w:type="pct"/>
            <w:shd w:val="clear" w:color="auto" w:fill="auto"/>
            <w:noWrap/>
            <w:vAlign w:val="center"/>
            <w:hideMark/>
          </w:tcPr>
          <w:p w14:paraId="0C96BD2D" w14:textId="77777777" w:rsidR="009173A7" w:rsidRPr="009173A7" w:rsidRDefault="009173A7" w:rsidP="009173A7">
            <w:pPr>
              <w:jc w:val="center"/>
            </w:pPr>
            <w:r w:rsidRPr="009173A7">
              <w:t>113</w:t>
            </w:r>
          </w:p>
        </w:tc>
        <w:tc>
          <w:tcPr>
            <w:tcW w:w="641" w:type="pct"/>
            <w:shd w:val="clear" w:color="auto" w:fill="auto"/>
            <w:vAlign w:val="center"/>
            <w:hideMark/>
          </w:tcPr>
          <w:p w14:paraId="0DE42E75" w14:textId="77777777" w:rsidR="009173A7" w:rsidRPr="009173A7" w:rsidRDefault="009173A7" w:rsidP="009173A7">
            <w:r w:rsidRPr="009173A7">
              <w:t>INAF-249-2022</w:t>
            </w:r>
          </w:p>
        </w:tc>
        <w:tc>
          <w:tcPr>
            <w:tcW w:w="1277" w:type="pct"/>
            <w:shd w:val="clear" w:color="auto" w:fill="auto"/>
            <w:vAlign w:val="center"/>
            <w:hideMark/>
          </w:tcPr>
          <w:p w14:paraId="05D70072" w14:textId="77777777" w:rsidR="009173A7" w:rsidRPr="009173A7" w:rsidRDefault="009173A7" w:rsidP="009173A7">
            <w:r w:rsidRPr="009173A7">
              <w:t>Diplomado: Competencias de Educación Artística en el Marco del Aprendizaje Virtual</w:t>
            </w:r>
          </w:p>
        </w:tc>
        <w:tc>
          <w:tcPr>
            <w:tcW w:w="962" w:type="pct"/>
            <w:shd w:val="clear" w:color="auto" w:fill="auto"/>
            <w:vAlign w:val="center"/>
            <w:hideMark/>
          </w:tcPr>
          <w:p w14:paraId="2438C2E6" w14:textId="77777777" w:rsidR="009173A7" w:rsidRPr="009173A7" w:rsidRDefault="009173A7" w:rsidP="009173A7">
            <w:r w:rsidRPr="009173A7">
              <w:t>Fundación Nacional de Niños por las Artes.</w:t>
            </w:r>
          </w:p>
        </w:tc>
        <w:tc>
          <w:tcPr>
            <w:tcW w:w="833" w:type="pct"/>
            <w:shd w:val="clear" w:color="auto" w:fill="auto"/>
            <w:vAlign w:val="center"/>
            <w:hideMark/>
          </w:tcPr>
          <w:p w14:paraId="3099AED9" w14:textId="77777777" w:rsidR="009173A7" w:rsidRPr="009173A7" w:rsidRDefault="009173A7" w:rsidP="009173A7">
            <w:r w:rsidRPr="009173A7">
              <w:t>Continua</w:t>
            </w:r>
          </w:p>
        </w:tc>
        <w:tc>
          <w:tcPr>
            <w:tcW w:w="902" w:type="pct"/>
            <w:shd w:val="clear" w:color="auto" w:fill="auto"/>
            <w:vAlign w:val="center"/>
            <w:hideMark/>
          </w:tcPr>
          <w:p w14:paraId="12D584A4" w14:textId="77777777" w:rsidR="009173A7" w:rsidRPr="009173A7" w:rsidRDefault="009173A7" w:rsidP="009173A7">
            <w:r w:rsidRPr="009173A7">
              <w:t>Creación</w:t>
            </w:r>
          </w:p>
        </w:tc>
      </w:tr>
      <w:tr w:rsidR="009173A7" w:rsidRPr="009173A7" w14:paraId="21F24C03" w14:textId="77777777" w:rsidTr="00FE7311">
        <w:trPr>
          <w:trHeight w:val="915"/>
          <w:jc w:val="center"/>
        </w:trPr>
        <w:tc>
          <w:tcPr>
            <w:tcW w:w="385" w:type="pct"/>
            <w:shd w:val="clear" w:color="auto" w:fill="auto"/>
            <w:noWrap/>
            <w:vAlign w:val="center"/>
            <w:hideMark/>
          </w:tcPr>
          <w:p w14:paraId="67C0BF51" w14:textId="77777777" w:rsidR="009173A7" w:rsidRPr="009173A7" w:rsidRDefault="009173A7" w:rsidP="009173A7">
            <w:pPr>
              <w:jc w:val="center"/>
            </w:pPr>
            <w:r w:rsidRPr="009173A7">
              <w:t>114</w:t>
            </w:r>
          </w:p>
        </w:tc>
        <w:tc>
          <w:tcPr>
            <w:tcW w:w="641" w:type="pct"/>
            <w:shd w:val="clear" w:color="auto" w:fill="auto"/>
            <w:vAlign w:val="center"/>
            <w:hideMark/>
          </w:tcPr>
          <w:p w14:paraId="68787791" w14:textId="77777777" w:rsidR="009173A7" w:rsidRPr="009173A7" w:rsidRDefault="009173A7" w:rsidP="009173A7">
            <w:r w:rsidRPr="009173A7">
              <w:t>INAF-250-2022</w:t>
            </w:r>
          </w:p>
        </w:tc>
        <w:tc>
          <w:tcPr>
            <w:tcW w:w="1277" w:type="pct"/>
            <w:shd w:val="clear" w:color="auto" w:fill="auto"/>
            <w:vAlign w:val="center"/>
            <w:hideMark/>
          </w:tcPr>
          <w:p w14:paraId="708FDA27" w14:textId="77777777" w:rsidR="009173A7" w:rsidRPr="009173A7" w:rsidRDefault="009173A7" w:rsidP="009173A7">
            <w:r w:rsidRPr="009173A7">
              <w:t>Diplomado: Formación Integral Humana y religiosa</w:t>
            </w:r>
          </w:p>
        </w:tc>
        <w:tc>
          <w:tcPr>
            <w:tcW w:w="962" w:type="pct"/>
            <w:shd w:val="clear" w:color="auto" w:fill="auto"/>
            <w:vAlign w:val="center"/>
            <w:hideMark/>
          </w:tcPr>
          <w:p w14:paraId="59B0FA42" w14:textId="77777777" w:rsidR="009173A7" w:rsidRPr="009173A7" w:rsidRDefault="009173A7" w:rsidP="009173A7">
            <w:r w:rsidRPr="009173A7">
              <w:t>Universidad Católica Santo Domingo</w:t>
            </w:r>
          </w:p>
        </w:tc>
        <w:tc>
          <w:tcPr>
            <w:tcW w:w="833" w:type="pct"/>
            <w:shd w:val="clear" w:color="auto" w:fill="auto"/>
            <w:vAlign w:val="center"/>
            <w:hideMark/>
          </w:tcPr>
          <w:p w14:paraId="757DABFC" w14:textId="77777777" w:rsidR="009173A7" w:rsidRPr="009173A7" w:rsidRDefault="009173A7" w:rsidP="009173A7">
            <w:r w:rsidRPr="009173A7">
              <w:t>Continua</w:t>
            </w:r>
          </w:p>
        </w:tc>
        <w:tc>
          <w:tcPr>
            <w:tcW w:w="902" w:type="pct"/>
            <w:shd w:val="clear" w:color="auto" w:fill="auto"/>
            <w:vAlign w:val="center"/>
            <w:hideMark/>
          </w:tcPr>
          <w:p w14:paraId="713BE5F8" w14:textId="77777777" w:rsidR="009173A7" w:rsidRPr="009173A7" w:rsidRDefault="009173A7" w:rsidP="009173A7">
            <w:r w:rsidRPr="009173A7">
              <w:t>Creación</w:t>
            </w:r>
          </w:p>
        </w:tc>
      </w:tr>
      <w:tr w:rsidR="009173A7" w:rsidRPr="009173A7" w14:paraId="699512A1" w14:textId="77777777" w:rsidTr="00FE7311">
        <w:trPr>
          <w:trHeight w:val="1215"/>
          <w:jc w:val="center"/>
        </w:trPr>
        <w:tc>
          <w:tcPr>
            <w:tcW w:w="385" w:type="pct"/>
            <w:shd w:val="clear" w:color="auto" w:fill="auto"/>
            <w:noWrap/>
            <w:vAlign w:val="center"/>
            <w:hideMark/>
          </w:tcPr>
          <w:p w14:paraId="675ADEBD" w14:textId="77777777" w:rsidR="009173A7" w:rsidRPr="009173A7" w:rsidRDefault="009173A7" w:rsidP="009173A7">
            <w:pPr>
              <w:jc w:val="center"/>
            </w:pPr>
            <w:r w:rsidRPr="009173A7">
              <w:t>115</w:t>
            </w:r>
          </w:p>
        </w:tc>
        <w:tc>
          <w:tcPr>
            <w:tcW w:w="641" w:type="pct"/>
            <w:shd w:val="clear" w:color="auto" w:fill="auto"/>
            <w:vAlign w:val="center"/>
            <w:hideMark/>
          </w:tcPr>
          <w:p w14:paraId="241FD5B9" w14:textId="77777777" w:rsidR="009173A7" w:rsidRPr="009173A7" w:rsidRDefault="009173A7" w:rsidP="009173A7">
            <w:r w:rsidRPr="009173A7">
              <w:t>INAF-251-2022</w:t>
            </w:r>
          </w:p>
        </w:tc>
        <w:tc>
          <w:tcPr>
            <w:tcW w:w="1277" w:type="pct"/>
            <w:shd w:val="clear" w:color="auto" w:fill="auto"/>
            <w:vAlign w:val="center"/>
            <w:hideMark/>
          </w:tcPr>
          <w:p w14:paraId="7456E49C" w14:textId="77777777" w:rsidR="009173A7" w:rsidRPr="009173A7" w:rsidRDefault="009173A7" w:rsidP="009173A7">
            <w:r w:rsidRPr="009173A7">
              <w:t>Diplomado: Acompañamiento y Sistematización del Desempeño Docente</w:t>
            </w:r>
          </w:p>
        </w:tc>
        <w:tc>
          <w:tcPr>
            <w:tcW w:w="962" w:type="pct"/>
            <w:shd w:val="clear" w:color="auto" w:fill="auto"/>
            <w:vAlign w:val="center"/>
            <w:hideMark/>
          </w:tcPr>
          <w:p w14:paraId="448D1CAC" w14:textId="77777777" w:rsidR="009173A7" w:rsidRPr="009173A7" w:rsidRDefault="009173A7" w:rsidP="009173A7">
            <w:r w:rsidRPr="009173A7">
              <w:t>Instituto Dominicano de Tecnología</w:t>
            </w:r>
          </w:p>
        </w:tc>
        <w:tc>
          <w:tcPr>
            <w:tcW w:w="833" w:type="pct"/>
            <w:shd w:val="clear" w:color="auto" w:fill="auto"/>
            <w:vAlign w:val="center"/>
            <w:hideMark/>
          </w:tcPr>
          <w:p w14:paraId="7491D0D1" w14:textId="77777777" w:rsidR="009173A7" w:rsidRPr="009173A7" w:rsidRDefault="009173A7" w:rsidP="009173A7">
            <w:r w:rsidRPr="009173A7">
              <w:t>Continua</w:t>
            </w:r>
          </w:p>
        </w:tc>
        <w:tc>
          <w:tcPr>
            <w:tcW w:w="902" w:type="pct"/>
            <w:shd w:val="clear" w:color="auto" w:fill="auto"/>
            <w:vAlign w:val="center"/>
            <w:hideMark/>
          </w:tcPr>
          <w:p w14:paraId="1904D611" w14:textId="77777777" w:rsidR="009173A7" w:rsidRPr="009173A7" w:rsidRDefault="009173A7" w:rsidP="009173A7">
            <w:r w:rsidRPr="009173A7">
              <w:t>Firma y Sello</w:t>
            </w:r>
          </w:p>
        </w:tc>
      </w:tr>
      <w:tr w:rsidR="009173A7" w:rsidRPr="009173A7" w14:paraId="2914A793" w14:textId="77777777" w:rsidTr="00FE7311">
        <w:trPr>
          <w:trHeight w:val="1215"/>
          <w:jc w:val="center"/>
        </w:trPr>
        <w:tc>
          <w:tcPr>
            <w:tcW w:w="385" w:type="pct"/>
            <w:shd w:val="clear" w:color="auto" w:fill="auto"/>
            <w:noWrap/>
            <w:vAlign w:val="center"/>
            <w:hideMark/>
          </w:tcPr>
          <w:p w14:paraId="16F89D22" w14:textId="77777777" w:rsidR="009173A7" w:rsidRPr="009173A7" w:rsidRDefault="009173A7" w:rsidP="009173A7">
            <w:pPr>
              <w:jc w:val="center"/>
            </w:pPr>
            <w:r w:rsidRPr="009173A7">
              <w:lastRenderedPageBreak/>
              <w:t>116</w:t>
            </w:r>
          </w:p>
        </w:tc>
        <w:tc>
          <w:tcPr>
            <w:tcW w:w="641" w:type="pct"/>
            <w:shd w:val="clear" w:color="auto" w:fill="auto"/>
            <w:vAlign w:val="center"/>
            <w:hideMark/>
          </w:tcPr>
          <w:p w14:paraId="5AB0D161" w14:textId="77777777" w:rsidR="009173A7" w:rsidRPr="009173A7" w:rsidRDefault="009173A7" w:rsidP="009173A7">
            <w:r w:rsidRPr="009173A7">
              <w:t>INAF-252-2022</w:t>
            </w:r>
          </w:p>
        </w:tc>
        <w:tc>
          <w:tcPr>
            <w:tcW w:w="1277" w:type="pct"/>
            <w:shd w:val="clear" w:color="auto" w:fill="auto"/>
            <w:vAlign w:val="center"/>
            <w:hideMark/>
          </w:tcPr>
          <w:p w14:paraId="4C5D60A3" w14:textId="77777777" w:rsidR="009173A7" w:rsidRPr="009173A7" w:rsidRDefault="009173A7" w:rsidP="009173A7">
            <w:r w:rsidRPr="009173A7">
              <w:t>Acompañamiento Pedagógico</w:t>
            </w:r>
          </w:p>
        </w:tc>
        <w:tc>
          <w:tcPr>
            <w:tcW w:w="962" w:type="pct"/>
            <w:shd w:val="clear" w:color="auto" w:fill="auto"/>
            <w:vAlign w:val="center"/>
            <w:hideMark/>
          </w:tcPr>
          <w:p w14:paraId="3551245C" w14:textId="77777777" w:rsidR="009173A7" w:rsidRPr="009173A7" w:rsidRDefault="009173A7" w:rsidP="009173A7">
            <w:r w:rsidRPr="009173A7">
              <w:t>Instituto Nacional de Capacitación de Profesores de Lenguas Extranjeras</w:t>
            </w:r>
          </w:p>
        </w:tc>
        <w:tc>
          <w:tcPr>
            <w:tcW w:w="833" w:type="pct"/>
            <w:shd w:val="clear" w:color="auto" w:fill="auto"/>
            <w:vAlign w:val="center"/>
            <w:hideMark/>
          </w:tcPr>
          <w:p w14:paraId="04EC9A6B" w14:textId="77777777" w:rsidR="009173A7" w:rsidRPr="009173A7" w:rsidRDefault="009173A7" w:rsidP="009173A7">
            <w:r w:rsidRPr="009173A7">
              <w:t>Continua</w:t>
            </w:r>
          </w:p>
        </w:tc>
        <w:tc>
          <w:tcPr>
            <w:tcW w:w="902" w:type="pct"/>
            <w:shd w:val="clear" w:color="auto" w:fill="auto"/>
            <w:vAlign w:val="center"/>
            <w:hideMark/>
          </w:tcPr>
          <w:p w14:paraId="03ECA8CE" w14:textId="77777777" w:rsidR="009173A7" w:rsidRPr="009173A7" w:rsidRDefault="009173A7" w:rsidP="009173A7">
            <w:r w:rsidRPr="009173A7">
              <w:t>Creación</w:t>
            </w:r>
          </w:p>
        </w:tc>
      </w:tr>
      <w:tr w:rsidR="009173A7" w:rsidRPr="009173A7" w14:paraId="7218F53A" w14:textId="77777777" w:rsidTr="00FE7311">
        <w:trPr>
          <w:trHeight w:val="915"/>
          <w:jc w:val="center"/>
        </w:trPr>
        <w:tc>
          <w:tcPr>
            <w:tcW w:w="385" w:type="pct"/>
            <w:shd w:val="clear" w:color="auto" w:fill="auto"/>
            <w:noWrap/>
            <w:vAlign w:val="center"/>
            <w:hideMark/>
          </w:tcPr>
          <w:p w14:paraId="186D89D9" w14:textId="77777777" w:rsidR="009173A7" w:rsidRPr="009173A7" w:rsidRDefault="009173A7" w:rsidP="009173A7">
            <w:pPr>
              <w:jc w:val="center"/>
            </w:pPr>
            <w:r w:rsidRPr="009173A7">
              <w:t>117</w:t>
            </w:r>
          </w:p>
        </w:tc>
        <w:tc>
          <w:tcPr>
            <w:tcW w:w="641" w:type="pct"/>
            <w:shd w:val="clear" w:color="auto" w:fill="auto"/>
            <w:vAlign w:val="center"/>
            <w:hideMark/>
          </w:tcPr>
          <w:p w14:paraId="3D4DFC56" w14:textId="77777777" w:rsidR="009173A7" w:rsidRPr="009173A7" w:rsidRDefault="009173A7" w:rsidP="009173A7">
            <w:r w:rsidRPr="009173A7">
              <w:t>INAF-253-2022</w:t>
            </w:r>
          </w:p>
        </w:tc>
        <w:tc>
          <w:tcPr>
            <w:tcW w:w="1277" w:type="pct"/>
            <w:shd w:val="clear" w:color="auto" w:fill="auto"/>
            <w:vAlign w:val="center"/>
            <w:hideMark/>
          </w:tcPr>
          <w:p w14:paraId="73D6330D" w14:textId="77777777" w:rsidR="009173A7" w:rsidRPr="009173A7" w:rsidRDefault="009173A7" w:rsidP="009173A7">
            <w:r w:rsidRPr="009173A7">
              <w:t>Diplomado: Intervención Psicopedagógica</w:t>
            </w:r>
          </w:p>
        </w:tc>
        <w:tc>
          <w:tcPr>
            <w:tcW w:w="962" w:type="pct"/>
            <w:shd w:val="clear" w:color="auto" w:fill="auto"/>
            <w:vAlign w:val="center"/>
            <w:hideMark/>
          </w:tcPr>
          <w:p w14:paraId="7B716252" w14:textId="77777777" w:rsidR="009173A7" w:rsidRPr="009173A7" w:rsidRDefault="009173A7" w:rsidP="009173A7">
            <w:r w:rsidRPr="009173A7">
              <w:t>Universidad Tecnológica de Santiago</w:t>
            </w:r>
          </w:p>
        </w:tc>
        <w:tc>
          <w:tcPr>
            <w:tcW w:w="833" w:type="pct"/>
            <w:shd w:val="clear" w:color="auto" w:fill="auto"/>
            <w:vAlign w:val="center"/>
            <w:hideMark/>
          </w:tcPr>
          <w:p w14:paraId="47D5D382" w14:textId="77777777" w:rsidR="009173A7" w:rsidRPr="009173A7" w:rsidRDefault="009173A7" w:rsidP="009173A7">
            <w:r w:rsidRPr="009173A7">
              <w:t>Continua</w:t>
            </w:r>
          </w:p>
        </w:tc>
        <w:tc>
          <w:tcPr>
            <w:tcW w:w="902" w:type="pct"/>
            <w:shd w:val="clear" w:color="auto" w:fill="auto"/>
            <w:vAlign w:val="center"/>
            <w:hideMark/>
          </w:tcPr>
          <w:p w14:paraId="711FF578" w14:textId="77777777" w:rsidR="009173A7" w:rsidRPr="009173A7" w:rsidRDefault="009173A7" w:rsidP="009173A7">
            <w:r w:rsidRPr="009173A7">
              <w:t xml:space="preserve">Firma Rector </w:t>
            </w:r>
          </w:p>
        </w:tc>
      </w:tr>
      <w:tr w:rsidR="009173A7" w:rsidRPr="009173A7" w14:paraId="25F9089B" w14:textId="77777777" w:rsidTr="00FE7311">
        <w:trPr>
          <w:trHeight w:val="1215"/>
          <w:jc w:val="center"/>
        </w:trPr>
        <w:tc>
          <w:tcPr>
            <w:tcW w:w="385" w:type="pct"/>
            <w:shd w:val="clear" w:color="auto" w:fill="auto"/>
            <w:noWrap/>
            <w:vAlign w:val="center"/>
            <w:hideMark/>
          </w:tcPr>
          <w:p w14:paraId="42849CFE" w14:textId="77777777" w:rsidR="009173A7" w:rsidRPr="009173A7" w:rsidRDefault="009173A7" w:rsidP="009173A7">
            <w:pPr>
              <w:jc w:val="center"/>
            </w:pPr>
            <w:r w:rsidRPr="009173A7">
              <w:t>118</w:t>
            </w:r>
          </w:p>
        </w:tc>
        <w:tc>
          <w:tcPr>
            <w:tcW w:w="641" w:type="pct"/>
            <w:shd w:val="clear" w:color="auto" w:fill="auto"/>
            <w:vAlign w:val="center"/>
            <w:hideMark/>
          </w:tcPr>
          <w:p w14:paraId="74879DE7" w14:textId="77777777" w:rsidR="009173A7" w:rsidRPr="009173A7" w:rsidRDefault="009173A7" w:rsidP="009173A7">
            <w:r w:rsidRPr="009173A7">
              <w:t>INAF-254-2022</w:t>
            </w:r>
          </w:p>
        </w:tc>
        <w:tc>
          <w:tcPr>
            <w:tcW w:w="1277" w:type="pct"/>
            <w:shd w:val="clear" w:color="auto" w:fill="auto"/>
            <w:vAlign w:val="center"/>
            <w:hideMark/>
          </w:tcPr>
          <w:p w14:paraId="11C19AC3" w14:textId="77777777" w:rsidR="009173A7" w:rsidRPr="009173A7" w:rsidRDefault="009173A7" w:rsidP="009173A7">
            <w:r w:rsidRPr="009173A7">
              <w:t>Gestión Eficaz del Tiempo Escolar</w:t>
            </w:r>
          </w:p>
        </w:tc>
        <w:tc>
          <w:tcPr>
            <w:tcW w:w="962" w:type="pct"/>
            <w:shd w:val="clear" w:color="auto" w:fill="auto"/>
            <w:vAlign w:val="center"/>
            <w:hideMark/>
          </w:tcPr>
          <w:p w14:paraId="4B5AD76C" w14:textId="77777777" w:rsidR="009173A7" w:rsidRPr="009173A7" w:rsidRDefault="009173A7" w:rsidP="009173A7">
            <w:r w:rsidRPr="009173A7">
              <w:t xml:space="preserve">Fundación para la Educación Capacitación e Innovación </w:t>
            </w:r>
          </w:p>
        </w:tc>
        <w:tc>
          <w:tcPr>
            <w:tcW w:w="833" w:type="pct"/>
            <w:shd w:val="clear" w:color="auto" w:fill="auto"/>
            <w:vAlign w:val="center"/>
            <w:hideMark/>
          </w:tcPr>
          <w:p w14:paraId="770726FE" w14:textId="77777777" w:rsidR="009173A7" w:rsidRPr="009173A7" w:rsidRDefault="009173A7" w:rsidP="009173A7">
            <w:r w:rsidRPr="009173A7">
              <w:t>Continua</w:t>
            </w:r>
          </w:p>
        </w:tc>
        <w:tc>
          <w:tcPr>
            <w:tcW w:w="902" w:type="pct"/>
            <w:shd w:val="clear" w:color="auto" w:fill="auto"/>
            <w:vAlign w:val="center"/>
            <w:hideMark/>
          </w:tcPr>
          <w:p w14:paraId="686FD987" w14:textId="77777777" w:rsidR="009173A7" w:rsidRPr="009173A7" w:rsidRDefault="009173A7" w:rsidP="009173A7">
            <w:r w:rsidRPr="009173A7">
              <w:t>Creación</w:t>
            </w:r>
          </w:p>
        </w:tc>
      </w:tr>
      <w:tr w:rsidR="009173A7" w:rsidRPr="009173A7" w14:paraId="283BADD3" w14:textId="77777777" w:rsidTr="00FE7311">
        <w:trPr>
          <w:trHeight w:val="1215"/>
          <w:jc w:val="center"/>
        </w:trPr>
        <w:tc>
          <w:tcPr>
            <w:tcW w:w="385" w:type="pct"/>
            <w:shd w:val="clear" w:color="auto" w:fill="auto"/>
            <w:noWrap/>
            <w:vAlign w:val="center"/>
            <w:hideMark/>
          </w:tcPr>
          <w:p w14:paraId="5DCBDFC0" w14:textId="77777777" w:rsidR="009173A7" w:rsidRPr="009173A7" w:rsidRDefault="009173A7" w:rsidP="009173A7">
            <w:pPr>
              <w:jc w:val="center"/>
            </w:pPr>
            <w:r w:rsidRPr="009173A7">
              <w:t>119</w:t>
            </w:r>
          </w:p>
        </w:tc>
        <w:tc>
          <w:tcPr>
            <w:tcW w:w="641" w:type="pct"/>
            <w:shd w:val="clear" w:color="auto" w:fill="auto"/>
            <w:vAlign w:val="center"/>
            <w:hideMark/>
          </w:tcPr>
          <w:p w14:paraId="7153A07D" w14:textId="77777777" w:rsidR="009173A7" w:rsidRPr="009173A7" w:rsidRDefault="009173A7" w:rsidP="009173A7">
            <w:r w:rsidRPr="009173A7">
              <w:t>INAF-255-2022</w:t>
            </w:r>
          </w:p>
        </w:tc>
        <w:tc>
          <w:tcPr>
            <w:tcW w:w="1277" w:type="pct"/>
            <w:shd w:val="clear" w:color="auto" w:fill="auto"/>
            <w:vAlign w:val="center"/>
            <w:hideMark/>
          </w:tcPr>
          <w:p w14:paraId="3040D026" w14:textId="77777777" w:rsidR="009173A7" w:rsidRPr="009173A7" w:rsidRDefault="009173A7" w:rsidP="009173A7">
            <w:r w:rsidRPr="009173A7">
              <w:t>Diplomado: Educación en Valores para la Paz y Desarrollo Integral</w:t>
            </w:r>
          </w:p>
        </w:tc>
        <w:tc>
          <w:tcPr>
            <w:tcW w:w="962" w:type="pct"/>
            <w:shd w:val="clear" w:color="auto" w:fill="auto"/>
            <w:vAlign w:val="center"/>
            <w:hideMark/>
          </w:tcPr>
          <w:p w14:paraId="417E1BA5" w14:textId="77777777" w:rsidR="009173A7" w:rsidRPr="009173A7" w:rsidRDefault="009173A7" w:rsidP="009173A7">
            <w:r w:rsidRPr="009173A7">
              <w:t>Federación de Asociaciones para la Ayuda Social, Ecológica y Cultural</w:t>
            </w:r>
          </w:p>
        </w:tc>
        <w:tc>
          <w:tcPr>
            <w:tcW w:w="833" w:type="pct"/>
            <w:shd w:val="clear" w:color="auto" w:fill="auto"/>
            <w:vAlign w:val="center"/>
            <w:hideMark/>
          </w:tcPr>
          <w:p w14:paraId="1DF75A9E" w14:textId="77777777" w:rsidR="009173A7" w:rsidRPr="009173A7" w:rsidRDefault="009173A7" w:rsidP="009173A7">
            <w:r w:rsidRPr="009173A7">
              <w:t>Continua</w:t>
            </w:r>
          </w:p>
        </w:tc>
        <w:tc>
          <w:tcPr>
            <w:tcW w:w="902" w:type="pct"/>
            <w:shd w:val="clear" w:color="auto" w:fill="auto"/>
            <w:vAlign w:val="center"/>
            <w:hideMark/>
          </w:tcPr>
          <w:p w14:paraId="355C126D" w14:textId="77777777" w:rsidR="009173A7" w:rsidRPr="009173A7" w:rsidRDefault="009173A7" w:rsidP="009173A7">
            <w:r w:rsidRPr="009173A7">
              <w:t>Creación</w:t>
            </w:r>
          </w:p>
        </w:tc>
      </w:tr>
      <w:tr w:rsidR="009173A7" w:rsidRPr="009173A7" w14:paraId="4A924083" w14:textId="77777777" w:rsidTr="00FE7311">
        <w:trPr>
          <w:trHeight w:val="1215"/>
          <w:jc w:val="center"/>
        </w:trPr>
        <w:tc>
          <w:tcPr>
            <w:tcW w:w="385" w:type="pct"/>
            <w:shd w:val="clear" w:color="auto" w:fill="auto"/>
            <w:noWrap/>
            <w:vAlign w:val="center"/>
            <w:hideMark/>
          </w:tcPr>
          <w:p w14:paraId="14884368" w14:textId="77777777" w:rsidR="009173A7" w:rsidRPr="009173A7" w:rsidRDefault="009173A7" w:rsidP="009173A7">
            <w:pPr>
              <w:jc w:val="center"/>
            </w:pPr>
            <w:r w:rsidRPr="009173A7">
              <w:t>120</w:t>
            </w:r>
          </w:p>
        </w:tc>
        <w:tc>
          <w:tcPr>
            <w:tcW w:w="641" w:type="pct"/>
            <w:shd w:val="clear" w:color="auto" w:fill="auto"/>
            <w:vAlign w:val="center"/>
            <w:hideMark/>
          </w:tcPr>
          <w:p w14:paraId="4A8EB8C2" w14:textId="77777777" w:rsidR="009173A7" w:rsidRPr="009173A7" w:rsidRDefault="009173A7" w:rsidP="009173A7">
            <w:r w:rsidRPr="009173A7">
              <w:t>INAF-256-2022</w:t>
            </w:r>
          </w:p>
        </w:tc>
        <w:tc>
          <w:tcPr>
            <w:tcW w:w="1277" w:type="pct"/>
            <w:shd w:val="clear" w:color="auto" w:fill="auto"/>
            <w:vAlign w:val="center"/>
            <w:hideMark/>
          </w:tcPr>
          <w:p w14:paraId="6052CB5B" w14:textId="77777777" w:rsidR="009173A7" w:rsidRPr="009173A7" w:rsidRDefault="009173A7" w:rsidP="009173A7">
            <w:r w:rsidRPr="009173A7">
              <w:t>Diplomado: Neurociencia Cognitiva y Pedagógica</w:t>
            </w:r>
          </w:p>
        </w:tc>
        <w:tc>
          <w:tcPr>
            <w:tcW w:w="962" w:type="pct"/>
            <w:shd w:val="clear" w:color="auto" w:fill="auto"/>
            <w:vAlign w:val="center"/>
            <w:hideMark/>
          </w:tcPr>
          <w:p w14:paraId="63505CF0" w14:textId="77777777" w:rsidR="009173A7" w:rsidRPr="009173A7" w:rsidRDefault="009173A7" w:rsidP="009173A7">
            <w:r w:rsidRPr="009173A7">
              <w:t xml:space="preserve">Instituto Dominicano para el Estudio de la Salud Integral y la Psicología Aplicada </w:t>
            </w:r>
          </w:p>
        </w:tc>
        <w:tc>
          <w:tcPr>
            <w:tcW w:w="833" w:type="pct"/>
            <w:shd w:val="clear" w:color="auto" w:fill="auto"/>
            <w:vAlign w:val="center"/>
            <w:hideMark/>
          </w:tcPr>
          <w:p w14:paraId="1D0A5F32" w14:textId="77777777" w:rsidR="009173A7" w:rsidRPr="009173A7" w:rsidRDefault="009173A7" w:rsidP="009173A7">
            <w:r w:rsidRPr="009173A7">
              <w:t>Continua</w:t>
            </w:r>
          </w:p>
        </w:tc>
        <w:tc>
          <w:tcPr>
            <w:tcW w:w="902" w:type="pct"/>
            <w:shd w:val="clear" w:color="auto" w:fill="auto"/>
            <w:vAlign w:val="center"/>
            <w:hideMark/>
          </w:tcPr>
          <w:p w14:paraId="31F2CC3E" w14:textId="77777777" w:rsidR="009173A7" w:rsidRPr="009173A7" w:rsidRDefault="009173A7" w:rsidP="009173A7">
            <w:r w:rsidRPr="009173A7">
              <w:t>Creación</w:t>
            </w:r>
          </w:p>
        </w:tc>
      </w:tr>
      <w:tr w:rsidR="009173A7" w:rsidRPr="009173A7" w14:paraId="31B1EBC6" w14:textId="77777777" w:rsidTr="00FE7311">
        <w:trPr>
          <w:trHeight w:val="615"/>
          <w:jc w:val="center"/>
        </w:trPr>
        <w:tc>
          <w:tcPr>
            <w:tcW w:w="385" w:type="pct"/>
            <w:shd w:val="clear" w:color="auto" w:fill="auto"/>
            <w:noWrap/>
            <w:vAlign w:val="center"/>
            <w:hideMark/>
          </w:tcPr>
          <w:p w14:paraId="67C1C132" w14:textId="77777777" w:rsidR="009173A7" w:rsidRPr="009173A7" w:rsidRDefault="009173A7" w:rsidP="009173A7">
            <w:pPr>
              <w:jc w:val="center"/>
            </w:pPr>
            <w:r w:rsidRPr="009173A7">
              <w:lastRenderedPageBreak/>
              <w:t>121</w:t>
            </w:r>
          </w:p>
        </w:tc>
        <w:tc>
          <w:tcPr>
            <w:tcW w:w="641" w:type="pct"/>
            <w:shd w:val="clear" w:color="auto" w:fill="auto"/>
            <w:vAlign w:val="center"/>
            <w:hideMark/>
          </w:tcPr>
          <w:p w14:paraId="0F1D92AE" w14:textId="77777777" w:rsidR="009173A7" w:rsidRPr="009173A7" w:rsidRDefault="009173A7" w:rsidP="009173A7">
            <w:r w:rsidRPr="009173A7">
              <w:t>INAF-257-2022</w:t>
            </w:r>
          </w:p>
        </w:tc>
        <w:tc>
          <w:tcPr>
            <w:tcW w:w="1277" w:type="pct"/>
            <w:shd w:val="clear" w:color="auto" w:fill="auto"/>
            <w:vAlign w:val="center"/>
            <w:hideMark/>
          </w:tcPr>
          <w:p w14:paraId="7C90C5D2" w14:textId="77777777" w:rsidR="009173A7" w:rsidRPr="009173A7" w:rsidRDefault="009173A7" w:rsidP="009173A7">
            <w:r w:rsidRPr="009173A7">
              <w:t>Diplomado: Maestro Coach Digital</w:t>
            </w:r>
          </w:p>
        </w:tc>
        <w:tc>
          <w:tcPr>
            <w:tcW w:w="962" w:type="pct"/>
            <w:shd w:val="clear" w:color="auto" w:fill="auto"/>
            <w:vAlign w:val="center"/>
            <w:hideMark/>
          </w:tcPr>
          <w:p w14:paraId="5901F45C" w14:textId="77777777" w:rsidR="009173A7" w:rsidRPr="009173A7" w:rsidRDefault="009173A7" w:rsidP="009173A7">
            <w:r w:rsidRPr="009173A7">
              <w:t>Escuela Europea de Gerencia</w:t>
            </w:r>
          </w:p>
        </w:tc>
        <w:tc>
          <w:tcPr>
            <w:tcW w:w="833" w:type="pct"/>
            <w:shd w:val="clear" w:color="auto" w:fill="auto"/>
            <w:vAlign w:val="center"/>
            <w:hideMark/>
          </w:tcPr>
          <w:p w14:paraId="3B085CFE" w14:textId="77777777" w:rsidR="009173A7" w:rsidRPr="009173A7" w:rsidRDefault="009173A7" w:rsidP="009173A7">
            <w:r w:rsidRPr="009173A7">
              <w:t>Continua</w:t>
            </w:r>
          </w:p>
        </w:tc>
        <w:tc>
          <w:tcPr>
            <w:tcW w:w="902" w:type="pct"/>
            <w:shd w:val="clear" w:color="auto" w:fill="auto"/>
            <w:vAlign w:val="center"/>
            <w:hideMark/>
          </w:tcPr>
          <w:p w14:paraId="4AE44182" w14:textId="77777777" w:rsidR="009173A7" w:rsidRPr="009173A7" w:rsidRDefault="009173A7" w:rsidP="009173A7">
            <w:r w:rsidRPr="009173A7">
              <w:t>Creación</w:t>
            </w:r>
          </w:p>
        </w:tc>
      </w:tr>
      <w:tr w:rsidR="009173A7" w:rsidRPr="009173A7" w14:paraId="779795C2" w14:textId="77777777" w:rsidTr="00FE7311">
        <w:trPr>
          <w:trHeight w:val="1515"/>
          <w:jc w:val="center"/>
        </w:trPr>
        <w:tc>
          <w:tcPr>
            <w:tcW w:w="385" w:type="pct"/>
            <w:shd w:val="clear" w:color="auto" w:fill="auto"/>
            <w:noWrap/>
            <w:vAlign w:val="center"/>
            <w:hideMark/>
          </w:tcPr>
          <w:p w14:paraId="11AED2B7" w14:textId="77777777" w:rsidR="009173A7" w:rsidRPr="009173A7" w:rsidRDefault="009173A7" w:rsidP="009173A7">
            <w:pPr>
              <w:jc w:val="center"/>
            </w:pPr>
            <w:r w:rsidRPr="009173A7">
              <w:t>122</w:t>
            </w:r>
          </w:p>
        </w:tc>
        <w:tc>
          <w:tcPr>
            <w:tcW w:w="641" w:type="pct"/>
            <w:shd w:val="clear" w:color="auto" w:fill="auto"/>
            <w:vAlign w:val="center"/>
            <w:hideMark/>
          </w:tcPr>
          <w:p w14:paraId="7AD66A67" w14:textId="77777777" w:rsidR="009173A7" w:rsidRPr="009173A7" w:rsidRDefault="009173A7" w:rsidP="009173A7">
            <w:r w:rsidRPr="009173A7">
              <w:t>INAF-258-2022</w:t>
            </w:r>
          </w:p>
        </w:tc>
        <w:tc>
          <w:tcPr>
            <w:tcW w:w="1277" w:type="pct"/>
            <w:shd w:val="clear" w:color="auto" w:fill="auto"/>
            <w:vAlign w:val="center"/>
            <w:hideMark/>
          </w:tcPr>
          <w:p w14:paraId="0EBCECE7" w14:textId="77777777" w:rsidR="009173A7" w:rsidRPr="009173A7" w:rsidRDefault="009173A7" w:rsidP="009173A7">
            <w:r w:rsidRPr="009173A7">
              <w:t>Diplomado: Metodología STEM</w:t>
            </w:r>
          </w:p>
        </w:tc>
        <w:tc>
          <w:tcPr>
            <w:tcW w:w="962" w:type="pct"/>
            <w:shd w:val="clear" w:color="auto" w:fill="auto"/>
            <w:vAlign w:val="center"/>
            <w:hideMark/>
          </w:tcPr>
          <w:p w14:paraId="00D91A96" w14:textId="77777777" w:rsidR="009173A7" w:rsidRPr="009173A7" w:rsidRDefault="009173A7" w:rsidP="009173A7">
            <w:r w:rsidRPr="009173A7">
              <w:t>Instituto Superior de Estudios Especializados en Ciencias Sociales y Humanidades</w:t>
            </w:r>
          </w:p>
        </w:tc>
        <w:tc>
          <w:tcPr>
            <w:tcW w:w="833" w:type="pct"/>
            <w:shd w:val="clear" w:color="auto" w:fill="auto"/>
            <w:vAlign w:val="center"/>
            <w:hideMark/>
          </w:tcPr>
          <w:p w14:paraId="23DD969B" w14:textId="77777777" w:rsidR="009173A7" w:rsidRPr="009173A7" w:rsidRDefault="009173A7" w:rsidP="009173A7">
            <w:r w:rsidRPr="009173A7">
              <w:t>Continua</w:t>
            </w:r>
          </w:p>
        </w:tc>
        <w:tc>
          <w:tcPr>
            <w:tcW w:w="902" w:type="pct"/>
            <w:shd w:val="clear" w:color="auto" w:fill="auto"/>
            <w:vAlign w:val="center"/>
            <w:hideMark/>
          </w:tcPr>
          <w:p w14:paraId="06E76EF0" w14:textId="77777777" w:rsidR="009173A7" w:rsidRPr="009173A7" w:rsidRDefault="009173A7" w:rsidP="009173A7">
            <w:r w:rsidRPr="009173A7">
              <w:t>Creación</w:t>
            </w:r>
          </w:p>
        </w:tc>
      </w:tr>
      <w:tr w:rsidR="009173A7" w:rsidRPr="009173A7" w14:paraId="06257B44" w14:textId="77777777" w:rsidTr="00FE7311">
        <w:trPr>
          <w:trHeight w:val="1515"/>
          <w:jc w:val="center"/>
        </w:trPr>
        <w:tc>
          <w:tcPr>
            <w:tcW w:w="385" w:type="pct"/>
            <w:shd w:val="clear" w:color="auto" w:fill="auto"/>
            <w:noWrap/>
            <w:vAlign w:val="center"/>
            <w:hideMark/>
          </w:tcPr>
          <w:p w14:paraId="0D592E40" w14:textId="77777777" w:rsidR="009173A7" w:rsidRPr="009173A7" w:rsidRDefault="009173A7" w:rsidP="009173A7">
            <w:pPr>
              <w:jc w:val="center"/>
            </w:pPr>
            <w:r w:rsidRPr="009173A7">
              <w:t>123</w:t>
            </w:r>
          </w:p>
        </w:tc>
        <w:tc>
          <w:tcPr>
            <w:tcW w:w="641" w:type="pct"/>
            <w:shd w:val="clear" w:color="auto" w:fill="auto"/>
            <w:vAlign w:val="center"/>
            <w:hideMark/>
          </w:tcPr>
          <w:p w14:paraId="3150055F" w14:textId="77777777" w:rsidR="009173A7" w:rsidRPr="009173A7" w:rsidRDefault="009173A7" w:rsidP="009173A7">
            <w:r w:rsidRPr="009173A7">
              <w:t>INAF-259-2022</w:t>
            </w:r>
          </w:p>
        </w:tc>
        <w:tc>
          <w:tcPr>
            <w:tcW w:w="1277" w:type="pct"/>
            <w:shd w:val="clear" w:color="auto" w:fill="auto"/>
            <w:vAlign w:val="center"/>
            <w:hideMark/>
          </w:tcPr>
          <w:p w14:paraId="65EAE939" w14:textId="77777777" w:rsidR="009173A7" w:rsidRPr="009173A7" w:rsidRDefault="009173A7" w:rsidP="009173A7">
            <w:r w:rsidRPr="009173A7">
              <w:t>Diplomado: Habilidades de Resolución de Conflictos en el Contexto Educativo</w:t>
            </w:r>
          </w:p>
        </w:tc>
        <w:tc>
          <w:tcPr>
            <w:tcW w:w="962" w:type="pct"/>
            <w:shd w:val="clear" w:color="auto" w:fill="auto"/>
            <w:vAlign w:val="center"/>
            <w:hideMark/>
          </w:tcPr>
          <w:p w14:paraId="00021623" w14:textId="77777777" w:rsidR="009173A7" w:rsidRPr="009173A7" w:rsidRDefault="009173A7" w:rsidP="009173A7">
            <w:r w:rsidRPr="009173A7">
              <w:t>Red Educativa de Didáctica Innovada</w:t>
            </w:r>
          </w:p>
        </w:tc>
        <w:tc>
          <w:tcPr>
            <w:tcW w:w="833" w:type="pct"/>
            <w:shd w:val="clear" w:color="auto" w:fill="auto"/>
            <w:vAlign w:val="center"/>
            <w:hideMark/>
          </w:tcPr>
          <w:p w14:paraId="6B17FBCD" w14:textId="77777777" w:rsidR="009173A7" w:rsidRPr="009173A7" w:rsidRDefault="009173A7" w:rsidP="009173A7">
            <w:r w:rsidRPr="009173A7">
              <w:t>Continua</w:t>
            </w:r>
          </w:p>
        </w:tc>
        <w:tc>
          <w:tcPr>
            <w:tcW w:w="902" w:type="pct"/>
            <w:shd w:val="clear" w:color="auto" w:fill="auto"/>
            <w:vAlign w:val="center"/>
            <w:hideMark/>
          </w:tcPr>
          <w:p w14:paraId="1223E56F" w14:textId="77777777" w:rsidR="009173A7" w:rsidRPr="009173A7" w:rsidRDefault="009173A7" w:rsidP="009173A7">
            <w:r w:rsidRPr="009173A7">
              <w:t>Creación</w:t>
            </w:r>
          </w:p>
        </w:tc>
      </w:tr>
      <w:tr w:rsidR="009173A7" w:rsidRPr="009173A7" w14:paraId="05674548" w14:textId="77777777" w:rsidTr="00FE7311">
        <w:trPr>
          <w:trHeight w:val="915"/>
          <w:jc w:val="center"/>
        </w:trPr>
        <w:tc>
          <w:tcPr>
            <w:tcW w:w="385" w:type="pct"/>
            <w:shd w:val="clear" w:color="auto" w:fill="auto"/>
            <w:noWrap/>
            <w:vAlign w:val="center"/>
            <w:hideMark/>
          </w:tcPr>
          <w:p w14:paraId="66F68C0F" w14:textId="77777777" w:rsidR="009173A7" w:rsidRPr="009173A7" w:rsidRDefault="009173A7" w:rsidP="009173A7">
            <w:pPr>
              <w:jc w:val="center"/>
            </w:pPr>
            <w:r w:rsidRPr="009173A7">
              <w:t>124</w:t>
            </w:r>
          </w:p>
        </w:tc>
        <w:tc>
          <w:tcPr>
            <w:tcW w:w="641" w:type="pct"/>
            <w:shd w:val="clear" w:color="auto" w:fill="auto"/>
            <w:vAlign w:val="center"/>
            <w:hideMark/>
          </w:tcPr>
          <w:p w14:paraId="1B6809AC" w14:textId="77777777" w:rsidR="009173A7" w:rsidRPr="009173A7" w:rsidRDefault="009173A7" w:rsidP="009173A7">
            <w:r w:rsidRPr="009173A7">
              <w:t>INAF-260-2022</w:t>
            </w:r>
          </w:p>
        </w:tc>
        <w:tc>
          <w:tcPr>
            <w:tcW w:w="1277" w:type="pct"/>
            <w:shd w:val="clear" w:color="auto" w:fill="auto"/>
            <w:vAlign w:val="center"/>
            <w:hideMark/>
          </w:tcPr>
          <w:p w14:paraId="0147C662" w14:textId="77777777" w:rsidR="009173A7" w:rsidRPr="009173A7" w:rsidRDefault="009173A7" w:rsidP="009173A7">
            <w:r w:rsidRPr="009173A7">
              <w:t xml:space="preserve">Diplomado en Neurociencia Aplicada a la Educación </w:t>
            </w:r>
          </w:p>
        </w:tc>
        <w:tc>
          <w:tcPr>
            <w:tcW w:w="962" w:type="pct"/>
            <w:shd w:val="clear" w:color="auto" w:fill="auto"/>
            <w:vAlign w:val="center"/>
            <w:hideMark/>
          </w:tcPr>
          <w:p w14:paraId="3992483D" w14:textId="77777777" w:rsidR="009173A7" w:rsidRPr="009173A7" w:rsidRDefault="009173A7" w:rsidP="009173A7">
            <w:r w:rsidRPr="009173A7">
              <w:t>Universidad Católica Nordestana</w:t>
            </w:r>
          </w:p>
        </w:tc>
        <w:tc>
          <w:tcPr>
            <w:tcW w:w="833" w:type="pct"/>
            <w:shd w:val="clear" w:color="auto" w:fill="auto"/>
            <w:vAlign w:val="center"/>
            <w:hideMark/>
          </w:tcPr>
          <w:p w14:paraId="3BEA0D33" w14:textId="77777777" w:rsidR="009173A7" w:rsidRPr="009173A7" w:rsidRDefault="009173A7" w:rsidP="009173A7">
            <w:r w:rsidRPr="009173A7">
              <w:t>Continua</w:t>
            </w:r>
          </w:p>
        </w:tc>
        <w:tc>
          <w:tcPr>
            <w:tcW w:w="902" w:type="pct"/>
            <w:shd w:val="clear" w:color="auto" w:fill="auto"/>
            <w:vAlign w:val="center"/>
            <w:hideMark/>
          </w:tcPr>
          <w:p w14:paraId="1D0935F2" w14:textId="77777777" w:rsidR="009173A7" w:rsidRPr="009173A7" w:rsidRDefault="009173A7" w:rsidP="009173A7">
            <w:r w:rsidRPr="009173A7">
              <w:t>Creación</w:t>
            </w:r>
          </w:p>
        </w:tc>
      </w:tr>
      <w:tr w:rsidR="009173A7" w:rsidRPr="009173A7" w14:paraId="389D4246" w14:textId="77777777" w:rsidTr="00FE7311">
        <w:trPr>
          <w:trHeight w:val="915"/>
          <w:jc w:val="center"/>
        </w:trPr>
        <w:tc>
          <w:tcPr>
            <w:tcW w:w="385" w:type="pct"/>
            <w:shd w:val="clear" w:color="auto" w:fill="auto"/>
            <w:noWrap/>
            <w:vAlign w:val="center"/>
            <w:hideMark/>
          </w:tcPr>
          <w:p w14:paraId="65D98FC1" w14:textId="77777777" w:rsidR="009173A7" w:rsidRPr="009173A7" w:rsidRDefault="009173A7" w:rsidP="009173A7">
            <w:pPr>
              <w:jc w:val="center"/>
            </w:pPr>
            <w:r w:rsidRPr="009173A7">
              <w:t>125</w:t>
            </w:r>
          </w:p>
        </w:tc>
        <w:tc>
          <w:tcPr>
            <w:tcW w:w="641" w:type="pct"/>
            <w:shd w:val="clear" w:color="auto" w:fill="auto"/>
            <w:vAlign w:val="center"/>
            <w:hideMark/>
          </w:tcPr>
          <w:p w14:paraId="666CCC95" w14:textId="77777777" w:rsidR="009173A7" w:rsidRPr="009173A7" w:rsidRDefault="009173A7" w:rsidP="009173A7">
            <w:r w:rsidRPr="009173A7">
              <w:t>INAF-261-2022</w:t>
            </w:r>
          </w:p>
        </w:tc>
        <w:tc>
          <w:tcPr>
            <w:tcW w:w="1277" w:type="pct"/>
            <w:shd w:val="clear" w:color="auto" w:fill="auto"/>
            <w:vAlign w:val="center"/>
            <w:hideMark/>
          </w:tcPr>
          <w:p w14:paraId="76F1586D" w14:textId="77777777" w:rsidR="009173A7" w:rsidRPr="009173A7" w:rsidRDefault="009173A7" w:rsidP="009173A7">
            <w:r w:rsidRPr="009173A7">
              <w:t>Diplomado Liderazgo y Desarrollo de Habilidades Blandas</w:t>
            </w:r>
          </w:p>
        </w:tc>
        <w:tc>
          <w:tcPr>
            <w:tcW w:w="962" w:type="pct"/>
            <w:shd w:val="clear" w:color="auto" w:fill="auto"/>
            <w:vAlign w:val="center"/>
            <w:hideMark/>
          </w:tcPr>
          <w:p w14:paraId="23DA47CF" w14:textId="77777777" w:rsidR="009173A7" w:rsidRPr="009173A7" w:rsidRDefault="009173A7" w:rsidP="009173A7">
            <w:r w:rsidRPr="009173A7">
              <w:t>CI Comunicación Integral</w:t>
            </w:r>
          </w:p>
        </w:tc>
        <w:tc>
          <w:tcPr>
            <w:tcW w:w="833" w:type="pct"/>
            <w:shd w:val="clear" w:color="auto" w:fill="auto"/>
            <w:vAlign w:val="center"/>
            <w:hideMark/>
          </w:tcPr>
          <w:p w14:paraId="08018D92" w14:textId="77777777" w:rsidR="009173A7" w:rsidRPr="009173A7" w:rsidRDefault="009173A7" w:rsidP="009173A7">
            <w:r w:rsidRPr="009173A7">
              <w:t>Continua</w:t>
            </w:r>
          </w:p>
        </w:tc>
        <w:tc>
          <w:tcPr>
            <w:tcW w:w="902" w:type="pct"/>
            <w:shd w:val="clear" w:color="auto" w:fill="auto"/>
            <w:vAlign w:val="center"/>
            <w:hideMark/>
          </w:tcPr>
          <w:p w14:paraId="3EA0C473" w14:textId="77777777" w:rsidR="009173A7" w:rsidRPr="009173A7" w:rsidRDefault="009173A7" w:rsidP="009173A7">
            <w:r w:rsidRPr="009173A7">
              <w:t>Creación</w:t>
            </w:r>
          </w:p>
        </w:tc>
      </w:tr>
      <w:tr w:rsidR="009173A7" w:rsidRPr="009173A7" w14:paraId="698EC6E7" w14:textId="77777777" w:rsidTr="00FE7311">
        <w:trPr>
          <w:trHeight w:val="1215"/>
          <w:jc w:val="center"/>
        </w:trPr>
        <w:tc>
          <w:tcPr>
            <w:tcW w:w="385" w:type="pct"/>
            <w:shd w:val="clear" w:color="auto" w:fill="auto"/>
            <w:noWrap/>
            <w:vAlign w:val="center"/>
            <w:hideMark/>
          </w:tcPr>
          <w:p w14:paraId="040450C0" w14:textId="77777777" w:rsidR="009173A7" w:rsidRPr="009173A7" w:rsidRDefault="009173A7" w:rsidP="009173A7">
            <w:pPr>
              <w:jc w:val="center"/>
            </w:pPr>
            <w:r w:rsidRPr="009173A7">
              <w:lastRenderedPageBreak/>
              <w:t>126</w:t>
            </w:r>
          </w:p>
        </w:tc>
        <w:tc>
          <w:tcPr>
            <w:tcW w:w="641" w:type="pct"/>
            <w:shd w:val="clear" w:color="auto" w:fill="auto"/>
            <w:vAlign w:val="center"/>
            <w:hideMark/>
          </w:tcPr>
          <w:p w14:paraId="349A76A5" w14:textId="77777777" w:rsidR="009173A7" w:rsidRPr="009173A7" w:rsidRDefault="009173A7" w:rsidP="009173A7">
            <w:r w:rsidRPr="009173A7">
              <w:t>INAF-262-2022</w:t>
            </w:r>
          </w:p>
        </w:tc>
        <w:tc>
          <w:tcPr>
            <w:tcW w:w="1277" w:type="pct"/>
            <w:shd w:val="clear" w:color="auto" w:fill="auto"/>
            <w:vAlign w:val="center"/>
            <w:hideMark/>
          </w:tcPr>
          <w:p w14:paraId="24C667D1" w14:textId="77777777" w:rsidR="009173A7" w:rsidRPr="009173A7" w:rsidRDefault="009173A7" w:rsidP="009173A7">
            <w:r w:rsidRPr="009173A7">
              <w:t>Diplomado: Docente Virtual</w:t>
            </w:r>
          </w:p>
        </w:tc>
        <w:tc>
          <w:tcPr>
            <w:tcW w:w="962" w:type="pct"/>
            <w:shd w:val="clear" w:color="auto" w:fill="auto"/>
            <w:vAlign w:val="center"/>
            <w:hideMark/>
          </w:tcPr>
          <w:p w14:paraId="6A898887" w14:textId="77777777" w:rsidR="009173A7" w:rsidRPr="009173A7" w:rsidRDefault="009173A7" w:rsidP="009173A7">
            <w:r w:rsidRPr="009173A7">
              <w:t>Fundación Latinoamericana de Educación e Innovación</w:t>
            </w:r>
          </w:p>
        </w:tc>
        <w:tc>
          <w:tcPr>
            <w:tcW w:w="833" w:type="pct"/>
            <w:shd w:val="clear" w:color="auto" w:fill="auto"/>
            <w:vAlign w:val="center"/>
            <w:hideMark/>
          </w:tcPr>
          <w:p w14:paraId="39478773" w14:textId="77777777" w:rsidR="009173A7" w:rsidRPr="009173A7" w:rsidRDefault="009173A7" w:rsidP="009173A7">
            <w:r w:rsidRPr="009173A7">
              <w:t>Continua</w:t>
            </w:r>
          </w:p>
        </w:tc>
        <w:tc>
          <w:tcPr>
            <w:tcW w:w="902" w:type="pct"/>
            <w:shd w:val="clear" w:color="auto" w:fill="auto"/>
            <w:vAlign w:val="center"/>
            <w:hideMark/>
          </w:tcPr>
          <w:p w14:paraId="0824098B" w14:textId="77777777" w:rsidR="009173A7" w:rsidRPr="009173A7" w:rsidRDefault="009173A7" w:rsidP="009173A7">
            <w:r w:rsidRPr="009173A7">
              <w:t>Creación</w:t>
            </w:r>
          </w:p>
        </w:tc>
      </w:tr>
      <w:tr w:rsidR="009173A7" w:rsidRPr="009173A7" w14:paraId="31721E10" w14:textId="77777777" w:rsidTr="00FE7311">
        <w:trPr>
          <w:trHeight w:val="1215"/>
          <w:jc w:val="center"/>
        </w:trPr>
        <w:tc>
          <w:tcPr>
            <w:tcW w:w="385" w:type="pct"/>
            <w:shd w:val="clear" w:color="auto" w:fill="auto"/>
            <w:noWrap/>
            <w:vAlign w:val="center"/>
            <w:hideMark/>
          </w:tcPr>
          <w:p w14:paraId="2571689B" w14:textId="77777777" w:rsidR="009173A7" w:rsidRPr="009173A7" w:rsidRDefault="009173A7" w:rsidP="009173A7">
            <w:pPr>
              <w:jc w:val="center"/>
            </w:pPr>
            <w:r w:rsidRPr="009173A7">
              <w:t>127</w:t>
            </w:r>
          </w:p>
        </w:tc>
        <w:tc>
          <w:tcPr>
            <w:tcW w:w="641" w:type="pct"/>
            <w:shd w:val="clear" w:color="auto" w:fill="auto"/>
            <w:vAlign w:val="center"/>
            <w:hideMark/>
          </w:tcPr>
          <w:p w14:paraId="0AC6D03D" w14:textId="77777777" w:rsidR="009173A7" w:rsidRPr="009173A7" w:rsidRDefault="009173A7" w:rsidP="009173A7">
            <w:r w:rsidRPr="009173A7">
              <w:t>INAF-263-2022</w:t>
            </w:r>
          </w:p>
        </w:tc>
        <w:tc>
          <w:tcPr>
            <w:tcW w:w="1277" w:type="pct"/>
            <w:shd w:val="clear" w:color="auto" w:fill="auto"/>
            <w:vAlign w:val="center"/>
            <w:hideMark/>
          </w:tcPr>
          <w:p w14:paraId="082F640B" w14:textId="77777777" w:rsidR="009173A7" w:rsidRPr="009173A7" w:rsidRDefault="009173A7" w:rsidP="009173A7">
            <w:r w:rsidRPr="009173A7">
              <w:t>Programa curso-taller: formación docente en educación medio ambiental</w:t>
            </w:r>
          </w:p>
        </w:tc>
        <w:tc>
          <w:tcPr>
            <w:tcW w:w="962" w:type="pct"/>
            <w:shd w:val="clear" w:color="auto" w:fill="auto"/>
            <w:vAlign w:val="center"/>
            <w:hideMark/>
          </w:tcPr>
          <w:p w14:paraId="1D1DB019" w14:textId="77777777" w:rsidR="009173A7" w:rsidRPr="009173A7" w:rsidRDefault="009173A7" w:rsidP="009173A7">
            <w:r w:rsidRPr="009173A7">
              <w:t>Fundación Latinoamericana Educación e Innovación</w:t>
            </w:r>
          </w:p>
        </w:tc>
        <w:tc>
          <w:tcPr>
            <w:tcW w:w="833" w:type="pct"/>
            <w:shd w:val="clear" w:color="auto" w:fill="auto"/>
            <w:noWrap/>
            <w:vAlign w:val="center"/>
            <w:hideMark/>
          </w:tcPr>
          <w:p w14:paraId="16F9681B" w14:textId="77777777" w:rsidR="009173A7" w:rsidRPr="009173A7" w:rsidRDefault="009173A7" w:rsidP="009173A7">
            <w:r w:rsidRPr="009173A7">
              <w:t>Continua</w:t>
            </w:r>
          </w:p>
        </w:tc>
        <w:tc>
          <w:tcPr>
            <w:tcW w:w="902" w:type="pct"/>
            <w:shd w:val="clear" w:color="auto" w:fill="auto"/>
            <w:vAlign w:val="center"/>
            <w:hideMark/>
          </w:tcPr>
          <w:p w14:paraId="791B900C" w14:textId="77777777" w:rsidR="009173A7" w:rsidRPr="009173A7" w:rsidRDefault="009173A7" w:rsidP="009173A7">
            <w:r w:rsidRPr="009173A7">
              <w:t>Firma y Sello</w:t>
            </w:r>
          </w:p>
        </w:tc>
      </w:tr>
      <w:tr w:rsidR="009173A7" w:rsidRPr="009173A7" w14:paraId="3235CFFA" w14:textId="77777777" w:rsidTr="00FE7311">
        <w:trPr>
          <w:trHeight w:val="1515"/>
          <w:jc w:val="center"/>
        </w:trPr>
        <w:tc>
          <w:tcPr>
            <w:tcW w:w="385" w:type="pct"/>
            <w:shd w:val="clear" w:color="auto" w:fill="auto"/>
            <w:noWrap/>
            <w:vAlign w:val="center"/>
            <w:hideMark/>
          </w:tcPr>
          <w:p w14:paraId="01F80F7A" w14:textId="77777777" w:rsidR="009173A7" w:rsidRPr="009173A7" w:rsidRDefault="009173A7" w:rsidP="009173A7">
            <w:pPr>
              <w:jc w:val="center"/>
            </w:pPr>
            <w:r w:rsidRPr="009173A7">
              <w:t>128</w:t>
            </w:r>
          </w:p>
        </w:tc>
        <w:tc>
          <w:tcPr>
            <w:tcW w:w="641" w:type="pct"/>
            <w:shd w:val="clear" w:color="auto" w:fill="auto"/>
            <w:vAlign w:val="center"/>
            <w:hideMark/>
          </w:tcPr>
          <w:p w14:paraId="24766F9F" w14:textId="77777777" w:rsidR="009173A7" w:rsidRPr="009173A7" w:rsidRDefault="009173A7" w:rsidP="009173A7">
            <w:r w:rsidRPr="009173A7">
              <w:t>INAF-264-2022</w:t>
            </w:r>
          </w:p>
        </w:tc>
        <w:tc>
          <w:tcPr>
            <w:tcW w:w="1277" w:type="pct"/>
            <w:shd w:val="clear" w:color="auto" w:fill="auto"/>
            <w:vAlign w:val="center"/>
            <w:hideMark/>
          </w:tcPr>
          <w:p w14:paraId="6EA4F85C" w14:textId="77777777" w:rsidR="009173A7" w:rsidRPr="009173A7" w:rsidRDefault="009173A7" w:rsidP="009173A7">
            <w:r w:rsidRPr="009173A7">
              <w:t>Metodología de Aprendizaje y Colaboración</w:t>
            </w:r>
          </w:p>
        </w:tc>
        <w:tc>
          <w:tcPr>
            <w:tcW w:w="962" w:type="pct"/>
            <w:shd w:val="clear" w:color="auto" w:fill="auto"/>
            <w:vAlign w:val="center"/>
            <w:hideMark/>
          </w:tcPr>
          <w:p w14:paraId="49D8CAD9" w14:textId="77777777" w:rsidR="009173A7" w:rsidRPr="009173A7" w:rsidRDefault="009173A7" w:rsidP="009173A7">
            <w:r w:rsidRPr="009173A7">
              <w:t>Asociación para la Creatividad, Innovación, Emprendimiento y Networking (A100%)</w:t>
            </w:r>
          </w:p>
        </w:tc>
        <w:tc>
          <w:tcPr>
            <w:tcW w:w="833" w:type="pct"/>
            <w:shd w:val="clear" w:color="auto" w:fill="auto"/>
            <w:vAlign w:val="center"/>
            <w:hideMark/>
          </w:tcPr>
          <w:p w14:paraId="1CEAB030" w14:textId="77777777" w:rsidR="009173A7" w:rsidRPr="009173A7" w:rsidRDefault="009173A7" w:rsidP="009173A7">
            <w:r w:rsidRPr="009173A7">
              <w:t>Continua</w:t>
            </w:r>
          </w:p>
        </w:tc>
        <w:tc>
          <w:tcPr>
            <w:tcW w:w="902" w:type="pct"/>
            <w:shd w:val="clear" w:color="auto" w:fill="auto"/>
            <w:vAlign w:val="center"/>
            <w:hideMark/>
          </w:tcPr>
          <w:p w14:paraId="7275F49B" w14:textId="77777777" w:rsidR="009173A7" w:rsidRPr="009173A7" w:rsidRDefault="009173A7" w:rsidP="009173A7">
            <w:r w:rsidRPr="009173A7">
              <w:t>Creación</w:t>
            </w:r>
          </w:p>
        </w:tc>
      </w:tr>
      <w:tr w:rsidR="009173A7" w:rsidRPr="009173A7" w14:paraId="6DB99039" w14:textId="77777777" w:rsidTr="00FE7311">
        <w:trPr>
          <w:trHeight w:val="1515"/>
          <w:jc w:val="center"/>
        </w:trPr>
        <w:tc>
          <w:tcPr>
            <w:tcW w:w="385" w:type="pct"/>
            <w:shd w:val="clear" w:color="auto" w:fill="auto"/>
            <w:noWrap/>
            <w:vAlign w:val="center"/>
            <w:hideMark/>
          </w:tcPr>
          <w:p w14:paraId="5578726D" w14:textId="77777777" w:rsidR="009173A7" w:rsidRPr="009173A7" w:rsidRDefault="009173A7" w:rsidP="009173A7">
            <w:pPr>
              <w:jc w:val="center"/>
            </w:pPr>
            <w:r w:rsidRPr="009173A7">
              <w:t>129</w:t>
            </w:r>
          </w:p>
        </w:tc>
        <w:tc>
          <w:tcPr>
            <w:tcW w:w="641" w:type="pct"/>
            <w:shd w:val="clear" w:color="auto" w:fill="auto"/>
            <w:vAlign w:val="center"/>
            <w:hideMark/>
          </w:tcPr>
          <w:p w14:paraId="08CA99D1" w14:textId="77777777" w:rsidR="009173A7" w:rsidRPr="009173A7" w:rsidRDefault="009173A7" w:rsidP="009173A7">
            <w:r w:rsidRPr="009173A7">
              <w:t>INAF-265-2022</w:t>
            </w:r>
          </w:p>
        </w:tc>
        <w:tc>
          <w:tcPr>
            <w:tcW w:w="1277" w:type="pct"/>
            <w:shd w:val="clear" w:color="auto" w:fill="auto"/>
            <w:vAlign w:val="center"/>
            <w:hideMark/>
          </w:tcPr>
          <w:p w14:paraId="5F7B8EB6" w14:textId="77777777" w:rsidR="009173A7" w:rsidRPr="009173A7" w:rsidRDefault="009173A7" w:rsidP="009173A7">
            <w:r w:rsidRPr="009173A7">
              <w:t>Seminario-Taller: Cultura de Paz desde la Perspectiva de la Educación de los Derechos Humanos</w:t>
            </w:r>
          </w:p>
        </w:tc>
        <w:tc>
          <w:tcPr>
            <w:tcW w:w="962" w:type="pct"/>
            <w:shd w:val="clear" w:color="auto" w:fill="auto"/>
            <w:vAlign w:val="center"/>
            <w:hideMark/>
          </w:tcPr>
          <w:p w14:paraId="221EC744" w14:textId="77777777" w:rsidR="009173A7" w:rsidRPr="009173A7" w:rsidRDefault="009173A7" w:rsidP="009173A7">
            <w:r w:rsidRPr="009173A7">
              <w:t>Grupo Inafores S.R.L.</w:t>
            </w:r>
          </w:p>
        </w:tc>
        <w:tc>
          <w:tcPr>
            <w:tcW w:w="833" w:type="pct"/>
            <w:shd w:val="clear" w:color="auto" w:fill="auto"/>
            <w:vAlign w:val="center"/>
            <w:hideMark/>
          </w:tcPr>
          <w:p w14:paraId="11CF4BCE" w14:textId="77777777" w:rsidR="009173A7" w:rsidRPr="009173A7" w:rsidRDefault="009173A7" w:rsidP="009173A7">
            <w:r w:rsidRPr="009173A7">
              <w:t>Continua</w:t>
            </w:r>
          </w:p>
        </w:tc>
        <w:tc>
          <w:tcPr>
            <w:tcW w:w="902" w:type="pct"/>
            <w:shd w:val="clear" w:color="auto" w:fill="auto"/>
            <w:vAlign w:val="center"/>
            <w:hideMark/>
          </w:tcPr>
          <w:p w14:paraId="589BD7FB" w14:textId="77777777" w:rsidR="009173A7" w:rsidRPr="009173A7" w:rsidRDefault="009173A7" w:rsidP="009173A7">
            <w:r w:rsidRPr="009173A7">
              <w:t>Creación</w:t>
            </w:r>
          </w:p>
        </w:tc>
      </w:tr>
      <w:tr w:rsidR="009173A7" w:rsidRPr="009173A7" w14:paraId="13145FAE" w14:textId="77777777" w:rsidTr="00FE7311">
        <w:trPr>
          <w:trHeight w:val="1215"/>
          <w:jc w:val="center"/>
        </w:trPr>
        <w:tc>
          <w:tcPr>
            <w:tcW w:w="385" w:type="pct"/>
            <w:shd w:val="clear" w:color="auto" w:fill="auto"/>
            <w:noWrap/>
            <w:vAlign w:val="center"/>
            <w:hideMark/>
          </w:tcPr>
          <w:p w14:paraId="02DEC4F6" w14:textId="77777777" w:rsidR="009173A7" w:rsidRPr="009173A7" w:rsidRDefault="009173A7" w:rsidP="009173A7">
            <w:pPr>
              <w:jc w:val="center"/>
            </w:pPr>
            <w:r w:rsidRPr="009173A7">
              <w:lastRenderedPageBreak/>
              <w:t>130</w:t>
            </w:r>
          </w:p>
        </w:tc>
        <w:tc>
          <w:tcPr>
            <w:tcW w:w="641" w:type="pct"/>
            <w:shd w:val="clear" w:color="auto" w:fill="auto"/>
            <w:vAlign w:val="center"/>
            <w:hideMark/>
          </w:tcPr>
          <w:p w14:paraId="3736B45C" w14:textId="77777777" w:rsidR="009173A7" w:rsidRPr="009173A7" w:rsidRDefault="009173A7" w:rsidP="009173A7">
            <w:r w:rsidRPr="009173A7">
              <w:t>INAF-266-2022</w:t>
            </w:r>
          </w:p>
        </w:tc>
        <w:tc>
          <w:tcPr>
            <w:tcW w:w="1277" w:type="pct"/>
            <w:shd w:val="clear" w:color="auto" w:fill="auto"/>
            <w:vAlign w:val="center"/>
            <w:hideMark/>
          </w:tcPr>
          <w:p w14:paraId="48B20098" w14:textId="77777777" w:rsidR="009173A7" w:rsidRPr="009173A7" w:rsidRDefault="009173A7" w:rsidP="009173A7">
            <w:r w:rsidRPr="009173A7">
              <w:t>Taller: Formación Básica en Atención Integral a la Primera Infancia</w:t>
            </w:r>
          </w:p>
        </w:tc>
        <w:tc>
          <w:tcPr>
            <w:tcW w:w="962" w:type="pct"/>
            <w:shd w:val="clear" w:color="auto" w:fill="auto"/>
            <w:vAlign w:val="center"/>
            <w:hideMark/>
          </w:tcPr>
          <w:p w14:paraId="6FCDA986" w14:textId="77777777" w:rsidR="009173A7" w:rsidRPr="009173A7" w:rsidRDefault="009173A7" w:rsidP="009173A7">
            <w:r w:rsidRPr="009173A7">
              <w:t>Universidad Católica Nordestana</w:t>
            </w:r>
          </w:p>
        </w:tc>
        <w:tc>
          <w:tcPr>
            <w:tcW w:w="833" w:type="pct"/>
            <w:shd w:val="clear" w:color="auto" w:fill="auto"/>
            <w:vAlign w:val="center"/>
            <w:hideMark/>
          </w:tcPr>
          <w:p w14:paraId="3FED5F82" w14:textId="77777777" w:rsidR="009173A7" w:rsidRPr="009173A7" w:rsidRDefault="009173A7" w:rsidP="009173A7">
            <w:r w:rsidRPr="009173A7">
              <w:t>Continua</w:t>
            </w:r>
          </w:p>
        </w:tc>
        <w:tc>
          <w:tcPr>
            <w:tcW w:w="902" w:type="pct"/>
            <w:shd w:val="clear" w:color="auto" w:fill="auto"/>
            <w:vAlign w:val="center"/>
            <w:hideMark/>
          </w:tcPr>
          <w:p w14:paraId="1075D260" w14:textId="77777777" w:rsidR="009173A7" w:rsidRPr="009173A7" w:rsidRDefault="009173A7" w:rsidP="009173A7">
            <w:r w:rsidRPr="009173A7">
              <w:t>Firma Rector</w:t>
            </w:r>
          </w:p>
        </w:tc>
      </w:tr>
      <w:tr w:rsidR="009173A7" w:rsidRPr="009173A7" w14:paraId="27CAC67C" w14:textId="77777777" w:rsidTr="00FE7311">
        <w:trPr>
          <w:trHeight w:val="1215"/>
          <w:jc w:val="center"/>
        </w:trPr>
        <w:tc>
          <w:tcPr>
            <w:tcW w:w="385" w:type="pct"/>
            <w:shd w:val="clear" w:color="auto" w:fill="auto"/>
            <w:noWrap/>
            <w:vAlign w:val="center"/>
            <w:hideMark/>
          </w:tcPr>
          <w:p w14:paraId="0FA74F89" w14:textId="77777777" w:rsidR="009173A7" w:rsidRPr="009173A7" w:rsidRDefault="009173A7" w:rsidP="009173A7">
            <w:pPr>
              <w:jc w:val="center"/>
            </w:pPr>
            <w:r w:rsidRPr="009173A7">
              <w:t>131</w:t>
            </w:r>
          </w:p>
        </w:tc>
        <w:tc>
          <w:tcPr>
            <w:tcW w:w="641" w:type="pct"/>
            <w:shd w:val="clear" w:color="auto" w:fill="auto"/>
            <w:vAlign w:val="center"/>
            <w:hideMark/>
          </w:tcPr>
          <w:p w14:paraId="20A2EC86" w14:textId="77777777" w:rsidR="009173A7" w:rsidRPr="009173A7" w:rsidRDefault="009173A7" w:rsidP="009173A7">
            <w:r w:rsidRPr="009173A7">
              <w:t>INAF-267-2022</w:t>
            </w:r>
          </w:p>
        </w:tc>
        <w:tc>
          <w:tcPr>
            <w:tcW w:w="1277" w:type="pct"/>
            <w:shd w:val="clear" w:color="auto" w:fill="auto"/>
            <w:vAlign w:val="center"/>
            <w:hideMark/>
          </w:tcPr>
          <w:p w14:paraId="25589B89" w14:textId="77777777" w:rsidR="009173A7" w:rsidRPr="009173A7" w:rsidRDefault="009173A7" w:rsidP="009173A7">
            <w:r w:rsidRPr="009173A7">
              <w:t>Diplomado: Neurodidáctica, Creando Escuelas del Futuro</w:t>
            </w:r>
          </w:p>
        </w:tc>
        <w:tc>
          <w:tcPr>
            <w:tcW w:w="962" w:type="pct"/>
            <w:shd w:val="clear" w:color="auto" w:fill="auto"/>
            <w:vAlign w:val="center"/>
            <w:hideMark/>
          </w:tcPr>
          <w:p w14:paraId="53539BDA" w14:textId="77777777" w:rsidR="009173A7" w:rsidRPr="009173A7" w:rsidRDefault="009173A7" w:rsidP="009173A7">
            <w:r w:rsidRPr="009173A7">
              <w:t>Cacatú Proyectos Corporativos</w:t>
            </w:r>
          </w:p>
        </w:tc>
        <w:tc>
          <w:tcPr>
            <w:tcW w:w="833" w:type="pct"/>
            <w:shd w:val="clear" w:color="auto" w:fill="auto"/>
            <w:vAlign w:val="center"/>
            <w:hideMark/>
          </w:tcPr>
          <w:p w14:paraId="498EE62B" w14:textId="77777777" w:rsidR="009173A7" w:rsidRPr="009173A7" w:rsidRDefault="009173A7" w:rsidP="009173A7">
            <w:r w:rsidRPr="009173A7">
              <w:t>Continua</w:t>
            </w:r>
          </w:p>
        </w:tc>
        <w:tc>
          <w:tcPr>
            <w:tcW w:w="902" w:type="pct"/>
            <w:shd w:val="clear" w:color="auto" w:fill="auto"/>
            <w:vAlign w:val="center"/>
            <w:hideMark/>
          </w:tcPr>
          <w:p w14:paraId="0A20CFA6" w14:textId="77777777" w:rsidR="009173A7" w:rsidRPr="009173A7" w:rsidRDefault="009173A7" w:rsidP="009173A7">
            <w:r w:rsidRPr="009173A7">
              <w:t>Firma y Sello</w:t>
            </w:r>
          </w:p>
        </w:tc>
      </w:tr>
      <w:tr w:rsidR="009173A7" w:rsidRPr="009173A7" w14:paraId="70AB801E" w14:textId="77777777" w:rsidTr="00FE7311">
        <w:trPr>
          <w:trHeight w:val="915"/>
          <w:jc w:val="center"/>
        </w:trPr>
        <w:tc>
          <w:tcPr>
            <w:tcW w:w="385" w:type="pct"/>
            <w:shd w:val="clear" w:color="auto" w:fill="auto"/>
            <w:noWrap/>
            <w:vAlign w:val="center"/>
            <w:hideMark/>
          </w:tcPr>
          <w:p w14:paraId="292D38D9" w14:textId="77777777" w:rsidR="009173A7" w:rsidRPr="009173A7" w:rsidRDefault="009173A7" w:rsidP="009173A7">
            <w:pPr>
              <w:jc w:val="center"/>
            </w:pPr>
            <w:r w:rsidRPr="009173A7">
              <w:t>132</w:t>
            </w:r>
          </w:p>
        </w:tc>
        <w:tc>
          <w:tcPr>
            <w:tcW w:w="641" w:type="pct"/>
            <w:shd w:val="clear" w:color="auto" w:fill="auto"/>
            <w:vAlign w:val="center"/>
            <w:hideMark/>
          </w:tcPr>
          <w:p w14:paraId="46EAA058" w14:textId="77777777" w:rsidR="009173A7" w:rsidRPr="009173A7" w:rsidRDefault="009173A7" w:rsidP="009173A7">
            <w:r w:rsidRPr="009173A7">
              <w:t>INAF-268-2022</w:t>
            </w:r>
          </w:p>
        </w:tc>
        <w:tc>
          <w:tcPr>
            <w:tcW w:w="1277" w:type="pct"/>
            <w:shd w:val="clear" w:color="auto" w:fill="auto"/>
            <w:vAlign w:val="center"/>
            <w:hideMark/>
          </w:tcPr>
          <w:p w14:paraId="32161CB2" w14:textId="77777777" w:rsidR="009173A7" w:rsidRPr="009173A7" w:rsidRDefault="009173A7" w:rsidP="009173A7">
            <w:r w:rsidRPr="009173A7">
              <w:t>Diplomado: Educación Ciudadana y Ética Docente</w:t>
            </w:r>
          </w:p>
        </w:tc>
        <w:tc>
          <w:tcPr>
            <w:tcW w:w="962" w:type="pct"/>
            <w:shd w:val="clear" w:color="auto" w:fill="auto"/>
            <w:vAlign w:val="center"/>
            <w:hideMark/>
          </w:tcPr>
          <w:p w14:paraId="1557B282" w14:textId="77777777" w:rsidR="009173A7" w:rsidRPr="009173A7" w:rsidRDefault="009173A7" w:rsidP="009173A7">
            <w:r w:rsidRPr="009173A7">
              <w:t>Global Dominicana</w:t>
            </w:r>
          </w:p>
        </w:tc>
        <w:tc>
          <w:tcPr>
            <w:tcW w:w="833" w:type="pct"/>
            <w:shd w:val="clear" w:color="auto" w:fill="auto"/>
            <w:vAlign w:val="center"/>
            <w:hideMark/>
          </w:tcPr>
          <w:p w14:paraId="6067D089" w14:textId="77777777" w:rsidR="009173A7" w:rsidRPr="009173A7" w:rsidRDefault="009173A7" w:rsidP="009173A7">
            <w:r w:rsidRPr="009173A7">
              <w:t>Continua</w:t>
            </w:r>
          </w:p>
        </w:tc>
        <w:tc>
          <w:tcPr>
            <w:tcW w:w="902" w:type="pct"/>
            <w:shd w:val="clear" w:color="auto" w:fill="auto"/>
            <w:vAlign w:val="center"/>
            <w:hideMark/>
          </w:tcPr>
          <w:p w14:paraId="09B7F12A" w14:textId="77777777" w:rsidR="009173A7" w:rsidRPr="009173A7" w:rsidRDefault="009173A7" w:rsidP="009173A7">
            <w:r w:rsidRPr="009173A7">
              <w:t>Firma y Sello</w:t>
            </w:r>
          </w:p>
        </w:tc>
      </w:tr>
      <w:tr w:rsidR="009173A7" w:rsidRPr="009173A7" w14:paraId="5EAB2619" w14:textId="77777777" w:rsidTr="00FE7311">
        <w:trPr>
          <w:trHeight w:val="1515"/>
          <w:jc w:val="center"/>
        </w:trPr>
        <w:tc>
          <w:tcPr>
            <w:tcW w:w="385" w:type="pct"/>
            <w:shd w:val="clear" w:color="auto" w:fill="auto"/>
            <w:noWrap/>
            <w:vAlign w:val="center"/>
            <w:hideMark/>
          </w:tcPr>
          <w:p w14:paraId="7E5EF103" w14:textId="77777777" w:rsidR="009173A7" w:rsidRPr="009173A7" w:rsidRDefault="009173A7" w:rsidP="009173A7">
            <w:pPr>
              <w:jc w:val="center"/>
            </w:pPr>
            <w:r w:rsidRPr="009173A7">
              <w:t>133</w:t>
            </w:r>
          </w:p>
        </w:tc>
        <w:tc>
          <w:tcPr>
            <w:tcW w:w="641" w:type="pct"/>
            <w:shd w:val="clear" w:color="auto" w:fill="auto"/>
            <w:vAlign w:val="center"/>
            <w:hideMark/>
          </w:tcPr>
          <w:p w14:paraId="1B50F282" w14:textId="77777777" w:rsidR="009173A7" w:rsidRPr="009173A7" w:rsidRDefault="009173A7" w:rsidP="009173A7">
            <w:r w:rsidRPr="009173A7">
              <w:t>INAF-060-2022</w:t>
            </w:r>
          </w:p>
        </w:tc>
        <w:tc>
          <w:tcPr>
            <w:tcW w:w="1277" w:type="pct"/>
            <w:shd w:val="clear" w:color="auto" w:fill="auto"/>
            <w:vAlign w:val="center"/>
            <w:hideMark/>
          </w:tcPr>
          <w:p w14:paraId="0B7426CB" w14:textId="77777777" w:rsidR="009173A7" w:rsidRPr="009173A7" w:rsidRDefault="009173A7" w:rsidP="009173A7">
            <w:r w:rsidRPr="009173A7">
              <w:t>Adenda 233-21 Diplomado: Género y Educación para Promover la Inclusión Social y Educativa</w:t>
            </w:r>
          </w:p>
        </w:tc>
        <w:tc>
          <w:tcPr>
            <w:tcW w:w="962" w:type="pct"/>
            <w:shd w:val="clear" w:color="auto" w:fill="auto"/>
            <w:vAlign w:val="center"/>
            <w:hideMark/>
          </w:tcPr>
          <w:p w14:paraId="0200EAC1" w14:textId="77777777" w:rsidR="009173A7" w:rsidRPr="009173A7" w:rsidRDefault="009173A7" w:rsidP="009173A7">
            <w:r w:rsidRPr="009173A7">
              <w:t>Instituto Superior de Estudios Educativos Pedro Poveda</w:t>
            </w:r>
          </w:p>
        </w:tc>
        <w:tc>
          <w:tcPr>
            <w:tcW w:w="833" w:type="pct"/>
            <w:shd w:val="clear" w:color="auto" w:fill="auto"/>
            <w:vAlign w:val="center"/>
            <w:hideMark/>
          </w:tcPr>
          <w:p w14:paraId="783A99A5" w14:textId="77777777" w:rsidR="009173A7" w:rsidRPr="009173A7" w:rsidRDefault="009173A7" w:rsidP="009173A7">
            <w:r w:rsidRPr="009173A7">
              <w:t>Continua</w:t>
            </w:r>
          </w:p>
        </w:tc>
        <w:tc>
          <w:tcPr>
            <w:tcW w:w="902" w:type="pct"/>
            <w:shd w:val="clear" w:color="auto" w:fill="auto"/>
            <w:vAlign w:val="center"/>
            <w:hideMark/>
          </w:tcPr>
          <w:p w14:paraId="7B253D3C" w14:textId="77777777" w:rsidR="009173A7" w:rsidRPr="009173A7" w:rsidRDefault="009173A7" w:rsidP="009173A7">
            <w:r w:rsidRPr="009173A7">
              <w:t xml:space="preserve">Firma Rector </w:t>
            </w:r>
          </w:p>
        </w:tc>
      </w:tr>
      <w:tr w:rsidR="009173A7" w:rsidRPr="009173A7" w14:paraId="68A855AF" w14:textId="77777777" w:rsidTr="00FE7311">
        <w:trPr>
          <w:trHeight w:val="915"/>
          <w:jc w:val="center"/>
        </w:trPr>
        <w:tc>
          <w:tcPr>
            <w:tcW w:w="385" w:type="pct"/>
            <w:shd w:val="clear" w:color="auto" w:fill="auto"/>
            <w:noWrap/>
            <w:vAlign w:val="center"/>
            <w:hideMark/>
          </w:tcPr>
          <w:p w14:paraId="66E17E4C" w14:textId="77777777" w:rsidR="009173A7" w:rsidRPr="009173A7" w:rsidRDefault="009173A7" w:rsidP="009173A7">
            <w:pPr>
              <w:jc w:val="center"/>
            </w:pPr>
            <w:r w:rsidRPr="009173A7">
              <w:t>134</w:t>
            </w:r>
          </w:p>
        </w:tc>
        <w:tc>
          <w:tcPr>
            <w:tcW w:w="641" w:type="pct"/>
            <w:shd w:val="clear" w:color="auto" w:fill="auto"/>
            <w:vAlign w:val="center"/>
            <w:hideMark/>
          </w:tcPr>
          <w:p w14:paraId="73B7150E" w14:textId="77777777" w:rsidR="009173A7" w:rsidRPr="009173A7" w:rsidRDefault="009173A7" w:rsidP="009173A7">
            <w:r w:rsidRPr="009173A7">
              <w:t>INAF-026-2022</w:t>
            </w:r>
          </w:p>
        </w:tc>
        <w:tc>
          <w:tcPr>
            <w:tcW w:w="1277" w:type="pct"/>
            <w:shd w:val="clear" w:color="auto" w:fill="auto"/>
            <w:vAlign w:val="center"/>
            <w:hideMark/>
          </w:tcPr>
          <w:p w14:paraId="51AFA60F" w14:textId="77777777" w:rsidR="009173A7" w:rsidRPr="009173A7" w:rsidRDefault="009173A7" w:rsidP="009173A7">
            <w:r w:rsidRPr="009173A7">
              <w:t>Programa Maestría en Gestión Administrativa y Pedago0gia</w:t>
            </w:r>
          </w:p>
        </w:tc>
        <w:tc>
          <w:tcPr>
            <w:tcW w:w="962" w:type="pct"/>
            <w:shd w:val="clear" w:color="auto" w:fill="auto"/>
            <w:vAlign w:val="center"/>
            <w:hideMark/>
          </w:tcPr>
          <w:p w14:paraId="5A825D8C" w14:textId="77777777" w:rsidR="009173A7" w:rsidRPr="009173A7" w:rsidRDefault="009173A7" w:rsidP="009173A7">
            <w:r w:rsidRPr="009173A7">
              <w:t>Instituto de Estudios Educativos Pedro Poveda.</w:t>
            </w:r>
          </w:p>
        </w:tc>
        <w:tc>
          <w:tcPr>
            <w:tcW w:w="833" w:type="pct"/>
            <w:shd w:val="clear" w:color="auto" w:fill="auto"/>
            <w:vAlign w:val="center"/>
            <w:hideMark/>
          </w:tcPr>
          <w:p w14:paraId="564BA45E" w14:textId="77777777" w:rsidR="009173A7" w:rsidRPr="009173A7" w:rsidRDefault="009173A7" w:rsidP="009173A7">
            <w:r w:rsidRPr="009173A7">
              <w:t>Posgrado</w:t>
            </w:r>
          </w:p>
        </w:tc>
        <w:tc>
          <w:tcPr>
            <w:tcW w:w="902" w:type="pct"/>
            <w:shd w:val="clear" w:color="auto" w:fill="auto"/>
            <w:vAlign w:val="center"/>
            <w:hideMark/>
          </w:tcPr>
          <w:p w14:paraId="2EED8231" w14:textId="77777777" w:rsidR="009173A7" w:rsidRPr="009173A7" w:rsidRDefault="009173A7" w:rsidP="009173A7">
            <w:r w:rsidRPr="009173A7">
              <w:t>Certificado</w:t>
            </w:r>
          </w:p>
        </w:tc>
      </w:tr>
      <w:tr w:rsidR="009173A7" w:rsidRPr="009173A7" w14:paraId="1607B364" w14:textId="77777777" w:rsidTr="00FE7311">
        <w:trPr>
          <w:trHeight w:val="915"/>
          <w:jc w:val="center"/>
        </w:trPr>
        <w:tc>
          <w:tcPr>
            <w:tcW w:w="385" w:type="pct"/>
            <w:shd w:val="clear" w:color="auto" w:fill="auto"/>
            <w:noWrap/>
            <w:vAlign w:val="center"/>
            <w:hideMark/>
          </w:tcPr>
          <w:p w14:paraId="1CEC0A25" w14:textId="77777777" w:rsidR="009173A7" w:rsidRPr="009173A7" w:rsidRDefault="009173A7" w:rsidP="009173A7">
            <w:pPr>
              <w:jc w:val="center"/>
            </w:pPr>
            <w:r w:rsidRPr="009173A7">
              <w:t>135</w:t>
            </w:r>
          </w:p>
        </w:tc>
        <w:tc>
          <w:tcPr>
            <w:tcW w:w="641" w:type="pct"/>
            <w:shd w:val="clear" w:color="auto" w:fill="auto"/>
            <w:vAlign w:val="center"/>
            <w:hideMark/>
          </w:tcPr>
          <w:p w14:paraId="264DF2AD" w14:textId="77777777" w:rsidR="009173A7" w:rsidRPr="009173A7" w:rsidRDefault="009173A7" w:rsidP="009173A7">
            <w:r w:rsidRPr="009173A7">
              <w:t>INAF-027-2022</w:t>
            </w:r>
          </w:p>
        </w:tc>
        <w:tc>
          <w:tcPr>
            <w:tcW w:w="1277" w:type="pct"/>
            <w:shd w:val="clear" w:color="auto" w:fill="auto"/>
            <w:vAlign w:val="center"/>
            <w:hideMark/>
          </w:tcPr>
          <w:p w14:paraId="1763AA65" w14:textId="77777777" w:rsidR="009173A7" w:rsidRPr="009173A7" w:rsidRDefault="009173A7" w:rsidP="009173A7">
            <w:r w:rsidRPr="009173A7">
              <w:t>Programa Maestría en Investigación e Innovación Educativa</w:t>
            </w:r>
          </w:p>
        </w:tc>
        <w:tc>
          <w:tcPr>
            <w:tcW w:w="962" w:type="pct"/>
            <w:shd w:val="clear" w:color="auto" w:fill="auto"/>
            <w:vAlign w:val="center"/>
            <w:hideMark/>
          </w:tcPr>
          <w:p w14:paraId="658CAC79" w14:textId="77777777" w:rsidR="009173A7" w:rsidRPr="009173A7" w:rsidRDefault="009173A7" w:rsidP="009173A7">
            <w:r w:rsidRPr="009173A7">
              <w:t>Instituto de Estudios Educativos Pedro Poveda.</w:t>
            </w:r>
          </w:p>
        </w:tc>
        <w:tc>
          <w:tcPr>
            <w:tcW w:w="833" w:type="pct"/>
            <w:shd w:val="clear" w:color="auto" w:fill="auto"/>
            <w:vAlign w:val="center"/>
            <w:hideMark/>
          </w:tcPr>
          <w:p w14:paraId="60C1783E" w14:textId="77777777" w:rsidR="009173A7" w:rsidRPr="009173A7" w:rsidRDefault="009173A7" w:rsidP="009173A7">
            <w:r w:rsidRPr="009173A7">
              <w:t>Posgrado</w:t>
            </w:r>
          </w:p>
        </w:tc>
        <w:tc>
          <w:tcPr>
            <w:tcW w:w="902" w:type="pct"/>
            <w:shd w:val="clear" w:color="auto" w:fill="auto"/>
            <w:vAlign w:val="center"/>
            <w:hideMark/>
          </w:tcPr>
          <w:p w14:paraId="792EDE01" w14:textId="77777777" w:rsidR="009173A7" w:rsidRPr="009173A7" w:rsidRDefault="009173A7" w:rsidP="009173A7">
            <w:r w:rsidRPr="009173A7">
              <w:t>Certificado</w:t>
            </w:r>
          </w:p>
        </w:tc>
      </w:tr>
      <w:tr w:rsidR="009173A7" w:rsidRPr="009173A7" w14:paraId="08B6954C" w14:textId="77777777" w:rsidTr="00FE7311">
        <w:trPr>
          <w:trHeight w:val="915"/>
          <w:jc w:val="center"/>
        </w:trPr>
        <w:tc>
          <w:tcPr>
            <w:tcW w:w="385" w:type="pct"/>
            <w:shd w:val="clear" w:color="auto" w:fill="auto"/>
            <w:noWrap/>
            <w:vAlign w:val="center"/>
            <w:hideMark/>
          </w:tcPr>
          <w:p w14:paraId="4079D3E0" w14:textId="77777777" w:rsidR="009173A7" w:rsidRPr="009173A7" w:rsidRDefault="009173A7" w:rsidP="009173A7">
            <w:pPr>
              <w:jc w:val="center"/>
            </w:pPr>
            <w:r w:rsidRPr="009173A7">
              <w:lastRenderedPageBreak/>
              <w:t>136</w:t>
            </w:r>
          </w:p>
        </w:tc>
        <w:tc>
          <w:tcPr>
            <w:tcW w:w="641" w:type="pct"/>
            <w:shd w:val="clear" w:color="auto" w:fill="auto"/>
            <w:vAlign w:val="center"/>
            <w:hideMark/>
          </w:tcPr>
          <w:p w14:paraId="1CC21C55" w14:textId="77777777" w:rsidR="009173A7" w:rsidRPr="009173A7" w:rsidRDefault="009173A7" w:rsidP="009173A7">
            <w:r w:rsidRPr="009173A7">
              <w:t>INAF-028-2022</w:t>
            </w:r>
          </w:p>
        </w:tc>
        <w:tc>
          <w:tcPr>
            <w:tcW w:w="1277" w:type="pct"/>
            <w:shd w:val="clear" w:color="auto" w:fill="auto"/>
            <w:vAlign w:val="center"/>
            <w:hideMark/>
          </w:tcPr>
          <w:p w14:paraId="5DC5A831" w14:textId="77777777" w:rsidR="009173A7" w:rsidRPr="009173A7" w:rsidRDefault="009173A7" w:rsidP="009173A7">
            <w:r w:rsidRPr="009173A7">
              <w:t>Programa Especialidad en Género y Política de Igualdad en Educación</w:t>
            </w:r>
          </w:p>
        </w:tc>
        <w:tc>
          <w:tcPr>
            <w:tcW w:w="962" w:type="pct"/>
            <w:shd w:val="clear" w:color="auto" w:fill="auto"/>
            <w:vAlign w:val="center"/>
            <w:hideMark/>
          </w:tcPr>
          <w:p w14:paraId="02D24C4D" w14:textId="77777777" w:rsidR="009173A7" w:rsidRPr="009173A7" w:rsidRDefault="009173A7" w:rsidP="009173A7">
            <w:r w:rsidRPr="009173A7">
              <w:t xml:space="preserve">Instituto Tecnológico de Santo Domingo </w:t>
            </w:r>
          </w:p>
        </w:tc>
        <w:tc>
          <w:tcPr>
            <w:tcW w:w="833" w:type="pct"/>
            <w:shd w:val="clear" w:color="auto" w:fill="auto"/>
            <w:vAlign w:val="center"/>
            <w:hideMark/>
          </w:tcPr>
          <w:p w14:paraId="58C5DA0C" w14:textId="77777777" w:rsidR="009173A7" w:rsidRPr="009173A7" w:rsidRDefault="009173A7" w:rsidP="009173A7">
            <w:r w:rsidRPr="009173A7">
              <w:t>Posgrado</w:t>
            </w:r>
          </w:p>
        </w:tc>
        <w:tc>
          <w:tcPr>
            <w:tcW w:w="902" w:type="pct"/>
            <w:shd w:val="clear" w:color="auto" w:fill="auto"/>
            <w:vAlign w:val="center"/>
            <w:hideMark/>
          </w:tcPr>
          <w:p w14:paraId="394AE16B" w14:textId="77777777" w:rsidR="009173A7" w:rsidRPr="009173A7" w:rsidRDefault="009173A7" w:rsidP="009173A7">
            <w:r w:rsidRPr="009173A7">
              <w:t>Certificado</w:t>
            </w:r>
          </w:p>
        </w:tc>
      </w:tr>
      <w:tr w:rsidR="009173A7" w:rsidRPr="009173A7" w14:paraId="2BB19AD0" w14:textId="77777777" w:rsidTr="00FE7311">
        <w:trPr>
          <w:trHeight w:val="915"/>
          <w:jc w:val="center"/>
        </w:trPr>
        <w:tc>
          <w:tcPr>
            <w:tcW w:w="385" w:type="pct"/>
            <w:shd w:val="clear" w:color="auto" w:fill="auto"/>
            <w:noWrap/>
            <w:vAlign w:val="center"/>
            <w:hideMark/>
          </w:tcPr>
          <w:p w14:paraId="5F8A4CC4" w14:textId="77777777" w:rsidR="009173A7" w:rsidRPr="009173A7" w:rsidRDefault="009173A7" w:rsidP="009173A7">
            <w:pPr>
              <w:jc w:val="center"/>
            </w:pPr>
            <w:r w:rsidRPr="009173A7">
              <w:t>137</w:t>
            </w:r>
          </w:p>
        </w:tc>
        <w:tc>
          <w:tcPr>
            <w:tcW w:w="641" w:type="pct"/>
            <w:shd w:val="clear" w:color="auto" w:fill="auto"/>
            <w:vAlign w:val="center"/>
            <w:hideMark/>
          </w:tcPr>
          <w:p w14:paraId="57AFD1F8" w14:textId="77777777" w:rsidR="009173A7" w:rsidRPr="009173A7" w:rsidRDefault="009173A7" w:rsidP="009173A7">
            <w:r w:rsidRPr="009173A7">
              <w:t>INAF-029-2022</w:t>
            </w:r>
          </w:p>
        </w:tc>
        <w:tc>
          <w:tcPr>
            <w:tcW w:w="1277" w:type="pct"/>
            <w:shd w:val="clear" w:color="auto" w:fill="auto"/>
            <w:vAlign w:val="center"/>
            <w:hideMark/>
          </w:tcPr>
          <w:p w14:paraId="0F16FDF9" w14:textId="77777777" w:rsidR="009173A7" w:rsidRPr="009173A7" w:rsidRDefault="009173A7" w:rsidP="009173A7">
            <w:r w:rsidRPr="009173A7">
              <w:t>Programa Maestría en Dirección y Gestión de Centros Educativos</w:t>
            </w:r>
          </w:p>
        </w:tc>
        <w:tc>
          <w:tcPr>
            <w:tcW w:w="962" w:type="pct"/>
            <w:shd w:val="clear" w:color="auto" w:fill="auto"/>
            <w:vAlign w:val="center"/>
            <w:hideMark/>
          </w:tcPr>
          <w:p w14:paraId="0019FBFF" w14:textId="77777777" w:rsidR="009173A7" w:rsidRPr="009173A7" w:rsidRDefault="009173A7" w:rsidP="009173A7">
            <w:r w:rsidRPr="009173A7">
              <w:t>Fundación Hergar CEF</w:t>
            </w:r>
          </w:p>
        </w:tc>
        <w:tc>
          <w:tcPr>
            <w:tcW w:w="833" w:type="pct"/>
            <w:shd w:val="clear" w:color="auto" w:fill="auto"/>
            <w:vAlign w:val="center"/>
            <w:hideMark/>
          </w:tcPr>
          <w:p w14:paraId="7FE5247F" w14:textId="77777777" w:rsidR="009173A7" w:rsidRPr="009173A7" w:rsidRDefault="009173A7" w:rsidP="009173A7">
            <w:r w:rsidRPr="009173A7">
              <w:t>Posgrado</w:t>
            </w:r>
          </w:p>
        </w:tc>
        <w:tc>
          <w:tcPr>
            <w:tcW w:w="902" w:type="pct"/>
            <w:shd w:val="clear" w:color="auto" w:fill="auto"/>
            <w:vAlign w:val="center"/>
            <w:hideMark/>
          </w:tcPr>
          <w:p w14:paraId="14B62B8E" w14:textId="77777777" w:rsidR="009173A7" w:rsidRPr="009173A7" w:rsidRDefault="009173A7" w:rsidP="009173A7">
            <w:r w:rsidRPr="009173A7">
              <w:t>Firma y Sello</w:t>
            </w:r>
          </w:p>
        </w:tc>
      </w:tr>
      <w:tr w:rsidR="009173A7" w:rsidRPr="009173A7" w14:paraId="44A981F3" w14:textId="77777777" w:rsidTr="00FE7311">
        <w:trPr>
          <w:trHeight w:val="915"/>
          <w:jc w:val="center"/>
        </w:trPr>
        <w:tc>
          <w:tcPr>
            <w:tcW w:w="385" w:type="pct"/>
            <w:shd w:val="clear" w:color="auto" w:fill="auto"/>
            <w:noWrap/>
            <w:vAlign w:val="center"/>
            <w:hideMark/>
          </w:tcPr>
          <w:p w14:paraId="578CE831" w14:textId="77777777" w:rsidR="009173A7" w:rsidRPr="009173A7" w:rsidRDefault="009173A7" w:rsidP="009173A7">
            <w:pPr>
              <w:jc w:val="center"/>
            </w:pPr>
            <w:r w:rsidRPr="009173A7">
              <w:t>138</w:t>
            </w:r>
          </w:p>
        </w:tc>
        <w:tc>
          <w:tcPr>
            <w:tcW w:w="641" w:type="pct"/>
            <w:shd w:val="clear" w:color="auto" w:fill="auto"/>
            <w:vAlign w:val="center"/>
            <w:hideMark/>
          </w:tcPr>
          <w:p w14:paraId="53B47658" w14:textId="77777777" w:rsidR="009173A7" w:rsidRPr="009173A7" w:rsidRDefault="009173A7" w:rsidP="009173A7">
            <w:r w:rsidRPr="009173A7">
              <w:t>INAF-030-2022</w:t>
            </w:r>
          </w:p>
        </w:tc>
        <w:tc>
          <w:tcPr>
            <w:tcW w:w="1277" w:type="pct"/>
            <w:shd w:val="clear" w:color="auto" w:fill="auto"/>
            <w:vAlign w:val="center"/>
            <w:hideMark/>
          </w:tcPr>
          <w:p w14:paraId="4D2CDFF1" w14:textId="77777777" w:rsidR="009173A7" w:rsidRPr="009173A7" w:rsidRDefault="009173A7" w:rsidP="009173A7">
            <w:r w:rsidRPr="009173A7">
              <w:t xml:space="preserve">Programa Maestría en Geografía para Educadores </w:t>
            </w:r>
          </w:p>
        </w:tc>
        <w:tc>
          <w:tcPr>
            <w:tcW w:w="962" w:type="pct"/>
            <w:shd w:val="clear" w:color="auto" w:fill="auto"/>
            <w:vAlign w:val="center"/>
            <w:hideMark/>
          </w:tcPr>
          <w:p w14:paraId="4D97EF73" w14:textId="77777777" w:rsidR="009173A7" w:rsidRPr="009173A7" w:rsidRDefault="009173A7" w:rsidP="009173A7">
            <w:r w:rsidRPr="009173A7">
              <w:t>Universidad Autónoma de Santo Domingo</w:t>
            </w:r>
          </w:p>
        </w:tc>
        <w:tc>
          <w:tcPr>
            <w:tcW w:w="833" w:type="pct"/>
            <w:shd w:val="clear" w:color="auto" w:fill="auto"/>
            <w:vAlign w:val="center"/>
            <w:hideMark/>
          </w:tcPr>
          <w:p w14:paraId="58C9F2E1" w14:textId="77777777" w:rsidR="009173A7" w:rsidRPr="009173A7" w:rsidRDefault="009173A7" w:rsidP="009173A7">
            <w:r w:rsidRPr="009173A7">
              <w:t>Posgrado</w:t>
            </w:r>
          </w:p>
        </w:tc>
        <w:tc>
          <w:tcPr>
            <w:tcW w:w="902" w:type="pct"/>
            <w:shd w:val="clear" w:color="auto" w:fill="auto"/>
            <w:vAlign w:val="center"/>
            <w:hideMark/>
          </w:tcPr>
          <w:p w14:paraId="5677955A" w14:textId="77777777" w:rsidR="009173A7" w:rsidRPr="009173A7" w:rsidRDefault="009173A7" w:rsidP="009173A7">
            <w:r w:rsidRPr="009173A7">
              <w:t>Certificado</w:t>
            </w:r>
          </w:p>
        </w:tc>
      </w:tr>
      <w:tr w:rsidR="009173A7" w:rsidRPr="009173A7" w14:paraId="3EBD26F5" w14:textId="77777777" w:rsidTr="00FE7311">
        <w:trPr>
          <w:trHeight w:val="1515"/>
          <w:jc w:val="center"/>
        </w:trPr>
        <w:tc>
          <w:tcPr>
            <w:tcW w:w="385" w:type="pct"/>
            <w:shd w:val="clear" w:color="auto" w:fill="auto"/>
            <w:noWrap/>
            <w:vAlign w:val="center"/>
            <w:hideMark/>
          </w:tcPr>
          <w:p w14:paraId="35EB2277" w14:textId="77777777" w:rsidR="009173A7" w:rsidRPr="009173A7" w:rsidRDefault="009173A7" w:rsidP="009173A7">
            <w:pPr>
              <w:jc w:val="center"/>
            </w:pPr>
            <w:r w:rsidRPr="009173A7">
              <w:t>139</w:t>
            </w:r>
          </w:p>
        </w:tc>
        <w:tc>
          <w:tcPr>
            <w:tcW w:w="641" w:type="pct"/>
            <w:shd w:val="clear" w:color="auto" w:fill="auto"/>
            <w:vAlign w:val="center"/>
            <w:hideMark/>
          </w:tcPr>
          <w:p w14:paraId="18960B3F" w14:textId="77777777" w:rsidR="009173A7" w:rsidRPr="009173A7" w:rsidRDefault="009173A7" w:rsidP="009173A7">
            <w:r w:rsidRPr="009173A7">
              <w:t>INAF-034-2022</w:t>
            </w:r>
          </w:p>
        </w:tc>
        <w:tc>
          <w:tcPr>
            <w:tcW w:w="1277" w:type="pct"/>
            <w:shd w:val="clear" w:color="auto" w:fill="auto"/>
            <w:vAlign w:val="center"/>
            <w:hideMark/>
          </w:tcPr>
          <w:p w14:paraId="4F3A2576" w14:textId="77777777" w:rsidR="009173A7" w:rsidRPr="009173A7" w:rsidRDefault="009173A7" w:rsidP="009173A7">
            <w:r w:rsidRPr="009173A7">
              <w:t>Programa Maestría en Ciencias con Especialización en Currículo, Instrucción y Tecnología.</w:t>
            </w:r>
          </w:p>
        </w:tc>
        <w:tc>
          <w:tcPr>
            <w:tcW w:w="962" w:type="pct"/>
            <w:shd w:val="clear" w:color="auto" w:fill="auto"/>
            <w:vAlign w:val="center"/>
            <w:hideMark/>
          </w:tcPr>
          <w:p w14:paraId="04BBF4D7" w14:textId="77777777" w:rsidR="009173A7" w:rsidRPr="009173A7" w:rsidRDefault="009173A7" w:rsidP="009173A7">
            <w:r w:rsidRPr="009173A7">
              <w:t>Universidad Católica del Este</w:t>
            </w:r>
          </w:p>
        </w:tc>
        <w:tc>
          <w:tcPr>
            <w:tcW w:w="833" w:type="pct"/>
            <w:shd w:val="clear" w:color="auto" w:fill="auto"/>
            <w:vAlign w:val="center"/>
            <w:hideMark/>
          </w:tcPr>
          <w:p w14:paraId="39AC8ED5" w14:textId="77777777" w:rsidR="009173A7" w:rsidRPr="009173A7" w:rsidRDefault="009173A7" w:rsidP="009173A7">
            <w:r w:rsidRPr="009173A7">
              <w:t>Posgrado</w:t>
            </w:r>
          </w:p>
        </w:tc>
        <w:tc>
          <w:tcPr>
            <w:tcW w:w="902" w:type="pct"/>
            <w:shd w:val="clear" w:color="auto" w:fill="auto"/>
            <w:vAlign w:val="center"/>
            <w:hideMark/>
          </w:tcPr>
          <w:p w14:paraId="2BF05A18" w14:textId="77777777" w:rsidR="009173A7" w:rsidRPr="009173A7" w:rsidRDefault="009173A7" w:rsidP="009173A7">
            <w:r w:rsidRPr="009173A7">
              <w:t>Certificado</w:t>
            </w:r>
          </w:p>
        </w:tc>
      </w:tr>
      <w:tr w:rsidR="009173A7" w:rsidRPr="009173A7" w14:paraId="74D2C331" w14:textId="77777777" w:rsidTr="00FE7311">
        <w:trPr>
          <w:trHeight w:val="1515"/>
          <w:jc w:val="center"/>
        </w:trPr>
        <w:tc>
          <w:tcPr>
            <w:tcW w:w="385" w:type="pct"/>
            <w:shd w:val="clear" w:color="auto" w:fill="auto"/>
            <w:noWrap/>
            <w:vAlign w:val="center"/>
            <w:hideMark/>
          </w:tcPr>
          <w:p w14:paraId="798C4F7B" w14:textId="77777777" w:rsidR="009173A7" w:rsidRPr="009173A7" w:rsidRDefault="009173A7" w:rsidP="009173A7">
            <w:pPr>
              <w:jc w:val="center"/>
            </w:pPr>
            <w:r w:rsidRPr="009173A7">
              <w:t>140</w:t>
            </w:r>
          </w:p>
        </w:tc>
        <w:tc>
          <w:tcPr>
            <w:tcW w:w="641" w:type="pct"/>
            <w:shd w:val="clear" w:color="auto" w:fill="auto"/>
            <w:vAlign w:val="center"/>
            <w:hideMark/>
          </w:tcPr>
          <w:p w14:paraId="16D210A8" w14:textId="77777777" w:rsidR="009173A7" w:rsidRPr="009173A7" w:rsidRDefault="009173A7" w:rsidP="009173A7">
            <w:r w:rsidRPr="009173A7">
              <w:t>INAF-035-2022</w:t>
            </w:r>
          </w:p>
        </w:tc>
        <w:tc>
          <w:tcPr>
            <w:tcW w:w="1277" w:type="pct"/>
            <w:shd w:val="clear" w:color="auto" w:fill="auto"/>
            <w:vAlign w:val="center"/>
            <w:hideMark/>
          </w:tcPr>
          <w:p w14:paraId="13D5B0F6" w14:textId="77777777" w:rsidR="009173A7" w:rsidRPr="009173A7" w:rsidRDefault="009173A7" w:rsidP="009173A7">
            <w:r w:rsidRPr="009173A7">
              <w:t>Programa Maestría en Tecnologías de la Información y la Comunicación para Docentes.</w:t>
            </w:r>
          </w:p>
        </w:tc>
        <w:tc>
          <w:tcPr>
            <w:tcW w:w="962" w:type="pct"/>
            <w:shd w:val="clear" w:color="auto" w:fill="auto"/>
            <w:vAlign w:val="center"/>
            <w:hideMark/>
          </w:tcPr>
          <w:p w14:paraId="07F27C20" w14:textId="77777777" w:rsidR="009173A7" w:rsidRPr="009173A7" w:rsidRDefault="009173A7" w:rsidP="009173A7">
            <w:r w:rsidRPr="009173A7">
              <w:t>Universidad Autónoma de Santo Domingo</w:t>
            </w:r>
          </w:p>
        </w:tc>
        <w:tc>
          <w:tcPr>
            <w:tcW w:w="833" w:type="pct"/>
            <w:shd w:val="clear" w:color="auto" w:fill="auto"/>
            <w:vAlign w:val="center"/>
            <w:hideMark/>
          </w:tcPr>
          <w:p w14:paraId="7C909849" w14:textId="77777777" w:rsidR="009173A7" w:rsidRPr="009173A7" w:rsidRDefault="009173A7" w:rsidP="009173A7">
            <w:r w:rsidRPr="009173A7">
              <w:t>Posgrado</w:t>
            </w:r>
          </w:p>
        </w:tc>
        <w:tc>
          <w:tcPr>
            <w:tcW w:w="902" w:type="pct"/>
            <w:shd w:val="clear" w:color="auto" w:fill="auto"/>
            <w:vAlign w:val="center"/>
            <w:hideMark/>
          </w:tcPr>
          <w:p w14:paraId="522F1F5B" w14:textId="77777777" w:rsidR="009173A7" w:rsidRPr="009173A7" w:rsidRDefault="009173A7" w:rsidP="009173A7">
            <w:r w:rsidRPr="009173A7">
              <w:t>Certificado</w:t>
            </w:r>
          </w:p>
        </w:tc>
      </w:tr>
      <w:tr w:rsidR="009173A7" w:rsidRPr="009173A7" w14:paraId="38F023B4" w14:textId="77777777" w:rsidTr="00FE7311">
        <w:trPr>
          <w:trHeight w:val="915"/>
          <w:jc w:val="center"/>
        </w:trPr>
        <w:tc>
          <w:tcPr>
            <w:tcW w:w="385" w:type="pct"/>
            <w:shd w:val="clear" w:color="auto" w:fill="auto"/>
            <w:noWrap/>
            <w:vAlign w:val="center"/>
            <w:hideMark/>
          </w:tcPr>
          <w:p w14:paraId="54972689" w14:textId="77777777" w:rsidR="009173A7" w:rsidRPr="009173A7" w:rsidRDefault="009173A7" w:rsidP="009173A7">
            <w:pPr>
              <w:jc w:val="center"/>
            </w:pPr>
            <w:r w:rsidRPr="009173A7">
              <w:lastRenderedPageBreak/>
              <w:t>141</w:t>
            </w:r>
          </w:p>
        </w:tc>
        <w:tc>
          <w:tcPr>
            <w:tcW w:w="641" w:type="pct"/>
            <w:shd w:val="clear" w:color="auto" w:fill="auto"/>
            <w:vAlign w:val="center"/>
            <w:hideMark/>
          </w:tcPr>
          <w:p w14:paraId="45AE39CC" w14:textId="77777777" w:rsidR="009173A7" w:rsidRPr="009173A7" w:rsidRDefault="009173A7" w:rsidP="009173A7">
            <w:r w:rsidRPr="009173A7">
              <w:t>INAF-036-2022</w:t>
            </w:r>
          </w:p>
        </w:tc>
        <w:tc>
          <w:tcPr>
            <w:tcW w:w="1277" w:type="pct"/>
            <w:shd w:val="clear" w:color="auto" w:fill="auto"/>
            <w:vAlign w:val="center"/>
            <w:hideMark/>
          </w:tcPr>
          <w:p w14:paraId="47EC33C1" w14:textId="77777777" w:rsidR="009173A7" w:rsidRPr="009173A7" w:rsidRDefault="009173A7" w:rsidP="009173A7">
            <w:r w:rsidRPr="009173A7">
              <w:t>Programa Maestría en Estrategias Innovadora de la Enseñanza.</w:t>
            </w:r>
          </w:p>
        </w:tc>
        <w:tc>
          <w:tcPr>
            <w:tcW w:w="962" w:type="pct"/>
            <w:shd w:val="clear" w:color="auto" w:fill="auto"/>
            <w:vAlign w:val="center"/>
            <w:hideMark/>
          </w:tcPr>
          <w:p w14:paraId="4B8A5B7D"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15E4A53A" w14:textId="77777777" w:rsidR="009173A7" w:rsidRPr="009173A7" w:rsidRDefault="009173A7" w:rsidP="009173A7">
            <w:r w:rsidRPr="009173A7">
              <w:t>Posgrado</w:t>
            </w:r>
          </w:p>
        </w:tc>
        <w:tc>
          <w:tcPr>
            <w:tcW w:w="902" w:type="pct"/>
            <w:shd w:val="clear" w:color="auto" w:fill="auto"/>
            <w:vAlign w:val="center"/>
            <w:hideMark/>
          </w:tcPr>
          <w:p w14:paraId="7FA35B3D" w14:textId="77777777" w:rsidR="009173A7" w:rsidRPr="009173A7" w:rsidRDefault="009173A7" w:rsidP="009173A7">
            <w:r w:rsidRPr="009173A7">
              <w:t>Certificado</w:t>
            </w:r>
          </w:p>
        </w:tc>
      </w:tr>
      <w:tr w:rsidR="009173A7" w:rsidRPr="009173A7" w14:paraId="662FD33F" w14:textId="77777777" w:rsidTr="00FE7311">
        <w:trPr>
          <w:trHeight w:val="1515"/>
          <w:jc w:val="center"/>
        </w:trPr>
        <w:tc>
          <w:tcPr>
            <w:tcW w:w="385" w:type="pct"/>
            <w:shd w:val="clear" w:color="auto" w:fill="auto"/>
            <w:noWrap/>
            <w:vAlign w:val="center"/>
            <w:hideMark/>
          </w:tcPr>
          <w:p w14:paraId="6F9683A2" w14:textId="77777777" w:rsidR="009173A7" w:rsidRPr="009173A7" w:rsidRDefault="009173A7" w:rsidP="009173A7">
            <w:pPr>
              <w:jc w:val="center"/>
            </w:pPr>
            <w:r w:rsidRPr="009173A7">
              <w:t>142</w:t>
            </w:r>
          </w:p>
        </w:tc>
        <w:tc>
          <w:tcPr>
            <w:tcW w:w="641" w:type="pct"/>
            <w:shd w:val="clear" w:color="auto" w:fill="auto"/>
            <w:vAlign w:val="center"/>
            <w:hideMark/>
          </w:tcPr>
          <w:p w14:paraId="7C44D67C" w14:textId="77777777" w:rsidR="009173A7" w:rsidRPr="009173A7" w:rsidRDefault="009173A7" w:rsidP="009173A7">
            <w:r w:rsidRPr="009173A7">
              <w:t>INAF-037-2022</w:t>
            </w:r>
          </w:p>
        </w:tc>
        <w:tc>
          <w:tcPr>
            <w:tcW w:w="1277" w:type="pct"/>
            <w:shd w:val="clear" w:color="auto" w:fill="auto"/>
            <w:vAlign w:val="center"/>
            <w:hideMark/>
          </w:tcPr>
          <w:p w14:paraId="77E53DF7" w14:textId="77777777" w:rsidR="009173A7" w:rsidRPr="009173A7" w:rsidRDefault="009173A7" w:rsidP="009173A7">
            <w:r w:rsidRPr="009173A7">
              <w:t>Programa Maestría en Lingüística Aplicada a la Enseñanza de Español como Lengua Materna.</w:t>
            </w:r>
          </w:p>
        </w:tc>
        <w:tc>
          <w:tcPr>
            <w:tcW w:w="962" w:type="pct"/>
            <w:shd w:val="clear" w:color="auto" w:fill="auto"/>
            <w:vAlign w:val="center"/>
            <w:hideMark/>
          </w:tcPr>
          <w:p w14:paraId="308734BA"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4DFE911F" w14:textId="77777777" w:rsidR="009173A7" w:rsidRPr="009173A7" w:rsidRDefault="009173A7" w:rsidP="009173A7">
            <w:r w:rsidRPr="009173A7">
              <w:t>Posgrado</w:t>
            </w:r>
          </w:p>
        </w:tc>
        <w:tc>
          <w:tcPr>
            <w:tcW w:w="902" w:type="pct"/>
            <w:shd w:val="clear" w:color="auto" w:fill="auto"/>
            <w:vAlign w:val="center"/>
            <w:hideMark/>
          </w:tcPr>
          <w:p w14:paraId="3A122C07" w14:textId="77777777" w:rsidR="009173A7" w:rsidRPr="009173A7" w:rsidRDefault="009173A7" w:rsidP="009173A7">
            <w:r w:rsidRPr="009173A7">
              <w:t>Certificado</w:t>
            </w:r>
          </w:p>
        </w:tc>
      </w:tr>
      <w:tr w:rsidR="009173A7" w:rsidRPr="009173A7" w14:paraId="2B5B8AFB" w14:textId="77777777" w:rsidTr="00FE7311">
        <w:trPr>
          <w:trHeight w:val="1215"/>
          <w:jc w:val="center"/>
        </w:trPr>
        <w:tc>
          <w:tcPr>
            <w:tcW w:w="385" w:type="pct"/>
            <w:shd w:val="clear" w:color="auto" w:fill="auto"/>
            <w:noWrap/>
            <w:vAlign w:val="center"/>
            <w:hideMark/>
          </w:tcPr>
          <w:p w14:paraId="53C7F565" w14:textId="77777777" w:rsidR="009173A7" w:rsidRPr="009173A7" w:rsidRDefault="009173A7" w:rsidP="009173A7">
            <w:pPr>
              <w:jc w:val="center"/>
            </w:pPr>
            <w:r w:rsidRPr="009173A7">
              <w:t>143</w:t>
            </w:r>
          </w:p>
        </w:tc>
        <w:tc>
          <w:tcPr>
            <w:tcW w:w="641" w:type="pct"/>
            <w:shd w:val="clear" w:color="auto" w:fill="auto"/>
            <w:vAlign w:val="center"/>
            <w:hideMark/>
          </w:tcPr>
          <w:p w14:paraId="391E17E8" w14:textId="77777777" w:rsidR="009173A7" w:rsidRPr="009173A7" w:rsidRDefault="009173A7" w:rsidP="009173A7">
            <w:r w:rsidRPr="009173A7">
              <w:t>INAF-038-2022</w:t>
            </w:r>
          </w:p>
        </w:tc>
        <w:tc>
          <w:tcPr>
            <w:tcW w:w="1277" w:type="pct"/>
            <w:shd w:val="clear" w:color="auto" w:fill="auto"/>
            <w:vAlign w:val="center"/>
            <w:hideMark/>
          </w:tcPr>
          <w:p w14:paraId="5287EE8E" w14:textId="77777777" w:rsidR="009173A7" w:rsidRPr="009173A7" w:rsidRDefault="009173A7" w:rsidP="009173A7">
            <w:r w:rsidRPr="009173A7">
              <w:t>Programa Especialidad en Educación Inclusiva para Estudiantes con Discapacidad.</w:t>
            </w:r>
          </w:p>
        </w:tc>
        <w:tc>
          <w:tcPr>
            <w:tcW w:w="962" w:type="pct"/>
            <w:shd w:val="clear" w:color="auto" w:fill="auto"/>
            <w:vAlign w:val="center"/>
            <w:hideMark/>
          </w:tcPr>
          <w:p w14:paraId="43D79E2B"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41DBB6A1" w14:textId="77777777" w:rsidR="009173A7" w:rsidRPr="009173A7" w:rsidRDefault="009173A7" w:rsidP="009173A7">
            <w:r w:rsidRPr="009173A7">
              <w:t>Posgrado</w:t>
            </w:r>
          </w:p>
        </w:tc>
        <w:tc>
          <w:tcPr>
            <w:tcW w:w="902" w:type="pct"/>
            <w:shd w:val="clear" w:color="auto" w:fill="auto"/>
            <w:vAlign w:val="center"/>
            <w:hideMark/>
          </w:tcPr>
          <w:p w14:paraId="24FA249E" w14:textId="77777777" w:rsidR="009173A7" w:rsidRPr="009173A7" w:rsidRDefault="009173A7" w:rsidP="009173A7">
            <w:r w:rsidRPr="009173A7">
              <w:t>Certificado</w:t>
            </w:r>
          </w:p>
        </w:tc>
      </w:tr>
      <w:tr w:rsidR="009173A7" w:rsidRPr="009173A7" w14:paraId="7092338F" w14:textId="77777777" w:rsidTr="00FE7311">
        <w:trPr>
          <w:trHeight w:val="1215"/>
          <w:jc w:val="center"/>
        </w:trPr>
        <w:tc>
          <w:tcPr>
            <w:tcW w:w="385" w:type="pct"/>
            <w:shd w:val="clear" w:color="auto" w:fill="auto"/>
            <w:noWrap/>
            <w:vAlign w:val="center"/>
            <w:hideMark/>
          </w:tcPr>
          <w:p w14:paraId="71EF80E5" w14:textId="77777777" w:rsidR="009173A7" w:rsidRPr="009173A7" w:rsidRDefault="009173A7" w:rsidP="009173A7">
            <w:pPr>
              <w:jc w:val="center"/>
            </w:pPr>
            <w:r w:rsidRPr="009173A7">
              <w:t>144</w:t>
            </w:r>
          </w:p>
        </w:tc>
        <w:tc>
          <w:tcPr>
            <w:tcW w:w="641" w:type="pct"/>
            <w:shd w:val="clear" w:color="auto" w:fill="auto"/>
            <w:vAlign w:val="center"/>
            <w:hideMark/>
          </w:tcPr>
          <w:p w14:paraId="0C30B67F" w14:textId="77777777" w:rsidR="009173A7" w:rsidRPr="009173A7" w:rsidRDefault="009173A7" w:rsidP="009173A7">
            <w:r w:rsidRPr="009173A7">
              <w:t>INAF-040-2022</w:t>
            </w:r>
          </w:p>
        </w:tc>
        <w:tc>
          <w:tcPr>
            <w:tcW w:w="1277" w:type="pct"/>
            <w:shd w:val="clear" w:color="auto" w:fill="auto"/>
            <w:vAlign w:val="center"/>
            <w:hideMark/>
          </w:tcPr>
          <w:p w14:paraId="43D5EFCB" w14:textId="77777777" w:rsidR="009173A7" w:rsidRPr="009173A7" w:rsidRDefault="009173A7" w:rsidP="009173A7">
            <w:r w:rsidRPr="009173A7">
              <w:t>Programa Especialidad en la Enseñanza de Inglés como Lengua Extranjera</w:t>
            </w:r>
          </w:p>
        </w:tc>
        <w:tc>
          <w:tcPr>
            <w:tcW w:w="962" w:type="pct"/>
            <w:shd w:val="clear" w:color="auto" w:fill="auto"/>
            <w:vAlign w:val="center"/>
            <w:hideMark/>
          </w:tcPr>
          <w:p w14:paraId="015D076E"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68F2C1C7" w14:textId="77777777" w:rsidR="009173A7" w:rsidRPr="009173A7" w:rsidRDefault="009173A7" w:rsidP="009173A7">
            <w:r w:rsidRPr="009173A7">
              <w:t>Posgrado</w:t>
            </w:r>
          </w:p>
        </w:tc>
        <w:tc>
          <w:tcPr>
            <w:tcW w:w="902" w:type="pct"/>
            <w:shd w:val="clear" w:color="auto" w:fill="auto"/>
            <w:vAlign w:val="center"/>
            <w:hideMark/>
          </w:tcPr>
          <w:p w14:paraId="4400DFB0" w14:textId="77777777" w:rsidR="009173A7" w:rsidRPr="009173A7" w:rsidRDefault="009173A7" w:rsidP="009173A7">
            <w:r w:rsidRPr="009173A7">
              <w:t>Firma Rector</w:t>
            </w:r>
          </w:p>
        </w:tc>
      </w:tr>
      <w:tr w:rsidR="009173A7" w:rsidRPr="009173A7" w14:paraId="37A76080" w14:textId="77777777" w:rsidTr="00FE7311">
        <w:trPr>
          <w:trHeight w:val="915"/>
          <w:jc w:val="center"/>
        </w:trPr>
        <w:tc>
          <w:tcPr>
            <w:tcW w:w="385" w:type="pct"/>
            <w:shd w:val="clear" w:color="auto" w:fill="auto"/>
            <w:noWrap/>
            <w:vAlign w:val="center"/>
            <w:hideMark/>
          </w:tcPr>
          <w:p w14:paraId="33D0DFDF" w14:textId="77777777" w:rsidR="009173A7" w:rsidRPr="009173A7" w:rsidRDefault="009173A7" w:rsidP="009173A7">
            <w:pPr>
              <w:jc w:val="center"/>
            </w:pPr>
            <w:r w:rsidRPr="009173A7">
              <w:t>145</w:t>
            </w:r>
          </w:p>
        </w:tc>
        <w:tc>
          <w:tcPr>
            <w:tcW w:w="641" w:type="pct"/>
            <w:shd w:val="clear" w:color="auto" w:fill="auto"/>
            <w:vAlign w:val="center"/>
            <w:hideMark/>
          </w:tcPr>
          <w:p w14:paraId="6F294FA4" w14:textId="77777777" w:rsidR="009173A7" w:rsidRPr="009173A7" w:rsidRDefault="009173A7" w:rsidP="009173A7">
            <w:r w:rsidRPr="009173A7">
              <w:t>INAF-041-2022</w:t>
            </w:r>
          </w:p>
        </w:tc>
        <w:tc>
          <w:tcPr>
            <w:tcW w:w="1277" w:type="pct"/>
            <w:shd w:val="clear" w:color="auto" w:fill="auto"/>
            <w:vAlign w:val="center"/>
            <w:hideMark/>
          </w:tcPr>
          <w:p w14:paraId="1EE13A6B" w14:textId="77777777" w:rsidR="009173A7" w:rsidRPr="009173A7" w:rsidRDefault="009173A7" w:rsidP="009173A7">
            <w:r w:rsidRPr="009173A7">
              <w:t>Programa Maestría en Matemática Educativa.</w:t>
            </w:r>
          </w:p>
        </w:tc>
        <w:tc>
          <w:tcPr>
            <w:tcW w:w="962" w:type="pct"/>
            <w:shd w:val="clear" w:color="auto" w:fill="auto"/>
            <w:vAlign w:val="center"/>
            <w:hideMark/>
          </w:tcPr>
          <w:p w14:paraId="418AEDD1" w14:textId="77777777" w:rsidR="009173A7" w:rsidRPr="009173A7" w:rsidRDefault="009173A7" w:rsidP="009173A7">
            <w:r w:rsidRPr="009173A7">
              <w:t>Universidad Católica y Tecnológica de Barahona</w:t>
            </w:r>
          </w:p>
        </w:tc>
        <w:tc>
          <w:tcPr>
            <w:tcW w:w="833" w:type="pct"/>
            <w:shd w:val="clear" w:color="auto" w:fill="auto"/>
            <w:vAlign w:val="center"/>
            <w:hideMark/>
          </w:tcPr>
          <w:p w14:paraId="09D247B1" w14:textId="77777777" w:rsidR="009173A7" w:rsidRPr="009173A7" w:rsidRDefault="009173A7" w:rsidP="009173A7">
            <w:r w:rsidRPr="009173A7">
              <w:t>Posgrado</w:t>
            </w:r>
          </w:p>
        </w:tc>
        <w:tc>
          <w:tcPr>
            <w:tcW w:w="902" w:type="pct"/>
            <w:shd w:val="clear" w:color="auto" w:fill="auto"/>
            <w:vAlign w:val="center"/>
            <w:hideMark/>
          </w:tcPr>
          <w:p w14:paraId="6314FFD4" w14:textId="77777777" w:rsidR="009173A7" w:rsidRPr="009173A7" w:rsidRDefault="009173A7" w:rsidP="009173A7">
            <w:r w:rsidRPr="009173A7">
              <w:t>Certificado</w:t>
            </w:r>
          </w:p>
        </w:tc>
      </w:tr>
      <w:tr w:rsidR="009173A7" w:rsidRPr="009173A7" w14:paraId="74866EEB" w14:textId="77777777" w:rsidTr="00FE7311">
        <w:trPr>
          <w:trHeight w:val="615"/>
          <w:jc w:val="center"/>
        </w:trPr>
        <w:tc>
          <w:tcPr>
            <w:tcW w:w="385" w:type="pct"/>
            <w:shd w:val="clear" w:color="auto" w:fill="auto"/>
            <w:noWrap/>
            <w:vAlign w:val="center"/>
            <w:hideMark/>
          </w:tcPr>
          <w:p w14:paraId="2B2DEB56" w14:textId="77777777" w:rsidR="009173A7" w:rsidRPr="009173A7" w:rsidRDefault="009173A7" w:rsidP="009173A7">
            <w:pPr>
              <w:jc w:val="center"/>
            </w:pPr>
            <w:r w:rsidRPr="009173A7">
              <w:lastRenderedPageBreak/>
              <w:t>146</w:t>
            </w:r>
          </w:p>
        </w:tc>
        <w:tc>
          <w:tcPr>
            <w:tcW w:w="641" w:type="pct"/>
            <w:shd w:val="clear" w:color="auto" w:fill="auto"/>
            <w:vAlign w:val="center"/>
            <w:hideMark/>
          </w:tcPr>
          <w:p w14:paraId="1BAA1E1B" w14:textId="77777777" w:rsidR="009173A7" w:rsidRPr="009173A7" w:rsidRDefault="009173A7" w:rsidP="009173A7">
            <w:r w:rsidRPr="009173A7">
              <w:t>INAF-057-2022</w:t>
            </w:r>
          </w:p>
        </w:tc>
        <w:tc>
          <w:tcPr>
            <w:tcW w:w="1277" w:type="pct"/>
            <w:shd w:val="clear" w:color="auto" w:fill="auto"/>
            <w:vAlign w:val="center"/>
            <w:hideMark/>
          </w:tcPr>
          <w:p w14:paraId="6851BFCF" w14:textId="77777777" w:rsidR="009173A7" w:rsidRPr="009173A7" w:rsidRDefault="009173A7" w:rsidP="009173A7">
            <w:r w:rsidRPr="009173A7">
              <w:t>Maestría: Gestión de Centros Educativos</w:t>
            </w:r>
          </w:p>
        </w:tc>
        <w:tc>
          <w:tcPr>
            <w:tcW w:w="962" w:type="pct"/>
            <w:shd w:val="clear" w:color="auto" w:fill="auto"/>
            <w:vAlign w:val="center"/>
            <w:hideMark/>
          </w:tcPr>
          <w:p w14:paraId="23384569" w14:textId="77777777" w:rsidR="009173A7" w:rsidRPr="009173A7" w:rsidRDefault="009173A7" w:rsidP="009173A7">
            <w:r w:rsidRPr="009173A7">
              <w:t>Universidad Adventista Dominicana</w:t>
            </w:r>
          </w:p>
        </w:tc>
        <w:tc>
          <w:tcPr>
            <w:tcW w:w="833" w:type="pct"/>
            <w:shd w:val="clear" w:color="auto" w:fill="auto"/>
            <w:vAlign w:val="center"/>
            <w:hideMark/>
          </w:tcPr>
          <w:p w14:paraId="40CBA57C" w14:textId="77777777" w:rsidR="009173A7" w:rsidRPr="009173A7" w:rsidRDefault="009173A7" w:rsidP="009173A7">
            <w:r w:rsidRPr="009173A7">
              <w:t>Posgrado</w:t>
            </w:r>
          </w:p>
        </w:tc>
        <w:tc>
          <w:tcPr>
            <w:tcW w:w="902" w:type="pct"/>
            <w:shd w:val="clear" w:color="auto" w:fill="auto"/>
            <w:vAlign w:val="center"/>
            <w:hideMark/>
          </w:tcPr>
          <w:p w14:paraId="5F9865CE" w14:textId="77777777" w:rsidR="009173A7" w:rsidRPr="009173A7" w:rsidRDefault="009173A7" w:rsidP="009173A7">
            <w:r w:rsidRPr="009173A7">
              <w:t>Certificado</w:t>
            </w:r>
          </w:p>
        </w:tc>
      </w:tr>
      <w:tr w:rsidR="009173A7" w:rsidRPr="009173A7" w14:paraId="7BF524B1" w14:textId="77777777" w:rsidTr="00FE7311">
        <w:trPr>
          <w:trHeight w:val="915"/>
          <w:jc w:val="center"/>
        </w:trPr>
        <w:tc>
          <w:tcPr>
            <w:tcW w:w="385" w:type="pct"/>
            <w:shd w:val="clear" w:color="auto" w:fill="auto"/>
            <w:noWrap/>
            <w:vAlign w:val="center"/>
            <w:hideMark/>
          </w:tcPr>
          <w:p w14:paraId="645A1A77" w14:textId="77777777" w:rsidR="009173A7" w:rsidRPr="009173A7" w:rsidRDefault="009173A7" w:rsidP="009173A7">
            <w:pPr>
              <w:jc w:val="center"/>
            </w:pPr>
            <w:r w:rsidRPr="009173A7">
              <w:t>147</w:t>
            </w:r>
          </w:p>
        </w:tc>
        <w:tc>
          <w:tcPr>
            <w:tcW w:w="641" w:type="pct"/>
            <w:shd w:val="clear" w:color="auto" w:fill="auto"/>
            <w:vAlign w:val="center"/>
            <w:hideMark/>
          </w:tcPr>
          <w:p w14:paraId="6FB6330D" w14:textId="77777777" w:rsidR="009173A7" w:rsidRPr="009173A7" w:rsidRDefault="009173A7" w:rsidP="009173A7">
            <w:r w:rsidRPr="009173A7">
              <w:t>INAF-058-2022</w:t>
            </w:r>
          </w:p>
        </w:tc>
        <w:tc>
          <w:tcPr>
            <w:tcW w:w="1277" w:type="pct"/>
            <w:shd w:val="clear" w:color="auto" w:fill="auto"/>
            <w:vAlign w:val="center"/>
            <w:hideMark/>
          </w:tcPr>
          <w:p w14:paraId="3BD1622C" w14:textId="77777777" w:rsidR="009173A7" w:rsidRPr="009173A7" w:rsidRDefault="009173A7" w:rsidP="009173A7">
            <w:r w:rsidRPr="009173A7">
              <w:t>Maestría: Gestión de Instituciones Educativas Virtuales</w:t>
            </w:r>
          </w:p>
        </w:tc>
        <w:tc>
          <w:tcPr>
            <w:tcW w:w="962" w:type="pct"/>
            <w:shd w:val="clear" w:color="auto" w:fill="auto"/>
            <w:vAlign w:val="center"/>
            <w:hideMark/>
          </w:tcPr>
          <w:p w14:paraId="6AB013EA" w14:textId="77777777" w:rsidR="009173A7" w:rsidRPr="009173A7" w:rsidRDefault="009173A7" w:rsidP="009173A7">
            <w:r w:rsidRPr="009173A7">
              <w:t>Universidad Abierta para Adultos</w:t>
            </w:r>
          </w:p>
        </w:tc>
        <w:tc>
          <w:tcPr>
            <w:tcW w:w="833" w:type="pct"/>
            <w:shd w:val="clear" w:color="auto" w:fill="auto"/>
            <w:vAlign w:val="center"/>
            <w:hideMark/>
          </w:tcPr>
          <w:p w14:paraId="7FF8E15A" w14:textId="77777777" w:rsidR="009173A7" w:rsidRPr="009173A7" w:rsidRDefault="009173A7" w:rsidP="009173A7">
            <w:r w:rsidRPr="009173A7">
              <w:t>Posgrado</w:t>
            </w:r>
          </w:p>
        </w:tc>
        <w:tc>
          <w:tcPr>
            <w:tcW w:w="902" w:type="pct"/>
            <w:shd w:val="clear" w:color="auto" w:fill="auto"/>
            <w:vAlign w:val="center"/>
            <w:hideMark/>
          </w:tcPr>
          <w:p w14:paraId="09EA48BD" w14:textId="77777777" w:rsidR="009173A7" w:rsidRPr="009173A7" w:rsidRDefault="009173A7" w:rsidP="009173A7">
            <w:r w:rsidRPr="009173A7">
              <w:t>Certificado</w:t>
            </w:r>
          </w:p>
        </w:tc>
      </w:tr>
      <w:tr w:rsidR="009173A7" w:rsidRPr="009173A7" w14:paraId="5127F03D" w14:textId="77777777" w:rsidTr="00FE7311">
        <w:trPr>
          <w:trHeight w:val="615"/>
          <w:jc w:val="center"/>
        </w:trPr>
        <w:tc>
          <w:tcPr>
            <w:tcW w:w="385" w:type="pct"/>
            <w:shd w:val="clear" w:color="auto" w:fill="auto"/>
            <w:noWrap/>
            <w:vAlign w:val="center"/>
            <w:hideMark/>
          </w:tcPr>
          <w:p w14:paraId="068D96B0" w14:textId="77777777" w:rsidR="009173A7" w:rsidRPr="009173A7" w:rsidRDefault="009173A7" w:rsidP="009173A7">
            <w:pPr>
              <w:jc w:val="center"/>
            </w:pPr>
            <w:r w:rsidRPr="009173A7">
              <w:t>148</w:t>
            </w:r>
          </w:p>
        </w:tc>
        <w:tc>
          <w:tcPr>
            <w:tcW w:w="641" w:type="pct"/>
            <w:shd w:val="clear" w:color="auto" w:fill="auto"/>
            <w:vAlign w:val="center"/>
            <w:hideMark/>
          </w:tcPr>
          <w:p w14:paraId="00DA7F23" w14:textId="77777777" w:rsidR="009173A7" w:rsidRPr="009173A7" w:rsidRDefault="009173A7" w:rsidP="009173A7">
            <w:r w:rsidRPr="009173A7">
              <w:t>INAF-063-2022</w:t>
            </w:r>
          </w:p>
        </w:tc>
        <w:tc>
          <w:tcPr>
            <w:tcW w:w="1277" w:type="pct"/>
            <w:shd w:val="clear" w:color="auto" w:fill="auto"/>
            <w:vAlign w:val="center"/>
            <w:hideMark/>
          </w:tcPr>
          <w:p w14:paraId="594C00BC" w14:textId="77777777" w:rsidR="009173A7" w:rsidRPr="009173A7" w:rsidRDefault="009173A7" w:rsidP="009173A7">
            <w:r w:rsidRPr="009173A7">
              <w:t>Contrato madre: 202-2021</w:t>
            </w:r>
          </w:p>
        </w:tc>
        <w:tc>
          <w:tcPr>
            <w:tcW w:w="962" w:type="pct"/>
            <w:shd w:val="clear" w:color="auto" w:fill="auto"/>
            <w:vAlign w:val="center"/>
            <w:hideMark/>
          </w:tcPr>
          <w:p w14:paraId="53C50DC7" w14:textId="77777777" w:rsidR="009173A7" w:rsidRPr="009173A7" w:rsidRDefault="009173A7" w:rsidP="009173A7">
            <w:r w:rsidRPr="009173A7">
              <w:t>ISESP</w:t>
            </w:r>
          </w:p>
        </w:tc>
        <w:tc>
          <w:tcPr>
            <w:tcW w:w="833" w:type="pct"/>
            <w:shd w:val="clear" w:color="auto" w:fill="auto"/>
            <w:vAlign w:val="center"/>
            <w:hideMark/>
          </w:tcPr>
          <w:p w14:paraId="49AE7CA9" w14:textId="77777777" w:rsidR="009173A7" w:rsidRPr="009173A7" w:rsidRDefault="009173A7" w:rsidP="009173A7">
            <w:r w:rsidRPr="009173A7">
              <w:t>Posgrado</w:t>
            </w:r>
          </w:p>
        </w:tc>
        <w:tc>
          <w:tcPr>
            <w:tcW w:w="902" w:type="pct"/>
            <w:shd w:val="clear" w:color="auto" w:fill="auto"/>
            <w:vAlign w:val="center"/>
            <w:hideMark/>
          </w:tcPr>
          <w:p w14:paraId="45F1326A" w14:textId="77777777" w:rsidR="009173A7" w:rsidRPr="009173A7" w:rsidRDefault="009173A7" w:rsidP="009173A7">
            <w:r w:rsidRPr="009173A7">
              <w:t xml:space="preserve">Firma Rector </w:t>
            </w:r>
          </w:p>
        </w:tc>
      </w:tr>
      <w:tr w:rsidR="009173A7" w:rsidRPr="009173A7" w14:paraId="73E0B38E" w14:textId="77777777" w:rsidTr="00FE7311">
        <w:trPr>
          <w:trHeight w:val="915"/>
          <w:jc w:val="center"/>
        </w:trPr>
        <w:tc>
          <w:tcPr>
            <w:tcW w:w="385" w:type="pct"/>
            <w:shd w:val="clear" w:color="auto" w:fill="auto"/>
            <w:noWrap/>
            <w:vAlign w:val="center"/>
            <w:hideMark/>
          </w:tcPr>
          <w:p w14:paraId="043824F0" w14:textId="77777777" w:rsidR="009173A7" w:rsidRPr="009173A7" w:rsidRDefault="009173A7" w:rsidP="009173A7">
            <w:pPr>
              <w:jc w:val="center"/>
            </w:pPr>
            <w:r w:rsidRPr="009173A7">
              <w:t>149</w:t>
            </w:r>
          </w:p>
        </w:tc>
        <w:tc>
          <w:tcPr>
            <w:tcW w:w="641" w:type="pct"/>
            <w:shd w:val="clear" w:color="auto" w:fill="auto"/>
            <w:vAlign w:val="center"/>
            <w:hideMark/>
          </w:tcPr>
          <w:p w14:paraId="78EDB751" w14:textId="77777777" w:rsidR="009173A7" w:rsidRPr="009173A7" w:rsidRDefault="009173A7" w:rsidP="009173A7">
            <w:r w:rsidRPr="009173A7">
              <w:t>INAF-064-2022</w:t>
            </w:r>
          </w:p>
        </w:tc>
        <w:tc>
          <w:tcPr>
            <w:tcW w:w="1277" w:type="pct"/>
            <w:shd w:val="clear" w:color="auto" w:fill="auto"/>
            <w:vAlign w:val="center"/>
            <w:hideMark/>
          </w:tcPr>
          <w:p w14:paraId="529E9E1A" w14:textId="77777777" w:rsidR="009173A7" w:rsidRPr="009173A7" w:rsidRDefault="009173A7" w:rsidP="009173A7">
            <w:r w:rsidRPr="009173A7">
              <w:t>Maestría: Gestión de la Educación y el Deporte</w:t>
            </w:r>
          </w:p>
        </w:tc>
        <w:tc>
          <w:tcPr>
            <w:tcW w:w="962" w:type="pct"/>
            <w:shd w:val="clear" w:color="auto" w:fill="auto"/>
            <w:vAlign w:val="center"/>
            <w:hideMark/>
          </w:tcPr>
          <w:p w14:paraId="2A243911" w14:textId="77777777" w:rsidR="009173A7" w:rsidRPr="009173A7" w:rsidRDefault="009173A7" w:rsidP="009173A7">
            <w:r w:rsidRPr="009173A7">
              <w:t>Universidad Autónoma de Santo Domingo</w:t>
            </w:r>
          </w:p>
        </w:tc>
        <w:tc>
          <w:tcPr>
            <w:tcW w:w="833" w:type="pct"/>
            <w:shd w:val="clear" w:color="auto" w:fill="auto"/>
            <w:vAlign w:val="center"/>
            <w:hideMark/>
          </w:tcPr>
          <w:p w14:paraId="4AAE110D" w14:textId="77777777" w:rsidR="009173A7" w:rsidRPr="009173A7" w:rsidRDefault="009173A7" w:rsidP="009173A7">
            <w:r w:rsidRPr="009173A7">
              <w:t>Posgrado</w:t>
            </w:r>
          </w:p>
        </w:tc>
        <w:tc>
          <w:tcPr>
            <w:tcW w:w="902" w:type="pct"/>
            <w:shd w:val="clear" w:color="auto" w:fill="auto"/>
            <w:vAlign w:val="center"/>
            <w:hideMark/>
          </w:tcPr>
          <w:p w14:paraId="12D0EB54" w14:textId="77777777" w:rsidR="009173A7" w:rsidRPr="009173A7" w:rsidRDefault="009173A7" w:rsidP="009173A7">
            <w:r w:rsidRPr="009173A7">
              <w:t>Firma de Rector</w:t>
            </w:r>
          </w:p>
        </w:tc>
      </w:tr>
      <w:tr w:rsidR="009173A7" w:rsidRPr="009173A7" w14:paraId="03258DB7" w14:textId="77777777" w:rsidTr="00FE7311">
        <w:trPr>
          <w:trHeight w:val="915"/>
          <w:jc w:val="center"/>
        </w:trPr>
        <w:tc>
          <w:tcPr>
            <w:tcW w:w="385" w:type="pct"/>
            <w:shd w:val="clear" w:color="auto" w:fill="auto"/>
            <w:noWrap/>
            <w:vAlign w:val="center"/>
            <w:hideMark/>
          </w:tcPr>
          <w:p w14:paraId="0E5537B7" w14:textId="77777777" w:rsidR="009173A7" w:rsidRPr="009173A7" w:rsidRDefault="009173A7" w:rsidP="009173A7">
            <w:pPr>
              <w:jc w:val="center"/>
            </w:pPr>
            <w:r w:rsidRPr="009173A7">
              <w:t>150</w:t>
            </w:r>
          </w:p>
        </w:tc>
        <w:tc>
          <w:tcPr>
            <w:tcW w:w="641" w:type="pct"/>
            <w:shd w:val="clear" w:color="auto" w:fill="auto"/>
            <w:vAlign w:val="center"/>
            <w:hideMark/>
          </w:tcPr>
          <w:p w14:paraId="764714F5" w14:textId="77777777" w:rsidR="009173A7" w:rsidRPr="009173A7" w:rsidRDefault="009173A7" w:rsidP="009173A7">
            <w:r w:rsidRPr="009173A7">
              <w:t>INAF-103-2022</w:t>
            </w:r>
          </w:p>
        </w:tc>
        <w:tc>
          <w:tcPr>
            <w:tcW w:w="1277" w:type="pct"/>
            <w:shd w:val="clear" w:color="auto" w:fill="auto"/>
            <w:vAlign w:val="center"/>
            <w:hideMark/>
          </w:tcPr>
          <w:p w14:paraId="1FFC0506" w14:textId="77777777" w:rsidR="009173A7" w:rsidRPr="009173A7" w:rsidRDefault="009173A7" w:rsidP="009173A7">
            <w:r w:rsidRPr="009173A7">
              <w:t>Maestría: Intervención Psicopedagógica (Neuropsicología)</w:t>
            </w:r>
          </w:p>
        </w:tc>
        <w:tc>
          <w:tcPr>
            <w:tcW w:w="962" w:type="pct"/>
            <w:shd w:val="clear" w:color="auto" w:fill="auto"/>
            <w:vAlign w:val="center"/>
            <w:hideMark/>
          </w:tcPr>
          <w:p w14:paraId="22598123" w14:textId="77777777" w:rsidR="009173A7" w:rsidRPr="009173A7" w:rsidRDefault="009173A7" w:rsidP="009173A7">
            <w:r w:rsidRPr="009173A7">
              <w:t>Universidad Abierta para Adultos</w:t>
            </w:r>
          </w:p>
        </w:tc>
        <w:tc>
          <w:tcPr>
            <w:tcW w:w="833" w:type="pct"/>
            <w:shd w:val="clear" w:color="auto" w:fill="auto"/>
            <w:vAlign w:val="center"/>
            <w:hideMark/>
          </w:tcPr>
          <w:p w14:paraId="5EBBD9E7" w14:textId="77777777" w:rsidR="009173A7" w:rsidRPr="009173A7" w:rsidRDefault="009173A7" w:rsidP="009173A7">
            <w:r w:rsidRPr="009173A7">
              <w:t>Posgrado</w:t>
            </w:r>
          </w:p>
        </w:tc>
        <w:tc>
          <w:tcPr>
            <w:tcW w:w="902" w:type="pct"/>
            <w:shd w:val="clear" w:color="auto" w:fill="auto"/>
            <w:vAlign w:val="center"/>
            <w:hideMark/>
          </w:tcPr>
          <w:p w14:paraId="67A369FA" w14:textId="77777777" w:rsidR="009173A7" w:rsidRPr="009173A7" w:rsidRDefault="009173A7" w:rsidP="009173A7">
            <w:r w:rsidRPr="009173A7">
              <w:t>Certificado</w:t>
            </w:r>
          </w:p>
        </w:tc>
      </w:tr>
      <w:tr w:rsidR="009173A7" w:rsidRPr="009173A7" w14:paraId="2261D59C" w14:textId="77777777" w:rsidTr="00FE7311">
        <w:trPr>
          <w:trHeight w:val="615"/>
          <w:jc w:val="center"/>
        </w:trPr>
        <w:tc>
          <w:tcPr>
            <w:tcW w:w="385" w:type="pct"/>
            <w:shd w:val="clear" w:color="auto" w:fill="auto"/>
            <w:noWrap/>
            <w:vAlign w:val="center"/>
            <w:hideMark/>
          </w:tcPr>
          <w:p w14:paraId="52BA5C8D" w14:textId="77777777" w:rsidR="009173A7" w:rsidRPr="009173A7" w:rsidRDefault="009173A7" w:rsidP="009173A7">
            <w:pPr>
              <w:jc w:val="center"/>
            </w:pPr>
            <w:r w:rsidRPr="009173A7">
              <w:t>151</w:t>
            </w:r>
          </w:p>
        </w:tc>
        <w:tc>
          <w:tcPr>
            <w:tcW w:w="641" w:type="pct"/>
            <w:shd w:val="clear" w:color="auto" w:fill="auto"/>
            <w:vAlign w:val="center"/>
            <w:hideMark/>
          </w:tcPr>
          <w:p w14:paraId="527D7A78" w14:textId="77777777" w:rsidR="009173A7" w:rsidRPr="009173A7" w:rsidRDefault="009173A7" w:rsidP="009173A7">
            <w:r w:rsidRPr="009173A7">
              <w:t>INAF-104-2022</w:t>
            </w:r>
          </w:p>
        </w:tc>
        <w:tc>
          <w:tcPr>
            <w:tcW w:w="1277" w:type="pct"/>
            <w:shd w:val="clear" w:color="auto" w:fill="auto"/>
            <w:vAlign w:val="center"/>
            <w:hideMark/>
          </w:tcPr>
          <w:p w14:paraId="32D037FE" w14:textId="77777777" w:rsidR="009173A7" w:rsidRPr="009173A7" w:rsidRDefault="009173A7" w:rsidP="009173A7">
            <w:r w:rsidRPr="009173A7">
              <w:t>Maestría: Educación Inicial</w:t>
            </w:r>
          </w:p>
        </w:tc>
        <w:tc>
          <w:tcPr>
            <w:tcW w:w="962" w:type="pct"/>
            <w:shd w:val="clear" w:color="auto" w:fill="auto"/>
            <w:vAlign w:val="center"/>
            <w:hideMark/>
          </w:tcPr>
          <w:p w14:paraId="7900E269" w14:textId="77777777" w:rsidR="009173A7" w:rsidRPr="009173A7" w:rsidRDefault="009173A7" w:rsidP="009173A7">
            <w:r w:rsidRPr="009173A7">
              <w:t>Universidad Abierta para Adultos</w:t>
            </w:r>
          </w:p>
        </w:tc>
        <w:tc>
          <w:tcPr>
            <w:tcW w:w="833" w:type="pct"/>
            <w:shd w:val="clear" w:color="auto" w:fill="auto"/>
            <w:vAlign w:val="center"/>
            <w:hideMark/>
          </w:tcPr>
          <w:p w14:paraId="31FADFDD" w14:textId="77777777" w:rsidR="009173A7" w:rsidRPr="009173A7" w:rsidRDefault="009173A7" w:rsidP="009173A7">
            <w:r w:rsidRPr="009173A7">
              <w:t>Posgrado</w:t>
            </w:r>
          </w:p>
        </w:tc>
        <w:tc>
          <w:tcPr>
            <w:tcW w:w="902" w:type="pct"/>
            <w:shd w:val="clear" w:color="auto" w:fill="auto"/>
            <w:vAlign w:val="center"/>
            <w:hideMark/>
          </w:tcPr>
          <w:p w14:paraId="006AF5BC" w14:textId="77777777" w:rsidR="009173A7" w:rsidRPr="009173A7" w:rsidRDefault="009173A7" w:rsidP="009173A7">
            <w:r w:rsidRPr="009173A7">
              <w:t>Certificado</w:t>
            </w:r>
          </w:p>
        </w:tc>
      </w:tr>
      <w:tr w:rsidR="009173A7" w:rsidRPr="009173A7" w14:paraId="7778A88C" w14:textId="77777777" w:rsidTr="00FE7311">
        <w:trPr>
          <w:trHeight w:val="915"/>
          <w:jc w:val="center"/>
        </w:trPr>
        <w:tc>
          <w:tcPr>
            <w:tcW w:w="385" w:type="pct"/>
            <w:shd w:val="clear" w:color="auto" w:fill="auto"/>
            <w:noWrap/>
            <w:vAlign w:val="center"/>
            <w:hideMark/>
          </w:tcPr>
          <w:p w14:paraId="1E4C90E0" w14:textId="77777777" w:rsidR="009173A7" w:rsidRPr="009173A7" w:rsidRDefault="009173A7" w:rsidP="009173A7">
            <w:pPr>
              <w:jc w:val="center"/>
            </w:pPr>
            <w:r w:rsidRPr="009173A7">
              <w:t>152</w:t>
            </w:r>
          </w:p>
        </w:tc>
        <w:tc>
          <w:tcPr>
            <w:tcW w:w="641" w:type="pct"/>
            <w:shd w:val="clear" w:color="auto" w:fill="auto"/>
            <w:vAlign w:val="center"/>
            <w:hideMark/>
          </w:tcPr>
          <w:p w14:paraId="7A5EA020" w14:textId="77777777" w:rsidR="009173A7" w:rsidRPr="009173A7" w:rsidRDefault="009173A7" w:rsidP="009173A7">
            <w:r w:rsidRPr="009173A7">
              <w:t>INAF-116-2022</w:t>
            </w:r>
          </w:p>
        </w:tc>
        <w:tc>
          <w:tcPr>
            <w:tcW w:w="1277" w:type="pct"/>
            <w:shd w:val="clear" w:color="auto" w:fill="auto"/>
            <w:vAlign w:val="center"/>
            <w:hideMark/>
          </w:tcPr>
          <w:p w14:paraId="1B31DD68" w14:textId="77777777" w:rsidR="009173A7" w:rsidRPr="009173A7" w:rsidRDefault="009173A7" w:rsidP="009173A7">
            <w:r w:rsidRPr="009173A7">
              <w:t>Especialidad: Educación para la Innovación Curricular</w:t>
            </w:r>
          </w:p>
        </w:tc>
        <w:tc>
          <w:tcPr>
            <w:tcW w:w="962" w:type="pct"/>
            <w:shd w:val="clear" w:color="auto" w:fill="auto"/>
            <w:vAlign w:val="center"/>
            <w:hideMark/>
          </w:tcPr>
          <w:p w14:paraId="63079EB1" w14:textId="77777777" w:rsidR="009173A7" w:rsidRPr="009173A7" w:rsidRDefault="009173A7" w:rsidP="009173A7">
            <w:r w:rsidRPr="009173A7">
              <w:t>Instituto Superior de Estudios Educativo Pedro Poveda</w:t>
            </w:r>
          </w:p>
        </w:tc>
        <w:tc>
          <w:tcPr>
            <w:tcW w:w="833" w:type="pct"/>
            <w:shd w:val="clear" w:color="auto" w:fill="auto"/>
            <w:vAlign w:val="center"/>
            <w:hideMark/>
          </w:tcPr>
          <w:p w14:paraId="365FEA2E" w14:textId="77777777" w:rsidR="009173A7" w:rsidRPr="009173A7" w:rsidRDefault="009173A7" w:rsidP="009173A7">
            <w:r w:rsidRPr="009173A7">
              <w:t>Posgrado</w:t>
            </w:r>
          </w:p>
        </w:tc>
        <w:tc>
          <w:tcPr>
            <w:tcW w:w="902" w:type="pct"/>
            <w:shd w:val="clear" w:color="auto" w:fill="auto"/>
            <w:vAlign w:val="center"/>
            <w:hideMark/>
          </w:tcPr>
          <w:p w14:paraId="18A7C68C" w14:textId="77777777" w:rsidR="009173A7" w:rsidRPr="009173A7" w:rsidRDefault="009173A7" w:rsidP="009173A7">
            <w:r w:rsidRPr="009173A7">
              <w:t>Certificado</w:t>
            </w:r>
          </w:p>
        </w:tc>
      </w:tr>
      <w:tr w:rsidR="009173A7" w:rsidRPr="009173A7" w14:paraId="6A15BF33" w14:textId="77777777" w:rsidTr="00FE7311">
        <w:trPr>
          <w:trHeight w:val="915"/>
          <w:jc w:val="center"/>
        </w:trPr>
        <w:tc>
          <w:tcPr>
            <w:tcW w:w="385" w:type="pct"/>
            <w:shd w:val="clear" w:color="auto" w:fill="auto"/>
            <w:noWrap/>
            <w:vAlign w:val="center"/>
            <w:hideMark/>
          </w:tcPr>
          <w:p w14:paraId="6AE6EBD5" w14:textId="77777777" w:rsidR="009173A7" w:rsidRPr="009173A7" w:rsidRDefault="009173A7" w:rsidP="009173A7">
            <w:pPr>
              <w:jc w:val="center"/>
            </w:pPr>
            <w:r w:rsidRPr="009173A7">
              <w:lastRenderedPageBreak/>
              <w:t>153</w:t>
            </w:r>
          </w:p>
        </w:tc>
        <w:tc>
          <w:tcPr>
            <w:tcW w:w="641" w:type="pct"/>
            <w:shd w:val="clear" w:color="auto" w:fill="auto"/>
            <w:vAlign w:val="center"/>
            <w:hideMark/>
          </w:tcPr>
          <w:p w14:paraId="37F236A7" w14:textId="77777777" w:rsidR="009173A7" w:rsidRPr="009173A7" w:rsidRDefault="009173A7" w:rsidP="009173A7">
            <w:r w:rsidRPr="009173A7">
              <w:t>INAF-117-2022</w:t>
            </w:r>
          </w:p>
        </w:tc>
        <w:tc>
          <w:tcPr>
            <w:tcW w:w="1277" w:type="pct"/>
            <w:shd w:val="clear" w:color="auto" w:fill="auto"/>
            <w:vAlign w:val="center"/>
            <w:hideMark/>
          </w:tcPr>
          <w:p w14:paraId="62276A46" w14:textId="77777777" w:rsidR="009173A7" w:rsidRPr="009173A7" w:rsidRDefault="009173A7" w:rsidP="009173A7">
            <w:r w:rsidRPr="009173A7">
              <w:t>Especialidad: Educación para la Innovación Curricular</w:t>
            </w:r>
          </w:p>
        </w:tc>
        <w:tc>
          <w:tcPr>
            <w:tcW w:w="962" w:type="pct"/>
            <w:shd w:val="clear" w:color="auto" w:fill="auto"/>
            <w:vAlign w:val="center"/>
            <w:hideMark/>
          </w:tcPr>
          <w:p w14:paraId="1D24F5D2" w14:textId="77777777" w:rsidR="009173A7" w:rsidRPr="009173A7" w:rsidRDefault="009173A7" w:rsidP="009173A7">
            <w:r w:rsidRPr="009173A7">
              <w:t>Instituto Superior de Estudios Educativos Pedro Poveda</w:t>
            </w:r>
          </w:p>
        </w:tc>
        <w:tc>
          <w:tcPr>
            <w:tcW w:w="833" w:type="pct"/>
            <w:shd w:val="clear" w:color="auto" w:fill="auto"/>
            <w:vAlign w:val="center"/>
            <w:hideMark/>
          </w:tcPr>
          <w:p w14:paraId="2DF72C77" w14:textId="77777777" w:rsidR="009173A7" w:rsidRPr="009173A7" w:rsidRDefault="009173A7" w:rsidP="009173A7">
            <w:r w:rsidRPr="009173A7">
              <w:t xml:space="preserve">Posgrado </w:t>
            </w:r>
          </w:p>
        </w:tc>
        <w:tc>
          <w:tcPr>
            <w:tcW w:w="902" w:type="pct"/>
            <w:shd w:val="clear" w:color="auto" w:fill="auto"/>
            <w:vAlign w:val="center"/>
            <w:hideMark/>
          </w:tcPr>
          <w:p w14:paraId="7E71AD64" w14:textId="77777777" w:rsidR="009173A7" w:rsidRPr="009173A7" w:rsidRDefault="009173A7" w:rsidP="009173A7">
            <w:r w:rsidRPr="009173A7">
              <w:t>Certificado</w:t>
            </w:r>
          </w:p>
        </w:tc>
      </w:tr>
      <w:tr w:rsidR="009173A7" w:rsidRPr="009173A7" w14:paraId="4E01F26A" w14:textId="77777777" w:rsidTr="00FE7311">
        <w:trPr>
          <w:trHeight w:val="915"/>
          <w:jc w:val="center"/>
        </w:trPr>
        <w:tc>
          <w:tcPr>
            <w:tcW w:w="385" w:type="pct"/>
            <w:shd w:val="clear" w:color="auto" w:fill="auto"/>
            <w:noWrap/>
            <w:vAlign w:val="center"/>
            <w:hideMark/>
          </w:tcPr>
          <w:p w14:paraId="5F54FAB1" w14:textId="77777777" w:rsidR="009173A7" w:rsidRPr="009173A7" w:rsidRDefault="009173A7" w:rsidP="009173A7">
            <w:pPr>
              <w:jc w:val="center"/>
            </w:pPr>
            <w:r w:rsidRPr="009173A7">
              <w:t>154</w:t>
            </w:r>
          </w:p>
        </w:tc>
        <w:tc>
          <w:tcPr>
            <w:tcW w:w="641" w:type="pct"/>
            <w:shd w:val="clear" w:color="auto" w:fill="auto"/>
            <w:vAlign w:val="center"/>
            <w:hideMark/>
          </w:tcPr>
          <w:p w14:paraId="5A22391B" w14:textId="77777777" w:rsidR="009173A7" w:rsidRPr="009173A7" w:rsidRDefault="009173A7" w:rsidP="009173A7">
            <w:r w:rsidRPr="009173A7">
              <w:t>INAF-118-2022</w:t>
            </w:r>
          </w:p>
        </w:tc>
        <w:tc>
          <w:tcPr>
            <w:tcW w:w="1277" w:type="pct"/>
            <w:shd w:val="clear" w:color="auto" w:fill="auto"/>
            <w:vAlign w:val="center"/>
            <w:hideMark/>
          </w:tcPr>
          <w:p w14:paraId="6DF5B4B8" w14:textId="77777777" w:rsidR="009173A7" w:rsidRPr="009173A7" w:rsidRDefault="009173A7" w:rsidP="009173A7">
            <w:r w:rsidRPr="009173A7">
              <w:t>Maestría: Planificación y Gestión de la Educación</w:t>
            </w:r>
          </w:p>
        </w:tc>
        <w:tc>
          <w:tcPr>
            <w:tcW w:w="962" w:type="pct"/>
            <w:shd w:val="clear" w:color="auto" w:fill="auto"/>
            <w:vAlign w:val="center"/>
            <w:hideMark/>
          </w:tcPr>
          <w:p w14:paraId="0622F6FA" w14:textId="77777777" w:rsidR="009173A7" w:rsidRPr="009173A7" w:rsidRDefault="009173A7" w:rsidP="009173A7">
            <w:r w:rsidRPr="009173A7">
              <w:t>Universidad Católica de Santo Domingo</w:t>
            </w:r>
          </w:p>
        </w:tc>
        <w:tc>
          <w:tcPr>
            <w:tcW w:w="833" w:type="pct"/>
            <w:shd w:val="clear" w:color="auto" w:fill="auto"/>
            <w:vAlign w:val="center"/>
            <w:hideMark/>
          </w:tcPr>
          <w:p w14:paraId="06697950" w14:textId="77777777" w:rsidR="009173A7" w:rsidRPr="009173A7" w:rsidRDefault="009173A7" w:rsidP="009173A7">
            <w:r w:rsidRPr="009173A7">
              <w:t>Posgrado</w:t>
            </w:r>
          </w:p>
        </w:tc>
        <w:tc>
          <w:tcPr>
            <w:tcW w:w="902" w:type="pct"/>
            <w:shd w:val="clear" w:color="auto" w:fill="auto"/>
            <w:vAlign w:val="center"/>
            <w:hideMark/>
          </w:tcPr>
          <w:p w14:paraId="175FB726" w14:textId="77777777" w:rsidR="009173A7" w:rsidRPr="009173A7" w:rsidRDefault="009173A7" w:rsidP="009173A7">
            <w:r w:rsidRPr="009173A7">
              <w:t>Certificado</w:t>
            </w:r>
          </w:p>
        </w:tc>
      </w:tr>
      <w:tr w:rsidR="009173A7" w:rsidRPr="009173A7" w14:paraId="7BB7E31B" w14:textId="77777777" w:rsidTr="00FE7311">
        <w:trPr>
          <w:trHeight w:val="615"/>
          <w:jc w:val="center"/>
        </w:trPr>
        <w:tc>
          <w:tcPr>
            <w:tcW w:w="385" w:type="pct"/>
            <w:shd w:val="clear" w:color="auto" w:fill="auto"/>
            <w:noWrap/>
            <w:vAlign w:val="center"/>
            <w:hideMark/>
          </w:tcPr>
          <w:p w14:paraId="3BBD9C88" w14:textId="77777777" w:rsidR="009173A7" w:rsidRPr="009173A7" w:rsidRDefault="009173A7" w:rsidP="009173A7">
            <w:pPr>
              <w:jc w:val="center"/>
            </w:pPr>
            <w:r w:rsidRPr="009173A7">
              <w:t>155</w:t>
            </w:r>
          </w:p>
        </w:tc>
        <w:tc>
          <w:tcPr>
            <w:tcW w:w="641" w:type="pct"/>
            <w:shd w:val="clear" w:color="auto" w:fill="auto"/>
            <w:vAlign w:val="center"/>
            <w:hideMark/>
          </w:tcPr>
          <w:p w14:paraId="742AE6F1" w14:textId="77777777" w:rsidR="009173A7" w:rsidRPr="009173A7" w:rsidRDefault="009173A7" w:rsidP="009173A7">
            <w:r w:rsidRPr="009173A7">
              <w:t>INAF-134-2022</w:t>
            </w:r>
          </w:p>
        </w:tc>
        <w:tc>
          <w:tcPr>
            <w:tcW w:w="1277" w:type="pct"/>
            <w:shd w:val="clear" w:color="auto" w:fill="auto"/>
            <w:vAlign w:val="center"/>
            <w:hideMark/>
          </w:tcPr>
          <w:p w14:paraId="2CEAAE14" w14:textId="77777777" w:rsidR="009173A7" w:rsidRPr="009173A7" w:rsidRDefault="009173A7" w:rsidP="009173A7">
            <w:r w:rsidRPr="009173A7">
              <w:t>Maestría en Educación Inicial</w:t>
            </w:r>
          </w:p>
        </w:tc>
        <w:tc>
          <w:tcPr>
            <w:tcW w:w="962" w:type="pct"/>
            <w:shd w:val="clear" w:color="auto" w:fill="auto"/>
            <w:vAlign w:val="center"/>
            <w:hideMark/>
          </w:tcPr>
          <w:p w14:paraId="4224F8ED" w14:textId="77777777" w:rsidR="009173A7" w:rsidRPr="009173A7" w:rsidRDefault="009173A7" w:rsidP="009173A7">
            <w:r w:rsidRPr="009173A7">
              <w:t>Universidad del Caribe</w:t>
            </w:r>
          </w:p>
        </w:tc>
        <w:tc>
          <w:tcPr>
            <w:tcW w:w="833" w:type="pct"/>
            <w:shd w:val="clear" w:color="auto" w:fill="auto"/>
            <w:vAlign w:val="center"/>
            <w:hideMark/>
          </w:tcPr>
          <w:p w14:paraId="1F6E76C3" w14:textId="77777777" w:rsidR="009173A7" w:rsidRPr="009173A7" w:rsidRDefault="009173A7" w:rsidP="009173A7">
            <w:r w:rsidRPr="009173A7">
              <w:t>Posgrado</w:t>
            </w:r>
          </w:p>
        </w:tc>
        <w:tc>
          <w:tcPr>
            <w:tcW w:w="902" w:type="pct"/>
            <w:shd w:val="clear" w:color="auto" w:fill="auto"/>
            <w:vAlign w:val="center"/>
            <w:hideMark/>
          </w:tcPr>
          <w:p w14:paraId="6BCEE86F" w14:textId="77777777" w:rsidR="009173A7" w:rsidRPr="009173A7" w:rsidRDefault="009173A7" w:rsidP="009173A7">
            <w:r w:rsidRPr="009173A7">
              <w:t>Certificado</w:t>
            </w:r>
          </w:p>
        </w:tc>
      </w:tr>
      <w:tr w:rsidR="009173A7" w:rsidRPr="009173A7" w14:paraId="653C76FF" w14:textId="77777777" w:rsidTr="00FE7311">
        <w:trPr>
          <w:trHeight w:val="615"/>
          <w:jc w:val="center"/>
        </w:trPr>
        <w:tc>
          <w:tcPr>
            <w:tcW w:w="385" w:type="pct"/>
            <w:shd w:val="clear" w:color="auto" w:fill="auto"/>
            <w:noWrap/>
            <w:vAlign w:val="center"/>
            <w:hideMark/>
          </w:tcPr>
          <w:p w14:paraId="58907B84" w14:textId="77777777" w:rsidR="009173A7" w:rsidRPr="009173A7" w:rsidRDefault="009173A7" w:rsidP="009173A7">
            <w:pPr>
              <w:jc w:val="center"/>
            </w:pPr>
            <w:r w:rsidRPr="009173A7">
              <w:t>156</w:t>
            </w:r>
          </w:p>
        </w:tc>
        <w:tc>
          <w:tcPr>
            <w:tcW w:w="641" w:type="pct"/>
            <w:shd w:val="clear" w:color="auto" w:fill="auto"/>
            <w:vAlign w:val="center"/>
            <w:hideMark/>
          </w:tcPr>
          <w:p w14:paraId="39DF68C5" w14:textId="77777777" w:rsidR="009173A7" w:rsidRPr="009173A7" w:rsidRDefault="009173A7" w:rsidP="009173A7">
            <w:r w:rsidRPr="009173A7">
              <w:t>INAF-135-2022</w:t>
            </w:r>
          </w:p>
        </w:tc>
        <w:tc>
          <w:tcPr>
            <w:tcW w:w="1277" w:type="pct"/>
            <w:shd w:val="clear" w:color="auto" w:fill="auto"/>
            <w:vAlign w:val="center"/>
            <w:hideMark/>
          </w:tcPr>
          <w:p w14:paraId="4AC32409" w14:textId="77777777" w:rsidR="009173A7" w:rsidRPr="009173A7" w:rsidRDefault="009173A7" w:rsidP="009173A7">
            <w:r w:rsidRPr="009173A7">
              <w:t>Maestría en Educación Inicial</w:t>
            </w:r>
          </w:p>
        </w:tc>
        <w:tc>
          <w:tcPr>
            <w:tcW w:w="962" w:type="pct"/>
            <w:shd w:val="clear" w:color="auto" w:fill="auto"/>
            <w:vAlign w:val="center"/>
            <w:hideMark/>
          </w:tcPr>
          <w:p w14:paraId="3B4A3846" w14:textId="77777777" w:rsidR="009173A7" w:rsidRPr="009173A7" w:rsidRDefault="009173A7" w:rsidP="009173A7">
            <w:r w:rsidRPr="009173A7">
              <w:t>Universidad del Caribe</w:t>
            </w:r>
          </w:p>
        </w:tc>
        <w:tc>
          <w:tcPr>
            <w:tcW w:w="833" w:type="pct"/>
            <w:shd w:val="clear" w:color="auto" w:fill="auto"/>
            <w:vAlign w:val="center"/>
            <w:hideMark/>
          </w:tcPr>
          <w:p w14:paraId="295DA874" w14:textId="77777777" w:rsidR="009173A7" w:rsidRPr="009173A7" w:rsidRDefault="009173A7" w:rsidP="009173A7">
            <w:r w:rsidRPr="009173A7">
              <w:t>Posgrado</w:t>
            </w:r>
          </w:p>
        </w:tc>
        <w:tc>
          <w:tcPr>
            <w:tcW w:w="902" w:type="pct"/>
            <w:shd w:val="clear" w:color="auto" w:fill="auto"/>
            <w:vAlign w:val="center"/>
            <w:hideMark/>
          </w:tcPr>
          <w:p w14:paraId="09142783" w14:textId="77777777" w:rsidR="009173A7" w:rsidRPr="009173A7" w:rsidRDefault="009173A7" w:rsidP="009173A7">
            <w:r w:rsidRPr="009173A7">
              <w:t>Certificado</w:t>
            </w:r>
          </w:p>
        </w:tc>
      </w:tr>
      <w:tr w:rsidR="009173A7" w:rsidRPr="009173A7" w14:paraId="1A83321C" w14:textId="77777777" w:rsidTr="00FE7311">
        <w:trPr>
          <w:trHeight w:val="615"/>
          <w:jc w:val="center"/>
        </w:trPr>
        <w:tc>
          <w:tcPr>
            <w:tcW w:w="385" w:type="pct"/>
            <w:shd w:val="clear" w:color="auto" w:fill="auto"/>
            <w:noWrap/>
            <w:vAlign w:val="center"/>
            <w:hideMark/>
          </w:tcPr>
          <w:p w14:paraId="5BAE0D7F" w14:textId="77777777" w:rsidR="009173A7" w:rsidRPr="009173A7" w:rsidRDefault="009173A7" w:rsidP="009173A7">
            <w:pPr>
              <w:jc w:val="center"/>
            </w:pPr>
            <w:r w:rsidRPr="009173A7">
              <w:t>157</w:t>
            </w:r>
          </w:p>
        </w:tc>
        <w:tc>
          <w:tcPr>
            <w:tcW w:w="641" w:type="pct"/>
            <w:shd w:val="clear" w:color="auto" w:fill="auto"/>
            <w:vAlign w:val="center"/>
            <w:hideMark/>
          </w:tcPr>
          <w:p w14:paraId="3F489A74" w14:textId="77777777" w:rsidR="009173A7" w:rsidRPr="009173A7" w:rsidRDefault="009173A7" w:rsidP="009173A7">
            <w:r w:rsidRPr="009173A7">
              <w:t>INAF-136-2022</w:t>
            </w:r>
          </w:p>
        </w:tc>
        <w:tc>
          <w:tcPr>
            <w:tcW w:w="1277" w:type="pct"/>
            <w:shd w:val="clear" w:color="auto" w:fill="auto"/>
            <w:vAlign w:val="center"/>
            <w:hideMark/>
          </w:tcPr>
          <w:p w14:paraId="5F5A1B65" w14:textId="77777777" w:rsidR="009173A7" w:rsidRPr="009173A7" w:rsidRDefault="009173A7" w:rsidP="009173A7">
            <w:r w:rsidRPr="009173A7">
              <w:t>Maestría en Innovación Educativa</w:t>
            </w:r>
          </w:p>
        </w:tc>
        <w:tc>
          <w:tcPr>
            <w:tcW w:w="962" w:type="pct"/>
            <w:shd w:val="clear" w:color="auto" w:fill="auto"/>
            <w:vAlign w:val="center"/>
            <w:hideMark/>
          </w:tcPr>
          <w:p w14:paraId="1ED9E7EE" w14:textId="77777777" w:rsidR="009173A7" w:rsidRPr="009173A7" w:rsidRDefault="009173A7" w:rsidP="009173A7">
            <w:r w:rsidRPr="009173A7">
              <w:t xml:space="preserve">Instituto Tecnológico de Santo Domingo </w:t>
            </w:r>
          </w:p>
        </w:tc>
        <w:tc>
          <w:tcPr>
            <w:tcW w:w="833" w:type="pct"/>
            <w:shd w:val="clear" w:color="auto" w:fill="auto"/>
            <w:vAlign w:val="center"/>
            <w:hideMark/>
          </w:tcPr>
          <w:p w14:paraId="28A36111" w14:textId="77777777" w:rsidR="009173A7" w:rsidRPr="009173A7" w:rsidRDefault="009173A7" w:rsidP="009173A7">
            <w:r w:rsidRPr="009173A7">
              <w:t>Posgrado</w:t>
            </w:r>
          </w:p>
        </w:tc>
        <w:tc>
          <w:tcPr>
            <w:tcW w:w="902" w:type="pct"/>
            <w:shd w:val="clear" w:color="auto" w:fill="auto"/>
            <w:vAlign w:val="center"/>
            <w:hideMark/>
          </w:tcPr>
          <w:p w14:paraId="1ECF8738" w14:textId="77777777" w:rsidR="009173A7" w:rsidRPr="009173A7" w:rsidRDefault="009173A7" w:rsidP="009173A7">
            <w:r w:rsidRPr="009173A7">
              <w:t>Certificado</w:t>
            </w:r>
          </w:p>
        </w:tc>
      </w:tr>
      <w:tr w:rsidR="009173A7" w:rsidRPr="009173A7" w14:paraId="48350CD6" w14:textId="77777777" w:rsidTr="00FE7311">
        <w:trPr>
          <w:trHeight w:val="615"/>
          <w:jc w:val="center"/>
        </w:trPr>
        <w:tc>
          <w:tcPr>
            <w:tcW w:w="385" w:type="pct"/>
            <w:shd w:val="clear" w:color="auto" w:fill="auto"/>
            <w:noWrap/>
            <w:vAlign w:val="center"/>
            <w:hideMark/>
          </w:tcPr>
          <w:p w14:paraId="36260994" w14:textId="77777777" w:rsidR="009173A7" w:rsidRPr="009173A7" w:rsidRDefault="009173A7" w:rsidP="009173A7">
            <w:pPr>
              <w:jc w:val="center"/>
            </w:pPr>
            <w:r w:rsidRPr="009173A7">
              <w:t>158</w:t>
            </w:r>
          </w:p>
        </w:tc>
        <w:tc>
          <w:tcPr>
            <w:tcW w:w="641" w:type="pct"/>
            <w:shd w:val="clear" w:color="auto" w:fill="auto"/>
            <w:vAlign w:val="center"/>
            <w:hideMark/>
          </w:tcPr>
          <w:p w14:paraId="6C4A4F73" w14:textId="77777777" w:rsidR="009173A7" w:rsidRPr="009173A7" w:rsidRDefault="009173A7" w:rsidP="009173A7">
            <w:r w:rsidRPr="009173A7">
              <w:t>INAF-137-2022</w:t>
            </w:r>
          </w:p>
        </w:tc>
        <w:tc>
          <w:tcPr>
            <w:tcW w:w="1277" w:type="pct"/>
            <w:shd w:val="clear" w:color="auto" w:fill="auto"/>
            <w:vAlign w:val="center"/>
            <w:hideMark/>
          </w:tcPr>
          <w:p w14:paraId="79D6E310" w14:textId="77777777" w:rsidR="009173A7" w:rsidRPr="009173A7" w:rsidRDefault="009173A7" w:rsidP="009173A7">
            <w:r w:rsidRPr="009173A7">
              <w:t>Maestría en Gestión de Centros Educativos</w:t>
            </w:r>
          </w:p>
        </w:tc>
        <w:tc>
          <w:tcPr>
            <w:tcW w:w="962" w:type="pct"/>
            <w:shd w:val="clear" w:color="auto" w:fill="auto"/>
            <w:vAlign w:val="center"/>
            <w:hideMark/>
          </w:tcPr>
          <w:p w14:paraId="43D1D96B" w14:textId="77777777" w:rsidR="009173A7" w:rsidRPr="009173A7" w:rsidRDefault="009173A7" w:rsidP="009173A7">
            <w:r w:rsidRPr="009173A7">
              <w:t>Universidad Abierta para Adultos</w:t>
            </w:r>
          </w:p>
        </w:tc>
        <w:tc>
          <w:tcPr>
            <w:tcW w:w="833" w:type="pct"/>
            <w:shd w:val="clear" w:color="auto" w:fill="auto"/>
            <w:vAlign w:val="center"/>
            <w:hideMark/>
          </w:tcPr>
          <w:p w14:paraId="648EBA68" w14:textId="77777777" w:rsidR="009173A7" w:rsidRPr="009173A7" w:rsidRDefault="009173A7" w:rsidP="009173A7">
            <w:r w:rsidRPr="009173A7">
              <w:t>Posgrado</w:t>
            </w:r>
          </w:p>
        </w:tc>
        <w:tc>
          <w:tcPr>
            <w:tcW w:w="902" w:type="pct"/>
            <w:shd w:val="clear" w:color="auto" w:fill="auto"/>
            <w:vAlign w:val="center"/>
            <w:hideMark/>
          </w:tcPr>
          <w:p w14:paraId="52920E22" w14:textId="77777777" w:rsidR="009173A7" w:rsidRPr="009173A7" w:rsidRDefault="009173A7" w:rsidP="009173A7">
            <w:r w:rsidRPr="009173A7">
              <w:t xml:space="preserve">Firma Rector </w:t>
            </w:r>
          </w:p>
        </w:tc>
      </w:tr>
      <w:tr w:rsidR="009173A7" w:rsidRPr="009173A7" w14:paraId="49B57A10" w14:textId="77777777" w:rsidTr="00FE7311">
        <w:trPr>
          <w:trHeight w:val="615"/>
          <w:jc w:val="center"/>
        </w:trPr>
        <w:tc>
          <w:tcPr>
            <w:tcW w:w="385" w:type="pct"/>
            <w:shd w:val="clear" w:color="auto" w:fill="auto"/>
            <w:noWrap/>
            <w:vAlign w:val="center"/>
            <w:hideMark/>
          </w:tcPr>
          <w:p w14:paraId="363A4975" w14:textId="77777777" w:rsidR="009173A7" w:rsidRPr="009173A7" w:rsidRDefault="009173A7" w:rsidP="009173A7">
            <w:pPr>
              <w:jc w:val="center"/>
            </w:pPr>
            <w:r w:rsidRPr="009173A7">
              <w:t>159</w:t>
            </w:r>
          </w:p>
        </w:tc>
        <w:tc>
          <w:tcPr>
            <w:tcW w:w="641" w:type="pct"/>
            <w:shd w:val="clear" w:color="auto" w:fill="auto"/>
            <w:vAlign w:val="center"/>
            <w:hideMark/>
          </w:tcPr>
          <w:p w14:paraId="7520CD91" w14:textId="77777777" w:rsidR="009173A7" w:rsidRPr="009173A7" w:rsidRDefault="009173A7" w:rsidP="009173A7">
            <w:r w:rsidRPr="009173A7">
              <w:t>INAF-219-2022</w:t>
            </w:r>
          </w:p>
        </w:tc>
        <w:tc>
          <w:tcPr>
            <w:tcW w:w="1277" w:type="pct"/>
            <w:shd w:val="clear" w:color="auto" w:fill="auto"/>
            <w:vAlign w:val="center"/>
            <w:hideMark/>
          </w:tcPr>
          <w:p w14:paraId="067B1922" w14:textId="77777777" w:rsidR="009173A7" w:rsidRPr="009173A7" w:rsidRDefault="009173A7" w:rsidP="009173A7">
            <w:r w:rsidRPr="009173A7">
              <w:t>Programa Doctorado en Educación</w:t>
            </w:r>
          </w:p>
        </w:tc>
        <w:tc>
          <w:tcPr>
            <w:tcW w:w="962" w:type="pct"/>
            <w:shd w:val="clear" w:color="auto" w:fill="auto"/>
            <w:vAlign w:val="center"/>
            <w:hideMark/>
          </w:tcPr>
          <w:p w14:paraId="3B7FDEBB" w14:textId="77777777" w:rsidR="009173A7" w:rsidRPr="009173A7" w:rsidRDefault="009173A7" w:rsidP="009173A7">
            <w:r w:rsidRPr="009173A7">
              <w:t xml:space="preserve">Universidad Católica del Cibao </w:t>
            </w:r>
          </w:p>
        </w:tc>
        <w:tc>
          <w:tcPr>
            <w:tcW w:w="833" w:type="pct"/>
            <w:shd w:val="clear" w:color="auto" w:fill="auto"/>
            <w:vAlign w:val="center"/>
            <w:hideMark/>
          </w:tcPr>
          <w:p w14:paraId="33907A4F" w14:textId="77777777" w:rsidR="009173A7" w:rsidRPr="009173A7" w:rsidRDefault="009173A7" w:rsidP="009173A7">
            <w:r w:rsidRPr="009173A7">
              <w:t>Posgrado</w:t>
            </w:r>
          </w:p>
        </w:tc>
        <w:tc>
          <w:tcPr>
            <w:tcW w:w="902" w:type="pct"/>
            <w:shd w:val="clear" w:color="auto" w:fill="auto"/>
            <w:vAlign w:val="center"/>
            <w:hideMark/>
          </w:tcPr>
          <w:p w14:paraId="48B10263" w14:textId="77777777" w:rsidR="009173A7" w:rsidRPr="009173A7" w:rsidRDefault="009173A7" w:rsidP="009173A7">
            <w:r w:rsidRPr="009173A7">
              <w:t xml:space="preserve">Firma Rector </w:t>
            </w:r>
          </w:p>
        </w:tc>
      </w:tr>
      <w:tr w:rsidR="009173A7" w:rsidRPr="009173A7" w14:paraId="66C2019E" w14:textId="77777777" w:rsidTr="00FE7311">
        <w:trPr>
          <w:trHeight w:val="915"/>
          <w:jc w:val="center"/>
        </w:trPr>
        <w:tc>
          <w:tcPr>
            <w:tcW w:w="385" w:type="pct"/>
            <w:shd w:val="clear" w:color="auto" w:fill="auto"/>
            <w:noWrap/>
            <w:vAlign w:val="center"/>
            <w:hideMark/>
          </w:tcPr>
          <w:p w14:paraId="52189971" w14:textId="77777777" w:rsidR="009173A7" w:rsidRPr="009173A7" w:rsidRDefault="009173A7" w:rsidP="009173A7">
            <w:pPr>
              <w:jc w:val="center"/>
            </w:pPr>
            <w:r w:rsidRPr="009173A7">
              <w:lastRenderedPageBreak/>
              <w:t>160</w:t>
            </w:r>
          </w:p>
        </w:tc>
        <w:tc>
          <w:tcPr>
            <w:tcW w:w="641" w:type="pct"/>
            <w:shd w:val="clear" w:color="auto" w:fill="auto"/>
            <w:vAlign w:val="center"/>
            <w:hideMark/>
          </w:tcPr>
          <w:p w14:paraId="14C377E5" w14:textId="77777777" w:rsidR="009173A7" w:rsidRPr="009173A7" w:rsidRDefault="009173A7" w:rsidP="009173A7">
            <w:r w:rsidRPr="009173A7">
              <w:t>INAF-220-2022</w:t>
            </w:r>
          </w:p>
        </w:tc>
        <w:tc>
          <w:tcPr>
            <w:tcW w:w="1277" w:type="pct"/>
            <w:shd w:val="clear" w:color="auto" w:fill="auto"/>
            <w:vAlign w:val="center"/>
            <w:hideMark/>
          </w:tcPr>
          <w:p w14:paraId="29DB38A0" w14:textId="77777777" w:rsidR="009173A7" w:rsidRPr="009173A7" w:rsidRDefault="009173A7" w:rsidP="009173A7">
            <w:r w:rsidRPr="009173A7">
              <w:t>Programa Maestría en Tecnología Educativa</w:t>
            </w:r>
          </w:p>
        </w:tc>
        <w:tc>
          <w:tcPr>
            <w:tcW w:w="962" w:type="pct"/>
            <w:shd w:val="clear" w:color="auto" w:fill="auto"/>
            <w:vAlign w:val="center"/>
            <w:hideMark/>
          </w:tcPr>
          <w:p w14:paraId="5A1820F3" w14:textId="77777777" w:rsidR="009173A7" w:rsidRPr="009173A7" w:rsidRDefault="009173A7" w:rsidP="009173A7">
            <w:r w:rsidRPr="009173A7">
              <w:t>Universidad Tecnológica de Santiago</w:t>
            </w:r>
          </w:p>
        </w:tc>
        <w:tc>
          <w:tcPr>
            <w:tcW w:w="833" w:type="pct"/>
            <w:shd w:val="clear" w:color="auto" w:fill="auto"/>
            <w:vAlign w:val="center"/>
            <w:hideMark/>
          </w:tcPr>
          <w:p w14:paraId="6AB4E769" w14:textId="77777777" w:rsidR="009173A7" w:rsidRPr="009173A7" w:rsidRDefault="009173A7" w:rsidP="009173A7">
            <w:r w:rsidRPr="009173A7">
              <w:t>Posgrado</w:t>
            </w:r>
          </w:p>
        </w:tc>
        <w:tc>
          <w:tcPr>
            <w:tcW w:w="902" w:type="pct"/>
            <w:shd w:val="clear" w:color="auto" w:fill="auto"/>
            <w:vAlign w:val="center"/>
            <w:hideMark/>
          </w:tcPr>
          <w:p w14:paraId="391E9EE1" w14:textId="77777777" w:rsidR="009173A7" w:rsidRPr="009173A7" w:rsidRDefault="009173A7" w:rsidP="009173A7">
            <w:r w:rsidRPr="009173A7">
              <w:t xml:space="preserve">Firma Rector </w:t>
            </w:r>
          </w:p>
        </w:tc>
      </w:tr>
      <w:tr w:rsidR="009173A7" w:rsidRPr="009173A7" w14:paraId="6B74AC3D" w14:textId="77777777" w:rsidTr="00FE7311">
        <w:trPr>
          <w:trHeight w:val="615"/>
          <w:jc w:val="center"/>
        </w:trPr>
        <w:tc>
          <w:tcPr>
            <w:tcW w:w="385" w:type="pct"/>
            <w:shd w:val="clear" w:color="auto" w:fill="auto"/>
            <w:noWrap/>
            <w:vAlign w:val="center"/>
            <w:hideMark/>
          </w:tcPr>
          <w:p w14:paraId="3BC4E91C" w14:textId="77777777" w:rsidR="009173A7" w:rsidRPr="009173A7" w:rsidRDefault="009173A7" w:rsidP="009173A7">
            <w:pPr>
              <w:jc w:val="center"/>
            </w:pPr>
            <w:r w:rsidRPr="009173A7">
              <w:t>161</w:t>
            </w:r>
          </w:p>
        </w:tc>
        <w:tc>
          <w:tcPr>
            <w:tcW w:w="641" w:type="pct"/>
            <w:shd w:val="clear" w:color="auto" w:fill="auto"/>
            <w:vAlign w:val="center"/>
            <w:hideMark/>
          </w:tcPr>
          <w:p w14:paraId="0C2FA16E" w14:textId="77777777" w:rsidR="009173A7" w:rsidRPr="009173A7" w:rsidRDefault="009173A7" w:rsidP="009173A7">
            <w:r w:rsidRPr="009173A7">
              <w:t>INAF-222-2022</w:t>
            </w:r>
          </w:p>
        </w:tc>
        <w:tc>
          <w:tcPr>
            <w:tcW w:w="1277" w:type="pct"/>
            <w:shd w:val="clear" w:color="auto" w:fill="auto"/>
            <w:vAlign w:val="center"/>
            <w:hideMark/>
          </w:tcPr>
          <w:p w14:paraId="1A50ACAA" w14:textId="77777777" w:rsidR="009173A7" w:rsidRPr="009173A7" w:rsidRDefault="009173A7" w:rsidP="009173A7">
            <w:r w:rsidRPr="009173A7">
              <w:t>Especialidad: Educación Inicial</w:t>
            </w:r>
          </w:p>
        </w:tc>
        <w:tc>
          <w:tcPr>
            <w:tcW w:w="962" w:type="pct"/>
            <w:shd w:val="clear" w:color="auto" w:fill="auto"/>
            <w:vAlign w:val="center"/>
            <w:hideMark/>
          </w:tcPr>
          <w:p w14:paraId="23FCB5F9" w14:textId="77777777" w:rsidR="009173A7" w:rsidRPr="009173A7" w:rsidRDefault="009173A7" w:rsidP="009173A7">
            <w:r w:rsidRPr="009173A7">
              <w:t>Universidad Católica Santo Domingo</w:t>
            </w:r>
          </w:p>
        </w:tc>
        <w:tc>
          <w:tcPr>
            <w:tcW w:w="833" w:type="pct"/>
            <w:shd w:val="clear" w:color="auto" w:fill="auto"/>
            <w:vAlign w:val="center"/>
            <w:hideMark/>
          </w:tcPr>
          <w:p w14:paraId="30DDDE7C" w14:textId="77777777" w:rsidR="009173A7" w:rsidRPr="009173A7" w:rsidRDefault="009173A7" w:rsidP="009173A7">
            <w:r w:rsidRPr="009173A7">
              <w:t>Posgrado</w:t>
            </w:r>
          </w:p>
        </w:tc>
        <w:tc>
          <w:tcPr>
            <w:tcW w:w="902" w:type="pct"/>
            <w:shd w:val="clear" w:color="auto" w:fill="auto"/>
            <w:noWrap/>
            <w:vAlign w:val="center"/>
            <w:hideMark/>
          </w:tcPr>
          <w:p w14:paraId="4AAD0A65" w14:textId="77777777" w:rsidR="009173A7" w:rsidRPr="009173A7" w:rsidRDefault="009173A7" w:rsidP="009173A7">
            <w:r w:rsidRPr="009173A7">
              <w:t>Certificado</w:t>
            </w:r>
          </w:p>
        </w:tc>
      </w:tr>
      <w:tr w:rsidR="009173A7" w:rsidRPr="009173A7" w14:paraId="2AA8DDEB" w14:textId="77777777" w:rsidTr="00FE7311">
        <w:trPr>
          <w:trHeight w:val="615"/>
          <w:jc w:val="center"/>
        </w:trPr>
        <w:tc>
          <w:tcPr>
            <w:tcW w:w="385" w:type="pct"/>
            <w:shd w:val="clear" w:color="auto" w:fill="auto"/>
            <w:noWrap/>
            <w:vAlign w:val="center"/>
            <w:hideMark/>
          </w:tcPr>
          <w:p w14:paraId="7600A169" w14:textId="77777777" w:rsidR="009173A7" w:rsidRPr="009173A7" w:rsidRDefault="009173A7" w:rsidP="009173A7">
            <w:pPr>
              <w:jc w:val="center"/>
            </w:pPr>
            <w:r w:rsidRPr="009173A7">
              <w:t>162</w:t>
            </w:r>
          </w:p>
        </w:tc>
        <w:tc>
          <w:tcPr>
            <w:tcW w:w="641" w:type="pct"/>
            <w:shd w:val="clear" w:color="auto" w:fill="auto"/>
            <w:vAlign w:val="center"/>
            <w:hideMark/>
          </w:tcPr>
          <w:p w14:paraId="113D1FB9" w14:textId="77777777" w:rsidR="009173A7" w:rsidRPr="009173A7" w:rsidRDefault="009173A7" w:rsidP="009173A7">
            <w:r w:rsidRPr="009173A7">
              <w:t>INAF-223-2022</w:t>
            </w:r>
          </w:p>
        </w:tc>
        <w:tc>
          <w:tcPr>
            <w:tcW w:w="1277" w:type="pct"/>
            <w:shd w:val="clear" w:color="auto" w:fill="auto"/>
            <w:vAlign w:val="center"/>
            <w:hideMark/>
          </w:tcPr>
          <w:p w14:paraId="70F6C94E" w14:textId="77777777" w:rsidR="009173A7" w:rsidRPr="009173A7" w:rsidRDefault="009173A7" w:rsidP="009173A7">
            <w:r w:rsidRPr="009173A7">
              <w:t>Especialidad: Educación Inicial</w:t>
            </w:r>
          </w:p>
        </w:tc>
        <w:tc>
          <w:tcPr>
            <w:tcW w:w="962" w:type="pct"/>
            <w:shd w:val="clear" w:color="auto" w:fill="auto"/>
            <w:vAlign w:val="center"/>
            <w:hideMark/>
          </w:tcPr>
          <w:p w14:paraId="4695B204" w14:textId="77777777" w:rsidR="009173A7" w:rsidRPr="009173A7" w:rsidRDefault="009173A7" w:rsidP="009173A7">
            <w:r w:rsidRPr="009173A7">
              <w:t>Universidad Católica Santo Domingo</w:t>
            </w:r>
          </w:p>
        </w:tc>
        <w:tc>
          <w:tcPr>
            <w:tcW w:w="833" w:type="pct"/>
            <w:shd w:val="clear" w:color="auto" w:fill="auto"/>
            <w:vAlign w:val="center"/>
            <w:hideMark/>
          </w:tcPr>
          <w:p w14:paraId="77DB26E1" w14:textId="77777777" w:rsidR="009173A7" w:rsidRPr="009173A7" w:rsidRDefault="009173A7" w:rsidP="009173A7">
            <w:r w:rsidRPr="009173A7">
              <w:t>Posgrado</w:t>
            </w:r>
          </w:p>
        </w:tc>
        <w:tc>
          <w:tcPr>
            <w:tcW w:w="902" w:type="pct"/>
            <w:shd w:val="clear" w:color="auto" w:fill="auto"/>
            <w:vAlign w:val="center"/>
            <w:hideMark/>
          </w:tcPr>
          <w:p w14:paraId="2D6F875E" w14:textId="77777777" w:rsidR="009173A7" w:rsidRPr="009173A7" w:rsidRDefault="009173A7" w:rsidP="009173A7">
            <w:r w:rsidRPr="009173A7">
              <w:t>Certificado</w:t>
            </w:r>
          </w:p>
        </w:tc>
      </w:tr>
      <w:tr w:rsidR="009173A7" w:rsidRPr="009173A7" w14:paraId="3F0480BD" w14:textId="77777777" w:rsidTr="00FE7311">
        <w:trPr>
          <w:trHeight w:val="615"/>
          <w:jc w:val="center"/>
        </w:trPr>
        <w:tc>
          <w:tcPr>
            <w:tcW w:w="385" w:type="pct"/>
            <w:shd w:val="clear" w:color="auto" w:fill="auto"/>
            <w:noWrap/>
            <w:vAlign w:val="center"/>
            <w:hideMark/>
          </w:tcPr>
          <w:p w14:paraId="2B563FC3" w14:textId="77777777" w:rsidR="009173A7" w:rsidRPr="009173A7" w:rsidRDefault="009173A7" w:rsidP="009173A7">
            <w:pPr>
              <w:jc w:val="center"/>
            </w:pPr>
            <w:r w:rsidRPr="009173A7">
              <w:t>163</w:t>
            </w:r>
          </w:p>
        </w:tc>
        <w:tc>
          <w:tcPr>
            <w:tcW w:w="641" w:type="pct"/>
            <w:shd w:val="clear" w:color="auto" w:fill="auto"/>
            <w:vAlign w:val="center"/>
            <w:hideMark/>
          </w:tcPr>
          <w:p w14:paraId="26D8E8F1" w14:textId="77777777" w:rsidR="009173A7" w:rsidRPr="009173A7" w:rsidRDefault="009173A7" w:rsidP="009173A7">
            <w:r w:rsidRPr="009173A7">
              <w:t>INAF-224-2022</w:t>
            </w:r>
          </w:p>
        </w:tc>
        <w:tc>
          <w:tcPr>
            <w:tcW w:w="1277" w:type="pct"/>
            <w:shd w:val="clear" w:color="auto" w:fill="auto"/>
            <w:vAlign w:val="center"/>
            <w:hideMark/>
          </w:tcPr>
          <w:p w14:paraId="6A6D3BDE" w14:textId="77777777" w:rsidR="009173A7" w:rsidRPr="009173A7" w:rsidRDefault="009173A7" w:rsidP="009173A7">
            <w:r w:rsidRPr="009173A7">
              <w:t>Especialidad: Educación Inicial</w:t>
            </w:r>
          </w:p>
        </w:tc>
        <w:tc>
          <w:tcPr>
            <w:tcW w:w="962" w:type="pct"/>
            <w:shd w:val="clear" w:color="auto" w:fill="auto"/>
            <w:vAlign w:val="center"/>
            <w:hideMark/>
          </w:tcPr>
          <w:p w14:paraId="7B9E9713" w14:textId="77777777" w:rsidR="009173A7" w:rsidRPr="009173A7" w:rsidRDefault="009173A7" w:rsidP="009173A7">
            <w:r w:rsidRPr="009173A7">
              <w:t>Universidad Católica de Santo Domingo</w:t>
            </w:r>
          </w:p>
        </w:tc>
        <w:tc>
          <w:tcPr>
            <w:tcW w:w="833" w:type="pct"/>
            <w:shd w:val="clear" w:color="auto" w:fill="auto"/>
            <w:vAlign w:val="center"/>
            <w:hideMark/>
          </w:tcPr>
          <w:p w14:paraId="0E16B588" w14:textId="77777777" w:rsidR="009173A7" w:rsidRPr="009173A7" w:rsidRDefault="009173A7" w:rsidP="009173A7">
            <w:r w:rsidRPr="009173A7">
              <w:t>Posgrado</w:t>
            </w:r>
          </w:p>
        </w:tc>
        <w:tc>
          <w:tcPr>
            <w:tcW w:w="902" w:type="pct"/>
            <w:shd w:val="clear" w:color="auto" w:fill="auto"/>
            <w:vAlign w:val="center"/>
            <w:hideMark/>
          </w:tcPr>
          <w:p w14:paraId="183EDF2D" w14:textId="77777777" w:rsidR="009173A7" w:rsidRPr="009173A7" w:rsidRDefault="009173A7" w:rsidP="009173A7">
            <w:r w:rsidRPr="009173A7">
              <w:t>Certificado</w:t>
            </w:r>
          </w:p>
        </w:tc>
      </w:tr>
      <w:tr w:rsidR="009173A7" w:rsidRPr="009173A7" w14:paraId="3897467D" w14:textId="77777777" w:rsidTr="00FE7311">
        <w:trPr>
          <w:trHeight w:val="615"/>
          <w:jc w:val="center"/>
        </w:trPr>
        <w:tc>
          <w:tcPr>
            <w:tcW w:w="385" w:type="pct"/>
            <w:shd w:val="clear" w:color="auto" w:fill="auto"/>
            <w:noWrap/>
            <w:vAlign w:val="center"/>
            <w:hideMark/>
          </w:tcPr>
          <w:p w14:paraId="2ACB9FC3" w14:textId="77777777" w:rsidR="009173A7" w:rsidRPr="009173A7" w:rsidRDefault="009173A7" w:rsidP="009173A7">
            <w:pPr>
              <w:jc w:val="center"/>
            </w:pPr>
            <w:r w:rsidRPr="009173A7">
              <w:t>164</w:t>
            </w:r>
          </w:p>
        </w:tc>
        <w:tc>
          <w:tcPr>
            <w:tcW w:w="641" w:type="pct"/>
            <w:shd w:val="clear" w:color="auto" w:fill="auto"/>
            <w:vAlign w:val="center"/>
            <w:hideMark/>
          </w:tcPr>
          <w:p w14:paraId="60BCD228" w14:textId="77777777" w:rsidR="009173A7" w:rsidRPr="009173A7" w:rsidRDefault="009173A7" w:rsidP="009173A7">
            <w:r w:rsidRPr="009173A7">
              <w:t>INAF-225-2022</w:t>
            </w:r>
          </w:p>
        </w:tc>
        <w:tc>
          <w:tcPr>
            <w:tcW w:w="1277" w:type="pct"/>
            <w:shd w:val="clear" w:color="auto" w:fill="auto"/>
            <w:vAlign w:val="center"/>
            <w:hideMark/>
          </w:tcPr>
          <w:p w14:paraId="46D72BF6" w14:textId="77777777" w:rsidR="009173A7" w:rsidRPr="009173A7" w:rsidRDefault="009173A7" w:rsidP="009173A7">
            <w:r w:rsidRPr="009173A7">
              <w:t>Especialidad: Educación Inicial</w:t>
            </w:r>
          </w:p>
        </w:tc>
        <w:tc>
          <w:tcPr>
            <w:tcW w:w="962" w:type="pct"/>
            <w:shd w:val="clear" w:color="auto" w:fill="auto"/>
            <w:vAlign w:val="center"/>
            <w:hideMark/>
          </w:tcPr>
          <w:p w14:paraId="47BE57A1" w14:textId="77777777" w:rsidR="009173A7" w:rsidRPr="009173A7" w:rsidRDefault="009173A7" w:rsidP="009173A7">
            <w:r w:rsidRPr="009173A7">
              <w:t>Universidad Católica de Santo Domingo</w:t>
            </w:r>
          </w:p>
        </w:tc>
        <w:tc>
          <w:tcPr>
            <w:tcW w:w="833" w:type="pct"/>
            <w:shd w:val="clear" w:color="auto" w:fill="auto"/>
            <w:vAlign w:val="center"/>
            <w:hideMark/>
          </w:tcPr>
          <w:p w14:paraId="6C349E77" w14:textId="77777777" w:rsidR="009173A7" w:rsidRPr="009173A7" w:rsidRDefault="009173A7" w:rsidP="009173A7">
            <w:r w:rsidRPr="009173A7">
              <w:t>Posgrado</w:t>
            </w:r>
          </w:p>
        </w:tc>
        <w:tc>
          <w:tcPr>
            <w:tcW w:w="902" w:type="pct"/>
            <w:shd w:val="clear" w:color="auto" w:fill="auto"/>
            <w:vAlign w:val="center"/>
            <w:hideMark/>
          </w:tcPr>
          <w:p w14:paraId="39B03969" w14:textId="77777777" w:rsidR="009173A7" w:rsidRPr="009173A7" w:rsidRDefault="009173A7" w:rsidP="009173A7">
            <w:r w:rsidRPr="009173A7">
              <w:t>Firma y Sello</w:t>
            </w:r>
          </w:p>
        </w:tc>
      </w:tr>
      <w:tr w:rsidR="009173A7" w:rsidRPr="009173A7" w14:paraId="5F16FA95" w14:textId="77777777" w:rsidTr="00FE7311">
        <w:trPr>
          <w:trHeight w:val="1158"/>
          <w:jc w:val="center"/>
        </w:trPr>
        <w:tc>
          <w:tcPr>
            <w:tcW w:w="385" w:type="pct"/>
            <w:shd w:val="clear" w:color="auto" w:fill="auto"/>
            <w:noWrap/>
            <w:vAlign w:val="center"/>
            <w:hideMark/>
          </w:tcPr>
          <w:p w14:paraId="1E77FEFB" w14:textId="77777777" w:rsidR="009173A7" w:rsidRPr="009173A7" w:rsidRDefault="009173A7" w:rsidP="009173A7">
            <w:pPr>
              <w:jc w:val="center"/>
            </w:pPr>
            <w:r w:rsidRPr="009173A7">
              <w:t>165</w:t>
            </w:r>
          </w:p>
        </w:tc>
        <w:tc>
          <w:tcPr>
            <w:tcW w:w="641" w:type="pct"/>
            <w:shd w:val="clear" w:color="auto" w:fill="auto"/>
            <w:vAlign w:val="center"/>
            <w:hideMark/>
          </w:tcPr>
          <w:p w14:paraId="7C7DA74A" w14:textId="77777777" w:rsidR="009173A7" w:rsidRPr="009173A7" w:rsidRDefault="009173A7" w:rsidP="009173A7">
            <w:r w:rsidRPr="009173A7">
              <w:t>INAF-228-2022</w:t>
            </w:r>
          </w:p>
        </w:tc>
        <w:tc>
          <w:tcPr>
            <w:tcW w:w="1277" w:type="pct"/>
            <w:shd w:val="clear" w:color="auto" w:fill="auto"/>
            <w:vAlign w:val="center"/>
            <w:hideMark/>
          </w:tcPr>
          <w:p w14:paraId="7B87C65A" w14:textId="77777777" w:rsidR="009173A7" w:rsidRPr="009173A7" w:rsidRDefault="009173A7" w:rsidP="009173A7">
            <w:r w:rsidRPr="009173A7">
              <w:t>Especialidad: Educción, Primer Ciclo de Primaria Énfasis en Lecto Escritura y Matemática</w:t>
            </w:r>
          </w:p>
        </w:tc>
        <w:tc>
          <w:tcPr>
            <w:tcW w:w="962" w:type="pct"/>
            <w:shd w:val="clear" w:color="auto" w:fill="auto"/>
            <w:vAlign w:val="center"/>
            <w:hideMark/>
          </w:tcPr>
          <w:p w14:paraId="22D1704B" w14:textId="77777777" w:rsidR="009173A7" w:rsidRPr="009173A7" w:rsidRDefault="009173A7" w:rsidP="009173A7">
            <w:r w:rsidRPr="009173A7">
              <w:t>Universidad Tecnológica del Sur</w:t>
            </w:r>
          </w:p>
        </w:tc>
        <w:tc>
          <w:tcPr>
            <w:tcW w:w="833" w:type="pct"/>
            <w:shd w:val="clear" w:color="auto" w:fill="auto"/>
            <w:vAlign w:val="center"/>
            <w:hideMark/>
          </w:tcPr>
          <w:p w14:paraId="57CDC1FD" w14:textId="77777777" w:rsidR="009173A7" w:rsidRPr="009173A7" w:rsidRDefault="009173A7" w:rsidP="009173A7">
            <w:r w:rsidRPr="009173A7">
              <w:t>Posgrado</w:t>
            </w:r>
          </w:p>
        </w:tc>
        <w:tc>
          <w:tcPr>
            <w:tcW w:w="902" w:type="pct"/>
            <w:shd w:val="clear" w:color="auto" w:fill="auto"/>
            <w:vAlign w:val="center"/>
            <w:hideMark/>
          </w:tcPr>
          <w:p w14:paraId="0B97F176" w14:textId="77777777" w:rsidR="009173A7" w:rsidRPr="009173A7" w:rsidRDefault="009173A7" w:rsidP="009173A7">
            <w:r w:rsidRPr="009173A7">
              <w:t>Firma Rector</w:t>
            </w:r>
          </w:p>
        </w:tc>
      </w:tr>
      <w:tr w:rsidR="009173A7" w:rsidRPr="009173A7" w14:paraId="6823B3FB" w14:textId="77777777" w:rsidTr="00FE7311">
        <w:trPr>
          <w:trHeight w:val="1215"/>
          <w:jc w:val="center"/>
        </w:trPr>
        <w:tc>
          <w:tcPr>
            <w:tcW w:w="385" w:type="pct"/>
            <w:shd w:val="clear" w:color="auto" w:fill="auto"/>
            <w:noWrap/>
            <w:vAlign w:val="center"/>
            <w:hideMark/>
          </w:tcPr>
          <w:p w14:paraId="0F98013F" w14:textId="77777777" w:rsidR="009173A7" w:rsidRPr="009173A7" w:rsidRDefault="009173A7" w:rsidP="009173A7">
            <w:pPr>
              <w:jc w:val="center"/>
            </w:pPr>
            <w:r w:rsidRPr="009173A7">
              <w:lastRenderedPageBreak/>
              <w:t>166</w:t>
            </w:r>
          </w:p>
        </w:tc>
        <w:tc>
          <w:tcPr>
            <w:tcW w:w="641" w:type="pct"/>
            <w:shd w:val="clear" w:color="auto" w:fill="auto"/>
            <w:vAlign w:val="center"/>
            <w:hideMark/>
          </w:tcPr>
          <w:p w14:paraId="55747C91" w14:textId="77777777" w:rsidR="009173A7" w:rsidRPr="009173A7" w:rsidRDefault="009173A7" w:rsidP="009173A7">
            <w:r w:rsidRPr="009173A7">
              <w:t>INAF-042-2022</w:t>
            </w:r>
          </w:p>
        </w:tc>
        <w:tc>
          <w:tcPr>
            <w:tcW w:w="1277" w:type="pct"/>
            <w:shd w:val="clear" w:color="auto" w:fill="auto"/>
            <w:vAlign w:val="center"/>
            <w:hideMark/>
          </w:tcPr>
          <w:p w14:paraId="70DBA6BB" w14:textId="77777777" w:rsidR="009173A7" w:rsidRPr="009173A7" w:rsidRDefault="009173A7" w:rsidP="009173A7">
            <w:r w:rsidRPr="009173A7">
              <w:t>Programa Licenciatura en Biología Orientada a la Educación Secundaria</w:t>
            </w:r>
          </w:p>
        </w:tc>
        <w:tc>
          <w:tcPr>
            <w:tcW w:w="962" w:type="pct"/>
            <w:shd w:val="clear" w:color="auto" w:fill="auto"/>
            <w:vAlign w:val="center"/>
            <w:hideMark/>
          </w:tcPr>
          <w:p w14:paraId="35984EE4" w14:textId="77777777" w:rsidR="009173A7" w:rsidRPr="009173A7" w:rsidRDefault="009173A7" w:rsidP="009173A7">
            <w:r w:rsidRPr="009173A7">
              <w:t>Licenciatura en Biología Orientada a la Educación Secundaria</w:t>
            </w:r>
          </w:p>
        </w:tc>
        <w:tc>
          <w:tcPr>
            <w:tcW w:w="833" w:type="pct"/>
            <w:shd w:val="clear" w:color="auto" w:fill="auto"/>
            <w:vAlign w:val="center"/>
            <w:hideMark/>
          </w:tcPr>
          <w:p w14:paraId="2F175D84" w14:textId="77777777" w:rsidR="009173A7" w:rsidRPr="009173A7" w:rsidRDefault="009173A7" w:rsidP="009173A7">
            <w:r w:rsidRPr="009173A7">
              <w:t>Inicial</w:t>
            </w:r>
          </w:p>
        </w:tc>
        <w:tc>
          <w:tcPr>
            <w:tcW w:w="902" w:type="pct"/>
            <w:shd w:val="clear" w:color="auto" w:fill="auto"/>
            <w:vAlign w:val="center"/>
            <w:hideMark/>
          </w:tcPr>
          <w:p w14:paraId="2E6B5EE1" w14:textId="77777777" w:rsidR="009173A7" w:rsidRPr="009173A7" w:rsidRDefault="009173A7" w:rsidP="009173A7">
            <w:r w:rsidRPr="009173A7">
              <w:t>Certificado</w:t>
            </w:r>
          </w:p>
        </w:tc>
      </w:tr>
      <w:tr w:rsidR="009173A7" w:rsidRPr="009173A7" w14:paraId="55947C3D" w14:textId="77777777" w:rsidTr="00FE7311">
        <w:trPr>
          <w:trHeight w:val="1215"/>
          <w:jc w:val="center"/>
        </w:trPr>
        <w:tc>
          <w:tcPr>
            <w:tcW w:w="385" w:type="pct"/>
            <w:shd w:val="clear" w:color="auto" w:fill="auto"/>
            <w:noWrap/>
            <w:vAlign w:val="center"/>
            <w:hideMark/>
          </w:tcPr>
          <w:p w14:paraId="3CBC80A5" w14:textId="77777777" w:rsidR="009173A7" w:rsidRPr="009173A7" w:rsidRDefault="009173A7" w:rsidP="009173A7">
            <w:pPr>
              <w:jc w:val="center"/>
            </w:pPr>
            <w:r w:rsidRPr="009173A7">
              <w:t>167</w:t>
            </w:r>
          </w:p>
        </w:tc>
        <w:tc>
          <w:tcPr>
            <w:tcW w:w="641" w:type="pct"/>
            <w:shd w:val="clear" w:color="auto" w:fill="auto"/>
            <w:vAlign w:val="center"/>
            <w:hideMark/>
          </w:tcPr>
          <w:p w14:paraId="26A01954" w14:textId="77777777" w:rsidR="009173A7" w:rsidRPr="009173A7" w:rsidRDefault="009173A7" w:rsidP="009173A7">
            <w:r w:rsidRPr="009173A7">
              <w:t>INAF-043-2022</w:t>
            </w:r>
          </w:p>
        </w:tc>
        <w:tc>
          <w:tcPr>
            <w:tcW w:w="1277" w:type="pct"/>
            <w:shd w:val="clear" w:color="auto" w:fill="auto"/>
            <w:vAlign w:val="center"/>
            <w:hideMark/>
          </w:tcPr>
          <w:p w14:paraId="66F867C2" w14:textId="77777777" w:rsidR="009173A7" w:rsidRPr="009173A7" w:rsidRDefault="009173A7" w:rsidP="009173A7">
            <w:r w:rsidRPr="009173A7">
              <w:t>Programa Licenciatura en Biología Orientada a la Educación Secundaria</w:t>
            </w:r>
          </w:p>
        </w:tc>
        <w:tc>
          <w:tcPr>
            <w:tcW w:w="962" w:type="pct"/>
            <w:shd w:val="clear" w:color="auto" w:fill="auto"/>
            <w:vAlign w:val="center"/>
            <w:hideMark/>
          </w:tcPr>
          <w:p w14:paraId="62B158D0" w14:textId="77777777" w:rsidR="009173A7" w:rsidRPr="009173A7" w:rsidRDefault="009173A7" w:rsidP="009173A7">
            <w:r w:rsidRPr="009173A7">
              <w:t>Universidad Católica y Tecnológica de Barahona</w:t>
            </w:r>
          </w:p>
        </w:tc>
        <w:tc>
          <w:tcPr>
            <w:tcW w:w="833" w:type="pct"/>
            <w:shd w:val="clear" w:color="auto" w:fill="auto"/>
            <w:vAlign w:val="center"/>
            <w:hideMark/>
          </w:tcPr>
          <w:p w14:paraId="48A90D83" w14:textId="77777777" w:rsidR="009173A7" w:rsidRPr="009173A7" w:rsidRDefault="009173A7" w:rsidP="009173A7">
            <w:r w:rsidRPr="009173A7">
              <w:t>Inicial</w:t>
            </w:r>
          </w:p>
        </w:tc>
        <w:tc>
          <w:tcPr>
            <w:tcW w:w="902" w:type="pct"/>
            <w:shd w:val="clear" w:color="auto" w:fill="auto"/>
            <w:vAlign w:val="center"/>
            <w:hideMark/>
          </w:tcPr>
          <w:p w14:paraId="18782E4A" w14:textId="77777777" w:rsidR="009173A7" w:rsidRPr="009173A7" w:rsidRDefault="009173A7" w:rsidP="009173A7">
            <w:r w:rsidRPr="009173A7">
              <w:t>Certificado</w:t>
            </w:r>
          </w:p>
        </w:tc>
      </w:tr>
      <w:tr w:rsidR="009173A7" w:rsidRPr="009173A7" w14:paraId="7C5CF22E" w14:textId="77777777" w:rsidTr="00FE7311">
        <w:trPr>
          <w:trHeight w:val="615"/>
          <w:jc w:val="center"/>
        </w:trPr>
        <w:tc>
          <w:tcPr>
            <w:tcW w:w="385" w:type="pct"/>
            <w:shd w:val="clear" w:color="auto" w:fill="auto"/>
            <w:noWrap/>
            <w:vAlign w:val="center"/>
            <w:hideMark/>
          </w:tcPr>
          <w:p w14:paraId="3C6F0235" w14:textId="77777777" w:rsidR="009173A7" w:rsidRPr="009173A7" w:rsidRDefault="009173A7" w:rsidP="009173A7">
            <w:pPr>
              <w:jc w:val="center"/>
            </w:pPr>
            <w:r w:rsidRPr="009173A7">
              <w:t>168</w:t>
            </w:r>
          </w:p>
        </w:tc>
        <w:tc>
          <w:tcPr>
            <w:tcW w:w="641" w:type="pct"/>
            <w:shd w:val="clear" w:color="auto" w:fill="auto"/>
            <w:vAlign w:val="center"/>
            <w:hideMark/>
          </w:tcPr>
          <w:p w14:paraId="09B48120" w14:textId="77777777" w:rsidR="009173A7" w:rsidRPr="009173A7" w:rsidRDefault="009173A7" w:rsidP="009173A7">
            <w:r w:rsidRPr="009173A7">
              <w:t>INAF-044-2022</w:t>
            </w:r>
          </w:p>
        </w:tc>
        <w:tc>
          <w:tcPr>
            <w:tcW w:w="1277" w:type="pct"/>
            <w:shd w:val="clear" w:color="auto" w:fill="auto"/>
            <w:vAlign w:val="center"/>
            <w:hideMark/>
          </w:tcPr>
          <w:p w14:paraId="6CCA623E" w14:textId="77777777" w:rsidR="009173A7" w:rsidRPr="009173A7" w:rsidRDefault="009173A7" w:rsidP="009173A7">
            <w:r w:rsidRPr="009173A7">
              <w:t>Programa Licenciatura en Educación Inicial.</w:t>
            </w:r>
          </w:p>
        </w:tc>
        <w:tc>
          <w:tcPr>
            <w:tcW w:w="962" w:type="pct"/>
            <w:shd w:val="clear" w:color="auto" w:fill="auto"/>
            <w:vAlign w:val="center"/>
            <w:hideMark/>
          </w:tcPr>
          <w:p w14:paraId="2B27D884" w14:textId="77777777" w:rsidR="009173A7" w:rsidRPr="009173A7" w:rsidRDefault="009173A7" w:rsidP="009173A7">
            <w:r w:rsidRPr="009173A7">
              <w:t>Universidad Católica Santo Domingo</w:t>
            </w:r>
          </w:p>
        </w:tc>
        <w:tc>
          <w:tcPr>
            <w:tcW w:w="833" w:type="pct"/>
            <w:shd w:val="clear" w:color="auto" w:fill="auto"/>
            <w:vAlign w:val="center"/>
            <w:hideMark/>
          </w:tcPr>
          <w:p w14:paraId="32A9FA53" w14:textId="77777777" w:rsidR="009173A7" w:rsidRPr="009173A7" w:rsidRDefault="009173A7" w:rsidP="009173A7">
            <w:r w:rsidRPr="009173A7">
              <w:t>Inicial</w:t>
            </w:r>
          </w:p>
        </w:tc>
        <w:tc>
          <w:tcPr>
            <w:tcW w:w="902" w:type="pct"/>
            <w:shd w:val="clear" w:color="auto" w:fill="auto"/>
            <w:vAlign w:val="center"/>
            <w:hideMark/>
          </w:tcPr>
          <w:p w14:paraId="3DF508BC" w14:textId="77777777" w:rsidR="009173A7" w:rsidRPr="009173A7" w:rsidRDefault="009173A7" w:rsidP="009173A7">
            <w:r w:rsidRPr="009173A7">
              <w:t>Certificado</w:t>
            </w:r>
          </w:p>
        </w:tc>
      </w:tr>
      <w:tr w:rsidR="009173A7" w:rsidRPr="009173A7" w14:paraId="2B216704" w14:textId="77777777" w:rsidTr="00FE7311">
        <w:trPr>
          <w:trHeight w:val="956"/>
          <w:jc w:val="center"/>
        </w:trPr>
        <w:tc>
          <w:tcPr>
            <w:tcW w:w="385" w:type="pct"/>
            <w:shd w:val="clear" w:color="auto" w:fill="auto"/>
            <w:noWrap/>
            <w:vAlign w:val="center"/>
            <w:hideMark/>
          </w:tcPr>
          <w:p w14:paraId="14C3BF68" w14:textId="77777777" w:rsidR="009173A7" w:rsidRPr="009173A7" w:rsidRDefault="009173A7" w:rsidP="009173A7">
            <w:pPr>
              <w:jc w:val="center"/>
            </w:pPr>
            <w:r w:rsidRPr="009173A7">
              <w:t>169</w:t>
            </w:r>
          </w:p>
        </w:tc>
        <w:tc>
          <w:tcPr>
            <w:tcW w:w="641" w:type="pct"/>
            <w:shd w:val="clear" w:color="auto" w:fill="auto"/>
            <w:vAlign w:val="center"/>
            <w:hideMark/>
          </w:tcPr>
          <w:p w14:paraId="3492B373" w14:textId="77777777" w:rsidR="009173A7" w:rsidRPr="009173A7" w:rsidRDefault="009173A7" w:rsidP="009173A7">
            <w:r w:rsidRPr="009173A7">
              <w:t>INAF-045-2022</w:t>
            </w:r>
          </w:p>
        </w:tc>
        <w:tc>
          <w:tcPr>
            <w:tcW w:w="1277" w:type="pct"/>
            <w:shd w:val="clear" w:color="auto" w:fill="auto"/>
            <w:vAlign w:val="center"/>
            <w:hideMark/>
          </w:tcPr>
          <w:p w14:paraId="7AFB253B" w14:textId="77777777" w:rsidR="009173A7" w:rsidRPr="009173A7" w:rsidRDefault="009173A7" w:rsidP="009173A7">
            <w:r w:rsidRPr="009173A7">
              <w:t>Programa Licenciatura en Matemática Orientada a la Educación Secundaria</w:t>
            </w:r>
          </w:p>
        </w:tc>
        <w:tc>
          <w:tcPr>
            <w:tcW w:w="962" w:type="pct"/>
            <w:shd w:val="clear" w:color="auto" w:fill="auto"/>
            <w:vAlign w:val="center"/>
            <w:hideMark/>
          </w:tcPr>
          <w:p w14:paraId="0FD03C33" w14:textId="77777777" w:rsidR="009173A7" w:rsidRPr="009173A7" w:rsidRDefault="009173A7" w:rsidP="009173A7">
            <w:r w:rsidRPr="009173A7">
              <w:t>Universidad Central del Este</w:t>
            </w:r>
          </w:p>
        </w:tc>
        <w:tc>
          <w:tcPr>
            <w:tcW w:w="833" w:type="pct"/>
            <w:shd w:val="clear" w:color="auto" w:fill="auto"/>
            <w:vAlign w:val="center"/>
            <w:hideMark/>
          </w:tcPr>
          <w:p w14:paraId="42A23C6E" w14:textId="77777777" w:rsidR="009173A7" w:rsidRPr="009173A7" w:rsidRDefault="009173A7" w:rsidP="009173A7">
            <w:r w:rsidRPr="009173A7">
              <w:t>Inicial</w:t>
            </w:r>
          </w:p>
        </w:tc>
        <w:tc>
          <w:tcPr>
            <w:tcW w:w="902" w:type="pct"/>
            <w:shd w:val="clear" w:color="auto" w:fill="auto"/>
            <w:vAlign w:val="center"/>
            <w:hideMark/>
          </w:tcPr>
          <w:p w14:paraId="64F521DF" w14:textId="77777777" w:rsidR="009173A7" w:rsidRPr="009173A7" w:rsidRDefault="009173A7" w:rsidP="009173A7">
            <w:r w:rsidRPr="009173A7">
              <w:t>Certificado</w:t>
            </w:r>
          </w:p>
        </w:tc>
      </w:tr>
      <w:tr w:rsidR="009173A7" w:rsidRPr="009173A7" w14:paraId="6C5BE425" w14:textId="77777777" w:rsidTr="00FE7311">
        <w:trPr>
          <w:trHeight w:val="984"/>
          <w:jc w:val="center"/>
        </w:trPr>
        <w:tc>
          <w:tcPr>
            <w:tcW w:w="385" w:type="pct"/>
            <w:shd w:val="clear" w:color="auto" w:fill="auto"/>
            <w:noWrap/>
            <w:vAlign w:val="center"/>
            <w:hideMark/>
          </w:tcPr>
          <w:p w14:paraId="3B79D9B9" w14:textId="77777777" w:rsidR="009173A7" w:rsidRPr="009173A7" w:rsidRDefault="009173A7" w:rsidP="009173A7">
            <w:pPr>
              <w:jc w:val="center"/>
            </w:pPr>
            <w:r w:rsidRPr="009173A7">
              <w:t>170</w:t>
            </w:r>
          </w:p>
        </w:tc>
        <w:tc>
          <w:tcPr>
            <w:tcW w:w="641" w:type="pct"/>
            <w:shd w:val="clear" w:color="auto" w:fill="auto"/>
            <w:vAlign w:val="center"/>
            <w:hideMark/>
          </w:tcPr>
          <w:p w14:paraId="4CA25CCE" w14:textId="77777777" w:rsidR="009173A7" w:rsidRPr="009173A7" w:rsidRDefault="009173A7" w:rsidP="009173A7">
            <w:r w:rsidRPr="009173A7">
              <w:t>INAF-046-2022</w:t>
            </w:r>
          </w:p>
        </w:tc>
        <w:tc>
          <w:tcPr>
            <w:tcW w:w="1277" w:type="pct"/>
            <w:shd w:val="clear" w:color="auto" w:fill="auto"/>
            <w:vAlign w:val="center"/>
            <w:hideMark/>
          </w:tcPr>
          <w:p w14:paraId="0BCF396F" w14:textId="77777777" w:rsidR="009173A7" w:rsidRPr="009173A7" w:rsidRDefault="009173A7" w:rsidP="009173A7">
            <w:r w:rsidRPr="009173A7">
              <w:t>Programa Licenciatura en Biología Orientada a la Educación Secundaria</w:t>
            </w:r>
          </w:p>
        </w:tc>
        <w:tc>
          <w:tcPr>
            <w:tcW w:w="962" w:type="pct"/>
            <w:shd w:val="clear" w:color="auto" w:fill="auto"/>
            <w:vAlign w:val="center"/>
            <w:hideMark/>
          </w:tcPr>
          <w:p w14:paraId="27DB0EB3" w14:textId="77777777" w:rsidR="009173A7" w:rsidRPr="009173A7" w:rsidRDefault="009173A7" w:rsidP="009173A7">
            <w:r w:rsidRPr="009173A7">
              <w:t>Universidad Central del Este</w:t>
            </w:r>
          </w:p>
        </w:tc>
        <w:tc>
          <w:tcPr>
            <w:tcW w:w="833" w:type="pct"/>
            <w:shd w:val="clear" w:color="auto" w:fill="auto"/>
            <w:vAlign w:val="center"/>
            <w:hideMark/>
          </w:tcPr>
          <w:p w14:paraId="19CFA56C" w14:textId="77777777" w:rsidR="009173A7" w:rsidRPr="009173A7" w:rsidRDefault="009173A7" w:rsidP="009173A7">
            <w:r w:rsidRPr="009173A7">
              <w:t>Inicial</w:t>
            </w:r>
          </w:p>
        </w:tc>
        <w:tc>
          <w:tcPr>
            <w:tcW w:w="902" w:type="pct"/>
            <w:shd w:val="clear" w:color="auto" w:fill="auto"/>
            <w:vAlign w:val="center"/>
            <w:hideMark/>
          </w:tcPr>
          <w:p w14:paraId="4E09E325" w14:textId="77777777" w:rsidR="009173A7" w:rsidRPr="009173A7" w:rsidRDefault="009173A7" w:rsidP="009173A7">
            <w:r w:rsidRPr="009173A7">
              <w:t>Certificado</w:t>
            </w:r>
          </w:p>
        </w:tc>
      </w:tr>
      <w:tr w:rsidR="009173A7" w:rsidRPr="009173A7" w14:paraId="57BA1F71" w14:textId="77777777" w:rsidTr="00FE7311">
        <w:trPr>
          <w:trHeight w:val="915"/>
          <w:jc w:val="center"/>
        </w:trPr>
        <w:tc>
          <w:tcPr>
            <w:tcW w:w="385" w:type="pct"/>
            <w:shd w:val="clear" w:color="auto" w:fill="auto"/>
            <w:noWrap/>
            <w:vAlign w:val="center"/>
            <w:hideMark/>
          </w:tcPr>
          <w:p w14:paraId="1C4C5A40" w14:textId="77777777" w:rsidR="009173A7" w:rsidRPr="009173A7" w:rsidRDefault="009173A7" w:rsidP="009173A7">
            <w:pPr>
              <w:jc w:val="center"/>
            </w:pPr>
            <w:r w:rsidRPr="009173A7">
              <w:t>171</w:t>
            </w:r>
          </w:p>
        </w:tc>
        <w:tc>
          <w:tcPr>
            <w:tcW w:w="641" w:type="pct"/>
            <w:shd w:val="clear" w:color="auto" w:fill="auto"/>
            <w:vAlign w:val="center"/>
            <w:hideMark/>
          </w:tcPr>
          <w:p w14:paraId="382F1800" w14:textId="77777777" w:rsidR="009173A7" w:rsidRPr="009173A7" w:rsidRDefault="009173A7" w:rsidP="009173A7">
            <w:r w:rsidRPr="009173A7">
              <w:t>INAF-047-2022</w:t>
            </w:r>
          </w:p>
        </w:tc>
        <w:tc>
          <w:tcPr>
            <w:tcW w:w="1277" w:type="pct"/>
            <w:shd w:val="clear" w:color="auto" w:fill="auto"/>
            <w:vAlign w:val="center"/>
            <w:hideMark/>
          </w:tcPr>
          <w:p w14:paraId="01B88E2C" w14:textId="77777777" w:rsidR="009173A7" w:rsidRPr="009173A7" w:rsidRDefault="009173A7" w:rsidP="009173A7">
            <w:r w:rsidRPr="009173A7">
              <w:t>Programa de Educación Primaria, Primer Ciclo.</w:t>
            </w:r>
          </w:p>
        </w:tc>
        <w:tc>
          <w:tcPr>
            <w:tcW w:w="962" w:type="pct"/>
            <w:shd w:val="clear" w:color="auto" w:fill="auto"/>
            <w:vAlign w:val="center"/>
            <w:hideMark/>
          </w:tcPr>
          <w:p w14:paraId="2032DD1E" w14:textId="77777777" w:rsidR="009173A7" w:rsidRPr="009173A7" w:rsidRDefault="009173A7" w:rsidP="009173A7">
            <w:r w:rsidRPr="009173A7">
              <w:t xml:space="preserve">Pontificia Universidad </w:t>
            </w:r>
            <w:r w:rsidRPr="009173A7">
              <w:lastRenderedPageBreak/>
              <w:t>Católica Madre y Maestra.</w:t>
            </w:r>
          </w:p>
        </w:tc>
        <w:tc>
          <w:tcPr>
            <w:tcW w:w="833" w:type="pct"/>
            <w:shd w:val="clear" w:color="auto" w:fill="auto"/>
            <w:vAlign w:val="center"/>
            <w:hideMark/>
          </w:tcPr>
          <w:p w14:paraId="5A59850A" w14:textId="77777777" w:rsidR="009173A7" w:rsidRPr="009173A7" w:rsidRDefault="009173A7" w:rsidP="009173A7">
            <w:r w:rsidRPr="009173A7">
              <w:lastRenderedPageBreak/>
              <w:t>Inicial</w:t>
            </w:r>
          </w:p>
        </w:tc>
        <w:tc>
          <w:tcPr>
            <w:tcW w:w="902" w:type="pct"/>
            <w:shd w:val="clear" w:color="auto" w:fill="auto"/>
            <w:vAlign w:val="center"/>
            <w:hideMark/>
          </w:tcPr>
          <w:p w14:paraId="3751C9DE" w14:textId="77777777" w:rsidR="009173A7" w:rsidRPr="009173A7" w:rsidRDefault="009173A7" w:rsidP="009173A7">
            <w:r w:rsidRPr="009173A7">
              <w:t>Certificado</w:t>
            </w:r>
          </w:p>
        </w:tc>
      </w:tr>
      <w:tr w:rsidR="009173A7" w:rsidRPr="009173A7" w14:paraId="6B5A2FCF" w14:textId="77777777" w:rsidTr="00FE7311">
        <w:trPr>
          <w:trHeight w:val="1515"/>
          <w:jc w:val="center"/>
        </w:trPr>
        <w:tc>
          <w:tcPr>
            <w:tcW w:w="385" w:type="pct"/>
            <w:shd w:val="clear" w:color="auto" w:fill="auto"/>
            <w:noWrap/>
            <w:vAlign w:val="center"/>
            <w:hideMark/>
          </w:tcPr>
          <w:p w14:paraId="1A550B11" w14:textId="77777777" w:rsidR="009173A7" w:rsidRPr="009173A7" w:rsidRDefault="009173A7" w:rsidP="009173A7">
            <w:pPr>
              <w:jc w:val="center"/>
            </w:pPr>
            <w:r w:rsidRPr="009173A7">
              <w:t>172</w:t>
            </w:r>
          </w:p>
        </w:tc>
        <w:tc>
          <w:tcPr>
            <w:tcW w:w="641" w:type="pct"/>
            <w:shd w:val="clear" w:color="auto" w:fill="auto"/>
            <w:vAlign w:val="center"/>
            <w:hideMark/>
          </w:tcPr>
          <w:p w14:paraId="4B965CEC" w14:textId="77777777" w:rsidR="009173A7" w:rsidRPr="009173A7" w:rsidRDefault="009173A7" w:rsidP="009173A7">
            <w:r w:rsidRPr="009173A7">
              <w:t>INAF-048-2022</w:t>
            </w:r>
          </w:p>
        </w:tc>
        <w:tc>
          <w:tcPr>
            <w:tcW w:w="1277" w:type="pct"/>
            <w:shd w:val="clear" w:color="auto" w:fill="auto"/>
            <w:vAlign w:val="center"/>
            <w:hideMark/>
          </w:tcPr>
          <w:p w14:paraId="6277AA17" w14:textId="77777777" w:rsidR="009173A7" w:rsidRPr="009173A7" w:rsidRDefault="009173A7" w:rsidP="009173A7">
            <w:r w:rsidRPr="009173A7">
              <w:t>Programa Licenciatura en Lengua Española y Literatura Orientada a la Educación Secundaria.</w:t>
            </w:r>
          </w:p>
        </w:tc>
        <w:tc>
          <w:tcPr>
            <w:tcW w:w="962" w:type="pct"/>
            <w:shd w:val="clear" w:color="auto" w:fill="auto"/>
            <w:vAlign w:val="center"/>
            <w:hideMark/>
          </w:tcPr>
          <w:p w14:paraId="23C524D3"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5D227EC7" w14:textId="77777777" w:rsidR="009173A7" w:rsidRPr="009173A7" w:rsidRDefault="009173A7" w:rsidP="009173A7">
            <w:r w:rsidRPr="009173A7">
              <w:t>Inicial</w:t>
            </w:r>
          </w:p>
        </w:tc>
        <w:tc>
          <w:tcPr>
            <w:tcW w:w="902" w:type="pct"/>
            <w:shd w:val="clear" w:color="auto" w:fill="auto"/>
            <w:vAlign w:val="center"/>
            <w:hideMark/>
          </w:tcPr>
          <w:p w14:paraId="0F66871D" w14:textId="77777777" w:rsidR="009173A7" w:rsidRPr="009173A7" w:rsidRDefault="009173A7" w:rsidP="009173A7">
            <w:r w:rsidRPr="009173A7">
              <w:t>Certificado</w:t>
            </w:r>
          </w:p>
        </w:tc>
      </w:tr>
      <w:tr w:rsidR="009173A7" w:rsidRPr="009173A7" w14:paraId="5185FDAD" w14:textId="77777777" w:rsidTr="00FE7311">
        <w:trPr>
          <w:trHeight w:val="1215"/>
          <w:jc w:val="center"/>
        </w:trPr>
        <w:tc>
          <w:tcPr>
            <w:tcW w:w="385" w:type="pct"/>
            <w:shd w:val="clear" w:color="auto" w:fill="auto"/>
            <w:noWrap/>
            <w:vAlign w:val="center"/>
            <w:hideMark/>
          </w:tcPr>
          <w:p w14:paraId="7DE914F4" w14:textId="77777777" w:rsidR="009173A7" w:rsidRPr="009173A7" w:rsidRDefault="009173A7" w:rsidP="009173A7">
            <w:pPr>
              <w:jc w:val="center"/>
            </w:pPr>
            <w:r w:rsidRPr="009173A7">
              <w:t>173</w:t>
            </w:r>
          </w:p>
        </w:tc>
        <w:tc>
          <w:tcPr>
            <w:tcW w:w="641" w:type="pct"/>
            <w:shd w:val="clear" w:color="auto" w:fill="auto"/>
            <w:vAlign w:val="center"/>
            <w:hideMark/>
          </w:tcPr>
          <w:p w14:paraId="71D5BF1C" w14:textId="77777777" w:rsidR="009173A7" w:rsidRPr="009173A7" w:rsidRDefault="009173A7" w:rsidP="009173A7">
            <w:r w:rsidRPr="009173A7">
              <w:t>INAF-049-2022</w:t>
            </w:r>
          </w:p>
        </w:tc>
        <w:tc>
          <w:tcPr>
            <w:tcW w:w="1277" w:type="pct"/>
            <w:shd w:val="clear" w:color="auto" w:fill="auto"/>
            <w:vAlign w:val="center"/>
            <w:hideMark/>
          </w:tcPr>
          <w:p w14:paraId="301199B9" w14:textId="77777777" w:rsidR="009173A7" w:rsidRPr="009173A7" w:rsidRDefault="009173A7" w:rsidP="009173A7">
            <w:r w:rsidRPr="009173A7">
              <w:t>Programa Licenciatura en Matemática Orientada a la Educación Secundaria</w:t>
            </w:r>
          </w:p>
        </w:tc>
        <w:tc>
          <w:tcPr>
            <w:tcW w:w="962" w:type="pct"/>
            <w:shd w:val="clear" w:color="auto" w:fill="auto"/>
            <w:vAlign w:val="center"/>
            <w:hideMark/>
          </w:tcPr>
          <w:p w14:paraId="2E430E1F" w14:textId="77777777" w:rsidR="009173A7" w:rsidRPr="009173A7" w:rsidRDefault="009173A7" w:rsidP="009173A7">
            <w:r w:rsidRPr="009173A7">
              <w:t>Pontificia Universidad Católica Madre y Maestra.</w:t>
            </w:r>
          </w:p>
        </w:tc>
        <w:tc>
          <w:tcPr>
            <w:tcW w:w="833" w:type="pct"/>
            <w:shd w:val="clear" w:color="auto" w:fill="auto"/>
            <w:vAlign w:val="center"/>
            <w:hideMark/>
          </w:tcPr>
          <w:p w14:paraId="5D8192C7" w14:textId="77777777" w:rsidR="009173A7" w:rsidRPr="009173A7" w:rsidRDefault="009173A7" w:rsidP="009173A7">
            <w:r w:rsidRPr="009173A7">
              <w:t>Inicial</w:t>
            </w:r>
          </w:p>
        </w:tc>
        <w:tc>
          <w:tcPr>
            <w:tcW w:w="902" w:type="pct"/>
            <w:shd w:val="clear" w:color="auto" w:fill="auto"/>
            <w:vAlign w:val="center"/>
            <w:hideMark/>
          </w:tcPr>
          <w:p w14:paraId="4EE8BC20" w14:textId="77777777" w:rsidR="009173A7" w:rsidRPr="009173A7" w:rsidRDefault="009173A7" w:rsidP="009173A7">
            <w:r w:rsidRPr="009173A7">
              <w:t>Certificado</w:t>
            </w:r>
          </w:p>
        </w:tc>
      </w:tr>
      <w:tr w:rsidR="009173A7" w:rsidRPr="009173A7" w14:paraId="78381FD5" w14:textId="77777777" w:rsidTr="00FE7311">
        <w:trPr>
          <w:trHeight w:val="946"/>
          <w:jc w:val="center"/>
        </w:trPr>
        <w:tc>
          <w:tcPr>
            <w:tcW w:w="385" w:type="pct"/>
            <w:shd w:val="clear" w:color="auto" w:fill="auto"/>
            <w:noWrap/>
            <w:vAlign w:val="center"/>
            <w:hideMark/>
          </w:tcPr>
          <w:p w14:paraId="1C61BED3" w14:textId="77777777" w:rsidR="009173A7" w:rsidRPr="009173A7" w:rsidRDefault="009173A7" w:rsidP="009173A7">
            <w:pPr>
              <w:jc w:val="center"/>
            </w:pPr>
            <w:r w:rsidRPr="009173A7">
              <w:t>174</w:t>
            </w:r>
          </w:p>
        </w:tc>
        <w:tc>
          <w:tcPr>
            <w:tcW w:w="641" w:type="pct"/>
            <w:shd w:val="clear" w:color="auto" w:fill="auto"/>
            <w:vAlign w:val="center"/>
            <w:hideMark/>
          </w:tcPr>
          <w:p w14:paraId="6CE26A7C" w14:textId="77777777" w:rsidR="009173A7" w:rsidRPr="009173A7" w:rsidRDefault="009173A7" w:rsidP="009173A7">
            <w:r w:rsidRPr="009173A7">
              <w:t>INAF-050-2022</w:t>
            </w:r>
          </w:p>
        </w:tc>
        <w:tc>
          <w:tcPr>
            <w:tcW w:w="1277" w:type="pct"/>
            <w:shd w:val="clear" w:color="auto" w:fill="auto"/>
            <w:vAlign w:val="center"/>
            <w:hideMark/>
          </w:tcPr>
          <w:p w14:paraId="451BFBFA" w14:textId="77777777" w:rsidR="009173A7" w:rsidRPr="009173A7" w:rsidRDefault="009173A7" w:rsidP="009173A7">
            <w:r w:rsidRPr="009173A7">
              <w:t>Adenda UNA Lic. En Matemática Orientada a la Educación Secundaria</w:t>
            </w:r>
          </w:p>
        </w:tc>
        <w:tc>
          <w:tcPr>
            <w:tcW w:w="962" w:type="pct"/>
            <w:shd w:val="clear" w:color="auto" w:fill="auto"/>
            <w:vAlign w:val="center"/>
            <w:hideMark/>
          </w:tcPr>
          <w:p w14:paraId="5D9E7312" w14:textId="77777777" w:rsidR="009173A7" w:rsidRPr="009173A7" w:rsidRDefault="009173A7" w:rsidP="009173A7">
            <w:r w:rsidRPr="009173A7">
              <w:t>Universidad Adventista Dominicana</w:t>
            </w:r>
          </w:p>
        </w:tc>
        <w:tc>
          <w:tcPr>
            <w:tcW w:w="833" w:type="pct"/>
            <w:shd w:val="clear" w:color="auto" w:fill="auto"/>
            <w:vAlign w:val="center"/>
            <w:hideMark/>
          </w:tcPr>
          <w:p w14:paraId="22B15DCC" w14:textId="77777777" w:rsidR="009173A7" w:rsidRPr="009173A7" w:rsidRDefault="009173A7" w:rsidP="009173A7">
            <w:r w:rsidRPr="009173A7">
              <w:t>Inicial</w:t>
            </w:r>
          </w:p>
        </w:tc>
        <w:tc>
          <w:tcPr>
            <w:tcW w:w="902" w:type="pct"/>
            <w:shd w:val="clear" w:color="auto" w:fill="auto"/>
            <w:vAlign w:val="center"/>
            <w:hideMark/>
          </w:tcPr>
          <w:p w14:paraId="09680FF0" w14:textId="77777777" w:rsidR="009173A7" w:rsidRPr="009173A7" w:rsidRDefault="009173A7" w:rsidP="009173A7">
            <w:r w:rsidRPr="009173A7">
              <w:t>En Contraloría</w:t>
            </w:r>
          </w:p>
        </w:tc>
      </w:tr>
      <w:tr w:rsidR="009173A7" w:rsidRPr="009173A7" w14:paraId="5FDF0307" w14:textId="77777777" w:rsidTr="00FE7311">
        <w:trPr>
          <w:trHeight w:val="915"/>
          <w:jc w:val="center"/>
        </w:trPr>
        <w:tc>
          <w:tcPr>
            <w:tcW w:w="385" w:type="pct"/>
            <w:shd w:val="clear" w:color="auto" w:fill="auto"/>
            <w:noWrap/>
            <w:vAlign w:val="center"/>
            <w:hideMark/>
          </w:tcPr>
          <w:p w14:paraId="1C2A30AF" w14:textId="77777777" w:rsidR="009173A7" w:rsidRPr="009173A7" w:rsidRDefault="009173A7" w:rsidP="009173A7">
            <w:pPr>
              <w:jc w:val="center"/>
            </w:pPr>
            <w:r w:rsidRPr="009173A7">
              <w:t>175</w:t>
            </w:r>
          </w:p>
        </w:tc>
        <w:tc>
          <w:tcPr>
            <w:tcW w:w="641" w:type="pct"/>
            <w:shd w:val="clear" w:color="auto" w:fill="auto"/>
            <w:vAlign w:val="center"/>
            <w:hideMark/>
          </w:tcPr>
          <w:p w14:paraId="199A5842" w14:textId="77777777" w:rsidR="009173A7" w:rsidRPr="009173A7" w:rsidRDefault="009173A7" w:rsidP="009173A7">
            <w:r w:rsidRPr="009173A7">
              <w:t>INAF-051-2022</w:t>
            </w:r>
          </w:p>
        </w:tc>
        <w:tc>
          <w:tcPr>
            <w:tcW w:w="1277" w:type="pct"/>
            <w:shd w:val="clear" w:color="auto" w:fill="auto"/>
            <w:vAlign w:val="center"/>
            <w:hideMark/>
          </w:tcPr>
          <w:p w14:paraId="513895AC" w14:textId="77777777" w:rsidR="009173A7" w:rsidRPr="009173A7" w:rsidRDefault="009173A7" w:rsidP="009173A7">
            <w:r w:rsidRPr="009173A7">
              <w:t>Adenda UCE Lic. En Química Orientada a la Educación Secundaria</w:t>
            </w:r>
          </w:p>
        </w:tc>
        <w:tc>
          <w:tcPr>
            <w:tcW w:w="962" w:type="pct"/>
            <w:shd w:val="clear" w:color="auto" w:fill="auto"/>
            <w:vAlign w:val="center"/>
            <w:hideMark/>
          </w:tcPr>
          <w:p w14:paraId="02D2BC15" w14:textId="77777777" w:rsidR="009173A7" w:rsidRPr="009173A7" w:rsidRDefault="009173A7" w:rsidP="009173A7">
            <w:r w:rsidRPr="009173A7">
              <w:t>Universidad Central del Este</w:t>
            </w:r>
          </w:p>
        </w:tc>
        <w:tc>
          <w:tcPr>
            <w:tcW w:w="833" w:type="pct"/>
            <w:shd w:val="clear" w:color="auto" w:fill="auto"/>
            <w:vAlign w:val="center"/>
            <w:hideMark/>
          </w:tcPr>
          <w:p w14:paraId="698627E0" w14:textId="77777777" w:rsidR="009173A7" w:rsidRPr="009173A7" w:rsidRDefault="009173A7" w:rsidP="009173A7">
            <w:r w:rsidRPr="009173A7">
              <w:t>Inicial</w:t>
            </w:r>
          </w:p>
        </w:tc>
        <w:tc>
          <w:tcPr>
            <w:tcW w:w="902" w:type="pct"/>
            <w:shd w:val="clear" w:color="auto" w:fill="auto"/>
            <w:vAlign w:val="center"/>
            <w:hideMark/>
          </w:tcPr>
          <w:p w14:paraId="5AB4A9B2" w14:textId="77777777" w:rsidR="009173A7" w:rsidRPr="009173A7" w:rsidRDefault="009173A7" w:rsidP="009173A7">
            <w:r w:rsidRPr="009173A7">
              <w:t xml:space="preserve">Firma Rector </w:t>
            </w:r>
          </w:p>
        </w:tc>
      </w:tr>
      <w:tr w:rsidR="009173A7" w:rsidRPr="009173A7" w14:paraId="7CA067EA" w14:textId="77777777" w:rsidTr="00FE7311">
        <w:trPr>
          <w:trHeight w:val="635"/>
          <w:jc w:val="center"/>
        </w:trPr>
        <w:tc>
          <w:tcPr>
            <w:tcW w:w="385" w:type="pct"/>
            <w:shd w:val="clear" w:color="auto" w:fill="auto"/>
            <w:noWrap/>
            <w:vAlign w:val="center"/>
            <w:hideMark/>
          </w:tcPr>
          <w:p w14:paraId="09841CEE" w14:textId="77777777" w:rsidR="009173A7" w:rsidRPr="009173A7" w:rsidRDefault="009173A7" w:rsidP="009173A7">
            <w:pPr>
              <w:jc w:val="center"/>
            </w:pPr>
            <w:r w:rsidRPr="009173A7">
              <w:t>176</w:t>
            </w:r>
          </w:p>
        </w:tc>
        <w:tc>
          <w:tcPr>
            <w:tcW w:w="641" w:type="pct"/>
            <w:shd w:val="clear" w:color="auto" w:fill="auto"/>
            <w:vAlign w:val="center"/>
            <w:hideMark/>
          </w:tcPr>
          <w:p w14:paraId="2C5693D4" w14:textId="77777777" w:rsidR="009173A7" w:rsidRPr="009173A7" w:rsidRDefault="009173A7" w:rsidP="009173A7">
            <w:r w:rsidRPr="009173A7">
              <w:t>INAF-052-2022</w:t>
            </w:r>
          </w:p>
        </w:tc>
        <w:tc>
          <w:tcPr>
            <w:tcW w:w="1277" w:type="pct"/>
            <w:shd w:val="clear" w:color="auto" w:fill="auto"/>
            <w:vAlign w:val="center"/>
            <w:hideMark/>
          </w:tcPr>
          <w:p w14:paraId="1071FCCB" w14:textId="77777777" w:rsidR="009173A7" w:rsidRPr="009173A7" w:rsidRDefault="009173A7" w:rsidP="009173A7">
            <w:r w:rsidRPr="009173A7">
              <w:t>Adenda UNISA Lic. En Biología Orientada a la Educación Secundaria</w:t>
            </w:r>
          </w:p>
        </w:tc>
        <w:tc>
          <w:tcPr>
            <w:tcW w:w="962" w:type="pct"/>
            <w:shd w:val="clear" w:color="auto" w:fill="auto"/>
            <w:vAlign w:val="center"/>
            <w:hideMark/>
          </w:tcPr>
          <w:p w14:paraId="7FFBA3E0" w14:textId="77777777" w:rsidR="009173A7" w:rsidRPr="009173A7" w:rsidRDefault="009173A7" w:rsidP="009173A7">
            <w:r w:rsidRPr="009173A7">
              <w:t>Universidad ISA</w:t>
            </w:r>
          </w:p>
        </w:tc>
        <w:tc>
          <w:tcPr>
            <w:tcW w:w="833" w:type="pct"/>
            <w:shd w:val="clear" w:color="auto" w:fill="auto"/>
            <w:vAlign w:val="center"/>
            <w:hideMark/>
          </w:tcPr>
          <w:p w14:paraId="73CAC80D" w14:textId="77777777" w:rsidR="009173A7" w:rsidRPr="009173A7" w:rsidRDefault="009173A7" w:rsidP="009173A7">
            <w:r w:rsidRPr="009173A7">
              <w:t>Inicial</w:t>
            </w:r>
          </w:p>
        </w:tc>
        <w:tc>
          <w:tcPr>
            <w:tcW w:w="902" w:type="pct"/>
            <w:shd w:val="clear" w:color="auto" w:fill="auto"/>
            <w:vAlign w:val="center"/>
            <w:hideMark/>
          </w:tcPr>
          <w:p w14:paraId="45698858" w14:textId="77777777" w:rsidR="009173A7" w:rsidRPr="009173A7" w:rsidRDefault="009173A7" w:rsidP="009173A7">
            <w:r w:rsidRPr="009173A7">
              <w:t xml:space="preserve">Firma Rector </w:t>
            </w:r>
          </w:p>
        </w:tc>
      </w:tr>
      <w:tr w:rsidR="009173A7" w:rsidRPr="009173A7" w14:paraId="6FB62A3D" w14:textId="77777777" w:rsidTr="00FE7311">
        <w:trPr>
          <w:trHeight w:val="1215"/>
          <w:jc w:val="center"/>
        </w:trPr>
        <w:tc>
          <w:tcPr>
            <w:tcW w:w="385" w:type="pct"/>
            <w:shd w:val="clear" w:color="auto" w:fill="auto"/>
            <w:noWrap/>
            <w:vAlign w:val="center"/>
            <w:hideMark/>
          </w:tcPr>
          <w:p w14:paraId="30BF74F1" w14:textId="77777777" w:rsidR="009173A7" w:rsidRPr="009173A7" w:rsidRDefault="009173A7" w:rsidP="009173A7">
            <w:pPr>
              <w:jc w:val="center"/>
            </w:pPr>
            <w:r w:rsidRPr="009173A7">
              <w:lastRenderedPageBreak/>
              <w:t>177</w:t>
            </w:r>
          </w:p>
        </w:tc>
        <w:tc>
          <w:tcPr>
            <w:tcW w:w="641" w:type="pct"/>
            <w:shd w:val="clear" w:color="auto" w:fill="auto"/>
            <w:vAlign w:val="center"/>
            <w:hideMark/>
          </w:tcPr>
          <w:p w14:paraId="3BF621FC" w14:textId="77777777" w:rsidR="009173A7" w:rsidRPr="009173A7" w:rsidRDefault="009173A7" w:rsidP="009173A7">
            <w:r w:rsidRPr="009173A7">
              <w:t>INAF-053-2022</w:t>
            </w:r>
          </w:p>
        </w:tc>
        <w:tc>
          <w:tcPr>
            <w:tcW w:w="1277" w:type="pct"/>
            <w:shd w:val="clear" w:color="auto" w:fill="auto"/>
            <w:vAlign w:val="center"/>
            <w:hideMark/>
          </w:tcPr>
          <w:p w14:paraId="6C82919E" w14:textId="77777777" w:rsidR="009173A7" w:rsidRPr="009173A7" w:rsidRDefault="009173A7" w:rsidP="009173A7">
            <w:r w:rsidRPr="009173A7">
              <w:t>Adenda 167-17 Licenciatura en Química Orientada a la Educación Secundaria</w:t>
            </w:r>
          </w:p>
        </w:tc>
        <w:tc>
          <w:tcPr>
            <w:tcW w:w="962" w:type="pct"/>
            <w:shd w:val="clear" w:color="auto" w:fill="auto"/>
            <w:vAlign w:val="center"/>
            <w:hideMark/>
          </w:tcPr>
          <w:p w14:paraId="681948C4" w14:textId="77777777" w:rsidR="009173A7" w:rsidRPr="009173A7" w:rsidRDefault="009173A7" w:rsidP="009173A7">
            <w:r w:rsidRPr="009173A7">
              <w:t>Universidad Central del Este</w:t>
            </w:r>
          </w:p>
        </w:tc>
        <w:tc>
          <w:tcPr>
            <w:tcW w:w="833" w:type="pct"/>
            <w:shd w:val="clear" w:color="auto" w:fill="auto"/>
            <w:vAlign w:val="center"/>
            <w:hideMark/>
          </w:tcPr>
          <w:p w14:paraId="2D097679" w14:textId="77777777" w:rsidR="009173A7" w:rsidRPr="009173A7" w:rsidRDefault="009173A7" w:rsidP="009173A7">
            <w:r w:rsidRPr="009173A7">
              <w:t>Inicial</w:t>
            </w:r>
          </w:p>
        </w:tc>
        <w:tc>
          <w:tcPr>
            <w:tcW w:w="902" w:type="pct"/>
            <w:shd w:val="clear" w:color="auto" w:fill="auto"/>
            <w:vAlign w:val="center"/>
            <w:hideMark/>
          </w:tcPr>
          <w:p w14:paraId="5F12CFAE" w14:textId="77777777" w:rsidR="009173A7" w:rsidRPr="009173A7" w:rsidRDefault="009173A7" w:rsidP="009173A7">
            <w:r w:rsidRPr="009173A7">
              <w:t xml:space="preserve">Firma Rector </w:t>
            </w:r>
          </w:p>
        </w:tc>
      </w:tr>
      <w:tr w:rsidR="009173A7" w:rsidRPr="009173A7" w14:paraId="446534D4" w14:textId="77777777" w:rsidTr="00FE7311">
        <w:trPr>
          <w:trHeight w:val="1215"/>
          <w:jc w:val="center"/>
        </w:trPr>
        <w:tc>
          <w:tcPr>
            <w:tcW w:w="385" w:type="pct"/>
            <w:shd w:val="clear" w:color="auto" w:fill="auto"/>
            <w:noWrap/>
            <w:vAlign w:val="center"/>
            <w:hideMark/>
          </w:tcPr>
          <w:p w14:paraId="3A7F52CF" w14:textId="77777777" w:rsidR="009173A7" w:rsidRPr="009173A7" w:rsidRDefault="009173A7" w:rsidP="009173A7">
            <w:pPr>
              <w:jc w:val="center"/>
            </w:pPr>
            <w:r w:rsidRPr="009173A7">
              <w:t>178</w:t>
            </w:r>
          </w:p>
        </w:tc>
        <w:tc>
          <w:tcPr>
            <w:tcW w:w="641" w:type="pct"/>
            <w:shd w:val="clear" w:color="auto" w:fill="auto"/>
            <w:vAlign w:val="center"/>
            <w:hideMark/>
          </w:tcPr>
          <w:p w14:paraId="4198915C" w14:textId="77777777" w:rsidR="009173A7" w:rsidRPr="009173A7" w:rsidRDefault="009173A7" w:rsidP="009173A7">
            <w:r w:rsidRPr="009173A7">
              <w:t>INAF-054-2022</w:t>
            </w:r>
          </w:p>
        </w:tc>
        <w:tc>
          <w:tcPr>
            <w:tcW w:w="1277" w:type="pct"/>
            <w:shd w:val="clear" w:color="auto" w:fill="auto"/>
            <w:vAlign w:val="center"/>
            <w:hideMark/>
          </w:tcPr>
          <w:p w14:paraId="150D5F2D" w14:textId="77777777" w:rsidR="009173A7" w:rsidRPr="009173A7" w:rsidRDefault="009173A7" w:rsidP="009173A7">
            <w:r w:rsidRPr="009173A7">
              <w:t>Adenda UNAD Lic. En Biología Orientada a la Educación Secundaria</w:t>
            </w:r>
          </w:p>
        </w:tc>
        <w:tc>
          <w:tcPr>
            <w:tcW w:w="962" w:type="pct"/>
            <w:shd w:val="clear" w:color="auto" w:fill="auto"/>
            <w:vAlign w:val="center"/>
            <w:hideMark/>
          </w:tcPr>
          <w:p w14:paraId="3D08F247" w14:textId="77777777" w:rsidR="009173A7" w:rsidRPr="009173A7" w:rsidRDefault="009173A7" w:rsidP="009173A7">
            <w:r w:rsidRPr="009173A7">
              <w:t>Universidad Adventista Dominicana</w:t>
            </w:r>
          </w:p>
        </w:tc>
        <w:tc>
          <w:tcPr>
            <w:tcW w:w="833" w:type="pct"/>
            <w:shd w:val="clear" w:color="auto" w:fill="auto"/>
            <w:vAlign w:val="center"/>
            <w:hideMark/>
          </w:tcPr>
          <w:p w14:paraId="1B4358B9" w14:textId="77777777" w:rsidR="009173A7" w:rsidRPr="009173A7" w:rsidRDefault="009173A7" w:rsidP="009173A7">
            <w:r w:rsidRPr="009173A7">
              <w:t>Inicial</w:t>
            </w:r>
          </w:p>
        </w:tc>
        <w:tc>
          <w:tcPr>
            <w:tcW w:w="902" w:type="pct"/>
            <w:shd w:val="clear" w:color="auto" w:fill="auto"/>
            <w:vAlign w:val="center"/>
            <w:hideMark/>
          </w:tcPr>
          <w:p w14:paraId="01AF7D43" w14:textId="77777777" w:rsidR="009173A7" w:rsidRPr="009173A7" w:rsidRDefault="009173A7" w:rsidP="009173A7">
            <w:r w:rsidRPr="009173A7">
              <w:t>En Contraloría</w:t>
            </w:r>
          </w:p>
        </w:tc>
      </w:tr>
      <w:tr w:rsidR="009173A7" w:rsidRPr="009173A7" w14:paraId="3C6D3FD1" w14:textId="77777777" w:rsidTr="00FE7311">
        <w:trPr>
          <w:trHeight w:val="1028"/>
          <w:jc w:val="center"/>
        </w:trPr>
        <w:tc>
          <w:tcPr>
            <w:tcW w:w="385" w:type="pct"/>
            <w:shd w:val="clear" w:color="auto" w:fill="auto"/>
            <w:noWrap/>
            <w:vAlign w:val="center"/>
            <w:hideMark/>
          </w:tcPr>
          <w:p w14:paraId="79A8796A" w14:textId="77777777" w:rsidR="009173A7" w:rsidRPr="009173A7" w:rsidRDefault="009173A7" w:rsidP="009173A7">
            <w:pPr>
              <w:jc w:val="center"/>
            </w:pPr>
            <w:r w:rsidRPr="009173A7">
              <w:t>179</w:t>
            </w:r>
          </w:p>
        </w:tc>
        <w:tc>
          <w:tcPr>
            <w:tcW w:w="641" w:type="pct"/>
            <w:shd w:val="clear" w:color="auto" w:fill="auto"/>
            <w:vAlign w:val="center"/>
            <w:hideMark/>
          </w:tcPr>
          <w:p w14:paraId="4F46C487" w14:textId="77777777" w:rsidR="009173A7" w:rsidRPr="009173A7" w:rsidRDefault="009173A7" w:rsidP="009173A7">
            <w:r w:rsidRPr="009173A7">
              <w:t>INAF-055-2022</w:t>
            </w:r>
          </w:p>
        </w:tc>
        <w:tc>
          <w:tcPr>
            <w:tcW w:w="1277" w:type="pct"/>
            <w:shd w:val="clear" w:color="auto" w:fill="auto"/>
            <w:vAlign w:val="center"/>
            <w:hideMark/>
          </w:tcPr>
          <w:p w14:paraId="68EE53F8" w14:textId="77777777" w:rsidR="009173A7" w:rsidRPr="009173A7" w:rsidRDefault="009173A7" w:rsidP="009173A7">
            <w:r w:rsidRPr="009173A7">
              <w:t>Adenda UNPHU Lic. En Matemáticas Orientada a la Educación Secundaria</w:t>
            </w:r>
          </w:p>
        </w:tc>
        <w:tc>
          <w:tcPr>
            <w:tcW w:w="962" w:type="pct"/>
            <w:shd w:val="clear" w:color="auto" w:fill="auto"/>
            <w:vAlign w:val="center"/>
            <w:hideMark/>
          </w:tcPr>
          <w:p w14:paraId="1A1844A3" w14:textId="77777777" w:rsidR="009173A7" w:rsidRPr="009173A7" w:rsidRDefault="009173A7" w:rsidP="009173A7">
            <w:r w:rsidRPr="009173A7">
              <w:t>Universidad Nacional Pedro Henríquez Ureña</w:t>
            </w:r>
          </w:p>
        </w:tc>
        <w:tc>
          <w:tcPr>
            <w:tcW w:w="833" w:type="pct"/>
            <w:shd w:val="clear" w:color="auto" w:fill="auto"/>
            <w:vAlign w:val="center"/>
            <w:hideMark/>
          </w:tcPr>
          <w:p w14:paraId="300DD823" w14:textId="77777777" w:rsidR="009173A7" w:rsidRPr="009173A7" w:rsidRDefault="009173A7" w:rsidP="009173A7">
            <w:r w:rsidRPr="009173A7">
              <w:t>Inicial</w:t>
            </w:r>
          </w:p>
        </w:tc>
        <w:tc>
          <w:tcPr>
            <w:tcW w:w="902" w:type="pct"/>
            <w:shd w:val="clear" w:color="auto" w:fill="auto"/>
            <w:vAlign w:val="center"/>
            <w:hideMark/>
          </w:tcPr>
          <w:p w14:paraId="1E299607" w14:textId="77777777" w:rsidR="009173A7" w:rsidRPr="009173A7" w:rsidRDefault="009173A7" w:rsidP="009173A7">
            <w:r w:rsidRPr="009173A7">
              <w:t>Firma Rector</w:t>
            </w:r>
          </w:p>
        </w:tc>
      </w:tr>
      <w:tr w:rsidR="009173A7" w:rsidRPr="009173A7" w14:paraId="5E0204F8" w14:textId="77777777" w:rsidTr="00FE7311">
        <w:trPr>
          <w:trHeight w:val="986"/>
          <w:jc w:val="center"/>
        </w:trPr>
        <w:tc>
          <w:tcPr>
            <w:tcW w:w="385" w:type="pct"/>
            <w:shd w:val="clear" w:color="auto" w:fill="auto"/>
            <w:noWrap/>
            <w:vAlign w:val="center"/>
            <w:hideMark/>
          </w:tcPr>
          <w:p w14:paraId="46361462" w14:textId="77777777" w:rsidR="009173A7" w:rsidRPr="009173A7" w:rsidRDefault="009173A7" w:rsidP="009173A7">
            <w:pPr>
              <w:jc w:val="center"/>
            </w:pPr>
            <w:r w:rsidRPr="009173A7">
              <w:t>180</w:t>
            </w:r>
          </w:p>
        </w:tc>
        <w:tc>
          <w:tcPr>
            <w:tcW w:w="641" w:type="pct"/>
            <w:shd w:val="clear" w:color="auto" w:fill="auto"/>
            <w:vAlign w:val="center"/>
            <w:hideMark/>
          </w:tcPr>
          <w:p w14:paraId="23B8DD2D" w14:textId="77777777" w:rsidR="009173A7" w:rsidRPr="009173A7" w:rsidRDefault="009173A7" w:rsidP="009173A7">
            <w:r w:rsidRPr="009173A7">
              <w:t>INAF-056-2022</w:t>
            </w:r>
          </w:p>
        </w:tc>
        <w:tc>
          <w:tcPr>
            <w:tcW w:w="1277" w:type="pct"/>
            <w:shd w:val="clear" w:color="auto" w:fill="auto"/>
            <w:vAlign w:val="center"/>
            <w:hideMark/>
          </w:tcPr>
          <w:p w14:paraId="0609DE91" w14:textId="77777777" w:rsidR="009173A7" w:rsidRPr="009173A7" w:rsidRDefault="009173A7" w:rsidP="009173A7">
            <w:r w:rsidRPr="009173A7">
              <w:t>Adenda UNISA Lic. En Física Orientada a la Educación Secundaria</w:t>
            </w:r>
          </w:p>
        </w:tc>
        <w:tc>
          <w:tcPr>
            <w:tcW w:w="962" w:type="pct"/>
            <w:shd w:val="clear" w:color="auto" w:fill="auto"/>
            <w:vAlign w:val="center"/>
            <w:hideMark/>
          </w:tcPr>
          <w:p w14:paraId="43AC24A3" w14:textId="77777777" w:rsidR="009173A7" w:rsidRPr="009173A7" w:rsidRDefault="009173A7" w:rsidP="009173A7">
            <w:r w:rsidRPr="009173A7">
              <w:t>Universidad ISA</w:t>
            </w:r>
          </w:p>
        </w:tc>
        <w:tc>
          <w:tcPr>
            <w:tcW w:w="833" w:type="pct"/>
            <w:shd w:val="clear" w:color="auto" w:fill="auto"/>
            <w:vAlign w:val="center"/>
            <w:hideMark/>
          </w:tcPr>
          <w:p w14:paraId="3E065163" w14:textId="77777777" w:rsidR="009173A7" w:rsidRPr="009173A7" w:rsidRDefault="009173A7" w:rsidP="009173A7">
            <w:r w:rsidRPr="009173A7">
              <w:t>Inicial</w:t>
            </w:r>
          </w:p>
        </w:tc>
        <w:tc>
          <w:tcPr>
            <w:tcW w:w="902" w:type="pct"/>
            <w:shd w:val="clear" w:color="auto" w:fill="auto"/>
            <w:vAlign w:val="center"/>
            <w:hideMark/>
          </w:tcPr>
          <w:p w14:paraId="136D2A72" w14:textId="77777777" w:rsidR="009173A7" w:rsidRPr="009173A7" w:rsidRDefault="009173A7" w:rsidP="009173A7">
            <w:r w:rsidRPr="009173A7">
              <w:t xml:space="preserve">Firma Rector </w:t>
            </w:r>
          </w:p>
        </w:tc>
      </w:tr>
      <w:tr w:rsidR="009173A7" w:rsidRPr="009173A7" w14:paraId="7DA1112E" w14:textId="77777777" w:rsidTr="00FE7311">
        <w:trPr>
          <w:trHeight w:val="915"/>
          <w:jc w:val="center"/>
        </w:trPr>
        <w:tc>
          <w:tcPr>
            <w:tcW w:w="385" w:type="pct"/>
            <w:shd w:val="clear" w:color="auto" w:fill="auto"/>
            <w:noWrap/>
            <w:vAlign w:val="center"/>
            <w:hideMark/>
          </w:tcPr>
          <w:p w14:paraId="0E8588B8" w14:textId="77777777" w:rsidR="009173A7" w:rsidRPr="009173A7" w:rsidRDefault="009173A7" w:rsidP="009173A7">
            <w:pPr>
              <w:jc w:val="center"/>
            </w:pPr>
            <w:r w:rsidRPr="009173A7">
              <w:t>181</w:t>
            </w:r>
          </w:p>
        </w:tc>
        <w:tc>
          <w:tcPr>
            <w:tcW w:w="641" w:type="pct"/>
            <w:shd w:val="clear" w:color="auto" w:fill="auto"/>
            <w:vAlign w:val="center"/>
            <w:hideMark/>
          </w:tcPr>
          <w:p w14:paraId="33DAC087" w14:textId="77777777" w:rsidR="009173A7" w:rsidRPr="009173A7" w:rsidRDefault="009173A7" w:rsidP="009173A7">
            <w:r w:rsidRPr="009173A7">
              <w:t>INAF-059-2022</w:t>
            </w:r>
          </w:p>
        </w:tc>
        <w:tc>
          <w:tcPr>
            <w:tcW w:w="1277" w:type="pct"/>
            <w:shd w:val="clear" w:color="auto" w:fill="auto"/>
            <w:vAlign w:val="center"/>
            <w:hideMark/>
          </w:tcPr>
          <w:p w14:paraId="6A18D208" w14:textId="77777777" w:rsidR="009173A7" w:rsidRPr="009173A7" w:rsidRDefault="009173A7" w:rsidP="009173A7">
            <w:r w:rsidRPr="009173A7">
              <w:t>Adenda 230-21 Taller Herramientas para la Docencia Online</w:t>
            </w:r>
          </w:p>
        </w:tc>
        <w:tc>
          <w:tcPr>
            <w:tcW w:w="962" w:type="pct"/>
            <w:shd w:val="clear" w:color="auto" w:fill="auto"/>
            <w:vAlign w:val="center"/>
            <w:hideMark/>
          </w:tcPr>
          <w:p w14:paraId="553E78B0" w14:textId="77777777" w:rsidR="009173A7" w:rsidRPr="009173A7" w:rsidRDefault="009173A7" w:rsidP="009173A7">
            <w:r w:rsidRPr="009173A7">
              <w:t> </w:t>
            </w:r>
          </w:p>
        </w:tc>
        <w:tc>
          <w:tcPr>
            <w:tcW w:w="833" w:type="pct"/>
            <w:shd w:val="clear" w:color="auto" w:fill="auto"/>
            <w:vAlign w:val="center"/>
            <w:hideMark/>
          </w:tcPr>
          <w:p w14:paraId="58A8D479" w14:textId="77777777" w:rsidR="009173A7" w:rsidRPr="009173A7" w:rsidRDefault="009173A7" w:rsidP="009173A7">
            <w:r w:rsidRPr="009173A7">
              <w:t>Inicial</w:t>
            </w:r>
          </w:p>
        </w:tc>
        <w:tc>
          <w:tcPr>
            <w:tcW w:w="902" w:type="pct"/>
            <w:shd w:val="clear" w:color="auto" w:fill="auto"/>
            <w:vAlign w:val="center"/>
            <w:hideMark/>
          </w:tcPr>
          <w:p w14:paraId="5FEC0C4F" w14:textId="77777777" w:rsidR="009173A7" w:rsidRPr="009173A7" w:rsidRDefault="009173A7" w:rsidP="009173A7">
            <w:r w:rsidRPr="009173A7">
              <w:t>Registro</w:t>
            </w:r>
          </w:p>
        </w:tc>
      </w:tr>
      <w:tr w:rsidR="009173A7" w:rsidRPr="009173A7" w14:paraId="67D0ABF5" w14:textId="77777777" w:rsidTr="00FE7311">
        <w:trPr>
          <w:trHeight w:val="919"/>
          <w:jc w:val="center"/>
        </w:trPr>
        <w:tc>
          <w:tcPr>
            <w:tcW w:w="385" w:type="pct"/>
            <w:shd w:val="clear" w:color="auto" w:fill="auto"/>
            <w:noWrap/>
            <w:vAlign w:val="center"/>
            <w:hideMark/>
          </w:tcPr>
          <w:p w14:paraId="271D13CA" w14:textId="77777777" w:rsidR="009173A7" w:rsidRPr="009173A7" w:rsidRDefault="009173A7" w:rsidP="009173A7">
            <w:pPr>
              <w:jc w:val="center"/>
            </w:pPr>
            <w:r w:rsidRPr="009173A7">
              <w:t>182</w:t>
            </w:r>
          </w:p>
        </w:tc>
        <w:tc>
          <w:tcPr>
            <w:tcW w:w="641" w:type="pct"/>
            <w:shd w:val="clear" w:color="auto" w:fill="auto"/>
            <w:vAlign w:val="center"/>
            <w:hideMark/>
          </w:tcPr>
          <w:p w14:paraId="218CEC73" w14:textId="77777777" w:rsidR="009173A7" w:rsidRPr="009173A7" w:rsidRDefault="009173A7" w:rsidP="009173A7">
            <w:r w:rsidRPr="009173A7">
              <w:t>INAF-061-2022</w:t>
            </w:r>
          </w:p>
        </w:tc>
        <w:tc>
          <w:tcPr>
            <w:tcW w:w="1277" w:type="pct"/>
            <w:shd w:val="clear" w:color="auto" w:fill="auto"/>
            <w:vAlign w:val="center"/>
            <w:hideMark/>
          </w:tcPr>
          <w:p w14:paraId="3657B6DE" w14:textId="77777777" w:rsidR="009173A7" w:rsidRPr="009173A7" w:rsidRDefault="009173A7" w:rsidP="009173A7">
            <w:r w:rsidRPr="009173A7">
              <w:t>Licenciatura en Matemáticas Orientada a la Educación Secundaria</w:t>
            </w:r>
          </w:p>
        </w:tc>
        <w:tc>
          <w:tcPr>
            <w:tcW w:w="962" w:type="pct"/>
            <w:shd w:val="clear" w:color="auto" w:fill="auto"/>
            <w:vAlign w:val="center"/>
            <w:hideMark/>
          </w:tcPr>
          <w:p w14:paraId="5E0F3A3D" w14:textId="77777777" w:rsidR="009173A7" w:rsidRPr="009173A7" w:rsidRDefault="009173A7" w:rsidP="009173A7">
            <w:r w:rsidRPr="009173A7">
              <w:t>Universidad Adventista Dominicana</w:t>
            </w:r>
          </w:p>
        </w:tc>
        <w:tc>
          <w:tcPr>
            <w:tcW w:w="833" w:type="pct"/>
            <w:shd w:val="clear" w:color="auto" w:fill="auto"/>
            <w:vAlign w:val="center"/>
            <w:hideMark/>
          </w:tcPr>
          <w:p w14:paraId="093A1CF7" w14:textId="77777777" w:rsidR="009173A7" w:rsidRPr="009173A7" w:rsidRDefault="009173A7" w:rsidP="009173A7">
            <w:r w:rsidRPr="009173A7">
              <w:t>Inicial</w:t>
            </w:r>
          </w:p>
        </w:tc>
        <w:tc>
          <w:tcPr>
            <w:tcW w:w="902" w:type="pct"/>
            <w:shd w:val="clear" w:color="auto" w:fill="auto"/>
            <w:vAlign w:val="center"/>
            <w:hideMark/>
          </w:tcPr>
          <w:p w14:paraId="1575EB4D" w14:textId="77777777" w:rsidR="009173A7" w:rsidRPr="009173A7" w:rsidRDefault="009173A7" w:rsidP="009173A7">
            <w:r w:rsidRPr="009173A7">
              <w:t>Certificado</w:t>
            </w:r>
          </w:p>
        </w:tc>
      </w:tr>
      <w:tr w:rsidR="009173A7" w:rsidRPr="009173A7" w14:paraId="17CDA321" w14:textId="77777777" w:rsidTr="00FE7311">
        <w:trPr>
          <w:trHeight w:val="915"/>
          <w:jc w:val="center"/>
        </w:trPr>
        <w:tc>
          <w:tcPr>
            <w:tcW w:w="385" w:type="pct"/>
            <w:shd w:val="clear" w:color="auto" w:fill="auto"/>
            <w:noWrap/>
            <w:vAlign w:val="center"/>
            <w:hideMark/>
          </w:tcPr>
          <w:p w14:paraId="4B61BEAE" w14:textId="77777777" w:rsidR="009173A7" w:rsidRPr="009173A7" w:rsidRDefault="009173A7" w:rsidP="009173A7">
            <w:pPr>
              <w:jc w:val="center"/>
            </w:pPr>
            <w:r w:rsidRPr="009173A7">
              <w:lastRenderedPageBreak/>
              <w:t>183</w:t>
            </w:r>
          </w:p>
        </w:tc>
        <w:tc>
          <w:tcPr>
            <w:tcW w:w="641" w:type="pct"/>
            <w:shd w:val="clear" w:color="auto" w:fill="auto"/>
            <w:vAlign w:val="center"/>
            <w:hideMark/>
          </w:tcPr>
          <w:p w14:paraId="7FDCE988" w14:textId="77777777" w:rsidR="009173A7" w:rsidRPr="009173A7" w:rsidRDefault="009173A7" w:rsidP="009173A7">
            <w:r w:rsidRPr="009173A7">
              <w:t>INAF-062-2022</w:t>
            </w:r>
          </w:p>
        </w:tc>
        <w:tc>
          <w:tcPr>
            <w:tcW w:w="1277" w:type="pct"/>
            <w:shd w:val="clear" w:color="auto" w:fill="auto"/>
            <w:vAlign w:val="center"/>
            <w:hideMark/>
          </w:tcPr>
          <w:p w14:paraId="58F7FBD1" w14:textId="77777777" w:rsidR="009173A7" w:rsidRPr="009173A7" w:rsidRDefault="009173A7" w:rsidP="009173A7">
            <w:r w:rsidRPr="009173A7">
              <w:t>Licenciatura en Ingles Orientada a la Enseñanza</w:t>
            </w:r>
          </w:p>
        </w:tc>
        <w:tc>
          <w:tcPr>
            <w:tcW w:w="962" w:type="pct"/>
            <w:shd w:val="clear" w:color="auto" w:fill="auto"/>
            <w:vAlign w:val="center"/>
            <w:hideMark/>
          </w:tcPr>
          <w:p w14:paraId="3C84730B" w14:textId="77777777" w:rsidR="009173A7" w:rsidRPr="009173A7" w:rsidRDefault="009173A7" w:rsidP="009173A7">
            <w:r w:rsidRPr="009173A7">
              <w:t>Universidad APEC</w:t>
            </w:r>
          </w:p>
        </w:tc>
        <w:tc>
          <w:tcPr>
            <w:tcW w:w="833" w:type="pct"/>
            <w:shd w:val="clear" w:color="auto" w:fill="auto"/>
            <w:vAlign w:val="center"/>
            <w:hideMark/>
          </w:tcPr>
          <w:p w14:paraId="403E38F9" w14:textId="77777777" w:rsidR="009173A7" w:rsidRPr="009173A7" w:rsidRDefault="009173A7" w:rsidP="009173A7">
            <w:r w:rsidRPr="009173A7">
              <w:t>Inicial</w:t>
            </w:r>
          </w:p>
        </w:tc>
        <w:tc>
          <w:tcPr>
            <w:tcW w:w="902" w:type="pct"/>
            <w:shd w:val="clear" w:color="auto" w:fill="auto"/>
            <w:vAlign w:val="center"/>
            <w:hideMark/>
          </w:tcPr>
          <w:p w14:paraId="2E1C8957" w14:textId="77777777" w:rsidR="009173A7" w:rsidRPr="009173A7" w:rsidRDefault="009173A7" w:rsidP="009173A7">
            <w:r w:rsidRPr="009173A7">
              <w:t>Certificación de Fondos</w:t>
            </w:r>
          </w:p>
        </w:tc>
      </w:tr>
      <w:tr w:rsidR="009173A7" w:rsidRPr="009173A7" w14:paraId="6E741716" w14:textId="77777777" w:rsidTr="00FE7311">
        <w:trPr>
          <w:trHeight w:val="915"/>
          <w:jc w:val="center"/>
        </w:trPr>
        <w:tc>
          <w:tcPr>
            <w:tcW w:w="385" w:type="pct"/>
            <w:shd w:val="clear" w:color="auto" w:fill="auto"/>
            <w:noWrap/>
            <w:vAlign w:val="center"/>
            <w:hideMark/>
          </w:tcPr>
          <w:p w14:paraId="46F7D845" w14:textId="77777777" w:rsidR="009173A7" w:rsidRPr="009173A7" w:rsidRDefault="009173A7" w:rsidP="009173A7">
            <w:pPr>
              <w:jc w:val="center"/>
            </w:pPr>
            <w:r w:rsidRPr="009173A7">
              <w:t>184</w:t>
            </w:r>
          </w:p>
        </w:tc>
        <w:tc>
          <w:tcPr>
            <w:tcW w:w="641" w:type="pct"/>
            <w:shd w:val="clear" w:color="auto" w:fill="auto"/>
            <w:vAlign w:val="center"/>
            <w:hideMark/>
          </w:tcPr>
          <w:p w14:paraId="2D309A25" w14:textId="77777777" w:rsidR="009173A7" w:rsidRPr="009173A7" w:rsidRDefault="009173A7" w:rsidP="009173A7">
            <w:r w:rsidRPr="009173A7">
              <w:t>INAF-108-2022</w:t>
            </w:r>
          </w:p>
        </w:tc>
        <w:tc>
          <w:tcPr>
            <w:tcW w:w="1277" w:type="pct"/>
            <w:shd w:val="clear" w:color="auto" w:fill="auto"/>
            <w:vAlign w:val="center"/>
            <w:hideMark/>
          </w:tcPr>
          <w:p w14:paraId="3C96576E" w14:textId="77777777" w:rsidR="009173A7" w:rsidRPr="009173A7" w:rsidRDefault="009173A7" w:rsidP="009173A7">
            <w:r w:rsidRPr="009173A7">
              <w:t>Diplomado: Inglés Básico</w:t>
            </w:r>
          </w:p>
        </w:tc>
        <w:tc>
          <w:tcPr>
            <w:tcW w:w="962" w:type="pct"/>
            <w:shd w:val="clear" w:color="auto" w:fill="auto"/>
            <w:vAlign w:val="center"/>
            <w:hideMark/>
          </w:tcPr>
          <w:p w14:paraId="6EA4F691" w14:textId="77777777" w:rsidR="009173A7" w:rsidRPr="009173A7" w:rsidRDefault="009173A7" w:rsidP="009173A7">
            <w:r w:rsidRPr="009173A7">
              <w:t>Universidad Católica Tecnológica de Barahona</w:t>
            </w:r>
          </w:p>
        </w:tc>
        <w:tc>
          <w:tcPr>
            <w:tcW w:w="833" w:type="pct"/>
            <w:shd w:val="clear" w:color="auto" w:fill="auto"/>
            <w:vAlign w:val="center"/>
            <w:hideMark/>
          </w:tcPr>
          <w:p w14:paraId="49941030" w14:textId="77777777" w:rsidR="009173A7" w:rsidRPr="009173A7" w:rsidRDefault="009173A7" w:rsidP="009173A7">
            <w:r w:rsidRPr="009173A7">
              <w:t>Inicial</w:t>
            </w:r>
          </w:p>
        </w:tc>
        <w:tc>
          <w:tcPr>
            <w:tcW w:w="902" w:type="pct"/>
            <w:shd w:val="clear" w:color="auto" w:fill="auto"/>
            <w:vAlign w:val="center"/>
            <w:hideMark/>
          </w:tcPr>
          <w:p w14:paraId="503DD07C" w14:textId="77777777" w:rsidR="009173A7" w:rsidRPr="009173A7" w:rsidRDefault="009173A7" w:rsidP="009173A7">
            <w:r w:rsidRPr="009173A7">
              <w:t>Certificado</w:t>
            </w:r>
          </w:p>
        </w:tc>
      </w:tr>
      <w:tr w:rsidR="009173A7" w:rsidRPr="009173A7" w14:paraId="76FD258E" w14:textId="77777777" w:rsidTr="00FE7311">
        <w:trPr>
          <w:trHeight w:val="886"/>
          <w:jc w:val="center"/>
        </w:trPr>
        <w:tc>
          <w:tcPr>
            <w:tcW w:w="385" w:type="pct"/>
            <w:shd w:val="clear" w:color="auto" w:fill="auto"/>
            <w:noWrap/>
            <w:vAlign w:val="center"/>
            <w:hideMark/>
          </w:tcPr>
          <w:p w14:paraId="76A6925D" w14:textId="77777777" w:rsidR="009173A7" w:rsidRPr="009173A7" w:rsidRDefault="009173A7" w:rsidP="009173A7">
            <w:pPr>
              <w:jc w:val="center"/>
            </w:pPr>
            <w:r w:rsidRPr="009173A7">
              <w:t>185</w:t>
            </w:r>
          </w:p>
        </w:tc>
        <w:tc>
          <w:tcPr>
            <w:tcW w:w="641" w:type="pct"/>
            <w:shd w:val="clear" w:color="auto" w:fill="auto"/>
            <w:vAlign w:val="center"/>
            <w:hideMark/>
          </w:tcPr>
          <w:p w14:paraId="6F49DEDC" w14:textId="77777777" w:rsidR="009173A7" w:rsidRPr="009173A7" w:rsidRDefault="009173A7" w:rsidP="009173A7">
            <w:r w:rsidRPr="009173A7">
              <w:t>INAF-109-2022</w:t>
            </w:r>
          </w:p>
        </w:tc>
        <w:tc>
          <w:tcPr>
            <w:tcW w:w="1277" w:type="pct"/>
            <w:shd w:val="clear" w:color="auto" w:fill="auto"/>
            <w:vAlign w:val="center"/>
            <w:hideMark/>
          </w:tcPr>
          <w:p w14:paraId="7FF79F78" w14:textId="77777777" w:rsidR="009173A7" w:rsidRPr="009173A7" w:rsidRDefault="009173A7" w:rsidP="009173A7">
            <w:r w:rsidRPr="009173A7">
              <w:t>Diplomado: inglés para los Estudiantes de las Licenciaturas Orientadas a la Educación Secundaria</w:t>
            </w:r>
          </w:p>
        </w:tc>
        <w:tc>
          <w:tcPr>
            <w:tcW w:w="962" w:type="pct"/>
            <w:shd w:val="clear" w:color="auto" w:fill="auto"/>
            <w:vAlign w:val="center"/>
            <w:hideMark/>
          </w:tcPr>
          <w:p w14:paraId="59ADC10B" w14:textId="77777777" w:rsidR="009173A7" w:rsidRPr="009173A7" w:rsidRDefault="009173A7" w:rsidP="009173A7">
            <w:r w:rsidRPr="009173A7">
              <w:t xml:space="preserve">Instituto Tecnológico de Santo Domingo </w:t>
            </w:r>
          </w:p>
        </w:tc>
        <w:tc>
          <w:tcPr>
            <w:tcW w:w="833" w:type="pct"/>
            <w:shd w:val="clear" w:color="auto" w:fill="auto"/>
            <w:vAlign w:val="center"/>
            <w:hideMark/>
          </w:tcPr>
          <w:p w14:paraId="79D3A5F9" w14:textId="77777777" w:rsidR="009173A7" w:rsidRPr="009173A7" w:rsidRDefault="009173A7" w:rsidP="009173A7">
            <w:r w:rsidRPr="009173A7">
              <w:t>Inicial</w:t>
            </w:r>
          </w:p>
        </w:tc>
        <w:tc>
          <w:tcPr>
            <w:tcW w:w="902" w:type="pct"/>
            <w:shd w:val="clear" w:color="auto" w:fill="auto"/>
            <w:vAlign w:val="center"/>
            <w:hideMark/>
          </w:tcPr>
          <w:p w14:paraId="47933FA3" w14:textId="77777777" w:rsidR="009173A7" w:rsidRPr="009173A7" w:rsidRDefault="009173A7" w:rsidP="009173A7">
            <w:r w:rsidRPr="009173A7">
              <w:t>Certificado</w:t>
            </w:r>
          </w:p>
        </w:tc>
      </w:tr>
      <w:tr w:rsidR="009173A7" w:rsidRPr="009173A7" w14:paraId="6FADFB46" w14:textId="77777777" w:rsidTr="00FE7311">
        <w:trPr>
          <w:trHeight w:val="1063"/>
          <w:jc w:val="center"/>
        </w:trPr>
        <w:tc>
          <w:tcPr>
            <w:tcW w:w="385" w:type="pct"/>
            <w:shd w:val="clear" w:color="auto" w:fill="auto"/>
            <w:noWrap/>
            <w:vAlign w:val="center"/>
            <w:hideMark/>
          </w:tcPr>
          <w:p w14:paraId="6896B484" w14:textId="77777777" w:rsidR="009173A7" w:rsidRPr="009173A7" w:rsidRDefault="009173A7" w:rsidP="009173A7">
            <w:pPr>
              <w:jc w:val="center"/>
            </w:pPr>
            <w:r w:rsidRPr="009173A7">
              <w:t>186</w:t>
            </w:r>
          </w:p>
        </w:tc>
        <w:tc>
          <w:tcPr>
            <w:tcW w:w="641" w:type="pct"/>
            <w:shd w:val="clear" w:color="auto" w:fill="auto"/>
            <w:vAlign w:val="center"/>
            <w:hideMark/>
          </w:tcPr>
          <w:p w14:paraId="78981693" w14:textId="77777777" w:rsidR="009173A7" w:rsidRPr="009173A7" w:rsidRDefault="009173A7" w:rsidP="009173A7">
            <w:r w:rsidRPr="009173A7">
              <w:t>INAF-111-2022</w:t>
            </w:r>
          </w:p>
        </w:tc>
        <w:tc>
          <w:tcPr>
            <w:tcW w:w="1277" w:type="pct"/>
            <w:shd w:val="clear" w:color="auto" w:fill="auto"/>
            <w:vAlign w:val="center"/>
            <w:hideMark/>
          </w:tcPr>
          <w:p w14:paraId="7DA6F172" w14:textId="77777777" w:rsidR="009173A7" w:rsidRPr="009173A7" w:rsidRDefault="009173A7" w:rsidP="009173A7">
            <w:r w:rsidRPr="009173A7">
              <w:t>Licenciatura: Matemática Orientada a la Educación Secundaria</w:t>
            </w:r>
          </w:p>
        </w:tc>
        <w:tc>
          <w:tcPr>
            <w:tcW w:w="962" w:type="pct"/>
            <w:shd w:val="clear" w:color="auto" w:fill="auto"/>
            <w:vAlign w:val="center"/>
            <w:hideMark/>
          </w:tcPr>
          <w:p w14:paraId="08899FEC" w14:textId="77777777" w:rsidR="009173A7" w:rsidRPr="009173A7" w:rsidRDefault="009173A7" w:rsidP="009173A7">
            <w:r w:rsidRPr="009173A7">
              <w:t>Universidad Nacional Pedro Henríquez Ureña</w:t>
            </w:r>
          </w:p>
        </w:tc>
        <w:tc>
          <w:tcPr>
            <w:tcW w:w="833" w:type="pct"/>
            <w:shd w:val="clear" w:color="auto" w:fill="auto"/>
            <w:vAlign w:val="center"/>
            <w:hideMark/>
          </w:tcPr>
          <w:p w14:paraId="22C8DDCE" w14:textId="77777777" w:rsidR="009173A7" w:rsidRPr="009173A7" w:rsidRDefault="009173A7" w:rsidP="009173A7">
            <w:r w:rsidRPr="009173A7">
              <w:t>Inicial</w:t>
            </w:r>
          </w:p>
        </w:tc>
        <w:tc>
          <w:tcPr>
            <w:tcW w:w="902" w:type="pct"/>
            <w:shd w:val="clear" w:color="auto" w:fill="auto"/>
            <w:vAlign w:val="center"/>
            <w:hideMark/>
          </w:tcPr>
          <w:p w14:paraId="0EF1DCBD" w14:textId="77777777" w:rsidR="009173A7" w:rsidRPr="009173A7" w:rsidRDefault="009173A7" w:rsidP="009173A7">
            <w:r w:rsidRPr="009173A7">
              <w:t>Certificado</w:t>
            </w:r>
          </w:p>
        </w:tc>
      </w:tr>
      <w:tr w:rsidR="009173A7" w:rsidRPr="009173A7" w14:paraId="1B822EEC" w14:textId="77777777" w:rsidTr="00FE7311">
        <w:trPr>
          <w:trHeight w:val="615"/>
          <w:jc w:val="center"/>
        </w:trPr>
        <w:tc>
          <w:tcPr>
            <w:tcW w:w="385" w:type="pct"/>
            <w:shd w:val="clear" w:color="auto" w:fill="auto"/>
            <w:noWrap/>
            <w:vAlign w:val="center"/>
            <w:hideMark/>
          </w:tcPr>
          <w:p w14:paraId="008DAA9D" w14:textId="77777777" w:rsidR="009173A7" w:rsidRPr="009173A7" w:rsidRDefault="009173A7" w:rsidP="009173A7">
            <w:pPr>
              <w:jc w:val="center"/>
            </w:pPr>
            <w:r w:rsidRPr="009173A7">
              <w:t>187</w:t>
            </w:r>
          </w:p>
        </w:tc>
        <w:tc>
          <w:tcPr>
            <w:tcW w:w="641" w:type="pct"/>
            <w:shd w:val="clear" w:color="auto" w:fill="auto"/>
            <w:vAlign w:val="center"/>
            <w:hideMark/>
          </w:tcPr>
          <w:p w14:paraId="55D6F804" w14:textId="77777777" w:rsidR="009173A7" w:rsidRPr="009173A7" w:rsidRDefault="009173A7" w:rsidP="009173A7">
            <w:r w:rsidRPr="009173A7">
              <w:t>INAF-112-2022</w:t>
            </w:r>
          </w:p>
        </w:tc>
        <w:tc>
          <w:tcPr>
            <w:tcW w:w="1277" w:type="pct"/>
            <w:shd w:val="clear" w:color="auto" w:fill="auto"/>
            <w:vAlign w:val="center"/>
            <w:hideMark/>
          </w:tcPr>
          <w:p w14:paraId="32F58706" w14:textId="77777777" w:rsidR="009173A7" w:rsidRPr="009173A7" w:rsidRDefault="009173A7" w:rsidP="009173A7">
            <w:r w:rsidRPr="009173A7">
              <w:t>Licenciatura: Educación Física</w:t>
            </w:r>
          </w:p>
        </w:tc>
        <w:tc>
          <w:tcPr>
            <w:tcW w:w="962" w:type="pct"/>
            <w:shd w:val="clear" w:color="auto" w:fill="auto"/>
            <w:vAlign w:val="center"/>
            <w:hideMark/>
          </w:tcPr>
          <w:p w14:paraId="1049C0C2" w14:textId="77777777" w:rsidR="009173A7" w:rsidRPr="009173A7" w:rsidRDefault="009173A7" w:rsidP="009173A7">
            <w:r w:rsidRPr="009173A7">
              <w:t>Universidad Nacional Evangélica</w:t>
            </w:r>
          </w:p>
        </w:tc>
        <w:tc>
          <w:tcPr>
            <w:tcW w:w="833" w:type="pct"/>
            <w:shd w:val="clear" w:color="auto" w:fill="auto"/>
            <w:vAlign w:val="center"/>
            <w:hideMark/>
          </w:tcPr>
          <w:p w14:paraId="78748234" w14:textId="77777777" w:rsidR="009173A7" w:rsidRPr="009173A7" w:rsidRDefault="009173A7" w:rsidP="009173A7">
            <w:r w:rsidRPr="009173A7">
              <w:t>Inicial</w:t>
            </w:r>
          </w:p>
        </w:tc>
        <w:tc>
          <w:tcPr>
            <w:tcW w:w="902" w:type="pct"/>
            <w:shd w:val="clear" w:color="auto" w:fill="auto"/>
            <w:vAlign w:val="center"/>
            <w:hideMark/>
          </w:tcPr>
          <w:p w14:paraId="28B3F9C8" w14:textId="77777777" w:rsidR="009173A7" w:rsidRPr="009173A7" w:rsidRDefault="009173A7" w:rsidP="009173A7">
            <w:r w:rsidRPr="009173A7">
              <w:t>Certificado</w:t>
            </w:r>
          </w:p>
        </w:tc>
      </w:tr>
      <w:tr w:rsidR="009173A7" w:rsidRPr="009173A7" w14:paraId="40BB846A" w14:textId="77777777" w:rsidTr="00FE7311">
        <w:trPr>
          <w:trHeight w:val="915"/>
          <w:jc w:val="center"/>
        </w:trPr>
        <w:tc>
          <w:tcPr>
            <w:tcW w:w="385" w:type="pct"/>
            <w:shd w:val="clear" w:color="auto" w:fill="auto"/>
            <w:noWrap/>
            <w:vAlign w:val="center"/>
            <w:hideMark/>
          </w:tcPr>
          <w:p w14:paraId="6C4ECF3A" w14:textId="77777777" w:rsidR="009173A7" w:rsidRPr="009173A7" w:rsidRDefault="009173A7" w:rsidP="009173A7">
            <w:pPr>
              <w:jc w:val="center"/>
            </w:pPr>
            <w:r w:rsidRPr="009173A7">
              <w:t>188</w:t>
            </w:r>
          </w:p>
        </w:tc>
        <w:tc>
          <w:tcPr>
            <w:tcW w:w="641" w:type="pct"/>
            <w:shd w:val="clear" w:color="auto" w:fill="auto"/>
            <w:vAlign w:val="center"/>
            <w:hideMark/>
          </w:tcPr>
          <w:p w14:paraId="2670C674" w14:textId="77777777" w:rsidR="009173A7" w:rsidRPr="009173A7" w:rsidRDefault="009173A7" w:rsidP="009173A7">
            <w:r w:rsidRPr="009173A7">
              <w:t>INAF-113-2022</w:t>
            </w:r>
          </w:p>
        </w:tc>
        <w:tc>
          <w:tcPr>
            <w:tcW w:w="1277" w:type="pct"/>
            <w:shd w:val="clear" w:color="auto" w:fill="auto"/>
            <w:vAlign w:val="center"/>
            <w:hideMark/>
          </w:tcPr>
          <w:p w14:paraId="4F7A16A6" w14:textId="77777777" w:rsidR="009173A7" w:rsidRPr="009173A7" w:rsidRDefault="009173A7" w:rsidP="009173A7">
            <w:r w:rsidRPr="009173A7">
              <w:t>Licenciatura: Inglés Orientada a la Educación Secundaria</w:t>
            </w:r>
          </w:p>
        </w:tc>
        <w:tc>
          <w:tcPr>
            <w:tcW w:w="962" w:type="pct"/>
            <w:shd w:val="clear" w:color="auto" w:fill="auto"/>
            <w:vAlign w:val="center"/>
            <w:hideMark/>
          </w:tcPr>
          <w:p w14:paraId="19C3B539" w14:textId="77777777" w:rsidR="009173A7" w:rsidRPr="009173A7" w:rsidRDefault="009173A7" w:rsidP="009173A7">
            <w:r w:rsidRPr="009173A7">
              <w:t>Instituto Cultural Dominico Americano</w:t>
            </w:r>
          </w:p>
        </w:tc>
        <w:tc>
          <w:tcPr>
            <w:tcW w:w="833" w:type="pct"/>
            <w:shd w:val="clear" w:color="auto" w:fill="auto"/>
            <w:vAlign w:val="center"/>
            <w:hideMark/>
          </w:tcPr>
          <w:p w14:paraId="040C1A29" w14:textId="77777777" w:rsidR="009173A7" w:rsidRPr="009173A7" w:rsidRDefault="009173A7" w:rsidP="009173A7">
            <w:r w:rsidRPr="009173A7">
              <w:t>Inicial</w:t>
            </w:r>
          </w:p>
        </w:tc>
        <w:tc>
          <w:tcPr>
            <w:tcW w:w="902" w:type="pct"/>
            <w:shd w:val="clear" w:color="auto" w:fill="auto"/>
            <w:vAlign w:val="center"/>
            <w:hideMark/>
          </w:tcPr>
          <w:p w14:paraId="5F545130" w14:textId="77777777" w:rsidR="009173A7" w:rsidRPr="009173A7" w:rsidRDefault="009173A7" w:rsidP="009173A7">
            <w:r w:rsidRPr="009173A7">
              <w:t>Certificado</w:t>
            </w:r>
          </w:p>
        </w:tc>
      </w:tr>
      <w:tr w:rsidR="009173A7" w:rsidRPr="009173A7" w14:paraId="0FCD492A" w14:textId="77777777" w:rsidTr="00FE7311">
        <w:trPr>
          <w:trHeight w:val="1215"/>
          <w:jc w:val="center"/>
        </w:trPr>
        <w:tc>
          <w:tcPr>
            <w:tcW w:w="385" w:type="pct"/>
            <w:shd w:val="clear" w:color="auto" w:fill="auto"/>
            <w:noWrap/>
            <w:vAlign w:val="center"/>
            <w:hideMark/>
          </w:tcPr>
          <w:p w14:paraId="74D3B883" w14:textId="77777777" w:rsidR="009173A7" w:rsidRPr="009173A7" w:rsidRDefault="009173A7" w:rsidP="009173A7">
            <w:pPr>
              <w:jc w:val="center"/>
            </w:pPr>
            <w:r w:rsidRPr="009173A7">
              <w:lastRenderedPageBreak/>
              <w:t>189</w:t>
            </w:r>
          </w:p>
        </w:tc>
        <w:tc>
          <w:tcPr>
            <w:tcW w:w="641" w:type="pct"/>
            <w:shd w:val="clear" w:color="auto" w:fill="auto"/>
            <w:vAlign w:val="center"/>
            <w:hideMark/>
          </w:tcPr>
          <w:p w14:paraId="795A69E7" w14:textId="77777777" w:rsidR="009173A7" w:rsidRPr="009173A7" w:rsidRDefault="009173A7" w:rsidP="009173A7">
            <w:r w:rsidRPr="009173A7">
              <w:t>INAF-114-2022</w:t>
            </w:r>
          </w:p>
        </w:tc>
        <w:tc>
          <w:tcPr>
            <w:tcW w:w="1277" w:type="pct"/>
            <w:shd w:val="clear" w:color="auto" w:fill="auto"/>
            <w:vAlign w:val="center"/>
            <w:hideMark/>
          </w:tcPr>
          <w:p w14:paraId="1C9DCDEA" w14:textId="77777777" w:rsidR="009173A7" w:rsidRPr="009173A7" w:rsidRDefault="009173A7" w:rsidP="009173A7">
            <w:r w:rsidRPr="009173A7">
              <w:t>Licenciatura: Matemática Orientada a la Educación Secundaria</w:t>
            </w:r>
          </w:p>
        </w:tc>
        <w:tc>
          <w:tcPr>
            <w:tcW w:w="962" w:type="pct"/>
            <w:shd w:val="clear" w:color="auto" w:fill="auto"/>
            <w:vAlign w:val="center"/>
            <w:hideMark/>
          </w:tcPr>
          <w:p w14:paraId="6CF13B62" w14:textId="77777777" w:rsidR="009173A7" w:rsidRPr="009173A7" w:rsidRDefault="009173A7" w:rsidP="009173A7">
            <w:r w:rsidRPr="009173A7">
              <w:t>Universidad Católica Tecnológica de Barahona</w:t>
            </w:r>
          </w:p>
        </w:tc>
        <w:tc>
          <w:tcPr>
            <w:tcW w:w="833" w:type="pct"/>
            <w:shd w:val="clear" w:color="auto" w:fill="auto"/>
            <w:vAlign w:val="center"/>
            <w:hideMark/>
          </w:tcPr>
          <w:p w14:paraId="7D801356" w14:textId="77777777" w:rsidR="009173A7" w:rsidRPr="009173A7" w:rsidRDefault="009173A7" w:rsidP="009173A7">
            <w:r w:rsidRPr="009173A7">
              <w:t>Inicial</w:t>
            </w:r>
          </w:p>
        </w:tc>
        <w:tc>
          <w:tcPr>
            <w:tcW w:w="902" w:type="pct"/>
            <w:shd w:val="clear" w:color="auto" w:fill="auto"/>
            <w:vAlign w:val="center"/>
            <w:hideMark/>
          </w:tcPr>
          <w:p w14:paraId="3572CA72" w14:textId="77777777" w:rsidR="009173A7" w:rsidRPr="009173A7" w:rsidRDefault="009173A7" w:rsidP="009173A7">
            <w:r w:rsidRPr="009173A7">
              <w:t>Certificado</w:t>
            </w:r>
          </w:p>
        </w:tc>
      </w:tr>
      <w:tr w:rsidR="009173A7" w:rsidRPr="009173A7" w14:paraId="60BDF31E" w14:textId="77777777" w:rsidTr="00FE7311">
        <w:trPr>
          <w:trHeight w:val="915"/>
          <w:jc w:val="center"/>
        </w:trPr>
        <w:tc>
          <w:tcPr>
            <w:tcW w:w="385" w:type="pct"/>
            <w:shd w:val="clear" w:color="auto" w:fill="auto"/>
            <w:noWrap/>
            <w:vAlign w:val="center"/>
            <w:hideMark/>
          </w:tcPr>
          <w:p w14:paraId="517C8A40" w14:textId="77777777" w:rsidR="009173A7" w:rsidRPr="009173A7" w:rsidRDefault="009173A7" w:rsidP="009173A7">
            <w:pPr>
              <w:jc w:val="center"/>
            </w:pPr>
            <w:r w:rsidRPr="009173A7">
              <w:t>190</w:t>
            </w:r>
          </w:p>
        </w:tc>
        <w:tc>
          <w:tcPr>
            <w:tcW w:w="641" w:type="pct"/>
            <w:shd w:val="clear" w:color="auto" w:fill="auto"/>
            <w:vAlign w:val="center"/>
            <w:hideMark/>
          </w:tcPr>
          <w:p w14:paraId="31D0A9B8" w14:textId="77777777" w:rsidR="009173A7" w:rsidRPr="009173A7" w:rsidRDefault="009173A7" w:rsidP="009173A7">
            <w:r w:rsidRPr="009173A7">
              <w:t>INAF-115-2022</w:t>
            </w:r>
          </w:p>
        </w:tc>
        <w:tc>
          <w:tcPr>
            <w:tcW w:w="1277" w:type="pct"/>
            <w:shd w:val="clear" w:color="auto" w:fill="auto"/>
            <w:vAlign w:val="center"/>
            <w:hideMark/>
          </w:tcPr>
          <w:p w14:paraId="2D0BC3F9" w14:textId="77777777" w:rsidR="009173A7" w:rsidRPr="009173A7" w:rsidRDefault="009173A7" w:rsidP="009173A7">
            <w:r w:rsidRPr="009173A7">
              <w:t>Licenciatura: Educación Física</w:t>
            </w:r>
          </w:p>
        </w:tc>
        <w:tc>
          <w:tcPr>
            <w:tcW w:w="962" w:type="pct"/>
            <w:shd w:val="clear" w:color="auto" w:fill="auto"/>
            <w:vAlign w:val="center"/>
            <w:hideMark/>
          </w:tcPr>
          <w:p w14:paraId="3769EFEA" w14:textId="77777777" w:rsidR="009173A7" w:rsidRPr="009173A7" w:rsidRDefault="009173A7" w:rsidP="009173A7">
            <w:r w:rsidRPr="009173A7">
              <w:t>Universidad Tecnológica del Cibao Oriental</w:t>
            </w:r>
          </w:p>
        </w:tc>
        <w:tc>
          <w:tcPr>
            <w:tcW w:w="833" w:type="pct"/>
            <w:shd w:val="clear" w:color="auto" w:fill="auto"/>
            <w:vAlign w:val="center"/>
            <w:hideMark/>
          </w:tcPr>
          <w:p w14:paraId="7625B048" w14:textId="77777777" w:rsidR="009173A7" w:rsidRPr="009173A7" w:rsidRDefault="009173A7" w:rsidP="009173A7">
            <w:r w:rsidRPr="009173A7">
              <w:t>Inicial</w:t>
            </w:r>
          </w:p>
        </w:tc>
        <w:tc>
          <w:tcPr>
            <w:tcW w:w="902" w:type="pct"/>
            <w:shd w:val="clear" w:color="auto" w:fill="auto"/>
            <w:vAlign w:val="center"/>
            <w:hideMark/>
          </w:tcPr>
          <w:p w14:paraId="1EE8B6EA" w14:textId="77777777" w:rsidR="009173A7" w:rsidRPr="009173A7" w:rsidRDefault="009173A7" w:rsidP="009173A7">
            <w:r w:rsidRPr="009173A7">
              <w:t>Certificado</w:t>
            </w:r>
          </w:p>
        </w:tc>
      </w:tr>
      <w:tr w:rsidR="009173A7" w:rsidRPr="009173A7" w14:paraId="475B1813" w14:textId="77777777" w:rsidTr="00FE7311">
        <w:trPr>
          <w:trHeight w:val="915"/>
          <w:jc w:val="center"/>
        </w:trPr>
        <w:tc>
          <w:tcPr>
            <w:tcW w:w="385" w:type="pct"/>
            <w:shd w:val="clear" w:color="auto" w:fill="auto"/>
            <w:noWrap/>
            <w:vAlign w:val="center"/>
            <w:hideMark/>
          </w:tcPr>
          <w:p w14:paraId="7224A401" w14:textId="77777777" w:rsidR="009173A7" w:rsidRPr="009173A7" w:rsidRDefault="009173A7" w:rsidP="009173A7">
            <w:pPr>
              <w:jc w:val="center"/>
            </w:pPr>
            <w:r w:rsidRPr="009173A7">
              <w:t>191</w:t>
            </w:r>
          </w:p>
        </w:tc>
        <w:tc>
          <w:tcPr>
            <w:tcW w:w="641" w:type="pct"/>
            <w:shd w:val="clear" w:color="auto" w:fill="auto"/>
            <w:vAlign w:val="center"/>
            <w:hideMark/>
          </w:tcPr>
          <w:p w14:paraId="02B4BFF7" w14:textId="77777777" w:rsidR="009173A7" w:rsidRPr="009173A7" w:rsidRDefault="009173A7" w:rsidP="009173A7">
            <w:r w:rsidRPr="009173A7">
              <w:t>INAF-119-2022</w:t>
            </w:r>
          </w:p>
        </w:tc>
        <w:tc>
          <w:tcPr>
            <w:tcW w:w="1277" w:type="pct"/>
            <w:shd w:val="clear" w:color="auto" w:fill="auto"/>
            <w:vAlign w:val="center"/>
            <w:hideMark/>
          </w:tcPr>
          <w:p w14:paraId="6B35151C" w14:textId="77777777" w:rsidR="009173A7" w:rsidRPr="009173A7" w:rsidRDefault="009173A7" w:rsidP="009173A7">
            <w:r w:rsidRPr="009173A7">
              <w:t>Curso de Inglés para Estudiantes de Educación Física</w:t>
            </w:r>
          </w:p>
        </w:tc>
        <w:tc>
          <w:tcPr>
            <w:tcW w:w="962" w:type="pct"/>
            <w:shd w:val="clear" w:color="auto" w:fill="auto"/>
            <w:vAlign w:val="center"/>
            <w:hideMark/>
          </w:tcPr>
          <w:p w14:paraId="6E77BDB8" w14:textId="77777777" w:rsidR="009173A7" w:rsidRPr="009173A7" w:rsidRDefault="009173A7" w:rsidP="009173A7">
            <w:r w:rsidRPr="009173A7">
              <w:t>Universidad Católica del Cibao</w:t>
            </w:r>
          </w:p>
        </w:tc>
        <w:tc>
          <w:tcPr>
            <w:tcW w:w="833" w:type="pct"/>
            <w:shd w:val="clear" w:color="auto" w:fill="auto"/>
            <w:vAlign w:val="center"/>
            <w:hideMark/>
          </w:tcPr>
          <w:p w14:paraId="02B63801" w14:textId="77777777" w:rsidR="009173A7" w:rsidRPr="009173A7" w:rsidRDefault="009173A7" w:rsidP="009173A7">
            <w:r w:rsidRPr="009173A7">
              <w:t>Inicial</w:t>
            </w:r>
          </w:p>
        </w:tc>
        <w:tc>
          <w:tcPr>
            <w:tcW w:w="902" w:type="pct"/>
            <w:shd w:val="clear" w:color="auto" w:fill="auto"/>
            <w:vAlign w:val="center"/>
            <w:hideMark/>
          </w:tcPr>
          <w:p w14:paraId="238F3118" w14:textId="77777777" w:rsidR="009173A7" w:rsidRPr="009173A7" w:rsidRDefault="009173A7" w:rsidP="009173A7">
            <w:r w:rsidRPr="009173A7">
              <w:t xml:space="preserve">Firma Rector </w:t>
            </w:r>
          </w:p>
        </w:tc>
      </w:tr>
    </w:tbl>
    <w:p w14:paraId="0CB75DC8" w14:textId="77777777" w:rsidR="009173A7" w:rsidRPr="009173A7" w:rsidRDefault="009173A7" w:rsidP="009173A7"/>
    <w:p w14:paraId="5C485C38" w14:textId="7448FF04" w:rsidR="008E3937" w:rsidRDefault="008E3937" w:rsidP="008E3937"/>
    <w:p w14:paraId="2F6C2820" w14:textId="634C2E36" w:rsidR="00BE400D" w:rsidRDefault="00BE400D" w:rsidP="008E3937"/>
    <w:p w14:paraId="7C95BE9B" w14:textId="17BE3D38" w:rsidR="00BE400D" w:rsidRDefault="00BE400D" w:rsidP="008E3937"/>
    <w:p w14:paraId="783F3906" w14:textId="2C7B976A" w:rsidR="00BE400D" w:rsidRDefault="00BE400D" w:rsidP="008E3937"/>
    <w:p w14:paraId="1C6C7748" w14:textId="0828BA5C" w:rsidR="00BE400D" w:rsidRDefault="00BE400D" w:rsidP="008E3937"/>
    <w:p w14:paraId="1D820D8D" w14:textId="242A1364" w:rsidR="00BE400D" w:rsidRDefault="00BE400D" w:rsidP="008E3937"/>
    <w:p w14:paraId="6265BDB2" w14:textId="742B4B39" w:rsidR="00BE400D" w:rsidRDefault="00BE400D" w:rsidP="008E3937"/>
    <w:p w14:paraId="45D321B4" w14:textId="2397832C" w:rsidR="00BE400D" w:rsidRPr="008E3937" w:rsidRDefault="00BE400D" w:rsidP="007A1CD6">
      <w:pPr>
        <w:pStyle w:val="Ttulo2"/>
        <w:jc w:val="center"/>
      </w:pPr>
      <w:bookmarkStart w:id="122" w:name="_Toc126053140"/>
      <w:r w:rsidRPr="008E3937">
        <w:lastRenderedPageBreak/>
        <w:t xml:space="preserve">ANEXO </w:t>
      </w:r>
      <w:r>
        <w:t>D</w:t>
      </w:r>
      <w:r w:rsidRPr="008E3937">
        <w:t>. Tabla 2</w:t>
      </w:r>
      <w:r>
        <w:t>8</w:t>
      </w:r>
      <w:r w:rsidRPr="008E3937">
        <w:t xml:space="preserve">. Relación de programas </w:t>
      </w:r>
      <w:r w:rsidR="007A1CD6">
        <w:t>de formación inicial, continua y posgrado.</w:t>
      </w:r>
      <w:r w:rsidRPr="008E3937">
        <w:t xml:space="preserve"> </w:t>
      </w:r>
      <w:r w:rsidR="007A1CD6">
        <w:t xml:space="preserve">                 </w:t>
      </w:r>
      <w:r w:rsidRPr="008E3937">
        <w:t>Enero-noviembre 2022</w:t>
      </w:r>
      <w:r w:rsidR="007A1CD6">
        <w:t>.</w:t>
      </w:r>
      <w:bookmarkEnd w:id="122"/>
    </w:p>
    <w:p w14:paraId="3BF1C9AF" w14:textId="77777777" w:rsidR="00BE400D" w:rsidRDefault="00BE400D" w:rsidP="008E3937"/>
    <w:tbl>
      <w:tblPr>
        <w:tblW w:w="11320" w:type="dxa"/>
        <w:jc w:val="center"/>
        <w:tblCellMar>
          <w:left w:w="70" w:type="dxa"/>
          <w:right w:w="70" w:type="dxa"/>
        </w:tblCellMar>
        <w:tblLook w:val="04A0" w:firstRow="1" w:lastRow="0" w:firstColumn="1" w:lastColumn="0" w:noHBand="0" w:noVBand="1"/>
      </w:tblPr>
      <w:tblGrid>
        <w:gridCol w:w="5007"/>
        <w:gridCol w:w="1809"/>
        <w:gridCol w:w="4358"/>
        <w:gridCol w:w="146"/>
      </w:tblGrid>
      <w:tr w:rsidR="007A1CD6" w:rsidRPr="007A1CD6" w14:paraId="15E7C491" w14:textId="77777777" w:rsidTr="00136200">
        <w:trPr>
          <w:gridAfter w:val="1"/>
          <w:wAfter w:w="146" w:type="dxa"/>
          <w:trHeight w:val="315"/>
          <w:tblHeader/>
          <w:jc w:val="center"/>
        </w:trPr>
        <w:tc>
          <w:tcPr>
            <w:tcW w:w="5007" w:type="dxa"/>
            <w:tcBorders>
              <w:top w:val="single" w:sz="4" w:space="0" w:color="auto"/>
              <w:left w:val="single" w:sz="4" w:space="0" w:color="auto"/>
              <w:bottom w:val="single" w:sz="4" w:space="0" w:color="auto"/>
              <w:right w:val="single" w:sz="4" w:space="0" w:color="auto"/>
            </w:tcBorders>
            <w:shd w:val="clear" w:color="auto" w:fill="002460"/>
            <w:vAlign w:val="center"/>
            <w:hideMark/>
          </w:tcPr>
          <w:p w14:paraId="081FB644" w14:textId="2394C066" w:rsidR="007A1CD6" w:rsidRPr="007A1CD6" w:rsidRDefault="007A1CD6" w:rsidP="007A1CD6">
            <w:pPr>
              <w:jc w:val="center"/>
              <w:rPr>
                <w:color w:val="FFFFFF" w:themeColor="background1"/>
                <w:lang w:eastAsia="es-DO"/>
              </w:rPr>
            </w:pPr>
            <w:r w:rsidRPr="007A1CD6">
              <w:rPr>
                <w:color w:val="FFFFFF" w:themeColor="background1"/>
                <w:lang w:eastAsia="es-DO"/>
              </w:rPr>
              <w:t>Programas</w:t>
            </w:r>
          </w:p>
        </w:tc>
        <w:tc>
          <w:tcPr>
            <w:tcW w:w="1809" w:type="dxa"/>
            <w:tcBorders>
              <w:top w:val="single" w:sz="4" w:space="0" w:color="auto"/>
              <w:left w:val="nil"/>
              <w:bottom w:val="single" w:sz="4" w:space="0" w:color="auto"/>
              <w:right w:val="single" w:sz="4" w:space="0" w:color="auto"/>
            </w:tcBorders>
            <w:shd w:val="clear" w:color="auto" w:fill="002460"/>
            <w:vAlign w:val="center"/>
            <w:hideMark/>
          </w:tcPr>
          <w:p w14:paraId="43A015A9" w14:textId="77777777" w:rsidR="007A1CD6" w:rsidRPr="007A1CD6" w:rsidRDefault="007A1CD6" w:rsidP="007A1CD6">
            <w:pPr>
              <w:jc w:val="center"/>
              <w:rPr>
                <w:color w:val="FFFFFF" w:themeColor="background1"/>
                <w:lang w:eastAsia="es-DO"/>
              </w:rPr>
            </w:pPr>
            <w:r w:rsidRPr="007A1CD6">
              <w:rPr>
                <w:color w:val="FFFFFF" w:themeColor="background1"/>
                <w:lang w:eastAsia="es-DO"/>
              </w:rPr>
              <w:t>Becas aprobadas</w:t>
            </w:r>
          </w:p>
        </w:tc>
        <w:tc>
          <w:tcPr>
            <w:tcW w:w="4358" w:type="dxa"/>
            <w:tcBorders>
              <w:top w:val="single" w:sz="4" w:space="0" w:color="auto"/>
              <w:left w:val="nil"/>
              <w:bottom w:val="single" w:sz="4" w:space="0" w:color="auto"/>
              <w:right w:val="single" w:sz="4" w:space="0" w:color="auto"/>
            </w:tcBorders>
            <w:shd w:val="clear" w:color="auto" w:fill="002460"/>
            <w:vAlign w:val="center"/>
            <w:hideMark/>
          </w:tcPr>
          <w:p w14:paraId="6F6BCEC1" w14:textId="613DE8EC" w:rsidR="007A1CD6" w:rsidRPr="007A1CD6" w:rsidRDefault="007A1CD6" w:rsidP="007A1CD6">
            <w:pPr>
              <w:jc w:val="center"/>
              <w:rPr>
                <w:color w:val="FFFFFF" w:themeColor="background1"/>
                <w:lang w:eastAsia="es-DO"/>
              </w:rPr>
            </w:pPr>
            <w:r w:rsidRPr="007A1CD6">
              <w:rPr>
                <w:color w:val="FFFFFF" w:themeColor="background1"/>
                <w:lang w:eastAsia="es-DO"/>
              </w:rPr>
              <w:t>Regionales educativas</w:t>
            </w:r>
          </w:p>
        </w:tc>
      </w:tr>
      <w:tr w:rsidR="007A1CD6" w:rsidRPr="007A1CD6" w14:paraId="167E171A"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76CAB4A"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 xml:space="preserve">Licenciatura en Biología </w:t>
            </w:r>
          </w:p>
        </w:tc>
        <w:tc>
          <w:tcPr>
            <w:tcW w:w="1809" w:type="dxa"/>
            <w:tcBorders>
              <w:top w:val="nil"/>
              <w:left w:val="nil"/>
              <w:bottom w:val="single" w:sz="4" w:space="0" w:color="auto"/>
              <w:right w:val="single" w:sz="4" w:space="0" w:color="auto"/>
            </w:tcBorders>
            <w:shd w:val="clear" w:color="auto" w:fill="auto"/>
            <w:noWrap/>
            <w:vAlign w:val="center"/>
            <w:hideMark/>
          </w:tcPr>
          <w:p w14:paraId="1EF4341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102</w:t>
            </w:r>
          </w:p>
        </w:tc>
        <w:tc>
          <w:tcPr>
            <w:tcW w:w="4358" w:type="dxa"/>
            <w:tcBorders>
              <w:top w:val="nil"/>
              <w:left w:val="nil"/>
              <w:bottom w:val="single" w:sz="4" w:space="0" w:color="auto"/>
              <w:right w:val="single" w:sz="4" w:space="0" w:color="auto"/>
            </w:tcBorders>
            <w:shd w:val="clear" w:color="auto" w:fill="auto"/>
            <w:vAlign w:val="center"/>
            <w:hideMark/>
          </w:tcPr>
          <w:p w14:paraId="197E1F29"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 Cristóbal (04), San Pedro de Macorís (05), La Vega (06), San Francisco de Macorís (07), Santiago (08), Mao (09), Santo Domingo (10), Puerto Plata (11), Higüey (12) Monte Cristi (13), Nagua (14) Cotuí (16)</w:t>
            </w:r>
          </w:p>
        </w:tc>
      </w:tr>
      <w:tr w:rsidR="007A1CD6" w:rsidRPr="007A1CD6" w14:paraId="43DBEC39"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E49048D"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 xml:space="preserve">Licenciatura en Matemática orientada a la Educación Secundaria </w:t>
            </w:r>
          </w:p>
        </w:tc>
        <w:tc>
          <w:tcPr>
            <w:tcW w:w="1809" w:type="dxa"/>
            <w:tcBorders>
              <w:top w:val="nil"/>
              <w:left w:val="nil"/>
              <w:bottom w:val="single" w:sz="4" w:space="0" w:color="auto"/>
              <w:right w:val="single" w:sz="4" w:space="0" w:color="auto"/>
            </w:tcBorders>
            <w:shd w:val="clear" w:color="auto" w:fill="auto"/>
            <w:noWrap/>
            <w:vAlign w:val="center"/>
            <w:hideMark/>
          </w:tcPr>
          <w:p w14:paraId="524099B2"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195</w:t>
            </w:r>
          </w:p>
        </w:tc>
        <w:tc>
          <w:tcPr>
            <w:tcW w:w="4358" w:type="dxa"/>
            <w:tcBorders>
              <w:top w:val="nil"/>
              <w:left w:val="nil"/>
              <w:bottom w:val="single" w:sz="4" w:space="0" w:color="auto"/>
              <w:right w:val="single" w:sz="4" w:space="0" w:color="auto"/>
            </w:tcBorders>
            <w:shd w:val="clear" w:color="auto" w:fill="auto"/>
            <w:vAlign w:val="center"/>
            <w:hideMark/>
          </w:tcPr>
          <w:p w14:paraId="135520E7"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Barahona (01), San Cristóbal (04), San Pedro de Macorís (05), Higüey (12), Santo Domingo (15), Cotuí (16)y Neiba (18)</w:t>
            </w:r>
          </w:p>
        </w:tc>
      </w:tr>
      <w:tr w:rsidR="007A1CD6" w:rsidRPr="007A1CD6" w14:paraId="12C9F8B2"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7022A49"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 xml:space="preserve">Licenciatura en inglés orientada a la Enseñanza </w:t>
            </w:r>
          </w:p>
        </w:tc>
        <w:tc>
          <w:tcPr>
            <w:tcW w:w="1809" w:type="dxa"/>
            <w:tcBorders>
              <w:top w:val="nil"/>
              <w:left w:val="nil"/>
              <w:bottom w:val="single" w:sz="4" w:space="0" w:color="auto"/>
              <w:right w:val="single" w:sz="4" w:space="0" w:color="auto"/>
            </w:tcBorders>
            <w:shd w:val="clear" w:color="auto" w:fill="auto"/>
            <w:vAlign w:val="center"/>
            <w:hideMark/>
          </w:tcPr>
          <w:p w14:paraId="591D1BB8"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51</w:t>
            </w:r>
          </w:p>
        </w:tc>
        <w:tc>
          <w:tcPr>
            <w:tcW w:w="4358" w:type="dxa"/>
            <w:tcBorders>
              <w:top w:val="nil"/>
              <w:left w:val="nil"/>
              <w:bottom w:val="single" w:sz="4" w:space="0" w:color="auto"/>
              <w:right w:val="single" w:sz="4" w:space="0" w:color="auto"/>
            </w:tcBorders>
            <w:shd w:val="clear" w:color="auto" w:fill="auto"/>
            <w:vAlign w:val="center"/>
            <w:hideMark/>
          </w:tcPr>
          <w:p w14:paraId="4CBD3C95"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 y 15)</w:t>
            </w:r>
          </w:p>
        </w:tc>
      </w:tr>
      <w:tr w:rsidR="007A1CD6" w:rsidRPr="007A1CD6" w14:paraId="451DDCE5"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95692F6"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Licenciatura en Lengua Española y Literatura orientada a la Educación Secundaria</w:t>
            </w:r>
          </w:p>
        </w:tc>
        <w:tc>
          <w:tcPr>
            <w:tcW w:w="1809" w:type="dxa"/>
            <w:tcBorders>
              <w:top w:val="nil"/>
              <w:left w:val="nil"/>
              <w:bottom w:val="single" w:sz="4" w:space="0" w:color="auto"/>
              <w:right w:val="single" w:sz="4" w:space="0" w:color="auto"/>
            </w:tcBorders>
            <w:shd w:val="clear" w:color="auto" w:fill="auto"/>
            <w:vAlign w:val="center"/>
            <w:hideMark/>
          </w:tcPr>
          <w:p w14:paraId="3950E074"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23</w:t>
            </w:r>
          </w:p>
        </w:tc>
        <w:tc>
          <w:tcPr>
            <w:tcW w:w="4358" w:type="dxa"/>
            <w:tcBorders>
              <w:top w:val="nil"/>
              <w:left w:val="nil"/>
              <w:bottom w:val="single" w:sz="4" w:space="0" w:color="auto"/>
              <w:right w:val="single" w:sz="4" w:space="0" w:color="auto"/>
            </w:tcBorders>
            <w:shd w:val="clear" w:color="auto" w:fill="auto"/>
            <w:vAlign w:val="center"/>
            <w:hideMark/>
          </w:tcPr>
          <w:p w14:paraId="6EBF89FF"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 Cristóbal (04), Santo Domingo (10 y 15)</w:t>
            </w:r>
          </w:p>
        </w:tc>
      </w:tr>
      <w:tr w:rsidR="007A1CD6" w:rsidRPr="007A1CD6" w14:paraId="019F9751" w14:textId="77777777" w:rsidTr="00136200">
        <w:trPr>
          <w:gridAfter w:val="1"/>
          <w:wAfter w:w="146" w:type="dxa"/>
          <w:trHeight w:val="788"/>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5B00E57"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lastRenderedPageBreak/>
              <w:t>Licenciatura en Educación Primer Ciclo</w:t>
            </w:r>
          </w:p>
        </w:tc>
        <w:tc>
          <w:tcPr>
            <w:tcW w:w="1809" w:type="dxa"/>
            <w:tcBorders>
              <w:top w:val="nil"/>
              <w:left w:val="nil"/>
              <w:bottom w:val="single" w:sz="4" w:space="0" w:color="auto"/>
              <w:right w:val="single" w:sz="4" w:space="0" w:color="auto"/>
            </w:tcBorders>
            <w:shd w:val="clear" w:color="auto" w:fill="auto"/>
            <w:vAlign w:val="center"/>
            <w:hideMark/>
          </w:tcPr>
          <w:p w14:paraId="6E22EE94"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25</w:t>
            </w:r>
          </w:p>
        </w:tc>
        <w:tc>
          <w:tcPr>
            <w:tcW w:w="4358" w:type="dxa"/>
            <w:tcBorders>
              <w:top w:val="nil"/>
              <w:left w:val="nil"/>
              <w:bottom w:val="single" w:sz="4" w:space="0" w:color="auto"/>
              <w:right w:val="single" w:sz="4" w:space="0" w:color="auto"/>
            </w:tcBorders>
            <w:shd w:val="clear" w:color="auto" w:fill="auto"/>
            <w:vAlign w:val="center"/>
            <w:hideMark/>
          </w:tcPr>
          <w:p w14:paraId="4D278ED6"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 y 15), Monte Plata (17)</w:t>
            </w:r>
          </w:p>
        </w:tc>
      </w:tr>
      <w:tr w:rsidR="007A1CD6" w:rsidRPr="007A1CD6" w14:paraId="19BBD191" w14:textId="77777777" w:rsidTr="00136200">
        <w:trPr>
          <w:gridAfter w:val="1"/>
          <w:wAfter w:w="146" w:type="dxa"/>
          <w:trHeight w:val="841"/>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27C9D4B"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Licenciatura en Educación Inicial</w:t>
            </w:r>
          </w:p>
        </w:tc>
        <w:tc>
          <w:tcPr>
            <w:tcW w:w="1809" w:type="dxa"/>
            <w:tcBorders>
              <w:top w:val="nil"/>
              <w:left w:val="nil"/>
              <w:bottom w:val="single" w:sz="4" w:space="0" w:color="auto"/>
              <w:right w:val="single" w:sz="4" w:space="0" w:color="auto"/>
            </w:tcBorders>
            <w:shd w:val="clear" w:color="auto" w:fill="auto"/>
            <w:vAlign w:val="center"/>
            <w:hideMark/>
          </w:tcPr>
          <w:p w14:paraId="61AB4027"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10</w:t>
            </w:r>
          </w:p>
        </w:tc>
        <w:tc>
          <w:tcPr>
            <w:tcW w:w="4358" w:type="dxa"/>
            <w:tcBorders>
              <w:top w:val="nil"/>
              <w:left w:val="nil"/>
              <w:bottom w:val="single" w:sz="4" w:space="0" w:color="auto"/>
              <w:right w:val="single" w:sz="4" w:space="0" w:color="auto"/>
            </w:tcBorders>
            <w:shd w:val="clear" w:color="auto" w:fill="auto"/>
            <w:vAlign w:val="center"/>
            <w:hideMark/>
          </w:tcPr>
          <w:p w14:paraId="01C911C8"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 Cristóbal (04), Santo Domingo (10 y 15)</w:t>
            </w:r>
          </w:p>
        </w:tc>
      </w:tr>
      <w:tr w:rsidR="007A1CD6" w:rsidRPr="007A1CD6" w14:paraId="3D49459F" w14:textId="77777777" w:rsidTr="00136200">
        <w:trPr>
          <w:gridAfter w:val="1"/>
          <w:wAfter w:w="146" w:type="dxa"/>
          <w:trHeight w:val="98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5636C16"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Licenciatura en Educación Física</w:t>
            </w:r>
          </w:p>
        </w:tc>
        <w:tc>
          <w:tcPr>
            <w:tcW w:w="1809" w:type="dxa"/>
            <w:tcBorders>
              <w:top w:val="nil"/>
              <w:left w:val="nil"/>
              <w:bottom w:val="single" w:sz="4" w:space="0" w:color="auto"/>
              <w:right w:val="single" w:sz="4" w:space="0" w:color="auto"/>
            </w:tcBorders>
            <w:shd w:val="clear" w:color="auto" w:fill="auto"/>
            <w:noWrap/>
            <w:vAlign w:val="center"/>
            <w:hideMark/>
          </w:tcPr>
          <w:p w14:paraId="6236729D"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27</w:t>
            </w:r>
          </w:p>
        </w:tc>
        <w:tc>
          <w:tcPr>
            <w:tcW w:w="4358" w:type="dxa"/>
            <w:tcBorders>
              <w:top w:val="nil"/>
              <w:left w:val="nil"/>
              <w:bottom w:val="single" w:sz="4" w:space="0" w:color="auto"/>
              <w:right w:val="single" w:sz="4" w:space="0" w:color="auto"/>
            </w:tcBorders>
            <w:shd w:val="clear" w:color="auto" w:fill="auto"/>
            <w:vAlign w:val="center"/>
            <w:hideMark/>
          </w:tcPr>
          <w:p w14:paraId="5DD7DD15"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 Cotuí (16)</w:t>
            </w:r>
          </w:p>
        </w:tc>
      </w:tr>
      <w:tr w:rsidR="007A1CD6" w:rsidRPr="007A1CD6" w14:paraId="3470C8A5"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F00BA2E"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Licenciatura en Física orientada a la Educación Secundaria</w:t>
            </w:r>
          </w:p>
        </w:tc>
        <w:tc>
          <w:tcPr>
            <w:tcW w:w="1809" w:type="dxa"/>
            <w:tcBorders>
              <w:top w:val="nil"/>
              <w:left w:val="nil"/>
              <w:bottom w:val="single" w:sz="4" w:space="0" w:color="auto"/>
              <w:right w:val="single" w:sz="4" w:space="0" w:color="auto"/>
            </w:tcBorders>
            <w:shd w:val="clear" w:color="auto" w:fill="auto"/>
            <w:noWrap/>
            <w:vAlign w:val="center"/>
            <w:hideMark/>
          </w:tcPr>
          <w:p w14:paraId="19F3534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10</w:t>
            </w:r>
          </w:p>
        </w:tc>
        <w:tc>
          <w:tcPr>
            <w:tcW w:w="4358" w:type="dxa"/>
            <w:tcBorders>
              <w:top w:val="nil"/>
              <w:left w:val="nil"/>
              <w:bottom w:val="single" w:sz="4" w:space="0" w:color="auto"/>
              <w:right w:val="single" w:sz="4" w:space="0" w:color="auto"/>
            </w:tcBorders>
            <w:shd w:val="clear" w:color="auto" w:fill="auto"/>
            <w:noWrap/>
            <w:vAlign w:val="center"/>
            <w:hideMark/>
          </w:tcPr>
          <w:p w14:paraId="26CD7E3E"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(15)</w:t>
            </w:r>
          </w:p>
        </w:tc>
      </w:tr>
      <w:tr w:rsidR="007A1CD6" w:rsidRPr="007A1CD6" w14:paraId="6A347B93" w14:textId="77777777" w:rsidTr="00136200">
        <w:trPr>
          <w:gridAfter w:val="1"/>
          <w:wAfter w:w="146" w:type="dxa"/>
          <w:trHeight w:val="127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5CE3DA7"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Licenciatura en Química orientada a la Educación Secundaria</w:t>
            </w:r>
          </w:p>
        </w:tc>
        <w:tc>
          <w:tcPr>
            <w:tcW w:w="1809" w:type="dxa"/>
            <w:tcBorders>
              <w:top w:val="nil"/>
              <w:left w:val="nil"/>
              <w:bottom w:val="single" w:sz="4" w:space="0" w:color="auto"/>
              <w:right w:val="single" w:sz="4" w:space="0" w:color="auto"/>
            </w:tcBorders>
            <w:shd w:val="clear" w:color="auto" w:fill="auto"/>
            <w:noWrap/>
            <w:vAlign w:val="center"/>
            <w:hideMark/>
          </w:tcPr>
          <w:p w14:paraId="34201619"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15</w:t>
            </w:r>
          </w:p>
        </w:tc>
        <w:tc>
          <w:tcPr>
            <w:tcW w:w="4358" w:type="dxa"/>
            <w:tcBorders>
              <w:top w:val="nil"/>
              <w:left w:val="nil"/>
              <w:bottom w:val="single" w:sz="4" w:space="0" w:color="auto"/>
              <w:right w:val="single" w:sz="4" w:space="0" w:color="auto"/>
            </w:tcBorders>
            <w:shd w:val="clear" w:color="auto" w:fill="auto"/>
            <w:noWrap/>
            <w:vAlign w:val="center"/>
            <w:hideMark/>
          </w:tcPr>
          <w:p w14:paraId="4DFC7C2C"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(15)</w:t>
            </w:r>
          </w:p>
        </w:tc>
      </w:tr>
      <w:tr w:rsidR="007A1CD6" w:rsidRPr="007A1CD6" w14:paraId="18D88FC3" w14:textId="77777777" w:rsidTr="00136200">
        <w:trPr>
          <w:gridAfter w:val="1"/>
          <w:wAfter w:w="146" w:type="dxa"/>
          <w:trHeight w:val="139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A759D33" w14:textId="77777777" w:rsidR="007A1CD6" w:rsidRPr="007A1CD6" w:rsidRDefault="007A1CD6" w:rsidP="007A1CD6">
            <w:pPr>
              <w:spacing w:after="0" w:line="240" w:lineRule="auto"/>
              <w:rPr>
                <w:rFonts w:eastAsia="Times New Roman"/>
                <w:spacing w:val="0"/>
                <w:lang w:eastAsia="es-DO"/>
              </w:rPr>
            </w:pPr>
            <w:r w:rsidRPr="007A1CD6">
              <w:rPr>
                <w:rFonts w:eastAsia="Times New Roman"/>
                <w:spacing w:val="0"/>
                <w:lang w:eastAsia="es-DO"/>
              </w:rPr>
              <w:t xml:space="preserve">Licenciatura en Ciencia Sociales orientada a la Educación Secundaria </w:t>
            </w:r>
          </w:p>
        </w:tc>
        <w:tc>
          <w:tcPr>
            <w:tcW w:w="1809" w:type="dxa"/>
            <w:tcBorders>
              <w:top w:val="nil"/>
              <w:left w:val="nil"/>
              <w:bottom w:val="single" w:sz="4" w:space="0" w:color="auto"/>
              <w:right w:val="single" w:sz="4" w:space="0" w:color="auto"/>
            </w:tcBorders>
            <w:shd w:val="clear" w:color="auto" w:fill="auto"/>
            <w:noWrap/>
            <w:vAlign w:val="center"/>
            <w:hideMark/>
          </w:tcPr>
          <w:p w14:paraId="0D1CB5D3"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12</w:t>
            </w:r>
          </w:p>
        </w:tc>
        <w:tc>
          <w:tcPr>
            <w:tcW w:w="4358" w:type="dxa"/>
            <w:tcBorders>
              <w:top w:val="nil"/>
              <w:left w:val="nil"/>
              <w:bottom w:val="single" w:sz="4" w:space="0" w:color="auto"/>
              <w:right w:val="single" w:sz="4" w:space="0" w:color="auto"/>
            </w:tcBorders>
            <w:shd w:val="clear" w:color="auto" w:fill="auto"/>
            <w:noWrap/>
            <w:vAlign w:val="center"/>
            <w:hideMark/>
          </w:tcPr>
          <w:p w14:paraId="217822B7"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(15)</w:t>
            </w:r>
          </w:p>
        </w:tc>
      </w:tr>
      <w:tr w:rsidR="007A1CD6" w:rsidRPr="007A1CD6" w14:paraId="3C164318" w14:textId="77777777" w:rsidTr="00136200">
        <w:trPr>
          <w:gridAfter w:val="1"/>
          <w:wAfter w:w="146" w:type="dxa"/>
          <w:trHeight w:val="315"/>
          <w:jc w:val="center"/>
        </w:trPr>
        <w:tc>
          <w:tcPr>
            <w:tcW w:w="5007" w:type="dxa"/>
            <w:tcBorders>
              <w:top w:val="nil"/>
              <w:left w:val="single" w:sz="4" w:space="0" w:color="auto"/>
              <w:bottom w:val="single" w:sz="4" w:space="0" w:color="auto"/>
              <w:right w:val="single" w:sz="4" w:space="0" w:color="auto"/>
            </w:tcBorders>
            <w:shd w:val="clear" w:color="auto" w:fill="002460"/>
            <w:vAlign w:val="center"/>
            <w:hideMark/>
          </w:tcPr>
          <w:p w14:paraId="470FF80B" w14:textId="77777777" w:rsidR="007A1CD6" w:rsidRPr="007A1CD6" w:rsidRDefault="007A1CD6" w:rsidP="007A1CD6">
            <w:pPr>
              <w:spacing w:after="0" w:line="240" w:lineRule="auto"/>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Total</w:t>
            </w:r>
          </w:p>
        </w:tc>
        <w:tc>
          <w:tcPr>
            <w:tcW w:w="1809" w:type="dxa"/>
            <w:tcBorders>
              <w:top w:val="nil"/>
              <w:left w:val="nil"/>
              <w:bottom w:val="single" w:sz="4" w:space="0" w:color="auto"/>
              <w:right w:val="single" w:sz="4" w:space="0" w:color="auto"/>
            </w:tcBorders>
            <w:shd w:val="clear" w:color="auto" w:fill="002460"/>
            <w:vAlign w:val="center"/>
            <w:hideMark/>
          </w:tcPr>
          <w:p w14:paraId="4AAB8D6B" w14:textId="77777777" w:rsidR="007A1CD6" w:rsidRPr="007A1CD6" w:rsidRDefault="007A1CD6" w:rsidP="007A1CD6">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470</w:t>
            </w:r>
          </w:p>
        </w:tc>
        <w:tc>
          <w:tcPr>
            <w:tcW w:w="4358" w:type="dxa"/>
            <w:tcBorders>
              <w:top w:val="nil"/>
              <w:left w:val="nil"/>
              <w:bottom w:val="single" w:sz="4" w:space="0" w:color="auto"/>
              <w:right w:val="single" w:sz="4" w:space="0" w:color="auto"/>
            </w:tcBorders>
            <w:shd w:val="clear" w:color="auto" w:fill="002460"/>
            <w:noWrap/>
            <w:vAlign w:val="center"/>
            <w:hideMark/>
          </w:tcPr>
          <w:p w14:paraId="325D3064" w14:textId="77777777" w:rsidR="007A1CD6" w:rsidRPr="007A1CD6" w:rsidRDefault="007A1CD6" w:rsidP="007A1CD6">
            <w:pPr>
              <w:spacing w:after="0" w:line="240" w:lineRule="auto"/>
              <w:jc w:val="center"/>
              <w:rPr>
                <w:rFonts w:eastAsia="Times New Roman"/>
                <w:color w:val="FFFFFF" w:themeColor="background1"/>
                <w:spacing w:val="0"/>
                <w:lang w:eastAsia="es-DO"/>
              </w:rPr>
            </w:pPr>
            <w:r w:rsidRPr="007A1CD6">
              <w:rPr>
                <w:rFonts w:eastAsia="Times New Roman"/>
                <w:color w:val="FFFFFF" w:themeColor="background1"/>
                <w:spacing w:val="0"/>
                <w:lang w:eastAsia="es-DO"/>
              </w:rPr>
              <w:t> </w:t>
            </w:r>
          </w:p>
        </w:tc>
      </w:tr>
      <w:tr w:rsidR="007A1CD6" w:rsidRPr="007A1CD6" w14:paraId="7CED6E1D" w14:textId="77777777" w:rsidTr="00136200">
        <w:trPr>
          <w:gridAfter w:val="1"/>
          <w:wAfter w:w="146" w:type="dxa"/>
          <w:trHeight w:val="315"/>
          <w:jc w:val="center"/>
        </w:trPr>
        <w:tc>
          <w:tcPr>
            <w:tcW w:w="11174" w:type="dxa"/>
            <w:gridSpan w:val="3"/>
            <w:tcBorders>
              <w:top w:val="single" w:sz="4" w:space="0" w:color="auto"/>
              <w:left w:val="single" w:sz="4" w:space="0" w:color="auto"/>
              <w:bottom w:val="single" w:sz="4" w:space="0" w:color="auto"/>
              <w:right w:val="single" w:sz="4" w:space="0" w:color="auto"/>
            </w:tcBorders>
            <w:shd w:val="clear" w:color="auto" w:fill="002460"/>
            <w:vAlign w:val="center"/>
            <w:hideMark/>
          </w:tcPr>
          <w:p w14:paraId="3D18D699" w14:textId="77777777" w:rsidR="007A1CD6" w:rsidRPr="007A1CD6" w:rsidRDefault="007A1CD6" w:rsidP="007A1CD6">
            <w:pPr>
              <w:spacing w:after="0" w:line="240" w:lineRule="auto"/>
              <w:jc w:val="center"/>
              <w:rPr>
                <w:rFonts w:eastAsia="Times New Roman"/>
                <w:b/>
                <w:bCs/>
                <w:color w:val="FFFFFF"/>
                <w:spacing w:val="0"/>
                <w:lang w:eastAsia="es-DO"/>
              </w:rPr>
            </w:pPr>
            <w:r w:rsidRPr="007A1CD6">
              <w:rPr>
                <w:rFonts w:eastAsia="Times New Roman"/>
                <w:b/>
                <w:bCs/>
                <w:color w:val="FFFFFF"/>
                <w:spacing w:val="0"/>
                <w:lang w:eastAsia="es-DO"/>
              </w:rPr>
              <w:lastRenderedPageBreak/>
              <w:t>Diplomados</w:t>
            </w:r>
          </w:p>
        </w:tc>
      </w:tr>
      <w:tr w:rsidR="007A1CD6" w:rsidRPr="007A1CD6" w14:paraId="134D7628"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BA65A21"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Coaching para Docentes </w:t>
            </w:r>
          </w:p>
        </w:tc>
        <w:tc>
          <w:tcPr>
            <w:tcW w:w="1809" w:type="dxa"/>
            <w:tcBorders>
              <w:top w:val="nil"/>
              <w:left w:val="nil"/>
              <w:bottom w:val="single" w:sz="4" w:space="0" w:color="auto"/>
              <w:right w:val="single" w:sz="4" w:space="0" w:color="auto"/>
            </w:tcBorders>
            <w:shd w:val="clear" w:color="auto" w:fill="auto"/>
            <w:vAlign w:val="center"/>
            <w:hideMark/>
          </w:tcPr>
          <w:p w14:paraId="77DC66BF"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300</w:t>
            </w:r>
          </w:p>
        </w:tc>
        <w:tc>
          <w:tcPr>
            <w:tcW w:w="4358" w:type="dxa"/>
            <w:tcBorders>
              <w:top w:val="nil"/>
              <w:left w:val="nil"/>
              <w:bottom w:val="single" w:sz="4" w:space="0" w:color="auto"/>
              <w:right w:val="single" w:sz="4" w:space="0" w:color="auto"/>
            </w:tcBorders>
            <w:shd w:val="clear" w:color="auto" w:fill="auto"/>
            <w:vAlign w:val="center"/>
            <w:hideMark/>
          </w:tcPr>
          <w:p w14:paraId="5D5EA785"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La Vega (06), Santiago (08), Puerto Plata (11)</w:t>
            </w:r>
          </w:p>
        </w:tc>
      </w:tr>
      <w:tr w:rsidR="007A1CD6" w:rsidRPr="007A1CD6" w14:paraId="4E06111D"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DBA9208"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en Neuroeducación y Trastornos Cognitivos en el Proceso de Enseñanza Aprendizaje</w:t>
            </w:r>
          </w:p>
        </w:tc>
        <w:tc>
          <w:tcPr>
            <w:tcW w:w="1809" w:type="dxa"/>
            <w:tcBorders>
              <w:top w:val="nil"/>
              <w:left w:val="nil"/>
              <w:bottom w:val="single" w:sz="4" w:space="0" w:color="auto"/>
              <w:right w:val="single" w:sz="4" w:space="0" w:color="auto"/>
            </w:tcBorders>
            <w:shd w:val="clear" w:color="auto" w:fill="auto"/>
            <w:vAlign w:val="center"/>
            <w:hideMark/>
          </w:tcPr>
          <w:p w14:paraId="19810AE9"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150</w:t>
            </w:r>
          </w:p>
        </w:tc>
        <w:tc>
          <w:tcPr>
            <w:tcW w:w="4358" w:type="dxa"/>
            <w:tcBorders>
              <w:top w:val="nil"/>
              <w:left w:val="nil"/>
              <w:bottom w:val="single" w:sz="4" w:space="0" w:color="auto"/>
              <w:right w:val="single" w:sz="4" w:space="0" w:color="auto"/>
            </w:tcBorders>
            <w:shd w:val="clear" w:color="auto" w:fill="auto"/>
            <w:vAlign w:val="center"/>
            <w:hideMark/>
          </w:tcPr>
          <w:p w14:paraId="068C437F"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Neiba (18)</w:t>
            </w:r>
          </w:p>
        </w:tc>
      </w:tr>
      <w:tr w:rsidR="007A1CD6" w:rsidRPr="007A1CD6" w14:paraId="1A55D87F"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9CB654B"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tornos Virtuales de Aprendizajes bajo un Enfoque por Competencias</w:t>
            </w:r>
          </w:p>
        </w:tc>
        <w:tc>
          <w:tcPr>
            <w:tcW w:w="1809" w:type="dxa"/>
            <w:tcBorders>
              <w:top w:val="nil"/>
              <w:left w:val="nil"/>
              <w:bottom w:val="single" w:sz="4" w:space="0" w:color="auto"/>
              <w:right w:val="single" w:sz="4" w:space="0" w:color="auto"/>
            </w:tcBorders>
            <w:shd w:val="clear" w:color="auto" w:fill="auto"/>
            <w:vAlign w:val="center"/>
            <w:hideMark/>
          </w:tcPr>
          <w:p w14:paraId="6AF9CD54"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200</w:t>
            </w:r>
          </w:p>
        </w:tc>
        <w:tc>
          <w:tcPr>
            <w:tcW w:w="4358" w:type="dxa"/>
            <w:tcBorders>
              <w:top w:val="nil"/>
              <w:left w:val="nil"/>
              <w:bottom w:val="single" w:sz="4" w:space="0" w:color="auto"/>
              <w:right w:val="single" w:sz="4" w:space="0" w:color="auto"/>
            </w:tcBorders>
            <w:shd w:val="clear" w:color="auto" w:fill="auto"/>
            <w:vAlign w:val="center"/>
            <w:hideMark/>
          </w:tcPr>
          <w:p w14:paraId="0C46FC9D"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Barahona (01), Mao (09), Nagua (14), Nagua (16)</w:t>
            </w:r>
          </w:p>
        </w:tc>
      </w:tr>
      <w:tr w:rsidR="007A1CD6" w:rsidRPr="007A1CD6" w14:paraId="33E3FD35"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A5F4239"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Formación Humana y Religiosa</w:t>
            </w:r>
          </w:p>
        </w:tc>
        <w:tc>
          <w:tcPr>
            <w:tcW w:w="1809" w:type="dxa"/>
            <w:tcBorders>
              <w:top w:val="nil"/>
              <w:left w:val="nil"/>
              <w:bottom w:val="single" w:sz="4" w:space="0" w:color="auto"/>
              <w:right w:val="single" w:sz="4" w:space="0" w:color="auto"/>
            </w:tcBorders>
            <w:shd w:val="clear" w:color="auto" w:fill="auto"/>
            <w:vAlign w:val="center"/>
            <w:hideMark/>
          </w:tcPr>
          <w:p w14:paraId="637C667D"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3674A4D3"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(15), Monte Plata (17)</w:t>
            </w:r>
          </w:p>
        </w:tc>
      </w:tr>
      <w:tr w:rsidR="007A1CD6" w:rsidRPr="007A1CD6" w14:paraId="151D944B"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C75A9D4"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Innovación Educativa y Herramientas de Gamificación para Profesores de Música y Artes</w:t>
            </w:r>
          </w:p>
        </w:tc>
        <w:tc>
          <w:tcPr>
            <w:tcW w:w="1809" w:type="dxa"/>
            <w:tcBorders>
              <w:top w:val="nil"/>
              <w:left w:val="nil"/>
              <w:bottom w:val="single" w:sz="4" w:space="0" w:color="auto"/>
              <w:right w:val="single" w:sz="4" w:space="0" w:color="auto"/>
            </w:tcBorders>
            <w:shd w:val="clear" w:color="auto" w:fill="auto"/>
            <w:vAlign w:val="center"/>
            <w:hideMark/>
          </w:tcPr>
          <w:p w14:paraId="5901001B"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166E00B3"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 y 15)</w:t>
            </w:r>
          </w:p>
        </w:tc>
      </w:tr>
      <w:tr w:rsidR="007A1CD6" w:rsidRPr="007A1CD6" w14:paraId="2AC7D0E9"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ACEBCBE"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Herramientas Tecnológicas aplicadas a la Enseñanza de las Ciencias Sociales</w:t>
            </w:r>
          </w:p>
        </w:tc>
        <w:tc>
          <w:tcPr>
            <w:tcW w:w="1809" w:type="dxa"/>
            <w:tcBorders>
              <w:top w:val="nil"/>
              <w:left w:val="nil"/>
              <w:bottom w:val="single" w:sz="4" w:space="0" w:color="auto"/>
              <w:right w:val="single" w:sz="4" w:space="0" w:color="auto"/>
            </w:tcBorders>
            <w:shd w:val="clear" w:color="auto" w:fill="auto"/>
            <w:vAlign w:val="center"/>
            <w:hideMark/>
          </w:tcPr>
          <w:p w14:paraId="582B810A"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484</w:t>
            </w:r>
          </w:p>
        </w:tc>
        <w:tc>
          <w:tcPr>
            <w:tcW w:w="4358" w:type="dxa"/>
            <w:tcBorders>
              <w:top w:val="nil"/>
              <w:left w:val="nil"/>
              <w:bottom w:val="single" w:sz="4" w:space="0" w:color="auto"/>
              <w:right w:val="single" w:sz="4" w:space="0" w:color="auto"/>
            </w:tcBorders>
            <w:shd w:val="clear" w:color="auto" w:fill="auto"/>
            <w:vAlign w:val="center"/>
            <w:hideMark/>
          </w:tcPr>
          <w:p w14:paraId="1802496E"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La Vega (06), Santiago (08), Santo Domingo (10 y 15)</w:t>
            </w:r>
          </w:p>
        </w:tc>
      </w:tr>
      <w:tr w:rsidR="007A1CD6" w:rsidRPr="007A1CD6" w14:paraId="03B75E5C" w14:textId="77777777" w:rsidTr="00136200">
        <w:trPr>
          <w:gridAfter w:val="1"/>
          <w:wAfter w:w="146" w:type="dxa"/>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EA64D37"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Metodología STEAM</w:t>
            </w:r>
          </w:p>
        </w:tc>
        <w:tc>
          <w:tcPr>
            <w:tcW w:w="1809" w:type="dxa"/>
            <w:tcBorders>
              <w:top w:val="nil"/>
              <w:left w:val="nil"/>
              <w:bottom w:val="single" w:sz="4" w:space="0" w:color="auto"/>
              <w:right w:val="single" w:sz="4" w:space="0" w:color="auto"/>
            </w:tcBorders>
            <w:shd w:val="clear" w:color="auto" w:fill="auto"/>
            <w:vAlign w:val="center"/>
            <w:hideMark/>
          </w:tcPr>
          <w:p w14:paraId="5CED1743"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500</w:t>
            </w:r>
          </w:p>
        </w:tc>
        <w:tc>
          <w:tcPr>
            <w:tcW w:w="4358" w:type="dxa"/>
            <w:tcBorders>
              <w:top w:val="nil"/>
              <w:left w:val="nil"/>
              <w:bottom w:val="single" w:sz="4" w:space="0" w:color="auto"/>
              <w:right w:val="single" w:sz="4" w:space="0" w:color="auto"/>
            </w:tcBorders>
            <w:shd w:val="clear" w:color="auto" w:fill="auto"/>
            <w:vAlign w:val="center"/>
            <w:hideMark/>
          </w:tcPr>
          <w:p w14:paraId="0EA24ED8"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 y 15)</w:t>
            </w:r>
          </w:p>
        </w:tc>
      </w:tr>
      <w:tr w:rsidR="007A1CD6" w:rsidRPr="007A1CD6" w14:paraId="4AB6DA09"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CAB9124"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en Ética y Construcción Ciudadana</w:t>
            </w:r>
          </w:p>
        </w:tc>
        <w:tc>
          <w:tcPr>
            <w:tcW w:w="1809" w:type="dxa"/>
            <w:tcBorders>
              <w:top w:val="nil"/>
              <w:left w:val="nil"/>
              <w:bottom w:val="single" w:sz="4" w:space="0" w:color="auto"/>
              <w:right w:val="single" w:sz="4" w:space="0" w:color="auto"/>
            </w:tcBorders>
            <w:shd w:val="clear" w:color="auto" w:fill="auto"/>
            <w:vAlign w:val="center"/>
            <w:hideMark/>
          </w:tcPr>
          <w:p w14:paraId="4CEBE1E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90</w:t>
            </w:r>
          </w:p>
        </w:tc>
        <w:tc>
          <w:tcPr>
            <w:tcW w:w="4358" w:type="dxa"/>
            <w:tcBorders>
              <w:top w:val="nil"/>
              <w:left w:val="nil"/>
              <w:bottom w:val="single" w:sz="4" w:space="0" w:color="auto"/>
              <w:right w:val="single" w:sz="4" w:space="0" w:color="auto"/>
            </w:tcBorders>
            <w:shd w:val="clear" w:color="auto" w:fill="auto"/>
            <w:vAlign w:val="center"/>
            <w:hideMark/>
          </w:tcPr>
          <w:p w14:paraId="1045396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 Francisco de Macorís (07)</w:t>
            </w:r>
          </w:p>
        </w:tc>
      </w:tr>
      <w:tr w:rsidR="007A1CD6" w:rsidRPr="007A1CD6" w14:paraId="46C66D7F"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3D77404"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Formación Integral Humana y Religiosa</w:t>
            </w:r>
          </w:p>
        </w:tc>
        <w:tc>
          <w:tcPr>
            <w:tcW w:w="1809" w:type="dxa"/>
            <w:tcBorders>
              <w:top w:val="nil"/>
              <w:left w:val="nil"/>
              <w:bottom w:val="single" w:sz="4" w:space="0" w:color="auto"/>
              <w:right w:val="single" w:sz="4" w:space="0" w:color="auto"/>
            </w:tcBorders>
            <w:shd w:val="clear" w:color="auto" w:fill="auto"/>
            <w:vAlign w:val="center"/>
            <w:hideMark/>
          </w:tcPr>
          <w:p w14:paraId="5B8ABB1B"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438EC19"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 xml:space="preserve"> La Vega (06) y Cotuí (16)</w:t>
            </w:r>
          </w:p>
        </w:tc>
      </w:tr>
      <w:tr w:rsidR="007A1CD6" w:rsidRPr="007A1CD6" w14:paraId="694AD89A"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5638910"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lastRenderedPageBreak/>
              <w:t>Diplomado en Neuroeducación y Trastornos Cognitivos en el Proceso de Enseñanza</w:t>
            </w:r>
          </w:p>
        </w:tc>
        <w:tc>
          <w:tcPr>
            <w:tcW w:w="1809" w:type="dxa"/>
            <w:tcBorders>
              <w:top w:val="nil"/>
              <w:left w:val="nil"/>
              <w:bottom w:val="single" w:sz="4" w:space="0" w:color="auto"/>
              <w:right w:val="single" w:sz="4" w:space="0" w:color="auto"/>
            </w:tcBorders>
            <w:shd w:val="clear" w:color="auto" w:fill="auto"/>
            <w:vAlign w:val="center"/>
            <w:hideMark/>
          </w:tcPr>
          <w:p w14:paraId="168E022F"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200</w:t>
            </w:r>
          </w:p>
        </w:tc>
        <w:tc>
          <w:tcPr>
            <w:tcW w:w="4358" w:type="dxa"/>
            <w:tcBorders>
              <w:top w:val="nil"/>
              <w:left w:val="nil"/>
              <w:bottom w:val="single" w:sz="4" w:space="0" w:color="auto"/>
              <w:right w:val="single" w:sz="4" w:space="0" w:color="auto"/>
            </w:tcBorders>
            <w:shd w:val="clear" w:color="auto" w:fill="auto"/>
            <w:vAlign w:val="center"/>
            <w:hideMark/>
          </w:tcPr>
          <w:p w14:paraId="60F6709B"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w:t>
            </w:r>
          </w:p>
        </w:tc>
      </w:tr>
      <w:tr w:rsidR="007A1CD6" w:rsidRPr="007A1CD6" w14:paraId="12A3C4F2"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90DA16C"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en Programación Iconográfica y Robótica Educativa</w:t>
            </w:r>
          </w:p>
        </w:tc>
        <w:tc>
          <w:tcPr>
            <w:tcW w:w="1809" w:type="dxa"/>
            <w:tcBorders>
              <w:top w:val="single" w:sz="4" w:space="0" w:color="auto"/>
              <w:left w:val="single" w:sz="4" w:space="0" w:color="auto"/>
              <w:bottom w:val="single" w:sz="4" w:space="0" w:color="auto"/>
              <w:right w:val="single" w:sz="4" w:space="0" w:color="auto"/>
            </w:tcBorders>
            <w:vAlign w:val="center"/>
            <w:hideMark/>
          </w:tcPr>
          <w:p w14:paraId="2AF69A88" w14:textId="1894EDFC" w:rsidR="007A1CD6"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344</w:t>
            </w:r>
          </w:p>
        </w:tc>
        <w:tc>
          <w:tcPr>
            <w:tcW w:w="4358" w:type="dxa"/>
            <w:tcBorders>
              <w:top w:val="single" w:sz="4" w:space="0" w:color="auto"/>
              <w:left w:val="single" w:sz="4" w:space="0" w:color="auto"/>
              <w:bottom w:val="single" w:sz="4" w:space="0" w:color="auto"/>
              <w:right w:val="single" w:sz="4" w:space="0" w:color="auto"/>
            </w:tcBorders>
            <w:vAlign w:val="center"/>
            <w:hideMark/>
          </w:tcPr>
          <w:p w14:paraId="51931544" w14:textId="3559754E" w:rsidR="007A1CD6" w:rsidRPr="007A1CD6" w:rsidRDefault="00136200" w:rsidP="007A1CD6">
            <w:pPr>
              <w:spacing w:after="0" w:line="240" w:lineRule="auto"/>
              <w:jc w:val="center"/>
              <w:rPr>
                <w:rFonts w:eastAsia="Times New Roman"/>
                <w:spacing w:val="0"/>
                <w:lang w:eastAsia="es-DO"/>
              </w:rPr>
            </w:pPr>
            <w:r w:rsidRPr="007A1CD6">
              <w:rPr>
                <w:rFonts w:eastAsia="Times New Roman"/>
                <w:spacing w:val="0"/>
                <w:lang w:eastAsia="es-DO"/>
              </w:rPr>
              <w:t xml:space="preserve">San Juan (02), Azua (03), San Pedro de Macorís (05), La Vega (06) </w:t>
            </w:r>
            <w:r>
              <w:rPr>
                <w:rFonts w:eastAsia="Times New Roman"/>
                <w:spacing w:val="0"/>
                <w:lang w:eastAsia="es-DO"/>
              </w:rPr>
              <w:t xml:space="preserve">e </w:t>
            </w:r>
            <w:r w:rsidRPr="007A1CD6">
              <w:rPr>
                <w:rFonts w:eastAsia="Times New Roman"/>
                <w:spacing w:val="0"/>
                <w:lang w:eastAsia="es-DO"/>
              </w:rPr>
              <w:t>Higüey (12)</w:t>
            </w:r>
          </w:p>
        </w:tc>
      </w:tr>
      <w:tr w:rsidR="007A1CD6" w:rsidRPr="007A1CD6" w14:paraId="37D57A45"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FC73954"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Intervención Psicopedagógica</w:t>
            </w:r>
          </w:p>
        </w:tc>
        <w:tc>
          <w:tcPr>
            <w:tcW w:w="1809" w:type="dxa"/>
            <w:tcBorders>
              <w:top w:val="nil"/>
              <w:left w:val="nil"/>
              <w:bottom w:val="single" w:sz="4" w:space="0" w:color="auto"/>
              <w:right w:val="single" w:sz="4" w:space="0" w:color="auto"/>
            </w:tcBorders>
            <w:shd w:val="clear" w:color="auto" w:fill="auto"/>
            <w:vAlign w:val="center"/>
            <w:hideMark/>
          </w:tcPr>
          <w:p w14:paraId="08EF14F3"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780</w:t>
            </w:r>
          </w:p>
        </w:tc>
        <w:tc>
          <w:tcPr>
            <w:tcW w:w="4358" w:type="dxa"/>
            <w:tcBorders>
              <w:top w:val="nil"/>
              <w:left w:val="nil"/>
              <w:bottom w:val="single" w:sz="4" w:space="0" w:color="auto"/>
              <w:right w:val="single" w:sz="4" w:space="0" w:color="auto"/>
            </w:tcBorders>
            <w:shd w:val="clear" w:color="auto" w:fill="auto"/>
            <w:vAlign w:val="center"/>
            <w:hideMark/>
          </w:tcPr>
          <w:p w14:paraId="5703620D" w14:textId="4F65828C"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 xml:space="preserve">La Vega (06), San Pedro De Macorís (05) </w:t>
            </w:r>
            <w:r w:rsidR="00136200">
              <w:rPr>
                <w:rFonts w:eastAsia="Times New Roman"/>
                <w:spacing w:val="0"/>
                <w:lang w:eastAsia="es-DO"/>
              </w:rPr>
              <w:t>e</w:t>
            </w:r>
            <w:r w:rsidRPr="007A1CD6">
              <w:rPr>
                <w:rFonts w:eastAsia="Times New Roman"/>
                <w:spacing w:val="0"/>
                <w:lang w:eastAsia="es-DO"/>
              </w:rPr>
              <w:t xml:space="preserve"> Higüey (12), Santo Domingo (15)  </w:t>
            </w:r>
          </w:p>
        </w:tc>
      </w:tr>
      <w:tr w:rsidR="007A1CD6" w:rsidRPr="007A1CD6" w14:paraId="7B0E3C4E"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3C071FA"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Integración de la Metodología STEM en Educación Primaria y Secundaria</w:t>
            </w:r>
          </w:p>
        </w:tc>
        <w:tc>
          <w:tcPr>
            <w:tcW w:w="1809" w:type="dxa"/>
            <w:tcBorders>
              <w:top w:val="nil"/>
              <w:left w:val="nil"/>
              <w:bottom w:val="single" w:sz="4" w:space="0" w:color="auto"/>
              <w:right w:val="single" w:sz="4" w:space="0" w:color="auto"/>
            </w:tcBorders>
            <w:shd w:val="clear" w:color="auto" w:fill="auto"/>
            <w:vAlign w:val="center"/>
            <w:hideMark/>
          </w:tcPr>
          <w:p w14:paraId="58E12D2E"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345</w:t>
            </w:r>
          </w:p>
        </w:tc>
        <w:tc>
          <w:tcPr>
            <w:tcW w:w="4358" w:type="dxa"/>
            <w:tcBorders>
              <w:top w:val="nil"/>
              <w:left w:val="nil"/>
              <w:bottom w:val="single" w:sz="4" w:space="0" w:color="auto"/>
              <w:right w:val="single" w:sz="4" w:space="0" w:color="auto"/>
            </w:tcBorders>
            <w:shd w:val="clear" w:color="auto" w:fill="auto"/>
            <w:vAlign w:val="center"/>
            <w:hideMark/>
          </w:tcPr>
          <w:p w14:paraId="518F21BD"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w:t>
            </w:r>
          </w:p>
        </w:tc>
      </w:tr>
      <w:tr w:rsidR="007A1CD6" w:rsidRPr="007A1CD6" w14:paraId="279323A7"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C2C64B5"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Enseñanza STEAM con Programación Robótica Educativa</w:t>
            </w:r>
          </w:p>
        </w:tc>
        <w:tc>
          <w:tcPr>
            <w:tcW w:w="1809" w:type="dxa"/>
            <w:tcBorders>
              <w:top w:val="nil"/>
              <w:left w:val="nil"/>
              <w:bottom w:val="single" w:sz="4" w:space="0" w:color="auto"/>
              <w:right w:val="single" w:sz="4" w:space="0" w:color="auto"/>
            </w:tcBorders>
            <w:shd w:val="clear" w:color="auto" w:fill="auto"/>
            <w:vAlign w:val="center"/>
            <w:hideMark/>
          </w:tcPr>
          <w:p w14:paraId="7E20750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140</w:t>
            </w:r>
          </w:p>
        </w:tc>
        <w:tc>
          <w:tcPr>
            <w:tcW w:w="4358" w:type="dxa"/>
            <w:tcBorders>
              <w:top w:val="nil"/>
              <w:left w:val="nil"/>
              <w:bottom w:val="single" w:sz="4" w:space="0" w:color="auto"/>
              <w:right w:val="single" w:sz="4" w:space="0" w:color="auto"/>
            </w:tcBorders>
            <w:shd w:val="clear" w:color="auto" w:fill="auto"/>
            <w:vAlign w:val="center"/>
            <w:hideMark/>
          </w:tcPr>
          <w:p w14:paraId="3E358DF1"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w:t>
            </w:r>
          </w:p>
        </w:tc>
      </w:tr>
      <w:tr w:rsidR="007A1CD6" w:rsidRPr="007A1CD6" w14:paraId="5FA8079C" w14:textId="77777777" w:rsidTr="00136200">
        <w:trPr>
          <w:gridAfter w:val="1"/>
          <w:wAfter w:w="146" w:type="dxa"/>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2CB93FC"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Investigación Acción</w:t>
            </w:r>
          </w:p>
        </w:tc>
        <w:tc>
          <w:tcPr>
            <w:tcW w:w="1809" w:type="dxa"/>
            <w:tcBorders>
              <w:top w:val="nil"/>
              <w:left w:val="nil"/>
              <w:bottom w:val="single" w:sz="4" w:space="0" w:color="auto"/>
              <w:right w:val="single" w:sz="4" w:space="0" w:color="auto"/>
            </w:tcBorders>
            <w:shd w:val="clear" w:color="auto" w:fill="auto"/>
            <w:vAlign w:val="center"/>
            <w:hideMark/>
          </w:tcPr>
          <w:p w14:paraId="66F90DFA"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90</w:t>
            </w:r>
          </w:p>
        </w:tc>
        <w:tc>
          <w:tcPr>
            <w:tcW w:w="4358" w:type="dxa"/>
            <w:tcBorders>
              <w:top w:val="nil"/>
              <w:left w:val="nil"/>
              <w:bottom w:val="single" w:sz="4" w:space="0" w:color="auto"/>
              <w:right w:val="single" w:sz="4" w:space="0" w:color="auto"/>
            </w:tcBorders>
            <w:shd w:val="clear" w:color="auto" w:fill="auto"/>
            <w:vAlign w:val="center"/>
            <w:hideMark/>
          </w:tcPr>
          <w:p w14:paraId="7B9A0B14"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Cotuí (16)</w:t>
            </w:r>
          </w:p>
        </w:tc>
      </w:tr>
      <w:tr w:rsidR="007A1CD6" w:rsidRPr="007A1CD6" w14:paraId="46D049E3"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C38C390"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Manejo de Simuladores de Ciencias de la Naturaleza</w:t>
            </w:r>
          </w:p>
        </w:tc>
        <w:tc>
          <w:tcPr>
            <w:tcW w:w="1809" w:type="dxa"/>
            <w:tcBorders>
              <w:top w:val="nil"/>
              <w:left w:val="nil"/>
              <w:bottom w:val="single" w:sz="4" w:space="0" w:color="auto"/>
              <w:right w:val="single" w:sz="4" w:space="0" w:color="auto"/>
            </w:tcBorders>
            <w:shd w:val="clear" w:color="auto" w:fill="auto"/>
            <w:vAlign w:val="center"/>
            <w:hideMark/>
          </w:tcPr>
          <w:p w14:paraId="38B347A0"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50CF9692"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La Vega (06), Santiago (08), Puerto Plata (11)</w:t>
            </w:r>
          </w:p>
        </w:tc>
      </w:tr>
      <w:tr w:rsidR="007A1CD6" w:rsidRPr="007A1CD6" w14:paraId="3C743E27"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FAF640E"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Estrategias de producción escrita para textos expositivos y argumentativo</w:t>
            </w:r>
          </w:p>
        </w:tc>
        <w:tc>
          <w:tcPr>
            <w:tcW w:w="1809" w:type="dxa"/>
            <w:tcBorders>
              <w:top w:val="nil"/>
              <w:left w:val="nil"/>
              <w:bottom w:val="single" w:sz="4" w:space="0" w:color="auto"/>
              <w:right w:val="single" w:sz="4" w:space="0" w:color="auto"/>
            </w:tcBorders>
            <w:shd w:val="clear" w:color="auto" w:fill="auto"/>
            <w:vAlign w:val="center"/>
            <w:hideMark/>
          </w:tcPr>
          <w:p w14:paraId="469E37B7"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140</w:t>
            </w:r>
          </w:p>
        </w:tc>
        <w:tc>
          <w:tcPr>
            <w:tcW w:w="4358" w:type="dxa"/>
            <w:tcBorders>
              <w:top w:val="nil"/>
              <w:left w:val="nil"/>
              <w:bottom w:val="single" w:sz="4" w:space="0" w:color="auto"/>
              <w:right w:val="single" w:sz="4" w:space="0" w:color="auto"/>
            </w:tcBorders>
            <w:shd w:val="clear" w:color="auto" w:fill="auto"/>
            <w:vAlign w:val="center"/>
            <w:hideMark/>
          </w:tcPr>
          <w:p w14:paraId="3ECC3E06"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Mao (09), Monte Cristi 13</w:t>
            </w:r>
          </w:p>
        </w:tc>
      </w:tr>
      <w:tr w:rsidR="007A1CD6" w:rsidRPr="007A1CD6" w14:paraId="46952609"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2812D11"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t>Diplomado Prevención y Abordaje de la Violencia y Cyber Acoso Escolar</w:t>
            </w:r>
          </w:p>
        </w:tc>
        <w:tc>
          <w:tcPr>
            <w:tcW w:w="1809" w:type="dxa"/>
            <w:tcBorders>
              <w:top w:val="nil"/>
              <w:left w:val="nil"/>
              <w:bottom w:val="single" w:sz="4" w:space="0" w:color="auto"/>
              <w:right w:val="single" w:sz="4" w:space="0" w:color="auto"/>
            </w:tcBorders>
            <w:shd w:val="clear" w:color="auto" w:fill="auto"/>
            <w:vAlign w:val="center"/>
            <w:hideMark/>
          </w:tcPr>
          <w:p w14:paraId="40AAC948"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2F89C68"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Santo Domingo (10)</w:t>
            </w:r>
          </w:p>
        </w:tc>
      </w:tr>
      <w:tr w:rsidR="007A1CD6" w:rsidRPr="007A1CD6" w14:paraId="097A6548" w14:textId="77777777" w:rsidTr="00136200">
        <w:trPr>
          <w:gridAfter w:val="1"/>
          <w:wAfter w:w="146" w:type="dxa"/>
          <w:trHeight w:val="189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2E1029B" w14:textId="77777777" w:rsidR="007A1CD6" w:rsidRPr="007A1CD6" w:rsidRDefault="007A1CD6" w:rsidP="007A1CD6">
            <w:pPr>
              <w:spacing w:after="0" w:line="240" w:lineRule="auto"/>
              <w:jc w:val="both"/>
              <w:rPr>
                <w:rFonts w:eastAsia="Times New Roman"/>
                <w:spacing w:val="0"/>
                <w:lang w:eastAsia="es-DO"/>
              </w:rPr>
            </w:pPr>
            <w:r w:rsidRPr="007A1CD6">
              <w:rPr>
                <w:rFonts w:eastAsia="Times New Roman"/>
                <w:spacing w:val="0"/>
                <w:lang w:eastAsia="es-DO"/>
              </w:rPr>
              <w:lastRenderedPageBreak/>
              <w:t>Diplomado Integración de las Nuevas Tecnologías de la Información y de la Comunicación Como Apoyo a la Planificación y Gestión de la Educación Técnico-Profesional</w:t>
            </w:r>
          </w:p>
        </w:tc>
        <w:tc>
          <w:tcPr>
            <w:tcW w:w="1809" w:type="dxa"/>
            <w:tcBorders>
              <w:top w:val="nil"/>
              <w:left w:val="nil"/>
              <w:bottom w:val="single" w:sz="4" w:space="0" w:color="auto"/>
              <w:right w:val="single" w:sz="4" w:space="0" w:color="auto"/>
            </w:tcBorders>
            <w:shd w:val="clear" w:color="auto" w:fill="auto"/>
            <w:vAlign w:val="center"/>
            <w:hideMark/>
          </w:tcPr>
          <w:p w14:paraId="6D2DDE41"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130</w:t>
            </w:r>
          </w:p>
        </w:tc>
        <w:tc>
          <w:tcPr>
            <w:tcW w:w="4358" w:type="dxa"/>
            <w:tcBorders>
              <w:top w:val="nil"/>
              <w:left w:val="nil"/>
              <w:bottom w:val="single" w:sz="4" w:space="0" w:color="auto"/>
              <w:right w:val="single" w:sz="4" w:space="0" w:color="auto"/>
            </w:tcBorders>
            <w:shd w:val="clear" w:color="auto" w:fill="auto"/>
            <w:vAlign w:val="center"/>
            <w:hideMark/>
          </w:tcPr>
          <w:p w14:paraId="13B45DAD" w14:textId="77777777" w:rsidR="007A1CD6" w:rsidRPr="007A1CD6" w:rsidRDefault="007A1CD6" w:rsidP="007A1CD6">
            <w:pPr>
              <w:spacing w:after="0" w:line="240" w:lineRule="auto"/>
              <w:jc w:val="center"/>
              <w:rPr>
                <w:rFonts w:eastAsia="Times New Roman"/>
                <w:spacing w:val="0"/>
                <w:lang w:eastAsia="es-DO"/>
              </w:rPr>
            </w:pPr>
            <w:r w:rsidRPr="007A1CD6">
              <w:rPr>
                <w:rFonts w:eastAsia="Times New Roman"/>
                <w:spacing w:val="0"/>
                <w:lang w:eastAsia="es-DO"/>
              </w:rPr>
              <w:t>San Juan (02), Azua (03), San Cristóbal (04), Neiba (18)</w:t>
            </w:r>
          </w:p>
        </w:tc>
      </w:tr>
      <w:tr w:rsidR="00136200" w:rsidRPr="007A1CD6" w14:paraId="342A707D"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CE04DE5"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Formación Ética y Desarrollo de Competencias Ciudadanas</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4193902" w14:textId="474A2393"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110</w:t>
            </w:r>
          </w:p>
        </w:tc>
        <w:tc>
          <w:tcPr>
            <w:tcW w:w="4358" w:type="dxa"/>
            <w:tcBorders>
              <w:top w:val="single" w:sz="4" w:space="0" w:color="auto"/>
              <w:left w:val="single" w:sz="4" w:space="0" w:color="auto"/>
              <w:bottom w:val="single" w:sz="4" w:space="0" w:color="auto"/>
              <w:right w:val="single" w:sz="4" w:space="0" w:color="auto"/>
            </w:tcBorders>
            <w:vAlign w:val="center"/>
            <w:hideMark/>
          </w:tcPr>
          <w:p w14:paraId="06ACF472" w14:textId="4C299184" w:rsidR="00136200" w:rsidRPr="007A1CD6" w:rsidRDefault="00136200" w:rsidP="00136200">
            <w:pPr>
              <w:spacing w:after="0" w:line="240" w:lineRule="auto"/>
              <w:rPr>
                <w:rFonts w:eastAsia="Times New Roman"/>
                <w:spacing w:val="0"/>
                <w:lang w:eastAsia="es-DO"/>
              </w:rPr>
            </w:pPr>
            <w:r w:rsidRPr="007A1CD6">
              <w:rPr>
                <w:rFonts w:eastAsia="Times New Roman"/>
                <w:spacing w:val="0"/>
                <w:lang w:eastAsia="es-DO"/>
              </w:rPr>
              <w:t>San Pedro de Macorís (05), Higüey (12)</w:t>
            </w:r>
          </w:p>
        </w:tc>
      </w:tr>
      <w:tr w:rsidR="00136200" w:rsidRPr="007A1CD6" w14:paraId="756F528C"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B2A324A"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Didáctica Especial y Metodología Enseñanza Inglesa</w:t>
            </w:r>
          </w:p>
        </w:tc>
        <w:tc>
          <w:tcPr>
            <w:tcW w:w="1809" w:type="dxa"/>
            <w:tcBorders>
              <w:top w:val="nil"/>
              <w:left w:val="nil"/>
              <w:bottom w:val="single" w:sz="4" w:space="0" w:color="auto"/>
              <w:right w:val="single" w:sz="4" w:space="0" w:color="auto"/>
            </w:tcBorders>
            <w:shd w:val="clear" w:color="auto" w:fill="auto"/>
            <w:vAlign w:val="center"/>
            <w:hideMark/>
          </w:tcPr>
          <w:p w14:paraId="7CD83AA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700</w:t>
            </w:r>
          </w:p>
        </w:tc>
        <w:tc>
          <w:tcPr>
            <w:tcW w:w="4358" w:type="dxa"/>
            <w:tcBorders>
              <w:top w:val="nil"/>
              <w:left w:val="nil"/>
              <w:bottom w:val="single" w:sz="4" w:space="0" w:color="auto"/>
              <w:right w:val="single" w:sz="4" w:space="0" w:color="auto"/>
            </w:tcBorders>
            <w:shd w:val="clear" w:color="auto" w:fill="auto"/>
            <w:vAlign w:val="center"/>
            <w:hideMark/>
          </w:tcPr>
          <w:p w14:paraId="0E4E85C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r>
      <w:tr w:rsidR="00136200" w:rsidRPr="007A1CD6" w14:paraId="6DD589E4"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ABEBF9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Perfeccionamiento de Competencias Lingüísticas para Docentes del Idioma Inglés</w:t>
            </w:r>
          </w:p>
        </w:tc>
        <w:tc>
          <w:tcPr>
            <w:tcW w:w="1809" w:type="dxa"/>
            <w:tcBorders>
              <w:top w:val="nil"/>
              <w:left w:val="nil"/>
              <w:bottom w:val="single" w:sz="4" w:space="0" w:color="auto"/>
              <w:right w:val="single" w:sz="4" w:space="0" w:color="auto"/>
            </w:tcBorders>
            <w:shd w:val="clear" w:color="auto" w:fill="auto"/>
            <w:vAlign w:val="center"/>
            <w:hideMark/>
          </w:tcPr>
          <w:p w14:paraId="12C8F21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700</w:t>
            </w:r>
          </w:p>
        </w:tc>
        <w:tc>
          <w:tcPr>
            <w:tcW w:w="4358" w:type="dxa"/>
            <w:tcBorders>
              <w:top w:val="nil"/>
              <w:left w:val="nil"/>
              <w:bottom w:val="single" w:sz="4" w:space="0" w:color="auto"/>
              <w:right w:val="single" w:sz="4" w:space="0" w:color="auto"/>
            </w:tcBorders>
            <w:shd w:val="clear" w:color="auto" w:fill="auto"/>
            <w:vAlign w:val="center"/>
            <w:hideMark/>
          </w:tcPr>
          <w:p w14:paraId="41FBA42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r>
      <w:tr w:rsidR="00136200" w:rsidRPr="007A1CD6" w14:paraId="011778A5"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417D73B"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Acompañamiento y Sistematización del Desempeño Docente</w:t>
            </w:r>
          </w:p>
        </w:tc>
        <w:tc>
          <w:tcPr>
            <w:tcW w:w="1809" w:type="dxa"/>
            <w:tcBorders>
              <w:top w:val="nil"/>
              <w:left w:val="nil"/>
              <w:bottom w:val="single" w:sz="4" w:space="0" w:color="auto"/>
              <w:right w:val="single" w:sz="4" w:space="0" w:color="auto"/>
            </w:tcBorders>
            <w:shd w:val="clear" w:color="auto" w:fill="auto"/>
            <w:vAlign w:val="center"/>
            <w:hideMark/>
          </w:tcPr>
          <w:p w14:paraId="11A8BF6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190</w:t>
            </w:r>
          </w:p>
        </w:tc>
        <w:tc>
          <w:tcPr>
            <w:tcW w:w="4358" w:type="dxa"/>
            <w:tcBorders>
              <w:top w:val="nil"/>
              <w:left w:val="nil"/>
              <w:bottom w:val="single" w:sz="4" w:space="0" w:color="auto"/>
              <w:right w:val="single" w:sz="4" w:space="0" w:color="auto"/>
            </w:tcBorders>
            <w:shd w:val="clear" w:color="auto" w:fill="auto"/>
            <w:vAlign w:val="center"/>
            <w:hideMark/>
          </w:tcPr>
          <w:p w14:paraId="11C3015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 xml:space="preserve"> San Cristóbal (04)</w:t>
            </w:r>
          </w:p>
        </w:tc>
      </w:tr>
      <w:tr w:rsidR="00136200" w:rsidRPr="007A1CD6" w14:paraId="43724C78" w14:textId="77777777" w:rsidTr="00136200">
        <w:trPr>
          <w:gridAfter w:val="1"/>
          <w:wAfter w:w="146" w:type="dxa"/>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C7C061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“Secuencias Didácticas de Lengua Española Segundo Ciclo Nivel Primario”</w:t>
            </w:r>
          </w:p>
        </w:tc>
        <w:tc>
          <w:tcPr>
            <w:tcW w:w="1809" w:type="dxa"/>
            <w:tcBorders>
              <w:top w:val="nil"/>
              <w:left w:val="nil"/>
              <w:bottom w:val="single" w:sz="4" w:space="0" w:color="auto"/>
              <w:right w:val="single" w:sz="4" w:space="0" w:color="auto"/>
            </w:tcBorders>
            <w:shd w:val="clear" w:color="auto" w:fill="auto"/>
            <w:vAlign w:val="center"/>
            <w:hideMark/>
          </w:tcPr>
          <w:p w14:paraId="3D028A6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290</w:t>
            </w:r>
          </w:p>
        </w:tc>
        <w:tc>
          <w:tcPr>
            <w:tcW w:w="4358" w:type="dxa"/>
            <w:tcBorders>
              <w:top w:val="nil"/>
              <w:left w:val="nil"/>
              <w:bottom w:val="single" w:sz="4" w:space="0" w:color="auto"/>
              <w:right w:val="single" w:sz="4" w:space="0" w:color="auto"/>
            </w:tcBorders>
            <w:shd w:val="clear" w:color="auto" w:fill="auto"/>
            <w:vAlign w:val="center"/>
            <w:hideMark/>
          </w:tcPr>
          <w:p w14:paraId="2583918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r>
      <w:tr w:rsidR="00136200" w:rsidRPr="007A1CD6" w14:paraId="27C03AFE"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2EC776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 xml:space="preserve"> Diplomado en Neurociencia Cognitiva Aplicada a la Educación</w:t>
            </w:r>
          </w:p>
        </w:tc>
        <w:tc>
          <w:tcPr>
            <w:tcW w:w="1809" w:type="dxa"/>
            <w:tcBorders>
              <w:top w:val="nil"/>
              <w:left w:val="nil"/>
              <w:bottom w:val="single" w:sz="4" w:space="0" w:color="auto"/>
              <w:right w:val="single" w:sz="4" w:space="0" w:color="auto"/>
            </w:tcBorders>
            <w:shd w:val="clear" w:color="auto" w:fill="auto"/>
            <w:vAlign w:val="center"/>
            <w:hideMark/>
          </w:tcPr>
          <w:p w14:paraId="14AE76A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465</w:t>
            </w:r>
          </w:p>
        </w:tc>
        <w:tc>
          <w:tcPr>
            <w:tcW w:w="4358" w:type="dxa"/>
            <w:tcBorders>
              <w:top w:val="nil"/>
              <w:left w:val="nil"/>
              <w:bottom w:val="single" w:sz="4" w:space="0" w:color="auto"/>
              <w:right w:val="single" w:sz="4" w:space="0" w:color="auto"/>
            </w:tcBorders>
            <w:shd w:val="clear" w:color="auto" w:fill="auto"/>
            <w:vAlign w:val="center"/>
            <w:hideMark/>
          </w:tcPr>
          <w:p w14:paraId="040AA74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 Montecristi (13)</w:t>
            </w:r>
          </w:p>
        </w:tc>
      </w:tr>
      <w:tr w:rsidR="00136200" w:rsidRPr="007A1CD6" w14:paraId="51BCC66F"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4A3E0D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Diplomado Didáctica de las Matemáticas en Educación Primaria</w:t>
            </w:r>
          </w:p>
        </w:tc>
        <w:tc>
          <w:tcPr>
            <w:tcW w:w="1809" w:type="dxa"/>
            <w:tcBorders>
              <w:top w:val="nil"/>
              <w:left w:val="nil"/>
              <w:bottom w:val="single" w:sz="4" w:space="0" w:color="auto"/>
              <w:right w:val="single" w:sz="4" w:space="0" w:color="auto"/>
            </w:tcBorders>
            <w:shd w:val="clear" w:color="auto" w:fill="auto"/>
            <w:vAlign w:val="center"/>
            <w:hideMark/>
          </w:tcPr>
          <w:p w14:paraId="6DF5654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7A3B5870" w14:textId="6C414E55" w:rsidR="00136200" w:rsidRPr="007A1CD6" w:rsidRDefault="000B5B6C" w:rsidP="00136200">
            <w:pPr>
              <w:spacing w:after="0" w:line="240" w:lineRule="auto"/>
              <w:jc w:val="center"/>
              <w:rPr>
                <w:rFonts w:eastAsia="Times New Roman"/>
                <w:spacing w:val="0"/>
                <w:lang w:eastAsia="es-DO"/>
              </w:rPr>
            </w:pPr>
            <w:r>
              <w:rPr>
                <w:rFonts w:eastAsia="Times New Roman"/>
                <w:spacing w:val="0"/>
                <w:lang w:eastAsia="es-DO"/>
              </w:rPr>
              <w:t>L</w:t>
            </w:r>
            <w:r w:rsidR="00136200" w:rsidRPr="007A1CD6">
              <w:rPr>
                <w:rFonts w:eastAsia="Times New Roman"/>
                <w:spacing w:val="0"/>
                <w:lang w:eastAsia="es-DO"/>
              </w:rPr>
              <w:t>a Vega (06) y Santiago (08)</w:t>
            </w:r>
          </w:p>
        </w:tc>
      </w:tr>
      <w:tr w:rsidR="00136200" w:rsidRPr="007A1CD6" w14:paraId="29541659" w14:textId="77777777" w:rsidTr="0011356D">
        <w:trPr>
          <w:gridAfter w:val="1"/>
          <w:wAfter w:w="146" w:type="dxa"/>
          <w:trHeight w:val="712"/>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2157301"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Educación de los Derechos Humanos para una Cultura de Paz Basada en el Buen Trato</w:t>
            </w:r>
          </w:p>
        </w:tc>
        <w:tc>
          <w:tcPr>
            <w:tcW w:w="1809" w:type="dxa"/>
            <w:tcBorders>
              <w:top w:val="nil"/>
              <w:left w:val="nil"/>
              <w:bottom w:val="single" w:sz="4" w:space="0" w:color="auto"/>
              <w:right w:val="single" w:sz="4" w:space="0" w:color="auto"/>
            </w:tcBorders>
            <w:shd w:val="clear" w:color="auto" w:fill="auto"/>
            <w:vAlign w:val="center"/>
            <w:hideMark/>
          </w:tcPr>
          <w:p w14:paraId="1BE9CFA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3D0B8F2"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(15)</w:t>
            </w:r>
          </w:p>
        </w:tc>
      </w:tr>
      <w:tr w:rsidR="00136200" w:rsidRPr="007A1CD6" w14:paraId="20472E2F"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9EA26A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Certificación Docente Innovador Aula Innovadora</w:t>
            </w:r>
          </w:p>
        </w:tc>
        <w:tc>
          <w:tcPr>
            <w:tcW w:w="1809" w:type="dxa"/>
            <w:tcBorders>
              <w:top w:val="nil"/>
              <w:left w:val="nil"/>
              <w:bottom w:val="single" w:sz="4" w:space="0" w:color="auto"/>
              <w:right w:val="single" w:sz="4" w:space="0" w:color="auto"/>
            </w:tcBorders>
            <w:shd w:val="clear" w:color="auto" w:fill="auto"/>
            <w:vAlign w:val="center"/>
            <w:hideMark/>
          </w:tcPr>
          <w:p w14:paraId="46DAAC9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4E1BEC5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Barahona (01)</w:t>
            </w:r>
          </w:p>
        </w:tc>
      </w:tr>
      <w:tr w:rsidR="00136200" w:rsidRPr="007A1CD6" w14:paraId="0E45FEB5"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5C393B8"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Formación Integral Humana y Religiosa</w:t>
            </w:r>
          </w:p>
        </w:tc>
        <w:tc>
          <w:tcPr>
            <w:tcW w:w="1809" w:type="dxa"/>
            <w:tcBorders>
              <w:top w:val="nil"/>
              <w:left w:val="nil"/>
              <w:bottom w:val="single" w:sz="4" w:space="0" w:color="auto"/>
              <w:right w:val="single" w:sz="4" w:space="0" w:color="auto"/>
            </w:tcBorders>
            <w:shd w:val="clear" w:color="auto" w:fill="auto"/>
            <w:vAlign w:val="center"/>
            <w:hideMark/>
          </w:tcPr>
          <w:p w14:paraId="1B06E11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71F63B1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La Vega (06) </w:t>
            </w:r>
          </w:p>
        </w:tc>
      </w:tr>
      <w:tr w:rsidR="00136200" w:rsidRPr="007A1CD6" w14:paraId="58E93FFB" w14:textId="77777777" w:rsidTr="0011356D">
        <w:trPr>
          <w:gridAfter w:val="1"/>
          <w:wAfter w:w="146" w:type="dxa"/>
          <w:trHeight w:val="422"/>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E492A51"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Tecnología e Innovación Educativa (DTIE)</w:t>
            </w:r>
          </w:p>
        </w:tc>
        <w:tc>
          <w:tcPr>
            <w:tcW w:w="1809" w:type="dxa"/>
            <w:tcBorders>
              <w:top w:val="nil"/>
              <w:left w:val="nil"/>
              <w:bottom w:val="single" w:sz="4" w:space="0" w:color="auto"/>
              <w:right w:val="single" w:sz="4" w:space="0" w:color="auto"/>
            </w:tcBorders>
            <w:shd w:val="clear" w:color="auto" w:fill="auto"/>
            <w:vAlign w:val="center"/>
            <w:hideMark/>
          </w:tcPr>
          <w:p w14:paraId="47E9209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55953A45" w14:textId="2CC38034"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w:t>
            </w:r>
            <w:r w:rsidR="0011356D" w:rsidRPr="007A1CD6">
              <w:rPr>
                <w:rFonts w:eastAsia="Times New Roman"/>
                <w:spacing w:val="0"/>
                <w:lang w:eastAsia="es-DO"/>
              </w:rPr>
              <w:t>), Santo</w:t>
            </w:r>
            <w:r w:rsidRPr="007A1CD6">
              <w:rPr>
                <w:rFonts w:eastAsia="Times New Roman"/>
                <w:spacing w:val="0"/>
                <w:lang w:eastAsia="es-DO"/>
              </w:rPr>
              <w:t xml:space="preserve"> Domingo (15)</w:t>
            </w:r>
          </w:p>
        </w:tc>
      </w:tr>
      <w:tr w:rsidR="00136200" w:rsidRPr="007A1CD6" w14:paraId="1F2E76B8" w14:textId="77777777" w:rsidTr="00136200">
        <w:trPr>
          <w:gridAfter w:val="1"/>
          <w:wAfter w:w="146" w:type="dxa"/>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7487500"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Atención Integral a la Primera Infancia </w:t>
            </w:r>
          </w:p>
        </w:tc>
        <w:tc>
          <w:tcPr>
            <w:tcW w:w="1809" w:type="dxa"/>
            <w:tcBorders>
              <w:top w:val="nil"/>
              <w:left w:val="nil"/>
              <w:bottom w:val="single" w:sz="4" w:space="0" w:color="auto"/>
              <w:right w:val="single" w:sz="4" w:space="0" w:color="auto"/>
            </w:tcBorders>
            <w:shd w:val="clear" w:color="auto" w:fill="auto"/>
            <w:vAlign w:val="center"/>
            <w:hideMark/>
          </w:tcPr>
          <w:p w14:paraId="01BD3B4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440</w:t>
            </w:r>
          </w:p>
        </w:tc>
        <w:tc>
          <w:tcPr>
            <w:tcW w:w="4358" w:type="dxa"/>
            <w:tcBorders>
              <w:top w:val="nil"/>
              <w:left w:val="nil"/>
              <w:bottom w:val="single" w:sz="4" w:space="0" w:color="auto"/>
              <w:right w:val="single" w:sz="4" w:space="0" w:color="auto"/>
            </w:tcBorders>
            <w:shd w:val="clear" w:color="auto" w:fill="auto"/>
            <w:vAlign w:val="center"/>
            <w:hideMark/>
          </w:tcPr>
          <w:p w14:paraId="5398923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r>
      <w:tr w:rsidR="00136200" w:rsidRPr="007A1CD6" w14:paraId="4236C477" w14:textId="77777777" w:rsidTr="00136200">
        <w:trPr>
          <w:gridAfter w:val="1"/>
          <w:wAfter w:w="146" w:type="dxa"/>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48D2B70"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en Innovación Educativa</w:t>
            </w:r>
          </w:p>
        </w:tc>
        <w:tc>
          <w:tcPr>
            <w:tcW w:w="1809" w:type="dxa"/>
            <w:tcBorders>
              <w:top w:val="nil"/>
              <w:left w:val="nil"/>
              <w:bottom w:val="single" w:sz="4" w:space="0" w:color="auto"/>
              <w:right w:val="single" w:sz="4" w:space="0" w:color="auto"/>
            </w:tcBorders>
            <w:shd w:val="clear" w:color="auto" w:fill="auto"/>
            <w:vAlign w:val="center"/>
            <w:hideMark/>
          </w:tcPr>
          <w:p w14:paraId="46C8432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w:t>
            </w:r>
          </w:p>
        </w:tc>
        <w:tc>
          <w:tcPr>
            <w:tcW w:w="4358" w:type="dxa"/>
            <w:tcBorders>
              <w:top w:val="nil"/>
              <w:left w:val="nil"/>
              <w:bottom w:val="single" w:sz="4" w:space="0" w:color="auto"/>
              <w:right w:val="single" w:sz="4" w:space="0" w:color="auto"/>
            </w:tcBorders>
            <w:shd w:val="clear" w:color="auto" w:fill="auto"/>
            <w:vAlign w:val="center"/>
            <w:hideMark/>
          </w:tcPr>
          <w:p w14:paraId="0BC5E6E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Higüey (12). </w:t>
            </w:r>
          </w:p>
        </w:tc>
      </w:tr>
      <w:tr w:rsidR="00136200" w:rsidRPr="007A1CD6" w14:paraId="7D8AA1D3" w14:textId="77777777" w:rsidTr="00136200">
        <w:trPr>
          <w:gridAfter w:val="1"/>
          <w:wAfter w:w="146" w:type="dxa"/>
          <w:trHeight w:val="458"/>
          <w:jc w:val="center"/>
        </w:trPr>
        <w:tc>
          <w:tcPr>
            <w:tcW w:w="5007" w:type="dxa"/>
            <w:vMerge w:val="restart"/>
            <w:tcBorders>
              <w:top w:val="nil"/>
              <w:left w:val="single" w:sz="4" w:space="0" w:color="auto"/>
              <w:bottom w:val="single" w:sz="4" w:space="0" w:color="auto"/>
              <w:right w:val="single" w:sz="4" w:space="0" w:color="auto"/>
            </w:tcBorders>
            <w:shd w:val="clear" w:color="auto" w:fill="auto"/>
            <w:vAlign w:val="center"/>
            <w:hideMark/>
          </w:tcPr>
          <w:p w14:paraId="4A1BDFB3"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Evaluación por Competencias, Gestión y Liderazgo Efectivo</w:t>
            </w:r>
          </w:p>
        </w:tc>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2A61A10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2024</w:t>
            </w:r>
          </w:p>
        </w:tc>
        <w:tc>
          <w:tcPr>
            <w:tcW w:w="4358" w:type="dxa"/>
            <w:vMerge w:val="restart"/>
            <w:tcBorders>
              <w:top w:val="nil"/>
              <w:left w:val="single" w:sz="4" w:space="0" w:color="auto"/>
              <w:bottom w:val="single" w:sz="4" w:space="0" w:color="auto"/>
              <w:right w:val="single" w:sz="4" w:space="0" w:color="auto"/>
            </w:tcBorders>
            <w:shd w:val="clear" w:color="auto" w:fill="auto"/>
            <w:vAlign w:val="center"/>
            <w:hideMark/>
          </w:tcPr>
          <w:p w14:paraId="7E6B82E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Azua (03), San Pedro de Macorís (05), Santo Domingo (10 y 15), Montecristi (13)</w:t>
            </w:r>
          </w:p>
        </w:tc>
      </w:tr>
      <w:tr w:rsidR="00136200" w:rsidRPr="007A1CD6" w14:paraId="72068569" w14:textId="77777777" w:rsidTr="00136200">
        <w:trPr>
          <w:trHeight w:val="300"/>
          <w:jc w:val="center"/>
        </w:trPr>
        <w:tc>
          <w:tcPr>
            <w:tcW w:w="5007" w:type="dxa"/>
            <w:vMerge/>
            <w:tcBorders>
              <w:top w:val="nil"/>
              <w:left w:val="single" w:sz="4" w:space="0" w:color="auto"/>
              <w:bottom w:val="single" w:sz="4" w:space="0" w:color="auto"/>
              <w:right w:val="single" w:sz="4" w:space="0" w:color="auto"/>
            </w:tcBorders>
            <w:vAlign w:val="center"/>
            <w:hideMark/>
          </w:tcPr>
          <w:p w14:paraId="4A6F12DD" w14:textId="77777777" w:rsidR="00136200" w:rsidRPr="007A1CD6" w:rsidRDefault="00136200" w:rsidP="00136200">
            <w:pPr>
              <w:spacing w:after="0" w:line="240" w:lineRule="auto"/>
              <w:rPr>
                <w:rFonts w:eastAsia="Times New Roman"/>
                <w:spacing w:val="0"/>
                <w:lang w:eastAsia="es-DO"/>
              </w:rPr>
            </w:pPr>
          </w:p>
        </w:tc>
        <w:tc>
          <w:tcPr>
            <w:tcW w:w="1809" w:type="dxa"/>
            <w:vMerge/>
            <w:tcBorders>
              <w:top w:val="nil"/>
              <w:left w:val="single" w:sz="4" w:space="0" w:color="auto"/>
              <w:bottom w:val="single" w:sz="4" w:space="0" w:color="auto"/>
              <w:right w:val="single" w:sz="4" w:space="0" w:color="auto"/>
            </w:tcBorders>
            <w:vAlign w:val="center"/>
            <w:hideMark/>
          </w:tcPr>
          <w:p w14:paraId="223381D4" w14:textId="77777777" w:rsidR="00136200" w:rsidRPr="007A1CD6" w:rsidRDefault="00136200" w:rsidP="00136200">
            <w:pPr>
              <w:spacing w:after="0" w:line="240" w:lineRule="auto"/>
              <w:rPr>
                <w:rFonts w:eastAsia="Times New Roman"/>
                <w:spacing w:val="0"/>
                <w:lang w:eastAsia="es-DO"/>
              </w:rPr>
            </w:pPr>
          </w:p>
        </w:tc>
        <w:tc>
          <w:tcPr>
            <w:tcW w:w="4358" w:type="dxa"/>
            <w:vMerge/>
            <w:tcBorders>
              <w:top w:val="nil"/>
              <w:left w:val="single" w:sz="4" w:space="0" w:color="auto"/>
              <w:bottom w:val="single" w:sz="4" w:space="0" w:color="auto"/>
              <w:right w:val="single" w:sz="4" w:space="0" w:color="auto"/>
            </w:tcBorders>
            <w:vAlign w:val="center"/>
            <w:hideMark/>
          </w:tcPr>
          <w:p w14:paraId="2D0857D1" w14:textId="77777777" w:rsidR="00136200" w:rsidRPr="007A1CD6" w:rsidRDefault="00136200" w:rsidP="00136200">
            <w:pPr>
              <w:spacing w:after="0" w:line="240" w:lineRule="auto"/>
              <w:rPr>
                <w:rFonts w:eastAsia="Times New Roman"/>
                <w:spacing w:val="0"/>
                <w:lang w:eastAsia="es-DO"/>
              </w:rPr>
            </w:pPr>
          </w:p>
        </w:tc>
        <w:tc>
          <w:tcPr>
            <w:tcW w:w="146" w:type="dxa"/>
            <w:tcBorders>
              <w:top w:val="nil"/>
              <w:left w:val="nil"/>
              <w:bottom w:val="nil"/>
              <w:right w:val="nil"/>
            </w:tcBorders>
            <w:shd w:val="clear" w:color="auto" w:fill="auto"/>
            <w:noWrap/>
            <w:vAlign w:val="bottom"/>
            <w:hideMark/>
          </w:tcPr>
          <w:p w14:paraId="341DB070" w14:textId="77777777" w:rsidR="00136200" w:rsidRPr="007A1CD6" w:rsidRDefault="00136200" w:rsidP="00136200">
            <w:pPr>
              <w:spacing w:after="0" w:line="240" w:lineRule="auto"/>
              <w:jc w:val="center"/>
              <w:rPr>
                <w:rFonts w:eastAsia="Times New Roman"/>
                <w:spacing w:val="0"/>
                <w:lang w:eastAsia="es-DO"/>
              </w:rPr>
            </w:pPr>
          </w:p>
        </w:tc>
      </w:tr>
      <w:tr w:rsidR="00136200" w:rsidRPr="007A1CD6" w14:paraId="1379BD74"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F390D58"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Competencias de Educación Artística en el Marco del Aprendizaje </w:t>
            </w:r>
          </w:p>
        </w:tc>
        <w:tc>
          <w:tcPr>
            <w:tcW w:w="1809" w:type="dxa"/>
            <w:tcBorders>
              <w:top w:val="nil"/>
              <w:left w:val="nil"/>
              <w:bottom w:val="single" w:sz="4" w:space="0" w:color="auto"/>
              <w:right w:val="single" w:sz="4" w:space="0" w:color="auto"/>
            </w:tcBorders>
            <w:shd w:val="clear" w:color="auto" w:fill="auto"/>
            <w:vAlign w:val="center"/>
            <w:hideMark/>
          </w:tcPr>
          <w:p w14:paraId="4AC1E11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590</w:t>
            </w:r>
          </w:p>
        </w:tc>
        <w:tc>
          <w:tcPr>
            <w:tcW w:w="4358" w:type="dxa"/>
            <w:tcBorders>
              <w:top w:val="nil"/>
              <w:left w:val="nil"/>
              <w:bottom w:val="single" w:sz="4" w:space="0" w:color="auto"/>
              <w:right w:val="single" w:sz="4" w:space="0" w:color="auto"/>
            </w:tcBorders>
            <w:shd w:val="clear" w:color="auto" w:fill="auto"/>
            <w:vAlign w:val="center"/>
            <w:hideMark/>
          </w:tcPr>
          <w:p w14:paraId="0AE49CB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7F5C501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D871B38"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065D40C"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Educación Inclusiva y Atención a la Diversidad para Docentes</w:t>
            </w:r>
          </w:p>
        </w:tc>
        <w:tc>
          <w:tcPr>
            <w:tcW w:w="1809" w:type="dxa"/>
            <w:tcBorders>
              <w:top w:val="nil"/>
              <w:left w:val="nil"/>
              <w:bottom w:val="single" w:sz="4" w:space="0" w:color="auto"/>
              <w:right w:val="single" w:sz="4" w:space="0" w:color="auto"/>
            </w:tcBorders>
            <w:shd w:val="clear" w:color="auto" w:fill="auto"/>
            <w:vAlign w:val="center"/>
            <w:hideMark/>
          </w:tcPr>
          <w:p w14:paraId="1D84A01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460</w:t>
            </w:r>
          </w:p>
        </w:tc>
        <w:tc>
          <w:tcPr>
            <w:tcW w:w="4358" w:type="dxa"/>
            <w:tcBorders>
              <w:top w:val="nil"/>
              <w:left w:val="nil"/>
              <w:bottom w:val="single" w:sz="4" w:space="0" w:color="auto"/>
              <w:right w:val="single" w:sz="4" w:space="0" w:color="auto"/>
            </w:tcBorders>
            <w:shd w:val="clear" w:color="auto" w:fill="auto"/>
            <w:vAlign w:val="center"/>
            <w:hideMark/>
          </w:tcPr>
          <w:p w14:paraId="03FE29A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La Vega (06), San Francisco de Macorís (07), Santiago (08</w:t>
            </w:r>
            <w:proofErr w:type="gramStart"/>
            <w:r w:rsidRPr="007A1CD6">
              <w:rPr>
                <w:rFonts w:eastAsia="Times New Roman"/>
                <w:spacing w:val="0"/>
                <w:lang w:eastAsia="es-DO"/>
              </w:rPr>
              <w:t>),  Mao</w:t>
            </w:r>
            <w:proofErr w:type="gramEnd"/>
            <w:r w:rsidRPr="007A1CD6">
              <w:rPr>
                <w:rFonts w:eastAsia="Times New Roman"/>
                <w:spacing w:val="0"/>
                <w:lang w:eastAsia="es-DO"/>
              </w:rPr>
              <w:t xml:space="preserve"> (09),  Puerto Plato (11),  Montecristi (13), Nagua (14), Cotuí (16), Neiba (18). </w:t>
            </w:r>
          </w:p>
        </w:tc>
        <w:tc>
          <w:tcPr>
            <w:tcW w:w="146" w:type="dxa"/>
            <w:vAlign w:val="center"/>
            <w:hideMark/>
          </w:tcPr>
          <w:p w14:paraId="4890FEA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DD2A7CA" w14:textId="77777777" w:rsidTr="0011356D">
        <w:trPr>
          <w:trHeight w:val="662"/>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32C3485"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Diplomado: Formación metodológica, Acompañamiento Docente y Supervisión Educativa</w:t>
            </w:r>
          </w:p>
        </w:tc>
        <w:tc>
          <w:tcPr>
            <w:tcW w:w="1809" w:type="dxa"/>
            <w:tcBorders>
              <w:top w:val="nil"/>
              <w:left w:val="nil"/>
              <w:bottom w:val="single" w:sz="4" w:space="0" w:color="auto"/>
              <w:right w:val="single" w:sz="4" w:space="0" w:color="auto"/>
            </w:tcBorders>
            <w:shd w:val="clear" w:color="auto" w:fill="auto"/>
            <w:vAlign w:val="center"/>
            <w:hideMark/>
          </w:tcPr>
          <w:p w14:paraId="11E7B1D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220</w:t>
            </w:r>
          </w:p>
        </w:tc>
        <w:tc>
          <w:tcPr>
            <w:tcW w:w="4358" w:type="dxa"/>
            <w:tcBorders>
              <w:top w:val="nil"/>
              <w:left w:val="nil"/>
              <w:bottom w:val="single" w:sz="4" w:space="0" w:color="auto"/>
              <w:right w:val="single" w:sz="4" w:space="0" w:color="auto"/>
            </w:tcBorders>
            <w:shd w:val="clear" w:color="auto" w:fill="auto"/>
            <w:vAlign w:val="center"/>
            <w:hideMark/>
          </w:tcPr>
          <w:p w14:paraId="009EC26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Higüey (12), Cotuí (16)</w:t>
            </w:r>
          </w:p>
        </w:tc>
        <w:tc>
          <w:tcPr>
            <w:tcW w:w="146" w:type="dxa"/>
            <w:vAlign w:val="center"/>
            <w:hideMark/>
          </w:tcPr>
          <w:p w14:paraId="6593AFF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D9CB9AD" w14:textId="77777777" w:rsidTr="0011356D">
        <w:trPr>
          <w:trHeight w:val="703"/>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57BEEDD"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Habilidades de Resolución de Conflictos en el contexto Educativo</w:t>
            </w:r>
          </w:p>
        </w:tc>
        <w:tc>
          <w:tcPr>
            <w:tcW w:w="1809" w:type="dxa"/>
            <w:tcBorders>
              <w:top w:val="nil"/>
              <w:left w:val="nil"/>
              <w:bottom w:val="single" w:sz="4" w:space="0" w:color="auto"/>
              <w:right w:val="single" w:sz="4" w:space="0" w:color="auto"/>
            </w:tcBorders>
            <w:shd w:val="clear" w:color="auto" w:fill="auto"/>
            <w:vAlign w:val="center"/>
            <w:hideMark/>
          </w:tcPr>
          <w:p w14:paraId="3E875F2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6A59AD2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Puerto Plata (11)</w:t>
            </w:r>
          </w:p>
        </w:tc>
        <w:tc>
          <w:tcPr>
            <w:tcW w:w="146" w:type="dxa"/>
            <w:vAlign w:val="center"/>
            <w:hideMark/>
          </w:tcPr>
          <w:p w14:paraId="0D54E9DF"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6AE7EFC"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08BD506"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neuro didáctica: creando escuelas para el futuro</w:t>
            </w:r>
          </w:p>
        </w:tc>
        <w:tc>
          <w:tcPr>
            <w:tcW w:w="1809" w:type="dxa"/>
            <w:tcBorders>
              <w:top w:val="nil"/>
              <w:left w:val="nil"/>
              <w:bottom w:val="single" w:sz="4" w:space="0" w:color="auto"/>
              <w:right w:val="single" w:sz="4" w:space="0" w:color="auto"/>
            </w:tcBorders>
            <w:shd w:val="clear" w:color="auto" w:fill="auto"/>
            <w:vAlign w:val="center"/>
            <w:hideMark/>
          </w:tcPr>
          <w:p w14:paraId="1F78235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190</w:t>
            </w:r>
          </w:p>
        </w:tc>
        <w:tc>
          <w:tcPr>
            <w:tcW w:w="4358" w:type="dxa"/>
            <w:tcBorders>
              <w:top w:val="nil"/>
              <w:left w:val="nil"/>
              <w:bottom w:val="single" w:sz="4" w:space="0" w:color="auto"/>
              <w:right w:val="single" w:sz="4" w:space="0" w:color="auto"/>
            </w:tcBorders>
            <w:shd w:val="clear" w:color="auto" w:fill="auto"/>
            <w:vAlign w:val="center"/>
            <w:hideMark/>
          </w:tcPr>
          <w:p w14:paraId="5EF0AA7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Neyba (18)</w:t>
            </w:r>
          </w:p>
        </w:tc>
        <w:tc>
          <w:tcPr>
            <w:tcW w:w="146" w:type="dxa"/>
            <w:vAlign w:val="center"/>
            <w:hideMark/>
          </w:tcPr>
          <w:p w14:paraId="51C8FD6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D70944E" w14:textId="77777777" w:rsidTr="0011356D">
        <w:trPr>
          <w:trHeight w:val="527"/>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F4A5B3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Neurociencia Cognitiva y Pedagogía</w:t>
            </w:r>
          </w:p>
        </w:tc>
        <w:tc>
          <w:tcPr>
            <w:tcW w:w="1809" w:type="dxa"/>
            <w:tcBorders>
              <w:top w:val="nil"/>
              <w:left w:val="nil"/>
              <w:bottom w:val="single" w:sz="4" w:space="0" w:color="auto"/>
              <w:right w:val="single" w:sz="4" w:space="0" w:color="auto"/>
            </w:tcBorders>
            <w:shd w:val="clear" w:color="auto" w:fill="auto"/>
            <w:vAlign w:val="center"/>
            <w:hideMark/>
          </w:tcPr>
          <w:p w14:paraId="329A4CB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460</w:t>
            </w:r>
          </w:p>
        </w:tc>
        <w:tc>
          <w:tcPr>
            <w:tcW w:w="4358" w:type="dxa"/>
            <w:tcBorders>
              <w:top w:val="nil"/>
              <w:left w:val="nil"/>
              <w:bottom w:val="single" w:sz="4" w:space="0" w:color="auto"/>
              <w:right w:val="single" w:sz="4" w:space="0" w:color="auto"/>
            </w:tcBorders>
            <w:shd w:val="clear" w:color="auto" w:fill="auto"/>
            <w:vAlign w:val="center"/>
            <w:hideMark/>
          </w:tcPr>
          <w:p w14:paraId="647E968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Barahona (01) y Azua (03)</w:t>
            </w:r>
          </w:p>
        </w:tc>
        <w:tc>
          <w:tcPr>
            <w:tcW w:w="146" w:type="dxa"/>
            <w:vAlign w:val="center"/>
            <w:hideMark/>
          </w:tcPr>
          <w:p w14:paraId="67615E6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9D10C7E"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2F62EDC"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Coaching Educativo</w:t>
            </w:r>
          </w:p>
        </w:tc>
        <w:tc>
          <w:tcPr>
            <w:tcW w:w="1809" w:type="dxa"/>
            <w:tcBorders>
              <w:top w:val="nil"/>
              <w:left w:val="nil"/>
              <w:bottom w:val="single" w:sz="4" w:space="0" w:color="auto"/>
              <w:right w:val="single" w:sz="4" w:space="0" w:color="auto"/>
            </w:tcBorders>
            <w:shd w:val="clear" w:color="auto" w:fill="auto"/>
            <w:vAlign w:val="center"/>
            <w:hideMark/>
          </w:tcPr>
          <w:p w14:paraId="39705C1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250</w:t>
            </w:r>
          </w:p>
        </w:tc>
        <w:tc>
          <w:tcPr>
            <w:tcW w:w="4358" w:type="dxa"/>
            <w:tcBorders>
              <w:top w:val="nil"/>
              <w:left w:val="nil"/>
              <w:bottom w:val="single" w:sz="4" w:space="0" w:color="auto"/>
              <w:right w:val="single" w:sz="4" w:space="0" w:color="auto"/>
            </w:tcBorders>
            <w:shd w:val="clear" w:color="auto" w:fill="auto"/>
            <w:vAlign w:val="center"/>
            <w:hideMark/>
          </w:tcPr>
          <w:p w14:paraId="268940E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La Vega (06), San Francisco de Macorís (07), Santiago (08), Puerto Plata (11)</w:t>
            </w:r>
          </w:p>
        </w:tc>
        <w:tc>
          <w:tcPr>
            <w:tcW w:w="146" w:type="dxa"/>
            <w:vAlign w:val="center"/>
            <w:hideMark/>
          </w:tcPr>
          <w:p w14:paraId="7A8C0CB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E7AC958" w14:textId="77777777" w:rsidTr="0011356D">
        <w:trPr>
          <w:trHeight w:val="518"/>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3D91E36"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Liderazgo y Gestión educativa</w:t>
            </w:r>
          </w:p>
        </w:tc>
        <w:tc>
          <w:tcPr>
            <w:tcW w:w="1809" w:type="dxa"/>
            <w:tcBorders>
              <w:top w:val="nil"/>
              <w:left w:val="nil"/>
              <w:bottom w:val="single" w:sz="4" w:space="0" w:color="auto"/>
              <w:right w:val="single" w:sz="4" w:space="0" w:color="auto"/>
            </w:tcBorders>
            <w:shd w:val="clear" w:color="auto" w:fill="auto"/>
            <w:vAlign w:val="center"/>
            <w:hideMark/>
          </w:tcPr>
          <w:p w14:paraId="0B68A85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490E668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487FEB8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C106878"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78B1D1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Diseño Instruccional y Gestión de Proyectos E-Learning</w:t>
            </w:r>
          </w:p>
        </w:tc>
        <w:tc>
          <w:tcPr>
            <w:tcW w:w="1809" w:type="dxa"/>
            <w:tcBorders>
              <w:top w:val="nil"/>
              <w:left w:val="nil"/>
              <w:bottom w:val="single" w:sz="4" w:space="0" w:color="auto"/>
              <w:right w:val="single" w:sz="4" w:space="0" w:color="auto"/>
            </w:tcBorders>
            <w:shd w:val="clear" w:color="auto" w:fill="auto"/>
            <w:vAlign w:val="center"/>
            <w:hideMark/>
          </w:tcPr>
          <w:p w14:paraId="2EE8F452"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220</w:t>
            </w:r>
          </w:p>
        </w:tc>
        <w:tc>
          <w:tcPr>
            <w:tcW w:w="4358" w:type="dxa"/>
            <w:tcBorders>
              <w:top w:val="nil"/>
              <w:left w:val="nil"/>
              <w:bottom w:val="single" w:sz="4" w:space="0" w:color="auto"/>
              <w:right w:val="single" w:sz="4" w:space="0" w:color="auto"/>
            </w:tcBorders>
            <w:shd w:val="clear" w:color="auto" w:fill="auto"/>
            <w:vAlign w:val="center"/>
            <w:hideMark/>
          </w:tcPr>
          <w:p w14:paraId="39F1C15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Azua (03), San Pedro De Macorís (05), San Francisco de Macorís (07), Santiago (08) Santo Domingo (10).</w:t>
            </w:r>
          </w:p>
        </w:tc>
        <w:tc>
          <w:tcPr>
            <w:tcW w:w="146" w:type="dxa"/>
            <w:vAlign w:val="center"/>
            <w:hideMark/>
          </w:tcPr>
          <w:p w14:paraId="0A92C80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FBB7F13"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C8498B6"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Gestión Eficaz del Tiempo Escolar</w:t>
            </w:r>
          </w:p>
        </w:tc>
        <w:tc>
          <w:tcPr>
            <w:tcW w:w="1809" w:type="dxa"/>
            <w:tcBorders>
              <w:top w:val="nil"/>
              <w:left w:val="nil"/>
              <w:bottom w:val="single" w:sz="4" w:space="0" w:color="auto"/>
              <w:right w:val="single" w:sz="4" w:space="0" w:color="auto"/>
            </w:tcBorders>
            <w:shd w:val="clear" w:color="auto" w:fill="auto"/>
            <w:vAlign w:val="center"/>
            <w:hideMark/>
          </w:tcPr>
          <w:p w14:paraId="65E3652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110</w:t>
            </w:r>
          </w:p>
        </w:tc>
        <w:tc>
          <w:tcPr>
            <w:tcW w:w="4358" w:type="dxa"/>
            <w:tcBorders>
              <w:top w:val="nil"/>
              <w:left w:val="nil"/>
              <w:bottom w:val="single" w:sz="4" w:space="0" w:color="auto"/>
              <w:right w:val="single" w:sz="4" w:space="0" w:color="auto"/>
            </w:tcBorders>
            <w:shd w:val="clear" w:color="auto" w:fill="auto"/>
            <w:vAlign w:val="center"/>
            <w:hideMark/>
          </w:tcPr>
          <w:p w14:paraId="5FAC0CE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Santiago (08). </w:t>
            </w:r>
          </w:p>
        </w:tc>
        <w:tc>
          <w:tcPr>
            <w:tcW w:w="146" w:type="dxa"/>
            <w:vAlign w:val="center"/>
            <w:hideMark/>
          </w:tcPr>
          <w:p w14:paraId="667849F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346C9EC"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706C1A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Docente Virtual</w:t>
            </w:r>
          </w:p>
        </w:tc>
        <w:tc>
          <w:tcPr>
            <w:tcW w:w="1809" w:type="dxa"/>
            <w:tcBorders>
              <w:top w:val="nil"/>
              <w:left w:val="nil"/>
              <w:bottom w:val="single" w:sz="4" w:space="0" w:color="auto"/>
              <w:right w:val="single" w:sz="4" w:space="0" w:color="auto"/>
            </w:tcBorders>
            <w:shd w:val="clear" w:color="auto" w:fill="auto"/>
            <w:vAlign w:val="center"/>
            <w:hideMark/>
          </w:tcPr>
          <w:p w14:paraId="69404E5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640</w:t>
            </w:r>
          </w:p>
        </w:tc>
        <w:tc>
          <w:tcPr>
            <w:tcW w:w="4358" w:type="dxa"/>
            <w:tcBorders>
              <w:top w:val="nil"/>
              <w:left w:val="nil"/>
              <w:bottom w:val="single" w:sz="4" w:space="0" w:color="auto"/>
              <w:right w:val="single" w:sz="4" w:space="0" w:color="auto"/>
            </w:tcBorders>
            <w:shd w:val="clear" w:color="auto" w:fill="auto"/>
            <w:vAlign w:val="center"/>
            <w:hideMark/>
          </w:tcPr>
          <w:p w14:paraId="630ACA5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3001E1F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CED730B"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DBD52FA"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Neurociencia Aplicada a la Educación</w:t>
            </w:r>
          </w:p>
        </w:tc>
        <w:tc>
          <w:tcPr>
            <w:tcW w:w="1809" w:type="dxa"/>
            <w:tcBorders>
              <w:top w:val="nil"/>
              <w:left w:val="nil"/>
              <w:bottom w:val="single" w:sz="4" w:space="0" w:color="auto"/>
              <w:right w:val="single" w:sz="4" w:space="0" w:color="auto"/>
            </w:tcBorders>
            <w:shd w:val="clear" w:color="auto" w:fill="auto"/>
            <w:vAlign w:val="center"/>
            <w:hideMark/>
          </w:tcPr>
          <w:p w14:paraId="43251E6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020C509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Pedro de Macorís (05). </w:t>
            </w:r>
          </w:p>
        </w:tc>
        <w:tc>
          <w:tcPr>
            <w:tcW w:w="146" w:type="dxa"/>
            <w:vAlign w:val="center"/>
            <w:hideMark/>
          </w:tcPr>
          <w:p w14:paraId="2D7CEF1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7AD089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C633920"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Liderazgo y Desarrollo de Habilidades Blandas</w:t>
            </w:r>
          </w:p>
        </w:tc>
        <w:tc>
          <w:tcPr>
            <w:tcW w:w="1809" w:type="dxa"/>
            <w:tcBorders>
              <w:top w:val="nil"/>
              <w:left w:val="nil"/>
              <w:bottom w:val="single" w:sz="4" w:space="0" w:color="auto"/>
              <w:right w:val="single" w:sz="4" w:space="0" w:color="auto"/>
            </w:tcBorders>
            <w:shd w:val="clear" w:color="auto" w:fill="auto"/>
            <w:vAlign w:val="center"/>
            <w:hideMark/>
          </w:tcPr>
          <w:p w14:paraId="7593491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170</w:t>
            </w:r>
          </w:p>
        </w:tc>
        <w:tc>
          <w:tcPr>
            <w:tcW w:w="4358" w:type="dxa"/>
            <w:tcBorders>
              <w:top w:val="nil"/>
              <w:left w:val="nil"/>
              <w:bottom w:val="single" w:sz="4" w:space="0" w:color="auto"/>
              <w:right w:val="single" w:sz="4" w:space="0" w:color="auto"/>
            </w:tcBorders>
            <w:shd w:val="clear" w:color="auto" w:fill="auto"/>
            <w:vAlign w:val="center"/>
            <w:hideMark/>
          </w:tcPr>
          <w:p w14:paraId="2E6776E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Pedro de Macorís (05), Santo Domingo (15) </w:t>
            </w:r>
          </w:p>
        </w:tc>
        <w:tc>
          <w:tcPr>
            <w:tcW w:w="146" w:type="dxa"/>
            <w:vAlign w:val="center"/>
            <w:hideMark/>
          </w:tcPr>
          <w:p w14:paraId="524978D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2635079"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430B106"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Diplomado: Maestro Coach Digital</w:t>
            </w:r>
          </w:p>
        </w:tc>
        <w:tc>
          <w:tcPr>
            <w:tcW w:w="1809" w:type="dxa"/>
            <w:tcBorders>
              <w:top w:val="nil"/>
              <w:left w:val="nil"/>
              <w:bottom w:val="single" w:sz="4" w:space="0" w:color="auto"/>
              <w:right w:val="single" w:sz="4" w:space="0" w:color="auto"/>
            </w:tcBorders>
            <w:shd w:val="clear" w:color="auto" w:fill="auto"/>
            <w:vAlign w:val="center"/>
            <w:hideMark/>
          </w:tcPr>
          <w:p w14:paraId="0B04174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230</w:t>
            </w:r>
          </w:p>
        </w:tc>
        <w:tc>
          <w:tcPr>
            <w:tcW w:w="4358" w:type="dxa"/>
            <w:tcBorders>
              <w:top w:val="nil"/>
              <w:left w:val="nil"/>
              <w:bottom w:val="single" w:sz="4" w:space="0" w:color="auto"/>
              <w:right w:val="single" w:sz="4" w:space="0" w:color="auto"/>
            </w:tcBorders>
            <w:shd w:val="clear" w:color="auto" w:fill="auto"/>
            <w:vAlign w:val="center"/>
            <w:hideMark/>
          </w:tcPr>
          <w:p w14:paraId="36FE18C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Azua (03) y San Cristóbal (04). </w:t>
            </w:r>
          </w:p>
        </w:tc>
        <w:tc>
          <w:tcPr>
            <w:tcW w:w="146" w:type="dxa"/>
            <w:vAlign w:val="center"/>
            <w:hideMark/>
          </w:tcPr>
          <w:p w14:paraId="4D0921D2"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20726DE"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7133455"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en Educación en valores para la paz y desarrollo integral</w:t>
            </w:r>
          </w:p>
        </w:tc>
        <w:tc>
          <w:tcPr>
            <w:tcW w:w="1809" w:type="dxa"/>
            <w:tcBorders>
              <w:top w:val="nil"/>
              <w:left w:val="nil"/>
              <w:bottom w:val="single" w:sz="4" w:space="0" w:color="auto"/>
              <w:right w:val="single" w:sz="4" w:space="0" w:color="auto"/>
            </w:tcBorders>
            <w:shd w:val="clear" w:color="auto" w:fill="auto"/>
            <w:vAlign w:val="center"/>
            <w:hideMark/>
          </w:tcPr>
          <w:p w14:paraId="66CB7CD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110</w:t>
            </w:r>
          </w:p>
        </w:tc>
        <w:tc>
          <w:tcPr>
            <w:tcW w:w="4358" w:type="dxa"/>
            <w:tcBorders>
              <w:top w:val="nil"/>
              <w:left w:val="nil"/>
              <w:bottom w:val="single" w:sz="4" w:space="0" w:color="auto"/>
              <w:right w:val="single" w:sz="4" w:space="0" w:color="auto"/>
            </w:tcBorders>
            <w:shd w:val="clear" w:color="auto" w:fill="auto"/>
            <w:vAlign w:val="center"/>
            <w:hideMark/>
          </w:tcPr>
          <w:p w14:paraId="278032E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Juan de la Maguana (02).</w:t>
            </w:r>
          </w:p>
        </w:tc>
        <w:tc>
          <w:tcPr>
            <w:tcW w:w="146" w:type="dxa"/>
            <w:vAlign w:val="center"/>
            <w:hideMark/>
          </w:tcPr>
          <w:p w14:paraId="7C2D544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2FBBBB0"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76B1540"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Intervención Psicopedagógica</w:t>
            </w:r>
          </w:p>
        </w:tc>
        <w:tc>
          <w:tcPr>
            <w:tcW w:w="1809" w:type="dxa"/>
            <w:tcBorders>
              <w:top w:val="nil"/>
              <w:left w:val="nil"/>
              <w:bottom w:val="single" w:sz="4" w:space="0" w:color="auto"/>
              <w:right w:val="single" w:sz="4" w:space="0" w:color="auto"/>
            </w:tcBorders>
            <w:shd w:val="clear" w:color="auto" w:fill="auto"/>
            <w:vAlign w:val="center"/>
            <w:hideMark/>
          </w:tcPr>
          <w:p w14:paraId="021B02CF"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6147686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 xml:space="preserve"> La Vega (06) y Monte Cristi (13). </w:t>
            </w:r>
          </w:p>
        </w:tc>
        <w:tc>
          <w:tcPr>
            <w:tcW w:w="146" w:type="dxa"/>
            <w:vAlign w:val="center"/>
            <w:hideMark/>
          </w:tcPr>
          <w:p w14:paraId="0B7D5A3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235144E"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E5C2D7F"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Metodología STEM</w:t>
            </w:r>
          </w:p>
        </w:tc>
        <w:tc>
          <w:tcPr>
            <w:tcW w:w="1809" w:type="dxa"/>
            <w:tcBorders>
              <w:top w:val="nil"/>
              <w:left w:val="nil"/>
              <w:bottom w:val="single" w:sz="4" w:space="0" w:color="auto"/>
              <w:right w:val="single" w:sz="4" w:space="0" w:color="auto"/>
            </w:tcBorders>
            <w:shd w:val="clear" w:color="auto" w:fill="auto"/>
            <w:vAlign w:val="center"/>
            <w:hideMark/>
          </w:tcPr>
          <w:p w14:paraId="614A43D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9188B4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 xml:space="preserve"> Santo Domingo (10).</w:t>
            </w:r>
          </w:p>
        </w:tc>
        <w:tc>
          <w:tcPr>
            <w:tcW w:w="146" w:type="dxa"/>
            <w:vAlign w:val="center"/>
            <w:hideMark/>
          </w:tcPr>
          <w:p w14:paraId="3DA51C22"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AB96127"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958A08B"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Diplomado Metodología de la Enseñanza de la Lengua Española</w:t>
            </w:r>
          </w:p>
        </w:tc>
        <w:tc>
          <w:tcPr>
            <w:tcW w:w="1809" w:type="dxa"/>
            <w:tcBorders>
              <w:top w:val="nil"/>
              <w:left w:val="nil"/>
              <w:bottom w:val="single" w:sz="4" w:space="0" w:color="auto"/>
              <w:right w:val="single" w:sz="4" w:space="0" w:color="auto"/>
            </w:tcBorders>
            <w:shd w:val="clear" w:color="auto" w:fill="auto"/>
            <w:vAlign w:val="center"/>
            <w:hideMark/>
          </w:tcPr>
          <w:p w14:paraId="6813D4C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5BD6D6C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Francisco de Macorís (07) y Nagua (14).</w:t>
            </w:r>
          </w:p>
        </w:tc>
        <w:tc>
          <w:tcPr>
            <w:tcW w:w="146" w:type="dxa"/>
            <w:vAlign w:val="center"/>
            <w:hideMark/>
          </w:tcPr>
          <w:p w14:paraId="5BFB174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17FAA83"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4D0E4E4"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Fortalecimiento de las capacidades Instaladas en Alfabetización Inicial, Lengua Española y Matemática</w:t>
            </w:r>
          </w:p>
        </w:tc>
        <w:tc>
          <w:tcPr>
            <w:tcW w:w="1809" w:type="dxa"/>
            <w:tcBorders>
              <w:top w:val="nil"/>
              <w:left w:val="nil"/>
              <w:bottom w:val="single" w:sz="4" w:space="0" w:color="auto"/>
              <w:right w:val="single" w:sz="4" w:space="0" w:color="auto"/>
            </w:tcBorders>
            <w:shd w:val="clear" w:color="auto" w:fill="auto"/>
            <w:vAlign w:val="center"/>
            <w:hideMark/>
          </w:tcPr>
          <w:p w14:paraId="1CE9E2D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50</w:t>
            </w:r>
          </w:p>
        </w:tc>
        <w:tc>
          <w:tcPr>
            <w:tcW w:w="4358" w:type="dxa"/>
            <w:tcBorders>
              <w:top w:val="nil"/>
              <w:left w:val="nil"/>
              <w:bottom w:val="single" w:sz="4" w:space="0" w:color="auto"/>
              <w:right w:val="single" w:sz="4" w:space="0" w:color="auto"/>
            </w:tcBorders>
            <w:shd w:val="clear" w:color="auto" w:fill="auto"/>
            <w:vAlign w:val="center"/>
            <w:hideMark/>
          </w:tcPr>
          <w:p w14:paraId="53B0D83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w:t>
            </w:r>
          </w:p>
        </w:tc>
        <w:tc>
          <w:tcPr>
            <w:tcW w:w="146" w:type="dxa"/>
            <w:vAlign w:val="center"/>
            <w:hideMark/>
          </w:tcPr>
          <w:p w14:paraId="42632B44"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905CBAD"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002460"/>
            <w:vAlign w:val="center"/>
            <w:hideMark/>
          </w:tcPr>
          <w:p w14:paraId="49BD697D" w14:textId="40E94070" w:rsidR="00136200" w:rsidRPr="007A1CD6" w:rsidRDefault="00136200" w:rsidP="00136200">
            <w:pPr>
              <w:spacing w:after="0" w:line="240" w:lineRule="auto"/>
              <w:jc w:val="both"/>
              <w:rPr>
                <w:rFonts w:eastAsia="Times New Roman"/>
                <w:b/>
                <w:bCs/>
                <w:color w:val="FFFFFF" w:themeColor="background1"/>
                <w:spacing w:val="0"/>
                <w:lang w:eastAsia="es-DO"/>
              </w:rPr>
            </w:pPr>
            <w:proofErr w:type="gramStart"/>
            <w:r w:rsidRPr="007A1CD6">
              <w:rPr>
                <w:rFonts w:eastAsia="Times New Roman"/>
                <w:b/>
                <w:bCs/>
                <w:color w:val="FFFFFF" w:themeColor="background1"/>
                <w:spacing w:val="0"/>
                <w:lang w:eastAsia="es-DO"/>
              </w:rPr>
              <w:t>Total</w:t>
            </w:r>
            <w:proofErr w:type="gramEnd"/>
            <w:r w:rsidRPr="00136200">
              <w:rPr>
                <w:rFonts w:eastAsia="Times New Roman"/>
                <w:b/>
                <w:bCs/>
                <w:color w:val="FFFFFF" w:themeColor="background1"/>
                <w:spacing w:val="0"/>
                <w:lang w:eastAsia="es-DO"/>
              </w:rPr>
              <w:t xml:space="preserve"> </w:t>
            </w:r>
            <w:r w:rsidRPr="007A1CD6">
              <w:rPr>
                <w:rFonts w:eastAsia="Times New Roman"/>
                <w:b/>
                <w:bCs/>
                <w:color w:val="FFFFFF" w:themeColor="background1"/>
                <w:spacing w:val="0"/>
                <w:lang w:eastAsia="es-DO"/>
              </w:rPr>
              <w:t>Diplomados</w:t>
            </w:r>
          </w:p>
        </w:tc>
        <w:tc>
          <w:tcPr>
            <w:tcW w:w="1809" w:type="dxa"/>
            <w:tcBorders>
              <w:top w:val="nil"/>
              <w:left w:val="nil"/>
              <w:bottom w:val="single" w:sz="4" w:space="0" w:color="auto"/>
              <w:right w:val="single" w:sz="4" w:space="0" w:color="auto"/>
            </w:tcBorders>
            <w:shd w:val="clear" w:color="auto" w:fill="002460"/>
            <w:vAlign w:val="center"/>
            <w:hideMark/>
          </w:tcPr>
          <w:p w14:paraId="0284AAAB" w14:textId="4F59DC9B"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14</w:t>
            </w:r>
            <w:r w:rsidRPr="00136200">
              <w:rPr>
                <w:rFonts w:eastAsia="Times New Roman"/>
                <w:b/>
                <w:bCs/>
                <w:color w:val="FFFFFF" w:themeColor="background1"/>
                <w:spacing w:val="0"/>
                <w:lang w:eastAsia="es-DO"/>
              </w:rPr>
              <w:t>,</w:t>
            </w:r>
            <w:r w:rsidRPr="007A1CD6">
              <w:rPr>
                <w:rFonts w:eastAsia="Times New Roman"/>
                <w:b/>
                <w:bCs/>
                <w:color w:val="FFFFFF" w:themeColor="background1"/>
                <w:spacing w:val="0"/>
                <w:lang w:eastAsia="es-DO"/>
              </w:rPr>
              <w:t>132</w:t>
            </w:r>
          </w:p>
        </w:tc>
        <w:tc>
          <w:tcPr>
            <w:tcW w:w="4358" w:type="dxa"/>
            <w:tcBorders>
              <w:top w:val="nil"/>
              <w:left w:val="nil"/>
              <w:bottom w:val="single" w:sz="4" w:space="0" w:color="auto"/>
              <w:right w:val="single" w:sz="4" w:space="0" w:color="auto"/>
            </w:tcBorders>
            <w:shd w:val="clear" w:color="auto" w:fill="002460"/>
            <w:vAlign w:val="center"/>
            <w:hideMark/>
          </w:tcPr>
          <w:p w14:paraId="369415D3" w14:textId="77777777" w:rsidR="00136200" w:rsidRPr="007A1CD6" w:rsidRDefault="00136200" w:rsidP="00136200">
            <w:pPr>
              <w:spacing w:after="0" w:line="240" w:lineRule="auto"/>
              <w:jc w:val="center"/>
              <w:rPr>
                <w:rFonts w:eastAsia="Times New Roman"/>
                <w:color w:val="FFFFFF" w:themeColor="background1"/>
                <w:spacing w:val="0"/>
                <w:lang w:eastAsia="es-DO"/>
              </w:rPr>
            </w:pPr>
            <w:r w:rsidRPr="007A1CD6">
              <w:rPr>
                <w:rFonts w:eastAsia="Times New Roman"/>
                <w:color w:val="FFFFFF" w:themeColor="background1"/>
                <w:spacing w:val="0"/>
                <w:lang w:eastAsia="es-DO"/>
              </w:rPr>
              <w:t> </w:t>
            </w:r>
          </w:p>
        </w:tc>
        <w:tc>
          <w:tcPr>
            <w:tcW w:w="146" w:type="dxa"/>
            <w:vAlign w:val="center"/>
            <w:hideMark/>
          </w:tcPr>
          <w:p w14:paraId="6A15FFD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905469D" w14:textId="77777777" w:rsidTr="00136200">
        <w:trPr>
          <w:trHeight w:val="315"/>
          <w:jc w:val="center"/>
        </w:trPr>
        <w:tc>
          <w:tcPr>
            <w:tcW w:w="11174" w:type="dxa"/>
            <w:gridSpan w:val="3"/>
            <w:tcBorders>
              <w:top w:val="single" w:sz="4" w:space="0" w:color="auto"/>
              <w:left w:val="single" w:sz="4" w:space="0" w:color="auto"/>
              <w:bottom w:val="single" w:sz="4" w:space="0" w:color="auto"/>
              <w:right w:val="single" w:sz="4" w:space="0" w:color="auto"/>
            </w:tcBorders>
            <w:shd w:val="clear" w:color="auto" w:fill="002460"/>
            <w:vAlign w:val="center"/>
            <w:hideMark/>
          </w:tcPr>
          <w:p w14:paraId="1E63987F" w14:textId="77777777"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Programa Construyendo la Base de los Aprendizajes (CON BASE)</w:t>
            </w:r>
          </w:p>
        </w:tc>
        <w:tc>
          <w:tcPr>
            <w:tcW w:w="146" w:type="dxa"/>
            <w:vAlign w:val="center"/>
            <w:hideMark/>
          </w:tcPr>
          <w:p w14:paraId="6DDE022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20650BF" w14:textId="77777777" w:rsidTr="0011356D">
        <w:trPr>
          <w:trHeight w:val="1711"/>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A72FAE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Programa Construyendo la Base de los Aprendizajes (CON BASE) -Formación Situada Centrada en los Aprendizajes</w:t>
            </w:r>
          </w:p>
        </w:tc>
        <w:tc>
          <w:tcPr>
            <w:tcW w:w="1809" w:type="dxa"/>
            <w:tcBorders>
              <w:top w:val="nil"/>
              <w:left w:val="nil"/>
              <w:bottom w:val="single" w:sz="4" w:space="0" w:color="auto"/>
              <w:right w:val="single" w:sz="4" w:space="0" w:color="auto"/>
            </w:tcBorders>
            <w:shd w:val="clear" w:color="auto" w:fill="auto"/>
            <w:vAlign w:val="center"/>
            <w:hideMark/>
          </w:tcPr>
          <w:p w14:paraId="08116D15" w14:textId="457110EE"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w:t>
            </w:r>
            <w:r>
              <w:rPr>
                <w:rFonts w:eastAsia="Times New Roman"/>
                <w:spacing w:val="0"/>
                <w:lang w:eastAsia="es-DO"/>
              </w:rPr>
              <w:t>,</w:t>
            </w:r>
            <w:r w:rsidRPr="007A1CD6">
              <w:rPr>
                <w:rFonts w:eastAsia="Times New Roman"/>
                <w:spacing w:val="0"/>
                <w:lang w:eastAsia="es-DO"/>
              </w:rPr>
              <w:t>722</w:t>
            </w:r>
          </w:p>
        </w:tc>
        <w:tc>
          <w:tcPr>
            <w:tcW w:w="4358" w:type="dxa"/>
            <w:tcBorders>
              <w:top w:val="nil"/>
              <w:left w:val="nil"/>
              <w:bottom w:val="single" w:sz="4" w:space="0" w:color="auto"/>
              <w:right w:val="single" w:sz="4" w:space="0" w:color="auto"/>
            </w:tcBorders>
            <w:shd w:val="clear" w:color="auto" w:fill="auto"/>
            <w:vAlign w:val="center"/>
            <w:hideMark/>
          </w:tcPr>
          <w:p w14:paraId="1F92725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5038E71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1356D" w:rsidRPr="007A1CD6" w14:paraId="63D8E563" w14:textId="77777777" w:rsidTr="0011356D">
        <w:trPr>
          <w:trHeight w:val="945"/>
          <w:jc w:val="center"/>
        </w:trPr>
        <w:tc>
          <w:tcPr>
            <w:tcW w:w="5007" w:type="dxa"/>
            <w:tcBorders>
              <w:top w:val="nil"/>
              <w:left w:val="single" w:sz="4" w:space="0" w:color="auto"/>
              <w:bottom w:val="single" w:sz="4" w:space="0" w:color="auto"/>
              <w:right w:val="single" w:sz="4" w:space="0" w:color="auto"/>
            </w:tcBorders>
            <w:shd w:val="clear" w:color="auto" w:fill="002460"/>
            <w:vAlign w:val="center"/>
            <w:hideMark/>
          </w:tcPr>
          <w:p w14:paraId="37547EBD" w14:textId="011A9EA4" w:rsidR="00136200" w:rsidRPr="007A1CD6" w:rsidRDefault="00136200" w:rsidP="00136200">
            <w:pPr>
              <w:spacing w:after="0" w:line="240" w:lineRule="auto"/>
              <w:jc w:val="center"/>
              <w:rPr>
                <w:rFonts w:eastAsia="Times New Roman"/>
                <w:b/>
                <w:bCs/>
                <w:color w:val="FFFFFF" w:themeColor="background1"/>
                <w:spacing w:val="0"/>
                <w:lang w:eastAsia="es-DO"/>
              </w:rPr>
            </w:pPr>
            <w:proofErr w:type="gramStart"/>
            <w:r w:rsidRPr="0011356D">
              <w:rPr>
                <w:rFonts w:eastAsia="Times New Roman"/>
                <w:b/>
                <w:bCs/>
                <w:color w:val="FFFFFF" w:themeColor="background1"/>
                <w:spacing w:val="0"/>
                <w:lang w:eastAsia="es-DO"/>
              </w:rPr>
              <w:t>Total</w:t>
            </w:r>
            <w:proofErr w:type="gramEnd"/>
            <w:r w:rsidRPr="0011356D">
              <w:rPr>
                <w:rFonts w:eastAsia="Times New Roman"/>
                <w:b/>
                <w:bCs/>
                <w:color w:val="FFFFFF" w:themeColor="background1"/>
                <w:spacing w:val="0"/>
                <w:lang w:eastAsia="es-DO"/>
              </w:rPr>
              <w:t xml:space="preserve"> Programa</w:t>
            </w:r>
            <w:r w:rsidRPr="007A1CD6">
              <w:rPr>
                <w:rFonts w:eastAsia="Times New Roman"/>
                <w:b/>
                <w:bCs/>
                <w:color w:val="FFFFFF" w:themeColor="background1"/>
                <w:spacing w:val="0"/>
                <w:lang w:eastAsia="es-DO"/>
              </w:rPr>
              <w:t xml:space="preserve"> Construyendo la Base de los Aprendizajes (CON BASE)</w:t>
            </w:r>
          </w:p>
        </w:tc>
        <w:tc>
          <w:tcPr>
            <w:tcW w:w="1809" w:type="dxa"/>
            <w:tcBorders>
              <w:top w:val="nil"/>
              <w:left w:val="nil"/>
              <w:bottom w:val="single" w:sz="4" w:space="0" w:color="auto"/>
              <w:right w:val="single" w:sz="4" w:space="0" w:color="auto"/>
            </w:tcBorders>
            <w:shd w:val="clear" w:color="auto" w:fill="002460"/>
            <w:vAlign w:val="center"/>
            <w:hideMark/>
          </w:tcPr>
          <w:p w14:paraId="3F8ED9D9" w14:textId="1DA36683"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5</w:t>
            </w:r>
            <w:r w:rsidRPr="0011356D">
              <w:rPr>
                <w:rFonts w:eastAsia="Times New Roman"/>
                <w:b/>
                <w:bCs/>
                <w:color w:val="FFFFFF" w:themeColor="background1"/>
                <w:spacing w:val="0"/>
                <w:lang w:eastAsia="es-DO"/>
              </w:rPr>
              <w:t>,</w:t>
            </w:r>
            <w:r w:rsidRPr="007A1CD6">
              <w:rPr>
                <w:rFonts w:eastAsia="Times New Roman"/>
                <w:b/>
                <w:bCs/>
                <w:color w:val="FFFFFF" w:themeColor="background1"/>
                <w:spacing w:val="0"/>
                <w:lang w:eastAsia="es-DO"/>
              </w:rPr>
              <w:t>722</w:t>
            </w:r>
          </w:p>
        </w:tc>
        <w:tc>
          <w:tcPr>
            <w:tcW w:w="4358" w:type="dxa"/>
            <w:tcBorders>
              <w:top w:val="nil"/>
              <w:left w:val="nil"/>
              <w:bottom w:val="single" w:sz="4" w:space="0" w:color="auto"/>
              <w:right w:val="single" w:sz="4" w:space="0" w:color="auto"/>
            </w:tcBorders>
            <w:shd w:val="clear" w:color="auto" w:fill="002460"/>
            <w:vAlign w:val="center"/>
            <w:hideMark/>
          </w:tcPr>
          <w:p w14:paraId="664834B8" w14:textId="77777777" w:rsidR="00136200" w:rsidRPr="007A1CD6" w:rsidRDefault="00136200" w:rsidP="00136200">
            <w:pPr>
              <w:spacing w:after="0" w:line="240" w:lineRule="auto"/>
              <w:jc w:val="center"/>
              <w:rPr>
                <w:rFonts w:ascii="Calibri" w:eastAsia="Times New Roman" w:hAnsi="Calibri" w:cs="Calibri"/>
                <w:color w:val="FFFFFF" w:themeColor="background1"/>
                <w:spacing w:val="0"/>
                <w:sz w:val="20"/>
                <w:szCs w:val="20"/>
                <w:lang w:eastAsia="es-DO"/>
              </w:rPr>
            </w:pPr>
            <w:r w:rsidRPr="007A1CD6">
              <w:rPr>
                <w:rFonts w:ascii="Calibri" w:eastAsia="Times New Roman" w:hAnsi="Calibri" w:cs="Calibri"/>
                <w:color w:val="FFFFFF" w:themeColor="background1"/>
                <w:spacing w:val="0"/>
                <w:sz w:val="20"/>
                <w:szCs w:val="20"/>
                <w:lang w:eastAsia="es-DO"/>
              </w:rPr>
              <w:t> </w:t>
            </w:r>
          </w:p>
        </w:tc>
        <w:tc>
          <w:tcPr>
            <w:tcW w:w="146" w:type="dxa"/>
            <w:vAlign w:val="center"/>
            <w:hideMark/>
          </w:tcPr>
          <w:p w14:paraId="7B1B5D5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2EC2DD2" w14:textId="77777777" w:rsidTr="00136200">
        <w:trPr>
          <w:trHeight w:val="315"/>
          <w:jc w:val="center"/>
        </w:trPr>
        <w:tc>
          <w:tcPr>
            <w:tcW w:w="11174" w:type="dxa"/>
            <w:gridSpan w:val="3"/>
            <w:tcBorders>
              <w:top w:val="single" w:sz="4" w:space="0" w:color="auto"/>
              <w:left w:val="single" w:sz="4" w:space="0" w:color="auto"/>
              <w:bottom w:val="single" w:sz="4" w:space="0" w:color="auto"/>
              <w:right w:val="single" w:sz="4" w:space="0" w:color="auto"/>
            </w:tcBorders>
            <w:shd w:val="clear" w:color="auto" w:fill="002460"/>
            <w:vAlign w:val="center"/>
            <w:hideMark/>
          </w:tcPr>
          <w:p w14:paraId="12E500E0" w14:textId="77777777" w:rsidR="00136200" w:rsidRPr="007A1CD6" w:rsidRDefault="00136200" w:rsidP="00136200">
            <w:pPr>
              <w:spacing w:after="0" w:line="240" w:lineRule="auto"/>
              <w:jc w:val="center"/>
              <w:rPr>
                <w:rFonts w:eastAsia="Times New Roman"/>
                <w:b/>
                <w:bCs/>
                <w:color w:val="FFFFFF"/>
                <w:spacing w:val="0"/>
                <w:lang w:eastAsia="es-DO"/>
              </w:rPr>
            </w:pPr>
            <w:r w:rsidRPr="007A1CD6">
              <w:rPr>
                <w:rFonts w:eastAsia="Times New Roman"/>
                <w:b/>
                <w:bCs/>
                <w:color w:val="FFFFFF"/>
                <w:spacing w:val="0"/>
                <w:lang w:eastAsia="es-DO"/>
              </w:rPr>
              <w:lastRenderedPageBreak/>
              <w:t>Talleres, Congresos, Cursos y Seminarios</w:t>
            </w:r>
          </w:p>
        </w:tc>
        <w:tc>
          <w:tcPr>
            <w:tcW w:w="146" w:type="dxa"/>
            <w:vAlign w:val="center"/>
            <w:hideMark/>
          </w:tcPr>
          <w:p w14:paraId="765F592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1EC22C2"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9A6A67B"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en gestión y prevención de la salud en los centros educativos</w:t>
            </w:r>
          </w:p>
        </w:tc>
        <w:tc>
          <w:tcPr>
            <w:tcW w:w="1809" w:type="dxa"/>
            <w:tcBorders>
              <w:top w:val="nil"/>
              <w:left w:val="nil"/>
              <w:bottom w:val="single" w:sz="4" w:space="0" w:color="auto"/>
              <w:right w:val="single" w:sz="4" w:space="0" w:color="auto"/>
            </w:tcBorders>
            <w:shd w:val="clear" w:color="auto" w:fill="auto"/>
            <w:vAlign w:val="center"/>
            <w:hideMark/>
          </w:tcPr>
          <w:p w14:paraId="094DAAAF"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200</w:t>
            </w:r>
          </w:p>
        </w:tc>
        <w:tc>
          <w:tcPr>
            <w:tcW w:w="4358" w:type="dxa"/>
            <w:tcBorders>
              <w:top w:val="nil"/>
              <w:left w:val="nil"/>
              <w:bottom w:val="single" w:sz="4" w:space="0" w:color="auto"/>
              <w:right w:val="single" w:sz="4" w:space="0" w:color="auto"/>
            </w:tcBorders>
            <w:shd w:val="clear" w:color="auto" w:fill="auto"/>
            <w:vAlign w:val="center"/>
            <w:hideMark/>
          </w:tcPr>
          <w:p w14:paraId="0399A19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Mao (09), Monte Cristi (13)</w:t>
            </w:r>
          </w:p>
        </w:tc>
        <w:tc>
          <w:tcPr>
            <w:tcW w:w="146" w:type="dxa"/>
            <w:vAlign w:val="center"/>
            <w:hideMark/>
          </w:tcPr>
          <w:p w14:paraId="37D7EEA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70AF663"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AFE6A5C"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GeoGebra</w:t>
            </w:r>
          </w:p>
        </w:tc>
        <w:tc>
          <w:tcPr>
            <w:tcW w:w="1809" w:type="dxa"/>
            <w:tcBorders>
              <w:top w:val="nil"/>
              <w:left w:val="nil"/>
              <w:bottom w:val="single" w:sz="4" w:space="0" w:color="auto"/>
              <w:right w:val="single" w:sz="4" w:space="0" w:color="auto"/>
            </w:tcBorders>
            <w:shd w:val="clear" w:color="auto" w:fill="auto"/>
            <w:vAlign w:val="center"/>
            <w:hideMark/>
          </w:tcPr>
          <w:p w14:paraId="5D4304E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320</w:t>
            </w:r>
          </w:p>
        </w:tc>
        <w:tc>
          <w:tcPr>
            <w:tcW w:w="4358" w:type="dxa"/>
            <w:tcBorders>
              <w:top w:val="nil"/>
              <w:left w:val="nil"/>
              <w:bottom w:val="single" w:sz="4" w:space="0" w:color="auto"/>
              <w:right w:val="single" w:sz="4" w:space="0" w:color="auto"/>
            </w:tcBorders>
            <w:shd w:val="clear" w:color="auto" w:fill="auto"/>
            <w:vAlign w:val="center"/>
            <w:hideMark/>
          </w:tcPr>
          <w:p w14:paraId="6F1F84E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273994B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9A335CD"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A9B1FDD"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Legislación Educativa</w:t>
            </w:r>
          </w:p>
        </w:tc>
        <w:tc>
          <w:tcPr>
            <w:tcW w:w="1809" w:type="dxa"/>
            <w:tcBorders>
              <w:top w:val="nil"/>
              <w:left w:val="nil"/>
              <w:bottom w:val="single" w:sz="4" w:space="0" w:color="auto"/>
              <w:right w:val="single" w:sz="4" w:space="0" w:color="auto"/>
            </w:tcBorders>
            <w:shd w:val="clear" w:color="auto" w:fill="auto"/>
            <w:vAlign w:val="center"/>
            <w:hideMark/>
          </w:tcPr>
          <w:p w14:paraId="1C222A5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1245</w:t>
            </w:r>
          </w:p>
        </w:tc>
        <w:tc>
          <w:tcPr>
            <w:tcW w:w="4358" w:type="dxa"/>
            <w:tcBorders>
              <w:top w:val="nil"/>
              <w:left w:val="nil"/>
              <w:bottom w:val="single" w:sz="4" w:space="0" w:color="auto"/>
              <w:right w:val="single" w:sz="4" w:space="0" w:color="auto"/>
            </w:tcBorders>
            <w:shd w:val="clear" w:color="auto" w:fill="auto"/>
            <w:vAlign w:val="center"/>
            <w:hideMark/>
          </w:tcPr>
          <w:p w14:paraId="65BF294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719EF17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198480B"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554012C"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Classroom como Herramienta Tecnológicas para la Enseñanza Aprendizaje</w:t>
            </w:r>
          </w:p>
        </w:tc>
        <w:tc>
          <w:tcPr>
            <w:tcW w:w="1809" w:type="dxa"/>
            <w:tcBorders>
              <w:top w:val="nil"/>
              <w:left w:val="nil"/>
              <w:bottom w:val="single" w:sz="4" w:space="0" w:color="auto"/>
              <w:right w:val="single" w:sz="4" w:space="0" w:color="auto"/>
            </w:tcBorders>
            <w:shd w:val="clear" w:color="auto" w:fill="auto"/>
            <w:vAlign w:val="center"/>
            <w:hideMark/>
          </w:tcPr>
          <w:p w14:paraId="02BDA6A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40AF8BA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Francisco de Macorís (07)</w:t>
            </w:r>
          </w:p>
        </w:tc>
        <w:tc>
          <w:tcPr>
            <w:tcW w:w="146" w:type="dxa"/>
            <w:vAlign w:val="center"/>
            <w:hideMark/>
          </w:tcPr>
          <w:p w14:paraId="298D0226"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267F7C5"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A10987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Diseño y desarrollo de la Capacitación del Profesorado de la Republica Dominicana</w:t>
            </w:r>
          </w:p>
        </w:tc>
        <w:tc>
          <w:tcPr>
            <w:tcW w:w="1809" w:type="dxa"/>
            <w:tcBorders>
              <w:top w:val="nil"/>
              <w:left w:val="nil"/>
              <w:bottom w:val="single" w:sz="4" w:space="0" w:color="auto"/>
              <w:right w:val="single" w:sz="4" w:space="0" w:color="auto"/>
            </w:tcBorders>
            <w:shd w:val="clear" w:color="auto" w:fill="auto"/>
            <w:vAlign w:val="center"/>
            <w:hideMark/>
          </w:tcPr>
          <w:p w14:paraId="19B648E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w:t>
            </w:r>
          </w:p>
        </w:tc>
        <w:tc>
          <w:tcPr>
            <w:tcW w:w="4358" w:type="dxa"/>
            <w:tcBorders>
              <w:top w:val="nil"/>
              <w:left w:val="nil"/>
              <w:bottom w:val="single" w:sz="4" w:space="0" w:color="auto"/>
              <w:right w:val="single" w:sz="4" w:space="0" w:color="auto"/>
            </w:tcBorders>
            <w:shd w:val="clear" w:color="auto" w:fill="auto"/>
            <w:vAlign w:val="center"/>
            <w:hideMark/>
          </w:tcPr>
          <w:p w14:paraId="0118865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(15)</w:t>
            </w:r>
          </w:p>
        </w:tc>
        <w:tc>
          <w:tcPr>
            <w:tcW w:w="146" w:type="dxa"/>
            <w:vAlign w:val="center"/>
            <w:hideMark/>
          </w:tcPr>
          <w:p w14:paraId="24E5793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3E488E8"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998F5C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Talleres: Semana de la Geografía,</w:t>
            </w:r>
            <w:r w:rsidRPr="007A1CD6">
              <w:rPr>
                <w:rFonts w:eastAsia="Times New Roman"/>
                <w:b/>
                <w:bCs/>
                <w:spacing w:val="0"/>
                <w:lang w:eastAsia="es-DO"/>
              </w:rPr>
              <w:t xml:space="preserve"> “</w:t>
            </w:r>
            <w:r w:rsidRPr="007A1CD6">
              <w:rPr>
                <w:rFonts w:eastAsia="Times New Roman"/>
                <w:spacing w:val="0"/>
                <w:lang w:eastAsia="es-DO"/>
              </w:rPr>
              <w:t>Los Recursos Naturales se Agotan; Nuestra Tierra (RD) Necesita de tus Buenas Acciones</w:t>
            </w:r>
            <w:r w:rsidRPr="007A1CD6">
              <w:rPr>
                <w:rFonts w:eastAsia="Times New Roman"/>
                <w:b/>
                <w:bCs/>
                <w:spacing w:val="0"/>
                <w:lang w:eastAsia="es-DO"/>
              </w:rPr>
              <w:t>”</w:t>
            </w:r>
            <w:r w:rsidRPr="007A1CD6">
              <w:rPr>
                <w:rFonts w:eastAsia="Times New Roman"/>
                <w:spacing w:val="0"/>
                <w:lang w:eastAsia="es-DO"/>
              </w:rPr>
              <w:t>, </w:t>
            </w:r>
          </w:p>
        </w:tc>
        <w:tc>
          <w:tcPr>
            <w:tcW w:w="1809" w:type="dxa"/>
            <w:tcBorders>
              <w:top w:val="nil"/>
              <w:left w:val="nil"/>
              <w:bottom w:val="single" w:sz="4" w:space="0" w:color="auto"/>
              <w:right w:val="single" w:sz="4" w:space="0" w:color="auto"/>
            </w:tcBorders>
            <w:shd w:val="clear" w:color="auto" w:fill="auto"/>
            <w:vAlign w:val="center"/>
            <w:hideMark/>
          </w:tcPr>
          <w:p w14:paraId="3C1AA8A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10000</w:t>
            </w:r>
          </w:p>
        </w:tc>
        <w:tc>
          <w:tcPr>
            <w:tcW w:w="4358" w:type="dxa"/>
            <w:tcBorders>
              <w:top w:val="nil"/>
              <w:left w:val="nil"/>
              <w:bottom w:val="single" w:sz="4" w:space="0" w:color="auto"/>
              <w:right w:val="single" w:sz="4" w:space="0" w:color="auto"/>
            </w:tcBorders>
            <w:shd w:val="clear" w:color="auto" w:fill="auto"/>
            <w:vAlign w:val="center"/>
            <w:hideMark/>
          </w:tcPr>
          <w:p w14:paraId="65C400E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 Santo Domingo (10)</w:t>
            </w:r>
          </w:p>
        </w:tc>
        <w:tc>
          <w:tcPr>
            <w:tcW w:w="146" w:type="dxa"/>
            <w:vAlign w:val="center"/>
            <w:hideMark/>
          </w:tcPr>
          <w:p w14:paraId="2B6384A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B9274C2"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164F364"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Detección de Necesidades Formativas Docentes</w:t>
            </w:r>
          </w:p>
        </w:tc>
        <w:tc>
          <w:tcPr>
            <w:tcW w:w="1809" w:type="dxa"/>
            <w:tcBorders>
              <w:top w:val="nil"/>
              <w:left w:val="nil"/>
              <w:bottom w:val="single" w:sz="4" w:space="0" w:color="auto"/>
              <w:right w:val="single" w:sz="4" w:space="0" w:color="auto"/>
            </w:tcBorders>
            <w:shd w:val="clear" w:color="auto" w:fill="auto"/>
            <w:vAlign w:val="center"/>
            <w:hideMark/>
          </w:tcPr>
          <w:p w14:paraId="68DA054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60</w:t>
            </w:r>
          </w:p>
        </w:tc>
        <w:tc>
          <w:tcPr>
            <w:tcW w:w="4358" w:type="dxa"/>
            <w:tcBorders>
              <w:top w:val="nil"/>
              <w:left w:val="nil"/>
              <w:bottom w:val="single" w:sz="4" w:space="0" w:color="auto"/>
              <w:right w:val="single" w:sz="4" w:space="0" w:color="auto"/>
            </w:tcBorders>
            <w:shd w:val="clear" w:color="auto" w:fill="auto"/>
            <w:vAlign w:val="center"/>
            <w:hideMark/>
          </w:tcPr>
          <w:p w14:paraId="0F08D58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(15)</w:t>
            </w:r>
          </w:p>
        </w:tc>
        <w:tc>
          <w:tcPr>
            <w:tcW w:w="146" w:type="dxa"/>
            <w:vAlign w:val="center"/>
            <w:hideMark/>
          </w:tcPr>
          <w:p w14:paraId="60F53F8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34A74DA"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C960D1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Comprensión Lectora y expresión Escrita</w:t>
            </w:r>
          </w:p>
        </w:tc>
        <w:tc>
          <w:tcPr>
            <w:tcW w:w="1809" w:type="dxa"/>
            <w:tcBorders>
              <w:top w:val="nil"/>
              <w:left w:val="nil"/>
              <w:bottom w:val="single" w:sz="4" w:space="0" w:color="auto"/>
              <w:right w:val="single" w:sz="4" w:space="0" w:color="auto"/>
            </w:tcBorders>
            <w:shd w:val="clear" w:color="auto" w:fill="auto"/>
            <w:vAlign w:val="center"/>
            <w:hideMark/>
          </w:tcPr>
          <w:p w14:paraId="23812AA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25</w:t>
            </w:r>
          </w:p>
        </w:tc>
        <w:tc>
          <w:tcPr>
            <w:tcW w:w="4358" w:type="dxa"/>
            <w:tcBorders>
              <w:top w:val="nil"/>
              <w:left w:val="nil"/>
              <w:bottom w:val="single" w:sz="4" w:space="0" w:color="auto"/>
              <w:right w:val="single" w:sz="4" w:space="0" w:color="auto"/>
            </w:tcBorders>
            <w:shd w:val="clear" w:color="auto" w:fill="auto"/>
            <w:vAlign w:val="center"/>
            <w:hideMark/>
          </w:tcPr>
          <w:p w14:paraId="2D4E604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w:t>
            </w:r>
            <w:proofErr w:type="gramStart"/>
            <w:r w:rsidRPr="007A1CD6">
              <w:rPr>
                <w:rFonts w:eastAsia="Times New Roman"/>
                <w:spacing w:val="0"/>
                <w:lang w:eastAsia="es-DO"/>
              </w:rPr>
              <w:t>),La</w:t>
            </w:r>
            <w:proofErr w:type="gramEnd"/>
            <w:r w:rsidRPr="007A1CD6">
              <w:rPr>
                <w:rFonts w:eastAsia="Times New Roman"/>
                <w:spacing w:val="0"/>
                <w:lang w:eastAsia="es-DO"/>
              </w:rPr>
              <w:t xml:space="preserve"> vega (06), San Francisco de Macorís (07), Santiago (08)</w:t>
            </w:r>
          </w:p>
        </w:tc>
        <w:tc>
          <w:tcPr>
            <w:tcW w:w="146" w:type="dxa"/>
            <w:vAlign w:val="center"/>
            <w:hideMark/>
          </w:tcPr>
          <w:p w14:paraId="32CF3C56"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B73B8B5"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A719F3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Rol del Orientador y Psicólogo en el Centro Educativo</w:t>
            </w:r>
          </w:p>
        </w:tc>
        <w:tc>
          <w:tcPr>
            <w:tcW w:w="1809" w:type="dxa"/>
            <w:tcBorders>
              <w:top w:val="nil"/>
              <w:left w:val="nil"/>
              <w:bottom w:val="single" w:sz="4" w:space="0" w:color="auto"/>
              <w:right w:val="single" w:sz="4" w:space="0" w:color="auto"/>
            </w:tcBorders>
            <w:shd w:val="clear" w:color="auto" w:fill="auto"/>
            <w:vAlign w:val="center"/>
            <w:hideMark/>
          </w:tcPr>
          <w:p w14:paraId="23F600E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2089</w:t>
            </w:r>
          </w:p>
        </w:tc>
        <w:tc>
          <w:tcPr>
            <w:tcW w:w="4358" w:type="dxa"/>
            <w:tcBorders>
              <w:top w:val="nil"/>
              <w:left w:val="nil"/>
              <w:bottom w:val="single" w:sz="4" w:space="0" w:color="auto"/>
              <w:right w:val="single" w:sz="4" w:space="0" w:color="auto"/>
            </w:tcBorders>
            <w:shd w:val="clear" w:color="auto" w:fill="auto"/>
            <w:vAlign w:val="center"/>
            <w:hideMark/>
          </w:tcPr>
          <w:p w14:paraId="2F8CBA4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Francisco de Macorís (07), Nagua (14), Santo Domingo (10 y 15), Cotuí (16)</w:t>
            </w:r>
          </w:p>
        </w:tc>
        <w:tc>
          <w:tcPr>
            <w:tcW w:w="146" w:type="dxa"/>
            <w:vAlign w:val="center"/>
            <w:hideMark/>
          </w:tcPr>
          <w:p w14:paraId="44D2863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7621FB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181D19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Taller Formas Creativas y Gamificadas de la Educación Online</w:t>
            </w:r>
          </w:p>
        </w:tc>
        <w:tc>
          <w:tcPr>
            <w:tcW w:w="1809" w:type="dxa"/>
            <w:tcBorders>
              <w:top w:val="nil"/>
              <w:left w:val="nil"/>
              <w:bottom w:val="single" w:sz="4" w:space="0" w:color="auto"/>
              <w:right w:val="single" w:sz="4" w:space="0" w:color="auto"/>
            </w:tcBorders>
            <w:shd w:val="clear" w:color="auto" w:fill="auto"/>
            <w:vAlign w:val="center"/>
            <w:hideMark/>
          </w:tcPr>
          <w:p w14:paraId="6C5285E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140</w:t>
            </w:r>
          </w:p>
        </w:tc>
        <w:tc>
          <w:tcPr>
            <w:tcW w:w="4358" w:type="dxa"/>
            <w:tcBorders>
              <w:top w:val="nil"/>
              <w:left w:val="nil"/>
              <w:bottom w:val="single" w:sz="4" w:space="0" w:color="auto"/>
              <w:right w:val="single" w:sz="4" w:space="0" w:color="auto"/>
            </w:tcBorders>
            <w:shd w:val="clear" w:color="auto" w:fill="auto"/>
            <w:vAlign w:val="center"/>
            <w:hideMark/>
          </w:tcPr>
          <w:p w14:paraId="34E7553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Pedro de Macorís (05)</w:t>
            </w:r>
          </w:p>
        </w:tc>
        <w:tc>
          <w:tcPr>
            <w:tcW w:w="146" w:type="dxa"/>
            <w:vAlign w:val="center"/>
            <w:hideMark/>
          </w:tcPr>
          <w:p w14:paraId="29BD1F2F"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00C43D7" w14:textId="77777777" w:rsidTr="00136200">
        <w:trPr>
          <w:trHeight w:val="157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A68BBC6"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 xml:space="preserve"> Taller: Fortalecimiento del Componente Educativo en las Redes de Servicios INAIPI</w:t>
            </w:r>
          </w:p>
        </w:tc>
        <w:tc>
          <w:tcPr>
            <w:tcW w:w="1809" w:type="dxa"/>
            <w:tcBorders>
              <w:top w:val="nil"/>
              <w:left w:val="nil"/>
              <w:bottom w:val="single" w:sz="4" w:space="0" w:color="auto"/>
              <w:right w:val="single" w:sz="4" w:space="0" w:color="auto"/>
            </w:tcBorders>
            <w:shd w:val="clear" w:color="auto" w:fill="auto"/>
            <w:vAlign w:val="center"/>
            <w:hideMark/>
          </w:tcPr>
          <w:p w14:paraId="4EF88F8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3038</w:t>
            </w:r>
          </w:p>
        </w:tc>
        <w:tc>
          <w:tcPr>
            <w:tcW w:w="4358" w:type="dxa"/>
            <w:tcBorders>
              <w:top w:val="nil"/>
              <w:left w:val="nil"/>
              <w:bottom w:val="single" w:sz="4" w:space="0" w:color="auto"/>
              <w:right w:val="single" w:sz="4" w:space="0" w:color="auto"/>
            </w:tcBorders>
            <w:shd w:val="clear" w:color="auto" w:fill="auto"/>
            <w:vAlign w:val="center"/>
            <w:hideMark/>
          </w:tcPr>
          <w:p w14:paraId="30A6AD12"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Barahona (01), San Juan (02), Azua (03), San Pedro de Macorís (05), La Vega (06), San Francisco de Macorís (07), Santiago (08), Mao (09), Santo Domingo (10 y 15), Puerto Plata (11), Higüey (12) Monte Cristi (13), Nagua (14) Cotuí (16), Monte Plata (17) y Neiba (18)</w:t>
            </w:r>
          </w:p>
        </w:tc>
        <w:tc>
          <w:tcPr>
            <w:tcW w:w="146" w:type="dxa"/>
            <w:vAlign w:val="center"/>
            <w:hideMark/>
          </w:tcPr>
          <w:p w14:paraId="054A578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7DBE225"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1933D43"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Permanente de Formación Docente</w:t>
            </w:r>
          </w:p>
        </w:tc>
        <w:tc>
          <w:tcPr>
            <w:tcW w:w="1809" w:type="dxa"/>
            <w:tcBorders>
              <w:top w:val="nil"/>
              <w:left w:val="nil"/>
              <w:bottom w:val="single" w:sz="4" w:space="0" w:color="auto"/>
              <w:right w:val="single" w:sz="4" w:space="0" w:color="auto"/>
            </w:tcBorders>
            <w:shd w:val="clear" w:color="auto" w:fill="auto"/>
            <w:vAlign w:val="center"/>
            <w:hideMark/>
          </w:tcPr>
          <w:p w14:paraId="48A208F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250</w:t>
            </w:r>
          </w:p>
        </w:tc>
        <w:tc>
          <w:tcPr>
            <w:tcW w:w="4358" w:type="dxa"/>
            <w:tcBorders>
              <w:top w:val="nil"/>
              <w:left w:val="nil"/>
              <w:bottom w:val="single" w:sz="4" w:space="0" w:color="auto"/>
              <w:right w:val="single" w:sz="4" w:space="0" w:color="auto"/>
            </w:tcBorders>
            <w:shd w:val="clear" w:color="auto" w:fill="auto"/>
            <w:vAlign w:val="center"/>
            <w:hideMark/>
          </w:tcPr>
          <w:p w14:paraId="0B3F76A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1CB6B21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9BF99AE"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97F769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VII Congreso Internacional de docentes de Ciencias y Tecnologías Jornada sobre la Investigación y Didáctica STEM</w:t>
            </w:r>
          </w:p>
        </w:tc>
        <w:tc>
          <w:tcPr>
            <w:tcW w:w="1809" w:type="dxa"/>
            <w:tcBorders>
              <w:top w:val="nil"/>
              <w:left w:val="nil"/>
              <w:bottom w:val="single" w:sz="4" w:space="0" w:color="auto"/>
              <w:right w:val="single" w:sz="4" w:space="0" w:color="auto"/>
            </w:tcBorders>
            <w:shd w:val="clear" w:color="auto" w:fill="auto"/>
            <w:vAlign w:val="center"/>
            <w:hideMark/>
          </w:tcPr>
          <w:p w14:paraId="69F54DD4"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18</w:t>
            </w:r>
          </w:p>
        </w:tc>
        <w:tc>
          <w:tcPr>
            <w:tcW w:w="4358" w:type="dxa"/>
            <w:tcBorders>
              <w:top w:val="nil"/>
              <w:left w:val="nil"/>
              <w:bottom w:val="single" w:sz="4" w:space="0" w:color="auto"/>
              <w:right w:val="single" w:sz="4" w:space="0" w:color="auto"/>
            </w:tcBorders>
            <w:shd w:val="clear" w:color="auto" w:fill="auto"/>
            <w:vAlign w:val="center"/>
            <w:hideMark/>
          </w:tcPr>
          <w:p w14:paraId="02B7A91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(15)</w:t>
            </w:r>
          </w:p>
        </w:tc>
        <w:tc>
          <w:tcPr>
            <w:tcW w:w="146" w:type="dxa"/>
            <w:vAlign w:val="center"/>
            <w:hideMark/>
          </w:tcPr>
          <w:p w14:paraId="5ADEA07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E53D9F8"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6777085"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VI Congreso 512: "Transformación a través del Corazón de la Educación"</w:t>
            </w:r>
          </w:p>
        </w:tc>
        <w:tc>
          <w:tcPr>
            <w:tcW w:w="1809" w:type="dxa"/>
            <w:tcBorders>
              <w:top w:val="nil"/>
              <w:left w:val="nil"/>
              <w:bottom w:val="single" w:sz="4" w:space="0" w:color="auto"/>
              <w:right w:val="single" w:sz="4" w:space="0" w:color="auto"/>
            </w:tcBorders>
            <w:shd w:val="clear" w:color="auto" w:fill="auto"/>
            <w:vAlign w:val="center"/>
            <w:hideMark/>
          </w:tcPr>
          <w:p w14:paraId="1F245CA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w:t>
            </w:r>
          </w:p>
        </w:tc>
        <w:tc>
          <w:tcPr>
            <w:tcW w:w="4358" w:type="dxa"/>
            <w:tcBorders>
              <w:top w:val="nil"/>
              <w:left w:val="nil"/>
              <w:bottom w:val="single" w:sz="4" w:space="0" w:color="auto"/>
              <w:right w:val="single" w:sz="4" w:space="0" w:color="auto"/>
            </w:tcBorders>
            <w:shd w:val="clear" w:color="auto" w:fill="auto"/>
            <w:vAlign w:val="center"/>
            <w:hideMark/>
          </w:tcPr>
          <w:p w14:paraId="510377A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 Santo Domingo (10 y 15)</w:t>
            </w:r>
          </w:p>
        </w:tc>
        <w:tc>
          <w:tcPr>
            <w:tcW w:w="146" w:type="dxa"/>
            <w:vAlign w:val="center"/>
            <w:hideMark/>
          </w:tcPr>
          <w:p w14:paraId="0D129E6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A16BCC7"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1DDBEF0"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Neuro didáctica "Creando Escuela del Futuro" </w:t>
            </w:r>
          </w:p>
        </w:tc>
        <w:tc>
          <w:tcPr>
            <w:tcW w:w="1809" w:type="dxa"/>
            <w:tcBorders>
              <w:top w:val="nil"/>
              <w:left w:val="nil"/>
              <w:bottom w:val="single" w:sz="4" w:space="0" w:color="auto"/>
              <w:right w:val="single" w:sz="4" w:space="0" w:color="auto"/>
            </w:tcBorders>
            <w:shd w:val="clear" w:color="auto" w:fill="auto"/>
            <w:vAlign w:val="center"/>
            <w:hideMark/>
          </w:tcPr>
          <w:p w14:paraId="02F2A76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238</w:t>
            </w:r>
          </w:p>
        </w:tc>
        <w:tc>
          <w:tcPr>
            <w:tcW w:w="4358" w:type="dxa"/>
            <w:tcBorders>
              <w:top w:val="nil"/>
              <w:left w:val="nil"/>
              <w:bottom w:val="single" w:sz="4" w:space="0" w:color="auto"/>
              <w:right w:val="single" w:sz="4" w:space="0" w:color="auto"/>
            </w:tcBorders>
            <w:shd w:val="clear" w:color="auto" w:fill="auto"/>
            <w:vAlign w:val="center"/>
            <w:hideMark/>
          </w:tcPr>
          <w:p w14:paraId="320BCB7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(10)</w:t>
            </w:r>
          </w:p>
        </w:tc>
        <w:tc>
          <w:tcPr>
            <w:tcW w:w="146" w:type="dxa"/>
            <w:vAlign w:val="center"/>
            <w:hideMark/>
          </w:tcPr>
          <w:p w14:paraId="098979E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B10DD18"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555160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Congreso internacional distrito creativo</w:t>
            </w:r>
          </w:p>
        </w:tc>
        <w:tc>
          <w:tcPr>
            <w:tcW w:w="1809" w:type="dxa"/>
            <w:tcBorders>
              <w:top w:val="nil"/>
              <w:left w:val="nil"/>
              <w:bottom w:val="single" w:sz="4" w:space="0" w:color="auto"/>
              <w:right w:val="single" w:sz="4" w:space="0" w:color="auto"/>
            </w:tcBorders>
            <w:shd w:val="clear" w:color="auto" w:fill="auto"/>
            <w:vAlign w:val="center"/>
            <w:hideMark/>
          </w:tcPr>
          <w:p w14:paraId="3C3AEE9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500</w:t>
            </w:r>
          </w:p>
        </w:tc>
        <w:tc>
          <w:tcPr>
            <w:tcW w:w="4358" w:type="dxa"/>
            <w:tcBorders>
              <w:top w:val="nil"/>
              <w:left w:val="nil"/>
              <w:bottom w:val="single" w:sz="4" w:space="0" w:color="auto"/>
              <w:right w:val="single" w:sz="4" w:space="0" w:color="auto"/>
            </w:tcBorders>
            <w:shd w:val="clear" w:color="auto" w:fill="auto"/>
            <w:vAlign w:val="center"/>
            <w:hideMark/>
          </w:tcPr>
          <w:p w14:paraId="3BDF43B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w:t>
            </w:r>
          </w:p>
        </w:tc>
        <w:tc>
          <w:tcPr>
            <w:tcW w:w="146" w:type="dxa"/>
            <w:vAlign w:val="center"/>
            <w:hideMark/>
          </w:tcPr>
          <w:p w14:paraId="7F3478F2"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1C2DE38"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0FE9AE3"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Curso-taller Cyber seguridad básica para docentes</w:t>
            </w:r>
          </w:p>
        </w:tc>
        <w:tc>
          <w:tcPr>
            <w:tcW w:w="1809" w:type="dxa"/>
            <w:tcBorders>
              <w:top w:val="nil"/>
              <w:left w:val="nil"/>
              <w:bottom w:val="single" w:sz="4" w:space="0" w:color="auto"/>
              <w:right w:val="single" w:sz="4" w:space="0" w:color="auto"/>
            </w:tcBorders>
            <w:shd w:val="clear" w:color="auto" w:fill="auto"/>
            <w:vAlign w:val="center"/>
            <w:hideMark/>
          </w:tcPr>
          <w:p w14:paraId="7288E70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220</w:t>
            </w:r>
          </w:p>
        </w:tc>
        <w:tc>
          <w:tcPr>
            <w:tcW w:w="4358" w:type="dxa"/>
            <w:tcBorders>
              <w:top w:val="nil"/>
              <w:left w:val="nil"/>
              <w:bottom w:val="single" w:sz="4" w:space="0" w:color="auto"/>
              <w:right w:val="single" w:sz="4" w:space="0" w:color="auto"/>
            </w:tcBorders>
            <w:shd w:val="clear" w:color="auto" w:fill="auto"/>
            <w:vAlign w:val="center"/>
            <w:hideMark/>
          </w:tcPr>
          <w:p w14:paraId="09130AFA" w14:textId="2BB5F100" w:rsidR="00136200" w:rsidRPr="007A1CD6" w:rsidRDefault="000B5B6C" w:rsidP="00136200">
            <w:pPr>
              <w:spacing w:after="0" w:line="240" w:lineRule="auto"/>
              <w:jc w:val="center"/>
              <w:rPr>
                <w:rFonts w:eastAsia="Times New Roman"/>
                <w:spacing w:val="0"/>
                <w:lang w:eastAsia="es-DO"/>
              </w:rPr>
            </w:pPr>
            <w:r w:rsidRPr="007A1CD6">
              <w:rPr>
                <w:rFonts w:eastAsia="Times New Roman"/>
                <w:spacing w:val="0"/>
                <w:lang w:eastAsia="es-DO"/>
              </w:rPr>
              <w:t xml:space="preserve">Santo Domingo </w:t>
            </w:r>
            <w:r w:rsidR="00136200" w:rsidRPr="007A1CD6">
              <w:rPr>
                <w:rFonts w:eastAsia="Times New Roman"/>
                <w:spacing w:val="0"/>
                <w:lang w:eastAsia="es-DO"/>
              </w:rPr>
              <w:t>(10)</w:t>
            </w:r>
          </w:p>
        </w:tc>
        <w:tc>
          <w:tcPr>
            <w:tcW w:w="146" w:type="dxa"/>
            <w:vAlign w:val="center"/>
            <w:hideMark/>
          </w:tcPr>
          <w:p w14:paraId="3A98C4C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A1DAC3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BD3B37A"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Uso de los Recursos Tecnológicos en la Enseñanza</w:t>
            </w:r>
          </w:p>
        </w:tc>
        <w:tc>
          <w:tcPr>
            <w:tcW w:w="1809" w:type="dxa"/>
            <w:tcBorders>
              <w:top w:val="nil"/>
              <w:left w:val="nil"/>
              <w:bottom w:val="single" w:sz="4" w:space="0" w:color="auto"/>
              <w:right w:val="single" w:sz="4" w:space="0" w:color="auto"/>
            </w:tcBorders>
            <w:shd w:val="clear" w:color="auto" w:fill="auto"/>
            <w:vAlign w:val="center"/>
            <w:hideMark/>
          </w:tcPr>
          <w:p w14:paraId="039944D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150</w:t>
            </w:r>
          </w:p>
        </w:tc>
        <w:tc>
          <w:tcPr>
            <w:tcW w:w="4358" w:type="dxa"/>
            <w:tcBorders>
              <w:top w:val="nil"/>
              <w:left w:val="nil"/>
              <w:bottom w:val="single" w:sz="4" w:space="0" w:color="auto"/>
              <w:right w:val="single" w:sz="4" w:space="0" w:color="auto"/>
            </w:tcBorders>
            <w:shd w:val="clear" w:color="auto" w:fill="auto"/>
            <w:vAlign w:val="center"/>
            <w:hideMark/>
          </w:tcPr>
          <w:p w14:paraId="29F18BD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(10 y 15) </w:t>
            </w:r>
          </w:p>
        </w:tc>
        <w:tc>
          <w:tcPr>
            <w:tcW w:w="146" w:type="dxa"/>
            <w:vAlign w:val="center"/>
            <w:hideMark/>
          </w:tcPr>
          <w:p w14:paraId="328EC4B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0407AAF"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F64D754"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en Neurodidáctica</w:t>
            </w:r>
          </w:p>
        </w:tc>
        <w:tc>
          <w:tcPr>
            <w:tcW w:w="1809" w:type="dxa"/>
            <w:tcBorders>
              <w:top w:val="nil"/>
              <w:left w:val="nil"/>
              <w:bottom w:val="single" w:sz="4" w:space="0" w:color="auto"/>
              <w:right w:val="single" w:sz="4" w:space="0" w:color="auto"/>
            </w:tcBorders>
            <w:shd w:val="clear" w:color="auto" w:fill="auto"/>
            <w:vAlign w:val="center"/>
            <w:hideMark/>
          </w:tcPr>
          <w:p w14:paraId="6AA59C7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400</w:t>
            </w:r>
          </w:p>
        </w:tc>
        <w:tc>
          <w:tcPr>
            <w:tcW w:w="4358" w:type="dxa"/>
            <w:tcBorders>
              <w:top w:val="nil"/>
              <w:left w:val="nil"/>
              <w:bottom w:val="single" w:sz="4" w:space="0" w:color="auto"/>
              <w:right w:val="single" w:sz="4" w:space="0" w:color="auto"/>
            </w:tcBorders>
            <w:shd w:val="clear" w:color="auto" w:fill="auto"/>
            <w:vAlign w:val="center"/>
            <w:hideMark/>
          </w:tcPr>
          <w:p w14:paraId="6E6F563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18 Bahoruco</w:t>
            </w:r>
          </w:p>
        </w:tc>
        <w:tc>
          <w:tcPr>
            <w:tcW w:w="146" w:type="dxa"/>
            <w:vAlign w:val="center"/>
            <w:hideMark/>
          </w:tcPr>
          <w:p w14:paraId="404C756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0821D78"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4AF60F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Formas Creativas y Gamificadas para la Educación Online</w:t>
            </w:r>
          </w:p>
        </w:tc>
        <w:tc>
          <w:tcPr>
            <w:tcW w:w="1809" w:type="dxa"/>
            <w:tcBorders>
              <w:top w:val="nil"/>
              <w:left w:val="nil"/>
              <w:bottom w:val="single" w:sz="4" w:space="0" w:color="auto"/>
              <w:right w:val="single" w:sz="4" w:space="0" w:color="auto"/>
            </w:tcBorders>
            <w:shd w:val="clear" w:color="auto" w:fill="auto"/>
            <w:vAlign w:val="center"/>
            <w:hideMark/>
          </w:tcPr>
          <w:p w14:paraId="6728CCCF"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140</w:t>
            </w:r>
          </w:p>
        </w:tc>
        <w:tc>
          <w:tcPr>
            <w:tcW w:w="4358" w:type="dxa"/>
            <w:tcBorders>
              <w:top w:val="nil"/>
              <w:left w:val="nil"/>
              <w:bottom w:val="single" w:sz="4" w:space="0" w:color="auto"/>
              <w:right w:val="single" w:sz="4" w:space="0" w:color="auto"/>
            </w:tcBorders>
            <w:shd w:val="clear" w:color="auto" w:fill="auto"/>
            <w:vAlign w:val="center"/>
            <w:hideMark/>
          </w:tcPr>
          <w:p w14:paraId="2346078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 Santo Domingo (10 y 15)</w:t>
            </w:r>
          </w:p>
        </w:tc>
        <w:tc>
          <w:tcPr>
            <w:tcW w:w="146" w:type="dxa"/>
            <w:vAlign w:val="center"/>
            <w:hideMark/>
          </w:tcPr>
          <w:p w14:paraId="509C8AB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D5FA962"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AB144A8"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 xml:space="preserve"> Congreso Reunión Latinoamericana de Matemáticas Educativa</w:t>
            </w:r>
          </w:p>
        </w:tc>
        <w:tc>
          <w:tcPr>
            <w:tcW w:w="1809" w:type="dxa"/>
            <w:tcBorders>
              <w:top w:val="nil"/>
              <w:left w:val="nil"/>
              <w:bottom w:val="single" w:sz="4" w:space="0" w:color="auto"/>
              <w:right w:val="single" w:sz="4" w:space="0" w:color="auto"/>
            </w:tcBorders>
            <w:shd w:val="clear" w:color="auto" w:fill="auto"/>
            <w:vAlign w:val="center"/>
            <w:hideMark/>
          </w:tcPr>
          <w:p w14:paraId="3DA3C67C"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300</w:t>
            </w:r>
          </w:p>
        </w:tc>
        <w:tc>
          <w:tcPr>
            <w:tcW w:w="4358" w:type="dxa"/>
            <w:tcBorders>
              <w:top w:val="nil"/>
              <w:left w:val="nil"/>
              <w:bottom w:val="single" w:sz="4" w:space="0" w:color="auto"/>
              <w:right w:val="single" w:sz="4" w:space="0" w:color="auto"/>
            </w:tcBorders>
            <w:shd w:val="clear" w:color="auto" w:fill="auto"/>
            <w:vAlign w:val="center"/>
            <w:hideMark/>
          </w:tcPr>
          <w:p w14:paraId="4F025AA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285C060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70E35BE"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9F1FDF4"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Congreso Internacional de Postgrado: Innovación y Calidad 2022</w:t>
            </w:r>
          </w:p>
        </w:tc>
        <w:tc>
          <w:tcPr>
            <w:tcW w:w="1809" w:type="dxa"/>
            <w:tcBorders>
              <w:top w:val="nil"/>
              <w:left w:val="nil"/>
              <w:bottom w:val="single" w:sz="4" w:space="0" w:color="auto"/>
              <w:right w:val="single" w:sz="4" w:space="0" w:color="auto"/>
            </w:tcBorders>
            <w:shd w:val="clear" w:color="auto" w:fill="auto"/>
            <w:vAlign w:val="center"/>
            <w:hideMark/>
          </w:tcPr>
          <w:p w14:paraId="23A83C1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w:t>
            </w:r>
          </w:p>
        </w:tc>
        <w:tc>
          <w:tcPr>
            <w:tcW w:w="4358" w:type="dxa"/>
            <w:tcBorders>
              <w:top w:val="nil"/>
              <w:left w:val="nil"/>
              <w:bottom w:val="single" w:sz="4" w:space="0" w:color="auto"/>
              <w:right w:val="single" w:sz="4" w:space="0" w:color="auto"/>
            </w:tcBorders>
            <w:shd w:val="clear" w:color="auto" w:fill="auto"/>
            <w:vAlign w:val="center"/>
            <w:hideMark/>
          </w:tcPr>
          <w:p w14:paraId="08168FB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Francisco de Macorís (07)</w:t>
            </w:r>
          </w:p>
        </w:tc>
        <w:tc>
          <w:tcPr>
            <w:tcW w:w="146" w:type="dxa"/>
            <w:vAlign w:val="center"/>
            <w:hideMark/>
          </w:tcPr>
          <w:p w14:paraId="6493D98F"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AE1FBDC"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73077F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 xml:space="preserve">Seminario Dominican Republic TESOL 2022. United </w:t>
            </w:r>
            <w:proofErr w:type="spellStart"/>
            <w:r w:rsidRPr="007A1CD6">
              <w:rPr>
                <w:rFonts w:eastAsia="Times New Roman"/>
                <w:spacing w:val="0"/>
                <w:lang w:eastAsia="es-DO"/>
              </w:rPr>
              <w:t>for</w:t>
            </w:r>
            <w:proofErr w:type="spellEnd"/>
            <w:r w:rsidRPr="007A1CD6">
              <w:rPr>
                <w:rFonts w:eastAsia="Times New Roman"/>
                <w:spacing w:val="0"/>
                <w:lang w:eastAsia="es-DO"/>
              </w:rPr>
              <w:t xml:space="preserve"> a Bilingual Republic</w:t>
            </w:r>
          </w:p>
        </w:tc>
        <w:tc>
          <w:tcPr>
            <w:tcW w:w="1809" w:type="dxa"/>
            <w:tcBorders>
              <w:top w:val="nil"/>
              <w:left w:val="nil"/>
              <w:bottom w:val="single" w:sz="4" w:space="0" w:color="auto"/>
              <w:right w:val="single" w:sz="4" w:space="0" w:color="auto"/>
            </w:tcBorders>
            <w:shd w:val="clear" w:color="auto" w:fill="auto"/>
            <w:vAlign w:val="center"/>
            <w:hideMark/>
          </w:tcPr>
          <w:p w14:paraId="3978071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1000</w:t>
            </w:r>
          </w:p>
        </w:tc>
        <w:tc>
          <w:tcPr>
            <w:tcW w:w="4358" w:type="dxa"/>
            <w:tcBorders>
              <w:top w:val="nil"/>
              <w:left w:val="nil"/>
              <w:bottom w:val="single" w:sz="4" w:space="0" w:color="auto"/>
              <w:right w:val="single" w:sz="4" w:space="0" w:color="auto"/>
            </w:tcBorders>
            <w:shd w:val="clear" w:color="auto" w:fill="auto"/>
            <w:vAlign w:val="center"/>
            <w:hideMark/>
          </w:tcPr>
          <w:p w14:paraId="4CB3EF1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w:t>
            </w:r>
          </w:p>
        </w:tc>
        <w:tc>
          <w:tcPr>
            <w:tcW w:w="146" w:type="dxa"/>
            <w:vAlign w:val="center"/>
            <w:hideMark/>
          </w:tcPr>
          <w:p w14:paraId="2DE73B7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27B9ECF" w14:textId="77777777" w:rsidTr="00136200">
        <w:trPr>
          <w:trHeight w:val="157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A87EB6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de Planificación y Evaluación Educativa en el Enfoque por Competencia                                                            </w:t>
            </w:r>
          </w:p>
        </w:tc>
        <w:tc>
          <w:tcPr>
            <w:tcW w:w="1809" w:type="dxa"/>
            <w:tcBorders>
              <w:top w:val="nil"/>
              <w:left w:val="nil"/>
              <w:bottom w:val="single" w:sz="4" w:space="0" w:color="auto"/>
              <w:right w:val="single" w:sz="4" w:space="0" w:color="auto"/>
            </w:tcBorders>
            <w:shd w:val="clear" w:color="auto" w:fill="auto"/>
            <w:vAlign w:val="center"/>
            <w:hideMark/>
          </w:tcPr>
          <w:p w14:paraId="7B5ECF5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325</w:t>
            </w:r>
          </w:p>
        </w:tc>
        <w:tc>
          <w:tcPr>
            <w:tcW w:w="4358" w:type="dxa"/>
            <w:tcBorders>
              <w:top w:val="nil"/>
              <w:left w:val="nil"/>
              <w:bottom w:val="single" w:sz="4" w:space="0" w:color="auto"/>
              <w:right w:val="single" w:sz="4" w:space="0" w:color="auto"/>
            </w:tcBorders>
            <w:shd w:val="clear" w:color="auto" w:fill="auto"/>
            <w:vAlign w:val="center"/>
            <w:hideMark/>
          </w:tcPr>
          <w:p w14:paraId="7F463A2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Puerto Plata (11)</w:t>
            </w:r>
          </w:p>
        </w:tc>
        <w:tc>
          <w:tcPr>
            <w:tcW w:w="146" w:type="dxa"/>
            <w:vAlign w:val="center"/>
            <w:hideMark/>
          </w:tcPr>
          <w:p w14:paraId="44314D9F"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54F1B4E"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B884111"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Taller Diseño de Instrumentos de Evaluación Educativa y Competencias en los Niveles Inicial y Primario</w:t>
            </w:r>
          </w:p>
        </w:tc>
        <w:tc>
          <w:tcPr>
            <w:tcW w:w="1809" w:type="dxa"/>
            <w:tcBorders>
              <w:top w:val="nil"/>
              <w:left w:val="nil"/>
              <w:bottom w:val="single" w:sz="4" w:space="0" w:color="auto"/>
              <w:right w:val="single" w:sz="4" w:space="0" w:color="auto"/>
            </w:tcBorders>
            <w:shd w:val="clear" w:color="auto" w:fill="auto"/>
            <w:vAlign w:val="center"/>
            <w:hideMark/>
          </w:tcPr>
          <w:p w14:paraId="4535092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100</w:t>
            </w:r>
          </w:p>
        </w:tc>
        <w:tc>
          <w:tcPr>
            <w:tcW w:w="4358" w:type="dxa"/>
            <w:tcBorders>
              <w:top w:val="nil"/>
              <w:left w:val="nil"/>
              <w:bottom w:val="single" w:sz="4" w:space="0" w:color="auto"/>
              <w:right w:val="single" w:sz="4" w:space="0" w:color="auto"/>
            </w:tcBorders>
            <w:shd w:val="clear" w:color="auto" w:fill="auto"/>
            <w:vAlign w:val="center"/>
            <w:hideMark/>
          </w:tcPr>
          <w:p w14:paraId="1EAD378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La Vega (06)</w:t>
            </w:r>
          </w:p>
        </w:tc>
        <w:tc>
          <w:tcPr>
            <w:tcW w:w="146" w:type="dxa"/>
            <w:vAlign w:val="center"/>
            <w:hideMark/>
          </w:tcPr>
          <w:p w14:paraId="7637CA0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254541A"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6D75D5F"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Manejo de Conducta en el Aula</w:t>
            </w:r>
          </w:p>
        </w:tc>
        <w:tc>
          <w:tcPr>
            <w:tcW w:w="1809" w:type="dxa"/>
            <w:tcBorders>
              <w:top w:val="nil"/>
              <w:left w:val="nil"/>
              <w:bottom w:val="single" w:sz="4" w:space="0" w:color="auto"/>
              <w:right w:val="single" w:sz="4" w:space="0" w:color="auto"/>
            </w:tcBorders>
            <w:shd w:val="clear" w:color="auto" w:fill="auto"/>
            <w:vAlign w:val="center"/>
            <w:hideMark/>
          </w:tcPr>
          <w:p w14:paraId="1F25DDC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240</w:t>
            </w:r>
          </w:p>
        </w:tc>
        <w:tc>
          <w:tcPr>
            <w:tcW w:w="4358" w:type="dxa"/>
            <w:tcBorders>
              <w:top w:val="nil"/>
              <w:left w:val="nil"/>
              <w:bottom w:val="single" w:sz="4" w:space="0" w:color="auto"/>
              <w:right w:val="single" w:sz="4" w:space="0" w:color="auto"/>
            </w:tcBorders>
            <w:shd w:val="clear" w:color="auto" w:fill="auto"/>
            <w:vAlign w:val="center"/>
            <w:hideMark/>
          </w:tcPr>
          <w:p w14:paraId="0AB9F41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 xml:space="preserve">San Pedro </w:t>
            </w:r>
            <w:r w:rsidRPr="007A1CD6">
              <w:rPr>
                <w:rFonts w:eastAsia="Times New Roman"/>
                <w:b/>
                <w:bCs/>
                <w:spacing w:val="0"/>
                <w:lang w:eastAsia="es-DO"/>
              </w:rPr>
              <w:t xml:space="preserve">de </w:t>
            </w:r>
            <w:r w:rsidRPr="007A1CD6">
              <w:rPr>
                <w:rFonts w:eastAsia="Times New Roman"/>
                <w:spacing w:val="0"/>
                <w:lang w:eastAsia="es-DO"/>
              </w:rPr>
              <w:t>Macorís (05) y Santo Domingo (15). </w:t>
            </w:r>
          </w:p>
        </w:tc>
        <w:tc>
          <w:tcPr>
            <w:tcW w:w="146" w:type="dxa"/>
            <w:vAlign w:val="center"/>
            <w:hideMark/>
          </w:tcPr>
          <w:p w14:paraId="1AD5ACD6"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5FB5246"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82B326D"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Neurodidáctica Creando Escuelas del Futuro</w:t>
            </w:r>
          </w:p>
        </w:tc>
        <w:tc>
          <w:tcPr>
            <w:tcW w:w="1809" w:type="dxa"/>
            <w:tcBorders>
              <w:top w:val="nil"/>
              <w:left w:val="nil"/>
              <w:bottom w:val="single" w:sz="4" w:space="0" w:color="auto"/>
              <w:right w:val="single" w:sz="4" w:space="0" w:color="auto"/>
            </w:tcBorders>
            <w:shd w:val="clear" w:color="auto" w:fill="auto"/>
            <w:vAlign w:val="center"/>
            <w:hideMark/>
          </w:tcPr>
          <w:p w14:paraId="3C3A564A"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720</w:t>
            </w:r>
          </w:p>
        </w:tc>
        <w:tc>
          <w:tcPr>
            <w:tcW w:w="4358" w:type="dxa"/>
            <w:tcBorders>
              <w:top w:val="nil"/>
              <w:left w:val="nil"/>
              <w:bottom w:val="single" w:sz="4" w:space="0" w:color="auto"/>
              <w:right w:val="single" w:sz="4" w:space="0" w:color="auto"/>
            </w:tcBorders>
            <w:shd w:val="clear" w:color="auto" w:fill="auto"/>
            <w:vAlign w:val="center"/>
            <w:hideMark/>
          </w:tcPr>
          <w:p w14:paraId="250D34C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Santiago (08), Santo Domingo (10,15)</w:t>
            </w:r>
          </w:p>
        </w:tc>
        <w:tc>
          <w:tcPr>
            <w:tcW w:w="146" w:type="dxa"/>
            <w:vAlign w:val="center"/>
            <w:hideMark/>
          </w:tcPr>
          <w:p w14:paraId="06AF166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2E5D081"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5900DA4"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Formación Básica en Atención Integral a la Primera Infancia INAIPI</w:t>
            </w:r>
          </w:p>
        </w:tc>
        <w:tc>
          <w:tcPr>
            <w:tcW w:w="1809" w:type="dxa"/>
            <w:tcBorders>
              <w:top w:val="nil"/>
              <w:left w:val="nil"/>
              <w:bottom w:val="single" w:sz="4" w:space="0" w:color="auto"/>
              <w:right w:val="single" w:sz="4" w:space="0" w:color="auto"/>
            </w:tcBorders>
            <w:shd w:val="clear" w:color="auto" w:fill="auto"/>
            <w:vAlign w:val="center"/>
            <w:hideMark/>
          </w:tcPr>
          <w:p w14:paraId="5268079F"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888</w:t>
            </w:r>
          </w:p>
        </w:tc>
        <w:tc>
          <w:tcPr>
            <w:tcW w:w="4358" w:type="dxa"/>
            <w:tcBorders>
              <w:top w:val="nil"/>
              <w:left w:val="nil"/>
              <w:bottom w:val="single" w:sz="4" w:space="0" w:color="auto"/>
              <w:right w:val="single" w:sz="4" w:space="0" w:color="auto"/>
            </w:tcBorders>
            <w:shd w:val="clear" w:color="auto" w:fill="auto"/>
            <w:vAlign w:val="center"/>
            <w:hideMark/>
          </w:tcPr>
          <w:p w14:paraId="7BF93DB1"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23C0B4D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5CFCCB2"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57CB423"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XXII Convivio Nacional de Maestros</w:t>
            </w:r>
          </w:p>
        </w:tc>
        <w:tc>
          <w:tcPr>
            <w:tcW w:w="1809" w:type="dxa"/>
            <w:tcBorders>
              <w:top w:val="nil"/>
              <w:left w:val="nil"/>
              <w:bottom w:val="single" w:sz="4" w:space="0" w:color="auto"/>
              <w:right w:val="single" w:sz="4" w:space="0" w:color="auto"/>
            </w:tcBorders>
            <w:shd w:val="clear" w:color="auto" w:fill="auto"/>
            <w:vAlign w:val="center"/>
            <w:hideMark/>
          </w:tcPr>
          <w:p w14:paraId="0C17834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D14D99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23ED688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09B6055"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FECB7B5"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Herramientas digitales para la evaluación</w:t>
            </w:r>
          </w:p>
        </w:tc>
        <w:tc>
          <w:tcPr>
            <w:tcW w:w="1809" w:type="dxa"/>
            <w:tcBorders>
              <w:top w:val="nil"/>
              <w:left w:val="nil"/>
              <w:bottom w:val="single" w:sz="4" w:space="0" w:color="auto"/>
              <w:right w:val="single" w:sz="4" w:space="0" w:color="auto"/>
            </w:tcBorders>
            <w:shd w:val="clear" w:color="auto" w:fill="auto"/>
            <w:vAlign w:val="center"/>
            <w:hideMark/>
          </w:tcPr>
          <w:p w14:paraId="67507BEF"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180</w:t>
            </w:r>
          </w:p>
        </w:tc>
        <w:tc>
          <w:tcPr>
            <w:tcW w:w="4358" w:type="dxa"/>
            <w:tcBorders>
              <w:top w:val="nil"/>
              <w:left w:val="nil"/>
              <w:bottom w:val="single" w:sz="4" w:space="0" w:color="auto"/>
              <w:right w:val="single" w:sz="4" w:space="0" w:color="auto"/>
            </w:tcBorders>
            <w:shd w:val="clear" w:color="auto" w:fill="auto"/>
            <w:vAlign w:val="center"/>
            <w:hideMark/>
          </w:tcPr>
          <w:p w14:paraId="15AF704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Puerto Plata (11)</w:t>
            </w:r>
          </w:p>
        </w:tc>
        <w:tc>
          <w:tcPr>
            <w:tcW w:w="146" w:type="dxa"/>
            <w:vAlign w:val="center"/>
            <w:hideMark/>
          </w:tcPr>
          <w:p w14:paraId="0673B961"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97BFD21"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3CB692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Seminario-Taller Por una cultura de paz desde la perspectiva de la educación de los derechos humanos</w:t>
            </w:r>
          </w:p>
        </w:tc>
        <w:tc>
          <w:tcPr>
            <w:tcW w:w="1809" w:type="dxa"/>
            <w:tcBorders>
              <w:top w:val="nil"/>
              <w:left w:val="nil"/>
              <w:bottom w:val="single" w:sz="4" w:space="0" w:color="auto"/>
              <w:right w:val="single" w:sz="4" w:space="0" w:color="auto"/>
            </w:tcBorders>
            <w:shd w:val="clear" w:color="auto" w:fill="auto"/>
            <w:vAlign w:val="center"/>
            <w:hideMark/>
          </w:tcPr>
          <w:p w14:paraId="2D8DF9E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275</w:t>
            </w:r>
          </w:p>
        </w:tc>
        <w:tc>
          <w:tcPr>
            <w:tcW w:w="4358" w:type="dxa"/>
            <w:tcBorders>
              <w:top w:val="nil"/>
              <w:left w:val="nil"/>
              <w:bottom w:val="single" w:sz="4" w:space="0" w:color="auto"/>
              <w:right w:val="single" w:sz="4" w:space="0" w:color="auto"/>
            </w:tcBorders>
            <w:shd w:val="clear" w:color="auto" w:fill="auto"/>
            <w:vAlign w:val="center"/>
            <w:hideMark/>
          </w:tcPr>
          <w:p w14:paraId="3AB9BD22"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Pedro de Macorís (05)</w:t>
            </w:r>
          </w:p>
        </w:tc>
        <w:tc>
          <w:tcPr>
            <w:tcW w:w="146" w:type="dxa"/>
            <w:vAlign w:val="center"/>
            <w:hideMark/>
          </w:tcPr>
          <w:p w14:paraId="0299987F"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CF928B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4AAAF4A"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Metodologías de Aprendizaje y Colaboración</w:t>
            </w:r>
          </w:p>
        </w:tc>
        <w:tc>
          <w:tcPr>
            <w:tcW w:w="1809" w:type="dxa"/>
            <w:tcBorders>
              <w:top w:val="nil"/>
              <w:left w:val="nil"/>
              <w:bottom w:val="single" w:sz="4" w:space="0" w:color="auto"/>
              <w:right w:val="single" w:sz="4" w:space="0" w:color="auto"/>
            </w:tcBorders>
            <w:shd w:val="clear" w:color="auto" w:fill="auto"/>
            <w:vAlign w:val="center"/>
            <w:hideMark/>
          </w:tcPr>
          <w:p w14:paraId="23135B43"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317</w:t>
            </w:r>
          </w:p>
        </w:tc>
        <w:tc>
          <w:tcPr>
            <w:tcW w:w="4358" w:type="dxa"/>
            <w:tcBorders>
              <w:top w:val="nil"/>
              <w:left w:val="nil"/>
              <w:bottom w:val="single" w:sz="4" w:space="0" w:color="auto"/>
              <w:right w:val="single" w:sz="4" w:space="0" w:color="auto"/>
            </w:tcBorders>
            <w:shd w:val="clear" w:color="auto" w:fill="auto"/>
            <w:vAlign w:val="center"/>
            <w:hideMark/>
          </w:tcPr>
          <w:p w14:paraId="38A0E7B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0FE6312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2D3D8D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D9BFC7A"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de UCO-Taller Formativo para Docentes</w:t>
            </w:r>
          </w:p>
        </w:tc>
        <w:tc>
          <w:tcPr>
            <w:tcW w:w="1809" w:type="dxa"/>
            <w:tcBorders>
              <w:top w:val="nil"/>
              <w:left w:val="nil"/>
              <w:bottom w:val="single" w:sz="4" w:space="0" w:color="auto"/>
              <w:right w:val="single" w:sz="4" w:space="0" w:color="auto"/>
            </w:tcBorders>
            <w:shd w:val="clear" w:color="auto" w:fill="auto"/>
            <w:vAlign w:val="center"/>
            <w:hideMark/>
          </w:tcPr>
          <w:p w14:paraId="7431A1C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80</w:t>
            </w:r>
          </w:p>
        </w:tc>
        <w:tc>
          <w:tcPr>
            <w:tcW w:w="4358" w:type="dxa"/>
            <w:tcBorders>
              <w:top w:val="nil"/>
              <w:left w:val="nil"/>
              <w:bottom w:val="single" w:sz="4" w:space="0" w:color="auto"/>
              <w:right w:val="single" w:sz="4" w:space="0" w:color="auto"/>
            </w:tcBorders>
            <w:shd w:val="clear" w:color="auto" w:fill="auto"/>
            <w:vAlign w:val="center"/>
            <w:hideMark/>
          </w:tcPr>
          <w:p w14:paraId="2F18E1E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Barahona (01) y San Juan de la Maguana (02).  </w:t>
            </w:r>
          </w:p>
        </w:tc>
        <w:tc>
          <w:tcPr>
            <w:tcW w:w="146" w:type="dxa"/>
            <w:vAlign w:val="center"/>
            <w:hideMark/>
          </w:tcPr>
          <w:p w14:paraId="689F502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6B187B9"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431972D"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lastRenderedPageBreak/>
              <w:t>Taller Conferencia: Evaluación de los Aprendizajes (Elaboración de Instrumentos)</w:t>
            </w:r>
          </w:p>
        </w:tc>
        <w:tc>
          <w:tcPr>
            <w:tcW w:w="1809" w:type="dxa"/>
            <w:tcBorders>
              <w:top w:val="nil"/>
              <w:left w:val="nil"/>
              <w:bottom w:val="single" w:sz="4" w:space="0" w:color="auto"/>
              <w:right w:val="single" w:sz="4" w:space="0" w:color="auto"/>
            </w:tcBorders>
            <w:shd w:val="clear" w:color="auto" w:fill="auto"/>
            <w:vAlign w:val="center"/>
            <w:hideMark/>
          </w:tcPr>
          <w:p w14:paraId="0D817D9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350</w:t>
            </w:r>
          </w:p>
        </w:tc>
        <w:tc>
          <w:tcPr>
            <w:tcW w:w="4358" w:type="dxa"/>
            <w:tcBorders>
              <w:top w:val="nil"/>
              <w:left w:val="nil"/>
              <w:bottom w:val="single" w:sz="4" w:space="0" w:color="auto"/>
              <w:right w:val="single" w:sz="4" w:space="0" w:color="auto"/>
            </w:tcBorders>
            <w:shd w:val="clear" w:color="auto" w:fill="auto"/>
            <w:vAlign w:val="center"/>
            <w:hideMark/>
          </w:tcPr>
          <w:p w14:paraId="3BBC5822"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438DEC5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BC57B83"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3B0992D"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 xml:space="preserve"> Seminario: Distrito Creativo</w:t>
            </w:r>
          </w:p>
        </w:tc>
        <w:tc>
          <w:tcPr>
            <w:tcW w:w="1809" w:type="dxa"/>
            <w:tcBorders>
              <w:top w:val="nil"/>
              <w:left w:val="nil"/>
              <w:bottom w:val="single" w:sz="4" w:space="0" w:color="auto"/>
              <w:right w:val="single" w:sz="4" w:space="0" w:color="auto"/>
            </w:tcBorders>
            <w:shd w:val="clear" w:color="auto" w:fill="auto"/>
            <w:vAlign w:val="center"/>
            <w:hideMark/>
          </w:tcPr>
          <w:p w14:paraId="38F12C70"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530</w:t>
            </w:r>
          </w:p>
        </w:tc>
        <w:tc>
          <w:tcPr>
            <w:tcW w:w="4358" w:type="dxa"/>
            <w:tcBorders>
              <w:top w:val="nil"/>
              <w:left w:val="nil"/>
              <w:bottom w:val="single" w:sz="4" w:space="0" w:color="auto"/>
              <w:right w:val="single" w:sz="4" w:space="0" w:color="auto"/>
            </w:tcBorders>
            <w:shd w:val="clear" w:color="auto" w:fill="auto"/>
            <w:vAlign w:val="center"/>
            <w:hideMark/>
          </w:tcPr>
          <w:p w14:paraId="17429D6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Santo Domingo (10). </w:t>
            </w:r>
          </w:p>
        </w:tc>
        <w:tc>
          <w:tcPr>
            <w:tcW w:w="146" w:type="dxa"/>
            <w:vAlign w:val="center"/>
            <w:hideMark/>
          </w:tcPr>
          <w:p w14:paraId="719D54A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B29645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2201959"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Legislación Escolar</w:t>
            </w:r>
          </w:p>
        </w:tc>
        <w:tc>
          <w:tcPr>
            <w:tcW w:w="1809" w:type="dxa"/>
            <w:tcBorders>
              <w:top w:val="nil"/>
              <w:left w:val="nil"/>
              <w:bottom w:val="single" w:sz="4" w:space="0" w:color="auto"/>
              <w:right w:val="single" w:sz="4" w:space="0" w:color="auto"/>
            </w:tcBorders>
            <w:shd w:val="clear" w:color="auto" w:fill="auto"/>
            <w:vAlign w:val="center"/>
            <w:hideMark/>
          </w:tcPr>
          <w:p w14:paraId="44792D1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458</w:t>
            </w:r>
          </w:p>
        </w:tc>
        <w:tc>
          <w:tcPr>
            <w:tcW w:w="4358" w:type="dxa"/>
            <w:tcBorders>
              <w:top w:val="nil"/>
              <w:left w:val="nil"/>
              <w:bottom w:val="single" w:sz="4" w:space="0" w:color="auto"/>
              <w:right w:val="single" w:sz="4" w:space="0" w:color="auto"/>
            </w:tcBorders>
            <w:shd w:val="clear" w:color="auto" w:fill="auto"/>
            <w:vAlign w:val="center"/>
            <w:hideMark/>
          </w:tcPr>
          <w:p w14:paraId="77C4C42B"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Pedro de Macorís (05), La Vega (06) y Monte Plata (17).</w:t>
            </w:r>
          </w:p>
        </w:tc>
        <w:tc>
          <w:tcPr>
            <w:tcW w:w="146" w:type="dxa"/>
            <w:vAlign w:val="center"/>
            <w:hideMark/>
          </w:tcPr>
          <w:p w14:paraId="52A69184"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47C3FFF"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DFC6E2C"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Taller Conferencia Normas de Convivencias en los Centros Educativos</w:t>
            </w:r>
          </w:p>
        </w:tc>
        <w:tc>
          <w:tcPr>
            <w:tcW w:w="1809" w:type="dxa"/>
            <w:tcBorders>
              <w:top w:val="nil"/>
              <w:left w:val="nil"/>
              <w:bottom w:val="single" w:sz="4" w:space="0" w:color="auto"/>
              <w:right w:val="single" w:sz="4" w:space="0" w:color="auto"/>
            </w:tcBorders>
            <w:shd w:val="clear" w:color="auto" w:fill="auto"/>
            <w:vAlign w:val="center"/>
            <w:hideMark/>
          </w:tcPr>
          <w:p w14:paraId="381B69C6"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370</w:t>
            </w:r>
          </w:p>
        </w:tc>
        <w:tc>
          <w:tcPr>
            <w:tcW w:w="4358" w:type="dxa"/>
            <w:tcBorders>
              <w:top w:val="nil"/>
              <w:left w:val="nil"/>
              <w:bottom w:val="single" w:sz="4" w:space="0" w:color="auto"/>
              <w:right w:val="single" w:sz="4" w:space="0" w:color="auto"/>
            </w:tcBorders>
            <w:shd w:val="clear" w:color="auto" w:fill="auto"/>
            <w:vAlign w:val="center"/>
            <w:hideMark/>
          </w:tcPr>
          <w:p w14:paraId="0EB597F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San Cristóbal (04), Santo Domingo (10 y 15). </w:t>
            </w:r>
          </w:p>
        </w:tc>
        <w:tc>
          <w:tcPr>
            <w:tcW w:w="146" w:type="dxa"/>
            <w:vAlign w:val="center"/>
            <w:hideMark/>
          </w:tcPr>
          <w:p w14:paraId="679399B2"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5AE4EC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DAFD68E"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Taller Estrategias de Evaluación y Elaboración de Instrumentos</w:t>
            </w:r>
          </w:p>
        </w:tc>
        <w:tc>
          <w:tcPr>
            <w:tcW w:w="1809" w:type="dxa"/>
            <w:tcBorders>
              <w:top w:val="nil"/>
              <w:left w:val="nil"/>
              <w:bottom w:val="single" w:sz="4" w:space="0" w:color="auto"/>
              <w:right w:val="single" w:sz="4" w:space="0" w:color="auto"/>
            </w:tcBorders>
            <w:shd w:val="clear" w:color="auto" w:fill="auto"/>
            <w:vAlign w:val="center"/>
            <w:hideMark/>
          </w:tcPr>
          <w:p w14:paraId="6DC6D2E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120</w:t>
            </w:r>
          </w:p>
        </w:tc>
        <w:tc>
          <w:tcPr>
            <w:tcW w:w="4358" w:type="dxa"/>
            <w:tcBorders>
              <w:top w:val="nil"/>
              <w:left w:val="nil"/>
              <w:bottom w:val="single" w:sz="4" w:space="0" w:color="auto"/>
              <w:right w:val="single" w:sz="4" w:space="0" w:color="auto"/>
            </w:tcBorders>
            <w:shd w:val="clear" w:color="auto" w:fill="auto"/>
            <w:vAlign w:val="center"/>
            <w:hideMark/>
          </w:tcPr>
          <w:p w14:paraId="7F961FDD"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Nagua (14). </w:t>
            </w:r>
          </w:p>
        </w:tc>
        <w:tc>
          <w:tcPr>
            <w:tcW w:w="146" w:type="dxa"/>
            <w:vAlign w:val="center"/>
            <w:hideMark/>
          </w:tcPr>
          <w:p w14:paraId="3D515EC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9FFFB35"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B125CD3"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Docente Virtual</w:t>
            </w:r>
          </w:p>
        </w:tc>
        <w:tc>
          <w:tcPr>
            <w:tcW w:w="1809" w:type="dxa"/>
            <w:tcBorders>
              <w:top w:val="nil"/>
              <w:left w:val="nil"/>
              <w:bottom w:val="single" w:sz="4" w:space="0" w:color="auto"/>
              <w:right w:val="single" w:sz="4" w:space="0" w:color="auto"/>
            </w:tcBorders>
            <w:shd w:val="clear" w:color="auto" w:fill="auto"/>
            <w:vAlign w:val="center"/>
            <w:hideMark/>
          </w:tcPr>
          <w:p w14:paraId="4A7FEDC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545</w:t>
            </w:r>
          </w:p>
        </w:tc>
        <w:tc>
          <w:tcPr>
            <w:tcW w:w="4358" w:type="dxa"/>
            <w:tcBorders>
              <w:top w:val="nil"/>
              <w:left w:val="nil"/>
              <w:bottom w:val="single" w:sz="4" w:space="0" w:color="auto"/>
              <w:right w:val="single" w:sz="4" w:space="0" w:color="auto"/>
            </w:tcBorders>
            <w:shd w:val="clear" w:color="auto" w:fill="auto"/>
            <w:vAlign w:val="center"/>
            <w:hideMark/>
          </w:tcPr>
          <w:p w14:paraId="28D1F769"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1A0D4440"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0111699" w14:textId="77777777" w:rsidTr="00F13BEC">
        <w:trPr>
          <w:trHeight w:val="1196"/>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C54DD52"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Congreso Internacional De Educación Aprendo</w:t>
            </w:r>
          </w:p>
        </w:tc>
        <w:tc>
          <w:tcPr>
            <w:tcW w:w="1809" w:type="dxa"/>
            <w:tcBorders>
              <w:top w:val="nil"/>
              <w:left w:val="nil"/>
              <w:bottom w:val="single" w:sz="4" w:space="0" w:color="auto"/>
              <w:right w:val="single" w:sz="4" w:space="0" w:color="auto"/>
            </w:tcBorders>
            <w:shd w:val="clear" w:color="auto" w:fill="auto"/>
            <w:vAlign w:val="center"/>
            <w:hideMark/>
          </w:tcPr>
          <w:p w14:paraId="1EBB6E0E"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6000</w:t>
            </w:r>
          </w:p>
        </w:tc>
        <w:tc>
          <w:tcPr>
            <w:tcW w:w="4358" w:type="dxa"/>
            <w:tcBorders>
              <w:top w:val="nil"/>
              <w:left w:val="nil"/>
              <w:bottom w:val="single" w:sz="4" w:space="0" w:color="auto"/>
              <w:right w:val="single" w:sz="4" w:space="0" w:color="auto"/>
            </w:tcBorders>
            <w:shd w:val="clear" w:color="auto" w:fill="auto"/>
            <w:vAlign w:val="center"/>
            <w:hideMark/>
          </w:tcPr>
          <w:p w14:paraId="1779CBB5"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Nivel Nacional. </w:t>
            </w:r>
          </w:p>
        </w:tc>
        <w:tc>
          <w:tcPr>
            <w:tcW w:w="146" w:type="dxa"/>
            <w:vAlign w:val="center"/>
            <w:hideMark/>
          </w:tcPr>
          <w:p w14:paraId="3688903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76FFBD5"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A9CC127" w14:textId="77777777" w:rsidR="00136200" w:rsidRPr="007A1CD6" w:rsidRDefault="00136200" w:rsidP="00136200">
            <w:pPr>
              <w:spacing w:after="0" w:line="240" w:lineRule="auto"/>
              <w:jc w:val="both"/>
              <w:rPr>
                <w:rFonts w:eastAsia="Times New Roman"/>
                <w:spacing w:val="0"/>
                <w:lang w:eastAsia="es-DO"/>
              </w:rPr>
            </w:pPr>
            <w:r w:rsidRPr="007A1CD6">
              <w:rPr>
                <w:rFonts w:eastAsia="Times New Roman"/>
                <w:spacing w:val="0"/>
                <w:lang w:eastAsia="es-DO"/>
              </w:rPr>
              <w:t>Seminario en Neurodidáctica “Creando Escuelas Del Futuro”</w:t>
            </w:r>
          </w:p>
        </w:tc>
        <w:tc>
          <w:tcPr>
            <w:tcW w:w="1809" w:type="dxa"/>
            <w:tcBorders>
              <w:top w:val="nil"/>
              <w:left w:val="nil"/>
              <w:bottom w:val="single" w:sz="4" w:space="0" w:color="auto"/>
              <w:right w:val="single" w:sz="4" w:space="0" w:color="auto"/>
            </w:tcBorders>
            <w:shd w:val="clear" w:color="auto" w:fill="auto"/>
            <w:vAlign w:val="center"/>
            <w:hideMark/>
          </w:tcPr>
          <w:p w14:paraId="0AAAB948"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600</w:t>
            </w:r>
          </w:p>
        </w:tc>
        <w:tc>
          <w:tcPr>
            <w:tcW w:w="4358" w:type="dxa"/>
            <w:tcBorders>
              <w:top w:val="nil"/>
              <w:left w:val="nil"/>
              <w:bottom w:val="single" w:sz="4" w:space="0" w:color="auto"/>
              <w:right w:val="single" w:sz="4" w:space="0" w:color="auto"/>
            </w:tcBorders>
            <w:shd w:val="clear" w:color="auto" w:fill="auto"/>
            <w:vAlign w:val="center"/>
            <w:hideMark/>
          </w:tcPr>
          <w:p w14:paraId="5292B6E7" w14:textId="77777777" w:rsidR="00136200" w:rsidRPr="007A1CD6" w:rsidRDefault="00136200" w:rsidP="00136200">
            <w:pPr>
              <w:spacing w:after="0" w:line="240" w:lineRule="auto"/>
              <w:jc w:val="center"/>
              <w:rPr>
                <w:rFonts w:eastAsia="Times New Roman"/>
                <w:spacing w:val="0"/>
                <w:lang w:eastAsia="es-DO"/>
              </w:rPr>
            </w:pPr>
            <w:r w:rsidRPr="007A1CD6">
              <w:rPr>
                <w:rFonts w:eastAsia="Times New Roman"/>
                <w:spacing w:val="0"/>
                <w:lang w:eastAsia="es-DO"/>
              </w:rPr>
              <w:t>La Vega (06) y San Francisco de Macorís (07). </w:t>
            </w:r>
          </w:p>
        </w:tc>
        <w:tc>
          <w:tcPr>
            <w:tcW w:w="146" w:type="dxa"/>
            <w:vAlign w:val="center"/>
            <w:hideMark/>
          </w:tcPr>
          <w:p w14:paraId="617F9B26"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1E2A383"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002460"/>
            <w:vAlign w:val="center"/>
            <w:hideMark/>
          </w:tcPr>
          <w:p w14:paraId="1E1D2453" w14:textId="3D212A60" w:rsidR="00136200" w:rsidRPr="007A1CD6" w:rsidRDefault="00136200" w:rsidP="00136200">
            <w:pPr>
              <w:spacing w:after="0" w:line="240" w:lineRule="auto"/>
              <w:jc w:val="both"/>
              <w:rPr>
                <w:rFonts w:eastAsia="Times New Roman"/>
                <w:b/>
                <w:bCs/>
                <w:color w:val="FFFFFF" w:themeColor="background1"/>
                <w:spacing w:val="0"/>
                <w:lang w:eastAsia="es-DO"/>
              </w:rPr>
            </w:pPr>
            <w:proofErr w:type="gramStart"/>
            <w:r w:rsidRPr="007A1CD6">
              <w:rPr>
                <w:rFonts w:eastAsia="Times New Roman"/>
                <w:b/>
                <w:bCs/>
                <w:color w:val="FFFFFF" w:themeColor="background1"/>
                <w:spacing w:val="0"/>
                <w:lang w:eastAsia="es-DO"/>
              </w:rPr>
              <w:t>Total</w:t>
            </w:r>
            <w:proofErr w:type="gramEnd"/>
            <w:r w:rsidRPr="007A1CD6">
              <w:rPr>
                <w:rFonts w:eastAsia="Times New Roman"/>
                <w:b/>
                <w:bCs/>
                <w:color w:val="FFFFFF" w:themeColor="background1"/>
                <w:spacing w:val="0"/>
                <w:lang w:eastAsia="es-DO"/>
              </w:rPr>
              <w:t xml:space="preserve"> Talleres, Congresos, Cursos y Seminarios</w:t>
            </w:r>
          </w:p>
        </w:tc>
        <w:tc>
          <w:tcPr>
            <w:tcW w:w="1809" w:type="dxa"/>
            <w:tcBorders>
              <w:top w:val="nil"/>
              <w:left w:val="nil"/>
              <w:bottom w:val="single" w:sz="4" w:space="0" w:color="auto"/>
              <w:right w:val="single" w:sz="4" w:space="0" w:color="auto"/>
            </w:tcBorders>
            <w:shd w:val="clear" w:color="auto" w:fill="002460"/>
            <w:vAlign w:val="center"/>
            <w:hideMark/>
          </w:tcPr>
          <w:p w14:paraId="5F074710" w14:textId="59E8983E"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32</w:t>
            </w:r>
            <w:r>
              <w:rPr>
                <w:rFonts w:eastAsia="Times New Roman"/>
                <w:b/>
                <w:bCs/>
                <w:color w:val="FFFFFF" w:themeColor="background1"/>
                <w:spacing w:val="0"/>
                <w:lang w:eastAsia="es-DO"/>
              </w:rPr>
              <w:t>,</w:t>
            </w:r>
            <w:r w:rsidRPr="007A1CD6">
              <w:rPr>
                <w:rFonts w:eastAsia="Times New Roman"/>
                <w:b/>
                <w:bCs/>
                <w:color w:val="FFFFFF" w:themeColor="background1"/>
                <w:spacing w:val="0"/>
                <w:lang w:eastAsia="es-DO"/>
              </w:rPr>
              <w:t>883</w:t>
            </w:r>
          </w:p>
        </w:tc>
        <w:tc>
          <w:tcPr>
            <w:tcW w:w="4358" w:type="dxa"/>
            <w:tcBorders>
              <w:top w:val="nil"/>
              <w:left w:val="nil"/>
              <w:bottom w:val="single" w:sz="4" w:space="0" w:color="auto"/>
              <w:right w:val="single" w:sz="4" w:space="0" w:color="auto"/>
            </w:tcBorders>
            <w:shd w:val="clear" w:color="auto" w:fill="002460"/>
            <w:vAlign w:val="center"/>
            <w:hideMark/>
          </w:tcPr>
          <w:p w14:paraId="353E1285" w14:textId="77777777" w:rsidR="00136200" w:rsidRPr="007A1CD6" w:rsidRDefault="00136200" w:rsidP="00136200">
            <w:pPr>
              <w:spacing w:after="0" w:line="240" w:lineRule="auto"/>
              <w:jc w:val="center"/>
              <w:rPr>
                <w:rFonts w:eastAsia="Times New Roman"/>
                <w:color w:val="FFFFFF" w:themeColor="background1"/>
                <w:spacing w:val="0"/>
                <w:lang w:eastAsia="es-DO"/>
              </w:rPr>
            </w:pPr>
            <w:r w:rsidRPr="007A1CD6">
              <w:rPr>
                <w:rFonts w:eastAsia="Times New Roman"/>
                <w:color w:val="FFFFFF" w:themeColor="background1"/>
                <w:spacing w:val="0"/>
                <w:lang w:eastAsia="es-DO"/>
              </w:rPr>
              <w:t> </w:t>
            </w:r>
          </w:p>
        </w:tc>
        <w:tc>
          <w:tcPr>
            <w:tcW w:w="146" w:type="dxa"/>
            <w:vAlign w:val="center"/>
            <w:hideMark/>
          </w:tcPr>
          <w:p w14:paraId="29594CC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1356D" w:rsidRPr="007A1CD6" w14:paraId="2F659993" w14:textId="77777777" w:rsidTr="00F13BEC">
        <w:trPr>
          <w:trHeight w:val="945"/>
          <w:jc w:val="center"/>
        </w:trPr>
        <w:tc>
          <w:tcPr>
            <w:tcW w:w="11174" w:type="dxa"/>
            <w:gridSpan w:val="3"/>
            <w:tcBorders>
              <w:top w:val="nil"/>
              <w:left w:val="single" w:sz="4" w:space="0" w:color="auto"/>
              <w:bottom w:val="single" w:sz="4" w:space="0" w:color="auto"/>
              <w:right w:val="single" w:sz="4" w:space="0" w:color="auto"/>
            </w:tcBorders>
            <w:shd w:val="clear" w:color="auto" w:fill="002460"/>
            <w:vAlign w:val="center"/>
          </w:tcPr>
          <w:p w14:paraId="7280A6A0" w14:textId="11001CF9" w:rsidR="0011356D" w:rsidRPr="00F13BEC" w:rsidRDefault="0011356D" w:rsidP="00136200">
            <w:pPr>
              <w:spacing w:after="0" w:line="240" w:lineRule="auto"/>
              <w:jc w:val="center"/>
              <w:rPr>
                <w:rFonts w:eastAsia="Times New Roman"/>
                <w:b/>
                <w:bCs/>
                <w:color w:val="808080"/>
                <w:spacing w:val="0"/>
                <w:lang w:eastAsia="es-DO"/>
              </w:rPr>
            </w:pPr>
            <w:r w:rsidRPr="00F13BEC">
              <w:rPr>
                <w:rFonts w:eastAsia="Times New Roman"/>
                <w:b/>
                <w:bCs/>
                <w:color w:val="FFFFFF" w:themeColor="background1"/>
                <w:spacing w:val="0"/>
                <w:lang w:eastAsia="es-DO"/>
              </w:rPr>
              <w:lastRenderedPageBreak/>
              <w:t>Especialidades</w:t>
            </w:r>
            <w:r w:rsidR="00F13BEC" w:rsidRPr="00F13BEC">
              <w:rPr>
                <w:rFonts w:eastAsia="Times New Roman"/>
                <w:b/>
                <w:bCs/>
                <w:color w:val="FFFFFF" w:themeColor="background1"/>
                <w:spacing w:val="0"/>
                <w:lang w:eastAsia="es-DO"/>
              </w:rPr>
              <w:t>, Maestrías y Doctorado</w:t>
            </w:r>
          </w:p>
        </w:tc>
        <w:tc>
          <w:tcPr>
            <w:tcW w:w="146" w:type="dxa"/>
            <w:vAlign w:val="center"/>
          </w:tcPr>
          <w:p w14:paraId="4C8542EF" w14:textId="77777777" w:rsidR="0011356D" w:rsidRPr="007A1CD6" w:rsidRDefault="0011356D" w:rsidP="00136200">
            <w:pPr>
              <w:spacing w:after="0" w:line="240" w:lineRule="auto"/>
              <w:rPr>
                <w:rFonts w:eastAsia="Times New Roman"/>
                <w:color w:val="auto"/>
                <w:spacing w:val="0"/>
                <w:sz w:val="20"/>
                <w:szCs w:val="20"/>
                <w:lang w:eastAsia="es-DO"/>
              </w:rPr>
            </w:pPr>
          </w:p>
        </w:tc>
      </w:tr>
      <w:tr w:rsidR="00136200" w:rsidRPr="007A1CD6" w14:paraId="393E8308"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EA7CE27"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Doctorado en Educación</w:t>
            </w:r>
          </w:p>
        </w:tc>
        <w:tc>
          <w:tcPr>
            <w:tcW w:w="1809" w:type="dxa"/>
            <w:tcBorders>
              <w:top w:val="nil"/>
              <w:left w:val="nil"/>
              <w:bottom w:val="single" w:sz="4" w:space="0" w:color="auto"/>
              <w:right w:val="single" w:sz="4" w:space="0" w:color="auto"/>
            </w:tcBorders>
            <w:shd w:val="clear" w:color="auto" w:fill="auto"/>
            <w:noWrap/>
            <w:vAlign w:val="center"/>
            <w:hideMark/>
          </w:tcPr>
          <w:p w14:paraId="169C87C9"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43</w:t>
            </w:r>
          </w:p>
        </w:tc>
        <w:tc>
          <w:tcPr>
            <w:tcW w:w="4358" w:type="dxa"/>
            <w:tcBorders>
              <w:top w:val="nil"/>
              <w:left w:val="nil"/>
              <w:bottom w:val="single" w:sz="4" w:space="0" w:color="auto"/>
              <w:right w:val="single" w:sz="4" w:space="0" w:color="auto"/>
            </w:tcBorders>
            <w:shd w:val="clear" w:color="auto" w:fill="auto"/>
            <w:vAlign w:val="center"/>
            <w:hideMark/>
          </w:tcPr>
          <w:p w14:paraId="0E11E6C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Cristóbal (04), San Pedro de Macorís (05), La Vega (06), Santiago (08), Mao (09), Santo Domingo (10 y 15), Puerto Plata (11) e Higüey (12). </w:t>
            </w:r>
          </w:p>
        </w:tc>
        <w:tc>
          <w:tcPr>
            <w:tcW w:w="146" w:type="dxa"/>
            <w:vAlign w:val="center"/>
            <w:hideMark/>
          </w:tcPr>
          <w:p w14:paraId="5FCF92C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6D94C4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E35A03A"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Estrategias Innovadoras de la Enseñanza</w:t>
            </w:r>
          </w:p>
        </w:tc>
        <w:tc>
          <w:tcPr>
            <w:tcW w:w="1809" w:type="dxa"/>
            <w:tcBorders>
              <w:top w:val="nil"/>
              <w:left w:val="nil"/>
              <w:bottom w:val="single" w:sz="4" w:space="0" w:color="auto"/>
              <w:right w:val="single" w:sz="4" w:space="0" w:color="auto"/>
            </w:tcBorders>
            <w:shd w:val="clear" w:color="auto" w:fill="auto"/>
            <w:noWrap/>
            <w:vAlign w:val="center"/>
            <w:hideMark/>
          </w:tcPr>
          <w:p w14:paraId="5A508E23"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58</w:t>
            </w:r>
          </w:p>
        </w:tc>
        <w:tc>
          <w:tcPr>
            <w:tcW w:w="4358" w:type="dxa"/>
            <w:tcBorders>
              <w:top w:val="nil"/>
              <w:left w:val="nil"/>
              <w:bottom w:val="single" w:sz="4" w:space="0" w:color="auto"/>
              <w:right w:val="single" w:sz="4" w:space="0" w:color="auto"/>
            </w:tcBorders>
            <w:shd w:val="clear" w:color="auto" w:fill="auto"/>
            <w:vAlign w:val="center"/>
            <w:hideMark/>
          </w:tcPr>
          <w:p w14:paraId="5F69AFF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Barahona (01), San Juan (02), Azua (03), Neiba (18)</w:t>
            </w:r>
          </w:p>
        </w:tc>
        <w:tc>
          <w:tcPr>
            <w:tcW w:w="146" w:type="dxa"/>
            <w:vAlign w:val="center"/>
            <w:hideMark/>
          </w:tcPr>
          <w:p w14:paraId="7490ECC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4F5368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950883B"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Dirección y Gestión de Centros Educativos</w:t>
            </w:r>
          </w:p>
        </w:tc>
        <w:tc>
          <w:tcPr>
            <w:tcW w:w="1809" w:type="dxa"/>
            <w:tcBorders>
              <w:top w:val="nil"/>
              <w:left w:val="nil"/>
              <w:bottom w:val="single" w:sz="4" w:space="0" w:color="auto"/>
              <w:right w:val="single" w:sz="4" w:space="0" w:color="auto"/>
            </w:tcBorders>
            <w:shd w:val="clear" w:color="auto" w:fill="auto"/>
            <w:noWrap/>
            <w:vAlign w:val="center"/>
            <w:hideMark/>
          </w:tcPr>
          <w:p w14:paraId="7186EEB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45</w:t>
            </w:r>
          </w:p>
        </w:tc>
        <w:tc>
          <w:tcPr>
            <w:tcW w:w="4358" w:type="dxa"/>
            <w:tcBorders>
              <w:top w:val="nil"/>
              <w:left w:val="nil"/>
              <w:bottom w:val="single" w:sz="4" w:space="0" w:color="auto"/>
              <w:right w:val="single" w:sz="4" w:space="0" w:color="auto"/>
            </w:tcBorders>
            <w:shd w:val="clear" w:color="auto" w:fill="auto"/>
            <w:vAlign w:val="center"/>
            <w:hideMark/>
          </w:tcPr>
          <w:p w14:paraId="6080AD8F"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Pedro de Macorís (05), Higüey (12)</w:t>
            </w:r>
          </w:p>
        </w:tc>
        <w:tc>
          <w:tcPr>
            <w:tcW w:w="146" w:type="dxa"/>
            <w:vAlign w:val="center"/>
            <w:hideMark/>
          </w:tcPr>
          <w:p w14:paraId="438F211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CB65C96"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E3A150A"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Maestría en Lingüística Aplicada a la Enseñanza del Idioma Español como Lengua Materna </w:t>
            </w:r>
          </w:p>
        </w:tc>
        <w:tc>
          <w:tcPr>
            <w:tcW w:w="1809" w:type="dxa"/>
            <w:tcBorders>
              <w:top w:val="nil"/>
              <w:left w:val="nil"/>
              <w:bottom w:val="single" w:sz="4" w:space="0" w:color="auto"/>
              <w:right w:val="single" w:sz="4" w:space="0" w:color="auto"/>
            </w:tcBorders>
            <w:shd w:val="clear" w:color="auto" w:fill="auto"/>
            <w:vAlign w:val="center"/>
            <w:hideMark/>
          </w:tcPr>
          <w:p w14:paraId="0545F05C"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39</w:t>
            </w:r>
          </w:p>
        </w:tc>
        <w:tc>
          <w:tcPr>
            <w:tcW w:w="4358" w:type="dxa"/>
            <w:tcBorders>
              <w:top w:val="nil"/>
              <w:left w:val="nil"/>
              <w:bottom w:val="single" w:sz="4" w:space="0" w:color="auto"/>
              <w:right w:val="single" w:sz="4" w:space="0" w:color="auto"/>
            </w:tcBorders>
            <w:shd w:val="clear" w:color="auto" w:fill="auto"/>
            <w:vAlign w:val="center"/>
            <w:hideMark/>
          </w:tcPr>
          <w:p w14:paraId="6722B71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Pedro de Macorís (05), Higüey (12)</w:t>
            </w:r>
          </w:p>
        </w:tc>
        <w:tc>
          <w:tcPr>
            <w:tcW w:w="146" w:type="dxa"/>
            <w:vAlign w:val="center"/>
            <w:hideMark/>
          </w:tcPr>
          <w:p w14:paraId="39D6B3A4"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AC07D94"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B0AE7AA"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Estrategias Innovadoras de la Enseñanza</w:t>
            </w:r>
          </w:p>
        </w:tc>
        <w:tc>
          <w:tcPr>
            <w:tcW w:w="1809" w:type="dxa"/>
            <w:tcBorders>
              <w:top w:val="nil"/>
              <w:left w:val="nil"/>
              <w:bottom w:val="single" w:sz="4" w:space="0" w:color="auto"/>
              <w:right w:val="single" w:sz="4" w:space="0" w:color="auto"/>
            </w:tcBorders>
            <w:shd w:val="clear" w:color="auto" w:fill="auto"/>
            <w:vAlign w:val="center"/>
            <w:hideMark/>
          </w:tcPr>
          <w:p w14:paraId="6C666AA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50</w:t>
            </w:r>
          </w:p>
        </w:tc>
        <w:tc>
          <w:tcPr>
            <w:tcW w:w="4358" w:type="dxa"/>
            <w:tcBorders>
              <w:top w:val="nil"/>
              <w:left w:val="nil"/>
              <w:bottom w:val="single" w:sz="4" w:space="0" w:color="auto"/>
              <w:right w:val="single" w:sz="4" w:space="0" w:color="auto"/>
            </w:tcBorders>
            <w:shd w:val="clear" w:color="auto" w:fill="auto"/>
            <w:vAlign w:val="center"/>
            <w:hideMark/>
          </w:tcPr>
          <w:p w14:paraId="30167949"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Monte Plata (17)</w:t>
            </w:r>
          </w:p>
        </w:tc>
        <w:tc>
          <w:tcPr>
            <w:tcW w:w="146" w:type="dxa"/>
            <w:vAlign w:val="center"/>
            <w:hideMark/>
          </w:tcPr>
          <w:p w14:paraId="6937BFA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4DE78D9" w14:textId="77777777" w:rsidTr="00136200">
        <w:trPr>
          <w:trHeight w:val="30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59E5FAB"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Geografía para Educadores</w:t>
            </w:r>
          </w:p>
        </w:tc>
        <w:tc>
          <w:tcPr>
            <w:tcW w:w="1809" w:type="dxa"/>
            <w:tcBorders>
              <w:top w:val="nil"/>
              <w:left w:val="nil"/>
              <w:bottom w:val="single" w:sz="4" w:space="0" w:color="auto"/>
              <w:right w:val="single" w:sz="4" w:space="0" w:color="auto"/>
            </w:tcBorders>
            <w:shd w:val="clear" w:color="auto" w:fill="auto"/>
            <w:vAlign w:val="center"/>
            <w:hideMark/>
          </w:tcPr>
          <w:p w14:paraId="07C9193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41</w:t>
            </w:r>
          </w:p>
        </w:tc>
        <w:tc>
          <w:tcPr>
            <w:tcW w:w="4358" w:type="dxa"/>
            <w:tcBorders>
              <w:top w:val="nil"/>
              <w:left w:val="nil"/>
              <w:bottom w:val="single" w:sz="4" w:space="0" w:color="auto"/>
              <w:right w:val="single" w:sz="4" w:space="0" w:color="auto"/>
            </w:tcBorders>
            <w:shd w:val="clear" w:color="auto" w:fill="auto"/>
            <w:vAlign w:val="center"/>
            <w:hideMark/>
          </w:tcPr>
          <w:p w14:paraId="48D8EA48"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Monte Plata (17)</w:t>
            </w:r>
          </w:p>
        </w:tc>
        <w:tc>
          <w:tcPr>
            <w:tcW w:w="146" w:type="dxa"/>
            <w:vAlign w:val="center"/>
            <w:hideMark/>
          </w:tcPr>
          <w:p w14:paraId="44A0B8C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535D4F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5CEF7A5"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Gestión de Instituciones Educativas Virtuales</w:t>
            </w:r>
          </w:p>
        </w:tc>
        <w:tc>
          <w:tcPr>
            <w:tcW w:w="1809" w:type="dxa"/>
            <w:tcBorders>
              <w:top w:val="nil"/>
              <w:left w:val="nil"/>
              <w:bottom w:val="single" w:sz="4" w:space="0" w:color="auto"/>
              <w:right w:val="single" w:sz="4" w:space="0" w:color="auto"/>
            </w:tcBorders>
            <w:shd w:val="clear" w:color="auto" w:fill="auto"/>
            <w:vAlign w:val="center"/>
            <w:hideMark/>
          </w:tcPr>
          <w:p w14:paraId="2FFF547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56</w:t>
            </w:r>
          </w:p>
        </w:tc>
        <w:tc>
          <w:tcPr>
            <w:tcW w:w="4358" w:type="dxa"/>
            <w:tcBorders>
              <w:top w:val="nil"/>
              <w:left w:val="nil"/>
              <w:bottom w:val="single" w:sz="4" w:space="0" w:color="auto"/>
              <w:right w:val="single" w:sz="4" w:space="0" w:color="auto"/>
            </w:tcBorders>
            <w:shd w:val="clear" w:color="auto" w:fill="auto"/>
            <w:vAlign w:val="center"/>
            <w:hideMark/>
          </w:tcPr>
          <w:p w14:paraId="7158967F"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Barahona (01), San Juan (02), Azua (03), Neiba (18)</w:t>
            </w:r>
          </w:p>
        </w:tc>
        <w:tc>
          <w:tcPr>
            <w:tcW w:w="146" w:type="dxa"/>
            <w:vAlign w:val="center"/>
            <w:hideMark/>
          </w:tcPr>
          <w:p w14:paraId="6E927F9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E37631E"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D38E7F7"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Matemática Educativa</w:t>
            </w:r>
          </w:p>
        </w:tc>
        <w:tc>
          <w:tcPr>
            <w:tcW w:w="1809" w:type="dxa"/>
            <w:tcBorders>
              <w:top w:val="nil"/>
              <w:left w:val="nil"/>
              <w:bottom w:val="single" w:sz="4" w:space="0" w:color="auto"/>
              <w:right w:val="single" w:sz="4" w:space="0" w:color="auto"/>
            </w:tcBorders>
            <w:shd w:val="clear" w:color="auto" w:fill="auto"/>
            <w:vAlign w:val="center"/>
            <w:hideMark/>
          </w:tcPr>
          <w:p w14:paraId="0B27EAD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39</w:t>
            </w:r>
          </w:p>
        </w:tc>
        <w:tc>
          <w:tcPr>
            <w:tcW w:w="4358" w:type="dxa"/>
            <w:tcBorders>
              <w:top w:val="nil"/>
              <w:left w:val="nil"/>
              <w:bottom w:val="single" w:sz="4" w:space="0" w:color="auto"/>
              <w:right w:val="single" w:sz="4" w:space="0" w:color="auto"/>
            </w:tcBorders>
            <w:shd w:val="clear" w:color="auto" w:fill="auto"/>
            <w:vAlign w:val="center"/>
            <w:hideMark/>
          </w:tcPr>
          <w:p w14:paraId="1567FF9D"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Francisco de Macorís (07), Santiago (08), Mao (09), Puerto Plata (11).</w:t>
            </w:r>
          </w:p>
        </w:tc>
        <w:tc>
          <w:tcPr>
            <w:tcW w:w="146" w:type="dxa"/>
            <w:vAlign w:val="center"/>
            <w:hideMark/>
          </w:tcPr>
          <w:p w14:paraId="51C5D98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9E351DA"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DE24387"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lastRenderedPageBreak/>
              <w:t>Maestría: Gestión de Centros Educativos</w:t>
            </w:r>
          </w:p>
        </w:tc>
        <w:tc>
          <w:tcPr>
            <w:tcW w:w="1809" w:type="dxa"/>
            <w:tcBorders>
              <w:top w:val="nil"/>
              <w:left w:val="nil"/>
              <w:bottom w:val="single" w:sz="4" w:space="0" w:color="auto"/>
              <w:right w:val="single" w:sz="4" w:space="0" w:color="auto"/>
            </w:tcBorders>
            <w:shd w:val="clear" w:color="auto" w:fill="auto"/>
            <w:vAlign w:val="center"/>
            <w:hideMark/>
          </w:tcPr>
          <w:p w14:paraId="0C454C6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92</w:t>
            </w:r>
          </w:p>
        </w:tc>
        <w:tc>
          <w:tcPr>
            <w:tcW w:w="4358" w:type="dxa"/>
            <w:tcBorders>
              <w:top w:val="nil"/>
              <w:left w:val="nil"/>
              <w:bottom w:val="single" w:sz="4" w:space="0" w:color="auto"/>
              <w:right w:val="single" w:sz="4" w:space="0" w:color="auto"/>
            </w:tcBorders>
            <w:shd w:val="clear" w:color="auto" w:fill="auto"/>
            <w:vAlign w:val="center"/>
            <w:hideMark/>
          </w:tcPr>
          <w:p w14:paraId="5991451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 Francisco de Macorís (07), Santiago (08), Mao (09), Puerto Plata (11) Santo Domingo (10 y 15), Monte Plata (17)</w:t>
            </w:r>
          </w:p>
        </w:tc>
        <w:tc>
          <w:tcPr>
            <w:tcW w:w="146" w:type="dxa"/>
            <w:vAlign w:val="center"/>
            <w:hideMark/>
          </w:tcPr>
          <w:p w14:paraId="3514613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FE34A7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0C7F93A"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Maestría: Tecnología de la Información y la Comunicación </w:t>
            </w:r>
          </w:p>
        </w:tc>
        <w:tc>
          <w:tcPr>
            <w:tcW w:w="1809" w:type="dxa"/>
            <w:tcBorders>
              <w:top w:val="nil"/>
              <w:left w:val="nil"/>
              <w:bottom w:val="single" w:sz="4" w:space="0" w:color="auto"/>
              <w:right w:val="single" w:sz="4" w:space="0" w:color="auto"/>
            </w:tcBorders>
            <w:shd w:val="clear" w:color="auto" w:fill="auto"/>
            <w:vAlign w:val="center"/>
            <w:hideMark/>
          </w:tcPr>
          <w:p w14:paraId="22B1088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45</w:t>
            </w:r>
          </w:p>
        </w:tc>
        <w:tc>
          <w:tcPr>
            <w:tcW w:w="4358" w:type="dxa"/>
            <w:tcBorders>
              <w:top w:val="nil"/>
              <w:left w:val="nil"/>
              <w:bottom w:val="single" w:sz="4" w:space="0" w:color="auto"/>
              <w:right w:val="single" w:sz="4" w:space="0" w:color="auto"/>
            </w:tcBorders>
            <w:shd w:val="clear" w:color="auto" w:fill="auto"/>
            <w:vAlign w:val="center"/>
            <w:hideMark/>
          </w:tcPr>
          <w:p w14:paraId="7CA0F07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Nivel Nacional</w:t>
            </w:r>
          </w:p>
        </w:tc>
        <w:tc>
          <w:tcPr>
            <w:tcW w:w="146" w:type="dxa"/>
            <w:vAlign w:val="center"/>
            <w:hideMark/>
          </w:tcPr>
          <w:p w14:paraId="4535113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64AF29A"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DACBA5A"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Gestión de la Física y el Deporte</w:t>
            </w:r>
          </w:p>
        </w:tc>
        <w:tc>
          <w:tcPr>
            <w:tcW w:w="1809" w:type="dxa"/>
            <w:tcBorders>
              <w:top w:val="nil"/>
              <w:left w:val="nil"/>
              <w:bottom w:val="single" w:sz="4" w:space="0" w:color="auto"/>
              <w:right w:val="single" w:sz="4" w:space="0" w:color="auto"/>
            </w:tcBorders>
            <w:shd w:val="clear" w:color="auto" w:fill="auto"/>
            <w:noWrap/>
            <w:vAlign w:val="center"/>
            <w:hideMark/>
          </w:tcPr>
          <w:p w14:paraId="167609F5"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38</w:t>
            </w:r>
          </w:p>
        </w:tc>
        <w:tc>
          <w:tcPr>
            <w:tcW w:w="4358" w:type="dxa"/>
            <w:tcBorders>
              <w:top w:val="nil"/>
              <w:left w:val="nil"/>
              <w:bottom w:val="single" w:sz="4" w:space="0" w:color="auto"/>
              <w:right w:val="single" w:sz="4" w:space="0" w:color="auto"/>
            </w:tcBorders>
            <w:shd w:val="clear" w:color="auto" w:fill="auto"/>
            <w:noWrap/>
            <w:vAlign w:val="center"/>
            <w:hideMark/>
          </w:tcPr>
          <w:p w14:paraId="4968A7D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Azua (03)</w:t>
            </w:r>
          </w:p>
        </w:tc>
        <w:tc>
          <w:tcPr>
            <w:tcW w:w="146" w:type="dxa"/>
            <w:vAlign w:val="center"/>
            <w:hideMark/>
          </w:tcPr>
          <w:p w14:paraId="4EFBA08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5EEA157"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449CC53"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Ciencias con Especialización en Currículo, Instrucción y Tecnología</w:t>
            </w:r>
          </w:p>
        </w:tc>
        <w:tc>
          <w:tcPr>
            <w:tcW w:w="1809" w:type="dxa"/>
            <w:tcBorders>
              <w:top w:val="nil"/>
              <w:left w:val="nil"/>
              <w:bottom w:val="single" w:sz="4" w:space="0" w:color="auto"/>
              <w:right w:val="single" w:sz="4" w:space="0" w:color="auto"/>
            </w:tcBorders>
            <w:shd w:val="clear" w:color="auto" w:fill="auto"/>
            <w:noWrap/>
            <w:vAlign w:val="center"/>
            <w:hideMark/>
          </w:tcPr>
          <w:p w14:paraId="3E303F7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34</w:t>
            </w:r>
          </w:p>
        </w:tc>
        <w:tc>
          <w:tcPr>
            <w:tcW w:w="4358" w:type="dxa"/>
            <w:tcBorders>
              <w:top w:val="nil"/>
              <w:left w:val="nil"/>
              <w:bottom w:val="single" w:sz="4" w:space="0" w:color="auto"/>
              <w:right w:val="single" w:sz="4" w:space="0" w:color="auto"/>
            </w:tcBorders>
            <w:shd w:val="clear" w:color="auto" w:fill="auto"/>
            <w:noWrap/>
            <w:vAlign w:val="center"/>
            <w:hideMark/>
          </w:tcPr>
          <w:p w14:paraId="5C00156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Higüey (12)</w:t>
            </w:r>
          </w:p>
        </w:tc>
        <w:tc>
          <w:tcPr>
            <w:tcW w:w="146" w:type="dxa"/>
            <w:vAlign w:val="center"/>
            <w:hideMark/>
          </w:tcPr>
          <w:p w14:paraId="0A428B82"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D54B4F4"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noWrap/>
            <w:vAlign w:val="center"/>
            <w:hideMark/>
          </w:tcPr>
          <w:p w14:paraId="1EB05967"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Educación Inicial</w:t>
            </w:r>
          </w:p>
        </w:tc>
        <w:tc>
          <w:tcPr>
            <w:tcW w:w="1809" w:type="dxa"/>
            <w:tcBorders>
              <w:top w:val="nil"/>
              <w:left w:val="nil"/>
              <w:bottom w:val="single" w:sz="4" w:space="0" w:color="auto"/>
              <w:right w:val="single" w:sz="4" w:space="0" w:color="auto"/>
            </w:tcBorders>
            <w:shd w:val="clear" w:color="auto" w:fill="auto"/>
            <w:noWrap/>
            <w:vAlign w:val="center"/>
            <w:hideMark/>
          </w:tcPr>
          <w:p w14:paraId="6E62933D"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141</w:t>
            </w:r>
          </w:p>
        </w:tc>
        <w:tc>
          <w:tcPr>
            <w:tcW w:w="4358" w:type="dxa"/>
            <w:tcBorders>
              <w:top w:val="nil"/>
              <w:left w:val="nil"/>
              <w:bottom w:val="single" w:sz="4" w:space="0" w:color="auto"/>
              <w:right w:val="single" w:sz="4" w:space="0" w:color="auto"/>
            </w:tcBorders>
            <w:shd w:val="clear" w:color="auto" w:fill="auto"/>
            <w:vAlign w:val="center"/>
            <w:hideMark/>
          </w:tcPr>
          <w:p w14:paraId="56B78EA9"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Barahona (01), San Juan (02), Azua (03), San Cristóbal (04), San Francisco de Macorís (07), Santiago (08), Mao (09), Puerto Plata (11), Monte Cristi (13), Santo Domingo (10 y 15), Monte Plata (17), Neiba (18). </w:t>
            </w:r>
          </w:p>
        </w:tc>
        <w:tc>
          <w:tcPr>
            <w:tcW w:w="146" w:type="dxa"/>
            <w:vAlign w:val="center"/>
            <w:hideMark/>
          </w:tcPr>
          <w:p w14:paraId="5AE8BAD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046C7CF"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5AECF3B"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Intervención Psicopedagógica</w:t>
            </w:r>
          </w:p>
        </w:tc>
        <w:tc>
          <w:tcPr>
            <w:tcW w:w="1809" w:type="dxa"/>
            <w:tcBorders>
              <w:top w:val="nil"/>
              <w:left w:val="nil"/>
              <w:bottom w:val="single" w:sz="4" w:space="0" w:color="auto"/>
              <w:right w:val="single" w:sz="4" w:space="0" w:color="auto"/>
            </w:tcBorders>
            <w:shd w:val="clear" w:color="auto" w:fill="auto"/>
            <w:noWrap/>
            <w:vAlign w:val="center"/>
            <w:hideMark/>
          </w:tcPr>
          <w:p w14:paraId="3E50D510"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50</w:t>
            </w:r>
          </w:p>
        </w:tc>
        <w:tc>
          <w:tcPr>
            <w:tcW w:w="4358" w:type="dxa"/>
            <w:tcBorders>
              <w:top w:val="nil"/>
              <w:left w:val="nil"/>
              <w:bottom w:val="single" w:sz="4" w:space="0" w:color="auto"/>
              <w:right w:val="single" w:sz="4" w:space="0" w:color="auto"/>
            </w:tcBorders>
            <w:shd w:val="clear" w:color="auto" w:fill="auto"/>
            <w:noWrap/>
            <w:vAlign w:val="center"/>
            <w:hideMark/>
          </w:tcPr>
          <w:p w14:paraId="3E0A9D5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04,10,15,18</w:t>
            </w:r>
          </w:p>
        </w:tc>
        <w:tc>
          <w:tcPr>
            <w:tcW w:w="146" w:type="dxa"/>
            <w:vAlign w:val="center"/>
            <w:hideMark/>
          </w:tcPr>
          <w:p w14:paraId="38437E0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436EB3A"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66C0DF2"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Maestría en Planificación y Gestión de la Educación </w:t>
            </w:r>
          </w:p>
        </w:tc>
        <w:tc>
          <w:tcPr>
            <w:tcW w:w="1809" w:type="dxa"/>
            <w:tcBorders>
              <w:top w:val="nil"/>
              <w:left w:val="nil"/>
              <w:bottom w:val="single" w:sz="4" w:space="0" w:color="auto"/>
              <w:right w:val="single" w:sz="4" w:space="0" w:color="auto"/>
            </w:tcBorders>
            <w:shd w:val="clear" w:color="auto" w:fill="auto"/>
            <w:noWrap/>
            <w:vAlign w:val="center"/>
            <w:hideMark/>
          </w:tcPr>
          <w:p w14:paraId="7A5FA3CC"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50</w:t>
            </w:r>
          </w:p>
        </w:tc>
        <w:tc>
          <w:tcPr>
            <w:tcW w:w="4358" w:type="dxa"/>
            <w:tcBorders>
              <w:top w:val="nil"/>
              <w:left w:val="nil"/>
              <w:bottom w:val="single" w:sz="4" w:space="0" w:color="auto"/>
              <w:right w:val="single" w:sz="4" w:space="0" w:color="auto"/>
            </w:tcBorders>
            <w:shd w:val="clear" w:color="auto" w:fill="auto"/>
            <w:vAlign w:val="center"/>
            <w:hideMark/>
          </w:tcPr>
          <w:p w14:paraId="421BD3B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Cristóbal (04), Santo Domingo (10 y 15), Monte Plata (17). </w:t>
            </w:r>
          </w:p>
        </w:tc>
        <w:tc>
          <w:tcPr>
            <w:tcW w:w="146" w:type="dxa"/>
            <w:vAlign w:val="center"/>
            <w:hideMark/>
          </w:tcPr>
          <w:p w14:paraId="409661E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903C5BE"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9EB0A21"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Tecnología Educativa</w:t>
            </w:r>
          </w:p>
        </w:tc>
        <w:tc>
          <w:tcPr>
            <w:tcW w:w="1809" w:type="dxa"/>
            <w:tcBorders>
              <w:top w:val="nil"/>
              <w:left w:val="nil"/>
              <w:bottom w:val="single" w:sz="4" w:space="0" w:color="auto"/>
              <w:right w:val="single" w:sz="4" w:space="0" w:color="auto"/>
            </w:tcBorders>
            <w:shd w:val="clear" w:color="auto" w:fill="auto"/>
            <w:noWrap/>
            <w:vAlign w:val="center"/>
            <w:hideMark/>
          </w:tcPr>
          <w:p w14:paraId="38F069B5"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50</w:t>
            </w:r>
          </w:p>
        </w:tc>
        <w:tc>
          <w:tcPr>
            <w:tcW w:w="4358" w:type="dxa"/>
            <w:tcBorders>
              <w:top w:val="nil"/>
              <w:left w:val="nil"/>
              <w:bottom w:val="single" w:sz="4" w:space="0" w:color="auto"/>
              <w:right w:val="single" w:sz="4" w:space="0" w:color="auto"/>
            </w:tcBorders>
            <w:shd w:val="clear" w:color="auto" w:fill="auto"/>
            <w:noWrap/>
            <w:vAlign w:val="center"/>
            <w:hideMark/>
          </w:tcPr>
          <w:p w14:paraId="7A1416CC"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Nivel Nacional</w:t>
            </w:r>
          </w:p>
        </w:tc>
        <w:tc>
          <w:tcPr>
            <w:tcW w:w="146" w:type="dxa"/>
            <w:vAlign w:val="center"/>
            <w:hideMark/>
          </w:tcPr>
          <w:p w14:paraId="6FBB8C5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CA668B5"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noWrap/>
            <w:vAlign w:val="center"/>
            <w:hideMark/>
          </w:tcPr>
          <w:p w14:paraId="70C5BF4B"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Maestría en Innovación Educativa </w:t>
            </w:r>
          </w:p>
        </w:tc>
        <w:tc>
          <w:tcPr>
            <w:tcW w:w="1809" w:type="dxa"/>
            <w:tcBorders>
              <w:top w:val="nil"/>
              <w:left w:val="nil"/>
              <w:bottom w:val="single" w:sz="4" w:space="0" w:color="auto"/>
              <w:right w:val="single" w:sz="4" w:space="0" w:color="auto"/>
            </w:tcBorders>
            <w:shd w:val="clear" w:color="auto" w:fill="auto"/>
            <w:noWrap/>
            <w:vAlign w:val="center"/>
            <w:hideMark/>
          </w:tcPr>
          <w:p w14:paraId="6D48A61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32</w:t>
            </w:r>
          </w:p>
        </w:tc>
        <w:tc>
          <w:tcPr>
            <w:tcW w:w="4358" w:type="dxa"/>
            <w:tcBorders>
              <w:top w:val="nil"/>
              <w:left w:val="nil"/>
              <w:bottom w:val="single" w:sz="4" w:space="0" w:color="auto"/>
              <w:right w:val="single" w:sz="4" w:space="0" w:color="auto"/>
            </w:tcBorders>
            <w:shd w:val="clear" w:color="auto" w:fill="auto"/>
            <w:noWrap/>
            <w:vAlign w:val="center"/>
            <w:hideMark/>
          </w:tcPr>
          <w:p w14:paraId="1717C3E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Santiago (08)</w:t>
            </w:r>
          </w:p>
        </w:tc>
        <w:tc>
          <w:tcPr>
            <w:tcW w:w="146" w:type="dxa"/>
            <w:vAlign w:val="center"/>
            <w:hideMark/>
          </w:tcPr>
          <w:p w14:paraId="05C333C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97F2196"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70BB48F"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lastRenderedPageBreak/>
              <w:t>Maestría en Currículo, Instrucción y Tecnología</w:t>
            </w:r>
          </w:p>
        </w:tc>
        <w:tc>
          <w:tcPr>
            <w:tcW w:w="1809" w:type="dxa"/>
            <w:tcBorders>
              <w:top w:val="nil"/>
              <w:left w:val="nil"/>
              <w:bottom w:val="single" w:sz="4" w:space="0" w:color="auto"/>
              <w:right w:val="single" w:sz="4" w:space="0" w:color="auto"/>
            </w:tcBorders>
            <w:shd w:val="clear" w:color="auto" w:fill="auto"/>
            <w:noWrap/>
            <w:vAlign w:val="center"/>
            <w:hideMark/>
          </w:tcPr>
          <w:p w14:paraId="671A8C64"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33</w:t>
            </w:r>
          </w:p>
        </w:tc>
        <w:tc>
          <w:tcPr>
            <w:tcW w:w="4358" w:type="dxa"/>
            <w:tcBorders>
              <w:top w:val="nil"/>
              <w:left w:val="nil"/>
              <w:bottom w:val="single" w:sz="4" w:space="0" w:color="auto"/>
              <w:right w:val="single" w:sz="4" w:space="0" w:color="auto"/>
            </w:tcBorders>
            <w:shd w:val="clear" w:color="auto" w:fill="auto"/>
            <w:vAlign w:val="center"/>
            <w:hideMark/>
          </w:tcPr>
          <w:p w14:paraId="0088CC3F"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Francisco de Macorís (07)</w:t>
            </w:r>
          </w:p>
        </w:tc>
        <w:tc>
          <w:tcPr>
            <w:tcW w:w="146" w:type="dxa"/>
            <w:vAlign w:val="center"/>
            <w:hideMark/>
          </w:tcPr>
          <w:p w14:paraId="1B10404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A4BCFDE"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D386080"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Ciencias de la Educación con Mención en Didáctica de la Enseñanza de la Educación Inicial</w:t>
            </w:r>
          </w:p>
        </w:tc>
        <w:tc>
          <w:tcPr>
            <w:tcW w:w="1809" w:type="dxa"/>
            <w:tcBorders>
              <w:top w:val="nil"/>
              <w:left w:val="nil"/>
              <w:bottom w:val="single" w:sz="4" w:space="0" w:color="auto"/>
              <w:right w:val="single" w:sz="4" w:space="0" w:color="auto"/>
            </w:tcBorders>
            <w:shd w:val="clear" w:color="auto" w:fill="auto"/>
            <w:noWrap/>
            <w:vAlign w:val="center"/>
            <w:hideMark/>
          </w:tcPr>
          <w:p w14:paraId="76DB115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42</w:t>
            </w:r>
          </w:p>
        </w:tc>
        <w:tc>
          <w:tcPr>
            <w:tcW w:w="4358" w:type="dxa"/>
            <w:tcBorders>
              <w:top w:val="nil"/>
              <w:left w:val="nil"/>
              <w:bottom w:val="single" w:sz="4" w:space="0" w:color="auto"/>
              <w:right w:val="single" w:sz="4" w:space="0" w:color="auto"/>
            </w:tcBorders>
            <w:shd w:val="clear" w:color="auto" w:fill="auto"/>
            <w:vAlign w:val="center"/>
            <w:hideMark/>
          </w:tcPr>
          <w:p w14:paraId="4D347CAF"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Cristóbal (04), Santo Domingo (10 y 15) y Monte Plata (17). </w:t>
            </w:r>
          </w:p>
        </w:tc>
        <w:tc>
          <w:tcPr>
            <w:tcW w:w="146" w:type="dxa"/>
            <w:vAlign w:val="center"/>
            <w:hideMark/>
          </w:tcPr>
          <w:p w14:paraId="71A03630"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DF6F729" w14:textId="77777777" w:rsidTr="00136200">
        <w:trPr>
          <w:trHeight w:val="30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9723803" w14:textId="77777777" w:rsidR="00136200" w:rsidRPr="007A1CD6" w:rsidRDefault="00136200" w:rsidP="00136200">
            <w:pPr>
              <w:spacing w:after="0" w:line="240" w:lineRule="auto"/>
              <w:rPr>
                <w:rFonts w:ascii="Calibri" w:eastAsia="Times New Roman" w:hAnsi="Calibri" w:cs="Calibri"/>
                <w:color w:val="000000"/>
                <w:spacing w:val="0"/>
                <w:sz w:val="22"/>
                <w:szCs w:val="22"/>
                <w:lang w:eastAsia="es-DO"/>
              </w:rPr>
            </w:pPr>
            <w:r w:rsidRPr="007A1CD6">
              <w:rPr>
                <w:rFonts w:ascii="Calibri" w:eastAsia="Times New Roman" w:hAnsi="Calibri" w:cs="Calibri"/>
                <w:color w:val="000000"/>
                <w:spacing w:val="0"/>
                <w:sz w:val="22"/>
                <w:szCs w:val="22"/>
                <w:lang w:eastAsia="es-DO"/>
              </w:rPr>
              <w:t> </w:t>
            </w:r>
          </w:p>
        </w:tc>
        <w:tc>
          <w:tcPr>
            <w:tcW w:w="18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DBA60D"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27</w:t>
            </w:r>
          </w:p>
        </w:tc>
        <w:tc>
          <w:tcPr>
            <w:tcW w:w="4358" w:type="dxa"/>
            <w:vMerge w:val="restart"/>
            <w:tcBorders>
              <w:top w:val="nil"/>
              <w:left w:val="single" w:sz="4" w:space="0" w:color="auto"/>
              <w:bottom w:val="single" w:sz="4" w:space="0" w:color="auto"/>
              <w:right w:val="single" w:sz="4" w:space="0" w:color="auto"/>
            </w:tcBorders>
            <w:shd w:val="clear" w:color="auto" w:fill="auto"/>
            <w:vAlign w:val="center"/>
            <w:hideMark/>
          </w:tcPr>
          <w:p w14:paraId="1E7E2E3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Francisco de Macorís (05) e Higüey (12). </w:t>
            </w:r>
          </w:p>
        </w:tc>
        <w:tc>
          <w:tcPr>
            <w:tcW w:w="146" w:type="dxa"/>
            <w:vAlign w:val="center"/>
            <w:hideMark/>
          </w:tcPr>
          <w:p w14:paraId="69BEF62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99A8539"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674BF6D"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Planificación con Mención en Gestión de la Educación</w:t>
            </w:r>
          </w:p>
        </w:tc>
        <w:tc>
          <w:tcPr>
            <w:tcW w:w="1809" w:type="dxa"/>
            <w:vMerge/>
            <w:tcBorders>
              <w:top w:val="nil"/>
              <w:left w:val="single" w:sz="4" w:space="0" w:color="auto"/>
              <w:bottom w:val="single" w:sz="4" w:space="0" w:color="auto"/>
              <w:right w:val="single" w:sz="4" w:space="0" w:color="auto"/>
            </w:tcBorders>
            <w:vAlign w:val="center"/>
            <w:hideMark/>
          </w:tcPr>
          <w:p w14:paraId="27E0A924" w14:textId="77777777" w:rsidR="00136200" w:rsidRPr="007A1CD6" w:rsidRDefault="00136200" w:rsidP="00136200">
            <w:pPr>
              <w:spacing w:after="0" w:line="240" w:lineRule="auto"/>
              <w:rPr>
                <w:rFonts w:eastAsia="Times New Roman"/>
                <w:color w:val="808080"/>
                <w:spacing w:val="0"/>
                <w:lang w:eastAsia="es-DO"/>
              </w:rPr>
            </w:pPr>
          </w:p>
        </w:tc>
        <w:tc>
          <w:tcPr>
            <w:tcW w:w="4358" w:type="dxa"/>
            <w:vMerge/>
            <w:tcBorders>
              <w:top w:val="nil"/>
              <w:left w:val="single" w:sz="4" w:space="0" w:color="auto"/>
              <w:bottom w:val="single" w:sz="4" w:space="0" w:color="auto"/>
              <w:right w:val="single" w:sz="4" w:space="0" w:color="auto"/>
            </w:tcBorders>
            <w:vAlign w:val="center"/>
            <w:hideMark/>
          </w:tcPr>
          <w:p w14:paraId="70C59D2C" w14:textId="77777777" w:rsidR="00136200" w:rsidRPr="007A1CD6" w:rsidRDefault="00136200" w:rsidP="00136200">
            <w:pPr>
              <w:spacing w:after="0" w:line="240" w:lineRule="auto"/>
              <w:rPr>
                <w:rFonts w:eastAsia="Times New Roman"/>
                <w:color w:val="808080"/>
                <w:spacing w:val="0"/>
                <w:lang w:eastAsia="es-DO"/>
              </w:rPr>
            </w:pPr>
          </w:p>
        </w:tc>
        <w:tc>
          <w:tcPr>
            <w:tcW w:w="146" w:type="dxa"/>
            <w:vAlign w:val="center"/>
            <w:hideMark/>
          </w:tcPr>
          <w:p w14:paraId="682B8BA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CB9599A"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7F5D4F0"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Geografía para Educadores</w:t>
            </w:r>
          </w:p>
        </w:tc>
        <w:tc>
          <w:tcPr>
            <w:tcW w:w="1809" w:type="dxa"/>
            <w:tcBorders>
              <w:top w:val="nil"/>
              <w:left w:val="nil"/>
              <w:bottom w:val="single" w:sz="4" w:space="0" w:color="auto"/>
              <w:right w:val="single" w:sz="4" w:space="0" w:color="auto"/>
            </w:tcBorders>
            <w:shd w:val="clear" w:color="auto" w:fill="auto"/>
            <w:noWrap/>
            <w:vAlign w:val="center"/>
            <w:hideMark/>
          </w:tcPr>
          <w:p w14:paraId="5CF6F758"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43</w:t>
            </w:r>
          </w:p>
        </w:tc>
        <w:tc>
          <w:tcPr>
            <w:tcW w:w="4358" w:type="dxa"/>
            <w:tcBorders>
              <w:top w:val="nil"/>
              <w:left w:val="nil"/>
              <w:bottom w:val="single" w:sz="4" w:space="0" w:color="auto"/>
              <w:right w:val="single" w:sz="4" w:space="0" w:color="auto"/>
            </w:tcBorders>
            <w:shd w:val="clear" w:color="auto" w:fill="auto"/>
            <w:vAlign w:val="center"/>
            <w:hideMark/>
          </w:tcPr>
          <w:p w14:paraId="097BC3FD"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y Monte Plata (17).</w:t>
            </w:r>
          </w:p>
        </w:tc>
        <w:tc>
          <w:tcPr>
            <w:tcW w:w="146" w:type="dxa"/>
            <w:vAlign w:val="center"/>
            <w:hideMark/>
          </w:tcPr>
          <w:p w14:paraId="6C1A6C4B"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17547C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DAF598F"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Gestión de la Educación Física y el Deporte</w:t>
            </w:r>
          </w:p>
        </w:tc>
        <w:tc>
          <w:tcPr>
            <w:tcW w:w="1809" w:type="dxa"/>
            <w:tcBorders>
              <w:top w:val="nil"/>
              <w:left w:val="nil"/>
              <w:bottom w:val="single" w:sz="4" w:space="0" w:color="auto"/>
              <w:right w:val="single" w:sz="4" w:space="0" w:color="auto"/>
            </w:tcBorders>
            <w:shd w:val="clear" w:color="auto" w:fill="auto"/>
            <w:noWrap/>
            <w:vAlign w:val="center"/>
            <w:hideMark/>
          </w:tcPr>
          <w:p w14:paraId="4B0BC360"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50</w:t>
            </w:r>
          </w:p>
        </w:tc>
        <w:tc>
          <w:tcPr>
            <w:tcW w:w="4358" w:type="dxa"/>
            <w:tcBorders>
              <w:top w:val="nil"/>
              <w:left w:val="nil"/>
              <w:bottom w:val="single" w:sz="4" w:space="0" w:color="auto"/>
              <w:right w:val="single" w:sz="4" w:space="0" w:color="auto"/>
            </w:tcBorders>
            <w:shd w:val="clear" w:color="auto" w:fill="auto"/>
            <w:vAlign w:val="center"/>
            <w:hideMark/>
          </w:tcPr>
          <w:p w14:paraId="1D53209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Barahona (01), Neiba (18)</w:t>
            </w:r>
          </w:p>
        </w:tc>
        <w:tc>
          <w:tcPr>
            <w:tcW w:w="146" w:type="dxa"/>
            <w:vAlign w:val="center"/>
            <w:hideMark/>
          </w:tcPr>
          <w:p w14:paraId="19168EE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DE432EE"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B4E790D"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Tecnología Educativa</w:t>
            </w:r>
          </w:p>
        </w:tc>
        <w:tc>
          <w:tcPr>
            <w:tcW w:w="1809" w:type="dxa"/>
            <w:tcBorders>
              <w:top w:val="nil"/>
              <w:left w:val="nil"/>
              <w:bottom w:val="single" w:sz="4" w:space="0" w:color="auto"/>
              <w:right w:val="single" w:sz="4" w:space="0" w:color="auto"/>
            </w:tcBorders>
            <w:shd w:val="clear" w:color="auto" w:fill="auto"/>
            <w:noWrap/>
            <w:vAlign w:val="center"/>
            <w:hideMark/>
          </w:tcPr>
          <w:p w14:paraId="6C86BB9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56</w:t>
            </w:r>
          </w:p>
        </w:tc>
        <w:tc>
          <w:tcPr>
            <w:tcW w:w="4358" w:type="dxa"/>
            <w:tcBorders>
              <w:top w:val="nil"/>
              <w:left w:val="nil"/>
              <w:bottom w:val="single" w:sz="4" w:space="0" w:color="auto"/>
              <w:right w:val="single" w:sz="4" w:space="0" w:color="auto"/>
            </w:tcBorders>
            <w:shd w:val="clear" w:color="auto" w:fill="auto"/>
            <w:vAlign w:val="center"/>
            <w:hideMark/>
          </w:tcPr>
          <w:p w14:paraId="07D68D5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Nivel Nacional. </w:t>
            </w:r>
          </w:p>
        </w:tc>
        <w:tc>
          <w:tcPr>
            <w:tcW w:w="146" w:type="dxa"/>
            <w:vAlign w:val="center"/>
            <w:hideMark/>
          </w:tcPr>
          <w:p w14:paraId="4CF8BFD5"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99A00AB"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682CB86"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Formación, Integral, Humana y Religiosa.</w:t>
            </w:r>
          </w:p>
        </w:tc>
        <w:tc>
          <w:tcPr>
            <w:tcW w:w="1809" w:type="dxa"/>
            <w:tcBorders>
              <w:top w:val="nil"/>
              <w:left w:val="nil"/>
              <w:bottom w:val="single" w:sz="4" w:space="0" w:color="auto"/>
              <w:right w:val="single" w:sz="4" w:space="0" w:color="auto"/>
            </w:tcBorders>
            <w:shd w:val="clear" w:color="auto" w:fill="auto"/>
            <w:noWrap/>
            <w:vAlign w:val="center"/>
            <w:hideMark/>
          </w:tcPr>
          <w:p w14:paraId="52C69F48"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39</w:t>
            </w:r>
          </w:p>
        </w:tc>
        <w:tc>
          <w:tcPr>
            <w:tcW w:w="4358" w:type="dxa"/>
            <w:tcBorders>
              <w:top w:val="nil"/>
              <w:left w:val="nil"/>
              <w:bottom w:val="single" w:sz="4" w:space="0" w:color="auto"/>
              <w:right w:val="single" w:sz="4" w:space="0" w:color="auto"/>
            </w:tcBorders>
            <w:shd w:val="clear" w:color="auto" w:fill="auto"/>
            <w:vAlign w:val="center"/>
            <w:hideMark/>
          </w:tcPr>
          <w:p w14:paraId="28D97190"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Monte Plata (17)</w:t>
            </w:r>
          </w:p>
        </w:tc>
        <w:tc>
          <w:tcPr>
            <w:tcW w:w="146" w:type="dxa"/>
            <w:vAlign w:val="center"/>
            <w:hideMark/>
          </w:tcPr>
          <w:p w14:paraId="38E6641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BFCDFC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418A32C"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Educación Inicial</w:t>
            </w:r>
          </w:p>
        </w:tc>
        <w:tc>
          <w:tcPr>
            <w:tcW w:w="1809" w:type="dxa"/>
            <w:tcBorders>
              <w:top w:val="nil"/>
              <w:left w:val="nil"/>
              <w:bottom w:val="single" w:sz="4" w:space="0" w:color="auto"/>
              <w:right w:val="single" w:sz="4" w:space="0" w:color="auto"/>
            </w:tcBorders>
            <w:shd w:val="clear" w:color="auto" w:fill="auto"/>
            <w:noWrap/>
            <w:vAlign w:val="center"/>
            <w:hideMark/>
          </w:tcPr>
          <w:p w14:paraId="60389CFC"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31</w:t>
            </w:r>
          </w:p>
        </w:tc>
        <w:tc>
          <w:tcPr>
            <w:tcW w:w="4358" w:type="dxa"/>
            <w:tcBorders>
              <w:top w:val="nil"/>
              <w:left w:val="nil"/>
              <w:bottom w:val="single" w:sz="4" w:space="0" w:color="auto"/>
              <w:right w:val="single" w:sz="4" w:space="0" w:color="auto"/>
            </w:tcBorders>
            <w:shd w:val="clear" w:color="auto" w:fill="auto"/>
            <w:vAlign w:val="center"/>
            <w:hideMark/>
          </w:tcPr>
          <w:p w14:paraId="76EB4CC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Monte Plata (17)</w:t>
            </w:r>
          </w:p>
        </w:tc>
        <w:tc>
          <w:tcPr>
            <w:tcW w:w="146" w:type="dxa"/>
            <w:vAlign w:val="center"/>
            <w:hideMark/>
          </w:tcPr>
          <w:p w14:paraId="3BEC86D1"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423086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F20FB88"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Gestión de Centros Educativos</w:t>
            </w:r>
          </w:p>
        </w:tc>
        <w:tc>
          <w:tcPr>
            <w:tcW w:w="1809" w:type="dxa"/>
            <w:tcBorders>
              <w:top w:val="nil"/>
              <w:left w:val="nil"/>
              <w:bottom w:val="single" w:sz="4" w:space="0" w:color="auto"/>
              <w:right w:val="single" w:sz="4" w:space="0" w:color="auto"/>
            </w:tcBorders>
            <w:shd w:val="clear" w:color="auto" w:fill="auto"/>
            <w:noWrap/>
            <w:vAlign w:val="center"/>
            <w:hideMark/>
          </w:tcPr>
          <w:p w14:paraId="1F5E532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32</w:t>
            </w:r>
          </w:p>
        </w:tc>
        <w:tc>
          <w:tcPr>
            <w:tcW w:w="4358" w:type="dxa"/>
            <w:tcBorders>
              <w:top w:val="nil"/>
              <w:left w:val="nil"/>
              <w:bottom w:val="single" w:sz="4" w:space="0" w:color="auto"/>
              <w:right w:val="single" w:sz="4" w:space="0" w:color="auto"/>
            </w:tcBorders>
            <w:shd w:val="clear" w:color="auto" w:fill="auto"/>
            <w:vAlign w:val="center"/>
            <w:hideMark/>
          </w:tcPr>
          <w:p w14:paraId="00A96C65"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y Santo Domingo (15)</w:t>
            </w:r>
          </w:p>
        </w:tc>
        <w:tc>
          <w:tcPr>
            <w:tcW w:w="146" w:type="dxa"/>
            <w:vAlign w:val="center"/>
            <w:hideMark/>
          </w:tcPr>
          <w:p w14:paraId="7EB0150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FF4D325"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F055306"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Lingüística Aplicada a la Lengua Española</w:t>
            </w:r>
          </w:p>
        </w:tc>
        <w:tc>
          <w:tcPr>
            <w:tcW w:w="1809" w:type="dxa"/>
            <w:tcBorders>
              <w:top w:val="nil"/>
              <w:left w:val="nil"/>
              <w:bottom w:val="single" w:sz="4" w:space="0" w:color="auto"/>
              <w:right w:val="single" w:sz="4" w:space="0" w:color="auto"/>
            </w:tcBorders>
            <w:shd w:val="clear" w:color="auto" w:fill="auto"/>
            <w:noWrap/>
            <w:vAlign w:val="center"/>
            <w:hideMark/>
          </w:tcPr>
          <w:p w14:paraId="5A4EC23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31</w:t>
            </w:r>
          </w:p>
        </w:tc>
        <w:tc>
          <w:tcPr>
            <w:tcW w:w="4358" w:type="dxa"/>
            <w:tcBorders>
              <w:top w:val="nil"/>
              <w:left w:val="nil"/>
              <w:bottom w:val="single" w:sz="4" w:space="0" w:color="auto"/>
              <w:right w:val="single" w:sz="4" w:space="0" w:color="auto"/>
            </w:tcBorders>
            <w:shd w:val="clear" w:color="auto" w:fill="auto"/>
            <w:vAlign w:val="center"/>
            <w:hideMark/>
          </w:tcPr>
          <w:p w14:paraId="1A7E1BFD"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Pedro de Macorís (05) e Higüey (12)</w:t>
            </w:r>
          </w:p>
        </w:tc>
        <w:tc>
          <w:tcPr>
            <w:tcW w:w="146" w:type="dxa"/>
            <w:vAlign w:val="center"/>
            <w:hideMark/>
          </w:tcPr>
          <w:p w14:paraId="7304887B"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04C75F5C"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E54DAAE"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lastRenderedPageBreak/>
              <w:t>Maestría en Ciencias (Biología)</w:t>
            </w:r>
          </w:p>
        </w:tc>
        <w:tc>
          <w:tcPr>
            <w:tcW w:w="1809" w:type="dxa"/>
            <w:tcBorders>
              <w:top w:val="nil"/>
              <w:left w:val="nil"/>
              <w:bottom w:val="single" w:sz="4" w:space="0" w:color="auto"/>
              <w:right w:val="single" w:sz="4" w:space="0" w:color="auto"/>
            </w:tcBorders>
            <w:shd w:val="clear" w:color="auto" w:fill="auto"/>
            <w:noWrap/>
            <w:vAlign w:val="center"/>
            <w:hideMark/>
          </w:tcPr>
          <w:p w14:paraId="58560D7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28</w:t>
            </w:r>
          </w:p>
        </w:tc>
        <w:tc>
          <w:tcPr>
            <w:tcW w:w="4358" w:type="dxa"/>
            <w:tcBorders>
              <w:top w:val="nil"/>
              <w:left w:val="nil"/>
              <w:bottom w:val="single" w:sz="4" w:space="0" w:color="auto"/>
              <w:right w:val="single" w:sz="4" w:space="0" w:color="auto"/>
            </w:tcBorders>
            <w:shd w:val="clear" w:color="auto" w:fill="auto"/>
            <w:vAlign w:val="center"/>
            <w:hideMark/>
          </w:tcPr>
          <w:p w14:paraId="784E85C8"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La Vega (06) y Santiago (08)</w:t>
            </w:r>
          </w:p>
        </w:tc>
        <w:tc>
          <w:tcPr>
            <w:tcW w:w="146" w:type="dxa"/>
            <w:vAlign w:val="center"/>
            <w:hideMark/>
          </w:tcPr>
          <w:p w14:paraId="776F52C6"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B9F8213"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FA1EF69"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Maestría en Liderazgo y Gestión Educativa</w:t>
            </w:r>
          </w:p>
        </w:tc>
        <w:tc>
          <w:tcPr>
            <w:tcW w:w="1809" w:type="dxa"/>
            <w:tcBorders>
              <w:top w:val="nil"/>
              <w:left w:val="nil"/>
              <w:bottom w:val="single" w:sz="4" w:space="0" w:color="auto"/>
              <w:right w:val="single" w:sz="4" w:space="0" w:color="auto"/>
            </w:tcBorders>
            <w:shd w:val="clear" w:color="auto" w:fill="auto"/>
            <w:noWrap/>
            <w:vAlign w:val="center"/>
            <w:hideMark/>
          </w:tcPr>
          <w:p w14:paraId="326A88AE"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26</w:t>
            </w:r>
          </w:p>
        </w:tc>
        <w:tc>
          <w:tcPr>
            <w:tcW w:w="4358" w:type="dxa"/>
            <w:tcBorders>
              <w:top w:val="nil"/>
              <w:left w:val="nil"/>
              <w:bottom w:val="single" w:sz="4" w:space="0" w:color="auto"/>
              <w:right w:val="single" w:sz="4" w:space="0" w:color="auto"/>
            </w:tcBorders>
            <w:shd w:val="clear" w:color="auto" w:fill="auto"/>
            <w:vAlign w:val="center"/>
            <w:hideMark/>
          </w:tcPr>
          <w:p w14:paraId="3C0A46AA"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Puerto Plata (11) y Montecristi (13)</w:t>
            </w:r>
          </w:p>
        </w:tc>
        <w:tc>
          <w:tcPr>
            <w:tcW w:w="146" w:type="dxa"/>
            <w:vAlign w:val="center"/>
            <w:hideMark/>
          </w:tcPr>
          <w:p w14:paraId="7145BE39"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D67509B"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514DE5FF"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Inclusiva para Estudiante con Discapacidad</w:t>
            </w:r>
          </w:p>
        </w:tc>
        <w:tc>
          <w:tcPr>
            <w:tcW w:w="1809" w:type="dxa"/>
            <w:tcBorders>
              <w:top w:val="nil"/>
              <w:left w:val="nil"/>
              <w:bottom w:val="single" w:sz="4" w:space="0" w:color="auto"/>
              <w:right w:val="single" w:sz="4" w:space="0" w:color="auto"/>
            </w:tcBorders>
            <w:shd w:val="clear" w:color="auto" w:fill="auto"/>
            <w:vAlign w:val="center"/>
            <w:hideMark/>
          </w:tcPr>
          <w:p w14:paraId="347D525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38</w:t>
            </w:r>
          </w:p>
        </w:tc>
        <w:tc>
          <w:tcPr>
            <w:tcW w:w="4358" w:type="dxa"/>
            <w:tcBorders>
              <w:top w:val="nil"/>
              <w:left w:val="nil"/>
              <w:bottom w:val="single" w:sz="4" w:space="0" w:color="auto"/>
              <w:right w:val="single" w:sz="4" w:space="0" w:color="auto"/>
            </w:tcBorders>
            <w:shd w:val="clear" w:color="auto" w:fill="auto"/>
            <w:vAlign w:val="center"/>
            <w:hideMark/>
          </w:tcPr>
          <w:p w14:paraId="46CC79E5"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Francisco de Macorís (07), Santiago (08), Mao (09), Puerto Plata (11).</w:t>
            </w:r>
          </w:p>
        </w:tc>
        <w:tc>
          <w:tcPr>
            <w:tcW w:w="146" w:type="dxa"/>
            <w:vAlign w:val="center"/>
            <w:hideMark/>
          </w:tcPr>
          <w:p w14:paraId="2D6D1910"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31FDABE"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F8C2354"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Especialidad en Género y política de Igualdad en Educación </w:t>
            </w:r>
          </w:p>
        </w:tc>
        <w:tc>
          <w:tcPr>
            <w:tcW w:w="1809" w:type="dxa"/>
            <w:tcBorders>
              <w:top w:val="nil"/>
              <w:left w:val="nil"/>
              <w:bottom w:val="single" w:sz="4" w:space="0" w:color="auto"/>
              <w:right w:val="single" w:sz="4" w:space="0" w:color="auto"/>
            </w:tcBorders>
            <w:shd w:val="clear" w:color="auto" w:fill="auto"/>
            <w:vAlign w:val="center"/>
            <w:hideMark/>
          </w:tcPr>
          <w:p w14:paraId="0E33F8E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33</w:t>
            </w:r>
          </w:p>
        </w:tc>
        <w:tc>
          <w:tcPr>
            <w:tcW w:w="4358" w:type="dxa"/>
            <w:tcBorders>
              <w:top w:val="nil"/>
              <w:left w:val="nil"/>
              <w:bottom w:val="single" w:sz="4" w:space="0" w:color="auto"/>
              <w:right w:val="single" w:sz="4" w:space="0" w:color="auto"/>
            </w:tcBorders>
            <w:shd w:val="clear" w:color="auto" w:fill="auto"/>
            <w:vAlign w:val="center"/>
            <w:hideMark/>
          </w:tcPr>
          <w:p w14:paraId="7AE06FE9"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Francisco de Macorís (07), Santiago (08), Mao (09), Puerto Plata (11).</w:t>
            </w:r>
          </w:p>
        </w:tc>
        <w:tc>
          <w:tcPr>
            <w:tcW w:w="146" w:type="dxa"/>
            <w:vAlign w:val="center"/>
            <w:hideMark/>
          </w:tcPr>
          <w:p w14:paraId="0F322E1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91904E8"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8175415"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Enseñanza del Idioma Inglés como Lengua Extranjera</w:t>
            </w:r>
          </w:p>
        </w:tc>
        <w:tc>
          <w:tcPr>
            <w:tcW w:w="1809" w:type="dxa"/>
            <w:tcBorders>
              <w:top w:val="nil"/>
              <w:left w:val="nil"/>
              <w:bottom w:val="single" w:sz="4" w:space="0" w:color="auto"/>
              <w:right w:val="single" w:sz="4" w:space="0" w:color="auto"/>
            </w:tcBorders>
            <w:shd w:val="clear" w:color="auto" w:fill="auto"/>
            <w:vAlign w:val="center"/>
            <w:hideMark/>
          </w:tcPr>
          <w:p w14:paraId="4201982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37</w:t>
            </w:r>
          </w:p>
        </w:tc>
        <w:tc>
          <w:tcPr>
            <w:tcW w:w="4358" w:type="dxa"/>
            <w:tcBorders>
              <w:top w:val="nil"/>
              <w:left w:val="nil"/>
              <w:bottom w:val="single" w:sz="4" w:space="0" w:color="auto"/>
              <w:right w:val="single" w:sz="4" w:space="0" w:color="auto"/>
            </w:tcBorders>
            <w:shd w:val="clear" w:color="auto" w:fill="auto"/>
            <w:vAlign w:val="center"/>
            <w:hideMark/>
          </w:tcPr>
          <w:p w14:paraId="5236C09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Pedro de Macorís (05), Higüey (12)</w:t>
            </w:r>
          </w:p>
        </w:tc>
        <w:tc>
          <w:tcPr>
            <w:tcW w:w="146" w:type="dxa"/>
            <w:vAlign w:val="center"/>
            <w:hideMark/>
          </w:tcPr>
          <w:p w14:paraId="198687EB"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8CE530A"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2FDE1D83"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 xml:space="preserve"> Especialidad Educación Inclusiva para la Innovación Curricular y Social en Educación Primaria</w:t>
            </w:r>
          </w:p>
        </w:tc>
        <w:tc>
          <w:tcPr>
            <w:tcW w:w="1809" w:type="dxa"/>
            <w:tcBorders>
              <w:top w:val="nil"/>
              <w:left w:val="nil"/>
              <w:bottom w:val="single" w:sz="4" w:space="0" w:color="auto"/>
              <w:right w:val="single" w:sz="4" w:space="0" w:color="auto"/>
            </w:tcBorders>
            <w:shd w:val="clear" w:color="auto" w:fill="auto"/>
            <w:noWrap/>
            <w:vAlign w:val="center"/>
            <w:hideMark/>
          </w:tcPr>
          <w:p w14:paraId="771EED4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97</w:t>
            </w:r>
          </w:p>
        </w:tc>
        <w:tc>
          <w:tcPr>
            <w:tcW w:w="4358" w:type="dxa"/>
            <w:tcBorders>
              <w:top w:val="nil"/>
              <w:left w:val="nil"/>
              <w:bottom w:val="single" w:sz="4" w:space="0" w:color="auto"/>
              <w:right w:val="single" w:sz="4" w:space="0" w:color="auto"/>
            </w:tcBorders>
            <w:shd w:val="clear" w:color="auto" w:fill="auto"/>
            <w:vAlign w:val="center"/>
            <w:hideMark/>
          </w:tcPr>
          <w:p w14:paraId="7881899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Barahona (01), San Cristóbal (04), San Francisco de Macorís (07), Santiago (08), Mao (09), Santo Domingo (10 y 15), Puerto Plata (11), Monte Cristi (13). Monte Plata (17). </w:t>
            </w:r>
          </w:p>
        </w:tc>
        <w:tc>
          <w:tcPr>
            <w:tcW w:w="146" w:type="dxa"/>
            <w:vAlign w:val="center"/>
            <w:hideMark/>
          </w:tcPr>
          <w:p w14:paraId="1C886D1B"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3BE6C0F4" w14:textId="77777777" w:rsidTr="00136200">
        <w:trPr>
          <w:trHeight w:val="1260"/>
          <w:jc w:val="center"/>
        </w:trPr>
        <w:tc>
          <w:tcPr>
            <w:tcW w:w="5007" w:type="dxa"/>
            <w:tcBorders>
              <w:top w:val="nil"/>
              <w:left w:val="single" w:sz="4" w:space="0" w:color="auto"/>
              <w:bottom w:val="single" w:sz="4" w:space="0" w:color="auto"/>
              <w:right w:val="single" w:sz="4" w:space="0" w:color="auto"/>
            </w:tcBorders>
            <w:shd w:val="clear" w:color="auto" w:fill="auto"/>
            <w:noWrap/>
            <w:vAlign w:val="center"/>
            <w:hideMark/>
          </w:tcPr>
          <w:p w14:paraId="5E54833E"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Inicial</w:t>
            </w:r>
          </w:p>
        </w:tc>
        <w:tc>
          <w:tcPr>
            <w:tcW w:w="1809" w:type="dxa"/>
            <w:tcBorders>
              <w:top w:val="nil"/>
              <w:left w:val="nil"/>
              <w:bottom w:val="single" w:sz="4" w:space="0" w:color="auto"/>
              <w:right w:val="single" w:sz="4" w:space="0" w:color="auto"/>
            </w:tcBorders>
            <w:shd w:val="clear" w:color="auto" w:fill="auto"/>
            <w:noWrap/>
            <w:vAlign w:val="center"/>
            <w:hideMark/>
          </w:tcPr>
          <w:p w14:paraId="6B3BCED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184</w:t>
            </w:r>
          </w:p>
        </w:tc>
        <w:tc>
          <w:tcPr>
            <w:tcW w:w="4358" w:type="dxa"/>
            <w:tcBorders>
              <w:top w:val="nil"/>
              <w:left w:val="nil"/>
              <w:bottom w:val="single" w:sz="4" w:space="0" w:color="auto"/>
              <w:right w:val="single" w:sz="4" w:space="0" w:color="auto"/>
            </w:tcBorders>
            <w:shd w:val="clear" w:color="auto" w:fill="auto"/>
            <w:vAlign w:val="center"/>
            <w:hideMark/>
          </w:tcPr>
          <w:p w14:paraId="707B0ED4"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Monte Plata (17), La vega (06), Santiago (08), Mao (09), Higüey (12), Barahona (01), San Juan de la Maguana (02), Azua (03), Neiba (18)</w:t>
            </w:r>
          </w:p>
        </w:tc>
        <w:tc>
          <w:tcPr>
            <w:tcW w:w="146" w:type="dxa"/>
            <w:vAlign w:val="center"/>
            <w:hideMark/>
          </w:tcPr>
          <w:p w14:paraId="3BF4DD9E"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27F0389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E852038"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Lectoescritura y Matemática</w:t>
            </w:r>
          </w:p>
        </w:tc>
        <w:tc>
          <w:tcPr>
            <w:tcW w:w="1809" w:type="dxa"/>
            <w:tcBorders>
              <w:top w:val="nil"/>
              <w:left w:val="nil"/>
              <w:bottom w:val="single" w:sz="4" w:space="0" w:color="auto"/>
              <w:right w:val="single" w:sz="4" w:space="0" w:color="auto"/>
            </w:tcBorders>
            <w:shd w:val="clear" w:color="auto" w:fill="auto"/>
            <w:noWrap/>
            <w:vAlign w:val="center"/>
            <w:hideMark/>
          </w:tcPr>
          <w:p w14:paraId="7431B41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36</w:t>
            </w:r>
          </w:p>
        </w:tc>
        <w:tc>
          <w:tcPr>
            <w:tcW w:w="4358" w:type="dxa"/>
            <w:tcBorders>
              <w:top w:val="nil"/>
              <w:left w:val="nil"/>
              <w:bottom w:val="single" w:sz="4" w:space="0" w:color="auto"/>
              <w:right w:val="single" w:sz="4" w:space="0" w:color="auto"/>
            </w:tcBorders>
            <w:shd w:val="clear" w:color="auto" w:fill="auto"/>
            <w:vAlign w:val="center"/>
            <w:hideMark/>
          </w:tcPr>
          <w:p w14:paraId="31D60B6E"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Cristóbal (04), Santo Domingo (10 y 15), Monte Plata (17). </w:t>
            </w:r>
          </w:p>
        </w:tc>
        <w:tc>
          <w:tcPr>
            <w:tcW w:w="146" w:type="dxa"/>
            <w:vAlign w:val="center"/>
            <w:hideMark/>
          </w:tcPr>
          <w:p w14:paraId="7B813C38"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15875C58"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45B6CED8"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Ambiental</w:t>
            </w:r>
          </w:p>
        </w:tc>
        <w:tc>
          <w:tcPr>
            <w:tcW w:w="1809" w:type="dxa"/>
            <w:tcBorders>
              <w:top w:val="nil"/>
              <w:left w:val="nil"/>
              <w:bottom w:val="single" w:sz="4" w:space="0" w:color="auto"/>
              <w:right w:val="single" w:sz="4" w:space="0" w:color="auto"/>
            </w:tcBorders>
            <w:shd w:val="clear" w:color="auto" w:fill="auto"/>
            <w:noWrap/>
            <w:vAlign w:val="center"/>
            <w:hideMark/>
          </w:tcPr>
          <w:p w14:paraId="112A08D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40</w:t>
            </w:r>
          </w:p>
        </w:tc>
        <w:tc>
          <w:tcPr>
            <w:tcW w:w="4358" w:type="dxa"/>
            <w:tcBorders>
              <w:top w:val="nil"/>
              <w:left w:val="nil"/>
              <w:bottom w:val="single" w:sz="4" w:space="0" w:color="auto"/>
              <w:right w:val="single" w:sz="4" w:space="0" w:color="auto"/>
            </w:tcBorders>
            <w:shd w:val="clear" w:color="auto" w:fill="auto"/>
            <w:vAlign w:val="center"/>
            <w:hideMark/>
          </w:tcPr>
          <w:p w14:paraId="14A1E7D1"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 Francisco de Macorís (07), Santiago (08), Mao (09), Puerto Plata (11) y Montecristi (13). </w:t>
            </w:r>
          </w:p>
        </w:tc>
        <w:tc>
          <w:tcPr>
            <w:tcW w:w="146" w:type="dxa"/>
            <w:vAlign w:val="center"/>
            <w:hideMark/>
          </w:tcPr>
          <w:p w14:paraId="2246E9E3"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D89E4DE"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04EE5C43"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lastRenderedPageBreak/>
              <w:t>Especialidad en Gestión de Centros Educativos (INAIPI)</w:t>
            </w:r>
          </w:p>
        </w:tc>
        <w:tc>
          <w:tcPr>
            <w:tcW w:w="1809" w:type="dxa"/>
            <w:tcBorders>
              <w:top w:val="nil"/>
              <w:left w:val="nil"/>
              <w:bottom w:val="single" w:sz="4" w:space="0" w:color="auto"/>
              <w:right w:val="single" w:sz="4" w:space="0" w:color="auto"/>
            </w:tcBorders>
            <w:shd w:val="clear" w:color="auto" w:fill="auto"/>
            <w:noWrap/>
            <w:vAlign w:val="center"/>
            <w:hideMark/>
          </w:tcPr>
          <w:p w14:paraId="475623F9"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35</w:t>
            </w:r>
          </w:p>
        </w:tc>
        <w:tc>
          <w:tcPr>
            <w:tcW w:w="4358" w:type="dxa"/>
            <w:tcBorders>
              <w:top w:val="nil"/>
              <w:left w:val="nil"/>
              <w:bottom w:val="single" w:sz="4" w:space="0" w:color="auto"/>
              <w:right w:val="single" w:sz="4" w:space="0" w:color="auto"/>
            </w:tcBorders>
            <w:shd w:val="clear" w:color="auto" w:fill="auto"/>
            <w:noWrap/>
            <w:vAlign w:val="center"/>
            <w:hideMark/>
          </w:tcPr>
          <w:p w14:paraId="4EAED2AF"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 xml:space="preserve">Santiago (08). </w:t>
            </w:r>
          </w:p>
        </w:tc>
        <w:tc>
          <w:tcPr>
            <w:tcW w:w="146" w:type="dxa"/>
            <w:vAlign w:val="center"/>
            <w:hideMark/>
          </w:tcPr>
          <w:p w14:paraId="23D56B80"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6ADE64A2"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E1DEA8C"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Tecnología e Innovación Educativa</w:t>
            </w:r>
          </w:p>
        </w:tc>
        <w:tc>
          <w:tcPr>
            <w:tcW w:w="1809" w:type="dxa"/>
            <w:tcBorders>
              <w:top w:val="nil"/>
              <w:left w:val="nil"/>
              <w:bottom w:val="single" w:sz="4" w:space="0" w:color="auto"/>
              <w:right w:val="single" w:sz="4" w:space="0" w:color="auto"/>
            </w:tcBorders>
            <w:shd w:val="clear" w:color="auto" w:fill="auto"/>
            <w:noWrap/>
            <w:vAlign w:val="center"/>
            <w:hideMark/>
          </w:tcPr>
          <w:p w14:paraId="1CBBC4C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39</w:t>
            </w:r>
          </w:p>
        </w:tc>
        <w:tc>
          <w:tcPr>
            <w:tcW w:w="4358" w:type="dxa"/>
            <w:tcBorders>
              <w:top w:val="nil"/>
              <w:left w:val="nil"/>
              <w:bottom w:val="single" w:sz="4" w:space="0" w:color="auto"/>
              <w:right w:val="single" w:sz="4" w:space="0" w:color="auto"/>
            </w:tcBorders>
            <w:shd w:val="clear" w:color="auto" w:fill="auto"/>
            <w:vAlign w:val="center"/>
            <w:hideMark/>
          </w:tcPr>
          <w:p w14:paraId="6A79619B"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Nivel Nacional</w:t>
            </w:r>
          </w:p>
        </w:tc>
        <w:tc>
          <w:tcPr>
            <w:tcW w:w="146" w:type="dxa"/>
            <w:vAlign w:val="center"/>
            <w:hideMark/>
          </w:tcPr>
          <w:p w14:paraId="4DA26A8C"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E1AB334"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70C78AA4"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Ambiental</w:t>
            </w:r>
          </w:p>
        </w:tc>
        <w:tc>
          <w:tcPr>
            <w:tcW w:w="1809" w:type="dxa"/>
            <w:tcBorders>
              <w:top w:val="nil"/>
              <w:left w:val="nil"/>
              <w:bottom w:val="single" w:sz="4" w:space="0" w:color="auto"/>
              <w:right w:val="single" w:sz="4" w:space="0" w:color="auto"/>
            </w:tcBorders>
            <w:shd w:val="clear" w:color="auto" w:fill="auto"/>
            <w:noWrap/>
            <w:vAlign w:val="center"/>
            <w:hideMark/>
          </w:tcPr>
          <w:p w14:paraId="321EB615"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33</w:t>
            </w:r>
          </w:p>
        </w:tc>
        <w:tc>
          <w:tcPr>
            <w:tcW w:w="4358" w:type="dxa"/>
            <w:tcBorders>
              <w:top w:val="nil"/>
              <w:left w:val="nil"/>
              <w:bottom w:val="single" w:sz="4" w:space="0" w:color="auto"/>
              <w:right w:val="single" w:sz="4" w:space="0" w:color="auto"/>
            </w:tcBorders>
            <w:shd w:val="clear" w:color="auto" w:fill="auto"/>
            <w:vAlign w:val="center"/>
            <w:hideMark/>
          </w:tcPr>
          <w:p w14:paraId="5F3C0AE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Pedro de Macorís (05) e Higüey (12)</w:t>
            </w:r>
          </w:p>
        </w:tc>
        <w:tc>
          <w:tcPr>
            <w:tcW w:w="146" w:type="dxa"/>
            <w:vAlign w:val="center"/>
            <w:hideMark/>
          </w:tcPr>
          <w:p w14:paraId="1D7A765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3C71B51" w14:textId="77777777" w:rsidTr="00136200">
        <w:trPr>
          <w:trHeight w:val="945"/>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6159DCA8"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Primer Ciclo de Primaria Énfasis en Lecto Escritura y Matemática</w:t>
            </w:r>
          </w:p>
        </w:tc>
        <w:tc>
          <w:tcPr>
            <w:tcW w:w="1809" w:type="dxa"/>
            <w:tcBorders>
              <w:top w:val="nil"/>
              <w:left w:val="nil"/>
              <w:bottom w:val="single" w:sz="4" w:space="0" w:color="auto"/>
              <w:right w:val="single" w:sz="4" w:space="0" w:color="auto"/>
            </w:tcBorders>
            <w:shd w:val="clear" w:color="auto" w:fill="auto"/>
            <w:noWrap/>
            <w:vAlign w:val="center"/>
            <w:hideMark/>
          </w:tcPr>
          <w:p w14:paraId="4F730228"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24</w:t>
            </w:r>
          </w:p>
        </w:tc>
        <w:tc>
          <w:tcPr>
            <w:tcW w:w="4358" w:type="dxa"/>
            <w:tcBorders>
              <w:top w:val="nil"/>
              <w:left w:val="nil"/>
              <w:bottom w:val="single" w:sz="4" w:space="0" w:color="auto"/>
              <w:right w:val="single" w:sz="4" w:space="0" w:color="auto"/>
            </w:tcBorders>
            <w:shd w:val="clear" w:color="auto" w:fill="auto"/>
            <w:vAlign w:val="center"/>
            <w:hideMark/>
          </w:tcPr>
          <w:p w14:paraId="0A268C4E"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Barahona (01) y Neiba (18)</w:t>
            </w:r>
          </w:p>
        </w:tc>
        <w:tc>
          <w:tcPr>
            <w:tcW w:w="146" w:type="dxa"/>
            <w:vAlign w:val="center"/>
            <w:hideMark/>
          </w:tcPr>
          <w:p w14:paraId="03E142AA"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401C19A1"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386FEF08"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Educación Ambiental</w:t>
            </w:r>
          </w:p>
        </w:tc>
        <w:tc>
          <w:tcPr>
            <w:tcW w:w="1809" w:type="dxa"/>
            <w:tcBorders>
              <w:top w:val="nil"/>
              <w:left w:val="nil"/>
              <w:bottom w:val="single" w:sz="4" w:space="0" w:color="auto"/>
              <w:right w:val="single" w:sz="4" w:space="0" w:color="auto"/>
            </w:tcBorders>
            <w:shd w:val="clear" w:color="auto" w:fill="auto"/>
            <w:noWrap/>
            <w:vAlign w:val="center"/>
            <w:hideMark/>
          </w:tcPr>
          <w:p w14:paraId="3931E272"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25</w:t>
            </w:r>
          </w:p>
        </w:tc>
        <w:tc>
          <w:tcPr>
            <w:tcW w:w="4358" w:type="dxa"/>
            <w:tcBorders>
              <w:top w:val="nil"/>
              <w:left w:val="nil"/>
              <w:bottom w:val="single" w:sz="4" w:space="0" w:color="auto"/>
              <w:right w:val="single" w:sz="4" w:space="0" w:color="auto"/>
            </w:tcBorders>
            <w:shd w:val="clear" w:color="auto" w:fill="auto"/>
            <w:vAlign w:val="center"/>
            <w:hideMark/>
          </w:tcPr>
          <w:p w14:paraId="49C8EF67"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San Cristóbal (04), Santo Domingo (10 y 15) y Monte Plata (17).</w:t>
            </w:r>
          </w:p>
        </w:tc>
        <w:tc>
          <w:tcPr>
            <w:tcW w:w="146" w:type="dxa"/>
            <w:vAlign w:val="center"/>
            <w:hideMark/>
          </w:tcPr>
          <w:p w14:paraId="3C9520E7"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52A8F444" w14:textId="77777777" w:rsidTr="00136200">
        <w:trPr>
          <w:trHeight w:val="630"/>
          <w:jc w:val="center"/>
        </w:trPr>
        <w:tc>
          <w:tcPr>
            <w:tcW w:w="5007" w:type="dxa"/>
            <w:tcBorders>
              <w:top w:val="nil"/>
              <w:left w:val="single" w:sz="4" w:space="0" w:color="auto"/>
              <w:bottom w:val="single" w:sz="4" w:space="0" w:color="auto"/>
              <w:right w:val="single" w:sz="4" w:space="0" w:color="auto"/>
            </w:tcBorders>
            <w:shd w:val="clear" w:color="auto" w:fill="auto"/>
            <w:vAlign w:val="center"/>
            <w:hideMark/>
          </w:tcPr>
          <w:p w14:paraId="11101BEB" w14:textId="77777777" w:rsidR="00136200" w:rsidRPr="007A1CD6" w:rsidRDefault="00136200" w:rsidP="00136200">
            <w:pPr>
              <w:spacing w:after="0" w:line="240" w:lineRule="auto"/>
              <w:rPr>
                <w:rFonts w:eastAsia="Times New Roman"/>
                <w:color w:val="808080"/>
                <w:spacing w:val="0"/>
                <w:lang w:eastAsia="es-DO"/>
              </w:rPr>
            </w:pPr>
            <w:r w:rsidRPr="007A1CD6">
              <w:rPr>
                <w:rFonts w:eastAsia="Times New Roman"/>
                <w:color w:val="808080"/>
                <w:spacing w:val="0"/>
                <w:lang w:eastAsia="es-DO"/>
              </w:rPr>
              <w:t>Especialidad en Informática con Orientación a la Enseñanza</w:t>
            </w:r>
          </w:p>
        </w:tc>
        <w:tc>
          <w:tcPr>
            <w:tcW w:w="1809" w:type="dxa"/>
            <w:tcBorders>
              <w:top w:val="nil"/>
              <w:left w:val="nil"/>
              <w:bottom w:val="single" w:sz="4" w:space="0" w:color="auto"/>
              <w:right w:val="single" w:sz="4" w:space="0" w:color="auto"/>
            </w:tcBorders>
            <w:shd w:val="clear" w:color="auto" w:fill="auto"/>
            <w:noWrap/>
            <w:vAlign w:val="center"/>
            <w:hideMark/>
          </w:tcPr>
          <w:p w14:paraId="320BC57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42</w:t>
            </w:r>
          </w:p>
        </w:tc>
        <w:tc>
          <w:tcPr>
            <w:tcW w:w="4358" w:type="dxa"/>
            <w:tcBorders>
              <w:top w:val="nil"/>
              <w:left w:val="nil"/>
              <w:bottom w:val="single" w:sz="4" w:space="0" w:color="auto"/>
              <w:right w:val="single" w:sz="4" w:space="0" w:color="auto"/>
            </w:tcBorders>
            <w:shd w:val="clear" w:color="auto" w:fill="auto"/>
            <w:vAlign w:val="center"/>
            <w:hideMark/>
          </w:tcPr>
          <w:p w14:paraId="08A31776" w14:textId="77777777" w:rsidR="00136200" w:rsidRPr="007A1CD6" w:rsidRDefault="00136200" w:rsidP="00136200">
            <w:pPr>
              <w:spacing w:after="0" w:line="240" w:lineRule="auto"/>
              <w:jc w:val="center"/>
              <w:rPr>
                <w:rFonts w:eastAsia="Times New Roman"/>
                <w:color w:val="808080"/>
                <w:spacing w:val="0"/>
                <w:lang w:eastAsia="es-DO"/>
              </w:rPr>
            </w:pPr>
            <w:r w:rsidRPr="007A1CD6">
              <w:rPr>
                <w:rFonts w:eastAsia="Times New Roman"/>
                <w:color w:val="808080"/>
                <w:spacing w:val="0"/>
                <w:lang w:eastAsia="es-DO"/>
              </w:rPr>
              <w:t>Nivel Nacional</w:t>
            </w:r>
          </w:p>
        </w:tc>
        <w:tc>
          <w:tcPr>
            <w:tcW w:w="146" w:type="dxa"/>
            <w:vAlign w:val="center"/>
            <w:hideMark/>
          </w:tcPr>
          <w:p w14:paraId="73C7CA4D" w14:textId="77777777" w:rsidR="00136200" w:rsidRPr="007A1CD6" w:rsidRDefault="00136200" w:rsidP="00136200">
            <w:pPr>
              <w:spacing w:after="0" w:line="240" w:lineRule="auto"/>
              <w:rPr>
                <w:rFonts w:eastAsia="Times New Roman"/>
                <w:color w:val="auto"/>
                <w:spacing w:val="0"/>
                <w:sz w:val="20"/>
                <w:szCs w:val="20"/>
                <w:lang w:eastAsia="es-DO"/>
              </w:rPr>
            </w:pPr>
          </w:p>
        </w:tc>
      </w:tr>
      <w:tr w:rsidR="00136200" w:rsidRPr="007A1CD6" w14:paraId="768AB7ED" w14:textId="77777777" w:rsidTr="00136200">
        <w:trPr>
          <w:trHeight w:val="315"/>
          <w:jc w:val="center"/>
        </w:trPr>
        <w:tc>
          <w:tcPr>
            <w:tcW w:w="5007" w:type="dxa"/>
            <w:tcBorders>
              <w:top w:val="nil"/>
              <w:left w:val="single" w:sz="4" w:space="0" w:color="auto"/>
              <w:bottom w:val="single" w:sz="4" w:space="0" w:color="auto"/>
              <w:right w:val="single" w:sz="4" w:space="0" w:color="auto"/>
            </w:tcBorders>
            <w:shd w:val="clear" w:color="auto" w:fill="002460"/>
            <w:vAlign w:val="center"/>
            <w:hideMark/>
          </w:tcPr>
          <w:p w14:paraId="36AFBE21" w14:textId="77777777" w:rsidR="00136200" w:rsidRPr="007A1CD6" w:rsidRDefault="00136200" w:rsidP="00136200">
            <w:pPr>
              <w:spacing w:after="0" w:line="240" w:lineRule="auto"/>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Total</w:t>
            </w:r>
          </w:p>
        </w:tc>
        <w:tc>
          <w:tcPr>
            <w:tcW w:w="1809" w:type="dxa"/>
            <w:tcBorders>
              <w:top w:val="nil"/>
              <w:left w:val="nil"/>
              <w:bottom w:val="single" w:sz="4" w:space="0" w:color="auto"/>
              <w:right w:val="single" w:sz="4" w:space="0" w:color="auto"/>
            </w:tcBorders>
            <w:shd w:val="clear" w:color="auto" w:fill="002460"/>
            <w:vAlign w:val="center"/>
            <w:hideMark/>
          </w:tcPr>
          <w:p w14:paraId="0F1DC145" w14:textId="77777777"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2004</w:t>
            </w:r>
          </w:p>
        </w:tc>
        <w:tc>
          <w:tcPr>
            <w:tcW w:w="4358" w:type="dxa"/>
            <w:tcBorders>
              <w:top w:val="nil"/>
              <w:left w:val="nil"/>
              <w:bottom w:val="single" w:sz="4" w:space="0" w:color="auto"/>
              <w:right w:val="single" w:sz="4" w:space="0" w:color="auto"/>
            </w:tcBorders>
            <w:shd w:val="clear" w:color="auto" w:fill="002460"/>
            <w:vAlign w:val="center"/>
            <w:hideMark/>
          </w:tcPr>
          <w:p w14:paraId="038C4046" w14:textId="77777777" w:rsidR="00136200" w:rsidRPr="007A1CD6" w:rsidRDefault="00136200" w:rsidP="00136200">
            <w:pPr>
              <w:spacing w:after="0" w:line="240" w:lineRule="auto"/>
              <w:jc w:val="center"/>
              <w:rPr>
                <w:rFonts w:eastAsia="Times New Roman"/>
                <w:b/>
                <w:bCs/>
                <w:color w:val="FFFFFF" w:themeColor="background1"/>
                <w:spacing w:val="0"/>
                <w:lang w:eastAsia="es-DO"/>
              </w:rPr>
            </w:pPr>
            <w:r w:rsidRPr="007A1CD6">
              <w:rPr>
                <w:rFonts w:eastAsia="Times New Roman"/>
                <w:b/>
                <w:bCs/>
                <w:color w:val="FFFFFF" w:themeColor="background1"/>
                <w:spacing w:val="0"/>
                <w:lang w:eastAsia="es-DO"/>
              </w:rPr>
              <w:t> </w:t>
            </w:r>
          </w:p>
        </w:tc>
        <w:tc>
          <w:tcPr>
            <w:tcW w:w="146" w:type="dxa"/>
            <w:vAlign w:val="center"/>
            <w:hideMark/>
          </w:tcPr>
          <w:p w14:paraId="368A667E" w14:textId="77777777" w:rsidR="00136200" w:rsidRPr="007A1CD6" w:rsidRDefault="00136200" w:rsidP="00136200">
            <w:pPr>
              <w:spacing w:after="0" w:line="240" w:lineRule="auto"/>
              <w:rPr>
                <w:rFonts w:eastAsia="Times New Roman"/>
                <w:color w:val="auto"/>
                <w:spacing w:val="0"/>
                <w:sz w:val="20"/>
                <w:szCs w:val="20"/>
                <w:lang w:eastAsia="es-DO"/>
              </w:rPr>
            </w:pPr>
          </w:p>
        </w:tc>
      </w:tr>
    </w:tbl>
    <w:p w14:paraId="17A9D9EE" w14:textId="77777777" w:rsidR="00BE400D" w:rsidRPr="008E3937" w:rsidRDefault="00BE400D" w:rsidP="008E3937"/>
    <w:sectPr w:rsidR="00BE400D" w:rsidRPr="008E3937" w:rsidSect="00273F86">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D5E32" w14:textId="77777777" w:rsidR="007C32D9" w:rsidRDefault="007C32D9" w:rsidP="00E84651">
      <w:pPr>
        <w:spacing w:after="0" w:line="240" w:lineRule="auto"/>
      </w:pPr>
      <w:r>
        <w:separator/>
      </w:r>
    </w:p>
  </w:endnote>
  <w:endnote w:type="continuationSeparator" w:id="0">
    <w:p w14:paraId="7D839AEE" w14:textId="77777777" w:rsidR="007C32D9" w:rsidRDefault="007C32D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Adobe Hebrew">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6EB2" w14:textId="4F9EB78E" w:rsidR="001E0BFB" w:rsidRDefault="001E0BFB">
    <w:pPr>
      <w:pStyle w:val="Piedepgina"/>
      <w:jc w:val="center"/>
    </w:pPr>
  </w:p>
  <w:p w14:paraId="32DE8C8A" w14:textId="77777777" w:rsidR="001E0BFB" w:rsidRDefault="001E0BFB" w:rsidP="001E0BFB">
    <w:pPr>
      <w:pStyle w:val="Piedepgina"/>
      <w:tabs>
        <w:tab w:val="left" w:pos="645"/>
        <w:tab w:val="center" w:pos="3961"/>
      </w:tabs>
    </w:pPr>
    <w:r>
      <w:tab/>
    </w:r>
    <w:r>
      <w:tab/>
    </w:r>
  </w:p>
  <w:p w14:paraId="1EC256DD" w14:textId="4912E60D" w:rsidR="001E0BFB" w:rsidRPr="006F0C62" w:rsidRDefault="001E0BFB">
    <w:pPr>
      <w:pStyle w:val="Piedepgina"/>
      <w:jc w:val="center"/>
    </w:pPr>
  </w:p>
  <w:p w14:paraId="208B0FC3" w14:textId="77777777" w:rsidR="001E0BFB" w:rsidRDefault="001E0BFB">
    <w:pPr>
      <w:pStyle w:val="Piedepgina"/>
    </w:pPr>
  </w:p>
  <w:p w14:paraId="11E87D84" w14:textId="77777777" w:rsidR="001E0BFB" w:rsidRDefault="001E0B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6E4F" w14:textId="4536281C" w:rsidR="001E0BFB" w:rsidRDefault="001E0BFB">
    <w:pPr>
      <w:pStyle w:val="Piedepgina"/>
      <w:jc w:val="center"/>
    </w:pPr>
    <w:r>
      <w:rPr>
        <w:noProof/>
        <w:lang w:eastAsia="es-DO"/>
      </w:rPr>
      <w:drawing>
        <wp:inline distT="0" distB="0" distL="0" distR="0" wp14:anchorId="0FCCF24E" wp14:editId="53281EE5">
          <wp:extent cx="2999740" cy="408305"/>
          <wp:effectExtent l="0" t="0" r="0" b="0"/>
          <wp:docPr id="2133366340" name="Imagen 213336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153096205"/>
      <w:docPartObj>
        <w:docPartGallery w:val="Page Numbers (Bottom of Page)"/>
        <w:docPartUnique/>
      </w:docPartObj>
    </w:sdtPr>
    <w:sdtContent>
      <w:p w14:paraId="01021F70" w14:textId="3BFEDB34" w:rsidR="001E0BFB" w:rsidRDefault="001E0BFB">
        <w:pPr>
          <w:pStyle w:val="Piedepgina"/>
          <w:jc w:val="center"/>
        </w:pPr>
        <w:r>
          <w:fldChar w:fldCharType="begin"/>
        </w:r>
        <w:r>
          <w:instrText>PAGE   \* MERGEFORMAT</w:instrText>
        </w:r>
        <w:r>
          <w:fldChar w:fldCharType="separate"/>
        </w:r>
        <w:r w:rsidR="008E7868" w:rsidRPr="008E7868">
          <w:rPr>
            <w:noProof/>
            <w:lang w:val="es-ES"/>
          </w:rPr>
          <w:t>21</w:t>
        </w:r>
        <w:r>
          <w:fldChar w:fldCharType="end"/>
        </w:r>
      </w:p>
    </w:sdtContent>
  </w:sdt>
  <w:p w14:paraId="0FB46A07" w14:textId="77777777" w:rsidR="001E0BFB" w:rsidRDefault="001E0B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4E45B" w14:textId="77777777" w:rsidR="001E0BFB" w:rsidRDefault="001E0BFB">
    <w:pPr>
      <w:pStyle w:val="Piedepgina"/>
      <w:jc w:val="center"/>
    </w:pPr>
    <w:r>
      <w:rPr>
        <w:noProof/>
        <w:lang w:eastAsia="es-DO"/>
      </w:rPr>
      <w:drawing>
        <wp:inline distT="0" distB="0" distL="0" distR="0" wp14:anchorId="294C0D09" wp14:editId="659CD075">
          <wp:extent cx="2999740" cy="40830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947427510"/>
      <w:docPartObj>
        <w:docPartGallery w:val="Page Numbers (Bottom of Page)"/>
        <w:docPartUnique/>
      </w:docPartObj>
    </w:sdtPr>
    <w:sdtContent>
      <w:p w14:paraId="7A692D9A" w14:textId="2554B171" w:rsidR="001E0BFB" w:rsidRDefault="001E0BFB">
        <w:pPr>
          <w:pStyle w:val="Piedepgina"/>
          <w:jc w:val="center"/>
        </w:pPr>
        <w:r>
          <w:fldChar w:fldCharType="begin"/>
        </w:r>
        <w:r>
          <w:instrText>PAGE   \* MERGEFORMAT</w:instrText>
        </w:r>
        <w:r>
          <w:fldChar w:fldCharType="separate"/>
        </w:r>
        <w:r w:rsidR="00AB0539" w:rsidRPr="00AB0539">
          <w:rPr>
            <w:noProof/>
            <w:lang w:val="es-ES"/>
          </w:rPr>
          <w:t>87</w:t>
        </w:r>
        <w:r>
          <w:fldChar w:fldCharType="end"/>
        </w:r>
      </w:p>
    </w:sdtContent>
  </w:sdt>
  <w:p w14:paraId="30077624" w14:textId="77777777" w:rsidR="001E0BFB" w:rsidRDefault="001E0B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9C47" w14:textId="77777777" w:rsidR="007C32D9" w:rsidRDefault="007C32D9" w:rsidP="00E84651">
      <w:pPr>
        <w:spacing w:after="0" w:line="240" w:lineRule="auto"/>
      </w:pPr>
      <w:r>
        <w:separator/>
      </w:r>
    </w:p>
  </w:footnote>
  <w:footnote w:type="continuationSeparator" w:id="0">
    <w:p w14:paraId="40437BF9" w14:textId="77777777" w:rsidR="007C32D9" w:rsidRDefault="007C32D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8B61" w14:textId="77777777" w:rsidR="001E0BFB" w:rsidRDefault="001E0B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C096" w14:textId="77777777" w:rsidR="001E0BFB" w:rsidRDefault="001E0B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76CC" w14:textId="77777777" w:rsidR="001E0BFB" w:rsidRDefault="001E0B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BC9"/>
    <w:multiLevelType w:val="hybridMultilevel"/>
    <w:tmpl w:val="44A4C4B2"/>
    <w:lvl w:ilvl="0" w:tplc="84E23DC0">
      <w:start w:val="1"/>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7EC15D7"/>
    <w:multiLevelType w:val="hybridMultilevel"/>
    <w:tmpl w:val="296EC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F392BC3"/>
    <w:multiLevelType w:val="hybridMultilevel"/>
    <w:tmpl w:val="252C634E"/>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1773D3D"/>
    <w:multiLevelType w:val="multilevel"/>
    <w:tmpl w:val="197ADA6A"/>
    <w:styleLink w:val="Estilo2"/>
    <w:lvl w:ilvl="0">
      <w:start w:val="4"/>
      <w:numFmt w:val="upperRoman"/>
      <w:lvlText w:val="%1."/>
      <w:lvlJc w:val="left"/>
      <w:pPr>
        <w:ind w:left="1080" w:hanging="720"/>
      </w:pPr>
      <w:rPr>
        <w:rFonts w:hint="default"/>
      </w:rPr>
    </w:lvl>
    <w:lvl w:ilvl="1">
      <w:start w:val="1"/>
      <w:numFmt w:val="decimal"/>
      <w:isLgl/>
      <w:lvlText w:val="%1.%2"/>
      <w:lvlJc w:val="left"/>
      <w:pPr>
        <w:ind w:left="1590" w:hanging="51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15:restartNumberingAfterBreak="0">
    <w:nsid w:val="13CE700B"/>
    <w:multiLevelType w:val="hybridMultilevel"/>
    <w:tmpl w:val="49A0CC02"/>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A5C7B7D"/>
    <w:multiLevelType w:val="hybridMultilevel"/>
    <w:tmpl w:val="6C42B7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AAB3E23"/>
    <w:multiLevelType w:val="hybridMultilevel"/>
    <w:tmpl w:val="25FC8C0C"/>
    <w:lvl w:ilvl="0" w:tplc="DC44BF4A">
      <w:start w:val="1"/>
      <w:numFmt w:val="decimal"/>
      <w:pStyle w:val="SUBTITULO4"/>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006303D"/>
    <w:multiLevelType w:val="hybridMultilevel"/>
    <w:tmpl w:val="9F0063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90A1F96"/>
    <w:multiLevelType w:val="hybridMultilevel"/>
    <w:tmpl w:val="D6BA4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DB15D8"/>
    <w:multiLevelType w:val="hybridMultilevel"/>
    <w:tmpl w:val="9A843786"/>
    <w:lvl w:ilvl="0" w:tplc="821CE384">
      <w:start w:val="1"/>
      <w:numFmt w:val="decimal"/>
      <w:pStyle w:val="SUBTITULO2"/>
      <w:lvlText w:val="3.%1"/>
      <w:lvlJc w:val="righ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0" w15:restartNumberingAfterBreak="0">
    <w:nsid w:val="2EB91DAF"/>
    <w:multiLevelType w:val="multilevel"/>
    <w:tmpl w:val="51E8850C"/>
    <w:styleLink w:val="Estilo1"/>
    <w:lvl w:ilvl="0">
      <w:start w:val="3"/>
      <w:numFmt w:val="upperRoman"/>
      <w:lvlText w:val="%1."/>
      <w:lvlJc w:val="left"/>
      <w:pPr>
        <w:ind w:left="1080" w:hanging="720"/>
      </w:pPr>
      <w:rPr>
        <w:rFonts w:hint="default"/>
      </w:rPr>
    </w:lvl>
    <w:lvl w:ilvl="1">
      <w:start w:val="3"/>
      <w:numFmt w:val="decimal"/>
      <w:isLgl/>
      <w:lvlText w:val="%1.%2"/>
      <w:lvlJc w:val="left"/>
      <w:pPr>
        <w:ind w:left="1590" w:hanging="51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1" w15:restartNumberingAfterBreak="0">
    <w:nsid w:val="30920EB8"/>
    <w:multiLevelType w:val="hybridMultilevel"/>
    <w:tmpl w:val="D2D266F6"/>
    <w:lvl w:ilvl="0" w:tplc="080A0017">
      <w:start w:val="1"/>
      <w:numFmt w:val="lowerLetter"/>
      <w:lvlText w:val="%1)"/>
      <w:lvlJc w:val="left"/>
      <w:pPr>
        <w:ind w:left="876" w:hanging="360"/>
      </w:pPr>
    </w:lvl>
    <w:lvl w:ilvl="1" w:tplc="080A0019" w:tentative="1">
      <w:start w:val="1"/>
      <w:numFmt w:val="lowerLetter"/>
      <w:lvlText w:val="%2."/>
      <w:lvlJc w:val="left"/>
      <w:pPr>
        <w:ind w:left="1596" w:hanging="360"/>
      </w:pPr>
    </w:lvl>
    <w:lvl w:ilvl="2" w:tplc="080A001B" w:tentative="1">
      <w:start w:val="1"/>
      <w:numFmt w:val="lowerRoman"/>
      <w:lvlText w:val="%3."/>
      <w:lvlJc w:val="right"/>
      <w:pPr>
        <w:ind w:left="2316" w:hanging="180"/>
      </w:pPr>
    </w:lvl>
    <w:lvl w:ilvl="3" w:tplc="080A000F" w:tentative="1">
      <w:start w:val="1"/>
      <w:numFmt w:val="decimal"/>
      <w:lvlText w:val="%4."/>
      <w:lvlJc w:val="left"/>
      <w:pPr>
        <w:ind w:left="3036" w:hanging="360"/>
      </w:pPr>
    </w:lvl>
    <w:lvl w:ilvl="4" w:tplc="080A0019" w:tentative="1">
      <w:start w:val="1"/>
      <w:numFmt w:val="lowerLetter"/>
      <w:lvlText w:val="%5."/>
      <w:lvlJc w:val="left"/>
      <w:pPr>
        <w:ind w:left="3756" w:hanging="360"/>
      </w:pPr>
    </w:lvl>
    <w:lvl w:ilvl="5" w:tplc="080A001B" w:tentative="1">
      <w:start w:val="1"/>
      <w:numFmt w:val="lowerRoman"/>
      <w:lvlText w:val="%6."/>
      <w:lvlJc w:val="right"/>
      <w:pPr>
        <w:ind w:left="4476" w:hanging="180"/>
      </w:pPr>
    </w:lvl>
    <w:lvl w:ilvl="6" w:tplc="080A000F" w:tentative="1">
      <w:start w:val="1"/>
      <w:numFmt w:val="decimal"/>
      <w:lvlText w:val="%7."/>
      <w:lvlJc w:val="left"/>
      <w:pPr>
        <w:ind w:left="5196" w:hanging="360"/>
      </w:pPr>
    </w:lvl>
    <w:lvl w:ilvl="7" w:tplc="080A0019" w:tentative="1">
      <w:start w:val="1"/>
      <w:numFmt w:val="lowerLetter"/>
      <w:lvlText w:val="%8."/>
      <w:lvlJc w:val="left"/>
      <w:pPr>
        <w:ind w:left="5916" w:hanging="360"/>
      </w:pPr>
    </w:lvl>
    <w:lvl w:ilvl="8" w:tplc="080A001B" w:tentative="1">
      <w:start w:val="1"/>
      <w:numFmt w:val="lowerRoman"/>
      <w:lvlText w:val="%9."/>
      <w:lvlJc w:val="right"/>
      <w:pPr>
        <w:ind w:left="6636" w:hanging="180"/>
      </w:pPr>
    </w:lvl>
  </w:abstractNum>
  <w:abstractNum w:abstractNumId="12" w15:restartNumberingAfterBreak="0">
    <w:nsid w:val="31CC291D"/>
    <w:multiLevelType w:val="hybridMultilevel"/>
    <w:tmpl w:val="154A32C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34AE3551"/>
    <w:multiLevelType w:val="hybridMultilevel"/>
    <w:tmpl w:val="04A46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A35752"/>
    <w:multiLevelType w:val="hybridMultilevel"/>
    <w:tmpl w:val="60B223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7D05C0A"/>
    <w:multiLevelType w:val="hybridMultilevel"/>
    <w:tmpl w:val="672C9748"/>
    <w:lvl w:ilvl="0" w:tplc="24565710">
      <w:start w:val="1"/>
      <w:numFmt w:val="decimal"/>
      <w:pStyle w:val="Ttulo"/>
      <w:lvlText w:val="%1."/>
      <w:lvlJc w:val="left"/>
      <w:pPr>
        <w:ind w:left="999"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start w:val="1"/>
      <w:numFmt w:val="lowerLetter"/>
      <w:lvlText w:val="%2."/>
      <w:lvlJc w:val="left"/>
      <w:pPr>
        <w:ind w:left="1719" w:hanging="360"/>
      </w:pPr>
    </w:lvl>
    <w:lvl w:ilvl="2" w:tplc="1C0A001B" w:tentative="1">
      <w:start w:val="1"/>
      <w:numFmt w:val="lowerRoman"/>
      <w:lvlText w:val="%3."/>
      <w:lvlJc w:val="right"/>
      <w:pPr>
        <w:ind w:left="2439" w:hanging="180"/>
      </w:pPr>
    </w:lvl>
    <w:lvl w:ilvl="3" w:tplc="1C0A000F" w:tentative="1">
      <w:start w:val="1"/>
      <w:numFmt w:val="decimal"/>
      <w:lvlText w:val="%4."/>
      <w:lvlJc w:val="left"/>
      <w:pPr>
        <w:ind w:left="3159" w:hanging="360"/>
      </w:pPr>
    </w:lvl>
    <w:lvl w:ilvl="4" w:tplc="1C0A0019" w:tentative="1">
      <w:start w:val="1"/>
      <w:numFmt w:val="lowerLetter"/>
      <w:lvlText w:val="%5."/>
      <w:lvlJc w:val="left"/>
      <w:pPr>
        <w:ind w:left="3879" w:hanging="360"/>
      </w:pPr>
    </w:lvl>
    <w:lvl w:ilvl="5" w:tplc="1C0A001B" w:tentative="1">
      <w:start w:val="1"/>
      <w:numFmt w:val="lowerRoman"/>
      <w:lvlText w:val="%6."/>
      <w:lvlJc w:val="right"/>
      <w:pPr>
        <w:ind w:left="4599" w:hanging="180"/>
      </w:pPr>
    </w:lvl>
    <w:lvl w:ilvl="6" w:tplc="1C0A000F" w:tentative="1">
      <w:start w:val="1"/>
      <w:numFmt w:val="decimal"/>
      <w:lvlText w:val="%7."/>
      <w:lvlJc w:val="left"/>
      <w:pPr>
        <w:ind w:left="5319" w:hanging="360"/>
      </w:pPr>
    </w:lvl>
    <w:lvl w:ilvl="7" w:tplc="1C0A0019" w:tentative="1">
      <w:start w:val="1"/>
      <w:numFmt w:val="lowerLetter"/>
      <w:lvlText w:val="%8."/>
      <w:lvlJc w:val="left"/>
      <w:pPr>
        <w:ind w:left="6039" w:hanging="360"/>
      </w:pPr>
    </w:lvl>
    <w:lvl w:ilvl="8" w:tplc="1C0A001B" w:tentative="1">
      <w:start w:val="1"/>
      <w:numFmt w:val="lowerRoman"/>
      <w:lvlText w:val="%9."/>
      <w:lvlJc w:val="right"/>
      <w:pPr>
        <w:ind w:left="6759" w:hanging="180"/>
      </w:pPr>
    </w:lvl>
  </w:abstractNum>
  <w:abstractNum w:abstractNumId="16" w15:restartNumberingAfterBreak="0">
    <w:nsid w:val="38A01F9F"/>
    <w:multiLevelType w:val="multilevel"/>
    <w:tmpl w:val="1ACEC81E"/>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C1E14CB"/>
    <w:multiLevelType w:val="hybridMultilevel"/>
    <w:tmpl w:val="1AE4FEE0"/>
    <w:lvl w:ilvl="0" w:tplc="CD1AF984">
      <w:start w:val="1"/>
      <w:numFmt w:val="bullet"/>
      <w:lvlText w:val=""/>
      <w:lvlJc w:val="left"/>
      <w:rPr>
        <w:rFonts w:ascii="Symbol" w:hAnsi="Symbol" w:hint="default"/>
        <w:color w:val="808080"/>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8" w15:restartNumberingAfterBreak="0">
    <w:nsid w:val="40096162"/>
    <w:multiLevelType w:val="hybridMultilevel"/>
    <w:tmpl w:val="828CBC8A"/>
    <w:lvl w:ilvl="0" w:tplc="CD1AF984">
      <w:start w:val="1"/>
      <w:numFmt w:val="bullet"/>
      <w:lvlText w:val=""/>
      <w:lvlJc w:val="left"/>
      <w:pPr>
        <w:ind w:left="1440" w:hanging="360"/>
      </w:pPr>
      <w:rPr>
        <w:rFonts w:ascii="Symbol" w:hAnsi="Symbol" w:hint="default"/>
        <w:color w:val="808080"/>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42806043"/>
    <w:multiLevelType w:val="hybridMultilevel"/>
    <w:tmpl w:val="D49C0D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4F931014"/>
    <w:multiLevelType w:val="hybridMultilevel"/>
    <w:tmpl w:val="546C4E94"/>
    <w:lvl w:ilvl="0" w:tplc="CD1AF984">
      <w:start w:val="1"/>
      <w:numFmt w:val="bullet"/>
      <w:lvlText w:val=""/>
      <w:lvlJc w:val="left"/>
      <w:pPr>
        <w:ind w:left="720" w:hanging="360"/>
      </w:pPr>
      <w:rPr>
        <w:rFonts w:ascii="Symbol" w:hAnsi="Symbol" w:hint="default"/>
        <w:color w:val="808080"/>
      </w:rPr>
    </w:lvl>
    <w:lvl w:ilvl="1" w:tplc="CD1AF984">
      <w:start w:val="1"/>
      <w:numFmt w:val="bullet"/>
      <w:lvlText w:val=""/>
      <w:lvlJc w:val="left"/>
      <w:pPr>
        <w:ind w:left="1440" w:hanging="360"/>
      </w:pPr>
      <w:rPr>
        <w:rFonts w:ascii="Symbol" w:hAnsi="Symbol" w:hint="default"/>
        <w:color w:val="808080"/>
      </w:rPr>
    </w:lvl>
    <w:lvl w:ilvl="2" w:tplc="CD1AF984">
      <w:start w:val="1"/>
      <w:numFmt w:val="bullet"/>
      <w:lvlText w:val=""/>
      <w:lvlJc w:val="left"/>
      <w:pPr>
        <w:ind w:left="2160" w:hanging="360"/>
      </w:pPr>
      <w:rPr>
        <w:rFonts w:ascii="Symbol" w:hAnsi="Symbol" w:hint="default"/>
        <w:color w:val="808080"/>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59E62DB"/>
    <w:multiLevelType w:val="multilevel"/>
    <w:tmpl w:val="753602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885BFB"/>
    <w:multiLevelType w:val="hybridMultilevel"/>
    <w:tmpl w:val="E624947C"/>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7452C0B"/>
    <w:multiLevelType w:val="hybridMultilevel"/>
    <w:tmpl w:val="33A824E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FB860E8"/>
    <w:multiLevelType w:val="hybridMultilevel"/>
    <w:tmpl w:val="B9BCF37E"/>
    <w:lvl w:ilvl="0" w:tplc="CD1AF984">
      <w:start w:val="1"/>
      <w:numFmt w:val="bullet"/>
      <w:lvlText w:val=""/>
      <w:lvlJc w:val="left"/>
      <w:pPr>
        <w:ind w:left="502" w:hanging="360"/>
      </w:pPr>
      <w:rPr>
        <w:rFonts w:ascii="Symbol" w:hAnsi="Symbol" w:hint="default"/>
        <w:color w:val="808080"/>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5" w15:restartNumberingAfterBreak="0">
    <w:nsid w:val="62DA0B10"/>
    <w:multiLevelType w:val="hybridMultilevel"/>
    <w:tmpl w:val="1B307A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395140A"/>
    <w:multiLevelType w:val="hybridMultilevel"/>
    <w:tmpl w:val="EC2603D6"/>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5AB2BB3"/>
    <w:multiLevelType w:val="hybridMultilevel"/>
    <w:tmpl w:val="BC0CBE28"/>
    <w:lvl w:ilvl="0" w:tplc="4192F59A">
      <w:start w:val="1"/>
      <w:numFmt w:val="lowerLetter"/>
      <w:lvlText w:val="%1."/>
      <w:lvlJc w:val="left"/>
      <w:pPr>
        <w:ind w:left="1095" w:hanging="360"/>
      </w:pPr>
      <w:rPr>
        <w:rFonts w:hint="default"/>
      </w:rPr>
    </w:lvl>
    <w:lvl w:ilvl="1" w:tplc="1C0A0019" w:tentative="1">
      <w:start w:val="1"/>
      <w:numFmt w:val="lowerLetter"/>
      <w:lvlText w:val="%2."/>
      <w:lvlJc w:val="left"/>
      <w:pPr>
        <w:ind w:left="1815" w:hanging="360"/>
      </w:pPr>
    </w:lvl>
    <w:lvl w:ilvl="2" w:tplc="1C0A001B" w:tentative="1">
      <w:start w:val="1"/>
      <w:numFmt w:val="lowerRoman"/>
      <w:lvlText w:val="%3."/>
      <w:lvlJc w:val="right"/>
      <w:pPr>
        <w:ind w:left="2535" w:hanging="180"/>
      </w:pPr>
    </w:lvl>
    <w:lvl w:ilvl="3" w:tplc="1C0A000F" w:tentative="1">
      <w:start w:val="1"/>
      <w:numFmt w:val="decimal"/>
      <w:lvlText w:val="%4."/>
      <w:lvlJc w:val="left"/>
      <w:pPr>
        <w:ind w:left="3255" w:hanging="360"/>
      </w:pPr>
    </w:lvl>
    <w:lvl w:ilvl="4" w:tplc="1C0A0019" w:tentative="1">
      <w:start w:val="1"/>
      <w:numFmt w:val="lowerLetter"/>
      <w:lvlText w:val="%5."/>
      <w:lvlJc w:val="left"/>
      <w:pPr>
        <w:ind w:left="3975" w:hanging="360"/>
      </w:pPr>
    </w:lvl>
    <w:lvl w:ilvl="5" w:tplc="1C0A001B" w:tentative="1">
      <w:start w:val="1"/>
      <w:numFmt w:val="lowerRoman"/>
      <w:lvlText w:val="%6."/>
      <w:lvlJc w:val="right"/>
      <w:pPr>
        <w:ind w:left="4695" w:hanging="180"/>
      </w:pPr>
    </w:lvl>
    <w:lvl w:ilvl="6" w:tplc="1C0A000F" w:tentative="1">
      <w:start w:val="1"/>
      <w:numFmt w:val="decimal"/>
      <w:lvlText w:val="%7."/>
      <w:lvlJc w:val="left"/>
      <w:pPr>
        <w:ind w:left="5415" w:hanging="360"/>
      </w:pPr>
    </w:lvl>
    <w:lvl w:ilvl="7" w:tplc="1C0A0019" w:tentative="1">
      <w:start w:val="1"/>
      <w:numFmt w:val="lowerLetter"/>
      <w:lvlText w:val="%8."/>
      <w:lvlJc w:val="left"/>
      <w:pPr>
        <w:ind w:left="6135" w:hanging="360"/>
      </w:pPr>
    </w:lvl>
    <w:lvl w:ilvl="8" w:tplc="1C0A001B" w:tentative="1">
      <w:start w:val="1"/>
      <w:numFmt w:val="lowerRoman"/>
      <w:lvlText w:val="%9."/>
      <w:lvlJc w:val="right"/>
      <w:pPr>
        <w:ind w:left="6855" w:hanging="180"/>
      </w:pPr>
    </w:lvl>
  </w:abstractNum>
  <w:abstractNum w:abstractNumId="28" w15:restartNumberingAfterBreak="0">
    <w:nsid w:val="72364D0F"/>
    <w:multiLevelType w:val="hybridMultilevel"/>
    <w:tmpl w:val="23A2420C"/>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46F09CF"/>
    <w:multiLevelType w:val="hybridMultilevel"/>
    <w:tmpl w:val="D7E88172"/>
    <w:lvl w:ilvl="0" w:tplc="CD1AF984">
      <w:start w:val="1"/>
      <w:numFmt w:val="bullet"/>
      <w:lvlText w:val=""/>
      <w:lvlJc w:val="left"/>
      <w:pPr>
        <w:ind w:left="1680" w:hanging="360"/>
      </w:pPr>
      <w:rPr>
        <w:rFonts w:ascii="Symbol" w:hAnsi="Symbol" w:hint="default"/>
        <w:color w:val="808080"/>
      </w:rPr>
    </w:lvl>
    <w:lvl w:ilvl="1" w:tplc="1C0A0003" w:tentative="1">
      <w:start w:val="1"/>
      <w:numFmt w:val="bullet"/>
      <w:lvlText w:val="o"/>
      <w:lvlJc w:val="left"/>
      <w:pPr>
        <w:ind w:left="2400" w:hanging="360"/>
      </w:pPr>
      <w:rPr>
        <w:rFonts w:ascii="Courier New" w:hAnsi="Courier New" w:cs="Courier New" w:hint="default"/>
      </w:rPr>
    </w:lvl>
    <w:lvl w:ilvl="2" w:tplc="1C0A0005" w:tentative="1">
      <w:start w:val="1"/>
      <w:numFmt w:val="bullet"/>
      <w:lvlText w:val=""/>
      <w:lvlJc w:val="left"/>
      <w:pPr>
        <w:ind w:left="3120" w:hanging="360"/>
      </w:pPr>
      <w:rPr>
        <w:rFonts w:ascii="Wingdings" w:hAnsi="Wingdings" w:hint="default"/>
      </w:rPr>
    </w:lvl>
    <w:lvl w:ilvl="3" w:tplc="1C0A0001" w:tentative="1">
      <w:start w:val="1"/>
      <w:numFmt w:val="bullet"/>
      <w:lvlText w:val=""/>
      <w:lvlJc w:val="left"/>
      <w:pPr>
        <w:ind w:left="3840" w:hanging="360"/>
      </w:pPr>
      <w:rPr>
        <w:rFonts w:ascii="Symbol" w:hAnsi="Symbol" w:hint="default"/>
      </w:rPr>
    </w:lvl>
    <w:lvl w:ilvl="4" w:tplc="1C0A0003" w:tentative="1">
      <w:start w:val="1"/>
      <w:numFmt w:val="bullet"/>
      <w:lvlText w:val="o"/>
      <w:lvlJc w:val="left"/>
      <w:pPr>
        <w:ind w:left="4560" w:hanging="360"/>
      </w:pPr>
      <w:rPr>
        <w:rFonts w:ascii="Courier New" w:hAnsi="Courier New" w:cs="Courier New" w:hint="default"/>
      </w:rPr>
    </w:lvl>
    <w:lvl w:ilvl="5" w:tplc="1C0A0005" w:tentative="1">
      <w:start w:val="1"/>
      <w:numFmt w:val="bullet"/>
      <w:lvlText w:val=""/>
      <w:lvlJc w:val="left"/>
      <w:pPr>
        <w:ind w:left="5280" w:hanging="360"/>
      </w:pPr>
      <w:rPr>
        <w:rFonts w:ascii="Wingdings" w:hAnsi="Wingdings" w:hint="default"/>
      </w:rPr>
    </w:lvl>
    <w:lvl w:ilvl="6" w:tplc="1C0A0001" w:tentative="1">
      <w:start w:val="1"/>
      <w:numFmt w:val="bullet"/>
      <w:lvlText w:val=""/>
      <w:lvlJc w:val="left"/>
      <w:pPr>
        <w:ind w:left="6000" w:hanging="360"/>
      </w:pPr>
      <w:rPr>
        <w:rFonts w:ascii="Symbol" w:hAnsi="Symbol" w:hint="default"/>
      </w:rPr>
    </w:lvl>
    <w:lvl w:ilvl="7" w:tplc="1C0A0003" w:tentative="1">
      <w:start w:val="1"/>
      <w:numFmt w:val="bullet"/>
      <w:lvlText w:val="o"/>
      <w:lvlJc w:val="left"/>
      <w:pPr>
        <w:ind w:left="6720" w:hanging="360"/>
      </w:pPr>
      <w:rPr>
        <w:rFonts w:ascii="Courier New" w:hAnsi="Courier New" w:cs="Courier New" w:hint="default"/>
      </w:rPr>
    </w:lvl>
    <w:lvl w:ilvl="8" w:tplc="1C0A0005" w:tentative="1">
      <w:start w:val="1"/>
      <w:numFmt w:val="bullet"/>
      <w:lvlText w:val=""/>
      <w:lvlJc w:val="left"/>
      <w:pPr>
        <w:ind w:left="7440" w:hanging="360"/>
      </w:pPr>
      <w:rPr>
        <w:rFonts w:ascii="Wingdings" w:hAnsi="Wingdings" w:hint="default"/>
      </w:rPr>
    </w:lvl>
  </w:abstractNum>
  <w:abstractNum w:abstractNumId="30" w15:restartNumberingAfterBreak="0">
    <w:nsid w:val="7A6835D0"/>
    <w:multiLevelType w:val="hybridMultilevel"/>
    <w:tmpl w:val="7540B628"/>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AC82FB3"/>
    <w:multiLevelType w:val="hybridMultilevel"/>
    <w:tmpl w:val="416E9C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B941E92"/>
    <w:multiLevelType w:val="hybridMultilevel"/>
    <w:tmpl w:val="F1922C5C"/>
    <w:lvl w:ilvl="0" w:tplc="437EAB76">
      <w:start w:val="1"/>
      <w:numFmt w:val="decimal"/>
      <w:pStyle w:val="Subttulo"/>
      <w:lvlText w:val="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7F2D3B96"/>
    <w:multiLevelType w:val="hybridMultilevel"/>
    <w:tmpl w:val="4DE6DF6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7FA51F0E"/>
    <w:multiLevelType w:val="hybridMultilevel"/>
    <w:tmpl w:val="2408CF8A"/>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num w:numId="1" w16cid:durableId="1512718439">
    <w:abstractNumId w:val="10"/>
  </w:num>
  <w:num w:numId="2" w16cid:durableId="857087592">
    <w:abstractNumId w:val="3"/>
  </w:num>
  <w:num w:numId="3" w16cid:durableId="495339608">
    <w:abstractNumId w:val="32"/>
  </w:num>
  <w:num w:numId="4" w16cid:durableId="1490169410">
    <w:abstractNumId w:val="15"/>
  </w:num>
  <w:num w:numId="5" w16cid:durableId="1800099810">
    <w:abstractNumId w:val="9"/>
  </w:num>
  <w:num w:numId="6" w16cid:durableId="1198934586">
    <w:abstractNumId w:val="6"/>
  </w:num>
  <w:num w:numId="7" w16cid:durableId="40640758">
    <w:abstractNumId w:val="16"/>
  </w:num>
  <w:num w:numId="8" w16cid:durableId="885066698">
    <w:abstractNumId w:val="27"/>
  </w:num>
  <w:num w:numId="9" w16cid:durableId="1991514874">
    <w:abstractNumId w:val="0"/>
  </w:num>
  <w:num w:numId="10" w16cid:durableId="864101848">
    <w:abstractNumId w:val="21"/>
  </w:num>
  <w:num w:numId="11" w16cid:durableId="266276808">
    <w:abstractNumId w:val="7"/>
  </w:num>
  <w:num w:numId="12" w16cid:durableId="1740708984">
    <w:abstractNumId w:val="8"/>
  </w:num>
  <w:num w:numId="13" w16cid:durableId="1126659708">
    <w:abstractNumId w:val="33"/>
  </w:num>
  <w:num w:numId="14" w16cid:durableId="2083092842">
    <w:abstractNumId w:val="28"/>
  </w:num>
  <w:num w:numId="15" w16cid:durableId="1107503146">
    <w:abstractNumId w:val="29"/>
  </w:num>
  <w:num w:numId="16" w16cid:durableId="1652248624">
    <w:abstractNumId w:val="20"/>
  </w:num>
  <w:num w:numId="17" w16cid:durableId="404576367">
    <w:abstractNumId w:val="24"/>
  </w:num>
  <w:num w:numId="18" w16cid:durableId="460926001">
    <w:abstractNumId w:val="4"/>
  </w:num>
  <w:num w:numId="19" w16cid:durableId="1989899707">
    <w:abstractNumId w:val="22"/>
  </w:num>
  <w:num w:numId="20" w16cid:durableId="1426029963">
    <w:abstractNumId w:val="17"/>
  </w:num>
  <w:num w:numId="21" w16cid:durableId="1629780117">
    <w:abstractNumId w:val="34"/>
  </w:num>
  <w:num w:numId="22" w16cid:durableId="1802073092">
    <w:abstractNumId w:val="14"/>
  </w:num>
  <w:num w:numId="23" w16cid:durableId="2115662388">
    <w:abstractNumId w:val="30"/>
  </w:num>
  <w:num w:numId="24" w16cid:durableId="2013600719">
    <w:abstractNumId w:val="26"/>
  </w:num>
  <w:num w:numId="25" w16cid:durableId="829829315">
    <w:abstractNumId w:val="31"/>
  </w:num>
  <w:num w:numId="26" w16cid:durableId="415592308">
    <w:abstractNumId w:val="23"/>
  </w:num>
  <w:num w:numId="27" w16cid:durableId="602999155">
    <w:abstractNumId w:val="19"/>
  </w:num>
  <w:num w:numId="28" w16cid:durableId="1503277906">
    <w:abstractNumId w:val="25"/>
  </w:num>
  <w:num w:numId="29" w16cid:durableId="936524101">
    <w:abstractNumId w:val="13"/>
  </w:num>
  <w:num w:numId="30" w16cid:durableId="1773747010">
    <w:abstractNumId w:val="5"/>
  </w:num>
  <w:num w:numId="31" w16cid:durableId="1996914589">
    <w:abstractNumId w:val="2"/>
  </w:num>
  <w:num w:numId="32" w16cid:durableId="451949159">
    <w:abstractNumId w:val="18"/>
  </w:num>
  <w:num w:numId="33" w16cid:durableId="1357270020">
    <w:abstractNumId w:val="12"/>
  </w:num>
  <w:num w:numId="34" w16cid:durableId="812334539">
    <w:abstractNumId w:val="1"/>
  </w:num>
  <w:num w:numId="35" w16cid:durableId="169229383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AD9"/>
    <w:rsid w:val="00002196"/>
    <w:rsid w:val="000023F7"/>
    <w:rsid w:val="00002D05"/>
    <w:rsid w:val="00005C49"/>
    <w:rsid w:val="00006B8E"/>
    <w:rsid w:val="000070D7"/>
    <w:rsid w:val="00007E11"/>
    <w:rsid w:val="000101A0"/>
    <w:rsid w:val="000108AB"/>
    <w:rsid w:val="00011132"/>
    <w:rsid w:val="00011DB5"/>
    <w:rsid w:val="00011ED9"/>
    <w:rsid w:val="00012D1D"/>
    <w:rsid w:val="00016214"/>
    <w:rsid w:val="0001722F"/>
    <w:rsid w:val="00017345"/>
    <w:rsid w:val="00017401"/>
    <w:rsid w:val="00020065"/>
    <w:rsid w:val="00021476"/>
    <w:rsid w:val="000226EF"/>
    <w:rsid w:val="00022795"/>
    <w:rsid w:val="0002392F"/>
    <w:rsid w:val="00023D48"/>
    <w:rsid w:val="00023E5B"/>
    <w:rsid w:val="00025A5C"/>
    <w:rsid w:val="000260E6"/>
    <w:rsid w:val="000304FC"/>
    <w:rsid w:val="00030558"/>
    <w:rsid w:val="0003056C"/>
    <w:rsid w:val="000314C1"/>
    <w:rsid w:val="00032423"/>
    <w:rsid w:val="00032E33"/>
    <w:rsid w:val="00033C7D"/>
    <w:rsid w:val="00034197"/>
    <w:rsid w:val="000354E4"/>
    <w:rsid w:val="00035C9C"/>
    <w:rsid w:val="00036235"/>
    <w:rsid w:val="00036A7C"/>
    <w:rsid w:val="000378DB"/>
    <w:rsid w:val="0004036F"/>
    <w:rsid w:val="00040B70"/>
    <w:rsid w:val="00041189"/>
    <w:rsid w:val="00042E0E"/>
    <w:rsid w:val="00042E2B"/>
    <w:rsid w:val="00044751"/>
    <w:rsid w:val="0004494F"/>
    <w:rsid w:val="00045709"/>
    <w:rsid w:val="00046617"/>
    <w:rsid w:val="00050C8D"/>
    <w:rsid w:val="00052CD5"/>
    <w:rsid w:val="00056585"/>
    <w:rsid w:val="00056E02"/>
    <w:rsid w:val="000572DB"/>
    <w:rsid w:val="0005748C"/>
    <w:rsid w:val="00057E79"/>
    <w:rsid w:val="0006099E"/>
    <w:rsid w:val="00060D8C"/>
    <w:rsid w:val="0006261C"/>
    <w:rsid w:val="00064065"/>
    <w:rsid w:val="00065775"/>
    <w:rsid w:val="00066069"/>
    <w:rsid w:val="00066209"/>
    <w:rsid w:val="0007208D"/>
    <w:rsid w:val="000735B7"/>
    <w:rsid w:val="0007427A"/>
    <w:rsid w:val="000753E9"/>
    <w:rsid w:val="0007622A"/>
    <w:rsid w:val="0007726F"/>
    <w:rsid w:val="000778C8"/>
    <w:rsid w:val="00080CD3"/>
    <w:rsid w:val="00086F0C"/>
    <w:rsid w:val="000907F0"/>
    <w:rsid w:val="00092EEF"/>
    <w:rsid w:val="00094D41"/>
    <w:rsid w:val="000951BD"/>
    <w:rsid w:val="000960E2"/>
    <w:rsid w:val="000962C1"/>
    <w:rsid w:val="000A05A0"/>
    <w:rsid w:val="000A1F3A"/>
    <w:rsid w:val="000A30EE"/>
    <w:rsid w:val="000A3368"/>
    <w:rsid w:val="000A419D"/>
    <w:rsid w:val="000A4B19"/>
    <w:rsid w:val="000A55CC"/>
    <w:rsid w:val="000A7836"/>
    <w:rsid w:val="000A7A86"/>
    <w:rsid w:val="000B0A88"/>
    <w:rsid w:val="000B4FCD"/>
    <w:rsid w:val="000B57D1"/>
    <w:rsid w:val="000B59E7"/>
    <w:rsid w:val="000B5B6C"/>
    <w:rsid w:val="000B7E0A"/>
    <w:rsid w:val="000C05B8"/>
    <w:rsid w:val="000C24CA"/>
    <w:rsid w:val="000C2FD7"/>
    <w:rsid w:val="000C4A86"/>
    <w:rsid w:val="000C5B96"/>
    <w:rsid w:val="000C5CA3"/>
    <w:rsid w:val="000C6E34"/>
    <w:rsid w:val="000D04F8"/>
    <w:rsid w:val="000D0E47"/>
    <w:rsid w:val="000D1759"/>
    <w:rsid w:val="000D1C16"/>
    <w:rsid w:val="000D29A8"/>
    <w:rsid w:val="000D479A"/>
    <w:rsid w:val="000D4D74"/>
    <w:rsid w:val="000D51B4"/>
    <w:rsid w:val="000D5990"/>
    <w:rsid w:val="000D5CA3"/>
    <w:rsid w:val="000E108C"/>
    <w:rsid w:val="000E20FC"/>
    <w:rsid w:val="000E21A4"/>
    <w:rsid w:val="000E3B98"/>
    <w:rsid w:val="000E4923"/>
    <w:rsid w:val="000E528A"/>
    <w:rsid w:val="000F23C5"/>
    <w:rsid w:val="000F3073"/>
    <w:rsid w:val="000F3559"/>
    <w:rsid w:val="000F36BB"/>
    <w:rsid w:val="000F38E8"/>
    <w:rsid w:val="000F3A96"/>
    <w:rsid w:val="000F3B65"/>
    <w:rsid w:val="000F4609"/>
    <w:rsid w:val="000F604B"/>
    <w:rsid w:val="000F673A"/>
    <w:rsid w:val="000F764E"/>
    <w:rsid w:val="00101533"/>
    <w:rsid w:val="00101E33"/>
    <w:rsid w:val="0010287C"/>
    <w:rsid w:val="00102BB6"/>
    <w:rsid w:val="00103AAC"/>
    <w:rsid w:val="00104091"/>
    <w:rsid w:val="001044BD"/>
    <w:rsid w:val="001059FB"/>
    <w:rsid w:val="00106004"/>
    <w:rsid w:val="001062C2"/>
    <w:rsid w:val="001065B2"/>
    <w:rsid w:val="00106713"/>
    <w:rsid w:val="001067FA"/>
    <w:rsid w:val="001068D3"/>
    <w:rsid w:val="00106A6B"/>
    <w:rsid w:val="001073D7"/>
    <w:rsid w:val="00107F3A"/>
    <w:rsid w:val="00110F6F"/>
    <w:rsid w:val="001126D6"/>
    <w:rsid w:val="00112D8C"/>
    <w:rsid w:val="0011356D"/>
    <w:rsid w:val="00113BF4"/>
    <w:rsid w:val="001148BC"/>
    <w:rsid w:val="00114F2A"/>
    <w:rsid w:val="00116447"/>
    <w:rsid w:val="0011667E"/>
    <w:rsid w:val="001169CE"/>
    <w:rsid w:val="0011703E"/>
    <w:rsid w:val="0011734B"/>
    <w:rsid w:val="001200E9"/>
    <w:rsid w:val="001218F3"/>
    <w:rsid w:val="00121B1C"/>
    <w:rsid w:val="001222DE"/>
    <w:rsid w:val="00123113"/>
    <w:rsid w:val="001239B9"/>
    <w:rsid w:val="001240D0"/>
    <w:rsid w:val="00125D46"/>
    <w:rsid w:val="0013052A"/>
    <w:rsid w:val="00132504"/>
    <w:rsid w:val="001343A8"/>
    <w:rsid w:val="0013549E"/>
    <w:rsid w:val="00136200"/>
    <w:rsid w:val="001364DF"/>
    <w:rsid w:val="00136D4F"/>
    <w:rsid w:val="0013718B"/>
    <w:rsid w:val="00141AD6"/>
    <w:rsid w:val="00142484"/>
    <w:rsid w:val="00142DE7"/>
    <w:rsid w:val="00143761"/>
    <w:rsid w:val="0014384A"/>
    <w:rsid w:val="00145D04"/>
    <w:rsid w:val="00145F29"/>
    <w:rsid w:val="00150AB6"/>
    <w:rsid w:val="001518CF"/>
    <w:rsid w:val="00151E76"/>
    <w:rsid w:val="001523D4"/>
    <w:rsid w:val="00153637"/>
    <w:rsid w:val="0015691D"/>
    <w:rsid w:val="00156FB7"/>
    <w:rsid w:val="0016224A"/>
    <w:rsid w:val="00164AC6"/>
    <w:rsid w:val="00166AFA"/>
    <w:rsid w:val="00166EA9"/>
    <w:rsid w:val="00167892"/>
    <w:rsid w:val="00171AE8"/>
    <w:rsid w:val="0017372C"/>
    <w:rsid w:val="00173A5D"/>
    <w:rsid w:val="00175355"/>
    <w:rsid w:val="0017581F"/>
    <w:rsid w:val="00175D48"/>
    <w:rsid w:val="00180018"/>
    <w:rsid w:val="00181F67"/>
    <w:rsid w:val="00186975"/>
    <w:rsid w:val="00190922"/>
    <w:rsid w:val="001912C5"/>
    <w:rsid w:val="001912F5"/>
    <w:rsid w:val="001919AD"/>
    <w:rsid w:val="00191D2A"/>
    <w:rsid w:val="00192B2A"/>
    <w:rsid w:val="00193FB9"/>
    <w:rsid w:val="0019515E"/>
    <w:rsid w:val="001971C9"/>
    <w:rsid w:val="00197294"/>
    <w:rsid w:val="001A07A9"/>
    <w:rsid w:val="001A08F6"/>
    <w:rsid w:val="001A2BFD"/>
    <w:rsid w:val="001A308E"/>
    <w:rsid w:val="001A7254"/>
    <w:rsid w:val="001B04F7"/>
    <w:rsid w:val="001B358C"/>
    <w:rsid w:val="001B38F8"/>
    <w:rsid w:val="001B4406"/>
    <w:rsid w:val="001B453B"/>
    <w:rsid w:val="001B4DD6"/>
    <w:rsid w:val="001B550F"/>
    <w:rsid w:val="001B58E2"/>
    <w:rsid w:val="001B64CD"/>
    <w:rsid w:val="001B78D3"/>
    <w:rsid w:val="001B79B0"/>
    <w:rsid w:val="001B7C93"/>
    <w:rsid w:val="001C1AD0"/>
    <w:rsid w:val="001C467F"/>
    <w:rsid w:val="001C57D3"/>
    <w:rsid w:val="001D1591"/>
    <w:rsid w:val="001D1697"/>
    <w:rsid w:val="001D2944"/>
    <w:rsid w:val="001D32CF"/>
    <w:rsid w:val="001D343C"/>
    <w:rsid w:val="001D3817"/>
    <w:rsid w:val="001D608D"/>
    <w:rsid w:val="001D7119"/>
    <w:rsid w:val="001D79C8"/>
    <w:rsid w:val="001E07B9"/>
    <w:rsid w:val="001E0BFB"/>
    <w:rsid w:val="001E14BD"/>
    <w:rsid w:val="001E2B6D"/>
    <w:rsid w:val="001E411D"/>
    <w:rsid w:val="001E4782"/>
    <w:rsid w:val="001E4858"/>
    <w:rsid w:val="001E4C0F"/>
    <w:rsid w:val="001E56EF"/>
    <w:rsid w:val="001E5BB4"/>
    <w:rsid w:val="001E60AC"/>
    <w:rsid w:val="001F4538"/>
    <w:rsid w:val="001F45C1"/>
    <w:rsid w:val="001F5F6C"/>
    <w:rsid w:val="001F6189"/>
    <w:rsid w:val="00200B6E"/>
    <w:rsid w:val="00200D9A"/>
    <w:rsid w:val="002027DE"/>
    <w:rsid w:val="00202D93"/>
    <w:rsid w:val="00203E75"/>
    <w:rsid w:val="00203EE4"/>
    <w:rsid w:val="00204A34"/>
    <w:rsid w:val="00210A65"/>
    <w:rsid w:val="0021106F"/>
    <w:rsid w:val="0021331F"/>
    <w:rsid w:val="00213F35"/>
    <w:rsid w:val="002140D9"/>
    <w:rsid w:val="00214454"/>
    <w:rsid w:val="00214ED3"/>
    <w:rsid w:val="00216AAA"/>
    <w:rsid w:val="00220C0F"/>
    <w:rsid w:val="00221D8E"/>
    <w:rsid w:val="00222B9B"/>
    <w:rsid w:val="00222E14"/>
    <w:rsid w:val="00224C82"/>
    <w:rsid w:val="0022536F"/>
    <w:rsid w:val="00225FBE"/>
    <w:rsid w:val="00226A76"/>
    <w:rsid w:val="00227ECA"/>
    <w:rsid w:val="002313DB"/>
    <w:rsid w:val="00231719"/>
    <w:rsid w:val="00232D2A"/>
    <w:rsid w:val="00233CD2"/>
    <w:rsid w:val="002350B4"/>
    <w:rsid w:val="002356BE"/>
    <w:rsid w:val="002361E2"/>
    <w:rsid w:val="00236476"/>
    <w:rsid w:val="002378A9"/>
    <w:rsid w:val="00240D8E"/>
    <w:rsid w:val="00241784"/>
    <w:rsid w:val="00241973"/>
    <w:rsid w:val="00241994"/>
    <w:rsid w:val="00242858"/>
    <w:rsid w:val="0024311A"/>
    <w:rsid w:val="00243FED"/>
    <w:rsid w:val="0024516A"/>
    <w:rsid w:val="002463AA"/>
    <w:rsid w:val="002475C7"/>
    <w:rsid w:val="00251E43"/>
    <w:rsid w:val="002531EB"/>
    <w:rsid w:val="0025408A"/>
    <w:rsid w:val="00255E28"/>
    <w:rsid w:val="0025639D"/>
    <w:rsid w:val="00260FC1"/>
    <w:rsid w:val="002610CB"/>
    <w:rsid w:val="00261BEC"/>
    <w:rsid w:val="00262292"/>
    <w:rsid w:val="002637C6"/>
    <w:rsid w:val="00265758"/>
    <w:rsid w:val="00265DD2"/>
    <w:rsid w:val="0026600B"/>
    <w:rsid w:val="002663EF"/>
    <w:rsid w:val="0026684C"/>
    <w:rsid w:val="00267DE7"/>
    <w:rsid w:val="00272F4E"/>
    <w:rsid w:val="0027318D"/>
    <w:rsid w:val="00273926"/>
    <w:rsid w:val="00273F86"/>
    <w:rsid w:val="00274C20"/>
    <w:rsid w:val="002764B3"/>
    <w:rsid w:val="00276FF8"/>
    <w:rsid w:val="002807D5"/>
    <w:rsid w:val="00282C6F"/>
    <w:rsid w:val="00285E51"/>
    <w:rsid w:val="00286431"/>
    <w:rsid w:val="0028757B"/>
    <w:rsid w:val="002879AB"/>
    <w:rsid w:val="00290C98"/>
    <w:rsid w:val="00290CA6"/>
    <w:rsid w:val="00291D63"/>
    <w:rsid w:val="0029368E"/>
    <w:rsid w:val="00293751"/>
    <w:rsid w:val="002943D2"/>
    <w:rsid w:val="00294A4D"/>
    <w:rsid w:val="002956D3"/>
    <w:rsid w:val="002A268B"/>
    <w:rsid w:val="002A600D"/>
    <w:rsid w:val="002A7E2E"/>
    <w:rsid w:val="002B1E5A"/>
    <w:rsid w:val="002B1FF5"/>
    <w:rsid w:val="002B221B"/>
    <w:rsid w:val="002B26D6"/>
    <w:rsid w:val="002B280B"/>
    <w:rsid w:val="002B2CEE"/>
    <w:rsid w:val="002B4451"/>
    <w:rsid w:val="002B4888"/>
    <w:rsid w:val="002B4A85"/>
    <w:rsid w:val="002B5323"/>
    <w:rsid w:val="002B55AE"/>
    <w:rsid w:val="002C0214"/>
    <w:rsid w:val="002C04ED"/>
    <w:rsid w:val="002C106D"/>
    <w:rsid w:val="002C107B"/>
    <w:rsid w:val="002C20D8"/>
    <w:rsid w:val="002C21B2"/>
    <w:rsid w:val="002C325E"/>
    <w:rsid w:val="002C7143"/>
    <w:rsid w:val="002C77D2"/>
    <w:rsid w:val="002D0977"/>
    <w:rsid w:val="002D17F9"/>
    <w:rsid w:val="002D2452"/>
    <w:rsid w:val="002D2BA3"/>
    <w:rsid w:val="002D3775"/>
    <w:rsid w:val="002D516B"/>
    <w:rsid w:val="002D5828"/>
    <w:rsid w:val="002D6EC6"/>
    <w:rsid w:val="002D73A2"/>
    <w:rsid w:val="002E0302"/>
    <w:rsid w:val="002E0622"/>
    <w:rsid w:val="002E0F3E"/>
    <w:rsid w:val="002E126C"/>
    <w:rsid w:val="002E1A41"/>
    <w:rsid w:val="002E1D1F"/>
    <w:rsid w:val="002E21BC"/>
    <w:rsid w:val="002E4579"/>
    <w:rsid w:val="002E713D"/>
    <w:rsid w:val="002E7B63"/>
    <w:rsid w:val="002F23B8"/>
    <w:rsid w:val="002F248E"/>
    <w:rsid w:val="002F315D"/>
    <w:rsid w:val="002F3CB8"/>
    <w:rsid w:val="002F4998"/>
    <w:rsid w:val="002F4AD2"/>
    <w:rsid w:val="002F540C"/>
    <w:rsid w:val="002F5864"/>
    <w:rsid w:val="002F59EC"/>
    <w:rsid w:val="002F6F52"/>
    <w:rsid w:val="002F77BE"/>
    <w:rsid w:val="002F7AC1"/>
    <w:rsid w:val="00300268"/>
    <w:rsid w:val="0030291D"/>
    <w:rsid w:val="00304A84"/>
    <w:rsid w:val="00305ED1"/>
    <w:rsid w:val="003064F9"/>
    <w:rsid w:val="00311E82"/>
    <w:rsid w:val="0031337C"/>
    <w:rsid w:val="0031397D"/>
    <w:rsid w:val="00314687"/>
    <w:rsid w:val="003160B6"/>
    <w:rsid w:val="0031611B"/>
    <w:rsid w:val="003169E3"/>
    <w:rsid w:val="0032133D"/>
    <w:rsid w:val="00322710"/>
    <w:rsid w:val="00323E1F"/>
    <w:rsid w:val="00325670"/>
    <w:rsid w:val="00327382"/>
    <w:rsid w:val="003302B8"/>
    <w:rsid w:val="003308CE"/>
    <w:rsid w:val="00330BBF"/>
    <w:rsid w:val="00330C6B"/>
    <w:rsid w:val="00333272"/>
    <w:rsid w:val="0033348A"/>
    <w:rsid w:val="00333664"/>
    <w:rsid w:val="00333931"/>
    <w:rsid w:val="00336C70"/>
    <w:rsid w:val="00336CBE"/>
    <w:rsid w:val="003379B5"/>
    <w:rsid w:val="00337A88"/>
    <w:rsid w:val="00340278"/>
    <w:rsid w:val="00340B58"/>
    <w:rsid w:val="0034224F"/>
    <w:rsid w:val="0034423A"/>
    <w:rsid w:val="00344EF2"/>
    <w:rsid w:val="00345264"/>
    <w:rsid w:val="00346FA9"/>
    <w:rsid w:val="00352B32"/>
    <w:rsid w:val="00353CE5"/>
    <w:rsid w:val="00353D0C"/>
    <w:rsid w:val="0035429F"/>
    <w:rsid w:val="00355276"/>
    <w:rsid w:val="00355692"/>
    <w:rsid w:val="00355D3F"/>
    <w:rsid w:val="00355F76"/>
    <w:rsid w:val="00355FE2"/>
    <w:rsid w:val="00356CA9"/>
    <w:rsid w:val="00356DF2"/>
    <w:rsid w:val="003571FD"/>
    <w:rsid w:val="00357649"/>
    <w:rsid w:val="00360873"/>
    <w:rsid w:val="00361541"/>
    <w:rsid w:val="003623BE"/>
    <w:rsid w:val="003624A0"/>
    <w:rsid w:val="003635CC"/>
    <w:rsid w:val="00363A20"/>
    <w:rsid w:val="003648C1"/>
    <w:rsid w:val="00370CC7"/>
    <w:rsid w:val="00372733"/>
    <w:rsid w:val="00372789"/>
    <w:rsid w:val="00372C75"/>
    <w:rsid w:val="00373716"/>
    <w:rsid w:val="003737BD"/>
    <w:rsid w:val="0037693D"/>
    <w:rsid w:val="0037747D"/>
    <w:rsid w:val="0038034D"/>
    <w:rsid w:val="003831A0"/>
    <w:rsid w:val="00383D5A"/>
    <w:rsid w:val="00384A96"/>
    <w:rsid w:val="0038557C"/>
    <w:rsid w:val="00386538"/>
    <w:rsid w:val="00386C0D"/>
    <w:rsid w:val="00386DEF"/>
    <w:rsid w:val="003911AF"/>
    <w:rsid w:val="003923AD"/>
    <w:rsid w:val="003928E7"/>
    <w:rsid w:val="003931E6"/>
    <w:rsid w:val="003932A4"/>
    <w:rsid w:val="0039376C"/>
    <w:rsid w:val="003941AB"/>
    <w:rsid w:val="00394700"/>
    <w:rsid w:val="00394AEA"/>
    <w:rsid w:val="00397B12"/>
    <w:rsid w:val="00397C46"/>
    <w:rsid w:val="00397C7D"/>
    <w:rsid w:val="00397D99"/>
    <w:rsid w:val="003A0919"/>
    <w:rsid w:val="003A0A45"/>
    <w:rsid w:val="003A137D"/>
    <w:rsid w:val="003A3E2E"/>
    <w:rsid w:val="003A6A58"/>
    <w:rsid w:val="003A727C"/>
    <w:rsid w:val="003B14AF"/>
    <w:rsid w:val="003B15A3"/>
    <w:rsid w:val="003B30E0"/>
    <w:rsid w:val="003B3B44"/>
    <w:rsid w:val="003B4955"/>
    <w:rsid w:val="003B4A21"/>
    <w:rsid w:val="003B6C3A"/>
    <w:rsid w:val="003B6C62"/>
    <w:rsid w:val="003B6E7E"/>
    <w:rsid w:val="003C0784"/>
    <w:rsid w:val="003C225F"/>
    <w:rsid w:val="003C248F"/>
    <w:rsid w:val="003C27DF"/>
    <w:rsid w:val="003C3D8F"/>
    <w:rsid w:val="003C4916"/>
    <w:rsid w:val="003C4A76"/>
    <w:rsid w:val="003C5F26"/>
    <w:rsid w:val="003C6301"/>
    <w:rsid w:val="003C646E"/>
    <w:rsid w:val="003C677C"/>
    <w:rsid w:val="003C76D4"/>
    <w:rsid w:val="003C76DB"/>
    <w:rsid w:val="003D0CD8"/>
    <w:rsid w:val="003D1B25"/>
    <w:rsid w:val="003D3AD9"/>
    <w:rsid w:val="003D473F"/>
    <w:rsid w:val="003D603A"/>
    <w:rsid w:val="003D6E9C"/>
    <w:rsid w:val="003D7169"/>
    <w:rsid w:val="003E12A5"/>
    <w:rsid w:val="003E13B9"/>
    <w:rsid w:val="003E1CC2"/>
    <w:rsid w:val="003E42DE"/>
    <w:rsid w:val="003E522A"/>
    <w:rsid w:val="003E74A8"/>
    <w:rsid w:val="003E7C79"/>
    <w:rsid w:val="003E7EAF"/>
    <w:rsid w:val="003F0285"/>
    <w:rsid w:val="003F04D0"/>
    <w:rsid w:val="003F0A9A"/>
    <w:rsid w:val="003F0CDC"/>
    <w:rsid w:val="003F0D93"/>
    <w:rsid w:val="003F10E6"/>
    <w:rsid w:val="003F1196"/>
    <w:rsid w:val="003F14A0"/>
    <w:rsid w:val="003F21FF"/>
    <w:rsid w:val="003F2CC4"/>
    <w:rsid w:val="003F3948"/>
    <w:rsid w:val="003F49C2"/>
    <w:rsid w:val="003F6090"/>
    <w:rsid w:val="003F7313"/>
    <w:rsid w:val="004015AA"/>
    <w:rsid w:val="00401614"/>
    <w:rsid w:val="00402473"/>
    <w:rsid w:val="00403F3C"/>
    <w:rsid w:val="0040770B"/>
    <w:rsid w:val="00407F05"/>
    <w:rsid w:val="00410432"/>
    <w:rsid w:val="00410737"/>
    <w:rsid w:val="00410DC7"/>
    <w:rsid w:val="00411099"/>
    <w:rsid w:val="004110BA"/>
    <w:rsid w:val="0041265B"/>
    <w:rsid w:val="004126B6"/>
    <w:rsid w:val="00412731"/>
    <w:rsid w:val="00414D52"/>
    <w:rsid w:val="0041604B"/>
    <w:rsid w:val="004233A2"/>
    <w:rsid w:val="00423949"/>
    <w:rsid w:val="0042563B"/>
    <w:rsid w:val="00425CF6"/>
    <w:rsid w:val="00426249"/>
    <w:rsid w:val="00427022"/>
    <w:rsid w:val="00427567"/>
    <w:rsid w:val="0042760E"/>
    <w:rsid w:val="00430E0C"/>
    <w:rsid w:val="004328E7"/>
    <w:rsid w:val="00433D00"/>
    <w:rsid w:val="00434D85"/>
    <w:rsid w:val="00437C99"/>
    <w:rsid w:val="00437D79"/>
    <w:rsid w:val="004408CC"/>
    <w:rsid w:val="00440BC2"/>
    <w:rsid w:val="00441543"/>
    <w:rsid w:val="00441672"/>
    <w:rsid w:val="00442A4B"/>
    <w:rsid w:val="004438DA"/>
    <w:rsid w:val="00443BFC"/>
    <w:rsid w:val="00443FE4"/>
    <w:rsid w:val="00446F17"/>
    <w:rsid w:val="00452336"/>
    <w:rsid w:val="0045294C"/>
    <w:rsid w:val="00452C08"/>
    <w:rsid w:val="00453244"/>
    <w:rsid w:val="004532A8"/>
    <w:rsid w:val="00453D0C"/>
    <w:rsid w:val="00453D8B"/>
    <w:rsid w:val="00454035"/>
    <w:rsid w:val="00456D08"/>
    <w:rsid w:val="00457578"/>
    <w:rsid w:val="0045760C"/>
    <w:rsid w:val="00457E12"/>
    <w:rsid w:val="00457E36"/>
    <w:rsid w:val="00460C6A"/>
    <w:rsid w:val="00460CDF"/>
    <w:rsid w:val="004618A1"/>
    <w:rsid w:val="00462B9C"/>
    <w:rsid w:val="004632BC"/>
    <w:rsid w:val="00463474"/>
    <w:rsid w:val="0046363C"/>
    <w:rsid w:val="00463A18"/>
    <w:rsid w:val="00464226"/>
    <w:rsid w:val="0046425D"/>
    <w:rsid w:val="00464510"/>
    <w:rsid w:val="00464CAC"/>
    <w:rsid w:val="0046513C"/>
    <w:rsid w:val="004665AE"/>
    <w:rsid w:val="004671B7"/>
    <w:rsid w:val="0047147A"/>
    <w:rsid w:val="00472E55"/>
    <w:rsid w:val="00473426"/>
    <w:rsid w:val="0047483F"/>
    <w:rsid w:val="00475A79"/>
    <w:rsid w:val="00476239"/>
    <w:rsid w:val="0047793A"/>
    <w:rsid w:val="00477EB5"/>
    <w:rsid w:val="00481003"/>
    <w:rsid w:val="00482919"/>
    <w:rsid w:val="004839FB"/>
    <w:rsid w:val="00483A8A"/>
    <w:rsid w:val="00485B71"/>
    <w:rsid w:val="00486E75"/>
    <w:rsid w:val="0048711C"/>
    <w:rsid w:val="00487B3B"/>
    <w:rsid w:val="00490651"/>
    <w:rsid w:val="004906FF"/>
    <w:rsid w:val="004907CC"/>
    <w:rsid w:val="00492CF2"/>
    <w:rsid w:val="00495B1D"/>
    <w:rsid w:val="00497B91"/>
    <w:rsid w:val="004A2098"/>
    <w:rsid w:val="004A215E"/>
    <w:rsid w:val="004A5C22"/>
    <w:rsid w:val="004A636D"/>
    <w:rsid w:val="004B040D"/>
    <w:rsid w:val="004B3013"/>
    <w:rsid w:val="004B5662"/>
    <w:rsid w:val="004B7FB2"/>
    <w:rsid w:val="004C0881"/>
    <w:rsid w:val="004C0A05"/>
    <w:rsid w:val="004C34F0"/>
    <w:rsid w:val="004C39BC"/>
    <w:rsid w:val="004C3E50"/>
    <w:rsid w:val="004C5A47"/>
    <w:rsid w:val="004C5A99"/>
    <w:rsid w:val="004C64F6"/>
    <w:rsid w:val="004D0813"/>
    <w:rsid w:val="004D129F"/>
    <w:rsid w:val="004D1D07"/>
    <w:rsid w:val="004D2003"/>
    <w:rsid w:val="004D4578"/>
    <w:rsid w:val="004D6CB7"/>
    <w:rsid w:val="004D70BA"/>
    <w:rsid w:val="004D79CA"/>
    <w:rsid w:val="004D7ECF"/>
    <w:rsid w:val="004E0D26"/>
    <w:rsid w:val="004E1ED9"/>
    <w:rsid w:val="004E29A6"/>
    <w:rsid w:val="004E4840"/>
    <w:rsid w:val="004E54E0"/>
    <w:rsid w:val="004E5A99"/>
    <w:rsid w:val="004E6757"/>
    <w:rsid w:val="004E7AC2"/>
    <w:rsid w:val="004F0E46"/>
    <w:rsid w:val="004F2DD5"/>
    <w:rsid w:val="004F3C26"/>
    <w:rsid w:val="004F3EEF"/>
    <w:rsid w:val="004F47F0"/>
    <w:rsid w:val="004F68E6"/>
    <w:rsid w:val="004F6FF6"/>
    <w:rsid w:val="004F77C0"/>
    <w:rsid w:val="00500BD5"/>
    <w:rsid w:val="0050122B"/>
    <w:rsid w:val="0050346B"/>
    <w:rsid w:val="005044D8"/>
    <w:rsid w:val="00505651"/>
    <w:rsid w:val="00506C12"/>
    <w:rsid w:val="005079CB"/>
    <w:rsid w:val="00507DD5"/>
    <w:rsid w:val="0051020F"/>
    <w:rsid w:val="0051032F"/>
    <w:rsid w:val="00510685"/>
    <w:rsid w:val="00510C47"/>
    <w:rsid w:val="00512046"/>
    <w:rsid w:val="00513AF7"/>
    <w:rsid w:val="00514352"/>
    <w:rsid w:val="00514818"/>
    <w:rsid w:val="005162D9"/>
    <w:rsid w:val="005176DA"/>
    <w:rsid w:val="0052009B"/>
    <w:rsid w:val="00520D65"/>
    <w:rsid w:val="00521870"/>
    <w:rsid w:val="00523C79"/>
    <w:rsid w:val="005268CB"/>
    <w:rsid w:val="005273D1"/>
    <w:rsid w:val="00530803"/>
    <w:rsid w:val="0053350C"/>
    <w:rsid w:val="00534F8B"/>
    <w:rsid w:val="0053577C"/>
    <w:rsid w:val="005360BE"/>
    <w:rsid w:val="005421D6"/>
    <w:rsid w:val="00543B84"/>
    <w:rsid w:val="00544419"/>
    <w:rsid w:val="00544595"/>
    <w:rsid w:val="005449AD"/>
    <w:rsid w:val="00545055"/>
    <w:rsid w:val="005450A5"/>
    <w:rsid w:val="00545797"/>
    <w:rsid w:val="00550482"/>
    <w:rsid w:val="005514E4"/>
    <w:rsid w:val="0055303C"/>
    <w:rsid w:val="00553F95"/>
    <w:rsid w:val="00554BBF"/>
    <w:rsid w:val="005551C8"/>
    <w:rsid w:val="00555FDE"/>
    <w:rsid w:val="0055710E"/>
    <w:rsid w:val="00557116"/>
    <w:rsid w:val="00557473"/>
    <w:rsid w:val="00562B2A"/>
    <w:rsid w:val="00564862"/>
    <w:rsid w:val="00564B99"/>
    <w:rsid w:val="00564F01"/>
    <w:rsid w:val="00567607"/>
    <w:rsid w:val="00567936"/>
    <w:rsid w:val="00567E29"/>
    <w:rsid w:val="00570351"/>
    <w:rsid w:val="0057042A"/>
    <w:rsid w:val="00570B1B"/>
    <w:rsid w:val="00571C43"/>
    <w:rsid w:val="00572094"/>
    <w:rsid w:val="00572D53"/>
    <w:rsid w:val="00573852"/>
    <w:rsid w:val="00575937"/>
    <w:rsid w:val="005766E0"/>
    <w:rsid w:val="00576D46"/>
    <w:rsid w:val="005805BA"/>
    <w:rsid w:val="005808D0"/>
    <w:rsid w:val="00580B0D"/>
    <w:rsid w:val="00580EE4"/>
    <w:rsid w:val="00581E66"/>
    <w:rsid w:val="00582663"/>
    <w:rsid w:val="00582DE8"/>
    <w:rsid w:val="00590599"/>
    <w:rsid w:val="005930DD"/>
    <w:rsid w:val="00593475"/>
    <w:rsid w:val="00593FAE"/>
    <w:rsid w:val="005949FD"/>
    <w:rsid w:val="00595D3D"/>
    <w:rsid w:val="00595D80"/>
    <w:rsid w:val="00595F36"/>
    <w:rsid w:val="00597D90"/>
    <w:rsid w:val="005A0135"/>
    <w:rsid w:val="005A0BF1"/>
    <w:rsid w:val="005A34DE"/>
    <w:rsid w:val="005A3647"/>
    <w:rsid w:val="005A3A73"/>
    <w:rsid w:val="005A3D68"/>
    <w:rsid w:val="005A44A8"/>
    <w:rsid w:val="005A504B"/>
    <w:rsid w:val="005A5B91"/>
    <w:rsid w:val="005B0DC1"/>
    <w:rsid w:val="005B1AED"/>
    <w:rsid w:val="005B2946"/>
    <w:rsid w:val="005B2D59"/>
    <w:rsid w:val="005B3109"/>
    <w:rsid w:val="005B3829"/>
    <w:rsid w:val="005B5BD1"/>
    <w:rsid w:val="005B61FC"/>
    <w:rsid w:val="005C044B"/>
    <w:rsid w:val="005C0F48"/>
    <w:rsid w:val="005C1872"/>
    <w:rsid w:val="005C19EB"/>
    <w:rsid w:val="005C26D9"/>
    <w:rsid w:val="005C3184"/>
    <w:rsid w:val="005C3ED0"/>
    <w:rsid w:val="005C3F0C"/>
    <w:rsid w:val="005C542C"/>
    <w:rsid w:val="005C548C"/>
    <w:rsid w:val="005C7200"/>
    <w:rsid w:val="005C7FEC"/>
    <w:rsid w:val="005C7FF8"/>
    <w:rsid w:val="005D0125"/>
    <w:rsid w:val="005D0877"/>
    <w:rsid w:val="005D25E9"/>
    <w:rsid w:val="005D2701"/>
    <w:rsid w:val="005D2734"/>
    <w:rsid w:val="005D3FF3"/>
    <w:rsid w:val="005D463B"/>
    <w:rsid w:val="005E1967"/>
    <w:rsid w:val="005E1E11"/>
    <w:rsid w:val="005E3202"/>
    <w:rsid w:val="005E3775"/>
    <w:rsid w:val="005E37E3"/>
    <w:rsid w:val="005E654A"/>
    <w:rsid w:val="005E6CCB"/>
    <w:rsid w:val="005E7AA2"/>
    <w:rsid w:val="005E7DAA"/>
    <w:rsid w:val="005F07F3"/>
    <w:rsid w:val="005F202C"/>
    <w:rsid w:val="005F23A4"/>
    <w:rsid w:val="005F4CEE"/>
    <w:rsid w:val="005F6495"/>
    <w:rsid w:val="005F65A6"/>
    <w:rsid w:val="005F6975"/>
    <w:rsid w:val="005F72E4"/>
    <w:rsid w:val="005F7E9F"/>
    <w:rsid w:val="006017A1"/>
    <w:rsid w:val="006021B8"/>
    <w:rsid w:val="0060332B"/>
    <w:rsid w:val="0060374C"/>
    <w:rsid w:val="00603DB8"/>
    <w:rsid w:val="00606738"/>
    <w:rsid w:val="0060732C"/>
    <w:rsid w:val="00607678"/>
    <w:rsid w:val="0061095C"/>
    <w:rsid w:val="00610DD6"/>
    <w:rsid w:val="00610E03"/>
    <w:rsid w:val="006117E8"/>
    <w:rsid w:val="00611AFC"/>
    <w:rsid w:val="00612515"/>
    <w:rsid w:val="00612B7C"/>
    <w:rsid w:val="00615F84"/>
    <w:rsid w:val="006160B6"/>
    <w:rsid w:val="00616442"/>
    <w:rsid w:val="00616C2F"/>
    <w:rsid w:val="00616E97"/>
    <w:rsid w:val="00616FB9"/>
    <w:rsid w:val="00617A57"/>
    <w:rsid w:val="00620368"/>
    <w:rsid w:val="006220BD"/>
    <w:rsid w:val="006228B6"/>
    <w:rsid w:val="00622BFA"/>
    <w:rsid w:val="006230EA"/>
    <w:rsid w:val="006259CC"/>
    <w:rsid w:val="0063039D"/>
    <w:rsid w:val="006305D5"/>
    <w:rsid w:val="006316C1"/>
    <w:rsid w:val="00631AD0"/>
    <w:rsid w:val="00631F6E"/>
    <w:rsid w:val="0063242F"/>
    <w:rsid w:val="0063283D"/>
    <w:rsid w:val="006328B2"/>
    <w:rsid w:val="00632B3F"/>
    <w:rsid w:val="00633894"/>
    <w:rsid w:val="00633FBF"/>
    <w:rsid w:val="0063565D"/>
    <w:rsid w:val="00635B74"/>
    <w:rsid w:val="00635EA6"/>
    <w:rsid w:val="0063648D"/>
    <w:rsid w:val="006367F6"/>
    <w:rsid w:val="006403EB"/>
    <w:rsid w:val="00640732"/>
    <w:rsid w:val="00640B3A"/>
    <w:rsid w:val="006414BD"/>
    <w:rsid w:val="00641B63"/>
    <w:rsid w:val="00641FF5"/>
    <w:rsid w:val="006443F9"/>
    <w:rsid w:val="00644531"/>
    <w:rsid w:val="00644BF9"/>
    <w:rsid w:val="00646316"/>
    <w:rsid w:val="00650E94"/>
    <w:rsid w:val="00652B63"/>
    <w:rsid w:val="00654164"/>
    <w:rsid w:val="0065450A"/>
    <w:rsid w:val="00654EFA"/>
    <w:rsid w:val="00657C96"/>
    <w:rsid w:val="00661273"/>
    <w:rsid w:val="00661643"/>
    <w:rsid w:val="00661857"/>
    <w:rsid w:val="00662128"/>
    <w:rsid w:val="00663611"/>
    <w:rsid w:val="0066408E"/>
    <w:rsid w:val="00665F29"/>
    <w:rsid w:val="0066642B"/>
    <w:rsid w:val="00666D86"/>
    <w:rsid w:val="00667F80"/>
    <w:rsid w:val="00671FAF"/>
    <w:rsid w:val="006724EA"/>
    <w:rsid w:val="006728D6"/>
    <w:rsid w:val="00676305"/>
    <w:rsid w:val="0067651B"/>
    <w:rsid w:val="00677265"/>
    <w:rsid w:val="00677595"/>
    <w:rsid w:val="00680228"/>
    <w:rsid w:val="006820B6"/>
    <w:rsid w:val="0068334B"/>
    <w:rsid w:val="0068427A"/>
    <w:rsid w:val="00687D05"/>
    <w:rsid w:val="00690047"/>
    <w:rsid w:val="00690D85"/>
    <w:rsid w:val="00691909"/>
    <w:rsid w:val="00696249"/>
    <w:rsid w:val="006964D3"/>
    <w:rsid w:val="00697116"/>
    <w:rsid w:val="00697D6B"/>
    <w:rsid w:val="006A1783"/>
    <w:rsid w:val="006A3352"/>
    <w:rsid w:val="006A3678"/>
    <w:rsid w:val="006A387B"/>
    <w:rsid w:val="006A4C25"/>
    <w:rsid w:val="006A52E9"/>
    <w:rsid w:val="006A6122"/>
    <w:rsid w:val="006A683F"/>
    <w:rsid w:val="006A7037"/>
    <w:rsid w:val="006B0C01"/>
    <w:rsid w:val="006B1698"/>
    <w:rsid w:val="006B1A71"/>
    <w:rsid w:val="006B3144"/>
    <w:rsid w:val="006B6AE1"/>
    <w:rsid w:val="006B6BF0"/>
    <w:rsid w:val="006B7819"/>
    <w:rsid w:val="006B7D9B"/>
    <w:rsid w:val="006C02E0"/>
    <w:rsid w:val="006C629A"/>
    <w:rsid w:val="006C6709"/>
    <w:rsid w:val="006C68BD"/>
    <w:rsid w:val="006D06BF"/>
    <w:rsid w:val="006D0828"/>
    <w:rsid w:val="006D0EE9"/>
    <w:rsid w:val="006D1E67"/>
    <w:rsid w:val="006D20D8"/>
    <w:rsid w:val="006D21F2"/>
    <w:rsid w:val="006D2481"/>
    <w:rsid w:val="006D397B"/>
    <w:rsid w:val="006D44C4"/>
    <w:rsid w:val="006D5D0D"/>
    <w:rsid w:val="006D6139"/>
    <w:rsid w:val="006D65C6"/>
    <w:rsid w:val="006E0FA2"/>
    <w:rsid w:val="006E3F08"/>
    <w:rsid w:val="006E4A01"/>
    <w:rsid w:val="006E4E04"/>
    <w:rsid w:val="006E62D4"/>
    <w:rsid w:val="006E647B"/>
    <w:rsid w:val="006F02A8"/>
    <w:rsid w:val="006F0655"/>
    <w:rsid w:val="006F24FD"/>
    <w:rsid w:val="006F316F"/>
    <w:rsid w:val="006F4C4C"/>
    <w:rsid w:val="006F4E39"/>
    <w:rsid w:val="006F5788"/>
    <w:rsid w:val="006F6A59"/>
    <w:rsid w:val="006F6EF8"/>
    <w:rsid w:val="00701172"/>
    <w:rsid w:val="007023CB"/>
    <w:rsid w:val="00702A79"/>
    <w:rsid w:val="007057A4"/>
    <w:rsid w:val="00707010"/>
    <w:rsid w:val="00707C93"/>
    <w:rsid w:val="00710796"/>
    <w:rsid w:val="007114AF"/>
    <w:rsid w:val="0071397E"/>
    <w:rsid w:val="00715586"/>
    <w:rsid w:val="00715940"/>
    <w:rsid w:val="007208C6"/>
    <w:rsid w:val="0072180C"/>
    <w:rsid w:val="00721E3E"/>
    <w:rsid w:val="007228D5"/>
    <w:rsid w:val="0072394F"/>
    <w:rsid w:val="00723B9D"/>
    <w:rsid w:val="007257FE"/>
    <w:rsid w:val="00726A05"/>
    <w:rsid w:val="00730E4A"/>
    <w:rsid w:val="00731226"/>
    <w:rsid w:val="00732DD1"/>
    <w:rsid w:val="00732F42"/>
    <w:rsid w:val="00733BE1"/>
    <w:rsid w:val="007373D6"/>
    <w:rsid w:val="007405CE"/>
    <w:rsid w:val="0074120E"/>
    <w:rsid w:val="00742287"/>
    <w:rsid w:val="007435D4"/>
    <w:rsid w:val="00743F94"/>
    <w:rsid w:val="00744952"/>
    <w:rsid w:val="00744E36"/>
    <w:rsid w:val="0074551E"/>
    <w:rsid w:val="00745BC0"/>
    <w:rsid w:val="00746233"/>
    <w:rsid w:val="007506B3"/>
    <w:rsid w:val="00750A3C"/>
    <w:rsid w:val="0075123A"/>
    <w:rsid w:val="007516F5"/>
    <w:rsid w:val="0075254C"/>
    <w:rsid w:val="00754234"/>
    <w:rsid w:val="007554C1"/>
    <w:rsid w:val="00756D55"/>
    <w:rsid w:val="00757B9E"/>
    <w:rsid w:val="00761E54"/>
    <w:rsid w:val="00762492"/>
    <w:rsid w:val="00763B09"/>
    <w:rsid w:val="00763D11"/>
    <w:rsid w:val="00764B23"/>
    <w:rsid w:val="00764DB3"/>
    <w:rsid w:val="007654C9"/>
    <w:rsid w:val="00766FF9"/>
    <w:rsid w:val="00771098"/>
    <w:rsid w:val="00771FA4"/>
    <w:rsid w:val="0077340F"/>
    <w:rsid w:val="0077376D"/>
    <w:rsid w:val="00775DE7"/>
    <w:rsid w:val="00776024"/>
    <w:rsid w:val="00776B87"/>
    <w:rsid w:val="0077738C"/>
    <w:rsid w:val="007777BB"/>
    <w:rsid w:val="0078021F"/>
    <w:rsid w:val="007806B1"/>
    <w:rsid w:val="00782A96"/>
    <w:rsid w:val="00783C45"/>
    <w:rsid w:val="00783D41"/>
    <w:rsid w:val="00783DE0"/>
    <w:rsid w:val="00784D37"/>
    <w:rsid w:val="00785787"/>
    <w:rsid w:val="00786AC9"/>
    <w:rsid w:val="00786C60"/>
    <w:rsid w:val="00787F34"/>
    <w:rsid w:val="007906E2"/>
    <w:rsid w:val="00791200"/>
    <w:rsid w:val="007928DA"/>
    <w:rsid w:val="00793B27"/>
    <w:rsid w:val="00793FE6"/>
    <w:rsid w:val="00794AAC"/>
    <w:rsid w:val="00795A16"/>
    <w:rsid w:val="00795DAB"/>
    <w:rsid w:val="00796C22"/>
    <w:rsid w:val="007A14FA"/>
    <w:rsid w:val="007A1CD6"/>
    <w:rsid w:val="007A267B"/>
    <w:rsid w:val="007A2D36"/>
    <w:rsid w:val="007A5611"/>
    <w:rsid w:val="007A613A"/>
    <w:rsid w:val="007B0146"/>
    <w:rsid w:val="007B15B1"/>
    <w:rsid w:val="007B1B2A"/>
    <w:rsid w:val="007B24F4"/>
    <w:rsid w:val="007B26DB"/>
    <w:rsid w:val="007B2BCD"/>
    <w:rsid w:val="007B36A6"/>
    <w:rsid w:val="007B748C"/>
    <w:rsid w:val="007C122A"/>
    <w:rsid w:val="007C32D9"/>
    <w:rsid w:val="007C4ADC"/>
    <w:rsid w:val="007C57A8"/>
    <w:rsid w:val="007C5C79"/>
    <w:rsid w:val="007C6071"/>
    <w:rsid w:val="007C63A2"/>
    <w:rsid w:val="007C6D78"/>
    <w:rsid w:val="007C7D56"/>
    <w:rsid w:val="007D0F1E"/>
    <w:rsid w:val="007D171C"/>
    <w:rsid w:val="007D1F0F"/>
    <w:rsid w:val="007D20C5"/>
    <w:rsid w:val="007D2D0C"/>
    <w:rsid w:val="007D4E5A"/>
    <w:rsid w:val="007D70CF"/>
    <w:rsid w:val="007D78EF"/>
    <w:rsid w:val="007E0048"/>
    <w:rsid w:val="007E0581"/>
    <w:rsid w:val="007E09CC"/>
    <w:rsid w:val="007E0B79"/>
    <w:rsid w:val="007E17C6"/>
    <w:rsid w:val="007E1CEA"/>
    <w:rsid w:val="007E3F58"/>
    <w:rsid w:val="007E6366"/>
    <w:rsid w:val="007F0852"/>
    <w:rsid w:val="007F0966"/>
    <w:rsid w:val="007F0D11"/>
    <w:rsid w:val="007F0EF3"/>
    <w:rsid w:val="007F2244"/>
    <w:rsid w:val="007F22C0"/>
    <w:rsid w:val="007F2648"/>
    <w:rsid w:val="007F2A2A"/>
    <w:rsid w:val="007F56F3"/>
    <w:rsid w:val="007F6878"/>
    <w:rsid w:val="007F6C5B"/>
    <w:rsid w:val="007F711B"/>
    <w:rsid w:val="0080056E"/>
    <w:rsid w:val="008021BB"/>
    <w:rsid w:val="008052B0"/>
    <w:rsid w:val="00805F70"/>
    <w:rsid w:val="0080672F"/>
    <w:rsid w:val="0080751C"/>
    <w:rsid w:val="008121EC"/>
    <w:rsid w:val="008142FE"/>
    <w:rsid w:val="00814ED7"/>
    <w:rsid w:val="00815BC1"/>
    <w:rsid w:val="008165D2"/>
    <w:rsid w:val="0081718C"/>
    <w:rsid w:val="008217A6"/>
    <w:rsid w:val="00821B91"/>
    <w:rsid w:val="0082368A"/>
    <w:rsid w:val="00825135"/>
    <w:rsid w:val="0082592A"/>
    <w:rsid w:val="00826A7D"/>
    <w:rsid w:val="00827442"/>
    <w:rsid w:val="008277EB"/>
    <w:rsid w:val="00830B49"/>
    <w:rsid w:val="00830E3D"/>
    <w:rsid w:val="00832394"/>
    <w:rsid w:val="00833B9F"/>
    <w:rsid w:val="00834100"/>
    <w:rsid w:val="008347C4"/>
    <w:rsid w:val="00834C3F"/>
    <w:rsid w:val="008353C0"/>
    <w:rsid w:val="0083540A"/>
    <w:rsid w:val="0083635A"/>
    <w:rsid w:val="0083649F"/>
    <w:rsid w:val="008402C4"/>
    <w:rsid w:val="00840AE9"/>
    <w:rsid w:val="00841FF8"/>
    <w:rsid w:val="008420A8"/>
    <w:rsid w:val="00843594"/>
    <w:rsid w:val="00843FDD"/>
    <w:rsid w:val="00845928"/>
    <w:rsid w:val="00845CA7"/>
    <w:rsid w:val="008470E5"/>
    <w:rsid w:val="0084796D"/>
    <w:rsid w:val="00850929"/>
    <w:rsid w:val="00850E89"/>
    <w:rsid w:val="00851C0D"/>
    <w:rsid w:val="00852B28"/>
    <w:rsid w:val="00852D1E"/>
    <w:rsid w:val="00856209"/>
    <w:rsid w:val="00860389"/>
    <w:rsid w:val="008608C5"/>
    <w:rsid w:val="00861166"/>
    <w:rsid w:val="00863343"/>
    <w:rsid w:val="008635CF"/>
    <w:rsid w:val="00863D80"/>
    <w:rsid w:val="008646D9"/>
    <w:rsid w:val="0086785E"/>
    <w:rsid w:val="0087114B"/>
    <w:rsid w:val="00871976"/>
    <w:rsid w:val="008725B9"/>
    <w:rsid w:val="00873E9B"/>
    <w:rsid w:val="0087445F"/>
    <w:rsid w:val="00875A2D"/>
    <w:rsid w:val="0087772C"/>
    <w:rsid w:val="00880090"/>
    <w:rsid w:val="00880E7A"/>
    <w:rsid w:val="00881874"/>
    <w:rsid w:val="00881F6C"/>
    <w:rsid w:val="00882744"/>
    <w:rsid w:val="00885269"/>
    <w:rsid w:val="008864ED"/>
    <w:rsid w:val="0088690F"/>
    <w:rsid w:val="008876A4"/>
    <w:rsid w:val="00891C7F"/>
    <w:rsid w:val="00892317"/>
    <w:rsid w:val="0089273D"/>
    <w:rsid w:val="00893EDF"/>
    <w:rsid w:val="00894BC8"/>
    <w:rsid w:val="00894D3C"/>
    <w:rsid w:val="00895328"/>
    <w:rsid w:val="00897145"/>
    <w:rsid w:val="008A37CD"/>
    <w:rsid w:val="008B12C8"/>
    <w:rsid w:val="008B18DA"/>
    <w:rsid w:val="008B2532"/>
    <w:rsid w:val="008B368B"/>
    <w:rsid w:val="008B3CBE"/>
    <w:rsid w:val="008B4E95"/>
    <w:rsid w:val="008B5108"/>
    <w:rsid w:val="008C1941"/>
    <w:rsid w:val="008C22C6"/>
    <w:rsid w:val="008C3732"/>
    <w:rsid w:val="008C4258"/>
    <w:rsid w:val="008C57E9"/>
    <w:rsid w:val="008C6E19"/>
    <w:rsid w:val="008D0560"/>
    <w:rsid w:val="008D10AA"/>
    <w:rsid w:val="008D28FD"/>
    <w:rsid w:val="008D3516"/>
    <w:rsid w:val="008D56CD"/>
    <w:rsid w:val="008D5C93"/>
    <w:rsid w:val="008D5FD5"/>
    <w:rsid w:val="008D61E5"/>
    <w:rsid w:val="008D6E2B"/>
    <w:rsid w:val="008D78A3"/>
    <w:rsid w:val="008D7F4E"/>
    <w:rsid w:val="008E0C06"/>
    <w:rsid w:val="008E3937"/>
    <w:rsid w:val="008E4B48"/>
    <w:rsid w:val="008E4D96"/>
    <w:rsid w:val="008E6962"/>
    <w:rsid w:val="008E7868"/>
    <w:rsid w:val="008E7948"/>
    <w:rsid w:val="008E7B88"/>
    <w:rsid w:val="008F044B"/>
    <w:rsid w:val="008F22D2"/>
    <w:rsid w:val="008F238E"/>
    <w:rsid w:val="008F3396"/>
    <w:rsid w:val="008F50E6"/>
    <w:rsid w:val="008F606D"/>
    <w:rsid w:val="008F64E5"/>
    <w:rsid w:val="008F749D"/>
    <w:rsid w:val="008F77DF"/>
    <w:rsid w:val="008F7D75"/>
    <w:rsid w:val="009000C6"/>
    <w:rsid w:val="009007B6"/>
    <w:rsid w:val="00901EA0"/>
    <w:rsid w:val="00901F79"/>
    <w:rsid w:val="00901FC3"/>
    <w:rsid w:val="00906340"/>
    <w:rsid w:val="00906936"/>
    <w:rsid w:val="00906DEA"/>
    <w:rsid w:val="00906E28"/>
    <w:rsid w:val="00907521"/>
    <w:rsid w:val="009077C3"/>
    <w:rsid w:val="00907818"/>
    <w:rsid w:val="00910FCA"/>
    <w:rsid w:val="00911DD0"/>
    <w:rsid w:val="009127FE"/>
    <w:rsid w:val="00912B9F"/>
    <w:rsid w:val="00912CE3"/>
    <w:rsid w:val="00913071"/>
    <w:rsid w:val="0091320D"/>
    <w:rsid w:val="00913582"/>
    <w:rsid w:val="00914599"/>
    <w:rsid w:val="009173A7"/>
    <w:rsid w:val="0091741D"/>
    <w:rsid w:val="00920A80"/>
    <w:rsid w:val="00922788"/>
    <w:rsid w:val="009233BA"/>
    <w:rsid w:val="00923E45"/>
    <w:rsid w:val="0092466E"/>
    <w:rsid w:val="00926029"/>
    <w:rsid w:val="0092689C"/>
    <w:rsid w:val="00930F13"/>
    <w:rsid w:val="00932911"/>
    <w:rsid w:val="00933EC4"/>
    <w:rsid w:val="00934798"/>
    <w:rsid w:val="00935032"/>
    <w:rsid w:val="00935129"/>
    <w:rsid w:val="0094193F"/>
    <w:rsid w:val="009472B6"/>
    <w:rsid w:val="00947C66"/>
    <w:rsid w:val="00951BDB"/>
    <w:rsid w:val="00953131"/>
    <w:rsid w:val="009537B2"/>
    <w:rsid w:val="00954FC1"/>
    <w:rsid w:val="009558E4"/>
    <w:rsid w:val="00955C6F"/>
    <w:rsid w:val="00956589"/>
    <w:rsid w:val="00956927"/>
    <w:rsid w:val="00961566"/>
    <w:rsid w:val="00961FF5"/>
    <w:rsid w:val="00962402"/>
    <w:rsid w:val="00962C27"/>
    <w:rsid w:val="00963FC0"/>
    <w:rsid w:val="00964807"/>
    <w:rsid w:val="00965B73"/>
    <w:rsid w:val="0096649B"/>
    <w:rsid w:val="00967739"/>
    <w:rsid w:val="00970ECB"/>
    <w:rsid w:val="0097291D"/>
    <w:rsid w:val="00973D4B"/>
    <w:rsid w:val="00973D8F"/>
    <w:rsid w:val="00973F95"/>
    <w:rsid w:val="0097401C"/>
    <w:rsid w:val="00974867"/>
    <w:rsid w:val="00980A3C"/>
    <w:rsid w:val="00983418"/>
    <w:rsid w:val="00983F52"/>
    <w:rsid w:val="0098475A"/>
    <w:rsid w:val="009870D7"/>
    <w:rsid w:val="009875C0"/>
    <w:rsid w:val="009904DB"/>
    <w:rsid w:val="00990B8C"/>
    <w:rsid w:val="00991488"/>
    <w:rsid w:val="00991D0E"/>
    <w:rsid w:val="00991FED"/>
    <w:rsid w:val="00992DCF"/>
    <w:rsid w:val="00993505"/>
    <w:rsid w:val="009948FC"/>
    <w:rsid w:val="00995128"/>
    <w:rsid w:val="00995F6E"/>
    <w:rsid w:val="00996103"/>
    <w:rsid w:val="00996A79"/>
    <w:rsid w:val="00996B97"/>
    <w:rsid w:val="00996BAA"/>
    <w:rsid w:val="009972A9"/>
    <w:rsid w:val="009A06CB"/>
    <w:rsid w:val="009A0D82"/>
    <w:rsid w:val="009A1A97"/>
    <w:rsid w:val="009A1D88"/>
    <w:rsid w:val="009A3BED"/>
    <w:rsid w:val="009A444B"/>
    <w:rsid w:val="009A4A89"/>
    <w:rsid w:val="009A500E"/>
    <w:rsid w:val="009A5E0B"/>
    <w:rsid w:val="009A60ED"/>
    <w:rsid w:val="009A695F"/>
    <w:rsid w:val="009A7BE2"/>
    <w:rsid w:val="009B1DCB"/>
    <w:rsid w:val="009B239B"/>
    <w:rsid w:val="009B367F"/>
    <w:rsid w:val="009B5840"/>
    <w:rsid w:val="009B6111"/>
    <w:rsid w:val="009B6260"/>
    <w:rsid w:val="009B62A4"/>
    <w:rsid w:val="009B6FA8"/>
    <w:rsid w:val="009C0551"/>
    <w:rsid w:val="009C1B59"/>
    <w:rsid w:val="009C40E4"/>
    <w:rsid w:val="009C4517"/>
    <w:rsid w:val="009C4B53"/>
    <w:rsid w:val="009C5A4C"/>
    <w:rsid w:val="009C655C"/>
    <w:rsid w:val="009C6B8C"/>
    <w:rsid w:val="009D2E87"/>
    <w:rsid w:val="009D311C"/>
    <w:rsid w:val="009D52E9"/>
    <w:rsid w:val="009D56F2"/>
    <w:rsid w:val="009D577D"/>
    <w:rsid w:val="009D65A0"/>
    <w:rsid w:val="009D7AA4"/>
    <w:rsid w:val="009D7F66"/>
    <w:rsid w:val="009E13D0"/>
    <w:rsid w:val="009E1C56"/>
    <w:rsid w:val="009E1D38"/>
    <w:rsid w:val="009E30C7"/>
    <w:rsid w:val="009E3F4A"/>
    <w:rsid w:val="009E4220"/>
    <w:rsid w:val="009E4436"/>
    <w:rsid w:val="009E5279"/>
    <w:rsid w:val="009E54B4"/>
    <w:rsid w:val="009E6970"/>
    <w:rsid w:val="009E6DC9"/>
    <w:rsid w:val="009E73CF"/>
    <w:rsid w:val="009F0C1B"/>
    <w:rsid w:val="009F23C3"/>
    <w:rsid w:val="009F2656"/>
    <w:rsid w:val="009F335D"/>
    <w:rsid w:val="009F3D54"/>
    <w:rsid w:val="009F3F94"/>
    <w:rsid w:val="009F4C40"/>
    <w:rsid w:val="009F4E33"/>
    <w:rsid w:val="009F61CE"/>
    <w:rsid w:val="009F64AB"/>
    <w:rsid w:val="00A00BBA"/>
    <w:rsid w:val="00A00C1F"/>
    <w:rsid w:val="00A016F3"/>
    <w:rsid w:val="00A03493"/>
    <w:rsid w:val="00A03B42"/>
    <w:rsid w:val="00A04B5B"/>
    <w:rsid w:val="00A06C72"/>
    <w:rsid w:val="00A1003F"/>
    <w:rsid w:val="00A10633"/>
    <w:rsid w:val="00A10C0C"/>
    <w:rsid w:val="00A110C8"/>
    <w:rsid w:val="00A1258D"/>
    <w:rsid w:val="00A125CA"/>
    <w:rsid w:val="00A1269E"/>
    <w:rsid w:val="00A12BE5"/>
    <w:rsid w:val="00A12D68"/>
    <w:rsid w:val="00A14D25"/>
    <w:rsid w:val="00A1724D"/>
    <w:rsid w:val="00A176F0"/>
    <w:rsid w:val="00A2227F"/>
    <w:rsid w:val="00A22BB1"/>
    <w:rsid w:val="00A233A8"/>
    <w:rsid w:val="00A249C1"/>
    <w:rsid w:val="00A268EC"/>
    <w:rsid w:val="00A269B0"/>
    <w:rsid w:val="00A30A01"/>
    <w:rsid w:val="00A314BE"/>
    <w:rsid w:val="00A341C7"/>
    <w:rsid w:val="00A34FE0"/>
    <w:rsid w:val="00A3520B"/>
    <w:rsid w:val="00A36330"/>
    <w:rsid w:val="00A369DE"/>
    <w:rsid w:val="00A36A21"/>
    <w:rsid w:val="00A40319"/>
    <w:rsid w:val="00A415C4"/>
    <w:rsid w:val="00A429E4"/>
    <w:rsid w:val="00A42FF8"/>
    <w:rsid w:val="00A4318A"/>
    <w:rsid w:val="00A44089"/>
    <w:rsid w:val="00A4795D"/>
    <w:rsid w:val="00A5162C"/>
    <w:rsid w:val="00A55111"/>
    <w:rsid w:val="00A55BB8"/>
    <w:rsid w:val="00A571FF"/>
    <w:rsid w:val="00A62B14"/>
    <w:rsid w:val="00A62C00"/>
    <w:rsid w:val="00A630BC"/>
    <w:rsid w:val="00A63A00"/>
    <w:rsid w:val="00A63A12"/>
    <w:rsid w:val="00A649B4"/>
    <w:rsid w:val="00A64B80"/>
    <w:rsid w:val="00A64C58"/>
    <w:rsid w:val="00A64FFF"/>
    <w:rsid w:val="00A668D0"/>
    <w:rsid w:val="00A66C80"/>
    <w:rsid w:val="00A700E0"/>
    <w:rsid w:val="00A723D9"/>
    <w:rsid w:val="00A72929"/>
    <w:rsid w:val="00A72EEF"/>
    <w:rsid w:val="00A74509"/>
    <w:rsid w:val="00A750C1"/>
    <w:rsid w:val="00A7532D"/>
    <w:rsid w:val="00A753E0"/>
    <w:rsid w:val="00A75F39"/>
    <w:rsid w:val="00A77176"/>
    <w:rsid w:val="00A77478"/>
    <w:rsid w:val="00A7778F"/>
    <w:rsid w:val="00A805E0"/>
    <w:rsid w:val="00A808DE"/>
    <w:rsid w:val="00A80A78"/>
    <w:rsid w:val="00A81281"/>
    <w:rsid w:val="00A82012"/>
    <w:rsid w:val="00A82063"/>
    <w:rsid w:val="00A82402"/>
    <w:rsid w:val="00A8256C"/>
    <w:rsid w:val="00A82BFF"/>
    <w:rsid w:val="00A83AC5"/>
    <w:rsid w:val="00A84A1C"/>
    <w:rsid w:val="00A87927"/>
    <w:rsid w:val="00A92069"/>
    <w:rsid w:val="00A94B93"/>
    <w:rsid w:val="00A96536"/>
    <w:rsid w:val="00AA055E"/>
    <w:rsid w:val="00AA0B99"/>
    <w:rsid w:val="00AA0C41"/>
    <w:rsid w:val="00AA1265"/>
    <w:rsid w:val="00AA249C"/>
    <w:rsid w:val="00AA3AC0"/>
    <w:rsid w:val="00AA52FE"/>
    <w:rsid w:val="00AA5E71"/>
    <w:rsid w:val="00AA63DC"/>
    <w:rsid w:val="00AB0539"/>
    <w:rsid w:val="00AB24AF"/>
    <w:rsid w:val="00AB2508"/>
    <w:rsid w:val="00AB2887"/>
    <w:rsid w:val="00AB32C9"/>
    <w:rsid w:val="00AB3540"/>
    <w:rsid w:val="00AB4179"/>
    <w:rsid w:val="00AB4F52"/>
    <w:rsid w:val="00AB5C68"/>
    <w:rsid w:val="00AB6616"/>
    <w:rsid w:val="00AC028B"/>
    <w:rsid w:val="00AC1265"/>
    <w:rsid w:val="00AC1A43"/>
    <w:rsid w:val="00AC3F01"/>
    <w:rsid w:val="00AC4115"/>
    <w:rsid w:val="00AC48EB"/>
    <w:rsid w:val="00AC6B07"/>
    <w:rsid w:val="00AC6C41"/>
    <w:rsid w:val="00AC79DD"/>
    <w:rsid w:val="00AD04E8"/>
    <w:rsid w:val="00AD13FA"/>
    <w:rsid w:val="00AD272F"/>
    <w:rsid w:val="00AD44CC"/>
    <w:rsid w:val="00AD4EF5"/>
    <w:rsid w:val="00AD560B"/>
    <w:rsid w:val="00AD585E"/>
    <w:rsid w:val="00AD591C"/>
    <w:rsid w:val="00AD6032"/>
    <w:rsid w:val="00AD7359"/>
    <w:rsid w:val="00AE1422"/>
    <w:rsid w:val="00AE18E1"/>
    <w:rsid w:val="00AE4429"/>
    <w:rsid w:val="00AE5021"/>
    <w:rsid w:val="00AE50FE"/>
    <w:rsid w:val="00AE5379"/>
    <w:rsid w:val="00AE721D"/>
    <w:rsid w:val="00AE78E2"/>
    <w:rsid w:val="00AE7ED6"/>
    <w:rsid w:val="00AF1AE0"/>
    <w:rsid w:val="00AF25C5"/>
    <w:rsid w:val="00AF2D04"/>
    <w:rsid w:val="00AF3788"/>
    <w:rsid w:val="00AF3BEB"/>
    <w:rsid w:val="00AF41F0"/>
    <w:rsid w:val="00AF41FB"/>
    <w:rsid w:val="00AF4591"/>
    <w:rsid w:val="00AF5F38"/>
    <w:rsid w:val="00AF6233"/>
    <w:rsid w:val="00AF71DC"/>
    <w:rsid w:val="00AF78E2"/>
    <w:rsid w:val="00B01027"/>
    <w:rsid w:val="00B01C46"/>
    <w:rsid w:val="00B02F98"/>
    <w:rsid w:val="00B06D19"/>
    <w:rsid w:val="00B06F3D"/>
    <w:rsid w:val="00B079A1"/>
    <w:rsid w:val="00B12C6E"/>
    <w:rsid w:val="00B12CAE"/>
    <w:rsid w:val="00B14BA9"/>
    <w:rsid w:val="00B14EF3"/>
    <w:rsid w:val="00B153AC"/>
    <w:rsid w:val="00B15653"/>
    <w:rsid w:val="00B16EF5"/>
    <w:rsid w:val="00B21EF8"/>
    <w:rsid w:val="00B256DB"/>
    <w:rsid w:val="00B257AB"/>
    <w:rsid w:val="00B2641F"/>
    <w:rsid w:val="00B306D4"/>
    <w:rsid w:val="00B34B5D"/>
    <w:rsid w:val="00B35A56"/>
    <w:rsid w:val="00B37A7B"/>
    <w:rsid w:val="00B37B2E"/>
    <w:rsid w:val="00B40939"/>
    <w:rsid w:val="00B41319"/>
    <w:rsid w:val="00B41A2E"/>
    <w:rsid w:val="00B432AD"/>
    <w:rsid w:val="00B444A5"/>
    <w:rsid w:val="00B44777"/>
    <w:rsid w:val="00B44CC1"/>
    <w:rsid w:val="00B44D27"/>
    <w:rsid w:val="00B455D5"/>
    <w:rsid w:val="00B45B38"/>
    <w:rsid w:val="00B45D1C"/>
    <w:rsid w:val="00B45D54"/>
    <w:rsid w:val="00B45E8E"/>
    <w:rsid w:val="00B517C5"/>
    <w:rsid w:val="00B51BED"/>
    <w:rsid w:val="00B520C5"/>
    <w:rsid w:val="00B53F86"/>
    <w:rsid w:val="00B54595"/>
    <w:rsid w:val="00B54742"/>
    <w:rsid w:val="00B56ACE"/>
    <w:rsid w:val="00B56CA4"/>
    <w:rsid w:val="00B571B5"/>
    <w:rsid w:val="00B6485E"/>
    <w:rsid w:val="00B64AF4"/>
    <w:rsid w:val="00B677CB"/>
    <w:rsid w:val="00B705FC"/>
    <w:rsid w:val="00B72367"/>
    <w:rsid w:val="00B73363"/>
    <w:rsid w:val="00B76AF2"/>
    <w:rsid w:val="00B76FD1"/>
    <w:rsid w:val="00B77A88"/>
    <w:rsid w:val="00B77AFC"/>
    <w:rsid w:val="00B81762"/>
    <w:rsid w:val="00B82D7C"/>
    <w:rsid w:val="00B83668"/>
    <w:rsid w:val="00B841BA"/>
    <w:rsid w:val="00B84348"/>
    <w:rsid w:val="00B84475"/>
    <w:rsid w:val="00B85028"/>
    <w:rsid w:val="00B8539E"/>
    <w:rsid w:val="00B856A9"/>
    <w:rsid w:val="00B85840"/>
    <w:rsid w:val="00B860AF"/>
    <w:rsid w:val="00B86383"/>
    <w:rsid w:val="00B918FC"/>
    <w:rsid w:val="00B943C0"/>
    <w:rsid w:val="00B9444D"/>
    <w:rsid w:val="00BA0507"/>
    <w:rsid w:val="00BA1467"/>
    <w:rsid w:val="00BA2267"/>
    <w:rsid w:val="00BA2268"/>
    <w:rsid w:val="00BA33EF"/>
    <w:rsid w:val="00BA39BE"/>
    <w:rsid w:val="00BA41A6"/>
    <w:rsid w:val="00BA4CB5"/>
    <w:rsid w:val="00BA51CF"/>
    <w:rsid w:val="00BA56DF"/>
    <w:rsid w:val="00BA6FBD"/>
    <w:rsid w:val="00BA79E4"/>
    <w:rsid w:val="00BA7F07"/>
    <w:rsid w:val="00BB2285"/>
    <w:rsid w:val="00BB24FD"/>
    <w:rsid w:val="00BB318C"/>
    <w:rsid w:val="00BB3D44"/>
    <w:rsid w:val="00BB50A0"/>
    <w:rsid w:val="00BB5148"/>
    <w:rsid w:val="00BB5239"/>
    <w:rsid w:val="00BB6725"/>
    <w:rsid w:val="00BB6DB2"/>
    <w:rsid w:val="00BB7662"/>
    <w:rsid w:val="00BC0472"/>
    <w:rsid w:val="00BC24D0"/>
    <w:rsid w:val="00BC31B7"/>
    <w:rsid w:val="00BC326F"/>
    <w:rsid w:val="00BC3730"/>
    <w:rsid w:val="00BC46D3"/>
    <w:rsid w:val="00BC58A3"/>
    <w:rsid w:val="00BC60A7"/>
    <w:rsid w:val="00BC7E76"/>
    <w:rsid w:val="00BD080A"/>
    <w:rsid w:val="00BD086B"/>
    <w:rsid w:val="00BD28DA"/>
    <w:rsid w:val="00BD4504"/>
    <w:rsid w:val="00BD5909"/>
    <w:rsid w:val="00BD5F68"/>
    <w:rsid w:val="00BD7A22"/>
    <w:rsid w:val="00BE119E"/>
    <w:rsid w:val="00BE2138"/>
    <w:rsid w:val="00BE2AB6"/>
    <w:rsid w:val="00BE3668"/>
    <w:rsid w:val="00BE400D"/>
    <w:rsid w:val="00BE6833"/>
    <w:rsid w:val="00BE6A28"/>
    <w:rsid w:val="00BF015B"/>
    <w:rsid w:val="00BF0965"/>
    <w:rsid w:val="00BF2E51"/>
    <w:rsid w:val="00BF322C"/>
    <w:rsid w:val="00BF3292"/>
    <w:rsid w:val="00BF4373"/>
    <w:rsid w:val="00BF668A"/>
    <w:rsid w:val="00BF6E9A"/>
    <w:rsid w:val="00BF72E4"/>
    <w:rsid w:val="00BF7CE9"/>
    <w:rsid w:val="00C00158"/>
    <w:rsid w:val="00C01984"/>
    <w:rsid w:val="00C02322"/>
    <w:rsid w:val="00C02977"/>
    <w:rsid w:val="00C03958"/>
    <w:rsid w:val="00C04E41"/>
    <w:rsid w:val="00C05853"/>
    <w:rsid w:val="00C10543"/>
    <w:rsid w:val="00C10A53"/>
    <w:rsid w:val="00C11A61"/>
    <w:rsid w:val="00C129D2"/>
    <w:rsid w:val="00C12CF8"/>
    <w:rsid w:val="00C167B2"/>
    <w:rsid w:val="00C167D9"/>
    <w:rsid w:val="00C178DB"/>
    <w:rsid w:val="00C216B2"/>
    <w:rsid w:val="00C22531"/>
    <w:rsid w:val="00C24BDA"/>
    <w:rsid w:val="00C2602C"/>
    <w:rsid w:val="00C2688A"/>
    <w:rsid w:val="00C26B0D"/>
    <w:rsid w:val="00C27157"/>
    <w:rsid w:val="00C27730"/>
    <w:rsid w:val="00C27FDA"/>
    <w:rsid w:val="00C31F74"/>
    <w:rsid w:val="00C32363"/>
    <w:rsid w:val="00C34AAE"/>
    <w:rsid w:val="00C35604"/>
    <w:rsid w:val="00C37700"/>
    <w:rsid w:val="00C37D3F"/>
    <w:rsid w:val="00C4047D"/>
    <w:rsid w:val="00C40745"/>
    <w:rsid w:val="00C41A03"/>
    <w:rsid w:val="00C433F5"/>
    <w:rsid w:val="00C438CA"/>
    <w:rsid w:val="00C43E6A"/>
    <w:rsid w:val="00C44E00"/>
    <w:rsid w:val="00C45916"/>
    <w:rsid w:val="00C45CCF"/>
    <w:rsid w:val="00C4621C"/>
    <w:rsid w:val="00C463AD"/>
    <w:rsid w:val="00C4710F"/>
    <w:rsid w:val="00C504DD"/>
    <w:rsid w:val="00C5065D"/>
    <w:rsid w:val="00C51191"/>
    <w:rsid w:val="00C53B1C"/>
    <w:rsid w:val="00C545DC"/>
    <w:rsid w:val="00C56765"/>
    <w:rsid w:val="00C56BD3"/>
    <w:rsid w:val="00C56F30"/>
    <w:rsid w:val="00C57354"/>
    <w:rsid w:val="00C615E0"/>
    <w:rsid w:val="00C61737"/>
    <w:rsid w:val="00C6246D"/>
    <w:rsid w:val="00C64CEF"/>
    <w:rsid w:val="00C67693"/>
    <w:rsid w:val="00C676C3"/>
    <w:rsid w:val="00C67A18"/>
    <w:rsid w:val="00C7027F"/>
    <w:rsid w:val="00C70B45"/>
    <w:rsid w:val="00C7118B"/>
    <w:rsid w:val="00C71641"/>
    <w:rsid w:val="00C71DAC"/>
    <w:rsid w:val="00C71F39"/>
    <w:rsid w:val="00C72176"/>
    <w:rsid w:val="00C7394D"/>
    <w:rsid w:val="00C74704"/>
    <w:rsid w:val="00C75270"/>
    <w:rsid w:val="00C757D1"/>
    <w:rsid w:val="00C77B03"/>
    <w:rsid w:val="00C77C9B"/>
    <w:rsid w:val="00C802C0"/>
    <w:rsid w:val="00C80CD4"/>
    <w:rsid w:val="00C85886"/>
    <w:rsid w:val="00C86B24"/>
    <w:rsid w:val="00C90877"/>
    <w:rsid w:val="00C91567"/>
    <w:rsid w:val="00C92632"/>
    <w:rsid w:val="00C926E6"/>
    <w:rsid w:val="00C9467B"/>
    <w:rsid w:val="00C95E33"/>
    <w:rsid w:val="00C968CF"/>
    <w:rsid w:val="00CA00F2"/>
    <w:rsid w:val="00CA04F1"/>
    <w:rsid w:val="00CA09A9"/>
    <w:rsid w:val="00CA0DEB"/>
    <w:rsid w:val="00CA24BB"/>
    <w:rsid w:val="00CA41F8"/>
    <w:rsid w:val="00CA4B9D"/>
    <w:rsid w:val="00CA4D19"/>
    <w:rsid w:val="00CA4ED5"/>
    <w:rsid w:val="00CA63CF"/>
    <w:rsid w:val="00CA6B3B"/>
    <w:rsid w:val="00CA755A"/>
    <w:rsid w:val="00CA7651"/>
    <w:rsid w:val="00CB20F9"/>
    <w:rsid w:val="00CB2497"/>
    <w:rsid w:val="00CB2814"/>
    <w:rsid w:val="00CB3CF8"/>
    <w:rsid w:val="00CB5C1A"/>
    <w:rsid w:val="00CB69C9"/>
    <w:rsid w:val="00CB6F0C"/>
    <w:rsid w:val="00CB778F"/>
    <w:rsid w:val="00CC00F2"/>
    <w:rsid w:val="00CC22DB"/>
    <w:rsid w:val="00CC2509"/>
    <w:rsid w:val="00CC25FD"/>
    <w:rsid w:val="00CC3408"/>
    <w:rsid w:val="00CC4E3B"/>
    <w:rsid w:val="00CC4F9C"/>
    <w:rsid w:val="00CC5724"/>
    <w:rsid w:val="00CC5F8B"/>
    <w:rsid w:val="00CC68EB"/>
    <w:rsid w:val="00CC6BAA"/>
    <w:rsid w:val="00CC7F77"/>
    <w:rsid w:val="00CD0F92"/>
    <w:rsid w:val="00CD11C1"/>
    <w:rsid w:val="00CD23A2"/>
    <w:rsid w:val="00CD333C"/>
    <w:rsid w:val="00CD48E6"/>
    <w:rsid w:val="00CD4A25"/>
    <w:rsid w:val="00CD4EA6"/>
    <w:rsid w:val="00CD56B3"/>
    <w:rsid w:val="00CD5B7B"/>
    <w:rsid w:val="00CD5CB7"/>
    <w:rsid w:val="00CD6434"/>
    <w:rsid w:val="00CD66A3"/>
    <w:rsid w:val="00CD69CF"/>
    <w:rsid w:val="00CD703E"/>
    <w:rsid w:val="00CD73A3"/>
    <w:rsid w:val="00CE00D4"/>
    <w:rsid w:val="00CE0383"/>
    <w:rsid w:val="00CE03A4"/>
    <w:rsid w:val="00CE1373"/>
    <w:rsid w:val="00CE153F"/>
    <w:rsid w:val="00CE3700"/>
    <w:rsid w:val="00CE446A"/>
    <w:rsid w:val="00CE4F45"/>
    <w:rsid w:val="00CE70CE"/>
    <w:rsid w:val="00CF05BF"/>
    <w:rsid w:val="00CF0BA9"/>
    <w:rsid w:val="00CF1A6F"/>
    <w:rsid w:val="00CF2078"/>
    <w:rsid w:val="00CF3965"/>
    <w:rsid w:val="00CF3D50"/>
    <w:rsid w:val="00CF3FF4"/>
    <w:rsid w:val="00CF4345"/>
    <w:rsid w:val="00CF4AF0"/>
    <w:rsid w:val="00CF5518"/>
    <w:rsid w:val="00CF634B"/>
    <w:rsid w:val="00D01792"/>
    <w:rsid w:val="00D038A7"/>
    <w:rsid w:val="00D0485A"/>
    <w:rsid w:val="00D049A8"/>
    <w:rsid w:val="00D05A52"/>
    <w:rsid w:val="00D05D2F"/>
    <w:rsid w:val="00D05F75"/>
    <w:rsid w:val="00D068A9"/>
    <w:rsid w:val="00D12215"/>
    <w:rsid w:val="00D13B32"/>
    <w:rsid w:val="00D14C73"/>
    <w:rsid w:val="00D14D60"/>
    <w:rsid w:val="00D1603D"/>
    <w:rsid w:val="00D16E5E"/>
    <w:rsid w:val="00D17814"/>
    <w:rsid w:val="00D17C0C"/>
    <w:rsid w:val="00D2018B"/>
    <w:rsid w:val="00D2081F"/>
    <w:rsid w:val="00D20943"/>
    <w:rsid w:val="00D223FD"/>
    <w:rsid w:val="00D22567"/>
    <w:rsid w:val="00D23481"/>
    <w:rsid w:val="00D2413C"/>
    <w:rsid w:val="00D261FB"/>
    <w:rsid w:val="00D26629"/>
    <w:rsid w:val="00D267FC"/>
    <w:rsid w:val="00D2713F"/>
    <w:rsid w:val="00D2747E"/>
    <w:rsid w:val="00D275DD"/>
    <w:rsid w:val="00D314E9"/>
    <w:rsid w:val="00D31B07"/>
    <w:rsid w:val="00D328D1"/>
    <w:rsid w:val="00D3578C"/>
    <w:rsid w:val="00D37090"/>
    <w:rsid w:val="00D37E86"/>
    <w:rsid w:val="00D41820"/>
    <w:rsid w:val="00D41CBB"/>
    <w:rsid w:val="00D43234"/>
    <w:rsid w:val="00D44FE9"/>
    <w:rsid w:val="00D45002"/>
    <w:rsid w:val="00D45235"/>
    <w:rsid w:val="00D4544C"/>
    <w:rsid w:val="00D46D30"/>
    <w:rsid w:val="00D50AC3"/>
    <w:rsid w:val="00D5276E"/>
    <w:rsid w:val="00D52C64"/>
    <w:rsid w:val="00D53A47"/>
    <w:rsid w:val="00D543E6"/>
    <w:rsid w:val="00D54580"/>
    <w:rsid w:val="00D5474E"/>
    <w:rsid w:val="00D5523D"/>
    <w:rsid w:val="00D56100"/>
    <w:rsid w:val="00D5704B"/>
    <w:rsid w:val="00D57829"/>
    <w:rsid w:val="00D57B93"/>
    <w:rsid w:val="00D61682"/>
    <w:rsid w:val="00D62704"/>
    <w:rsid w:val="00D6319C"/>
    <w:rsid w:val="00D63768"/>
    <w:rsid w:val="00D67853"/>
    <w:rsid w:val="00D67C9A"/>
    <w:rsid w:val="00D7094F"/>
    <w:rsid w:val="00D717B4"/>
    <w:rsid w:val="00D7189F"/>
    <w:rsid w:val="00D72826"/>
    <w:rsid w:val="00D73090"/>
    <w:rsid w:val="00D731C0"/>
    <w:rsid w:val="00D73A99"/>
    <w:rsid w:val="00D75115"/>
    <w:rsid w:val="00D755D1"/>
    <w:rsid w:val="00D75E3A"/>
    <w:rsid w:val="00D8053E"/>
    <w:rsid w:val="00D809AE"/>
    <w:rsid w:val="00D81382"/>
    <w:rsid w:val="00D84B4D"/>
    <w:rsid w:val="00D854C8"/>
    <w:rsid w:val="00D86525"/>
    <w:rsid w:val="00D86995"/>
    <w:rsid w:val="00D879AC"/>
    <w:rsid w:val="00D9025D"/>
    <w:rsid w:val="00D90B3F"/>
    <w:rsid w:val="00D90C10"/>
    <w:rsid w:val="00D90EC5"/>
    <w:rsid w:val="00D910DC"/>
    <w:rsid w:val="00D91637"/>
    <w:rsid w:val="00D92A46"/>
    <w:rsid w:val="00D94AF0"/>
    <w:rsid w:val="00D95CBF"/>
    <w:rsid w:val="00DA0BD4"/>
    <w:rsid w:val="00DA231E"/>
    <w:rsid w:val="00DA304F"/>
    <w:rsid w:val="00DA3488"/>
    <w:rsid w:val="00DA4F0C"/>
    <w:rsid w:val="00DA57A9"/>
    <w:rsid w:val="00DA67EA"/>
    <w:rsid w:val="00DB0959"/>
    <w:rsid w:val="00DB12AA"/>
    <w:rsid w:val="00DB2284"/>
    <w:rsid w:val="00DB3153"/>
    <w:rsid w:val="00DB48F0"/>
    <w:rsid w:val="00DB5148"/>
    <w:rsid w:val="00DB5E06"/>
    <w:rsid w:val="00DB5EE5"/>
    <w:rsid w:val="00DB65CE"/>
    <w:rsid w:val="00DB6910"/>
    <w:rsid w:val="00DB6EE8"/>
    <w:rsid w:val="00DC00F2"/>
    <w:rsid w:val="00DC2FE1"/>
    <w:rsid w:val="00DC4206"/>
    <w:rsid w:val="00DC4DE0"/>
    <w:rsid w:val="00DC5ADE"/>
    <w:rsid w:val="00DC5EF5"/>
    <w:rsid w:val="00DC630C"/>
    <w:rsid w:val="00DD0127"/>
    <w:rsid w:val="00DD09CE"/>
    <w:rsid w:val="00DD32CB"/>
    <w:rsid w:val="00DD443C"/>
    <w:rsid w:val="00DD630B"/>
    <w:rsid w:val="00DD64CE"/>
    <w:rsid w:val="00DE019F"/>
    <w:rsid w:val="00DE18F4"/>
    <w:rsid w:val="00DE235C"/>
    <w:rsid w:val="00DE2768"/>
    <w:rsid w:val="00DE2A38"/>
    <w:rsid w:val="00DE2E65"/>
    <w:rsid w:val="00DE3B1F"/>
    <w:rsid w:val="00DE4060"/>
    <w:rsid w:val="00DE4299"/>
    <w:rsid w:val="00DE5106"/>
    <w:rsid w:val="00DE628C"/>
    <w:rsid w:val="00DE70C0"/>
    <w:rsid w:val="00DE755C"/>
    <w:rsid w:val="00DE76FD"/>
    <w:rsid w:val="00DE7CF7"/>
    <w:rsid w:val="00DF00E5"/>
    <w:rsid w:val="00DF0B54"/>
    <w:rsid w:val="00DF0C5E"/>
    <w:rsid w:val="00DF1916"/>
    <w:rsid w:val="00DF273E"/>
    <w:rsid w:val="00DF310C"/>
    <w:rsid w:val="00DF3289"/>
    <w:rsid w:val="00DF3EAB"/>
    <w:rsid w:val="00DF6A37"/>
    <w:rsid w:val="00DF7612"/>
    <w:rsid w:val="00E00104"/>
    <w:rsid w:val="00E0078D"/>
    <w:rsid w:val="00E016B2"/>
    <w:rsid w:val="00E0213E"/>
    <w:rsid w:val="00E022AE"/>
    <w:rsid w:val="00E022BD"/>
    <w:rsid w:val="00E02407"/>
    <w:rsid w:val="00E0255D"/>
    <w:rsid w:val="00E04064"/>
    <w:rsid w:val="00E066BA"/>
    <w:rsid w:val="00E06CE6"/>
    <w:rsid w:val="00E105AA"/>
    <w:rsid w:val="00E10C0E"/>
    <w:rsid w:val="00E1144C"/>
    <w:rsid w:val="00E12DDE"/>
    <w:rsid w:val="00E13BFB"/>
    <w:rsid w:val="00E14734"/>
    <w:rsid w:val="00E159E3"/>
    <w:rsid w:val="00E173D4"/>
    <w:rsid w:val="00E1766E"/>
    <w:rsid w:val="00E20EF2"/>
    <w:rsid w:val="00E218CD"/>
    <w:rsid w:val="00E23058"/>
    <w:rsid w:val="00E25C00"/>
    <w:rsid w:val="00E2752F"/>
    <w:rsid w:val="00E305BE"/>
    <w:rsid w:val="00E3091C"/>
    <w:rsid w:val="00E3166B"/>
    <w:rsid w:val="00E32B2A"/>
    <w:rsid w:val="00E3306C"/>
    <w:rsid w:val="00E33FC6"/>
    <w:rsid w:val="00E346C2"/>
    <w:rsid w:val="00E351BF"/>
    <w:rsid w:val="00E35580"/>
    <w:rsid w:val="00E36780"/>
    <w:rsid w:val="00E368ED"/>
    <w:rsid w:val="00E371F1"/>
    <w:rsid w:val="00E3737C"/>
    <w:rsid w:val="00E405EE"/>
    <w:rsid w:val="00E40CD8"/>
    <w:rsid w:val="00E41013"/>
    <w:rsid w:val="00E41BDE"/>
    <w:rsid w:val="00E42EFE"/>
    <w:rsid w:val="00E44EB7"/>
    <w:rsid w:val="00E47085"/>
    <w:rsid w:val="00E50389"/>
    <w:rsid w:val="00E506C9"/>
    <w:rsid w:val="00E50D24"/>
    <w:rsid w:val="00E5199C"/>
    <w:rsid w:val="00E521FD"/>
    <w:rsid w:val="00E54136"/>
    <w:rsid w:val="00E5422F"/>
    <w:rsid w:val="00E548F8"/>
    <w:rsid w:val="00E55F69"/>
    <w:rsid w:val="00E56356"/>
    <w:rsid w:val="00E60335"/>
    <w:rsid w:val="00E604DD"/>
    <w:rsid w:val="00E60A07"/>
    <w:rsid w:val="00E60BC5"/>
    <w:rsid w:val="00E61182"/>
    <w:rsid w:val="00E617C6"/>
    <w:rsid w:val="00E62BDB"/>
    <w:rsid w:val="00E6642C"/>
    <w:rsid w:val="00E6740C"/>
    <w:rsid w:val="00E714AA"/>
    <w:rsid w:val="00E739F8"/>
    <w:rsid w:val="00E74106"/>
    <w:rsid w:val="00E75CEE"/>
    <w:rsid w:val="00E767C1"/>
    <w:rsid w:val="00E77F42"/>
    <w:rsid w:val="00E80B5A"/>
    <w:rsid w:val="00E80BF2"/>
    <w:rsid w:val="00E81EBB"/>
    <w:rsid w:val="00E824D5"/>
    <w:rsid w:val="00E82888"/>
    <w:rsid w:val="00E835A7"/>
    <w:rsid w:val="00E839C8"/>
    <w:rsid w:val="00E8415E"/>
    <w:rsid w:val="00E84651"/>
    <w:rsid w:val="00E848C6"/>
    <w:rsid w:val="00E867F8"/>
    <w:rsid w:val="00E86D3A"/>
    <w:rsid w:val="00E879DC"/>
    <w:rsid w:val="00E87CD4"/>
    <w:rsid w:val="00E911D9"/>
    <w:rsid w:val="00E916EE"/>
    <w:rsid w:val="00E91C29"/>
    <w:rsid w:val="00E9393B"/>
    <w:rsid w:val="00E93D33"/>
    <w:rsid w:val="00E93DCC"/>
    <w:rsid w:val="00E940B4"/>
    <w:rsid w:val="00E9447F"/>
    <w:rsid w:val="00E9644E"/>
    <w:rsid w:val="00E96919"/>
    <w:rsid w:val="00E96CCB"/>
    <w:rsid w:val="00EA043E"/>
    <w:rsid w:val="00EA05F0"/>
    <w:rsid w:val="00EA74AC"/>
    <w:rsid w:val="00EA77CA"/>
    <w:rsid w:val="00EA7C6F"/>
    <w:rsid w:val="00EB220D"/>
    <w:rsid w:val="00EB29D6"/>
    <w:rsid w:val="00EB3585"/>
    <w:rsid w:val="00EB3ED9"/>
    <w:rsid w:val="00EB41DD"/>
    <w:rsid w:val="00EB43AB"/>
    <w:rsid w:val="00EB44D6"/>
    <w:rsid w:val="00EB4AF5"/>
    <w:rsid w:val="00EB5891"/>
    <w:rsid w:val="00EB5993"/>
    <w:rsid w:val="00EB62CC"/>
    <w:rsid w:val="00EB6C82"/>
    <w:rsid w:val="00EB7F17"/>
    <w:rsid w:val="00EC03ED"/>
    <w:rsid w:val="00EC2441"/>
    <w:rsid w:val="00EC2DC1"/>
    <w:rsid w:val="00EC3989"/>
    <w:rsid w:val="00EC3C1B"/>
    <w:rsid w:val="00EC3C79"/>
    <w:rsid w:val="00EC4285"/>
    <w:rsid w:val="00EC569C"/>
    <w:rsid w:val="00EC6554"/>
    <w:rsid w:val="00EC784E"/>
    <w:rsid w:val="00ED0AB9"/>
    <w:rsid w:val="00ED20B4"/>
    <w:rsid w:val="00ED2A7E"/>
    <w:rsid w:val="00ED2FE7"/>
    <w:rsid w:val="00ED44C4"/>
    <w:rsid w:val="00ED6661"/>
    <w:rsid w:val="00EE0126"/>
    <w:rsid w:val="00EE177A"/>
    <w:rsid w:val="00EE1851"/>
    <w:rsid w:val="00EE1F53"/>
    <w:rsid w:val="00EE270C"/>
    <w:rsid w:val="00EE3627"/>
    <w:rsid w:val="00EE617A"/>
    <w:rsid w:val="00EE66F9"/>
    <w:rsid w:val="00EE6C26"/>
    <w:rsid w:val="00EE6F4B"/>
    <w:rsid w:val="00EE7077"/>
    <w:rsid w:val="00EF06AF"/>
    <w:rsid w:val="00EF1227"/>
    <w:rsid w:val="00EF1B9B"/>
    <w:rsid w:val="00EF220D"/>
    <w:rsid w:val="00EF2E4C"/>
    <w:rsid w:val="00EF3FCC"/>
    <w:rsid w:val="00F00DF3"/>
    <w:rsid w:val="00F019B7"/>
    <w:rsid w:val="00F01B61"/>
    <w:rsid w:val="00F02EF0"/>
    <w:rsid w:val="00F03F86"/>
    <w:rsid w:val="00F042BE"/>
    <w:rsid w:val="00F054E9"/>
    <w:rsid w:val="00F05EEF"/>
    <w:rsid w:val="00F0661F"/>
    <w:rsid w:val="00F10334"/>
    <w:rsid w:val="00F13BEC"/>
    <w:rsid w:val="00F13ED1"/>
    <w:rsid w:val="00F14731"/>
    <w:rsid w:val="00F1496B"/>
    <w:rsid w:val="00F177DE"/>
    <w:rsid w:val="00F17D03"/>
    <w:rsid w:val="00F207E2"/>
    <w:rsid w:val="00F21DBA"/>
    <w:rsid w:val="00F23DCD"/>
    <w:rsid w:val="00F2511A"/>
    <w:rsid w:val="00F2535B"/>
    <w:rsid w:val="00F257FC"/>
    <w:rsid w:val="00F26FE0"/>
    <w:rsid w:val="00F277A5"/>
    <w:rsid w:val="00F30617"/>
    <w:rsid w:val="00F30D14"/>
    <w:rsid w:val="00F339B9"/>
    <w:rsid w:val="00F35815"/>
    <w:rsid w:val="00F35E94"/>
    <w:rsid w:val="00F36012"/>
    <w:rsid w:val="00F360BB"/>
    <w:rsid w:val="00F36393"/>
    <w:rsid w:val="00F37920"/>
    <w:rsid w:val="00F42FEB"/>
    <w:rsid w:val="00F4308E"/>
    <w:rsid w:val="00F43A86"/>
    <w:rsid w:val="00F43CAC"/>
    <w:rsid w:val="00F43CE7"/>
    <w:rsid w:val="00F43D48"/>
    <w:rsid w:val="00F44CF2"/>
    <w:rsid w:val="00F44F79"/>
    <w:rsid w:val="00F4590F"/>
    <w:rsid w:val="00F46081"/>
    <w:rsid w:val="00F50B44"/>
    <w:rsid w:val="00F50E55"/>
    <w:rsid w:val="00F50EFA"/>
    <w:rsid w:val="00F51168"/>
    <w:rsid w:val="00F5129F"/>
    <w:rsid w:val="00F512B8"/>
    <w:rsid w:val="00F54626"/>
    <w:rsid w:val="00F5511E"/>
    <w:rsid w:val="00F553C0"/>
    <w:rsid w:val="00F555CC"/>
    <w:rsid w:val="00F56299"/>
    <w:rsid w:val="00F56D6B"/>
    <w:rsid w:val="00F5778D"/>
    <w:rsid w:val="00F577DD"/>
    <w:rsid w:val="00F64D16"/>
    <w:rsid w:val="00F654B3"/>
    <w:rsid w:val="00F6592A"/>
    <w:rsid w:val="00F671F7"/>
    <w:rsid w:val="00F704E7"/>
    <w:rsid w:val="00F71346"/>
    <w:rsid w:val="00F713D3"/>
    <w:rsid w:val="00F71C4E"/>
    <w:rsid w:val="00F71DB3"/>
    <w:rsid w:val="00F72A18"/>
    <w:rsid w:val="00F732F6"/>
    <w:rsid w:val="00F74112"/>
    <w:rsid w:val="00F7445D"/>
    <w:rsid w:val="00F74754"/>
    <w:rsid w:val="00F762FE"/>
    <w:rsid w:val="00F76770"/>
    <w:rsid w:val="00F771C1"/>
    <w:rsid w:val="00F834F5"/>
    <w:rsid w:val="00F83DC1"/>
    <w:rsid w:val="00F84951"/>
    <w:rsid w:val="00F90C86"/>
    <w:rsid w:val="00F9107C"/>
    <w:rsid w:val="00F910F8"/>
    <w:rsid w:val="00F92D25"/>
    <w:rsid w:val="00F93AA4"/>
    <w:rsid w:val="00F946C6"/>
    <w:rsid w:val="00F94808"/>
    <w:rsid w:val="00F94AFB"/>
    <w:rsid w:val="00F962BD"/>
    <w:rsid w:val="00FA2800"/>
    <w:rsid w:val="00FA2C4F"/>
    <w:rsid w:val="00FA2E9D"/>
    <w:rsid w:val="00FA335B"/>
    <w:rsid w:val="00FA711E"/>
    <w:rsid w:val="00FB1F69"/>
    <w:rsid w:val="00FB1FA6"/>
    <w:rsid w:val="00FB2EB9"/>
    <w:rsid w:val="00FB524B"/>
    <w:rsid w:val="00FB754C"/>
    <w:rsid w:val="00FB7909"/>
    <w:rsid w:val="00FB7EE3"/>
    <w:rsid w:val="00FC0108"/>
    <w:rsid w:val="00FC03A1"/>
    <w:rsid w:val="00FC1FB6"/>
    <w:rsid w:val="00FC3242"/>
    <w:rsid w:val="00FC51A1"/>
    <w:rsid w:val="00FC71DD"/>
    <w:rsid w:val="00FC7593"/>
    <w:rsid w:val="00FD02F0"/>
    <w:rsid w:val="00FD0D3C"/>
    <w:rsid w:val="00FD1000"/>
    <w:rsid w:val="00FD4681"/>
    <w:rsid w:val="00FD5CFD"/>
    <w:rsid w:val="00FD7018"/>
    <w:rsid w:val="00FD7AA0"/>
    <w:rsid w:val="00FE15B2"/>
    <w:rsid w:val="00FE15CD"/>
    <w:rsid w:val="00FE3818"/>
    <w:rsid w:val="00FE3A92"/>
    <w:rsid w:val="00FE44EF"/>
    <w:rsid w:val="00FE5754"/>
    <w:rsid w:val="00FE6439"/>
    <w:rsid w:val="00FE7695"/>
    <w:rsid w:val="00FF2093"/>
    <w:rsid w:val="00FF22E9"/>
    <w:rsid w:val="00FF3497"/>
    <w:rsid w:val="00FF349F"/>
    <w:rsid w:val="00FF3555"/>
    <w:rsid w:val="00FF499C"/>
    <w:rsid w:val="00FF4A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AAC"/>
    <w:rPr>
      <w:lang w:val="es-DO"/>
    </w:rPr>
  </w:style>
  <w:style w:type="paragraph" w:styleId="Ttulo1">
    <w:name w:val="heading 1"/>
    <w:aliases w:val="memoria"/>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DD630B"/>
    <w:pPr>
      <w:keepNext/>
      <w:keepLines/>
      <w:spacing w:before="40" w:after="0"/>
      <w:ind w:left="720"/>
      <w:outlineLvl w:val="1"/>
    </w:pPr>
    <w:rPr>
      <w:rFonts w:eastAsiaTheme="majorEastAsia" w:cstheme="majorBidi"/>
      <w:szCs w:val="26"/>
    </w:rPr>
  </w:style>
  <w:style w:type="paragraph" w:styleId="Ttulo3">
    <w:name w:val="heading 3"/>
    <w:basedOn w:val="Normal"/>
    <w:next w:val="Normal"/>
    <w:link w:val="Ttulo3Car"/>
    <w:uiPriority w:val="9"/>
    <w:unhideWhenUsed/>
    <w:qFormat/>
    <w:rsid w:val="00C10A53"/>
    <w:pPr>
      <w:keepNext/>
      <w:spacing w:before="240" w:after="60"/>
      <w:ind w:left="720" w:hanging="720"/>
      <w:jc w:val="both"/>
      <w:outlineLvl w:val="2"/>
    </w:pPr>
    <w:rPr>
      <w:rFonts w:ascii="Calibri Light" w:eastAsia="Times New Roman" w:hAnsi="Calibri Light"/>
      <w:b/>
      <w:bCs/>
      <w:color w:val="003876"/>
      <w:spacing w:val="0"/>
      <w:sz w:val="26"/>
      <w:szCs w:val="26"/>
      <w:lang w:val="es-ES"/>
    </w:rPr>
  </w:style>
  <w:style w:type="paragraph" w:styleId="Ttulo4">
    <w:name w:val="heading 4"/>
    <w:basedOn w:val="Normal"/>
    <w:next w:val="Normal"/>
    <w:link w:val="Ttulo4Car"/>
    <w:uiPriority w:val="9"/>
    <w:semiHidden/>
    <w:unhideWhenUsed/>
    <w:qFormat/>
    <w:rsid w:val="00C10A53"/>
    <w:pPr>
      <w:keepNext/>
      <w:spacing w:before="240" w:after="60"/>
      <w:ind w:left="864" w:hanging="864"/>
      <w:jc w:val="both"/>
      <w:outlineLvl w:val="3"/>
    </w:pPr>
    <w:rPr>
      <w:rFonts w:ascii="Calibri" w:eastAsia="Times New Roman" w:hAnsi="Calibri"/>
      <w:b/>
      <w:bCs/>
      <w:color w:val="003876"/>
      <w:spacing w:val="0"/>
      <w:sz w:val="28"/>
      <w:szCs w:val="28"/>
      <w:lang w:val="es-ES"/>
    </w:rPr>
  </w:style>
  <w:style w:type="paragraph" w:styleId="Ttulo5">
    <w:name w:val="heading 5"/>
    <w:basedOn w:val="Normal"/>
    <w:next w:val="Normal"/>
    <w:link w:val="Ttulo5Car"/>
    <w:uiPriority w:val="9"/>
    <w:semiHidden/>
    <w:unhideWhenUsed/>
    <w:qFormat/>
    <w:rsid w:val="00C10A53"/>
    <w:pPr>
      <w:spacing w:before="240" w:after="60"/>
      <w:ind w:left="1008" w:hanging="1008"/>
      <w:jc w:val="both"/>
      <w:outlineLvl w:val="4"/>
    </w:pPr>
    <w:rPr>
      <w:rFonts w:ascii="Calibri" w:eastAsia="Times New Roman" w:hAnsi="Calibri"/>
      <w:b/>
      <w:bCs/>
      <w:i/>
      <w:iCs/>
      <w:color w:val="003876"/>
      <w:spacing w:val="0"/>
      <w:sz w:val="26"/>
      <w:szCs w:val="26"/>
      <w:lang w:val="es-ES"/>
    </w:rPr>
  </w:style>
  <w:style w:type="paragraph" w:styleId="Ttulo6">
    <w:name w:val="heading 6"/>
    <w:basedOn w:val="Normal"/>
    <w:next w:val="Normal"/>
    <w:link w:val="Ttulo6Car"/>
    <w:uiPriority w:val="9"/>
    <w:semiHidden/>
    <w:unhideWhenUsed/>
    <w:qFormat/>
    <w:rsid w:val="00C10A53"/>
    <w:pPr>
      <w:spacing w:before="240" w:after="60"/>
      <w:ind w:left="1152" w:hanging="1152"/>
      <w:jc w:val="both"/>
      <w:outlineLvl w:val="5"/>
    </w:pPr>
    <w:rPr>
      <w:rFonts w:ascii="Calibri" w:eastAsia="Times New Roman" w:hAnsi="Calibri"/>
      <w:b/>
      <w:bCs/>
      <w:color w:val="003876"/>
      <w:spacing w:val="0"/>
      <w:sz w:val="22"/>
      <w:szCs w:val="22"/>
      <w:lang w:val="es-ES"/>
    </w:rPr>
  </w:style>
  <w:style w:type="paragraph" w:styleId="Ttulo7">
    <w:name w:val="heading 7"/>
    <w:basedOn w:val="Normal"/>
    <w:next w:val="Normal"/>
    <w:link w:val="Ttulo7Car"/>
    <w:uiPriority w:val="9"/>
    <w:semiHidden/>
    <w:unhideWhenUsed/>
    <w:qFormat/>
    <w:rsid w:val="00C10A53"/>
    <w:pPr>
      <w:spacing w:before="240" w:after="60"/>
      <w:ind w:left="1296" w:hanging="1296"/>
      <w:jc w:val="both"/>
      <w:outlineLvl w:val="6"/>
    </w:pPr>
    <w:rPr>
      <w:rFonts w:ascii="Calibri" w:eastAsia="Times New Roman" w:hAnsi="Calibri"/>
      <w:color w:val="003876"/>
      <w:spacing w:val="0"/>
      <w:lang w:val="es-ES"/>
    </w:rPr>
  </w:style>
  <w:style w:type="paragraph" w:styleId="Ttulo8">
    <w:name w:val="heading 8"/>
    <w:basedOn w:val="Normal"/>
    <w:next w:val="Normal"/>
    <w:link w:val="Ttulo8Car"/>
    <w:uiPriority w:val="9"/>
    <w:semiHidden/>
    <w:unhideWhenUsed/>
    <w:qFormat/>
    <w:rsid w:val="00C10A53"/>
    <w:pPr>
      <w:spacing w:before="240" w:after="60"/>
      <w:ind w:left="1440" w:hanging="1440"/>
      <w:jc w:val="both"/>
      <w:outlineLvl w:val="7"/>
    </w:pPr>
    <w:rPr>
      <w:rFonts w:ascii="Calibri" w:eastAsia="Times New Roman" w:hAnsi="Calibri"/>
      <w:i/>
      <w:iCs/>
      <w:color w:val="003876"/>
      <w:spacing w:val="0"/>
      <w:lang w:val="es-ES"/>
    </w:rPr>
  </w:style>
  <w:style w:type="paragraph" w:styleId="Ttulo9">
    <w:name w:val="heading 9"/>
    <w:basedOn w:val="Normal"/>
    <w:next w:val="Normal"/>
    <w:link w:val="Ttulo9Car"/>
    <w:uiPriority w:val="9"/>
    <w:semiHidden/>
    <w:unhideWhenUsed/>
    <w:qFormat/>
    <w:rsid w:val="00C10A53"/>
    <w:pPr>
      <w:spacing w:before="240" w:after="60"/>
      <w:ind w:left="1584" w:hanging="1584"/>
      <w:jc w:val="both"/>
      <w:outlineLvl w:val="8"/>
    </w:pPr>
    <w:rPr>
      <w:rFonts w:ascii="Calibri Light" w:eastAsia="Times New Roman" w:hAnsi="Calibri Light"/>
      <w:color w:val="003876"/>
      <w:spacing w:val="0"/>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aliases w:val="memoria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8D61E5"/>
    <w:pPr>
      <w:tabs>
        <w:tab w:val="left" w:pos="660"/>
        <w:tab w:val="right" w:leader="dot" w:pos="7910"/>
      </w:tabs>
      <w:spacing w:after="100"/>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DD630B"/>
    <w:rPr>
      <w:rFonts w:eastAsiaTheme="majorEastAsia" w:cstheme="majorBidi"/>
      <w:szCs w:val="26"/>
    </w:rPr>
  </w:style>
  <w:style w:type="paragraph" w:styleId="TDC2">
    <w:name w:val="toc 2"/>
    <w:basedOn w:val="Normal"/>
    <w:next w:val="Normal"/>
    <w:autoRedefine/>
    <w:uiPriority w:val="39"/>
    <w:unhideWhenUsed/>
    <w:rsid w:val="003F21FF"/>
    <w:pPr>
      <w:tabs>
        <w:tab w:val="left" w:pos="880"/>
        <w:tab w:val="right" w:leader="dot" w:pos="7910"/>
      </w:tabs>
      <w:spacing w:after="100"/>
      <w:ind w:left="240"/>
    </w:pPr>
    <w:rPr>
      <w:noProof/>
    </w:rPr>
  </w:style>
  <w:style w:type="paragraph" w:styleId="Prrafodelista">
    <w:name w:val="List Paragraph"/>
    <w:aliases w:val="Compomente,List 1,Texto,CITAS,titulo 3,TIT 2 IND,Titulo parrafo,Dot pt,No Spacing1,List Paragraph Char Char Char,Indicator Text,Numbered Para 1,Colorful List - Accent 11,Bullet 1,F5 List Paragraph,Bullet Points,Normal. Viñetas,Ha,List"/>
    <w:basedOn w:val="Normal"/>
    <w:link w:val="PrrafodelistaCar"/>
    <w:uiPriority w:val="34"/>
    <w:qFormat/>
    <w:rsid w:val="00742287"/>
    <w:pPr>
      <w:ind w:left="720"/>
      <w:contextualSpacing/>
    </w:pPr>
  </w:style>
  <w:style w:type="table" w:styleId="Tablaconcuadrcula">
    <w:name w:val="Table Grid"/>
    <w:basedOn w:val="Tablanormal"/>
    <w:uiPriority w:val="59"/>
    <w:rsid w:val="00E75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C10A53"/>
    <w:rPr>
      <w:rFonts w:ascii="Calibri Light" w:eastAsia="Times New Roman" w:hAnsi="Calibri Light"/>
      <w:b/>
      <w:bCs/>
      <w:color w:val="003876"/>
      <w:spacing w:val="0"/>
      <w:sz w:val="26"/>
      <w:szCs w:val="26"/>
      <w:lang w:val="es-ES"/>
    </w:rPr>
  </w:style>
  <w:style w:type="character" w:customStyle="1" w:styleId="Ttulo4Car">
    <w:name w:val="Título 4 Car"/>
    <w:basedOn w:val="Fuentedeprrafopredeter"/>
    <w:link w:val="Ttulo4"/>
    <w:uiPriority w:val="9"/>
    <w:semiHidden/>
    <w:rsid w:val="00C10A53"/>
    <w:rPr>
      <w:rFonts w:ascii="Calibri" w:eastAsia="Times New Roman" w:hAnsi="Calibri"/>
      <w:b/>
      <w:bCs/>
      <w:color w:val="003876"/>
      <w:spacing w:val="0"/>
      <w:sz w:val="28"/>
      <w:szCs w:val="28"/>
      <w:lang w:val="es-ES"/>
    </w:rPr>
  </w:style>
  <w:style w:type="character" w:customStyle="1" w:styleId="Ttulo5Car">
    <w:name w:val="Título 5 Car"/>
    <w:basedOn w:val="Fuentedeprrafopredeter"/>
    <w:link w:val="Ttulo5"/>
    <w:uiPriority w:val="9"/>
    <w:semiHidden/>
    <w:rsid w:val="00C10A53"/>
    <w:rPr>
      <w:rFonts w:ascii="Calibri" w:eastAsia="Times New Roman" w:hAnsi="Calibri"/>
      <w:b/>
      <w:bCs/>
      <w:i/>
      <w:iCs/>
      <w:color w:val="003876"/>
      <w:spacing w:val="0"/>
      <w:sz w:val="26"/>
      <w:szCs w:val="26"/>
      <w:lang w:val="es-ES"/>
    </w:rPr>
  </w:style>
  <w:style w:type="character" w:customStyle="1" w:styleId="Ttulo6Car">
    <w:name w:val="Título 6 Car"/>
    <w:basedOn w:val="Fuentedeprrafopredeter"/>
    <w:link w:val="Ttulo6"/>
    <w:uiPriority w:val="9"/>
    <w:semiHidden/>
    <w:rsid w:val="00C10A53"/>
    <w:rPr>
      <w:rFonts w:ascii="Calibri" w:eastAsia="Times New Roman" w:hAnsi="Calibri"/>
      <w:b/>
      <w:bCs/>
      <w:color w:val="003876"/>
      <w:spacing w:val="0"/>
      <w:sz w:val="22"/>
      <w:szCs w:val="22"/>
      <w:lang w:val="es-ES"/>
    </w:rPr>
  </w:style>
  <w:style w:type="character" w:customStyle="1" w:styleId="Ttulo7Car">
    <w:name w:val="Título 7 Car"/>
    <w:basedOn w:val="Fuentedeprrafopredeter"/>
    <w:link w:val="Ttulo7"/>
    <w:uiPriority w:val="9"/>
    <w:semiHidden/>
    <w:rsid w:val="00C10A53"/>
    <w:rPr>
      <w:rFonts w:ascii="Calibri" w:eastAsia="Times New Roman" w:hAnsi="Calibri"/>
      <w:color w:val="003876"/>
      <w:spacing w:val="0"/>
      <w:lang w:val="es-ES"/>
    </w:rPr>
  </w:style>
  <w:style w:type="character" w:customStyle="1" w:styleId="Ttulo8Car">
    <w:name w:val="Título 8 Car"/>
    <w:basedOn w:val="Fuentedeprrafopredeter"/>
    <w:link w:val="Ttulo8"/>
    <w:uiPriority w:val="9"/>
    <w:semiHidden/>
    <w:rsid w:val="00C10A53"/>
    <w:rPr>
      <w:rFonts w:ascii="Calibri" w:eastAsia="Times New Roman" w:hAnsi="Calibri"/>
      <w:i/>
      <w:iCs/>
      <w:color w:val="003876"/>
      <w:spacing w:val="0"/>
      <w:lang w:val="es-ES"/>
    </w:rPr>
  </w:style>
  <w:style w:type="character" w:customStyle="1" w:styleId="Ttulo9Car">
    <w:name w:val="Título 9 Car"/>
    <w:basedOn w:val="Fuentedeprrafopredeter"/>
    <w:link w:val="Ttulo9"/>
    <w:uiPriority w:val="9"/>
    <w:semiHidden/>
    <w:rsid w:val="00C10A53"/>
    <w:rPr>
      <w:rFonts w:ascii="Calibri Light" w:eastAsia="Times New Roman" w:hAnsi="Calibri Light"/>
      <w:color w:val="003876"/>
      <w:spacing w:val="0"/>
      <w:sz w:val="22"/>
      <w:szCs w:val="22"/>
      <w:lang w:val="es-ES"/>
    </w:rPr>
  </w:style>
  <w:style w:type="character" w:styleId="nfasisintenso">
    <w:name w:val="Intense Emphasis"/>
    <w:uiPriority w:val="21"/>
    <w:rsid w:val="00C10A53"/>
    <w:rPr>
      <w:i/>
      <w:iCs/>
      <w:color w:val="5B9BD5"/>
    </w:rPr>
  </w:style>
  <w:style w:type="paragraph" w:styleId="Subttulo">
    <w:name w:val="Subtitle"/>
    <w:basedOn w:val="Normal"/>
    <w:next w:val="Normal"/>
    <w:link w:val="SubttuloCar"/>
    <w:uiPriority w:val="11"/>
    <w:qFormat/>
    <w:rsid w:val="00C10A53"/>
    <w:pPr>
      <w:numPr>
        <w:numId w:val="3"/>
      </w:numPr>
      <w:jc w:val="both"/>
    </w:pPr>
    <w:rPr>
      <w:rFonts w:eastAsia="Times New Roman"/>
      <w:b/>
      <w:color w:val="808080"/>
      <w:spacing w:val="15"/>
      <w:szCs w:val="22"/>
      <w:lang w:val="es-ES"/>
    </w:rPr>
  </w:style>
  <w:style w:type="character" w:customStyle="1" w:styleId="SubttuloCar">
    <w:name w:val="Subtítulo Car"/>
    <w:basedOn w:val="Fuentedeprrafopredeter"/>
    <w:link w:val="Subttulo"/>
    <w:uiPriority w:val="11"/>
    <w:rsid w:val="00C10A53"/>
    <w:rPr>
      <w:rFonts w:eastAsia="Times New Roman"/>
      <w:b/>
      <w:color w:val="808080"/>
      <w:spacing w:val="15"/>
      <w:szCs w:val="22"/>
      <w:lang w:val="es-ES"/>
    </w:rPr>
  </w:style>
  <w:style w:type="paragraph" w:customStyle="1" w:styleId="Textonotasalpie">
    <w:name w:val="Texto notas al pie"/>
    <w:basedOn w:val="Normal"/>
    <w:link w:val="TextonotasalpieCar"/>
    <w:qFormat/>
    <w:rsid w:val="00C10A53"/>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C10A53"/>
    <w:rPr>
      <w:rFonts w:ascii="Gotham Thin" w:eastAsia="Calibri" w:hAnsi="Gotham Thin"/>
      <w:color w:val="003876"/>
      <w:spacing w:val="0"/>
      <w:sz w:val="15"/>
      <w:szCs w:val="22"/>
      <w:lang w:val="es-ES"/>
    </w:rPr>
  </w:style>
  <w:style w:type="paragraph" w:styleId="NormalWeb">
    <w:name w:val="Normal (Web)"/>
    <w:basedOn w:val="Normal"/>
    <w:uiPriority w:val="99"/>
    <w:unhideWhenUsed/>
    <w:rsid w:val="00C10A53"/>
    <w:pPr>
      <w:spacing w:before="100" w:beforeAutospacing="1" w:after="100" w:afterAutospacing="1" w:line="240" w:lineRule="auto"/>
    </w:pPr>
    <w:rPr>
      <w:rFonts w:eastAsia="Times New Roman"/>
      <w:color w:val="auto"/>
      <w:spacing w:val="0"/>
      <w:lang w:val="es-ES" w:eastAsia="es-ES"/>
    </w:rPr>
  </w:style>
  <w:style w:type="character" w:styleId="Textoennegrita">
    <w:name w:val="Strong"/>
    <w:uiPriority w:val="22"/>
    <w:qFormat/>
    <w:rsid w:val="00C10A53"/>
    <w:rPr>
      <w:b/>
      <w:bCs/>
    </w:rPr>
  </w:style>
  <w:style w:type="paragraph" w:customStyle="1" w:styleId="paragraph">
    <w:name w:val="paragraph"/>
    <w:basedOn w:val="Normal"/>
    <w:rsid w:val="00C10A53"/>
    <w:pPr>
      <w:spacing w:before="100" w:beforeAutospacing="1" w:after="100" w:afterAutospacing="1" w:line="240" w:lineRule="auto"/>
    </w:pPr>
    <w:rPr>
      <w:rFonts w:eastAsia="Times New Roman"/>
      <w:color w:val="auto"/>
      <w:spacing w:val="0"/>
      <w:lang w:val="es-ES" w:eastAsia="es-ES"/>
    </w:rPr>
  </w:style>
  <w:style w:type="character" w:customStyle="1" w:styleId="normaltextrun">
    <w:name w:val="normaltextrun"/>
    <w:basedOn w:val="Fuentedeprrafopredeter"/>
    <w:rsid w:val="00C10A53"/>
  </w:style>
  <w:style w:type="table" w:customStyle="1" w:styleId="TableNormal">
    <w:name w:val="Table Normal"/>
    <w:uiPriority w:val="2"/>
    <w:semiHidden/>
    <w:unhideWhenUsed/>
    <w:qFormat/>
    <w:rsid w:val="00C10A53"/>
    <w:pPr>
      <w:widowControl w:val="0"/>
      <w:autoSpaceDE w:val="0"/>
      <w:autoSpaceDN w:val="0"/>
      <w:spacing w:after="0" w:line="240" w:lineRule="auto"/>
    </w:pPr>
    <w:rPr>
      <w:rFonts w:ascii="Calibri" w:eastAsia="Calibri" w:hAnsi="Calibr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10A53"/>
    <w:pPr>
      <w:widowControl w:val="0"/>
      <w:autoSpaceDE w:val="0"/>
      <w:autoSpaceDN w:val="0"/>
      <w:spacing w:after="0" w:line="240" w:lineRule="auto"/>
    </w:pPr>
    <w:rPr>
      <w:rFonts w:ascii="Arial MT" w:eastAsia="Arial MT" w:hAnsi="Arial MT" w:cs="Arial MT"/>
      <w:color w:val="auto"/>
      <w:spacing w:val="0"/>
      <w:sz w:val="16"/>
      <w:szCs w:val="16"/>
    </w:rPr>
  </w:style>
  <w:style w:type="character" w:customStyle="1" w:styleId="TextoindependienteCar">
    <w:name w:val="Texto independiente Car"/>
    <w:basedOn w:val="Fuentedeprrafopredeter"/>
    <w:link w:val="Textoindependiente"/>
    <w:uiPriority w:val="1"/>
    <w:rsid w:val="00C10A53"/>
    <w:rPr>
      <w:rFonts w:ascii="Arial MT" w:eastAsia="Arial MT" w:hAnsi="Arial MT" w:cs="Arial MT"/>
      <w:color w:val="auto"/>
      <w:spacing w:val="0"/>
      <w:sz w:val="16"/>
      <w:szCs w:val="16"/>
    </w:rPr>
  </w:style>
  <w:style w:type="paragraph" w:styleId="Ttulo">
    <w:name w:val="Title"/>
    <w:basedOn w:val="Normal"/>
    <w:link w:val="TtuloCar"/>
    <w:uiPriority w:val="1"/>
    <w:qFormat/>
    <w:rsid w:val="00DD443C"/>
    <w:pPr>
      <w:widowControl w:val="0"/>
      <w:numPr>
        <w:numId w:val="4"/>
      </w:numPr>
      <w:autoSpaceDE w:val="0"/>
      <w:autoSpaceDN w:val="0"/>
      <w:spacing w:after="0" w:line="240" w:lineRule="auto"/>
      <w:jc w:val="center"/>
    </w:pPr>
    <w:rPr>
      <w:rFonts w:eastAsia="Times New Roman"/>
      <w:b/>
      <w:bCs/>
      <w:color w:val="808080"/>
      <w:spacing w:val="0"/>
      <w:sz w:val="28"/>
      <w:szCs w:val="36"/>
    </w:rPr>
  </w:style>
  <w:style w:type="character" w:customStyle="1" w:styleId="TtuloCar">
    <w:name w:val="Título Car"/>
    <w:basedOn w:val="Fuentedeprrafopredeter"/>
    <w:link w:val="Ttulo"/>
    <w:uiPriority w:val="1"/>
    <w:rsid w:val="00C10A53"/>
    <w:rPr>
      <w:rFonts w:eastAsia="Times New Roman"/>
      <w:b/>
      <w:bCs/>
      <w:color w:val="808080"/>
      <w:spacing w:val="0"/>
      <w:sz w:val="28"/>
      <w:szCs w:val="36"/>
      <w:lang w:val="es-DO"/>
    </w:rPr>
  </w:style>
  <w:style w:type="paragraph" w:customStyle="1" w:styleId="TableParagraph">
    <w:name w:val="Table Paragraph"/>
    <w:basedOn w:val="Normal"/>
    <w:uiPriority w:val="1"/>
    <w:qFormat/>
    <w:rsid w:val="00C10A53"/>
    <w:pPr>
      <w:widowControl w:val="0"/>
      <w:autoSpaceDE w:val="0"/>
      <w:autoSpaceDN w:val="0"/>
      <w:spacing w:before="17" w:after="0" w:line="240" w:lineRule="auto"/>
      <w:ind w:right="-15"/>
      <w:jc w:val="right"/>
    </w:pPr>
    <w:rPr>
      <w:rFonts w:eastAsia="Times New Roman"/>
      <w:color w:val="auto"/>
      <w:spacing w:val="0"/>
      <w:sz w:val="22"/>
      <w:szCs w:val="22"/>
    </w:rPr>
  </w:style>
  <w:style w:type="paragraph" w:customStyle="1" w:styleId="BasicParagraph">
    <w:name w:val="[Basic Paragraph]"/>
    <w:basedOn w:val="Normal"/>
    <w:uiPriority w:val="99"/>
    <w:rsid w:val="00C10A53"/>
    <w:pPr>
      <w:autoSpaceDE w:val="0"/>
      <w:autoSpaceDN w:val="0"/>
      <w:bidi/>
      <w:adjustRightInd w:val="0"/>
      <w:spacing w:after="0" w:line="288" w:lineRule="auto"/>
      <w:textAlignment w:val="center"/>
    </w:pPr>
    <w:rPr>
      <w:rFonts w:ascii="Adobe Hebrew" w:eastAsia="Times New Roman" w:hAnsi="Adobe Hebrew" w:cs="Adobe Hebrew"/>
      <w:color w:val="000000"/>
      <w:spacing w:val="0"/>
      <w:lang w:val="es-US" w:bidi="he-IL"/>
    </w:rPr>
  </w:style>
  <w:style w:type="paragraph" w:styleId="Textocomentario">
    <w:name w:val="annotation text"/>
    <w:basedOn w:val="Normal"/>
    <w:link w:val="TextocomentarioCar"/>
    <w:uiPriority w:val="99"/>
    <w:unhideWhenUsed/>
    <w:rsid w:val="00C10A53"/>
    <w:pPr>
      <w:spacing w:line="240" w:lineRule="auto"/>
    </w:pPr>
    <w:rPr>
      <w:rFonts w:ascii="Calibri" w:eastAsia="Calibri" w:hAnsi="Calibri"/>
      <w:color w:val="auto"/>
      <w:spacing w:val="0"/>
      <w:sz w:val="20"/>
      <w:szCs w:val="20"/>
    </w:rPr>
  </w:style>
  <w:style w:type="character" w:customStyle="1" w:styleId="TextocomentarioCar">
    <w:name w:val="Texto comentario Car"/>
    <w:basedOn w:val="Fuentedeprrafopredeter"/>
    <w:link w:val="Textocomentario"/>
    <w:uiPriority w:val="99"/>
    <w:rsid w:val="00C10A53"/>
    <w:rPr>
      <w:rFonts w:ascii="Calibri" w:eastAsia="Calibri" w:hAnsi="Calibri"/>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C10A53"/>
    <w:rPr>
      <w:b/>
      <w:bCs/>
    </w:rPr>
  </w:style>
  <w:style w:type="character" w:customStyle="1" w:styleId="AsuntodelcomentarioCar">
    <w:name w:val="Asunto del comentario Car"/>
    <w:basedOn w:val="TextocomentarioCar"/>
    <w:link w:val="Asuntodelcomentario"/>
    <w:uiPriority w:val="99"/>
    <w:semiHidden/>
    <w:rsid w:val="00C10A53"/>
    <w:rPr>
      <w:rFonts w:ascii="Calibri" w:eastAsia="Calibri" w:hAnsi="Calibri"/>
      <w:b/>
      <w:bCs/>
      <w:color w:val="auto"/>
      <w:spacing w:val="0"/>
      <w:sz w:val="20"/>
      <w:szCs w:val="20"/>
      <w:lang w:val="es-DO"/>
    </w:rPr>
  </w:style>
  <w:style w:type="character" w:customStyle="1" w:styleId="Mencinsinresolver1">
    <w:name w:val="Mención sin resolver1"/>
    <w:uiPriority w:val="99"/>
    <w:semiHidden/>
    <w:unhideWhenUsed/>
    <w:rsid w:val="00C10A53"/>
    <w:rPr>
      <w:color w:val="605E5C"/>
      <w:shd w:val="clear" w:color="auto" w:fill="E1DFDD"/>
    </w:rPr>
  </w:style>
  <w:style w:type="numbering" w:customStyle="1" w:styleId="Estilo1">
    <w:name w:val="Estilo1"/>
    <w:uiPriority w:val="99"/>
    <w:rsid w:val="00C10A53"/>
    <w:pPr>
      <w:numPr>
        <w:numId w:val="1"/>
      </w:numPr>
    </w:pPr>
  </w:style>
  <w:style w:type="numbering" w:customStyle="1" w:styleId="Estilo2">
    <w:name w:val="Estilo2"/>
    <w:uiPriority w:val="99"/>
    <w:rsid w:val="00C10A53"/>
    <w:pPr>
      <w:numPr>
        <w:numId w:val="2"/>
      </w:numPr>
    </w:pPr>
  </w:style>
  <w:style w:type="character" w:customStyle="1" w:styleId="fn">
    <w:name w:val="fn"/>
    <w:basedOn w:val="Fuentedeprrafopredeter"/>
    <w:rsid w:val="00C10A53"/>
  </w:style>
  <w:style w:type="character" w:customStyle="1" w:styleId="social-rocket-button-cta">
    <w:name w:val="social-rocket-button-cta"/>
    <w:basedOn w:val="Fuentedeprrafopredeter"/>
    <w:rsid w:val="00C10A53"/>
  </w:style>
  <w:style w:type="character" w:customStyle="1" w:styleId="eop">
    <w:name w:val="eop"/>
    <w:basedOn w:val="Fuentedeprrafopredeter"/>
    <w:rsid w:val="00C10A53"/>
  </w:style>
  <w:style w:type="character" w:styleId="Refdecomentario">
    <w:name w:val="annotation reference"/>
    <w:uiPriority w:val="99"/>
    <w:semiHidden/>
    <w:unhideWhenUsed/>
    <w:rsid w:val="00C10A53"/>
    <w:rPr>
      <w:sz w:val="16"/>
      <w:szCs w:val="16"/>
    </w:rPr>
  </w:style>
  <w:style w:type="paragraph" w:styleId="Textodeglobo">
    <w:name w:val="Balloon Text"/>
    <w:basedOn w:val="Normal"/>
    <w:link w:val="TextodegloboCar"/>
    <w:uiPriority w:val="99"/>
    <w:semiHidden/>
    <w:unhideWhenUsed/>
    <w:rsid w:val="00C10A53"/>
    <w:pPr>
      <w:spacing w:after="0" w:line="240" w:lineRule="auto"/>
      <w:jc w:val="both"/>
    </w:pPr>
    <w:rPr>
      <w:rFonts w:ascii="Segoe UI" w:eastAsia="Calibri" w:hAnsi="Segoe UI" w:cs="Segoe UI"/>
      <w:color w:val="003876"/>
      <w:spacing w:val="0"/>
      <w:sz w:val="18"/>
      <w:szCs w:val="18"/>
      <w:lang w:val="es-ES"/>
    </w:rPr>
  </w:style>
  <w:style w:type="character" w:customStyle="1" w:styleId="TextodegloboCar">
    <w:name w:val="Texto de globo Car"/>
    <w:basedOn w:val="Fuentedeprrafopredeter"/>
    <w:link w:val="Textodeglobo"/>
    <w:uiPriority w:val="99"/>
    <w:semiHidden/>
    <w:rsid w:val="00C10A53"/>
    <w:rPr>
      <w:rFonts w:ascii="Segoe UI" w:eastAsia="Calibri" w:hAnsi="Segoe UI" w:cs="Segoe UI"/>
      <w:color w:val="003876"/>
      <w:spacing w:val="0"/>
      <w:sz w:val="18"/>
      <w:szCs w:val="18"/>
      <w:lang w:val="es-ES"/>
    </w:rPr>
  </w:style>
  <w:style w:type="paragraph" w:customStyle="1" w:styleId="SUBTITULO2">
    <w:name w:val="SUBTITULO 2"/>
    <w:basedOn w:val="Subttulo"/>
    <w:link w:val="SUBTITULO2Car"/>
    <w:qFormat/>
    <w:rsid w:val="00C10A53"/>
    <w:pPr>
      <w:numPr>
        <w:numId w:val="5"/>
      </w:numPr>
    </w:pPr>
    <w:rPr>
      <w:lang w:val="es-DO"/>
    </w:rPr>
  </w:style>
  <w:style w:type="paragraph" w:customStyle="1" w:styleId="SUBTITULO4">
    <w:name w:val="SUBTITULO 4"/>
    <w:basedOn w:val="Normal"/>
    <w:link w:val="SUBTITULO4Car"/>
    <w:qFormat/>
    <w:rsid w:val="0050122B"/>
    <w:pPr>
      <w:numPr>
        <w:numId w:val="6"/>
      </w:numPr>
      <w:spacing w:line="360" w:lineRule="auto"/>
      <w:ind w:left="1080"/>
      <w:jc w:val="both"/>
    </w:pPr>
    <w:rPr>
      <w:rFonts w:eastAsia="Calibri"/>
    </w:rPr>
  </w:style>
  <w:style w:type="character" w:customStyle="1" w:styleId="SUBTITULO2Car">
    <w:name w:val="SUBTITULO 2 Car"/>
    <w:basedOn w:val="SubttuloCar"/>
    <w:link w:val="SUBTITULO2"/>
    <w:rsid w:val="00C10A53"/>
    <w:rPr>
      <w:rFonts w:eastAsia="Times New Roman"/>
      <w:b/>
      <w:color w:val="808080"/>
      <w:spacing w:val="15"/>
      <w:szCs w:val="22"/>
      <w:lang w:val="es-DO"/>
    </w:rPr>
  </w:style>
  <w:style w:type="character" w:customStyle="1" w:styleId="SUBTITULO4Car">
    <w:name w:val="SUBTITULO 4 Car"/>
    <w:link w:val="SUBTITULO4"/>
    <w:rsid w:val="0050122B"/>
    <w:rPr>
      <w:rFonts w:eastAsia="Calibri"/>
      <w:lang w:val="es-DO"/>
    </w:rPr>
  </w:style>
  <w:style w:type="character" w:customStyle="1" w:styleId="PrrafodelistaCar">
    <w:name w:val="Párrafo de lista Car"/>
    <w:aliases w:val="Compomente Car,List 1 Car,Texto Car,CITAS Car,titulo 3 Car,TIT 2 IND Car,Titulo parrafo Car,Dot pt Car,No Spacing1 Car,List Paragraph Char Char Char Car,Indicator Text Car,Numbered Para 1 Car,Colorful List - Accent 11 Car,Ha Car"/>
    <w:link w:val="Prrafodelista"/>
    <w:uiPriority w:val="34"/>
    <w:qFormat/>
    <w:rsid w:val="00C10A53"/>
  </w:style>
  <w:style w:type="character" w:styleId="Nmerodelnea">
    <w:name w:val="line number"/>
    <w:basedOn w:val="Fuentedeprrafopredeter"/>
    <w:uiPriority w:val="99"/>
    <w:semiHidden/>
    <w:unhideWhenUsed/>
    <w:rsid w:val="00C10A53"/>
  </w:style>
  <w:style w:type="table" w:customStyle="1" w:styleId="Tablaconcuadrcula2">
    <w:name w:val="Tabla con cuadrícula2"/>
    <w:basedOn w:val="Tablanormal"/>
    <w:next w:val="Tablaconcuadrcula"/>
    <w:uiPriority w:val="59"/>
    <w:rsid w:val="004D0813"/>
    <w:pPr>
      <w:spacing w:after="0" w:line="240" w:lineRule="auto"/>
    </w:pPr>
    <w:rPr>
      <w:rFonts w:asciiTheme="minorHAnsi" w:hAnsiTheme="minorHAnsi" w:cstheme="minorBidi"/>
      <w:color w:val="auto"/>
      <w:spacing w:val="0"/>
      <w:sz w:val="22"/>
      <w:szCs w:val="22"/>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C5065D"/>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356BE"/>
    <w:pPr>
      <w:widowControl w:val="0"/>
      <w:autoSpaceDE w:val="0"/>
      <w:autoSpaceDN w:val="0"/>
      <w:spacing w:after="0" w:line="240" w:lineRule="auto"/>
    </w:pPr>
    <w:rPr>
      <w:rFonts w:ascii="Calibri" w:hAnsi="Calibri"/>
      <w:color w:val="auto"/>
      <w:spacing w:val="0"/>
      <w:sz w:val="22"/>
      <w:szCs w:val="22"/>
    </w:rPr>
    <w:tblPr>
      <w:tblInd w:w="0" w:type="dxa"/>
      <w:tblCellMar>
        <w:top w:w="0" w:type="dxa"/>
        <w:left w:w="0" w:type="dxa"/>
        <w:bottom w:w="0" w:type="dxa"/>
        <w:right w:w="0" w:type="dxa"/>
      </w:tblCellMar>
    </w:tblPr>
  </w:style>
  <w:style w:type="character" w:customStyle="1" w:styleId="SinespaciadoCar">
    <w:name w:val="Sin espaciado Car"/>
    <w:basedOn w:val="Fuentedeprrafopredeter"/>
    <w:link w:val="Sinespaciado"/>
    <w:uiPriority w:val="1"/>
    <w:locked/>
    <w:rsid w:val="00200D9A"/>
    <w:rPr>
      <w:rFonts w:eastAsia="Calibri"/>
      <w:color w:val="595959" w:themeColor="text1" w:themeTint="A6"/>
    </w:rPr>
  </w:style>
  <w:style w:type="table" w:customStyle="1" w:styleId="Tablaconcuadrcula6concolores-nfasis51">
    <w:name w:val="Tabla con cuadrícula 6 con colores - Énfasis 51"/>
    <w:aliases w:val="Grid Table 6 Colorful Accent 5"/>
    <w:basedOn w:val="Tablanormal"/>
    <w:uiPriority w:val="51"/>
    <w:rsid w:val="00F360BB"/>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fasis">
    <w:name w:val="Emphasis"/>
    <w:uiPriority w:val="20"/>
    <w:qFormat/>
    <w:rsid w:val="00F360BB"/>
    <w:rPr>
      <w:i/>
      <w:iCs/>
    </w:rPr>
  </w:style>
  <w:style w:type="paragraph" w:styleId="TDC3">
    <w:name w:val="toc 3"/>
    <w:basedOn w:val="Normal"/>
    <w:next w:val="Normal"/>
    <w:autoRedefine/>
    <w:uiPriority w:val="39"/>
    <w:unhideWhenUsed/>
    <w:rsid w:val="00F360BB"/>
    <w:pPr>
      <w:ind w:left="360"/>
      <w:jc w:val="both"/>
    </w:pPr>
    <w:rPr>
      <w:rFonts w:ascii="Artifex CF Extra Light" w:eastAsia="Calibri" w:hAnsi="Artifex CF Extra Light"/>
      <w:color w:val="003876"/>
      <w:spacing w:val="0"/>
      <w:sz w:val="18"/>
      <w:szCs w:val="22"/>
      <w:lang w:val="es-ES"/>
    </w:rPr>
  </w:style>
  <w:style w:type="table" w:styleId="Tablanormal1">
    <w:name w:val="Plain Table 1"/>
    <w:basedOn w:val="Tablanormal"/>
    <w:uiPriority w:val="41"/>
    <w:rsid w:val="00F360BB"/>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F360BB"/>
    <w:pPr>
      <w:autoSpaceDE w:val="0"/>
      <w:autoSpaceDN w:val="0"/>
      <w:adjustRightInd w:val="0"/>
      <w:spacing w:after="0" w:line="240" w:lineRule="auto"/>
    </w:pPr>
    <w:rPr>
      <w:rFonts w:ascii="Calibri" w:eastAsia="Calibri" w:hAnsi="Calibri" w:cs="Calibri"/>
      <w:color w:val="000000"/>
      <w:spacing w:val="0"/>
      <w:lang w:val="es-ES"/>
    </w:rPr>
  </w:style>
  <w:style w:type="paragraph" w:customStyle="1" w:styleId="m-7012238559058223526msocaption">
    <w:name w:val="m_-7012238559058223526msocaption"/>
    <w:basedOn w:val="Normal"/>
    <w:rsid w:val="00F360BB"/>
    <w:pPr>
      <w:spacing w:before="100" w:beforeAutospacing="1" w:after="100" w:afterAutospacing="1" w:line="240" w:lineRule="auto"/>
    </w:pPr>
    <w:rPr>
      <w:rFonts w:eastAsia="Times New Roman"/>
      <w:color w:val="auto"/>
      <w:spacing w:val="0"/>
      <w:lang w:eastAsia="es-DO"/>
    </w:rPr>
  </w:style>
  <w:style w:type="character" w:styleId="Hipervnculovisitado">
    <w:name w:val="FollowedHyperlink"/>
    <w:uiPriority w:val="99"/>
    <w:semiHidden/>
    <w:unhideWhenUsed/>
    <w:rsid w:val="00F360BB"/>
    <w:rPr>
      <w:color w:val="954F72"/>
      <w:u w:val="single"/>
    </w:rPr>
  </w:style>
  <w:style w:type="paragraph" w:customStyle="1" w:styleId="xl65">
    <w:name w:val="xl65"/>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lang w:eastAsia="es-DO"/>
    </w:rPr>
  </w:style>
  <w:style w:type="paragraph" w:customStyle="1" w:styleId="xl66">
    <w:name w:val="xl66"/>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548235"/>
      <w:spacing w:val="0"/>
      <w:lang w:eastAsia="es-DO"/>
    </w:rPr>
  </w:style>
  <w:style w:type="paragraph" w:customStyle="1" w:styleId="xl67">
    <w:name w:val="xl67"/>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548235"/>
      <w:spacing w:val="0"/>
      <w:lang w:eastAsia="es-DO"/>
    </w:rPr>
  </w:style>
  <w:style w:type="paragraph" w:customStyle="1" w:styleId="xl68">
    <w:name w:val="xl68"/>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203764"/>
      <w:spacing w:val="0"/>
      <w:lang w:eastAsia="es-DO"/>
    </w:rPr>
  </w:style>
  <w:style w:type="paragraph" w:customStyle="1" w:styleId="xl69">
    <w:name w:val="xl69"/>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203764"/>
      <w:spacing w:val="0"/>
      <w:lang w:eastAsia="es-DO"/>
    </w:rPr>
  </w:style>
  <w:style w:type="paragraph" w:customStyle="1" w:styleId="xl70">
    <w:name w:val="xl70"/>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203764"/>
      <w:spacing w:val="0"/>
      <w:lang w:eastAsia="es-DO"/>
    </w:rPr>
  </w:style>
  <w:style w:type="paragraph" w:customStyle="1" w:styleId="xl71">
    <w:name w:val="xl71"/>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203764"/>
      <w:spacing w:val="0"/>
      <w:lang w:eastAsia="es-DO"/>
    </w:rPr>
  </w:style>
  <w:style w:type="paragraph" w:customStyle="1" w:styleId="xl72">
    <w:name w:val="xl72"/>
    <w:basedOn w:val="Normal"/>
    <w:rsid w:val="00F360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305496"/>
      <w:spacing w:val="0"/>
      <w:lang w:eastAsia="es-DO"/>
    </w:rPr>
  </w:style>
  <w:style w:type="paragraph" w:customStyle="1" w:styleId="msonormal0">
    <w:name w:val="msonormal"/>
    <w:basedOn w:val="Normal"/>
    <w:rsid w:val="00F360BB"/>
    <w:pPr>
      <w:spacing w:before="100" w:beforeAutospacing="1" w:after="100" w:afterAutospacing="1" w:line="240" w:lineRule="auto"/>
    </w:pPr>
    <w:rPr>
      <w:rFonts w:eastAsia="Times New Roman"/>
      <w:color w:val="auto"/>
      <w:spacing w:val="0"/>
      <w:lang w:eastAsia="es-DO"/>
    </w:rPr>
  </w:style>
  <w:style w:type="character" w:customStyle="1" w:styleId="jpfdse">
    <w:name w:val="jpfdse"/>
    <w:basedOn w:val="Fuentedeprrafopredeter"/>
    <w:rsid w:val="00F36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521">
      <w:bodyDiv w:val="1"/>
      <w:marLeft w:val="0"/>
      <w:marRight w:val="0"/>
      <w:marTop w:val="0"/>
      <w:marBottom w:val="0"/>
      <w:divBdr>
        <w:top w:val="none" w:sz="0" w:space="0" w:color="auto"/>
        <w:left w:val="none" w:sz="0" w:space="0" w:color="auto"/>
        <w:bottom w:val="none" w:sz="0" w:space="0" w:color="auto"/>
        <w:right w:val="none" w:sz="0" w:space="0" w:color="auto"/>
      </w:divBdr>
    </w:div>
    <w:div w:id="5375482">
      <w:bodyDiv w:val="1"/>
      <w:marLeft w:val="0"/>
      <w:marRight w:val="0"/>
      <w:marTop w:val="0"/>
      <w:marBottom w:val="0"/>
      <w:divBdr>
        <w:top w:val="none" w:sz="0" w:space="0" w:color="auto"/>
        <w:left w:val="none" w:sz="0" w:space="0" w:color="auto"/>
        <w:bottom w:val="none" w:sz="0" w:space="0" w:color="auto"/>
        <w:right w:val="none" w:sz="0" w:space="0" w:color="auto"/>
      </w:divBdr>
    </w:div>
    <w:div w:id="28842019">
      <w:bodyDiv w:val="1"/>
      <w:marLeft w:val="0"/>
      <w:marRight w:val="0"/>
      <w:marTop w:val="0"/>
      <w:marBottom w:val="0"/>
      <w:divBdr>
        <w:top w:val="none" w:sz="0" w:space="0" w:color="auto"/>
        <w:left w:val="none" w:sz="0" w:space="0" w:color="auto"/>
        <w:bottom w:val="none" w:sz="0" w:space="0" w:color="auto"/>
        <w:right w:val="none" w:sz="0" w:space="0" w:color="auto"/>
      </w:divBdr>
    </w:div>
    <w:div w:id="33428169">
      <w:bodyDiv w:val="1"/>
      <w:marLeft w:val="0"/>
      <w:marRight w:val="0"/>
      <w:marTop w:val="0"/>
      <w:marBottom w:val="0"/>
      <w:divBdr>
        <w:top w:val="none" w:sz="0" w:space="0" w:color="auto"/>
        <w:left w:val="none" w:sz="0" w:space="0" w:color="auto"/>
        <w:bottom w:val="none" w:sz="0" w:space="0" w:color="auto"/>
        <w:right w:val="none" w:sz="0" w:space="0" w:color="auto"/>
      </w:divBdr>
    </w:div>
    <w:div w:id="50274780">
      <w:bodyDiv w:val="1"/>
      <w:marLeft w:val="0"/>
      <w:marRight w:val="0"/>
      <w:marTop w:val="0"/>
      <w:marBottom w:val="0"/>
      <w:divBdr>
        <w:top w:val="none" w:sz="0" w:space="0" w:color="auto"/>
        <w:left w:val="none" w:sz="0" w:space="0" w:color="auto"/>
        <w:bottom w:val="none" w:sz="0" w:space="0" w:color="auto"/>
        <w:right w:val="none" w:sz="0" w:space="0" w:color="auto"/>
      </w:divBdr>
    </w:div>
    <w:div w:id="63912524">
      <w:bodyDiv w:val="1"/>
      <w:marLeft w:val="0"/>
      <w:marRight w:val="0"/>
      <w:marTop w:val="0"/>
      <w:marBottom w:val="0"/>
      <w:divBdr>
        <w:top w:val="none" w:sz="0" w:space="0" w:color="auto"/>
        <w:left w:val="none" w:sz="0" w:space="0" w:color="auto"/>
        <w:bottom w:val="none" w:sz="0" w:space="0" w:color="auto"/>
        <w:right w:val="none" w:sz="0" w:space="0" w:color="auto"/>
      </w:divBdr>
    </w:div>
    <w:div w:id="79109593">
      <w:bodyDiv w:val="1"/>
      <w:marLeft w:val="0"/>
      <w:marRight w:val="0"/>
      <w:marTop w:val="0"/>
      <w:marBottom w:val="0"/>
      <w:divBdr>
        <w:top w:val="none" w:sz="0" w:space="0" w:color="auto"/>
        <w:left w:val="none" w:sz="0" w:space="0" w:color="auto"/>
        <w:bottom w:val="none" w:sz="0" w:space="0" w:color="auto"/>
        <w:right w:val="none" w:sz="0" w:space="0" w:color="auto"/>
      </w:divBdr>
    </w:div>
    <w:div w:id="95295379">
      <w:bodyDiv w:val="1"/>
      <w:marLeft w:val="0"/>
      <w:marRight w:val="0"/>
      <w:marTop w:val="0"/>
      <w:marBottom w:val="0"/>
      <w:divBdr>
        <w:top w:val="none" w:sz="0" w:space="0" w:color="auto"/>
        <w:left w:val="none" w:sz="0" w:space="0" w:color="auto"/>
        <w:bottom w:val="none" w:sz="0" w:space="0" w:color="auto"/>
        <w:right w:val="none" w:sz="0" w:space="0" w:color="auto"/>
      </w:divBdr>
    </w:div>
    <w:div w:id="101001437">
      <w:bodyDiv w:val="1"/>
      <w:marLeft w:val="0"/>
      <w:marRight w:val="0"/>
      <w:marTop w:val="0"/>
      <w:marBottom w:val="0"/>
      <w:divBdr>
        <w:top w:val="none" w:sz="0" w:space="0" w:color="auto"/>
        <w:left w:val="none" w:sz="0" w:space="0" w:color="auto"/>
        <w:bottom w:val="none" w:sz="0" w:space="0" w:color="auto"/>
        <w:right w:val="none" w:sz="0" w:space="0" w:color="auto"/>
      </w:divBdr>
    </w:div>
    <w:div w:id="104203903">
      <w:bodyDiv w:val="1"/>
      <w:marLeft w:val="0"/>
      <w:marRight w:val="0"/>
      <w:marTop w:val="0"/>
      <w:marBottom w:val="0"/>
      <w:divBdr>
        <w:top w:val="none" w:sz="0" w:space="0" w:color="auto"/>
        <w:left w:val="none" w:sz="0" w:space="0" w:color="auto"/>
        <w:bottom w:val="none" w:sz="0" w:space="0" w:color="auto"/>
        <w:right w:val="none" w:sz="0" w:space="0" w:color="auto"/>
      </w:divBdr>
    </w:div>
    <w:div w:id="115149495">
      <w:bodyDiv w:val="1"/>
      <w:marLeft w:val="0"/>
      <w:marRight w:val="0"/>
      <w:marTop w:val="0"/>
      <w:marBottom w:val="0"/>
      <w:divBdr>
        <w:top w:val="none" w:sz="0" w:space="0" w:color="auto"/>
        <w:left w:val="none" w:sz="0" w:space="0" w:color="auto"/>
        <w:bottom w:val="none" w:sz="0" w:space="0" w:color="auto"/>
        <w:right w:val="none" w:sz="0" w:space="0" w:color="auto"/>
      </w:divBdr>
    </w:div>
    <w:div w:id="147018909">
      <w:bodyDiv w:val="1"/>
      <w:marLeft w:val="0"/>
      <w:marRight w:val="0"/>
      <w:marTop w:val="0"/>
      <w:marBottom w:val="0"/>
      <w:divBdr>
        <w:top w:val="none" w:sz="0" w:space="0" w:color="auto"/>
        <w:left w:val="none" w:sz="0" w:space="0" w:color="auto"/>
        <w:bottom w:val="none" w:sz="0" w:space="0" w:color="auto"/>
        <w:right w:val="none" w:sz="0" w:space="0" w:color="auto"/>
      </w:divBdr>
    </w:div>
    <w:div w:id="169295928">
      <w:bodyDiv w:val="1"/>
      <w:marLeft w:val="0"/>
      <w:marRight w:val="0"/>
      <w:marTop w:val="0"/>
      <w:marBottom w:val="0"/>
      <w:divBdr>
        <w:top w:val="none" w:sz="0" w:space="0" w:color="auto"/>
        <w:left w:val="none" w:sz="0" w:space="0" w:color="auto"/>
        <w:bottom w:val="none" w:sz="0" w:space="0" w:color="auto"/>
        <w:right w:val="none" w:sz="0" w:space="0" w:color="auto"/>
      </w:divBdr>
    </w:div>
    <w:div w:id="198930269">
      <w:bodyDiv w:val="1"/>
      <w:marLeft w:val="0"/>
      <w:marRight w:val="0"/>
      <w:marTop w:val="0"/>
      <w:marBottom w:val="0"/>
      <w:divBdr>
        <w:top w:val="none" w:sz="0" w:space="0" w:color="auto"/>
        <w:left w:val="none" w:sz="0" w:space="0" w:color="auto"/>
        <w:bottom w:val="none" w:sz="0" w:space="0" w:color="auto"/>
        <w:right w:val="none" w:sz="0" w:space="0" w:color="auto"/>
      </w:divBdr>
    </w:div>
    <w:div w:id="201870440">
      <w:bodyDiv w:val="1"/>
      <w:marLeft w:val="0"/>
      <w:marRight w:val="0"/>
      <w:marTop w:val="0"/>
      <w:marBottom w:val="0"/>
      <w:divBdr>
        <w:top w:val="none" w:sz="0" w:space="0" w:color="auto"/>
        <w:left w:val="none" w:sz="0" w:space="0" w:color="auto"/>
        <w:bottom w:val="none" w:sz="0" w:space="0" w:color="auto"/>
        <w:right w:val="none" w:sz="0" w:space="0" w:color="auto"/>
      </w:divBdr>
    </w:div>
    <w:div w:id="202600451">
      <w:bodyDiv w:val="1"/>
      <w:marLeft w:val="0"/>
      <w:marRight w:val="0"/>
      <w:marTop w:val="0"/>
      <w:marBottom w:val="0"/>
      <w:divBdr>
        <w:top w:val="none" w:sz="0" w:space="0" w:color="auto"/>
        <w:left w:val="none" w:sz="0" w:space="0" w:color="auto"/>
        <w:bottom w:val="none" w:sz="0" w:space="0" w:color="auto"/>
        <w:right w:val="none" w:sz="0" w:space="0" w:color="auto"/>
      </w:divBdr>
    </w:div>
    <w:div w:id="203442587">
      <w:bodyDiv w:val="1"/>
      <w:marLeft w:val="0"/>
      <w:marRight w:val="0"/>
      <w:marTop w:val="0"/>
      <w:marBottom w:val="0"/>
      <w:divBdr>
        <w:top w:val="none" w:sz="0" w:space="0" w:color="auto"/>
        <w:left w:val="none" w:sz="0" w:space="0" w:color="auto"/>
        <w:bottom w:val="none" w:sz="0" w:space="0" w:color="auto"/>
        <w:right w:val="none" w:sz="0" w:space="0" w:color="auto"/>
      </w:divBdr>
    </w:div>
    <w:div w:id="233467042">
      <w:bodyDiv w:val="1"/>
      <w:marLeft w:val="0"/>
      <w:marRight w:val="0"/>
      <w:marTop w:val="0"/>
      <w:marBottom w:val="0"/>
      <w:divBdr>
        <w:top w:val="none" w:sz="0" w:space="0" w:color="auto"/>
        <w:left w:val="none" w:sz="0" w:space="0" w:color="auto"/>
        <w:bottom w:val="none" w:sz="0" w:space="0" w:color="auto"/>
        <w:right w:val="none" w:sz="0" w:space="0" w:color="auto"/>
      </w:divBdr>
    </w:div>
    <w:div w:id="245191424">
      <w:bodyDiv w:val="1"/>
      <w:marLeft w:val="0"/>
      <w:marRight w:val="0"/>
      <w:marTop w:val="0"/>
      <w:marBottom w:val="0"/>
      <w:divBdr>
        <w:top w:val="none" w:sz="0" w:space="0" w:color="auto"/>
        <w:left w:val="none" w:sz="0" w:space="0" w:color="auto"/>
        <w:bottom w:val="none" w:sz="0" w:space="0" w:color="auto"/>
        <w:right w:val="none" w:sz="0" w:space="0" w:color="auto"/>
      </w:divBdr>
    </w:div>
    <w:div w:id="265768398">
      <w:bodyDiv w:val="1"/>
      <w:marLeft w:val="0"/>
      <w:marRight w:val="0"/>
      <w:marTop w:val="0"/>
      <w:marBottom w:val="0"/>
      <w:divBdr>
        <w:top w:val="none" w:sz="0" w:space="0" w:color="auto"/>
        <w:left w:val="none" w:sz="0" w:space="0" w:color="auto"/>
        <w:bottom w:val="none" w:sz="0" w:space="0" w:color="auto"/>
        <w:right w:val="none" w:sz="0" w:space="0" w:color="auto"/>
      </w:divBdr>
    </w:div>
    <w:div w:id="284773280">
      <w:bodyDiv w:val="1"/>
      <w:marLeft w:val="0"/>
      <w:marRight w:val="0"/>
      <w:marTop w:val="0"/>
      <w:marBottom w:val="0"/>
      <w:divBdr>
        <w:top w:val="none" w:sz="0" w:space="0" w:color="auto"/>
        <w:left w:val="none" w:sz="0" w:space="0" w:color="auto"/>
        <w:bottom w:val="none" w:sz="0" w:space="0" w:color="auto"/>
        <w:right w:val="none" w:sz="0" w:space="0" w:color="auto"/>
      </w:divBdr>
    </w:div>
    <w:div w:id="315913867">
      <w:bodyDiv w:val="1"/>
      <w:marLeft w:val="0"/>
      <w:marRight w:val="0"/>
      <w:marTop w:val="0"/>
      <w:marBottom w:val="0"/>
      <w:divBdr>
        <w:top w:val="none" w:sz="0" w:space="0" w:color="auto"/>
        <w:left w:val="none" w:sz="0" w:space="0" w:color="auto"/>
        <w:bottom w:val="none" w:sz="0" w:space="0" w:color="auto"/>
        <w:right w:val="none" w:sz="0" w:space="0" w:color="auto"/>
      </w:divBdr>
    </w:div>
    <w:div w:id="327095646">
      <w:bodyDiv w:val="1"/>
      <w:marLeft w:val="0"/>
      <w:marRight w:val="0"/>
      <w:marTop w:val="0"/>
      <w:marBottom w:val="0"/>
      <w:divBdr>
        <w:top w:val="none" w:sz="0" w:space="0" w:color="auto"/>
        <w:left w:val="none" w:sz="0" w:space="0" w:color="auto"/>
        <w:bottom w:val="none" w:sz="0" w:space="0" w:color="auto"/>
        <w:right w:val="none" w:sz="0" w:space="0" w:color="auto"/>
      </w:divBdr>
    </w:div>
    <w:div w:id="335378868">
      <w:bodyDiv w:val="1"/>
      <w:marLeft w:val="0"/>
      <w:marRight w:val="0"/>
      <w:marTop w:val="0"/>
      <w:marBottom w:val="0"/>
      <w:divBdr>
        <w:top w:val="none" w:sz="0" w:space="0" w:color="auto"/>
        <w:left w:val="none" w:sz="0" w:space="0" w:color="auto"/>
        <w:bottom w:val="none" w:sz="0" w:space="0" w:color="auto"/>
        <w:right w:val="none" w:sz="0" w:space="0" w:color="auto"/>
      </w:divBdr>
    </w:div>
    <w:div w:id="403721807">
      <w:bodyDiv w:val="1"/>
      <w:marLeft w:val="0"/>
      <w:marRight w:val="0"/>
      <w:marTop w:val="0"/>
      <w:marBottom w:val="0"/>
      <w:divBdr>
        <w:top w:val="none" w:sz="0" w:space="0" w:color="auto"/>
        <w:left w:val="none" w:sz="0" w:space="0" w:color="auto"/>
        <w:bottom w:val="none" w:sz="0" w:space="0" w:color="auto"/>
        <w:right w:val="none" w:sz="0" w:space="0" w:color="auto"/>
      </w:divBdr>
    </w:div>
    <w:div w:id="421531096">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36028695">
      <w:bodyDiv w:val="1"/>
      <w:marLeft w:val="0"/>
      <w:marRight w:val="0"/>
      <w:marTop w:val="0"/>
      <w:marBottom w:val="0"/>
      <w:divBdr>
        <w:top w:val="none" w:sz="0" w:space="0" w:color="auto"/>
        <w:left w:val="none" w:sz="0" w:space="0" w:color="auto"/>
        <w:bottom w:val="none" w:sz="0" w:space="0" w:color="auto"/>
        <w:right w:val="none" w:sz="0" w:space="0" w:color="auto"/>
      </w:divBdr>
    </w:div>
    <w:div w:id="446970762">
      <w:bodyDiv w:val="1"/>
      <w:marLeft w:val="0"/>
      <w:marRight w:val="0"/>
      <w:marTop w:val="0"/>
      <w:marBottom w:val="0"/>
      <w:divBdr>
        <w:top w:val="none" w:sz="0" w:space="0" w:color="auto"/>
        <w:left w:val="none" w:sz="0" w:space="0" w:color="auto"/>
        <w:bottom w:val="none" w:sz="0" w:space="0" w:color="auto"/>
        <w:right w:val="none" w:sz="0" w:space="0" w:color="auto"/>
      </w:divBdr>
    </w:div>
    <w:div w:id="485584488">
      <w:bodyDiv w:val="1"/>
      <w:marLeft w:val="0"/>
      <w:marRight w:val="0"/>
      <w:marTop w:val="0"/>
      <w:marBottom w:val="0"/>
      <w:divBdr>
        <w:top w:val="none" w:sz="0" w:space="0" w:color="auto"/>
        <w:left w:val="none" w:sz="0" w:space="0" w:color="auto"/>
        <w:bottom w:val="none" w:sz="0" w:space="0" w:color="auto"/>
        <w:right w:val="none" w:sz="0" w:space="0" w:color="auto"/>
      </w:divBdr>
    </w:div>
    <w:div w:id="486819735">
      <w:bodyDiv w:val="1"/>
      <w:marLeft w:val="0"/>
      <w:marRight w:val="0"/>
      <w:marTop w:val="0"/>
      <w:marBottom w:val="0"/>
      <w:divBdr>
        <w:top w:val="none" w:sz="0" w:space="0" w:color="auto"/>
        <w:left w:val="none" w:sz="0" w:space="0" w:color="auto"/>
        <w:bottom w:val="none" w:sz="0" w:space="0" w:color="auto"/>
        <w:right w:val="none" w:sz="0" w:space="0" w:color="auto"/>
      </w:divBdr>
    </w:div>
    <w:div w:id="492139373">
      <w:bodyDiv w:val="1"/>
      <w:marLeft w:val="0"/>
      <w:marRight w:val="0"/>
      <w:marTop w:val="0"/>
      <w:marBottom w:val="0"/>
      <w:divBdr>
        <w:top w:val="none" w:sz="0" w:space="0" w:color="auto"/>
        <w:left w:val="none" w:sz="0" w:space="0" w:color="auto"/>
        <w:bottom w:val="none" w:sz="0" w:space="0" w:color="auto"/>
        <w:right w:val="none" w:sz="0" w:space="0" w:color="auto"/>
      </w:divBdr>
    </w:div>
    <w:div w:id="535771888">
      <w:bodyDiv w:val="1"/>
      <w:marLeft w:val="0"/>
      <w:marRight w:val="0"/>
      <w:marTop w:val="0"/>
      <w:marBottom w:val="0"/>
      <w:divBdr>
        <w:top w:val="none" w:sz="0" w:space="0" w:color="auto"/>
        <w:left w:val="none" w:sz="0" w:space="0" w:color="auto"/>
        <w:bottom w:val="none" w:sz="0" w:space="0" w:color="auto"/>
        <w:right w:val="none" w:sz="0" w:space="0" w:color="auto"/>
      </w:divBdr>
    </w:div>
    <w:div w:id="542333648">
      <w:bodyDiv w:val="1"/>
      <w:marLeft w:val="0"/>
      <w:marRight w:val="0"/>
      <w:marTop w:val="0"/>
      <w:marBottom w:val="0"/>
      <w:divBdr>
        <w:top w:val="none" w:sz="0" w:space="0" w:color="auto"/>
        <w:left w:val="none" w:sz="0" w:space="0" w:color="auto"/>
        <w:bottom w:val="none" w:sz="0" w:space="0" w:color="auto"/>
        <w:right w:val="none" w:sz="0" w:space="0" w:color="auto"/>
      </w:divBdr>
    </w:div>
    <w:div w:id="569923571">
      <w:bodyDiv w:val="1"/>
      <w:marLeft w:val="0"/>
      <w:marRight w:val="0"/>
      <w:marTop w:val="0"/>
      <w:marBottom w:val="0"/>
      <w:divBdr>
        <w:top w:val="none" w:sz="0" w:space="0" w:color="auto"/>
        <w:left w:val="none" w:sz="0" w:space="0" w:color="auto"/>
        <w:bottom w:val="none" w:sz="0" w:space="0" w:color="auto"/>
        <w:right w:val="none" w:sz="0" w:space="0" w:color="auto"/>
      </w:divBdr>
    </w:div>
    <w:div w:id="576092360">
      <w:bodyDiv w:val="1"/>
      <w:marLeft w:val="0"/>
      <w:marRight w:val="0"/>
      <w:marTop w:val="0"/>
      <w:marBottom w:val="0"/>
      <w:divBdr>
        <w:top w:val="none" w:sz="0" w:space="0" w:color="auto"/>
        <w:left w:val="none" w:sz="0" w:space="0" w:color="auto"/>
        <w:bottom w:val="none" w:sz="0" w:space="0" w:color="auto"/>
        <w:right w:val="none" w:sz="0" w:space="0" w:color="auto"/>
      </w:divBdr>
    </w:div>
    <w:div w:id="578711590">
      <w:bodyDiv w:val="1"/>
      <w:marLeft w:val="0"/>
      <w:marRight w:val="0"/>
      <w:marTop w:val="0"/>
      <w:marBottom w:val="0"/>
      <w:divBdr>
        <w:top w:val="none" w:sz="0" w:space="0" w:color="auto"/>
        <w:left w:val="none" w:sz="0" w:space="0" w:color="auto"/>
        <w:bottom w:val="none" w:sz="0" w:space="0" w:color="auto"/>
        <w:right w:val="none" w:sz="0" w:space="0" w:color="auto"/>
      </w:divBdr>
    </w:div>
    <w:div w:id="601258085">
      <w:bodyDiv w:val="1"/>
      <w:marLeft w:val="0"/>
      <w:marRight w:val="0"/>
      <w:marTop w:val="0"/>
      <w:marBottom w:val="0"/>
      <w:divBdr>
        <w:top w:val="none" w:sz="0" w:space="0" w:color="auto"/>
        <w:left w:val="none" w:sz="0" w:space="0" w:color="auto"/>
        <w:bottom w:val="none" w:sz="0" w:space="0" w:color="auto"/>
        <w:right w:val="none" w:sz="0" w:space="0" w:color="auto"/>
      </w:divBdr>
    </w:div>
    <w:div w:id="608588300">
      <w:bodyDiv w:val="1"/>
      <w:marLeft w:val="0"/>
      <w:marRight w:val="0"/>
      <w:marTop w:val="0"/>
      <w:marBottom w:val="0"/>
      <w:divBdr>
        <w:top w:val="none" w:sz="0" w:space="0" w:color="auto"/>
        <w:left w:val="none" w:sz="0" w:space="0" w:color="auto"/>
        <w:bottom w:val="none" w:sz="0" w:space="0" w:color="auto"/>
        <w:right w:val="none" w:sz="0" w:space="0" w:color="auto"/>
      </w:divBdr>
    </w:div>
    <w:div w:id="637760703">
      <w:bodyDiv w:val="1"/>
      <w:marLeft w:val="0"/>
      <w:marRight w:val="0"/>
      <w:marTop w:val="0"/>
      <w:marBottom w:val="0"/>
      <w:divBdr>
        <w:top w:val="none" w:sz="0" w:space="0" w:color="auto"/>
        <w:left w:val="none" w:sz="0" w:space="0" w:color="auto"/>
        <w:bottom w:val="none" w:sz="0" w:space="0" w:color="auto"/>
        <w:right w:val="none" w:sz="0" w:space="0" w:color="auto"/>
      </w:divBdr>
    </w:div>
    <w:div w:id="690230467">
      <w:bodyDiv w:val="1"/>
      <w:marLeft w:val="0"/>
      <w:marRight w:val="0"/>
      <w:marTop w:val="0"/>
      <w:marBottom w:val="0"/>
      <w:divBdr>
        <w:top w:val="none" w:sz="0" w:space="0" w:color="auto"/>
        <w:left w:val="none" w:sz="0" w:space="0" w:color="auto"/>
        <w:bottom w:val="none" w:sz="0" w:space="0" w:color="auto"/>
        <w:right w:val="none" w:sz="0" w:space="0" w:color="auto"/>
      </w:divBdr>
    </w:div>
    <w:div w:id="709384192">
      <w:bodyDiv w:val="1"/>
      <w:marLeft w:val="0"/>
      <w:marRight w:val="0"/>
      <w:marTop w:val="0"/>
      <w:marBottom w:val="0"/>
      <w:divBdr>
        <w:top w:val="none" w:sz="0" w:space="0" w:color="auto"/>
        <w:left w:val="none" w:sz="0" w:space="0" w:color="auto"/>
        <w:bottom w:val="none" w:sz="0" w:space="0" w:color="auto"/>
        <w:right w:val="none" w:sz="0" w:space="0" w:color="auto"/>
      </w:divBdr>
    </w:div>
    <w:div w:id="709963500">
      <w:bodyDiv w:val="1"/>
      <w:marLeft w:val="0"/>
      <w:marRight w:val="0"/>
      <w:marTop w:val="0"/>
      <w:marBottom w:val="0"/>
      <w:divBdr>
        <w:top w:val="none" w:sz="0" w:space="0" w:color="auto"/>
        <w:left w:val="none" w:sz="0" w:space="0" w:color="auto"/>
        <w:bottom w:val="none" w:sz="0" w:space="0" w:color="auto"/>
        <w:right w:val="none" w:sz="0" w:space="0" w:color="auto"/>
      </w:divBdr>
    </w:div>
    <w:div w:id="723256333">
      <w:bodyDiv w:val="1"/>
      <w:marLeft w:val="0"/>
      <w:marRight w:val="0"/>
      <w:marTop w:val="0"/>
      <w:marBottom w:val="0"/>
      <w:divBdr>
        <w:top w:val="none" w:sz="0" w:space="0" w:color="auto"/>
        <w:left w:val="none" w:sz="0" w:space="0" w:color="auto"/>
        <w:bottom w:val="none" w:sz="0" w:space="0" w:color="auto"/>
        <w:right w:val="none" w:sz="0" w:space="0" w:color="auto"/>
      </w:divBdr>
    </w:div>
    <w:div w:id="730739885">
      <w:bodyDiv w:val="1"/>
      <w:marLeft w:val="0"/>
      <w:marRight w:val="0"/>
      <w:marTop w:val="0"/>
      <w:marBottom w:val="0"/>
      <w:divBdr>
        <w:top w:val="none" w:sz="0" w:space="0" w:color="auto"/>
        <w:left w:val="none" w:sz="0" w:space="0" w:color="auto"/>
        <w:bottom w:val="none" w:sz="0" w:space="0" w:color="auto"/>
        <w:right w:val="none" w:sz="0" w:space="0" w:color="auto"/>
      </w:divBdr>
    </w:div>
    <w:div w:id="731388552">
      <w:bodyDiv w:val="1"/>
      <w:marLeft w:val="0"/>
      <w:marRight w:val="0"/>
      <w:marTop w:val="0"/>
      <w:marBottom w:val="0"/>
      <w:divBdr>
        <w:top w:val="none" w:sz="0" w:space="0" w:color="auto"/>
        <w:left w:val="none" w:sz="0" w:space="0" w:color="auto"/>
        <w:bottom w:val="none" w:sz="0" w:space="0" w:color="auto"/>
        <w:right w:val="none" w:sz="0" w:space="0" w:color="auto"/>
      </w:divBdr>
    </w:div>
    <w:div w:id="746923311">
      <w:bodyDiv w:val="1"/>
      <w:marLeft w:val="0"/>
      <w:marRight w:val="0"/>
      <w:marTop w:val="0"/>
      <w:marBottom w:val="0"/>
      <w:divBdr>
        <w:top w:val="none" w:sz="0" w:space="0" w:color="auto"/>
        <w:left w:val="none" w:sz="0" w:space="0" w:color="auto"/>
        <w:bottom w:val="none" w:sz="0" w:space="0" w:color="auto"/>
        <w:right w:val="none" w:sz="0" w:space="0" w:color="auto"/>
      </w:divBdr>
    </w:div>
    <w:div w:id="759520932">
      <w:bodyDiv w:val="1"/>
      <w:marLeft w:val="0"/>
      <w:marRight w:val="0"/>
      <w:marTop w:val="0"/>
      <w:marBottom w:val="0"/>
      <w:divBdr>
        <w:top w:val="none" w:sz="0" w:space="0" w:color="auto"/>
        <w:left w:val="none" w:sz="0" w:space="0" w:color="auto"/>
        <w:bottom w:val="none" w:sz="0" w:space="0" w:color="auto"/>
        <w:right w:val="none" w:sz="0" w:space="0" w:color="auto"/>
      </w:divBdr>
    </w:div>
    <w:div w:id="763920219">
      <w:bodyDiv w:val="1"/>
      <w:marLeft w:val="0"/>
      <w:marRight w:val="0"/>
      <w:marTop w:val="0"/>
      <w:marBottom w:val="0"/>
      <w:divBdr>
        <w:top w:val="none" w:sz="0" w:space="0" w:color="auto"/>
        <w:left w:val="none" w:sz="0" w:space="0" w:color="auto"/>
        <w:bottom w:val="none" w:sz="0" w:space="0" w:color="auto"/>
        <w:right w:val="none" w:sz="0" w:space="0" w:color="auto"/>
      </w:divBdr>
    </w:div>
    <w:div w:id="826633224">
      <w:bodyDiv w:val="1"/>
      <w:marLeft w:val="0"/>
      <w:marRight w:val="0"/>
      <w:marTop w:val="0"/>
      <w:marBottom w:val="0"/>
      <w:divBdr>
        <w:top w:val="none" w:sz="0" w:space="0" w:color="auto"/>
        <w:left w:val="none" w:sz="0" w:space="0" w:color="auto"/>
        <w:bottom w:val="none" w:sz="0" w:space="0" w:color="auto"/>
        <w:right w:val="none" w:sz="0" w:space="0" w:color="auto"/>
      </w:divBdr>
    </w:div>
    <w:div w:id="869345518">
      <w:bodyDiv w:val="1"/>
      <w:marLeft w:val="0"/>
      <w:marRight w:val="0"/>
      <w:marTop w:val="0"/>
      <w:marBottom w:val="0"/>
      <w:divBdr>
        <w:top w:val="none" w:sz="0" w:space="0" w:color="auto"/>
        <w:left w:val="none" w:sz="0" w:space="0" w:color="auto"/>
        <w:bottom w:val="none" w:sz="0" w:space="0" w:color="auto"/>
        <w:right w:val="none" w:sz="0" w:space="0" w:color="auto"/>
      </w:divBdr>
    </w:div>
    <w:div w:id="910651213">
      <w:bodyDiv w:val="1"/>
      <w:marLeft w:val="0"/>
      <w:marRight w:val="0"/>
      <w:marTop w:val="0"/>
      <w:marBottom w:val="0"/>
      <w:divBdr>
        <w:top w:val="none" w:sz="0" w:space="0" w:color="auto"/>
        <w:left w:val="none" w:sz="0" w:space="0" w:color="auto"/>
        <w:bottom w:val="none" w:sz="0" w:space="0" w:color="auto"/>
        <w:right w:val="none" w:sz="0" w:space="0" w:color="auto"/>
      </w:divBdr>
    </w:div>
    <w:div w:id="922957733">
      <w:bodyDiv w:val="1"/>
      <w:marLeft w:val="0"/>
      <w:marRight w:val="0"/>
      <w:marTop w:val="0"/>
      <w:marBottom w:val="0"/>
      <w:divBdr>
        <w:top w:val="none" w:sz="0" w:space="0" w:color="auto"/>
        <w:left w:val="none" w:sz="0" w:space="0" w:color="auto"/>
        <w:bottom w:val="none" w:sz="0" w:space="0" w:color="auto"/>
        <w:right w:val="none" w:sz="0" w:space="0" w:color="auto"/>
      </w:divBdr>
    </w:div>
    <w:div w:id="945767637">
      <w:bodyDiv w:val="1"/>
      <w:marLeft w:val="0"/>
      <w:marRight w:val="0"/>
      <w:marTop w:val="0"/>
      <w:marBottom w:val="0"/>
      <w:divBdr>
        <w:top w:val="none" w:sz="0" w:space="0" w:color="auto"/>
        <w:left w:val="none" w:sz="0" w:space="0" w:color="auto"/>
        <w:bottom w:val="none" w:sz="0" w:space="0" w:color="auto"/>
        <w:right w:val="none" w:sz="0" w:space="0" w:color="auto"/>
      </w:divBdr>
    </w:div>
    <w:div w:id="986204306">
      <w:bodyDiv w:val="1"/>
      <w:marLeft w:val="0"/>
      <w:marRight w:val="0"/>
      <w:marTop w:val="0"/>
      <w:marBottom w:val="0"/>
      <w:divBdr>
        <w:top w:val="none" w:sz="0" w:space="0" w:color="auto"/>
        <w:left w:val="none" w:sz="0" w:space="0" w:color="auto"/>
        <w:bottom w:val="none" w:sz="0" w:space="0" w:color="auto"/>
        <w:right w:val="none" w:sz="0" w:space="0" w:color="auto"/>
      </w:divBdr>
    </w:div>
    <w:div w:id="989868386">
      <w:bodyDiv w:val="1"/>
      <w:marLeft w:val="0"/>
      <w:marRight w:val="0"/>
      <w:marTop w:val="0"/>
      <w:marBottom w:val="0"/>
      <w:divBdr>
        <w:top w:val="none" w:sz="0" w:space="0" w:color="auto"/>
        <w:left w:val="none" w:sz="0" w:space="0" w:color="auto"/>
        <w:bottom w:val="none" w:sz="0" w:space="0" w:color="auto"/>
        <w:right w:val="none" w:sz="0" w:space="0" w:color="auto"/>
      </w:divBdr>
    </w:div>
    <w:div w:id="990981107">
      <w:bodyDiv w:val="1"/>
      <w:marLeft w:val="0"/>
      <w:marRight w:val="0"/>
      <w:marTop w:val="0"/>
      <w:marBottom w:val="0"/>
      <w:divBdr>
        <w:top w:val="none" w:sz="0" w:space="0" w:color="auto"/>
        <w:left w:val="none" w:sz="0" w:space="0" w:color="auto"/>
        <w:bottom w:val="none" w:sz="0" w:space="0" w:color="auto"/>
        <w:right w:val="none" w:sz="0" w:space="0" w:color="auto"/>
      </w:divBdr>
    </w:div>
    <w:div w:id="997542458">
      <w:bodyDiv w:val="1"/>
      <w:marLeft w:val="0"/>
      <w:marRight w:val="0"/>
      <w:marTop w:val="0"/>
      <w:marBottom w:val="0"/>
      <w:divBdr>
        <w:top w:val="none" w:sz="0" w:space="0" w:color="auto"/>
        <w:left w:val="none" w:sz="0" w:space="0" w:color="auto"/>
        <w:bottom w:val="none" w:sz="0" w:space="0" w:color="auto"/>
        <w:right w:val="none" w:sz="0" w:space="0" w:color="auto"/>
      </w:divBdr>
    </w:div>
    <w:div w:id="999428034">
      <w:bodyDiv w:val="1"/>
      <w:marLeft w:val="0"/>
      <w:marRight w:val="0"/>
      <w:marTop w:val="0"/>
      <w:marBottom w:val="0"/>
      <w:divBdr>
        <w:top w:val="none" w:sz="0" w:space="0" w:color="auto"/>
        <w:left w:val="none" w:sz="0" w:space="0" w:color="auto"/>
        <w:bottom w:val="none" w:sz="0" w:space="0" w:color="auto"/>
        <w:right w:val="none" w:sz="0" w:space="0" w:color="auto"/>
      </w:divBdr>
    </w:div>
    <w:div w:id="1004436636">
      <w:bodyDiv w:val="1"/>
      <w:marLeft w:val="0"/>
      <w:marRight w:val="0"/>
      <w:marTop w:val="0"/>
      <w:marBottom w:val="0"/>
      <w:divBdr>
        <w:top w:val="none" w:sz="0" w:space="0" w:color="auto"/>
        <w:left w:val="none" w:sz="0" w:space="0" w:color="auto"/>
        <w:bottom w:val="none" w:sz="0" w:space="0" w:color="auto"/>
        <w:right w:val="none" w:sz="0" w:space="0" w:color="auto"/>
      </w:divBdr>
    </w:div>
    <w:div w:id="1007755645">
      <w:bodyDiv w:val="1"/>
      <w:marLeft w:val="0"/>
      <w:marRight w:val="0"/>
      <w:marTop w:val="0"/>
      <w:marBottom w:val="0"/>
      <w:divBdr>
        <w:top w:val="none" w:sz="0" w:space="0" w:color="auto"/>
        <w:left w:val="none" w:sz="0" w:space="0" w:color="auto"/>
        <w:bottom w:val="none" w:sz="0" w:space="0" w:color="auto"/>
        <w:right w:val="none" w:sz="0" w:space="0" w:color="auto"/>
      </w:divBdr>
    </w:div>
    <w:div w:id="1010837520">
      <w:bodyDiv w:val="1"/>
      <w:marLeft w:val="0"/>
      <w:marRight w:val="0"/>
      <w:marTop w:val="0"/>
      <w:marBottom w:val="0"/>
      <w:divBdr>
        <w:top w:val="none" w:sz="0" w:space="0" w:color="auto"/>
        <w:left w:val="none" w:sz="0" w:space="0" w:color="auto"/>
        <w:bottom w:val="none" w:sz="0" w:space="0" w:color="auto"/>
        <w:right w:val="none" w:sz="0" w:space="0" w:color="auto"/>
      </w:divBdr>
    </w:div>
    <w:div w:id="1028405980">
      <w:bodyDiv w:val="1"/>
      <w:marLeft w:val="0"/>
      <w:marRight w:val="0"/>
      <w:marTop w:val="0"/>
      <w:marBottom w:val="0"/>
      <w:divBdr>
        <w:top w:val="none" w:sz="0" w:space="0" w:color="auto"/>
        <w:left w:val="none" w:sz="0" w:space="0" w:color="auto"/>
        <w:bottom w:val="none" w:sz="0" w:space="0" w:color="auto"/>
        <w:right w:val="none" w:sz="0" w:space="0" w:color="auto"/>
      </w:divBdr>
    </w:div>
    <w:div w:id="1054815840">
      <w:bodyDiv w:val="1"/>
      <w:marLeft w:val="0"/>
      <w:marRight w:val="0"/>
      <w:marTop w:val="0"/>
      <w:marBottom w:val="0"/>
      <w:divBdr>
        <w:top w:val="none" w:sz="0" w:space="0" w:color="auto"/>
        <w:left w:val="none" w:sz="0" w:space="0" w:color="auto"/>
        <w:bottom w:val="none" w:sz="0" w:space="0" w:color="auto"/>
        <w:right w:val="none" w:sz="0" w:space="0" w:color="auto"/>
      </w:divBdr>
    </w:div>
    <w:div w:id="1127970195">
      <w:bodyDiv w:val="1"/>
      <w:marLeft w:val="0"/>
      <w:marRight w:val="0"/>
      <w:marTop w:val="0"/>
      <w:marBottom w:val="0"/>
      <w:divBdr>
        <w:top w:val="none" w:sz="0" w:space="0" w:color="auto"/>
        <w:left w:val="none" w:sz="0" w:space="0" w:color="auto"/>
        <w:bottom w:val="none" w:sz="0" w:space="0" w:color="auto"/>
        <w:right w:val="none" w:sz="0" w:space="0" w:color="auto"/>
      </w:divBdr>
    </w:div>
    <w:div w:id="1140683501">
      <w:bodyDiv w:val="1"/>
      <w:marLeft w:val="0"/>
      <w:marRight w:val="0"/>
      <w:marTop w:val="0"/>
      <w:marBottom w:val="0"/>
      <w:divBdr>
        <w:top w:val="none" w:sz="0" w:space="0" w:color="auto"/>
        <w:left w:val="none" w:sz="0" w:space="0" w:color="auto"/>
        <w:bottom w:val="none" w:sz="0" w:space="0" w:color="auto"/>
        <w:right w:val="none" w:sz="0" w:space="0" w:color="auto"/>
      </w:divBdr>
    </w:div>
    <w:div w:id="1143424176">
      <w:bodyDiv w:val="1"/>
      <w:marLeft w:val="0"/>
      <w:marRight w:val="0"/>
      <w:marTop w:val="0"/>
      <w:marBottom w:val="0"/>
      <w:divBdr>
        <w:top w:val="none" w:sz="0" w:space="0" w:color="auto"/>
        <w:left w:val="none" w:sz="0" w:space="0" w:color="auto"/>
        <w:bottom w:val="none" w:sz="0" w:space="0" w:color="auto"/>
        <w:right w:val="none" w:sz="0" w:space="0" w:color="auto"/>
      </w:divBdr>
    </w:div>
    <w:div w:id="1152480059">
      <w:bodyDiv w:val="1"/>
      <w:marLeft w:val="0"/>
      <w:marRight w:val="0"/>
      <w:marTop w:val="0"/>
      <w:marBottom w:val="0"/>
      <w:divBdr>
        <w:top w:val="none" w:sz="0" w:space="0" w:color="auto"/>
        <w:left w:val="none" w:sz="0" w:space="0" w:color="auto"/>
        <w:bottom w:val="none" w:sz="0" w:space="0" w:color="auto"/>
        <w:right w:val="none" w:sz="0" w:space="0" w:color="auto"/>
      </w:divBdr>
    </w:div>
    <w:div w:id="118902362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6529880">
      <w:bodyDiv w:val="1"/>
      <w:marLeft w:val="0"/>
      <w:marRight w:val="0"/>
      <w:marTop w:val="0"/>
      <w:marBottom w:val="0"/>
      <w:divBdr>
        <w:top w:val="none" w:sz="0" w:space="0" w:color="auto"/>
        <w:left w:val="none" w:sz="0" w:space="0" w:color="auto"/>
        <w:bottom w:val="none" w:sz="0" w:space="0" w:color="auto"/>
        <w:right w:val="none" w:sz="0" w:space="0" w:color="auto"/>
      </w:divBdr>
    </w:div>
    <w:div w:id="1238057020">
      <w:bodyDiv w:val="1"/>
      <w:marLeft w:val="0"/>
      <w:marRight w:val="0"/>
      <w:marTop w:val="0"/>
      <w:marBottom w:val="0"/>
      <w:divBdr>
        <w:top w:val="none" w:sz="0" w:space="0" w:color="auto"/>
        <w:left w:val="none" w:sz="0" w:space="0" w:color="auto"/>
        <w:bottom w:val="none" w:sz="0" w:space="0" w:color="auto"/>
        <w:right w:val="none" w:sz="0" w:space="0" w:color="auto"/>
      </w:divBdr>
    </w:div>
    <w:div w:id="1239559315">
      <w:bodyDiv w:val="1"/>
      <w:marLeft w:val="0"/>
      <w:marRight w:val="0"/>
      <w:marTop w:val="0"/>
      <w:marBottom w:val="0"/>
      <w:divBdr>
        <w:top w:val="none" w:sz="0" w:space="0" w:color="auto"/>
        <w:left w:val="none" w:sz="0" w:space="0" w:color="auto"/>
        <w:bottom w:val="none" w:sz="0" w:space="0" w:color="auto"/>
        <w:right w:val="none" w:sz="0" w:space="0" w:color="auto"/>
      </w:divBdr>
    </w:div>
    <w:div w:id="1259487984">
      <w:bodyDiv w:val="1"/>
      <w:marLeft w:val="0"/>
      <w:marRight w:val="0"/>
      <w:marTop w:val="0"/>
      <w:marBottom w:val="0"/>
      <w:divBdr>
        <w:top w:val="none" w:sz="0" w:space="0" w:color="auto"/>
        <w:left w:val="none" w:sz="0" w:space="0" w:color="auto"/>
        <w:bottom w:val="none" w:sz="0" w:space="0" w:color="auto"/>
        <w:right w:val="none" w:sz="0" w:space="0" w:color="auto"/>
      </w:divBdr>
    </w:div>
    <w:div w:id="1275402601">
      <w:bodyDiv w:val="1"/>
      <w:marLeft w:val="0"/>
      <w:marRight w:val="0"/>
      <w:marTop w:val="0"/>
      <w:marBottom w:val="0"/>
      <w:divBdr>
        <w:top w:val="none" w:sz="0" w:space="0" w:color="auto"/>
        <w:left w:val="none" w:sz="0" w:space="0" w:color="auto"/>
        <w:bottom w:val="none" w:sz="0" w:space="0" w:color="auto"/>
        <w:right w:val="none" w:sz="0" w:space="0" w:color="auto"/>
      </w:divBdr>
    </w:div>
    <w:div w:id="1277715517">
      <w:bodyDiv w:val="1"/>
      <w:marLeft w:val="0"/>
      <w:marRight w:val="0"/>
      <w:marTop w:val="0"/>
      <w:marBottom w:val="0"/>
      <w:divBdr>
        <w:top w:val="none" w:sz="0" w:space="0" w:color="auto"/>
        <w:left w:val="none" w:sz="0" w:space="0" w:color="auto"/>
        <w:bottom w:val="none" w:sz="0" w:space="0" w:color="auto"/>
        <w:right w:val="none" w:sz="0" w:space="0" w:color="auto"/>
      </w:divBdr>
    </w:div>
    <w:div w:id="1304121794">
      <w:bodyDiv w:val="1"/>
      <w:marLeft w:val="0"/>
      <w:marRight w:val="0"/>
      <w:marTop w:val="0"/>
      <w:marBottom w:val="0"/>
      <w:divBdr>
        <w:top w:val="none" w:sz="0" w:space="0" w:color="auto"/>
        <w:left w:val="none" w:sz="0" w:space="0" w:color="auto"/>
        <w:bottom w:val="none" w:sz="0" w:space="0" w:color="auto"/>
        <w:right w:val="none" w:sz="0" w:space="0" w:color="auto"/>
      </w:divBdr>
    </w:div>
    <w:div w:id="1323850029">
      <w:bodyDiv w:val="1"/>
      <w:marLeft w:val="0"/>
      <w:marRight w:val="0"/>
      <w:marTop w:val="0"/>
      <w:marBottom w:val="0"/>
      <w:divBdr>
        <w:top w:val="none" w:sz="0" w:space="0" w:color="auto"/>
        <w:left w:val="none" w:sz="0" w:space="0" w:color="auto"/>
        <w:bottom w:val="none" w:sz="0" w:space="0" w:color="auto"/>
        <w:right w:val="none" w:sz="0" w:space="0" w:color="auto"/>
      </w:divBdr>
    </w:div>
    <w:div w:id="1332947618">
      <w:bodyDiv w:val="1"/>
      <w:marLeft w:val="0"/>
      <w:marRight w:val="0"/>
      <w:marTop w:val="0"/>
      <w:marBottom w:val="0"/>
      <w:divBdr>
        <w:top w:val="none" w:sz="0" w:space="0" w:color="auto"/>
        <w:left w:val="none" w:sz="0" w:space="0" w:color="auto"/>
        <w:bottom w:val="none" w:sz="0" w:space="0" w:color="auto"/>
        <w:right w:val="none" w:sz="0" w:space="0" w:color="auto"/>
      </w:divBdr>
    </w:div>
    <w:div w:id="1381512563">
      <w:bodyDiv w:val="1"/>
      <w:marLeft w:val="0"/>
      <w:marRight w:val="0"/>
      <w:marTop w:val="0"/>
      <w:marBottom w:val="0"/>
      <w:divBdr>
        <w:top w:val="none" w:sz="0" w:space="0" w:color="auto"/>
        <w:left w:val="none" w:sz="0" w:space="0" w:color="auto"/>
        <w:bottom w:val="none" w:sz="0" w:space="0" w:color="auto"/>
        <w:right w:val="none" w:sz="0" w:space="0" w:color="auto"/>
      </w:divBdr>
    </w:div>
    <w:div w:id="1392390516">
      <w:bodyDiv w:val="1"/>
      <w:marLeft w:val="0"/>
      <w:marRight w:val="0"/>
      <w:marTop w:val="0"/>
      <w:marBottom w:val="0"/>
      <w:divBdr>
        <w:top w:val="none" w:sz="0" w:space="0" w:color="auto"/>
        <w:left w:val="none" w:sz="0" w:space="0" w:color="auto"/>
        <w:bottom w:val="none" w:sz="0" w:space="0" w:color="auto"/>
        <w:right w:val="none" w:sz="0" w:space="0" w:color="auto"/>
      </w:divBdr>
    </w:div>
    <w:div w:id="1401322258">
      <w:bodyDiv w:val="1"/>
      <w:marLeft w:val="0"/>
      <w:marRight w:val="0"/>
      <w:marTop w:val="0"/>
      <w:marBottom w:val="0"/>
      <w:divBdr>
        <w:top w:val="none" w:sz="0" w:space="0" w:color="auto"/>
        <w:left w:val="none" w:sz="0" w:space="0" w:color="auto"/>
        <w:bottom w:val="none" w:sz="0" w:space="0" w:color="auto"/>
        <w:right w:val="none" w:sz="0" w:space="0" w:color="auto"/>
      </w:divBdr>
    </w:div>
    <w:div w:id="1416319326">
      <w:bodyDiv w:val="1"/>
      <w:marLeft w:val="0"/>
      <w:marRight w:val="0"/>
      <w:marTop w:val="0"/>
      <w:marBottom w:val="0"/>
      <w:divBdr>
        <w:top w:val="none" w:sz="0" w:space="0" w:color="auto"/>
        <w:left w:val="none" w:sz="0" w:space="0" w:color="auto"/>
        <w:bottom w:val="none" w:sz="0" w:space="0" w:color="auto"/>
        <w:right w:val="none" w:sz="0" w:space="0" w:color="auto"/>
      </w:divBdr>
    </w:div>
    <w:div w:id="1421832557">
      <w:bodyDiv w:val="1"/>
      <w:marLeft w:val="0"/>
      <w:marRight w:val="0"/>
      <w:marTop w:val="0"/>
      <w:marBottom w:val="0"/>
      <w:divBdr>
        <w:top w:val="none" w:sz="0" w:space="0" w:color="auto"/>
        <w:left w:val="none" w:sz="0" w:space="0" w:color="auto"/>
        <w:bottom w:val="none" w:sz="0" w:space="0" w:color="auto"/>
        <w:right w:val="none" w:sz="0" w:space="0" w:color="auto"/>
      </w:divBdr>
    </w:div>
    <w:div w:id="1459059034">
      <w:bodyDiv w:val="1"/>
      <w:marLeft w:val="0"/>
      <w:marRight w:val="0"/>
      <w:marTop w:val="0"/>
      <w:marBottom w:val="0"/>
      <w:divBdr>
        <w:top w:val="none" w:sz="0" w:space="0" w:color="auto"/>
        <w:left w:val="none" w:sz="0" w:space="0" w:color="auto"/>
        <w:bottom w:val="none" w:sz="0" w:space="0" w:color="auto"/>
        <w:right w:val="none" w:sz="0" w:space="0" w:color="auto"/>
      </w:divBdr>
    </w:div>
    <w:div w:id="1494224365">
      <w:bodyDiv w:val="1"/>
      <w:marLeft w:val="0"/>
      <w:marRight w:val="0"/>
      <w:marTop w:val="0"/>
      <w:marBottom w:val="0"/>
      <w:divBdr>
        <w:top w:val="none" w:sz="0" w:space="0" w:color="auto"/>
        <w:left w:val="none" w:sz="0" w:space="0" w:color="auto"/>
        <w:bottom w:val="none" w:sz="0" w:space="0" w:color="auto"/>
        <w:right w:val="none" w:sz="0" w:space="0" w:color="auto"/>
      </w:divBdr>
    </w:div>
    <w:div w:id="1513030207">
      <w:bodyDiv w:val="1"/>
      <w:marLeft w:val="0"/>
      <w:marRight w:val="0"/>
      <w:marTop w:val="0"/>
      <w:marBottom w:val="0"/>
      <w:divBdr>
        <w:top w:val="none" w:sz="0" w:space="0" w:color="auto"/>
        <w:left w:val="none" w:sz="0" w:space="0" w:color="auto"/>
        <w:bottom w:val="none" w:sz="0" w:space="0" w:color="auto"/>
        <w:right w:val="none" w:sz="0" w:space="0" w:color="auto"/>
      </w:divBdr>
    </w:div>
    <w:div w:id="1523976089">
      <w:bodyDiv w:val="1"/>
      <w:marLeft w:val="0"/>
      <w:marRight w:val="0"/>
      <w:marTop w:val="0"/>
      <w:marBottom w:val="0"/>
      <w:divBdr>
        <w:top w:val="none" w:sz="0" w:space="0" w:color="auto"/>
        <w:left w:val="none" w:sz="0" w:space="0" w:color="auto"/>
        <w:bottom w:val="none" w:sz="0" w:space="0" w:color="auto"/>
        <w:right w:val="none" w:sz="0" w:space="0" w:color="auto"/>
      </w:divBdr>
    </w:div>
    <w:div w:id="1549877797">
      <w:bodyDiv w:val="1"/>
      <w:marLeft w:val="0"/>
      <w:marRight w:val="0"/>
      <w:marTop w:val="0"/>
      <w:marBottom w:val="0"/>
      <w:divBdr>
        <w:top w:val="none" w:sz="0" w:space="0" w:color="auto"/>
        <w:left w:val="none" w:sz="0" w:space="0" w:color="auto"/>
        <w:bottom w:val="none" w:sz="0" w:space="0" w:color="auto"/>
        <w:right w:val="none" w:sz="0" w:space="0" w:color="auto"/>
      </w:divBdr>
    </w:div>
    <w:div w:id="1587416864">
      <w:bodyDiv w:val="1"/>
      <w:marLeft w:val="0"/>
      <w:marRight w:val="0"/>
      <w:marTop w:val="0"/>
      <w:marBottom w:val="0"/>
      <w:divBdr>
        <w:top w:val="none" w:sz="0" w:space="0" w:color="auto"/>
        <w:left w:val="none" w:sz="0" w:space="0" w:color="auto"/>
        <w:bottom w:val="none" w:sz="0" w:space="0" w:color="auto"/>
        <w:right w:val="none" w:sz="0" w:space="0" w:color="auto"/>
      </w:divBdr>
    </w:div>
    <w:div w:id="1602375622">
      <w:bodyDiv w:val="1"/>
      <w:marLeft w:val="0"/>
      <w:marRight w:val="0"/>
      <w:marTop w:val="0"/>
      <w:marBottom w:val="0"/>
      <w:divBdr>
        <w:top w:val="none" w:sz="0" w:space="0" w:color="auto"/>
        <w:left w:val="none" w:sz="0" w:space="0" w:color="auto"/>
        <w:bottom w:val="none" w:sz="0" w:space="0" w:color="auto"/>
        <w:right w:val="none" w:sz="0" w:space="0" w:color="auto"/>
      </w:divBdr>
    </w:div>
    <w:div w:id="1606696433">
      <w:bodyDiv w:val="1"/>
      <w:marLeft w:val="0"/>
      <w:marRight w:val="0"/>
      <w:marTop w:val="0"/>
      <w:marBottom w:val="0"/>
      <w:divBdr>
        <w:top w:val="none" w:sz="0" w:space="0" w:color="auto"/>
        <w:left w:val="none" w:sz="0" w:space="0" w:color="auto"/>
        <w:bottom w:val="none" w:sz="0" w:space="0" w:color="auto"/>
        <w:right w:val="none" w:sz="0" w:space="0" w:color="auto"/>
      </w:divBdr>
    </w:div>
    <w:div w:id="1609463994">
      <w:bodyDiv w:val="1"/>
      <w:marLeft w:val="0"/>
      <w:marRight w:val="0"/>
      <w:marTop w:val="0"/>
      <w:marBottom w:val="0"/>
      <w:divBdr>
        <w:top w:val="none" w:sz="0" w:space="0" w:color="auto"/>
        <w:left w:val="none" w:sz="0" w:space="0" w:color="auto"/>
        <w:bottom w:val="none" w:sz="0" w:space="0" w:color="auto"/>
        <w:right w:val="none" w:sz="0" w:space="0" w:color="auto"/>
      </w:divBdr>
    </w:div>
    <w:div w:id="1626958769">
      <w:bodyDiv w:val="1"/>
      <w:marLeft w:val="0"/>
      <w:marRight w:val="0"/>
      <w:marTop w:val="0"/>
      <w:marBottom w:val="0"/>
      <w:divBdr>
        <w:top w:val="none" w:sz="0" w:space="0" w:color="auto"/>
        <w:left w:val="none" w:sz="0" w:space="0" w:color="auto"/>
        <w:bottom w:val="none" w:sz="0" w:space="0" w:color="auto"/>
        <w:right w:val="none" w:sz="0" w:space="0" w:color="auto"/>
      </w:divBdr>
    </w:div>
    <w:div w:id="1631209197">
      <w:bodyDiv w:val="1"/>
      <w:marLeft w:val="0"/>
      <w:marRight w:val="0"/>
      <w:marTop w:val="0"/>
      <w:marBottom w:val="0"/>
      <w:divBdr>
        <w:top w:val="none" w:sz="0" w:space="0" w:color="auto"/>
        <w:left w:val="none" w:sz="0" w:space="0" w:color="auto"/>
        <w:bottom w:val="none" w:sz="0" w:space="0" w:color="auto"/>
        <w:right w:val="none" w:sz="0" w:space="0" w:color="auto"/>
      </w:divBdr>
    </w:div>
    <w:div w:id="1632203089">
      <w:bodyDiv w:val="1"/>
      <w:marLeft w:val="0"/>
      <w:marRight w:val="0"/>
      <w:marTop w:val="0"/>
      <w:marBottom w:val="0"/>
      <w:divBdr>
        <w:top w:val="none" w:sz="0" w:space="0" w:color="auto"/>
        <w:left w:val="none" w:sz="0" w:space="0" w:color="auto"/>
        <w:bottom w:val="none" w:sz="0" w:space="0" w:color="auto"/>
        <w:right w:val="none" w:sz="0" w:space="0" w:color="auto"/>
      </w:divBdr>
    </w:div>
    <w:div w:id="1645543977">
      <w:bodyDiv w:val="1"/>
      <w:marLeft w:val="0"/>
      <w:marRight w:val="0"/>
      <w:marTop w:val="0"/>
      <w:marBottom w:val="0"/>
      <w:divBdr>
        <w:top w:val="none" w:sz="0" w:space="0" w:color="auto"/>
        <w:left w:val="none" w:sz="0" w:space="0" w:color="auto"/>
        <w:bottom w:val="none" w:sz="0" w:space="0" w:color="auto"/>
        <w:right w:val="none" w:sz="0" w:space="0" w:color="auto"/>
      </w:divBdr>
    </w:div>
    <w:div w:id="1661612397">
      <w:bodyDiv w:val="1"/>
      <w:marLeft w:val="0"/>
      <w:marRight w:val="0"/>
      <w:marTop w:val="0"/>
      <w:marBottom w:val="0"/>
      <w:divBdr>
        <w:top w:val="none" w:sz="0" w:space="0" w:color="auto"/>
        <w:left w:val="none" w:sz="0" w:space="0" w:color="auto"/>
        <w:bottom w:val="none" w:sz="0" w:space="0" w:color="auto"/>
        <w:right w:val="none" w:sz="0" w:space="0" w:color="auto"/>
      </w:divBdr>
    </w:div>
    <w:div w:id="1669212821">
      <w:bodyDiv w:val="1"/>
      <w:marLeft w:val="0"/>
      <w:marRight w:val="0"/>
      <w:marTop w:val="0"/>
      <w:marBottom w:val="0"/>
      <w:divBdr>
        <w:top w:val="none" w:sz="0" w:space="0" w:color="auto"/>
        <w:left w:val="none" w:sz="0" w:space="0" w:color="auto"/>
        <w:bottom w:val="none" w:sz="0" w:space="0" w:color="auto"/>
        <w:right w:val="none" w:sz="0" w:space="0" w:color="auto"/>
      </w:divBdr>
    </w:div>
    <w:div w:id="1670936734">
      <w:bodyDiv w:val="1"/>
      <w:marLeft w:val="0"/>
      <w:marRight w:val="0"/>
      <w:marTop w:val="0"/>
      <w:marBottom w:val="0"/>
      <w:divBdr>
        <w:top w:val="none" w:sz="0" w:space="0" w:color="auto"/>
        <w:left w:val="none" w:sz="0" w:space="0" w:color="auto"/>
        <w:bottom w:val="none" w:sz="0" w:space="0" w:color="auto"/>
        <w:right w:val="none" w:sz="0" w:space="0" w:color="auto"/>
      </w:divBdr>
    </w:div>
    <w:div w:id="1672640380">
      <w:bodyDiv w:val="1"/>
      <w:marLeft w:val="0"/>
      <w:marRight w:val="0"/>
      <w:marTop w:val="0"/>
      <w:marBottom w:val="0"/>
      <w:divBdr>
        <w:top w:val="none" w:sz="0" w:space="0" w:color="auto"/>
        <w:left w:val="none" w:sz="0" w:space="0" w:color="auto"/>
        <w:bottom w:val="none" w:sz="0" w:space="0" w:color="auto"/>
        <w:right w:val="none" w:sz="0" w:space="0" w:color="auto"/>
      </w:divBdr>
    </w:div>
    <w:div w:id="1676111606">
      <w:bodyDiv w:val="1"/>
      <w:marLeft w:val="0"/>
      <w:marRight w:val="0"/>
      <w:marTop w:val="0"/>
      <w:marBottom w:val="0"/>
      <w:divBdr>
        <w:top w:val="none" w:sz="0" w:space="0" w:color="auto"/>
        <w:left w:val="none" w:sz="0" w:space="0" w:color="auto"/>
        <w:bottom w:val="none" w:sz="0" w:space="0" w:color="auto"/>
        <w:right w:val="none" w:sz="0" w:space="0" w:color="auto"/>
      </w:divBdr>
    </w:div>
    <w:div w:id="1677607914">
      <w:bodyDiv w:val="1"/>
      <w:marLeft w:val="0"/>
      <w:marRight w:val="0"/>
      <w:marTop w:val="0"/>
      <w:marBottom w:val="0"/>
      <w:divBdr>
        <w:top w:val="none" w:sz="0" w:space="0" w:color="auto"/>
        <w:left w:val="none" w:sz="0" w:space="0" w:color="auto"/>
        <w:bottom w:val="none" w:sz="0" w:space="0" w:color="auto"/>
        <w:right w:val="none" w:sz="0" w:space="0" w:color="auto"/>
      </w:divBdr>
    </w:div>
    <w:div w:id="1699889099">
      <w:bodyDiv w:val="1"/>
      <w:marLeft w:val="0"/>
      <w:marRight w:val="0"/>
      <w:marTop w:val="0"/>
      <w:marBottom w:val="0"/>
      <w:divBdr>
        <w:top w:val="none" w:sz="0" w:space="0" w:color="auto"/>
        <w:left w:val="none" w:sz="0" w:space="0" w:color="auto"/>
        <w:bottom w:val="none" w:sz="0" w:space="0" w:color="auto"/>
        <w:right w:val="none" w:sz="0" w:space="0" w:color="auto"/>
      </w:divBdr>
    </w:div>
    <w:div w:id="1703090936">
      <w:bodyDiv w:val="1"/>
      <w:marLeft w:val="0"/>
      <w:marRight w:val="0"/>
      <w:marTop w:val="0"/>
      <w:marBottom w:val="0"/>
      <w:divBdr>
        <w:top w:val="none" w:sz="0" w:space="0" w:color="auto"/>
        <w:left w:val="none" w:sz="0" w:space="0" w:color="auto"/>
        <w:bottom w:val="none" w:sz="0" w:space="0" w:color="auto"/>
        <w:right w:val="none" w:sz="0" w:space="0" w:color="auto"/>
      </w:divBdr>
    </w:div>
    <w:div w:id="1703093993">
      <w:bodyDiv w:val="1"/>
      <w:marLeft w:val="0"/>
      <w:marRight w:val="0"/>
      <w:marTop w:val="0"/>
      <w:marBottom w:val="0"/>
      <w:divBdr>
        <w:top w:val="none" w:sz="0" w:space="0" w:color="auto"/>
        <w:left w:val="none" w:sz="0" w:space="0" w:color="auto"/>
        <w:bottom w:val="none" w:sz="0" w:space="0" w:color="auto"/>
        <w:right w:val="none" w:sz="0" w:space="0" w:color="auto"/>
      </w:divBdr>
    </w:div>
    <w:div w:id="1704553377">
      <w:bodyDiv w:val="1"/>
      <w:marLeft w:val="0"/>
      <w:marRight w:val="0"/>
      <w:marTop w:val="0"/>
      <w:marBottom w:val="0"/>
      <w:divBdr>
        <w:top w:val="none" w:sz="0" w:space="0" w:color="auto"/>
        <w:left w:val="none" w:sz="0" w:space="0" w:color="auto"/>
        <w:bottom w:val="none" w:sz="0" w:space="0" w:color="auto"/>
        <w:right w:val="none" w:sz="0" w:space="0" w:color="auto"/>
      </w:divBdr>
    </w:div>
    <w:div w:id="1708947368">
      <w:bodyDiv w:val="1"/>
      <w:marLeft w:val="0"/>
      <w:marRight w:val="0"/>
      <w:marTop w:val="0"/>
      <w:marBottom w:val="0"/>
      <w:divBdr>
        <w:top w:val="none" w:sz="0" w:space="0" w:color="auto"/>
        <w:left w:val="none" w:sz="0" w:space="0" w:color="auto"/>
        <w:bottom w:val="none" w:sz="0" w:space="0" w:color="auto"/>
        <w:right w:val="none" w:sz="0" w:space="0" w:color="auto"/>
      </w:divBdr>
    </w:div>
    <w:div w:id="1716736333">
      <w:bodyDiv w:val="1"/>
      <w:marLeft w:val="0"/>
      <w:marRight w:val="0"/>
      <w:marTop w:val="0"/>
      <w:marBottom w:val="0"/>
      <w:divBdr>
        <w:top w:val="none" w:sz="0" w:space="0" w:color="auto"/>
        <w:left w:val="none" w:sz="0" w:space="0" w:color="auto"/>
        <w:bottom w:val="none" w:sz="0" w:space="0" w:color="auto"/>
        <w:right w:val="none" w:sz="0" w:space="0" w:color="auto"/>
      </w:divBdr>
    </w:div>
    <w:div w:id="1735658928">
      <w:bodyDiv w:val="1"/>
      <w:marLeft w:val="0"/>
      <w:marRight w:val="0"/>
      <w:marTop w:val="0"/>
      <w:marBottom w:val="0"/>
      <w:divBdr>
        <w:top w:val="none" w:sz="0" w:space="0" w:color="auto"/>
        <w:left w:val="none" w:sz="0" w:space="0" w:color="auto"/>
        <w:bottom w:val="none" w:sz="0" w:space="0" w:color="auto"/>
        <w:right w:val="none" w:sz="0" w:space="0" w:color="auto"/>
      </w:divBdr>
    </w:div>
    <w:div w:id="1748650265">
      <w:bodyDiv w:val="1"/>
      <w:marLeft w:val="0"/>
      <w:marRight w:val="0"/>
      <w:marTop w:val="0"/>
      <w:marBottom w:val="0"/>
      <w:divBdr>
        <w:top w:val="none" w:sz="0" w:space="0" w:color="auto"/>
        <w:left w:val="none" w:sz="0" w:space="0" w:color="auto"/>
        <w:bottom w:val="none" w:sz="0" w:space="0" w:color="auto"/>
        <w:right w:val="none" w:sz="0" w:space="0" w:color="auto"/>
      </w:divBdr>
    </w:div>
    <w:div w:id="1774396715">
      <w:bodyDiv w:val="1"/>
      <w:marLeft w:val="0"/>
      <w:marRight w:val="0"/>
      <w:marTop w:val="0"/>
      <w:marBottom w:val="0"/>
      <w:divBdr>
        <w:top w:val="none" w:sz="0" w:space="0" w:color="auto"/>
        <w:left w:val="none" w:sz="0" w:space="0" w:color="auto"/>
        <w:bottom w:val="none" w:sz="0" w:space="0" w:color="auto"/>
        <w:right w:val="none" w:sz="0" w:space="0" w:color="auto"/>
      </w:divBdr>
    </w:div>
    <w:div w:id="1812869910">
      <w:bodyDiv w:val="1"/>
      <w:marLeft w:val="0"/>
      <w:marRight w:val="0"/>
      <w:marTop w:val="0"/>
      <w:marBottom w:val="0"/>
      <w:divBdr>
        <w:top w:val="none" w:sz="0" w:space="0" w:color="auto"/>
        <w:left w:val="none" w:sz="0" w:space="0" w:color="auto"/>
        <w:bottom w:val="none" w:sz="0" w:space="0" w:color="auto"/>
        <w:right w:val="none" w:sz="0" w:space="0" w:color="auto"/>
      </w:divBdr>
    </w:div>
    <w:div w:id="1815834269">
      <w:bodyDiv w:val="1"/>
      <w:marLeft w:val="0"/>
      <w:marRight w:val="0"/>
      <w:marTop w:val="0"/>
      <w:marBottom w:val="0"/>
      <w:divBdr>
        <w:top w:val="none" w:sz="0" w:space="0" w:color="auto"/>
        <w:left w:val="none" w:sz="0" w:space="0" w:color="auto"/>
        <w:bottom w:val="none" w:sz="0" w:space="0" w:color="auto"/>
        <w:right w:val="none" w:sz="0" w:space="0" w:color="auto"/>
      </w:divBdr>
    </w:div>
    <w:div w:id="1823038606">
      <w:bodyDiv w:val="1"/>
      <w:marLeft w:val="0"/>
      <w:marRight w:val="0"/>
      <w:marTop w:val="0"/>
      <w:marBottom w:val="0"/>
      <w:divBdr>
        <w:top w:val="none" w:sz="0" w:space="0" w:color="auto"/>
        <w:left w:val="none" w:sz="0" w:space="0" w:color="auto"/>
        <w:bottom w:val="none" w:sz="0" w:space="0" w:color="auto"/>
        <w:right w:val="none" w:sz="0" w:space="0" w:color="auto"/>
      </w:divBdr>
    </w:div>
    <w:div w:id="1832938955">
      <w:bodyDiv w:val="1"/>
      <w:marLeft w:val="0"/>
      <w:marRight w:val="0"/>
      <w:marTop w:val="0"/>
      <w:marBottom w:val="0"/>
      <w:divBdr>
        <w:top w:val="none" w:sz="0" w:space="0" w:color="auto"/>
        <w:left w:val="none" w:sz="0" w:space="0" w:color="auto"/>
        <w:bottom w:val="none" w:sz="0" w:space="0" w:color="auto"/>
        <w:right w:val="none" w:sz="0" w:space="0" w:color="auto"/>
      </w:divBdr>
    </w:div>
    <w:div w:id="1834105450">
      <w:bodyDiv w:val="1"/>
      <w:marLeft w:val="0"/>
      <w:marRight w:val="0"/>
      <w:marTop w:val="0"/>
      <w:marBottom w:val="0"/>
      <w:divBdr>
        <w:top w:val="none" w:sz="0" w:space="0" w:color="auto"/>
        <w:left w:val="none" w:sz="0" w:space="0" w:color="auto"/>
        <w:bottom w:val="none" w:sz="0" w:space="0" w:color="auto"/>
        <w:right w:val="none" w:sz="0" w:space="0" w:color="auto"/>
      </w:divBdr>
    </w:div>
    <w:div w:id="1852839893">
      <w:bodyDiv w:val="1"/>
      <w:marLeft w:val="0"/>
      <w:marRight w:val="0"/>
      <w:marTop w:val="0"/>
      <w:marBottom w:val="0"/>
      <w:divBdr>
        <w:top w:val="none" w:sz="0" w:space="0" w:color="auto"/>
        <w:left w:val="none" w:sz="0" w:space="0" w:color="auto"/>
        <w:bottom w:val="none" w:sz="0" w:space="0" w:color="auto"/>
        <w:right w:val="none" w:sz="0" w:space="0" w:color="auto"/>
      </w:divBdr>
    </w:div>
    <w:div w:id="1860003718">
      <w:bodyDiv w:val="1"/>
      <w:marLeft w:val="0"/>
      <w:marRight w:val="0"/>
      <w:marTop w:val="0"/>
      <w:marBottom w:val="0"/>
      <w:divBdr>
        <w:top w:val="none" w:sz="0" w:space="0" w:color="auto"/>
        <w:left w:val="none" w:sz="0" w:space="0" w:color="auto"/>
        <w:bottom w:val="none" w:sz="0" w:space="0" w:color="auto"/>
        <w:right w:val="none" w:sz="0" w:space="0" w:color="auto"/>
      </w:divBdr>
    </w:div>
    <w:div w:id="1869440347">
      <w:bodyDiv w:val="1"/>
      <w:marLeft w:val="0"/>
      <w:marRight w:val="0"/>
      <w:marTop w:val="0"/>
      <w:marBottom w:val="0"/>
      <w:divBdr>
        <w:top w:val="none" w:sz="0" w:space="0" w:color="auto"/>
        <w:left w:val="none" w:sz="0" w:space="0" w:color="auto"/>
        <w:bottom w:val="none" w:sz="0" w:space="0" w:color="auto"/>
        <w:right w:val="none" w:sz="0" w:space="0" w:color="auto"/>
      </w:divBdr>
    </w:div>
    <w:div w:id="1873568090">
      <w:bodyDiv w:val="1"/>
      <w:marLeft w:val="0"/>
      <w:marRight w:val="0"/>
      <w:marTop w:val="0"/>
      <w:marBottom w:val="0"/>
      <w:divBdr>
        <w:top w:val="none" w:sz="0" w:space="0" w:color="auto"/>
        <w:left w:val="none" w:sz="0" w:space="0" w:color="auto"/>
        <w:bottom w:val="none" w:sz="0" w:space="0" w:color="auto"/>
        <w:right w:val="none" w:sz="0" w:space="0" w:color="auto"/>
      </w:divBdr>
    </w:div>
    <w:div w:id="1901402434">
      <w:bodyDiv w:val="1"/>
      <w:marLeft w:val="0"/>
      <w:marRight w:val="0"/>
      <w:marTop w:val="0"/>
      <w:marBottom w:val="0"/>
      <w:divBdr>
        <w:top w:val="none" w:sz="0" w:space="0" w:color="auto"/>
        <w:left w:val="none" w:sz="0" w:space="0" w:color="auto"/>
        <w:bottom w:val="none" w:sz="0" w:space="0" w:color="auto"/>
        <w:right w:val="none" w:sz="0" w:space="0" w:color="auto"/>
      </w:divBdr>
    </w:div>
    <w:div w:id="1926569144">
      <w:bodyDiv w:val="1"/>
      <w:marLeft w:val="0"/>
      <w:marRight w:val="0"/>
      <w:marTop w:val="0"/>
      <w:marBottom w:val="0"/>
      <w:divBdr>
        <w:top w:val="none" w:sz="0" w:space="0" w:color="auto"/>
        <w:left w:val="none" w:sz="0" w:space="0" w:color="auto"/>
        <w:bottom w:val="none" w:sz="0" w:space="0" w:color="auto"/>
        <w:right w:val="none" w:sz="0" w:space="0" w:color="auto"/>
      </w:divBdr>
    </w:div>
    <w:div w:id="1936093616">
      <w:bodyDiv w:val="1"/>
      <w:marLeft w:val="0"/>
      <w:marRight w:val="0"/>
      <w:marTop w:val="0"/>
      <w:marBottom w:val="0"/>
      <w:divBdr>
        <w:top w:val="none" w:sz="0" w:space="0" w:color="auto"/>
        <w:left w:val="none" w:sz="0" w:space="0" w:color="auto"/>
        <w:bottom w:val="none" w:sz="0" w:space="0" w:color="auto"/>
        <w:right w:val="none" w:sz="0" w:space="0" w:color="auto"/>
      </w:divBdr>
    </w:div>
    <w:div w:id="1945259979">
      <w:bodyDiv w:val="1"/>
      <w:marLeft w:val="0"/>
      <w:marRight w:val="0"/>
      <w:marTop w:val="0"/>
      <w:marBottom w:val="0"/>
      <w:divBdr>
        <w:top w:val="none" w:sz="0" w:space="0" w:color="auto"/>
        <w:left w:val="none" w:sz="0" w:space="0" w:color="auto"/>
        <w:bottom w:val="none" w:sz="0" w:space="0" w:color="auto"/>
        <w:right w:val="none" w:sz="0" w:space="0" w:color="auto"/>
      </w:divBdr>
    </w:div>
    <w:div w:id="1970939980">
      <w:bodyDiv w:val="1"/>
      <w:marLeft w:val="0"/>
      <w:marRight w:val="0"/>
      <w:marTop w:val="0"/>
      <w:marBottom w:val="0"/>
      <w:divBdr>
        <w:top w:val="none" w:sz="0" w:space="0" w:color="auto"/>
        <w:left w:val="none" w:sz="0" w:space="0" w:color="auto"/>
        <w:bottom w:val="none" w:sz="0" w:space="0" w:color="auto"/>
        <w:right w:val="none" w:sz="0" w:space="0" w:color="auto"/>
      </w:divBdr>
    </w:div>
    <w:div w:id="1976445323">
      <w:bodyDiv w:val="1"/>
      <w:marLeft w:val="0"/>
      <w:marRight w:val="0"/>
      <w:marTop w:val="0"/>
      <w:marBottom w:val="0"/>
      <w:divBdr>
        <w:top w:val="none" w:sz="0" w:space="0" w:color="auto"/>
        <w:left w:val="none" w:sz="0" w:space="0" w:color="auto"/>
        <w:bottom w:val="none" w:sz="0" w:space="0" w:color="auto"/>
        <w:right w:val="none" w:sz="0" w:space="0" w:color="auto"/>
      </w:divBdr>
    </w:div>
    <w:div w:id="1991860694">
      <w:bodyDiv w:val="1"/>
      <w:marLeft w:val="0"/>
      <w:marRight w:val="0"/>
      <w:marTop w:val="0"/>
      <w:marBottom w:val="0"/>
      <w:divBdr>
        <w:top w:val="none" w:sz="0" w:space="0" w:color="auto"/>
        <w:left w:val="none" w:sz="0" w:space="0" w:color="auto"/>
        <w:bottom w:val="none" w:sz="0" w:space="0" w:color="auto"/>
        <w:right w:val="none" w:sz="0" w:space="0" w:color="auto"/>
      </w:divBdr>
    </w:div>
    <w:div w:id="1993177711">
      <w:bodyDiv w:val="1"/>
      <w:marLeft w:val="0"/>
      <w:marRight w:val="0"/>
      <w:marTop w:val="0"/>
      <w:marBottom w:val="0"/>
      <w:divBdr>
        <w:top w:val="none" w:sz="0" w:space="0" w:color="auto"/>
        <w:left w:val="none" w:sz="0" w:space="0" w:color="auto"/>
        <w:bottom w:val="none" w:sz="0" w:space="0" w:color="auto"/>
        <w:right w:val="none" w:sz="0" w:space="0" w:color="auto"/>
      </w:divBdr>
    </w:div>
    <w:div w:id="2012098544">
      <w:bodyDiv w:val="1"/>
      <w:marLeft w:val="0"/>
      <w:marRight w:val="0"/>
      <w:marTop w:val="0"/>
      <w:marBottom w:val="0"/>
      <w:divBdr>
        <w:top w:val="none" w:sz="0" w:space="0" w:color="auto"/>
        <w:left w:val="none" w:sz="0" w:space="0" w:color="auto"/>
        <w:bottom w:val="none" w:sz="0" w:space="0" w:color="auto"/>
        <w:right w:val="none" w:sz="0" w:space="0" w:color="auto"/>
      </w:divBdr>
    </w:div>
    <w:div w:id="2016418146">
      <w:bodyDiv w:val="1"/>
      <w:marLeft w:val="0"/>
      <w:marRight w:val="0"/>
      <w:marTop w:val="0"/>
      <w:marBottom w:val="0"/>
      <w:divBdr>
        <w:top w:val="none" w:sz="0" w:space="0" w:color="auto"/>
        <w:left w:val="none" w:sz="0" w:space="0" w:color="auto"/>
        <w:bottom w:val="none" w:sz="0" w:space="0" w:color="auto"/>
        <w:right w:val="none" w:sz="0" w:space="0" w:color="auto"/>
      </w:divBdr>
    </w:div>
    <w:div w:id="2029869547">
      <w:bodyDiv w:val="1"/>
      <w:marLeft w:val="0"/>
      <w:marRight w:val="0"/>
      <w:marTop w:val="0"/>
      <w:marBottom w:val="0"/>
      <w:divBdr>
        <w:top w:val="none" w:sz="0" w:space="0" w:color="auto"/>
        <w:left w:val="none" w:sz="0" w:space="0" w:color="auto"/>
        <w:bottom w:val="none" w:sz="0" w:space="0" w:color="auto"/>
        <w:right w:val="none" w:sz="0" w:space="0" w:color="auto"/>
      </w:divBdr>
    </w:div>
    <w:div w:id="2030179872">
      <w:bodyDiv w:val="1"/>
      <w:marLeft w:val="0"/>
      <w:marRight w:val="0"/>
      <w:marTop w:val="0"/>
      <w:marBottom w:val="0"/>
      <w:divBdr>
        <w:top w:val="none" w:sz="0" w:space="0" w:color="auto"/>
        <w:left w:val="none" w:sz="0" w:space="0" w:color="auto"/>
        <w:bottom w:val="none" w:sz="0" w:space="0" w:color="auto"/>
        <w:right w:val="none" w:sz="0" w:space="0" w:color="auto"/>
      </w:divBdr>
    </w:div>
    <w:div w:id="2057583395">
      <w:bodyDiv w:val="1"/>
      <w:marLeft w:val="0"/>
      <w:marRight w:val="0"/>
      <w:marTop w:val="0"/>
      <w:marBottom w:val="0"/>
      <w:divBdr>
        <w:top w:val="none" w:sz="0" w:space="0" w:color="auto"/>
        <w:left w:val="none" w:sz="0" w:space="0" w:color="auto"/>
        <w:bottom w:val="none" w:sz="0" w:space="0" w:color="auto"/>
        <w:right w:val="none" w:sz="0" w:space="0" w:color="auto"/>
      </w:divBdr>
    </w:div>
    <w:div w:id="2077702545">
      <w:bodyDiv w:val="1"/>
      <w:marLeft w:val="0"/>
      <w:marRight w:val="0"/>
      <w:marTop w:val="0"/>
      <w:marBottom w:val="0"/>
      <w:divBdr>
        <w:top w:val="none" w:sz="0" w:space="0" w:color="auto"/>
        <w:left w:val="none" w:sz="0" w:space="0" w:color="auto"/>
        <w:bottom w:val="none" w:sz="0" w:space="0" w:color="auto"/>
        <w:right w:val="none" w:sz="0" w:space="0" w:color="auto"/>
      </w:divBdr>
    </w:div>
    <w:div w:id="2102990656">
      <w:bodyDiv w:val="1"/>
      <w:marLeft w:val="0"/>
      <w:marRight w:val="0"/>
      <w:marTop w:val="0"/>
      <w:marBottom w:val="0"/>
      <w:divBdr>
        <w:top w:val="none" w:sz="0" w:space="0" w:color="auto"/>
        <w:left w:val="none" w:sz="0" w:space="0" w:color="auto"/>
        <w:bottom w:val="none" w:sz="0" w:space="0" w:color="auto"/>
        <w:right w:val="none" w:sz="0" w:space="0" w:color="auto"/>
      </w:divBdr>
    </w:div>
    <w:div w:id="2103452830">
      <w:bodyDiv w:val="1"/>
      <w:marLeft w:val="0"/>
      <w:marRight w:val="0"/>
      <w:marTop w:val="0"/>
      <w:marBottom w:val="0"/>
      <w:divBdr>
        <w:top w:val="none" w:sz="0" w:space="0" w:color="auto"/>
        <w:left w:val="none" w:sz="0" w:space="0" w:color="auto"/>
        <w:bottom w:val="none" w:sz="0" w:space="0" w:color="auto"/>
        <w:right w:val="none" w:sz="0" w:space="0" w:color="auto"/>
      </w:divBdr>
    </w:div>
    <w:div w:id="2119176187">
      <w:bodyDiv w:val="1"/>
      <w:marLeft w:val="0"/>
      <w:marRight w:val="0"/>
      <w:marTop w:val="0"/>
      <w:marBottom w:val="0"/>
      <w:divBdr>
        <w:top w:val="none" w:sz="0" w:space="0" w:color="auto"/>
        <w:left w:val="none" w:sz="0" w:space="0" w:color="auto"/>
        <w:bottom w:val="none" w:sz="0" w:space="0" w:color="auto"/>
        <w:right w:val="none" w:sz="0" w:space="0" w:color="auto"/>
      </w:divBdr>
    </w:div>
    <w:div w:id="211983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footer" Target="footer3.xml"/><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fontTable" Target="fontTable.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footer" Target="footer1.xm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chart" Target="charts/chart1.xm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chart" Target="charts/chart2.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8.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footer" Target="footer2.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rrodriguez\Downloads\_B004_MontosAdjudicadosPorTipoE%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solidFill>
          <a:schemeClr val="accent1">
            <a:lumMod val="40000"/>
            <a:lumOff val="60000"/>
          </a:schemeClr>
        </a:solidFill>
        <a:ln>
          <a:noFill/>
        </a:ln>
        <a:effectLst/>
        <a:sp3d/>
      </c:spPr>
    </c:sideWall>
    <c:backWall>
      <c:thickness val="0"/>
      <c:spPr>
        <a:solidFill>
          <a:schemeClr val="accent1">
            <a:lumMod val="40000"/>
            <a:lumOff val="60000"/>
          </a:schemeClr>
        </a:solidFill>
        <a:ln>
          <a:solidFill>
            <a:schemeClr val="accent1"/>
          </a:solidFill>
        </a:ln>
        <a:effectLst/>
        <a:sp3d>
          <a:contourClr>
            <a:schemeClr val="accent1"/>
          </a:contourClr>
        </a:sp3d>
      </c:spPr>
    </c:backWall>
    <c:plotArea>
      <c:layout>
        <c:manualLayout>
          <c:layoutTarget val="inner"/>
          <c:xMode val="edge"/>
          <c:yMode val="edge"/>
          <c:x val="3.4205594941802128E-2"/>
          <c:y val="5.092583643651042E-2"/>
          <c:w val="0.93888888888888888"/>
          <c:h val="0.8480941965587635"/>
        </c:manualLayout>
      </c:layout>
      <c:bar3DChart>
        <c:barDir val="col"/>
        <c:grouping val="clustered"/>
        <c:varyColors val="0"/>
        <c:ser>
          <c:idx val="0"/>
          <c:order val="0"/>
          <c:spPr>
            <a:solidFill>
              <a:schemeClr val="accent2">
                <a:lumMod val="60000"/>
                <a:lumOff val="40000"/>
              </a:schemeClr>
            </a:solidFill>
            <a:ln>
              <a:noFill/>
            </a:ln>
            <a:effectLst>
              <a:outerShdw blurRad="50800" dist="38100" dir="5400000" sx="173000" sy="173000" algn="t" rotWithShape="0">
                <a:prstClr val="black">
                  <a:alpha val="51000"/>
                </a:prstClr>
              </a:outerShdw>
            </a:effectLst>
            <a:sp3d/>
          </c:spPr>
          <c:invertIfNegative val="0"/>
          <c:dPt>
            <c:idx val="1"/>
            <c:invertIfNegative val="0"/>
            <c:bubble3D val="0"/>
            <c:spPr>
              <a:solidFill>
                <a:schemeClr val="accent1"/>
              </a:solidFill>
              <a:ln>
                <a:noFill/>
              </a:ln>
              <a:effectLst>
                <a:outerShdw blurRad="50800" dist="38100" dir="5400000" sx="173000" sy="173000" algn="t" rotWithShape="0">
                  <a:prstClr val="black">
                    <a:alpha val="51000"/>
                  </a:prstClr>
                </a:outerShdw>
              </a:effectLst>
              <a:sp3d/>
            </c:spPr>
            <c:extLst>
              <c:ext xmlns:c16="http://schemas.microsoft.com/office/drawing/2014/chart" uri="{C3380CC4-5D6E-409C-BE32-E72D297353CC}">
                <c16:uniqueId val="{00000000-0AB6-4AB1-BCC6-9948491B4F55}"/>
              </c:ext>
            </c:extLst>
          </c:dPt>
          <c:dPt>
            <c:idx val="2"/>
            <c:invertIfNegative val="0"/>
            <c:bubble3D val="0"/>
            <c:spPr>
              <a:solidFill>
                <a:srgbClr val="92D050"/>
              </a:solidFill>
              <a:ln>
                <a:noFill/>
              </a:ln>
              <a:effectLst>
                <a:outerShdw blurRad="50800" dist="38100" dir="5400000" sx="173000" sy="173000" algn="t" rotWithShape="0">
                  <a:prstClr val="black">
                    <a:alpha val="51000"/>
                  </a:prstClr>
                </a:outerShdw>
              </a:effectLst>
              <a:sp3d/>
            </c:spPr>
            <c:extLst>
              <c:ext xmlns:c16="http://schemas.microsoft.com/office/drawing/2014/chart" uri="{C3380CC4-5D6E-409C-BE32-E72D297353CC}">
                <c16:uniqueId val="{00000001-0AB6-4AB1-BCC6-9948491B4F55}"/>
              </c:ext>
            </c:extLst>
          </c:dPt>
          <c:dLbls>
            <c:dLbl>
              <c:idx val="0"/>
              <c:layout>
                <c:manualLayout>
                  <c:x val="3.888888888888889E-2"/>
                  <c:y val="-4.1666666666666685E-2"/>
                </c:manualLayout>
              </c:layout>
              <c:spPr>
                <a:noFill/>
                <a:ln w="29259">
                  <a:noFill/>
                </a:ln>
              </c:spPr>
              <c:txPr>
                <a:bodyPr/>
                <a:lstStyle/>
                <a:p>
                  <a:pPr>
                    <a:defRPr sz="1267" b="1" i="0" u="none" strike="noStrike" baseline="0">
                      <a:solidFill>
                        <a:schemeClr val="bg1">
                          <a:lumMod val="50000"/>
                        </a:schemeClr>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B6-4AB1-BCC6-9948491B4F55}"/>
                </c:ext>
              </c:extLst>
            </c:dLbl>
            <c:dLbl>
              <c:idx val="1"/>
              <c:layout>
                <c:manualLayout>
                  <c:x val="7.3966654055757156E-2"/>
                  <c:y val="-0.12274368231046931"/>
                </c:manualLayout>
              </c:layout>
              <c:spPr>
                <a:noFill/>
                <a:ln w="29259">
                  <a:noFill/>
                </a:ln>
              </c:spPr>
              <c:txPr>
                <a:bodyPr/>
                <a:lstStyle/>
                <a:p>
                  <a:pPr>
                    <a:defRPr sz="1267" b="1" i="0" u="none" strike="noStrike" baseline="0">
                      <a:solidFill>
                        <a:schemeClr val="bg1">
                          <a:lumMod val="50000"/>
                        </a:schemeClr>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B6-4AB1-BCC6-9948491B4F55}"/>
                </c:ext>
              </c:extLst>
            </c:dLbl>
            <c:dLbl>
              <c:idx val="2"/>
              <c:layout>
                <c:manualLayout>
                  <c:x val="1.3888888888888888E-2"/>
                  <c:y val="-0.125"/>
                </c:manualLayout>
              </c:layout>
              <c:spPr>
                <a:noFill/>
                <a:ln w="29259">
                  <a:noFill/>
                </a:ln>
              </c:spPr>
              <c:txPr>
                <a:bodyPr/>
                <a:lstStyle/>
                <a:p>
                  <a:pPr>
                    <a:defRPr sz="1267" b="1" i="0" u="none" strike="noStrike" baseline="0">
                      <a:solidFill>
                        <a:schemeClr val="bg1">
                          <a:lumMod val="50000"/>
                        </a:schemeClr>
                      </a:solidFill>
                      <a:latin typeface="Times New Roman"/>
                      <a:ea typeface="Times New Roman"/>
                      <a:cs typeface="Times New Roman"/>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B6-4AB1-BCC6-9948491B4F55}"/>
                </c:ext>
              </c:extLst>
            </c:dLbl>
            <c:spPr>
              <a:noFill/>
              <a:ln w="29259">
                <a:noFill/>
              </a:ln>
            </c:spPr>
            <c:txPr>
              <a:bodyPr wrap="square" lIns="38100" tIns="19050" rIns="38100" bIns="19050" anchor="ctr">
                <a:spAutoFit/>
              </a:bodyPr>
              <a:lstStyle/>
              <a:p>
                <a:pPr>
                  <a:defRPr sz="1267" b="1" i="0" u="none" strike="noStrike" baseline="0">
                    <a:solidFill>
                      <a:schemeClr val="bg1">
                        <a:lumMod val="50000"/>
                      </a:schemeClr>
                    </a:solidFill>
                    <a:latin typeface="Times New Roman"/>
                    <a:ea typeface="Times New Roman"/>
                    <a:cs typeface="Times New Roman"/>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Hoja2!$C$38:$E$38</c:f>
              <c:strCache>
                <c:ptCount val="3"/>
                <c:pt idx="0">
                  <c:v>CAPTADOS</c:v>
                </c:pt>
                <c:pt idx="1">
                  <c:v>SELECCIONADOS</c:v>
                </c:pt>
                <c:pt idx="2">
                  <c:v>BECADOS</c:v>
                </c:pt>
              </c:strCache>
            </c:strRef>
          </c:cat>
          <c:val>
            <c:numRef>
              <c:f>Hoja2!$C$39:$E$39</c:f>
              <c:numCache>
                <c:formatCode>General</c:formatCode>
                <c:ptCount val="3"/>
                <c:pt idx="0">
                  <c:v>3335</c:v>
                </c:pt>
                <c:pt idx="1">
                  <c:v>2053</c:v>
                </c:pt>
                <c:pt idx="2">
                  <c:v>2004</c:v>
                </c:pt>
              </c:numCache>
            </c:numRef>
          </c:val>
          <c:extLst>
            <c:ext xmlns:c16="http://schemas.microsoft.com/office/drawing/2014/chart" uri="{C3380CC4-5D6E-409C-BE32-E72D297353CC}">
              <c16:uniqueId val="{00000003-0AB6-4AB1-BCC6-9948491B4F55}"/>
            </c:ext>
          </c:extLst>
        </c:ser>
        <c:dLbls>
          <c:showLegendKey val="0"/>
          <c:showVal val="0"/>
          <c:showCatName val="0"/>
          <c:showSerName val="0"/>
          <c:showPercent val="0"/>
          <c:showBubbleSize val="0"/>
        </c:dLbls>
        <c:gapWidth val="150"/>
        <c:shape val="box"/>
        <c:axId val="512665232"/>
        <c:axId val="512666320"/>
        <c:axId val="0"/>
      </c:bar3DChart>
      <c:catAx>
        <c:axId val="512665232"/>
        <c:scaling>
          <c:orientation val="minMax"/>
        </c:scaling>
        <c:delete val="0"/>
        <c:axPos val="b"/>
        <c:numFmt formatCode="General" sourceLinked="1"/>
        <c:majorTickMark val="none"/>
        <c:minorTickMark val="none"/>
        <c:tickLblPos val="nextTo"/>
        <c:spPr>
          <a:ln w="7315">
            <a:noFill/>
          </a:ln>
        </c:spPr>
        <c:txPr>
          <a:bodyPr rot="0" vert="horz"/>
          <a:lstStyle/>
          <a:p>
            <a:pPr>
              <a:defRPr sz="700" b="1" i="0" u="none" strike="noStrike" baseline="0">
                <a:solidFill>
                  <a:schemeClr val="bg1">
                    <a:lumMod val="50000"/>
                  </a:schemeClr>
                </a:solidFill>
                <a:latin typeface="Times New Roman"/>
                <a:ea typeface="Times New Roman"/>
                <a:cs typeface="Times New Roman"/>
              </a:defRPr>
            </a:pPr>
            <a:endParaRPr lang="es-DO"/>
          </a:p>
        </c:txPr>
        <c:crossAx val="512666320"/>
        <c:crosses val="autoZero"/>
        <c:auto val="1"/>
        <c:lblAlgn val="ctr"/>
        <c:lblOffset val="100"/>
        <c:noMultiLvlLbl val="0"/>
      </c:catAx>
      <c:valAx>
        <c:axId val="512666320"/>
        <c:scaling>
          <c:orientation val="minMax"/>
        </c:scaling>
        <c:delete val="1"/>
        <c:axPos val="l"/>
        <c:numFmt formatCode="General" sourceLinked="1"/>
        <c:majorTickMark val="out"/>
        <c:minorTickMark val="none"/>
        <c:tickLblPos val="nextTo"/>
        <c:crossAx val="512665232"/>
        <c:crosses val="autoZero"/>
        <c:crossBetween val="between"/>
      </c:valAx>
      <c:spPr>
        <a:noFill/>
        <a:ln w="25400">
          <a:noFill/>
        </a:ln>
      </c:spPr>
    </c:plotArea>
    <c:plotVisOnly val="1"/>
    <c:dispBlanksAs val="gap"/>
    <c:showDLblsOverMax val="0"/>
  </c:chart>
  <c:spPr>
    <a:solidFill>
      <a:schemeClr val="bg1"/>
    </a:solidFill>
    <a:ln w="10972" cap="flat" cmpd="sng" algn="ctr">
      <a:solidFill>
        <a:schemeClr val="tx1">
          <a:lumMod val="15000"/>
          <a:lumOff val="85000"/>
        </a:schemeClr>
      </a:solidFill>
      <a:round/>
    </a:ln>
    <a:effectLst>
      <a:outerShdw blurRad="50800" dist="38100" dir="18900000" sx="102000" sy="102000" algn="bl" rotWithShape="0">
        <a:prstClr val="black">
          <a:alpha val="40000"/>
        </a:prstClr>
      </a:outerShdw>
    </a:effectLst>
  </c:spPr>
  <c:txPr>
    <a:bodyPr/>
    <a:lstStyle/>
    <a:p>
      <a:pPr>
        <a:defRPr sz="115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1">
                <a:solidFill>
                  <a:srgbClr val="00B0F0"/>
                </a:solidFill>
              </a:rPr>
              <a:t>Montos</a:t>
            </a:r>
            <a:r>
              <a:rPr lang="es-DO" sz="1100" b="1" baseline="0">
                <a:solidFill>
                  <a:srgbClr val="00B0F0"/>
                </a:solidFill>
              </a:rPr>
              <a:t> adjudicados por tipo de empresa</a:t>
            </a:r>
            <a:endParaRPr lang="es-DO" sz="1100" b="1">
              <a:solidFill>
                <a:srgbClr val="00B0F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lineChart>
        <c:grouping val="percentStacked"/>
        <c:varyColors val="0"/>
        <c:ser>
          <c:idx val="0"/>
          <c:order val="0"/>
          <c:tx>
            <c:strRef>
              <c:f>_B004_MontosAdjudicadosPorTipoE!$B$1:$B$2</c:f>
              <c:strCache>
                <c:ptCount val="2"/>
                <c:pt idx="0">
                  <c:v>Montos adjudicados por tipo de empresa</c:v>
                </c:pt>
                <c:pt idx="1">
                  <c:v>Grande</c:v>
                </c:pt>
              </c:strCache>
            </c:strRef>
          </c:tx>
          <c:spPr>
            <a:ln w="28575" cap="rnd">
              <a:solidFill>
                <a:schemeClr val="accent1"/>
              </a:solidFill>
              <a:round/>
            </a:ln>
            <a:effectLst/>
          </c:spPr>
          <c:marker>
            <c:symbol val="none"/>
          </c:marker>
          <c:cat>
            <c:strRef>
              <c:f>_B004_MontosAdjudicadosPorTipoE!$A$3:$A$13</c:f>
              <c:strCache>
                <c:ptCount val="11"/>
                <c:pt idx="0">
                  <c:v>Feb</c:v>
                </c:pt>
                <c:pt idx="1">
                  <c:v>Mar</c:v>
                </c:pt>
                <c:pt idx="2">
                  <c:v>Abr</c:v>
                </c:pt>
                <c:pt idx="3">
                  <c:v>May</c:v>
                </c:pt>
                <c:pt idx="4">
                  <c:v>Jun</c:v>
                </c:pt>
                <c:pt idx="5">
                  <c:v>Jul</c:v>
                </c:pt>
                <c:pt idx="6">
                  <c:v>Ago</c:v>
                </c:pt>
                <c:pt idx="7">
                  <c:v>Sep</c:v>
                </c:pt>
                <c:pt idx="8">
                  <c:v>Oct</c:v>
                </c:pt>
                <c:pt idx="9">
                  <c:v>Nov</c:v>
                </c:pt>
                <c:pt idx="10">
                  <c:v>Dic</c:v>
                </c:pt>
              </c:strCache>
            </c:strRef>
          </c:cat>
          <c:val>
            <c:numRef>
              <c:f>_B004_MontosAdjudicadosPorTipoE!$B$3:$B$13</c:f>
              <c:numCache>
                <c:formatCode>#,##0</c:formatCode>
                <c:ptCount val="11"/>
                <c:pt idx="0">
                  <c:v>135904</c:v>
                </c:pt>
                <c:pt idx="1">
                  <c:v>5630000</c:v>
                </c:pt>
                <c:pt idx="2">
                  <c:v>2274138</c:v>
                </c:pt>
                <c:pt idx="3">
                  <c:v>496265</c:v>
                </c:pt>
                <c:pt idx="4">
                  <c:v>84009</c:v>
                </c:pt>
                <c:pt idx="5">
                  <c:v>583460</c:v>
                </c:pt>
                <c:pt idx="6">
                  <c:v>247932</c:v>
                </c:pt>
                <c:pt idx="7">
                  <c:v>184505</c:v>
                </c:pt>
                <c:pt idx="8">
                  <c:v>-474656452</c:v>
                </c:pt>
                <c:pt idx="9">
                  <c:v>1456526</c:v>
                </c:pt>
                <c:pt idx="10">
                  <c:v>163135</c:v>
                </c:pt>
              </c:numCache>
            </c:numRef>
          </c:val>
          <c:smooth val="0"/>
          <c:extLst>
            <c:ext xmlns:c16="http://schemas.microsoft.com/office/drawing/2014/chart" uri="{C3380CC4-5D6E-409C-BE32-E72D297353CC}">
              <c16:uniqueId val="{00000000-7780-424D-83C3-7BDD28BEBC78}"/>
            </c:ext>
          </c:extLst>
        </c:ser>
        <c:ser>
          <c:idx val="1"/>
          <c:order val="1"/>
          <c:tx>
            <c:strRef>
              <c:f>_B004_MontosAdjudicadosPorTipoE!$C$1:$C$2</c:f>
              <c:strCache>
                <c:ptCount val="2"/>
                <c:pt idx="0">
                  <c:v>Montos adjudicados por tipo de empresa</c:v>
                </c:pt>
                <c:pt idx="1">
                  <c:v>MIPYME</c:v>
                </c:pt>
              </c:strCache>
            </c:strRef>
          </c:tx>
          <c:spPr>
            <a:ln w="28575" cap="rnd">
              <a:solidFill>
                <a:schemeClr val="accent2"/>
              </a:solidFill>
              <a:round/>
            </a:ln>
            <a:effectLst/>
          </c:spPr>
          <c:marker>
            <c:symbol val="none"/>
          </c:marker>
          <c:cat>
            <c:strRef>
              <c:f>_B004_MontosAdjudicadosPorTipoE!$A$3:$A$13</c:f>
              <c:strCache>
                <c:ptCount val="11"/>
                <c:pt idx="0">
                  <c:v>Feb</c:v>
                </c:pt>
                <c:pt idx="1">
                  <c:v>Mar</c:v>
                </c:pt>
                <c:pt idx="2">
                  <c:v>Abr</c:v>
                </c:pt>
                <c:pt idx="3">
                  <c:v>May</c:v>
                </c:pt>
                <c:pt idx="4">
                  <c:v>Jun</c:v>
                </c:pt>
                <c:pt idx="5">
                  <c:v>Jul</c:v>
                </c:pt>
                <c:pt idx="6">
                  <c:v>Ago</c:v>
                </c:pt>
                <c:pt idx="7">
                  <c:v>Sep</c:v>
                </c:pt>
                <c:pt idx="8">
                  <c:v>Oct</c:v>
                </c:pt>
                <c:pt idx="9">
                  <c:v>Nov</c:v>
                </c:pt>
                <c:pt idx="10">
                  <c:v>Dic</c:v>
                </c:pt>
              </c:strCache>
            </c:strRef>
          </c:cat>
          <c:val>
            <c:numRef>
              <c:f>_B004_MontosAdjudicadosPorTipoE!$C$3:$C$13</c:f>
              <c:numCache>
                <c:formatCode>#,##0</c:formatCode>
                <c:ptCount val="11"/>
                <c:pt idx="0">
                  <c:v>328437</c:v>
                </c:pt>
                <c:pt idx="1">
                  <c:v>406208</c:v>
                </c:pt>
                <c:pt idx="2">
                  <c:v>83708851</c:v>
                </c:pt>
                <c:pt idx="3">
                  <c:v>358697</c:v>
                </c:pt>
                <c:pt idx="4">
                  <c:v>477013</c:v>
                </c:pt>
                <c:pt idx="5">
                  <c:v>72330</c:v>
                </c:pt>
                <c:pt idx="6">
                  <c:v>694508</c:v>
                </c:pt>
                <c:pt idx="7">
                  <c:v>211326</c:v>
                </c:pt>
                <c:pt idx="8">
                  <c:v>426686</c:v>
                </c:pt>
                <c:pt idx="9">
                  <c:v>50049</c:v>
                </c:pt>
              </c:numCache>
            </c:numRef>
          </c:val>
          <c:smooth val="0"/>
          <c:extLst>
            <c:ext xmlns:c16="http://schemas.microsoft.com/office/drawing/2014/chart" uri="{C3380CC4-5D6E-409C-BE32-E72D297353CC}">
              <c16:uniqueId val="{00000001-7780-424D-83C3-7BDD28BEBC78}"/>
            </c:ext>
          </c:extLst>
        </c:ser>
        <c:ser>
          <c:idx val="2"/>
          <c:order val="2"/>
          <c:tx>
            <c:strRef>
              <c:f>_B004_MontosAdjudicadosPorTipoE!$D$1:$D$2</c:f>
              <c:strCache>
                <c:ptCount val="2"/>
                <c:pt idx="0">
                  <c:v>Montos adjudicados por tipo de empresa</c:v>
                </c:pt>
                <c:pt idx="1">
                  <c:v>MIPYME Mujer</c:v>
                </c:pt>
              </c:strCache>
            </c:strRef>
          </c:tx>
          <c:spPr>
            <a:ln w="28575" cap="rnd">
              <a:solidFill>
                <a:schemeClr val="accent3"/>
              </a:solidFill>
              <a:round/>
            </a:ln>
            <a:effectLst/>
          </c:spPr>
          <c:marker>
            <c:symbol val="none"/>
          </c:marker>
          <c:cat>
            <c:strRef>
              <c:f>_B004_MontosAdjudicadosPorTipoE!$A$3:$A$13</c:f>
              <c:strCache>
                <c:ptCount val="11"/>
                <c:pt idx="0">
                  <c:v>Feb</c:v>
                </c:pt>
                <c:pt idx="1">
                  <c:v>Mar</c:v>
                </c:pt>
                <c:pt idx="2">
                  <c:v>Abr</c:v>
                </c:pt>
                <c:pt idx="3">
                  <c:v>May</c:v>
                </c:pt>
                <c:pt idx="4">
                  <c:v>Jun</c:v>
                </c:pt>
                <c:pt idx="5">
                  <c:v>Jul</c:v>
                </c:pt>
                <c:pt idx="6">
                  <c:v>Ago</c:v>
                </c:pt>
                <c:pt idx="7">
                  <c:v>Sep</c:v>
                </c:pt>
                <c:pt idx="8">
                  <c:v>Oct</c:v>
                </c:pt>
                <c:pt idx="9">
                  <c:v>Nov</c:v>
                </c:pt>
                <c:pt idx="10">
                  <c:v>Dic</c:v>
                </c:pt>
              </c:strCache>
            </c:strRef>
          </c:cat>
          <c:val>
            <c:numRef>
              <c:f>_B004_MontosAdjudicadosPorTipoE!$D$3:$D$13</c:f>
              <c:numCache>
                <c:formatCode>#,##0</c:formatCode>
                <c:ptCount val="11"/>
                <c:pt idx="0">
                  <c:v>57702</c:v>
                </c:pt>
                <c:pt idx="1">
                  <c:v>4367500</c:v>
                </c:pt>
                <c:pt idx="2">
                  <c:v>100476</c:v>
                </c:pt>
                <c:pt idx="3">
                  <c:v>1063455</c:v>
                </c:pt>
                <c:pt idx="4">
                  <c:v>162297</c:v>
                </c:pt>
                <c:pt idx="5">
                  <c:v>223389</c:v>
                </c:pt>
                <c:pt idx="6">
                  <c:v>133812</c:v>
                </c:pt>
                <c:pt idx="7">
                  <c:v>133424</c:v>
                </c:pt>
                <c:pt idx="8">
                  <c:v>2929731</c:v>
                </c:pt>
                <c:pt idx="9">
                  <c:v>219875</c:v>
                </c:pt>
              </c:numCache>
            </c:numRef>
          </c:val>
          <c:smooth val="0"/>
          <c:extLst>
            <c:ext xmlns:c16="http://schemas.microsoft.com/office/drawing/2014/chart" uri="{C3380CC4-5D6E-409C-BE32-E72D297353CC}">
              <c16:uniqueId val="{00000002-7780-424D-83C3-7BDD28BEBC78}"/>
            </c:ext>
          </c:extLst>
        </c:ser>
        <c:dLbls>
          <c:showLegendKey val="0"/>
          <c:showVal val="0"/>
          <c:showCatName val="0"/>
          <c:showSerName val="0"/>
          <c:showPercent val="0"/>
          <c:showBubbleSize val="0"/>
        </c:dLbls>
        <c:smooth val="0"/>
        <c:axId val="512667408"/>
        <c:axId val="512669584"/>
      </c:lineChart>
      <c:catAx>
        <c:axId val="51266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2669584"/>
        <c:crosses val="autoZero"/>
        <c:auto val="1"/>
        <c:lblAlgn val="ctr"/>
        <c:lblOffset val="100"/>
        <c:noMultiLvlLbl val="0"/>
      </c:catAx>
      <c:valAx>
        <c:axId val="512669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2667408"/>
        <c:crosses val="autoZero"/>
        <c:crossBetween val="between"/>
      </c:valAx>
      <c:spPr>
        <a:solidFill>
          <a:schemeClr val="accent6">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41DC-EFE5-4224-B267-9AA54F0F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137</Pages>
  <Words>20144</Words>
  <Characters>110798</Characters>
  <Application>Microsoft Office Word</Application>
  <DocSecurity>0</DocSecurity>
  <Lines>923</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Ramona Maria Claribel Taveras De Vargas</cp:lastModifiedBy>
  <cp:revision>29</cp:revision>
  <cp:lastPrinted>2023-02-01T13:19:00Z</cp:lastPrinted>
  <dcterms:created xsi:type="dcterms:W3CDTF">2023-01-31T13:47:00Z</dcterms:created>
  <dcterms:modified xsi:type="dcterms:W3CDTF">2023-02-01T13:20:00Z</dcterms:modified>
</cp:coreProperties>
</file>