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3672F8" w:rsidRDefault="00DF0B54" w:rsidP="008D7F4E">
      <w:pPr>
        <w:rPr>
          <w:lang w:val="es-DO"/>
        </w:rPr>
      </w:pPr>
      <w:r w:rsidRPr="003672F8">
        <w:rPr>
          <w:noProof/>
          <w:lang w:val="es-DO"/>
        </w:rPr>
        <w:drawing>
          <wp:anchor distT="0" distB="0" distL="114300" distR="114300" simplePos="0" relativeHeight="251650048" behindDoc="0" locked="0" layoutInCell="1" allowOverlap="1" wp14:anchorId="3F0A51DA" wp14:editId="5A4EB499">
            <wp:simplePos x="0" y="0"/>
            <wp:positionH relativeFrom="margin">
              <wp:align>center</wp:align>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7E44F5" w:rsidR="008D7F4E" w:rsidRPr="003672F8" w:rsidRDefault="008D7F4E" w:rsidP="008D7F4E">
      <w:pPr>
        <w:rPr>
          <w:lang w:val="es-DO"/>
        </w:rPr>
      </w:pPr>
    </w:p>
    <w:p w14:paraId="1AC5E2C3" w14:textId="77777777" w:rsidR="008D7F4E" w:rsidRPr="003672F8" w:rsidRDefault="008D7F4E" w:rsidP="008D7F4E">
      <w:pPr>
        <w:rPr>
          <w:lang w:val="es-DO"/>
        </w:rPr>
      </w:pPr>
    </w:p>
    <w:p w14:paraId="34990FAF" w14:textId="52B5DA41" w:rsidR="008D7F4E" w:rsidRPr="003672F8" w:rsidRDefault="008D7F4E" w:rsidP="008D7F4E">
      <w:pPr>
        <w:rPr>
          <w:lang w:val="es-DO"/>
        </w:rPr>
      </w:pPr>
      <w:bookmarkStart w:id="0" w:name="_Hlk86404256"/>
      <w:bookmarkEnd w:id="0"/>
    </w:p>
    <w:p w14:paraId="6EFB72EE" w14:textId="12A41F43" w:rsidR="008D7F4E" w:rsidRPr="003672F8" w:rsidRDefault="008D7F4E" w:rsidP="008D7F4E">
      <w:pPr>
        <w:rPr>
          <w:lang w:val="es-DO"/>
        </w:rPr>
      </w:pPr>
    </w:p>
    <w:p w14:paraId="3F7503CE" w14:textId="5B4FFAC3" w:rsidR="008D7F4E" w:rsidRPr="003672F8" w:rsidRDefault="00F90F00" w:rsidP="008D7F4E">
      <w:pPr>
        <w:rPr>
          <w:lang w:val="es-DO"/>
        </w:rPr>
      </w:pPr>
      <w:r w:rsidRPr="003672F8">
        <w:rPr>
          <w:noProof/>
          <w:lang w:val="es-DO"/>
        </w:rPr>
        <mc:AlternateContent>
          <mc:Choice Requires="wps">
            <w:drawing>
              <wp:anchor distT="0" distB="0" distL="114300" distR="114300" simplePos="0" relativeHeight="251648512" behindDoc="0" locked="0" layoutInCell="1" allowOverlap="1" wp14:anchorId="49B1C421" wp14:editId="13C419D8">
                <wp:simplePos x="0" y="0"/>
                <wp:positionH relativeFrom="margin">
                  <wp:align>center</wp:align>
                </wp:positionH>
                <wp:positionV relativeFrom="paragraph">
                  <wp:posOffset>10160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left:0;text-align:left;margin-left:0;margin-top:.8pt;width:148.4pt;height:13.95pt;z-index:251648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071FCCAE" w14:textId="05D1C3C4" w:rsidR="008D7F4E" w:rsidRPr="003672F8" w:rsidRDefault="008D7F4E" w:rsidP="008D7F4E">
      <w:pPr>
        <w:rPr>
          <w:lang w:val="es-DO"/>
        </w:rPr>
      </w:pPr>
    </w:p>
    <w:p w14:paraId="69FBF6B1" w14:textId="5946FB36" w:rsidR="008D7F4E" w:rsidRPr="003672F8" w:rsidRDefault="008D7F4E" w:rsidP="008D7F4E">
      <w:pPr>
        <w:rPr>
          <w:lang w:val="es-DO"/>
        </w:rPr>
      </w:pPr>
    </w:p>
    <w:p w14:paraId="0233C915" w14:textId="77777777" w:rsidR="008D7F4E" w:rsidRPr="003672F8" w:rsidRDefault="008D7F4E" w:rsidP="008D7F4E">
      <w:pPr>
        <w:rPr>
          <w:lang w:val="es-DO"/>
        </w:rPr>
      </w:pPr>
    </w:p>
    <w:p w14:paraId="274DCED8" w14:textId="5ACE8A01" w:rsidR="004F2DD5" w:rsidRPr="003672F8" w:rsidRDefault="00C76FCF" w:rsidP="004F2DD5">
      <w:pPr>
        <w:rPr>
          <w:lang w:val="es-DO"/>
        </w:rPr>
      </w:pPr>
      <w:r w:rsidRPr="003672F8">
        <w:rPr>
          <w:noProof/>
          <w:lang w:val="es-DO"/>
        </w:rPr>
        <mc:AlternateContent>
          <mc:Choice Requires="wpg">
            <w:drawing>
              <wp:anchor distT="0" distB="0" distL="114300" distR="114300" simplePos="0" relativeHeight="251659776" behindDoc="0" locked="0" layoutInCell="1" allowOverlap="1" wp14:anchorId="22E2C515" wp14:editId="40911F6E">
                <wp:simplePos x="0" y="0"/>
                <wp:positionH relativeFrom="margin">
                  <wp:align>left</wp:align>
                </wp:positionH>
                <wp:positionV relativeFrom="paragraph">
                  <wp:posOffset>3983990</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7" style="position:absolute;left:0;text-align:left;margin-left:0;margin-top:313.7pt;width:199pt;height:79.2pt;z-index:251659776;mso-position-horizontal:left;mso-position-horizontal-relative:margin;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dDxqDQ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">
                <v:shape id="Text Box 38" o:spid="_x0000_s102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2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w10:wrap anchorx="margin"/>
              </v:group>
            </w:pict>
          </mc:Fallback>
        </mc:AlternateContent>
      </w:r>
      <w:r w:rsidRPr="003672F8">
        <w:rPr>
          <w:noProof/>
          <w:lang w:val="es-DO"/>
        </w:rPr>
        <mc:AlternateContent>
          <mc:Choice Requires="wps">
            <w:drawing>
              <wp:anchor distT="0" distB="0" distL="114300" distR="114300" simplePos="0" relativeHeight="251647488" behindDoc="0" locked="0" layoutInCell="1" allowOverlap="1" wp14:anchorId="6B2EB822" wp14:editId="6CBCC7EF">
                <wp:simplePos x="0" y="0"/>
                <wp:positionH relativeFrom="margin">
                  <wp:align>center</wp:align>
                </wp:positionH>
                <wp:positionV relativeFrom="paragraph">
                  <wp:posOffset>2162810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2" type="#_x0000_t202" style="position:absolute;left:0;text-align:left;margin-left:0;margin-top:170.3pt;width:95.35pt;height:24.3pt;z-index:251647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" filled="f" stroked="f">
                <v:textbox inset="0,1pt,0,0">
                  <w:txbxContent>
                    <w:p w14:paraId="50ABDE0F" w14:textId="5A653BD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FA32FD">
                        <w:rPr>
                          <w:b/>
                          <w:bCs/>
                          <w:color w:val="D5B788"/>
                          <w:spacing w:val="68"/>
                          <w:kern w:val="24"/>
                          <w:sz w:val="28"/>
                          <w:szCs w:val="28"/>
                        </w:rPr>
                        <w:t>3</w:t>
                      </w:r>
                      <w:r w:rsidRPr="00F36012">
                        <w:rPr>
                          <w:b/>
                          <w:bCs/>
                          <w:color w:val="D5B788"/>
                          <w:spacing w:val="-21"/>
                          <w:kern w:val="24"/>
                          <w:sz w:val="28"/>
                          <w:szCs w:val="28"/>
                        </w:rPr>
                        <w:t xml:space="preserve"> </w:t>
                      </w:r>
                    </w:p>
                  </w:txbxContent>
                </v:textbox>
                <w10:wrap anchorx="margin"/>
              </v:shape>
            </w:pict>
          </mc:Fallback>
        </mc:AlternateContent>
      </w:r>
      <w:r w:rsidRPr="003672F8">
        <w:rPr>
          <w:noProof/>
          <w:lang w:val="es-DO"/>
        </w:rPr>
        <mc:AlternateContent>
          <mc:Choice Requires="wps">
            <w:drawing>
              <wp:anchor distT="4294967295" distB="4294967295" distL="114300" distR="114300" simplePos="0" relativeHeight="251654656" behindDoc="1" locked="0" layoutInCell="1" allowOverlap="1" wp14:anchorId="209AF3DE" wp14:editId="4D5FDD15">
                <wp:simplePos x="0" y="0"/>
                <wp:positionH relativeFrom="margin">
                  <wp:align>center</wp:align>
                </wp:positionH>
                <wp:positionV relativeFrom="paragraph">
                  <wp:posOffset>1894205</wp:posOffset>
                </wp:positionV>
                <wp:extent cx="463550" cy="0"/>
                <wp:effectExtent l="0" t="19050" r="31750" b="19050"/>
                <wp:wrapTight wrapText="bothSides">
                  <wp:wrapPolygon edited="0">
                    <wp:start x="0" y="-1"/>
                    <wp:lineTo x="0" y="-1"/>
                    <wp:lineTo x="22192" y="-1"/>
                    <wp:lineTo x="22192" y="-1"/>
                    <wp:lineTo x="0" y="-1"/>
                  </wp:wrapPolygon>
                </wp:wrapTight>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492A6FE" id="Straight Connector 9" o:spid="_x0000_s1026" style="position:absolute;z-index:-25166182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49.15pt" to="36.5pt,1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" strokecolor="#c8b688" strokeweight="2.25pt">
                <v:stroke joinstyle="miter"/>
                <o:lock v:ext="edit" shapetype="f"/>
                <w10:wrap type="tight" anchorx="margin"/>
              </v:line>
            </w:pict>
          </mc:Fallback>
        </mc:AlternateContent>
      </w:r>
      <w:r w:rsidRPr="003672F8">
        <w:rPr>
          <w:noProof/>
          <w:lang w:val="es-DO"/>
        </w:rPr>
        <mc:AlternateContent>
          <mc:Choice Requires="wps">
            <w:drawing>
              <wp:anchor distT="0" distB="0" distL="114300" distR="114300" simplePos="0" relativeHeight="251644416" behindDoc="0" locked="0" layoutInCell="1" allowOverlap="1" wp14:anchorId="0C109D41" wp14:editId="4C432CF7">
                <wp:simplePos x="0" y="0"/>
                <wp:positionH relativeFrom="margin">
                  <wp:align>right</wp:align>
                </wp:positionH>
                <wp:positionV relativeFrom="paragraph">
                  <wp:posOffset>671830</wp:posOffset>
                </wp:positionV>
                <wp:extent cx="5758815" cy="98552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520"/>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w:t>
                            </w:r>
                            <w:r w:rsidRPr="00286320">
                              <w:rPr>
                                <w:b/>
                                <w:bCs/>
                                <w:color w:val="D7B688"/>
                                <w:spacing w:val="60"/>
                                <w:kern w:val="24"/>
                                <w:sz w:val="56"/>
                                <w:szCs w:val="56"/>
                                <w:lang w:val="es-DO"/>
                              </w:rPr>
                              <w:t>ON</w:t>
                            </w:r>
                            <w:r>
                              <w:rPr>
                                <w:b/>
                                <w:bCs/>
                                <w:color w:val="D5B788"/>
                                <w:spacing w:val="60"/>
                                <w:kern w:val="24"/>
                                <w:sz w:val="56"/>
                                <w:szCs w:val="56"/>
                                <w:lang w:val="es-DO"/>
                              </w:rPr>
                              <w:t>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33" type="#_x0000_t202" style="position:absolute;left:0;text-align:left;margin-left:402.25pt;margin-top:52.9pt;width:453.45pt;height:77.6pt;z-index:251644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w:t>
                      </w:r>
                      <w:r w:rsidRPr="00286320">
                        <w:rPr>
                          <w:b/>
                          <w:bCs/>
                          <w:color w:val="D7B688"/>
                          <w:spacing w:val="60"/>
                          <w:kern w:val="24"/>
                          <w:sz w:val="56"/>
                          <w:szCs w:val="56"/>
                          <w:lang w:val="es-DO"/>
                        </w:rPr>
                        <w:t>ON</w:t>
                      </w:r>
                      <w:r>
                        <w:rPr>
                          <w:b/>
                          <w:bCs/>
                          <w:color w:val="D5B788"/>
                          <w:spacing w:val="60"/>
                          <w:kern w:val="24"/>
                          <w:sz w:val="56"/>
                          <w:szCs w:val="56"/>
                          <w:lang w:val="es-DO"/>
                        </w:rPr>
                        <w:t>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w10:wrap anchorx="margin"/>
              </v:shape>
            </w:pict>
          </mc:Fallback>
        </mc:AlternateContent>
      </w:r>
      <w:r w:rsidR="00F90F00" w:rsidRPr="003672F8">
        <w:rPr>
          <w:noProof/>
          <w:color w:val="D8B888"/>
          <w:lang w:val="es-DO"/>
        </w:rPr>
        <w:drawing>
          <wp:anchor distT="0" distB="0" distL="114300" distR="114300" simplePos="0" relativeHeight="251662848" behindDoc="0" locked="0" layoutInCell="1" allowOverlap="1" wp14:anchorId="51E2588D" wp14:editId="3A3B1B20">
            <wp:simplePos x="0" y="0"/>
            <wp:positionH relativeFrom="margin">
              <wp:posOffset>4391025</wp:posOffset>
            </wp:positionH>
            <wp:positionV relativeFrom="paragraph">
              <wp:posOffset>4420870</wp:posOffset>
            </wp:positionV>
            <wp:extent cx="1420495" cy="457835"/>
            <wp:effectExtent l="0" t="0" r="0" b="0"/>
            <wp:wrapSquare wrapText="bothSides"/>
            <wp:docPr id="1053626516" name="Imagen 1053626516">
              <a:extLst xmlns:a="http://schemas.openxmlformats.org/drawingml/2006/main">
                <a:ext uri="{FF2B5EF4-FFF2-40B4-BE49-F238E27FC236}">
                  <a16:creationId xmlns:a16="http://schemas.microsoft.com/office/drawing/2014/main" id="{C42F94DC-5F51-A9BD-AE67-AAC5951D36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2.png">
                      <a:extLst>
                        <a:ext uri="{FF2B5EF4-FFF2-40B4-BE49-F238E27FC236}">
                          <a16:creationId xmlns:a16="http://schemas.microsoft.com/office/drawing/2014/main" id="{C42F94DC-5F51-A9BD-AE67-AAC5951D366A}"/>
                        </a:ext>
                      </a:extLst>
                    </pic:cNvPr>
                    <pic:cNvPicPr>
                      <a:picLocks noChangeAspect="1"/>
                    </pic:cNvPicPr>
                  </pic:nvPicPr>
                  <pic:blipFill rotWithShape="1">
                    <a:blip r:embed="rId11" cstate="print">
                      <a:alphaModFix amt="85000"/>
                      <a:duotone>
                        <a:prstClr val="black"/>
                        <a:srgbClr val="D7B688">
                          <a:tint val="45000"/>
                          <a:satMod val="400000"/>
                        </a:srgbClr>
                      </a:duotone>
                      <a:extLst>
                        <a:ext uri="{BEBA8EAE-BF5A-486C-A8C5-ECC9F3942E4B}">
                          <a14:imgProps xmlns:a14="http://schemas.microsoft.com/office/drawing/2010/main">
                            <a14:imgLayer r:embed="rId12">
                              <a14:imgEffect>
                                <a14:sharpenSoften amount="50000"/>
                              </a14:imgEffect>
                              <a14:imgEffect>
                                <a14:colorTemperature colorTemp="1500"/>
                              </a14:imgEffect>
                              <a14:imgEffect>
                                <a14:saturation sat="0"/>
                              </a14:imgEffect>
                              <a14:imgEffect>
                                <a14:brightnessContrast bright="4000" contrast="81000"/>
                              </a14:imgEffect>
                            </a14:imgLayer>
                          </a14:imgProps>
                        </a:ext>
                        <a:ext uri="{28A0092B-C50C-407E-A947-70E740481C1C}">
                          <a14:useLocalDpi xmlns:a14="http://schemas.microsoft.com/office/drawing/2010/main" val="0"/>
                        </a:ext>
                      </a:extLst>
                    </a:blip>
                    <a:srcRect l="57187" t="65725" r="11653" b="10511"/>
                    <a:stretch/>
                  </pic:blipFill>
                  <pic:spPr>
                    <a:xfrm>
                      <a:off x="0" y="0"/>
                      <a:ext cx="1420495" cy="457835"/>
                    </a:xfrm>
                    <a:prstGeom prst="rect">
                      <a:avLst/>
                    </a:prstGeom>
                  </pic:spPr>
                </pic:pic>
              </a:graphicData>
            </a:graphic>
            <wp14:sizeRelH relativeFrom="page">
              <wp14:pctWidth>0</wp14:pctWidth>
            </wp14:sizeRelH>
            <wp14:sizeRelV relativeFrom="page">
              <wp14:pctHeight>0</wp14:pctHeight>
            </wp14:sizeRelV>
          </wp:anchor>
        </w:drawing>
      </w:r>
      <w:r w:rsidR="006160B6" w:rsidRPr="003672F8">
        <w:rPr>
          <w:noProof/>
          <w:lang w:val="es-DO"/>
        </w:rPr>
        <mc:AlternateContent>
          <mc:Choice Requires="wps">
            <w:drawing>
              <wp:anchor distT="0" distB="0" distL="114300" distR="114300" simplePos="0" relativeHeight="251651584" behindDoc="0" locked="0" layoutInCell="1" allowOverlap="1" wp14:anchorId="4B9C2ACC" wp14:editId="3123935B">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B8635E1" id="Freeform: Shape 44" o:spid="_x0000_s1026" style="position:absolute;margin-left:371.65pt;margin-top:699.75pt;width:42.75pt;height:40.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lastRenderedPageBreak/>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8D7F4E"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r w:rsidR="004F2DD5" w:rsidRPr="003672F8">
        <w:rPr>
          <w:lang w:val="es-DO"/>
        </w:rPr>
        <w:tab/>
      </w:r>
    </w:p>
    <w:p w14:paraId="6F050B88" w14:textId="734317E1" w:rsidR="004F2DD5" w:rsidRPr="003672F8" w:rsidRDefault="004F2DD5" w:rsidP="004F2DD5">
      <w:pPr>
        <w:rPr>
          <w:lang w:val="es-DO"/>
        </w:rPr>
      </w:pPr>
    </w:p>
    <w:p w14:paraId="38D6C8AE" w14:textId="036CE692" w:rsidR="008D7F4E" w:rsidRPr="003672F8" w:rsidRDefault="008D7F4E" w:rsidP="008D7F4E">
      <w:pPr>
        <w:rPr>
          <w:lang w:val="es-DO"/>
        </w:rPr>
      </w:pPr>
      <w:r w:rsidRPr="003672F8">
        <w:rPr>
          <w:lang w:val="es-DO"/>
        </w:rPr>
        <w:tab/>
      </w:r>
      <w:r w:rsidRPr="003672F8">
        <w:rPr>
          <w:lang w:val="es-DO"/>
        </w:rPr>
        <w:tab/>
      </w:r>
      <w:r w:rsidRPr="003672F8">
        <w:rPr>
          <w:lang w:val="es-DO"/>
        </w:rPr>
        <w:tab/>
      </w:r>
      <w:r w:rsidRPr="003672F8">
        <w:rPr>
          <w:lang w:val="es-DO"/>
        </w:rPr>
        <w:tab/>
      </w:r>
      <w:r w:rsidRPr="003672F8">
        <w:rPr>
          <w:lang w:val="es-DO"/>
        </w:rPr>
        <w:tab/>
      </w:r>
      <w:r w:rsidRPr="003672F8">
        <w:rPr>
          <w:lang w:val="es-DO"/>
        </w:rPr>
        <w:tab/>
      </w:r>
      <w:r w:rsidRPr="003672F8">
        <w:rPr>
          <w:lang w:val="es-DO"/>
        </w:rPr>
        <w:tab/>
      </w:r>
      <w:r w:rsidRPr="003672F8">
        <w:rPr>
          <w:lang w:val="es-DO"/>
        </w:rPr>
        <w:tab/>
      </w:r>
      <w:r w:rsidRPr="003672F8">
        <w:rPr>
          <w:lang w:val="es-DO"/>
        </w:rPr>
        <w:tab/>
      </w:r>
      <w:r w:rsidRPr="003672F8">
        <w:rPr>
          <w:lang w:val="es-DO"/>
        </w:rPr>
        <w:tab/>
      </w:r>
      <w:r w:rsidRPr="003672F8">
        <w:rPr>
          <w:lang w:val="es-DO"/>
        </w:rPr>
        <w:tab/>
      </w:r>
      <w:r w:rsidRPr="003672F8">
        <w:rPr>
          <w:lang w:val="es-DO"/>
        </w:rPr>
        <w:tab/>
      </w:r>
      <w:r w:rsidRPr="003672F8">
        <w:rPr>
          <w:lang w:val="es-DO"/>
        </w:rPr>
        <w:tab/>
      </w:r>
      <w:r w:rsidRPr="003672F8">
        <w:rPr>
          <w:lang w:val="es-DO"/>
        </w:rPr>
        <w:tab/>
      </w:r>
      <w:r w:rsidRPr="003672F8">
        <w:rPr>
          <w:lang w:val="es-DO"/>
        </w:rPr>
        <w:tab/>
      </w:r>
      <w:r w:rsidRPr="003672F8">
        <w:rPr>
          <w:lang w:val="es-DO"/>
        </w:rPr>
        <w:tab/>
      </w:r>
      <w:r w:rsidRPr="003672F8">
        <w:rPr>
          <w:lang w:val="es-DO"/>
        </w:rPr>
        <w:tab/>
      </w:r>
      <w:r w:rsidRPr="003672F8">
        <w:rPr>
          <w:lang w:val="es-DO"/>
        </w:rPr>
        <w:tab/>
      </w:r>
      <w:r w:rsidRPr="003672F8">
        <w:rPr>
          <w:lang w:val="es-DO"/>
        </w:rPr>
        <w:tab/>
      </w:r>
      <w:r w:rsidRPr="003672F8">
        <w:rPr>
          <w:lang w:val="es-DO"/>
        </w:rPr>
        <w:tab/>
      </w:r>
      <w:r w:rsidRPr="003672F8">
        <w:rPr>
          <w:lang w:val="es-DO"/>
        </w:rPr>
        <w:tab/>
      </w:r>
      <w:r w:rsidRPr="003672F8">
        <w:rPr>
          <w:lang w:val="es-DO"/>
        </w:rPr>
        <w:tab/>
      </w:r>
      <w:r w:rsidRPr="003672F8">
        <w:rPr>
          <w:lang w:val="es-DO"/>
        </w:rPr>
        <w:tab/>
      </w:r>
    </w:p>
    <w:p w14:paraId="22DD7F53" w14:textId="11B7CA22" w:rsidR="008D7F4E" w:rsidRPr="003672F8" w:rsidRDefault="008D7F4E" w:rsidP="008D7F4E">
      <w:pPr>
        <w:rPr>
          <w:lang w:val="es-DO"/>
        </w:rPr>
      </w:pPr>
    </w:p>
    <w:p w14:paraId="266A4AE7" w14:textId="5784A2EE" w:rsidR="008D7F4E" w:rsidRPr="003672F8" w:rsidRDefault="008D7F4E" w:rsidP="008D7F4E">
      <w:pPr>
        <w:rPr>
          <w:lang w:val="es-DO"/>
        </w:rPr>
      </w:pPr>
    </w:p>
    <w:p w14:paraId="5A37720D" w14:textId="305BC668" w:rsidR="008D7F4E" w:rsidRPr="003672F8" w:rsidRDefault="008D7F4E" w:rsidP="008D7F4E">
      <w:pPr>
        <w:rPr>
          <w:lang w:val="es-DO"/>
        </w:rPr>
      </w:pPr>
    </w:p>
    <w:p w14:paraId="1C1F404E" w14:textId="6EBA6B68" w:rsidR="008D7F4E" w:rsidRPr="003672F8" w:rsidRDefault="00654164" w:rsidP="008D7F4E">
      <w:pPr>
        <w:rPr>
          <w:lang w:val="es-DO"/>
        </w:rPr>
      </w:pPr>
      <w:r w:rsidRPr="003672F8">
        <w:rPr>
          <w:noProof/>
          <w:lang w:val="es-DO"/>
        </w:rPr>
        <mc:AlternateContent>
          <mc:Choice Requires="wps">
            <w:drawing>
              <wp:anchor distT="0" distB="0" distL="114300" distR="114300" simplePos="0" relativeHeight="251649536" behindDoc="0" locked="0" layoutInCell="1" allowOverlap="1" wp14:anchorId="611EEDAC" wp14:editId="311179AE">
                <wp:simplePos x="0" y="0"/>
                <wp:positionH relativeFrom="margin">
                  <wp:align>center</wp:align>
                </wp:positionH>
                <wp:positionV relativeFrom="paragraph">
                  <wp:posOffset>215998</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left:0;text-align:left;margin-left:0;margin-top:17pt;width:453.45pt;height:77.6pt;z-index:251649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w10:wrap anchorx="margin"/>
              </v:shape>
            </w:pict>
          </mc:Fallback>
        </mc:AlternateContent>
      </w:r>
    </w:p>
    <w:p w14:paraId="75F2B32B" w14:textId="6C1B4F3C" w:rsidR="008D7F4E" w:rsidRPr="003672F8" w:rsidRDefault="008D7F4E" w:rsidP="008D7F4E">
      <w:pPr>
        <w:rPr>
          <w:b/>
          <w:bCs/>
          <w:lang w:val="es-DO"/>
        </w:rPr>
      </w:pPr>
    </w:p>
    <w:p w14:paraId="7AD079B8" w14:textId="02471773" w:rsidR="008D7F4E" w:rsidRPr="003672F8" w:rsidRDefault="008D7F4E" w:rsidP="008D7F4E">
      <w:pPr>
        <w:rPr>
          <w:lang w:val="es-DO"/>
        </w:rPr>
      </w:pPr>
    </w:p>
    <w:p w14:paraId="2ADA86D9" w14:textId="1E011938" w:rsidR="008D7F4E" w:rsidRPr="003672F8" w:rsidRDefault="008D7F4E" w:rsidP="008D7F4E">
      <w:pPr>
        <w:rPr>
          <w:b/>
          <w:bCs/>
          <w:lang w:val="es-DO"/>
        </w:rPr>
      </w:pPr>
    </w:p>
    <w:p w14:paraId="163CEF29" w14:textId="109EA894" w:rsidR="00E739F8" w:rsidRPr="003672F8" w:rsidRDefault="00DD34E2" w:rsidP="008D7F4E">
      <w:pPr>
        <w:rPr>
          <w:b/>
          <w:bCs/>
          <w:lang w:val="es-DO"/>
        </w:rPr>
      </w:pPr>
      <w:r w:rsidRPr="003672F8">
        <w:rPr>
          <w:noProof/>
          <w:lang w:val="es-DO"/>
        </w:rPr>
        <mc:AlternateContent>
          <mc:Choice Requires="wps">
            <w:drawing>
              <wp:anchor distT="0" distB="0" distL="114300" distR="114300" simplePos="0" relativeHeight="251664384" behindDoc="0" locked="0" layoutInCell="1" allowOverlap="1" wp14:anchorId="65361376" wp14:editId="195F19C9">
                <wp:simplePos x="0" y="0"/>
                <wp:positionH relativeFrom="column">
                  <wp:posOffset>2376121</wp:posOffset>
                </wp:positionH>
                <wp:positionV relativeFrom="paragraph">
                  <wp:posOffset>317109</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5" type="#_x0000_t202" style="position:absolute;left:0;text-align:left;margin-left:187.1pt;margin-top:24.95pt;width:95.6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" filled="f" stroked="f">
                <v:textbox inset="0,1pt,0,0">
                  <w:txbxContent>
                    <w:p w14:paraId="6B362718" w14:textId="51DEFEE4"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FA32FD">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r w:rsidR="001E07B9" w:rsidRPr="003672F8">
        <w:rPr>
          <w:noProof/>
          <w:lang w:val="es-DO"/>
        </w:rPr>
        <mc:AlternateContent>
          <mc:Choice Requires="wps">
            <w:drawing>
              <wp:anchor distT="4294967295" distB="4294967295" distL="114300" distR="114300" simplePos="0" relativeHeight="251699200" behindDoc="0" locked="0" layoutInCell="1" allowOverlap="1" wp14:anchorId="4E0C23B7" wp14:editId="5CEAF060">
                <wp:simplePos x="0" y="0"/>
                <wp:positionH relativeFrom="margin">
                  <wp:align>center</wp:align>
                </wp:positionH>
                <wp:positionV relativeFrom="paragraph">
                  <wp:posOffset>28868</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D6D9A3A" id="Straight Connector 22" o:spid="_x0000_s1026" style="position:absolute;z-index:25169920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25pt" to="3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" strokecolor="#c8b688" strokeweight="2.25pt">
                <v:stroke joinstyle="miter"/>
                <o:lock v:ext="edit" shapetype="f"/>
                <w10:wrap anchorx="margin"/>
              </v:line>
            </w:pict>
          </mc:Fallback>
        </mc:AlternateContent>
      </w:r>
    </w:p>
    <w:p w14:paraId="3A86A8D9" w14:textId="5402F5DB" w:rsidR="00E739F8" w:rsidRPr="003672F8" w:rsidRDefault="00E739F8" w:rsidP="008D7F4E">
      <w:pPr>
        <w:rPr>
          <w:b/>
          <w:bCs/>
          <w:lang w:val="es-DO"/>
        </w:rPr>
      </w:pPr>
    </w:p>
    <w:p w14:paraId="1C74082E" w14:textId="28C0782E" w:rsidR="008D7F4E" w:rsidRPr="003672F8" w:rsidRDefault="008D7F4E" w:rsidP="008D7F4E">
      <w:pPr>
        <w:tabs>
          <w:tab w:val="left" w:pos="5229"/>
        </w:tabs>
        <w:rPr>
          <w:lang w:val="es-DO"/>
        </w:rPr>
      </w:pPr>
      <w:r w:rsidRPr="003672F8">
        <w:rPr>
          <w:lang w:val="es-DO"/>
        </w:rPr>
        <w:tab/>
      </w:r>
      <w:r w:rsidRPr="003672F8">
        <w:rPr>
          <w:lang w:val="es-DO"/>
        </w:rPr>
        <w:tab/>
      </w:r>
      <w:r w:rsidRPr="003672F8">
        <w:rPr>
          <w:lang w:val="es-DO"/>
        </w:rPr>
        <w:tab/>
      </w:r>
    </w:p>
    <w:p w14:paraId="2A6A7BEB" w14:textId="35E3FF32" w:rsidR="008D7F4E" w:rsidRPr="003672F8" w:rsidRDefault="008D7F4E" w:rsidP="008D7F4E">
      <w:pPr>
        <w:tabs>
          <w:tab w:val="left" w:pos="5229"/>
        </w:tabs>
        <w:rPr>
          <w:lang w:val="es-DO"/>
        </w:rPr>
      </w:pPr>
    </w:p>
    <w:p w14:paraId="5220AA7B" w14:textId="7F7316F4" w:rsidR="008D7F4E" w:rsidRPr="003672F8" w:rsidRDefault="008D7F4E" w:rsidP="008D7F4E">
      <w:pPr>
        <w:tabs>
          <w:tab w:val="left" w:pos="5229"/>
        </w:tabs>
        <w:rPr>
          <w:lang w:val="es-DO"/>
        </w:rPr>
      </w:pPr>
    </w:p>
    <w:p w14:paraId="04CE79E8" w14:textId="77777777" w:rsidR="00B45B38" w:rsidRPr="003672F8" w:rsidRDefault="00B45B38" w:rsidP="008D7F4E">
      <w:pPr>
        <w:tabs>
          <w:tab w:val="left" w:pos="5229"/>
        </w:tabs>
        <w:rPr>
          <w:lang w:val="es-DO"/>
        </w:rPr>
      </w:pPr>
    </w:p>
    <w:p w14:paraId="59F2CBAA" w14:textId="4A061444" w:rsidR="00B45B38" w:rsidRPr="003672F8" w:rsidRDefault="00F90F00" w:rsidP="00B45B38">
      <w:pPr>
        <w:tabs>
          <w:tab w:val="left" w:pos="5229"/>
        </w:tabs>
        <w:jc w:val="center"/>
        <w:rPr>
          <w:lang w:val="es-DO"/>
        </w:rPr>
      </w:pPr>
      <w:r w:rsidRPr="003672F8">
        <w:rPr>
          <w:noProof/>
          <w:lang w:val="es-DO"/>
        </w:rPr>
        <mc:AlternateContent>
          <mc:Choice Requires="wpg">
            <w:drawing>
              <wp:anchor distT="0" distB="0" distL="114300" distR="114300" simplePos="0" relativeHeight="251723776" behindDoc="0" locked="0" layoutInCell="1" allowOverlap="1" wp14:anchorId="668AD27C" wp14:editId="63F0AE67">
                <wp:simplePos x="0" y="0"/>
                <wp:positionH relativeFrom="column">
                  <wp:posOffset>123825</wp:posOffset>
                </wp:positionH>
                <wp:positionV relativeFrom="paragraph">
                  <wp:posOffset>2540</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668AD27C" id="Group 29" o:spid="_x0000_s1036" style="position:absolute;left:0;text-align:left;margin-left:9.75pt;margin-top:.2pt;width:199pt;height:79.2pt;z-index:251723776;mso-width-relative:margin;mso-height-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">
                <v:shape id="Text Box 30" o:spid="_x0000_s1037"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8"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39"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v:group>
            </w:pict>
          </mc:Fallback>
        </mc:AlternateContent>
      </w:r>
    </w:p>
    <w:p w14:paraId="6B439D31" w14:textId="664443FA" w:rsidR="00B45B38" w:rsidRPr="003672F8" w:rsidRDefault="00286320" w:rsidP="008D7F4E">
      <w:pPr>
        <w:tabs>
          <w:tab w:val="left" w:pos="5229"/>
        </w:tabs>
        <w:rPr>
          <w:lang w:val="es-DO"/>
        </w:rPr>
      </w:pPr>
      <w:r w:rsidRPr="003672F8">
        <w:rPr>
          <w:noProof/>
          <w:color w:val="D8B888"/>
          <w:lang w:val="es-DO"/>
        </w:rPr>
        <w:drawing>
          <wp:anchor distT="0" distB="0" distL="114300" distR="114300" simplePos="0" relativeHeight="251760640" behindDoc="0" locked="0" layoutInCell="1" allowOverlap="1" wp14:anchorId="60773D5A" wp14:editId="369E4EE0">
            <wp:simplePos x="0" y="0"/>
            <wp:positionH relativeFrom="margin">
              <wp:posOffset>4280170</wp:posOffset>
            </wp:positionH>
            <wp:positionV relativeFrom="paragraph">
              <wp:posOffset>44436</wp:posOffset>
            </wp:positionV>
            <wp:extent cx="1420495" cy="457835"/>
            <wp:effectExtent l="0" t="0" r="0" b="0"/>
            <wp:wrapSquare wrapText="bothSides"/>
            <wp:docPr id="39071078" name="Imagen 39071078">
              <a:extLst xmlns:a="http://schemas.openxmlformats.org/drawingml/2006/main">
                <a:ext uri="{FF2B5EF4-FFF2-40B4-BE49-F238E27FC236}">
                  <a16:creationId xmlns:a16="http://schemas.microsoft.com/office/drawing/2014/main" id="{C42F94DC-5F51-A9BD-AE67-AAC5951D36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2.png">
                      <a:extLst>
                        <a:ext uri="{FF2B5EF4-FFF2-40B4-BE49-F238E27FC236}">
                          <a16:creationId xmlns:a16="http://schemas.microsoft.com/office/drawing/2014/main" id="{C42F94DC-5F51-A9BD-AE67-AAC5951D366A}"/>
                        </a:ext>
                      </a:extLst>
                    </pic:cNvPr>
                    <pic:cNvPicPr>
                      <a:picLocks noChangeAspect="1"/>
                    </pic:cNvPicPr>
                  </pic:nvPicPr>
                  <pic:blipFill rotWithShape="1">
                    <a:blip r:embed="rId11" cstate="print">
                      <a:alphaModFix amt="85000"/>
                      <a:duotone>
                        <a:prstClr val="black"/>
                        <a:srgbClr val="D7B688">
                          <a:tint val="45000"/>
                          <a:satMod val="400000"/>
                        </a:srgbClr>
                      </a:duotone>
                      <a:extLst>
                        <a:ext uri="{BEBA8EAE-BF5A-486C-A8C5-ECC9F3942E4B}">
                          <a14:imgProps xmlns:a14="http://schemas.microsoft.com/office/drawing/2010/main">
                            <a14:imgLayer r:embed="rId12">
                              <a14:imgEffect>
                                <a14:sharpenSoften amount="50000"/>
                              </a14:imgEffect>
                              <a14:imgEffect>
                                <a14:colorTemperature colorTemp="1500"/>
                              </a14:imgEffect>
                              <a14:imgEffect>
                                <a14:saturation sat="0"/>
                              </a14:imgEffect>
                              <a14:imgEffect>
                                <a14:brightnessContrast bright="4000" contrast="81000"/>
                              </a14:imgEffect>
                            </a14:imgLayer>
                          </a14:imgProps>
                        </a:ext>
                        <a:ext uri="{28A0092B-C50C-407E-A947-70E740481C1C}">
                          <a14:useLocalDpi xmlns:a14="http://schemas.microsoft.com/office/drawing/2010/main" val="0"/>
                        </a:ext>
                      </a:extLst>
                    </a:blip>
                    <a:srcRect l="57187" t="65725" r="11653" b="10511"/>
                    <a:stretch/>
                  </pic:blipFill>
                  <pic:spPr>
                    <a:xfrm>
                      <a:off x="0" y="0"/>
                      <a:ext cx="1420495" cy="457835"/>
                    </a:xfrm>
                    <a:prstGeom prst="rect">
                      <a:avLst/>
                    </a:prstGeom>
                  </pic:spPr>
                </pic:pic>
              </a:graphicData>
            </a:graphic>
            <wp14:sizeRelH relativeFrom="page">
              <wp14:pctWidth>0</wp14:pctWidth>
            </wp14:sizeRelH>
            <wp14:sizeRelV relativeFrom="page">
              <wp14:pctHeight>0</wp14:pctHeight>
            </wp14:sizeRelV>
          </wp:anchor>
        </w:drawing>
      </w:r>
    </w:p>
    <w:p w14:paraId="4A390ECB" w14:textId="1D3D2B59" w:rsidR="008D7F4E" w:rsidRPr="003672F8" w:rsidRDefault="008D7F4E" w:rsidP="008D7F4E">
      <w:pPr>
        <w:tabs>
          <w:tab w:val="left" w:pos="5229"/>
        </w:tabs>
        <w:rPr>
          <w:lang w:val="es-DO"/>
        </w:rPr>
      </w:pPr>
    </w:p>
    <w:p w14:paraId="31E2FE32" w14:textId="2317FF3C" w:rsidR="00545797" w:rsidRPr="003672F8" w:rsidRDefault="00545797" w:rsidP="00F90F00">
      <w:pPr>
        <w:jc w:val="center"/>
        <w:rPr>
          <w:b/>
          <w:bCs/>
          <w:sz w:val="28"/>
          <w:lang w:val="es-DO"/>
        </w:rPr>
      </w:pPr>
      <w:r w:rsidRPr="003672F8">
        <w:rPr>
          <w:b/>
          <w:bCs/>
          <w:sz w:val="28"/>
          <w:lang w:val="es-DO"/>
        </w:rPr>
        <w:lastRenderedPageBreak/>
        <w:t>TABLA DE CONTENIDOS</w:t>
      </w:r>
    </w:p>
    <w:p w14:paraId="6C3E8713" w14:textId="043AA35F" w:rsidR="00545797" w:rsidRPr="003672F8" w:rsidRDefault="00545797" w:rsidP="00545797">
      <w:pPr>
        <w:rPr>
          <w:lang w:val="es-DO"/>
        </w:rPr>
      </w:pPr>
      <w:r w:rsidRPr="003672F8">
        <w:rPr>
          <w:noProof/>
          <w:lang w:val="es-DO"/>
        </w:rPr>
        <mc:AlternateContent>
          <mc:Choice Requires="wps">
            <w:drawing>
              <wp:anchor distT="0" distB="0" distL="114300" distR="114300" simplePos="0" relativeHeight="251669504" behindDoc="0" locked="0" layoutInCell="1" allowOverlap="1" wp14:anchorId="1E07F231" wp14:editId="7F674296">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069DA" id="Straight Connector 18"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3E7BD91F" w:rsidR="00545797" w:rsidRPr="003672F8" w:rsidRDefault="00654164" w:rsidP="00545797">
      <w:pPr>
        <w:jc w:val="center"/>
        <w:rPr>
          <w:lang w:val="es-DO"/>
        </w:rPr>
      </w:pPr>
      <w:r w:rsidRPr="003672F8">
        <w:rPr>
          <w:lang w:val="es-DO"/>
        </w:rPr>
        <w:t xml:space="preserve">Memoria </w:t>
      </w:r>
      <w:r w:rsidR="004A515E" w:rsidRPr="003672F8">
        <w:rPr>
          <w:lang w:val="es-DO"/>
        </w:rPr>
        <w:t>I</w:t>
      </w:r>
      <w:r w:rsidRPr="003672F8">
        <w:rPr>
          <w:lang w:val="es-DO"/>
        </w:rPr>
        <w:t>nstitucional</w:t>
      </w:r>
      <w:r w:rsidR="00545797" w:rsidRPr="003672F8">
        <w:rPr>
          <w:lang w:val="es-DO"/>
        </w:rPr>
        <w:t xml:space="preserve"> 202</w:t>
      </w:r>
      <w:r w:rsidR="00FA32FD" w:rsidRPr="003672F8">
        <w:rPr>
          <w:lang w:val="es-DO"/>
        </w:rPr>
        <w:t>3</w:t>
      </w:r>
    </w:p>
    <w:sdt>
      <w:sdtPr>
        <w:rPr>
          <w:rFonts w:ascii="Times New Roman" w:eastAsiaTheme="minorHAnsi" w:hAnsi="Times New Roman" w:cs="Times New Roman"/>
          <w:color w:val="767171"/>
          <w:sz w:val="24"/>
          <w:szCs w:val="24"/>
          <w:lang w:val="es-DO"/>
        </w:rPr>
        <w:id w:val="-1111128147"/>
        <w:docPartObj>
          <w:docPartGallery w:val="Table of Contents"/>
          <w:docPartUnique/>
        </w:docPartObj>
      </w:sdtPr>
      <w:sdtEndPr>
        <w:rPr>
          <w:b/>
          <w:bCs/>
          <w:noProof/>
        </w:rPr>
      </w:sdtEndPr>
      <w:sdtContent>
        <w:p w14:paraId="13CA098D" w14:textId="2CC93254" w:rsidR="00A630BC" w:rsidRPr="003672F8" w:rsidRDefault="00A630BC">
          <w:pPr>
            <w:pStyle w:val="TtuloTDC"/>
            <w:rPr>
              <w:lang w:val="es-DO"/>
            </w:rPr>
          </w:pPr>
        </w:p>
        <w:p w14:paraId="24445F12" w14:textId="6E35D0C3" w:rsidR="00900F3E" w:rsidRDefault="00A630BC">
          <w:pPr>
            <w:pStyle w:val="TD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r w:rsidRPr="003672F8">
            <w:rPr>
              <w:lang w:val="es-DO"/>
            </w:rPr>
            <w:fldChar w:fldCharType="begin"/>
          </w:r>
          <w:r w:rsidRPr="003672F8">
            <w:rPr>
              <w:lang w:val="es-DO"/>
            </w:rPr>
            <w:instrText xml:space="preserve"> TOC \o "1-3" \h \z \u </w:instrText>
          </w:r>
          <w:r w:rsidRPr="003672F8">
            <w:rPr>
              <w:lang w:val="es-DO"/>
            </w:rPr>
            <w:fldChar w:fldCharType="separate"/>
          </w:r>
          <w:hyperlink w:anchor="_Toc153539577" w:history="1">
            <w:r w:rsidR="00900F3E" w:rsidRPr="00AA1A5D">
              <w:rPr>
                <w:rStyle w:val="Hipervnculo"/>
                <w:noProof/>
                <w:lang w:val="es-DO"/>
              </w:rPr>
              <w:t>RESUMEN EJECUTIVO</w:t>
            </w:r>
            <w:r w:rsidR="00900F3E">
              <w:rPr>
                <w:noProof/>
                <w:webHidden/>
              </w:rPr>
              <w:tab/>
            </w:r>
            <w:r w:rsidR="00900F3E">
              <w:rPr>
                <w:noProof/>
                <w:webHidden/>
              </w:rPr>
              <w:fldChar w:fldCharType="begin"/>
            </w:r>
            <w:r w:rsidR="00900F3E">
              <w:rPr>
                <w:noProof/>
                <w:webHidden/>
              </w:rPr>
              <w:instrText xml:space="preserve"> PAGEREF _Toc153539577 \h </w:instrText>
            </w:r>
            <w:r w:rsidR="00900F3E">
              <w:rPr>
                <w:noProof/>
                <w:webHidden/>
              </w:rPr>
            </w:r>
            <w:r w:rsidR="00900F3E">
              <w:rPr>
                <w:noProof/>
                <w:webHidden/>
              </w:rPr>
              <w:fldChar w:fldCharType="separate"/>
            </w:r>
            <w:r w:rsidR="00900F3E">
              <w:rPr>
                <w:noProof/>
                <w:webHidden/>
              </w:rPr>
              <w:t>1</w:t>
            </w:r>
            <w:r w:rsidR="00900F3E">
              <w:rPr>
                <w:noProof/>
                <w:webHidden/>
              </w:rPr>
              <w:fldChar w:fldCharType="end"/>
            </w:r>
          </w:hyperlink>
        </w:p>
        <w:p w14:paraId="6DFFF3F4" w14:textId="576DE617" w:rsidR="00900F3E" w:rsidRDefault="00900F3E">
          <w:pPr>
            <w:pStyle w:val="TD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578" w:history="1">
            <w:r w:rsidRPr="00AA1A5D">
              <w:rPr>
                <w:rStyle w:val="Hipervnculo"/>
                <w:noProof/>
                <w:lang w:val="es-DO"/>
              </w:rPr>
              <w:t>INFORMACIÓN INSTITUCIONAL</w:t>
            </w:r>
            <w:r>
              <w:rPr>
                <w:noProof/>
                <w:webHidden/>
              </w:rPr>
              <w:tab/>
            </w:r>
            <w:r>
              <w:rPr>
                <w:noProof/>
                <w:webHidden/>
              </w:rPr>
              <w:fldChar w:fldCharType="begin"/>
            </w:r>
            <w:r>
              <w:rPr>
                <w:noProof/>
                <w:webHidden/>
              </w:rPr>
              <w:instrText xml:space="preserve"> PAGEREF _Toc153539578 \h </w:instrText>
            </w:r>
            <w:r>
              <w:rPr>
                <w:noProof/>
                <w:webHidden/>
              </w:rPr>
            </w:r>
            <w:r>
              <w:rPr>
                <w:noProof/>
                <w:webHidden/>
              </w:rPr>
              <w:fldChar w:fldCharType="separate"/>
            </w:r>
            <w:r>
              <w:rPr>
                <w:noProof/>
                <w:webHidden/>
              </w:rPr>
              <w:t>6</w:t>
            </w:r>
            <w:r>
              <w:rPr>
                <w:noProof/>
                <w:webHidden/>
              </w:rPr>
              <w:fldChar w:fldCharType="end"/>
            </w:r>
          </w:hyperlink>
        </w:p>
        <w:p w14:paraId="0F3EBD3F" w14:textId="4F438DF9" w:rsidR="00900F3E" w:rsidRDefault="00900F3E">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579" w:history="1">
            <w:r w:rsidRPr="00AA1A5D">
              <w:rPr>
                <w:rStyle w:val="Hipervnculo"/>
                <w:noProof/>
                <w:lang w:val="es-DO"/>
              </w:rPr>
              <w:t>2.1. Marco filosófico institucional</w:t>
            </w:r>
            <w:r>
              <w:rPr>
                <w:noProof/>
                <w:webHidden/>
              </w:rPr>
              <w:tab/>
            </w:r>
            <w:r>
              <w:rPr>
                <w:noProof/>
                <w:webHidden/>
              </w:rPr>
              <w:fldChar w:fldCharType="begin"/>
            </w:r>
            <w:r>
              <w:rPr>
                <w:noProof/>
                <w:webHidden/>
              </w:rPr>
              <w:instrText xml:space="preserve"> PAGEREF _Toc153539579 \h </w:instrText>
            </w:r>
            <w:r>
              <w:rPr>
                <w:noProof/>
                <w:webHidden/>
              </w:rPr>
            </w:r>
            <w:r>
              <w:rPr>
                <w:noProof/>
                <w:webHidden/>
              </w:rPr>
              <w:fldChar w:fldCharType="separate"/>
            </w:r>
            <w:r>
              <w:rPr>
                <w:noProof/>
                <w:webHidden/>
              </w:rPr>
              <w:t>6</w:t>
            </w:r>
            <w:r>
              <w:rPr>
                <w:noProof/>
                <w:webHidden/>
              </w:rPr>
              <w:fldChar w:fldCharType="end"/>
            </w:r>
          </w:hyperlink>
        </w:p>
        <w:p w14:paraId="74EED90C" w14:textId="3E0B27CA" w:rsidR="00900F3E" w:rsidRDefault="00900F3E">
          <w:pPr>
            <w:pStyle w:val="TDC3"/>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580" w:history="1">
            <w:r w:rsidRPr="00AA1A5D">
              <w:rPr>
                <w:rStyle w:val="Hipervnculo"/>
                <w:noProof/>
                <w:lang w:val="es-DO"/>
              </w:rPr>
              <w:t>2.1.1 Misión</w:t>
            </w:r>
            <w:r>
              <w:rPr>
                <w:noProof/>
                <w:webHidden/>
              </w:rPr>
              <w:tab/>
            </w:r>
            <w:r>
              <w:rPr>
                <w:noProof/>
                <w:webHidden/>
              </w:rPr>
              <w:fldChar w:fldCharType="begin"/>
            </w:r>
            <w:r>
              <w:rPr>
                <w:noProof/>
                <w:webHidden/>
              </w:rPr>
              <w:instrText xml:space="preserve"> PAGEREF _Toc153539580 \h </w:instrText>
            </w:r>
            <w:r>
              <w:rPr>
                <w:noProof/>
                <w:webHidden/>
              </w:rPr>
            </w:r>
            <w:r>
              <w:rPr>
                <w:noProof/>
                <w:webHidden/>
              </w:rPr>
              <w:fldChar w:fldCharType="separate"/>
            </w:r>
            <w:r>
              <w:rPr>
                <w:noProof/>
                <w:webHidden/>
              </w:rPr>
              <w:t>6</w:t>
            </w:r>
            <w:r>
              <w:rPr>
                <w:noProof/>
                <w:webHidden/>
              </w:rPr>
              <w:fldChar w:fldCharType="end"/>
            </w:r>
          </w:hyperlink>
        </w:p>
        <w:p w14:paraId="0A09A649" w14:textId="04D3B446" w:rsidR="00900F3E" w:rsidRDefault="00900F3E">
          <w:pPr>
            <w:pStyle w:val="TDC3"/>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581" w:history="1">
            <w:r w:rsidRPr="00AA1A5D">
              <w:rPr>
                <w:rStyle w:val="Hipervnculo"/>
                <w:noProof/>
                <w:lang w:val="es-DO"/>
              </w:rPr>
              <w:t>2.1.2 Visión</w:t>
            </w:r>
            <w:r>
              <w:rPr>
                <w:noProof/>
                <w:webHidden/>
              </w:rPr>
              <w:tab/>
            </w:r>
            <w:r>
              <w:rPr>
                <w:noProof/>
                <w:webHidden/>
              </w:rPr>
              <w:fldChar w:fldCharType="begin"/>
            </w:r>
            <w:r>
              <w:rPr>
                <w:noProof/>
                <w:webHidden/>
              </w:rPr>
              <w:instrText xml:space="preserve"> PAGEREF _Toc153539581 \h </w:instrText>
            </w:r>
            <w:r>
              <w:rPr>
                <w:noProof/>
                <w:webHidden/>
              </w:rPr>
            </w:r>
            <w:r>
              <w:rPr>
                <w:noProof/>
                <w:webHidden/>
              </w:rPr>
              <w:fldChar w:fldCharType="separate"/>
            </w:r>
            <w:r>
              <w:rPr>
                <w:noProof/>
                <w:webHidden/>
              </w:rPr>
              <w:t>6</w:t>
            </w:r>
            <w:r>
              <w:rPr>
                <w:noProof/>
                <w:webHidden/>
              </w:rPr>
              <w:fldChar w:fldCharType="end"/>
            </w:r>
          </w:hyperlink>
        </w:p>
        <w:p w14:paraId="2F3CFAFD" w14:textId="61496FF5" w:rsidR="00900F3E" w:rsidRDefault="00900F3E">
          <w:pPr>
            <w:pStyle w:val="TDC3"/>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582" w:history="1">
            <w:r w:rsidRPr="00AA1A5D">
              <w:rPr>
                <w:rStyle w:val="Hipervnculo"/>
                <w:noProof/>
                <w:lang w:val="es-DO"/>
              </w:rPr>
              <w:t>2.1.3 Valores</w:t>
            </w:r>
            <w:r>
              <w:rPr>
                <w:noProof/>
                <w:webHidden/>
              </w:rPr>
              <w:tab/>
            </w:r>
            <w:r>
              <w:rPr>
                <w:noProof/>
                <w:webHidden/>
              </w:rPr>
              <w:fldChar w:fldCharType="begin"/>
            </w:r>
            <w:r>
              <w:rPr>
                <w:noProof/>
                <w:webHidden/>
              </w:rPr>
              <w:instrText xml:space="preserve"> PAGEREF _Toc153539582 \h </w:instrText>
            </w:r>
            <w:r>
              <w:rPr>
                <w:noProof/>
                <w:webHidden/>
              </w:rPr>
            </w:r>
            <w:r>
              <w:rPr>
                <w:noProof/>
                <w:webHidden/>
              </w:rPr>
              <w:fldChar w:fldCharType="separate"/>
            </w:r>
            <w:r>
              <w:rPr>
                <w:noProof/>
                <w:webHidden/>
              </w:rPr>
              <w:t>6</w:t>
            </w:r>
            <w:r>
              <w:rPr>
                <w:noProof/>
                <w:webHidden/>
              </w:rPr>
              <w:fldChar w:fldCharType="end"/>
            </w:r>
          </w:hyperlink>
        </w:p>
        <w:p w14:paraId="517585CA" w14:textId="2347991F" w:rsidR="00900F3E" w:rsidRDefault="00900F3E">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583" w:history="1">
            <w:r w:rsidRPr="00AA1A5D">
              <w:rPr>
                <w:rStyle w:val="Hipervnculo"/>
                <w:noProof/>
                <w:lang w:val="es-DO"/>
              </w:rPr>
              <w:t>2.2. Base legal</w:t>
            </w:r>
            <w:r>
              <w:rPr>
                <w:noProof/>
                <w:webHidden/>
              </w:rPr>
              <w:tab/>
            </w:r>
            <w:r>
              <w:rPr>
                <w:noProof/>
                <w:webHidden/>
              </w:rPr>
              <w:fldChar w:fldCharType="begin"/>
            </w:r>
            <w:r>
              <w:rPr>
                <w:noProof/>
                <w:webHidden/>
              </w:rPr>
              <w:instrText xml:space="preserve"> PAGEREF _Toc153539583 \h </w:instrText>
            </w:r>
            <w:r>
              <w:rPr>
                <w:noProof/>
                <w:webHidden/>
              </w:rPr>
            </w:r>
            <w:r>
              <w:rPr>
                <w:noProof/>
                <w:webHidden/>
              </w:rPr>
              <w:fldChar w:fldCharType="separate"/>
            </w:r>
            <w:r>
              <w:rPr>
                <w:noProof/>
                <w:webHidden/>
              </w:rPr>
              <w:t>7</w:t>
            </w:r>
            <w:r>
              <w:rPr>
                <w:noProof/>
                <w:webHidden/>
              </w:rPr>
              <w:fldChar w:fldCharType="end"/>
            </w:r>
          </w:hyperlink>
        </w:p>
        <w:p w14:paraId="249A73F8" w14:textId="390E806D" w:rsidR="00900F3E" w:rsidRDefault="00900F3E">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584" w:history="1">
            <w:r w:rsidRPr="00AA1A5D">
              <w:rPr>
                <w:rStyle w:val="Hipervnculo"/>
                <w:noProof/>
                <w:lang w:val="es-DO"/>
              </w:rPr>
              <w:t>2.3. Estructura organizativa</w:t>
            </w:r>
            <w:r>
              <w:rPr>
                <w:noProof/>
                <w:webHidden/>
              </w:rPr>
              <w:tab/>
            </w:r>
            <w:r>
              <w:rPr>
                <w:noProof/>
                <w:webHidden/>
              </w:rPr>
              <w:fldChar w:fldCharType="begin"/>
            </w:r>
            <w:r>
              <w:rPr>
                <w:noProof/>
                <w:webHidden/>
              </w:rPr>
              <w:instrText xml:space="preserve"> PAGEREF _Toc153539584 \h </w:instrText>
            </w:r>
            <w:r>
              <w:rPr>
                <w:noProof/>
                <w:webHidden/>
              </w:rPr>
            </w:r>
            <w:r>
              <w:rPr>
                <w:noProof/>
                <w:webHidden/>
              </w:rPr>
              <w:fldChar w:fldCharType="separate"/>
            </w:r>
            <w:r>
              <w:rPr>
                <w:noProof/>
                <w:webHidden/>
              </w:rPr>
              <w:t>9</w:t>
            </w:r>
            <w:r>
              <w:rPr>
                <w:noProof/>
                <w:webHidden/>
              </w:rPr>
              <w:fldChar w:fldCharType="end"/>
            </w:r>
          </w:hyperlink>
        </w:p>
        <w:p w14:paraId="545FC5E9" w14:textId="6CBCA49E" w:rsidR="00900F3E" w:rsidRDefault="00900F3E">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585" w:history="1">
            <w:r w:rsidRPr="00AA1A5D">
              <w:rPr>
                <w:rStyle w:val="Hipervnculo"/>
                <w:noProof/>
                <w:lang w:val="es-DO"/>
              </w:rPr>
              <w:t>2.4. Planificación estratégica institucional</w:t>
            </w:r>
            <w:r>
              <w:rPr>
                <w:noProof/>
                <w:webHidden/>
              </w:rPr>
              <w:tab/>
            </w:r>
            <w:r>
              <w:rPr>
                <w:noProof/>
                <w:webHidden/>
              </w:rPr>
              <w:fldChar w:fldCharType="begin"/>
            </w:r>
            <w:r>
              <w:rPr>
                <w:noProof/>
                <w:webHidden/>
              </w:rPr>
              <w:instrText xml:space="preserve"> PAGEREF _Toc153539585 \h </w:instrText>
            </w:r>
            <w:r>
              <w:rPr>
                <w:noProof/>
                <w:webHidden/>
              </w:rPr>
            </w:r>
            <w:r>
              <w:rPr>
                <w:noProof/>
                <w:webHidden/>
              </w:rPr>
              <w:fldChar w:fldCharType="separate"/>
            </w:r>
            <w:r>
              <w:rPr>
                <w:noProof/>
                <w:webHidden/>
              </w:rPr>
              <w:t>11</w:t>
            </w:r>
            <w:r>
              <w:rPr>
                <w:noProof/>
                <w:webHidden/>
              </w:rPr>
              <w:fldChar w:fldCharType="end"/>
            </w:r>
          </w:hyperlink>
        </w:p>
        <w:p w14:paraId="79386D28" w14:textId="6011673B" w:rsidR="00900F3E" w:rsidRDefault="00900F3E">
          <w:pPr>
            <w:pStyle w:val="TD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586" w:history="1">
            <w:r w:rsidRPr="00AA1A5D">
              <w:rPr>
                <w:rStyle w:val="Hipervnculo"/>
                <w:noProof/>
                <w:lang w:val="es-DO"/>
              </w:rPr>
              <w:t>RESULTADOS MISIONALES</w:t>
            </w:r>
            <w:r>
              <w:rPr>
                <w:noProof/>
                <w:webHidden/>
              </w:rPr>
              <w:tab/>
            </w:r>
            <w:r>
              <w:rPr>
                <w:noProof/>
                <w:webHidden/>
              </w:rPr>
              <w:fldChar w:fldCharType="begin"/>
            </w:r>
            <w:r>
              <w:rPr>
                <w:noProof/>
                <w:webHidden/>
              </w:rPr>
              <w:instrText xml:space="preserve"> PAGEREF _Toc153539586 \h </w:instrText>
            </w:r>
            <w:r>
              <w:rPr>
                <w:noProof/>
                <w:webHidden/>
              </w:rPr>
            </w:r>
            <w:r>
              <w:rPr>
                <w:noProof/>
                <w:webHidden/>
              </w:rPr>
              <w:fldChar w:fldCharType="separate"/>
            </w:r>
            <w:r>
              <w:rPr>
                <w:noProof/>
                <w:webHidden/>
              </w:rPr>
              <w:t>14</w:t>
            </w:r>
            <w:r>
              <w:rPr>
                <w:noProof/>
                <w:webHidden/>
              </w:rPr>
              <w:fldChar w:fldCharType="end"/>
            </w:r>
          </w:hyperlink>
        </w:p>
        <w:p w14:paraId="04C09EDB" w14:textId="3B72E912" w:rsidR="00900F3E" w:rsidRDefault="00900F3E">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587" w:history="1">
            <w:r w:rsidRPr="00AA1A5D">
              <w:rPr>
                <w:rStyle w:val="Hipervnculo"/>
                <w:noProof/>
                <w:lang w:val="es-DO"/>
              </w:rPr>
              <w:t>3.1. Programa de Eco-Hábitat</w:t>
            </w:r>
            <w:r>
              <w:rPr>
                <w:noProof/>
                <w:webHidden/>
              </w:rPr>
              <w:tab/>
            </w:r>
            <w:r>
              <w:rPr>
                <w:noProof/>
                <w:webHidden/>
              </w:rPr>
              <w:fldChar w:fldCharType="begin"/>
            </w:r>
            <w:r>
              <w:rPr>
                <w:noProof/>
                <w:webHidden/>
              </w:rPr>
              <w:instrText xml:space="preserve"> PAGEREF _Toc153539587 \h </w:instrText>
            </w:r>
            <w:r>
              <w:rPr>
                <w:noProof/>
                <w:webHidden/>
              </w:rPr>
            </w:r>
            <w:r>
              <w:rPr>
                <w:noProof/>
                <w:webHidden/>
              </w:rPr>
              <w:fldChar w:fldCharType="separate"/>
            </w:r>
            <w:r>
              <w:rPr>
                <w:noProof/>
                <w:webHidden/>
              </w:rPr>
              <w:t>14</w:t>
            </w:r>
            <w:r>
              <w:rPr>
                <w:noProof/>
                <w:webHidden/>
              </w:rPr>
              <w:fldChar w:fldCharType="end"/>
            </w:r>
          </w:hyperlink>
        </w:p>
        <w:p w14:paraId="6C9AECD5" w14:textId="4CC01A15" w:rsidR="00900F3E" w:rsidRDefault="00900F3E">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588" w:history="1">
            <w:r w:rsidRPr="00AA1A5D">
              <w:rPr>
                <w:rStyle w:val="Hipervnculo"/>
                <w:noProof/>
                <w:lang w:val="es-DO"/>
              </w:rPr>
              <w:t>3.2. Programa de Intervención Nacional de los Sitios de Disposición Final de Residuos Sólidos</w:t>
            </w:r>
            <w:r>
              <w:rPr>
                <w:noProof/>
                <w:webHidden/>
              </w:rPr>
              <w:tab/>
            </w:r>
            <w:r>
              <w:rPr>
                <w:noProof/>
                <w:webHidden/>
              </w:rPr>
              <w:fldChar w:fldCharType="begin"/>
            </w:r>
            <w:r>
              <w:rPr>
                <w:noProof/>
                <w:webHidden/>
              </w:rPr>
              <w:instrText xml:space="preserve"> PAGEREF _Toc153539588 \h </w:instrText>
            </w:r>
            <w:r>
              <w:rPr>
                <w:noProof/>
                <w:webHidden/>
              </w:rPr>
            </w:r>
            <w:r>
              <w:rPr>
                <w:noProof/>
                <w:webHidden/>
              </w:rPr>
              <w:fldChar w:fldCharType="separate"/>
            </w:r>
            <w:r>
              <w:rPr>
                <w:noProof/>
                <w:webHidden/>
              </w:rPr>
              <w:t>17</w:t>
            </w:r>
            <w:r>
              <w:rPr>
                <w:noProof/>
                <w:webHidden/>
              </w:rPr>
              <w:fldChar w:fldCharType="end"/>
            </w:r>
          </w:hyperlink>
        </w:p>
        <w:p w14:paraId="0E7C86D7" w14:textId="3C17F648"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589" w:history="1">
            <w:r w:rsidRPr="00AA1A5D">
              <w:rPr>
                <w:rStyle w:val="Hipervnculo"/>
                <w:noProof/>
                <w:lang w:val="es-DO"/>
              </w:rPr>
              <w:t>3.2.1</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Construcción de Estaciones de Transferencia</w:t>
            </w:r>
            <w:r>
              <w:rPr>
                <w:noProof/>
                <w:webHidden/>
              </w:rPr>
              <w:tab/>
            </w:r>
            <w:r>
              <w:rPr>
                <w:noProof/>
                <w:webHidden/>
              </w:rPr>
              <w:fldChar w:fldCharType="begin"/>
            </w:r>
            <w:r>
              <w:rPr>
                <w:noProof/>
                <w:webHidden/>
              </w:rPr>
              <w:instrText xml:space="preserve"> PAGEREF _Toc153539589 \h </w:instrText>
            </w:r>
            <w:r>
              <w:rPr>
                <w:noProof/>
                <w:webHidden/>
              </w:rPr>
            </w:r>
            <w:r>
              <w:rPr>
                <w:noProof/>
                <w:webHidden/>
              </w:rPr>
              <w:fldChar w:fldCharType="separate"/>
            </w:r>
            <w:r>
              <w:rPr>
                <w:noProof/>
                <w:webHidden/>
              </w:rPr>
              <w:t>17</w:t>
            </w:r>
            <w:r>
              <w:rPr>
                <w:noProof/>
                <w:webHidden/>
              </w:rPr>
              <w:fldChar w:fldCharType="end"/>
            </w:r>
          </w:hyperlink>
        </w:p>
        <w:p w14:paraId="5A4DA977" w14:textId="1C52303E"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590" w:history="1">
            <w:r w:rsidRPr="00AA1A5D">
              <w:rPr>
                <w:rStyle w:val="Hipervnculo"/>
                <w:noProof/>
                <w:lang w:val="es-DO"/>
              </w:rPr>
              <w:t>3.2.2</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Remediación de Vertederos a Sitios de Disposición Final de Residuos Sólidos.</w:t>
            </w:r>
            <w:r>
              <w:rPr>
                <w:noProof/>
                <w:webHidden/>
              </w:rPr>
              <w:tab/>
            </w:r>
            <w:r>
              <w:rPr>
                <w:noProof/>
                <w:webHidden/>
              </w:rPr>
              <w:fldChar w:fldCharType="begin"/>
            </w:r>
            <w:r>
              <w:rPr>
                <w:noProof/>
                <w:webHidden/>
              </w:rPr>
              <w:instrText xml:space="preserve"> PAGEREF _Toc153539590 \h </w:instrText>
            </w:r>
            <w:r>
              <w:rPr>
                <w:noProof/>
                <w:webHidden/>
              </w:rPr>
            </w:r>
            <w:r>
              <w:rPr>
                <w:noProof/>
                <w:webHidden/>
              </w:rPr>
              <w:fldChar w:fldCharType="separate"/>
            </w:r>
            <w:r>
              <w:rPr>
                <w:noProof/>
                <w:webHidden/>
              </w:rPr>
              <w:t>19</w:t>
            </w:r>
            <w:r>
              <w:rPr>
                <w:noProof/>
                <w:webHidden/>
              </w:rPr>
              <w:fldChar w:fldCharType="end"/>
            </w:r>
          </w:hyperlink>
        </w:p>
        <w:p w14:paraId="706B1F62" w14:textId="5078699F"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591" w:history="1">
            <w:r w:rsidRPr="00AA1A5D">
              <w:rPr>
                <w:rStyle w:val="Hipervnculo"/>
                <w:noProof/>
                <w:lang w:val="es-DO"/>
              </w:rPr>
              <w:t>3.2.3</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Mantenimiento de Equipos para la Remediación de Sitios de Disposición Final de Residuos Sólidos</w:t>
            </w:r>
            <w:r>
              <w:rPr>
                <w:noProof/>
                <w:webHidden/>
              </w:rPr>
              <w:tab/>
            </w:r>
            <w:r>
              <w:rPr>
                <w:noProof/>
                <w:webHidden/>
              </w:rPr>
              <w:fldChar w:fldCharType="begin"/>
            </w:r>
            <w:r>
              <w:rPr>
                <w:noProof/>
                <w:webHidden/>
              </w:rPr>
              <w:instrText xml:space="preserve"> PAGEREF _Toc153539591 \h </w:instrText>
            </w:r>
            <w:r>
              <w:rPr>
                <w:noProof/>
                <w:webHidden/>
              </w:rPr>
            </w:r>
            <w:r>
              <w:rPr>
                <w:noProof/>
                <w:webHidden/>
              </w:rPr>
              <w:fldChar w:fldCharType="separate"/>
            </w:r>
            <w:r>
              <w:rPr>
                <w:noProof/>
                <w:webHidden/>
              </w:rPr>
              <w:t>21</w:t>
            </w:r>
            <w:r>
              <w:rPr>
                <w:noProof/>
                <w:webHidden/>
              </w:rPr>
              <w:fldChar w:fldCharType="end"/>
            </w:r>
          </w:hyperlink>
        </w:p>
        <w:p w14:paraId="589FD4AE" w14:textId="3DAE9E6B" w:rsidR="00900F3E" w:rsidRDefault="00900F3E">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592" w:history="1">
            <w:r w:rsidRPr="00AA1A5D">
              <w:rPr>
                <w:rStyle w:val="Hipervnculo"/>
                <w:noProof/>
                <w:lang w:val="es-DO"/>
              </w:rPr>
              <w:t>3.3. Plan Integral de Readecuación del Mercado Nuevo La Duarte</w:t>
            </w:r>
            <w:r>
              <w:rPr>
                <w:noProof/>
                <w:webHidden/>
              </w:rPr>
              <w:tab/>
            </w:r>
            <w:r>
              <w:rPr>
                <w:noProof/>
                <w:webHidden/>
              </w:rPr>
              <w:fldChar w:fldCharType="begin"/>
            </w:r>
            <w:r>
              <w:rPr>
                <w:noProof/>
                <w:webHidden/>
              </w:rPr>
              <w:instrText xml:space="preserve"> PAGEREF _Toc153539592 \h </w:instrText>
            </w:r>
            <w:r>
              <w:rPr>
                <w:noProof/>
                <w:webHidden/>
              </w:rPr>
            </w:r>
            <w:r>
              <w:rPr>
                <w:noProof/>
                <w:webHidden/>
              </w:rPr>
              <w:fldChar w:fldCharType="separate"/>
            </w:r>
            <w:r>
              <w:rPr>
                <w:noProof/>
                <w:webHidden/>
              </w:rPr>
              <w:t>22</w:t>
            </w:r>
            <w:r>
              <w:rPr>
                <w:noProof/>
                <w:webHidden/>
              </w:rPr>
              <w:fldChar w:fldCharType="end"/>
            </w:r>
          </w:hyperlink>
        </w:p>
        <w:p w14:paraId="06AF0E93" w14:textId="2E1733EC" w:rsidR="00900F3E" w:rsidRDefault="00900F3E">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593" w:history="1">
            <w:r w:rsidRPr="00AA1A5D">
              <w:rPr>
                <w:rStyle w:val="Hipervnculo"/>
                <w:noProof/>
                <w:lang w:val="es-DO"/>
              </w:rPr>
              <w:t>3.4. Plan de Mejora Cuenca Ozama - Isabela</w:t>
            </w:r>
            <w:r>
              <w:rPr>
                <w:noProof/>
                <w:webHidden/>
              </w:rPr>
              <w:tab/>
            </w:r>
            <w:r>
              <w:rPr>
                <w:noProof/>
                <w:webHidden/>
              </w:rPr>
              <w:fldChar w:fldCharType="begin"/>
            </w:r>
            <w:r>
              <w:rPr>
                <w:noProof/>
                <w:webHidden/>
              </w:rPr>
              <w:instrText xml:space="preserve"> PAGEREF _Toc153539593 \h </w:instrText>
            </w:r>
            <w:r>
              <w:rPr>
                <w:noProof/>
                <w:webHidden/>
              </w:rPr>
            </w:r>
            <w:r>
              <w:rPr>
                <w:noProof/>
                <w:webHidden/>
              </w:rPr>
              <w:fldChar w:fldCharType="separate"/>
            </w:r>
            <w:r>
              <w:rPr>
                <w:noProof/>
                <w:webHidden/>
              </w:rPr>
              <w:t>25</w:t>
            </w:r>
            <w:r>
              <w:rPr>
                <w:noProof/>
                <w:webHidden/>
              </w:rPr>
              <w:fldChar w:fldCharType="end"/>
            </w:r>
          </w:hyperlink>
        </w:p>
        <w:p w14:paraId="04CEDE72" w14:textId="56933C58" w:rsidR="00900F3E" w:rsidRDefault="00900F3E">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594" w:history="1">
            <w:r w:rsidRPr="00AA1A5D">
              <w:rPr>
                <w:rStyle w:val="Hipervnculo"/>
                <w:noProof/>
                <w:lang w:val="es-DO"/>
              </w:rPr>
              <w:t>3.5. Programa de Unidad Gubernamental de Rápida Acción</w:t>
            </w:r>
            <w:r>
              <w:rPr>
                <w:noProof/>
                <w:webHidden/>
              </w:rPr>
              <w:tab/>
            </w:r>
            <w:r>
              <w:rPr>
                <w:noProof/>
                <w:webHidden/>
              </w:rPr>
              <w:fldChar w:fldCharType="begin"/>
            </w:r>
            <w:r>
              <w:rPr>
                <w:noProof/>
                <w:webHidden/>
              </w:rPr>
              <w:instrText xml:space="preserve"> PAGEREF _Toc153539594 \h </w:instrText>
            </w:r>
            <w:r>
              <w:rPr>
                <w:noProof/>
                <w:webHidden/>
              </w:rPr>
            </w:r>
            <w:r>
              <w:rPr>
                <w:noProof/>
                <w:webHidden/>
              </w:rPr>
              <w:fldChar w:fldCharType="separate"/>
            </w:r>
            <w:r>
              <w:rPr>
                <w:noProof/>
                <w:webHidden/>
              </w:rPr>
              <w:t>26</w:t>
            </w:r>
            <w:r>
              <w:rPr>
                <w:noProof/>
                <w:webHidden/>
              </w:rPr>
              <w:fldChar w:fldCharType="end"/>
            </w:r>
          </w:hyperlink>
        </w:p>
        <w:p w14:paraId="0F386201" w14:textId="0041878F" w:rsidR="00900F3E" w:rsidRDefault="00900F3E">
          <w:pPr>
            <w:pStyle w:val="TD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595" w:history="1">
            <w:r w:rsidRPr="00AA1A5D">
              <w:rPr>
                <w:rStyle w:val="Hipervnculo"/>
                <w:noProof/>
                <w:lang w:val="es-DO"/>
              </w:rPr>
              <w:t>RESULTADOS DE LAS ÁREAS TRANSVERSALES Y DE APOYO</w:t>
            </w:r>
            <w:r>
              <w:rPr>
                <w:noProof/>
                <w:webHidden/>
              </w:rPr>
              <w:tab/>
            </w:r>
            <w:r>
              <w:rPr>
                <w:noProof/>
                <w:webHidden/>
              </w:rPr>
              <w:fldChar w:fldCharType="begin"/>
            </w:r>
            <w:r>
              <w:rPr>
                <w:noProof/>
                <w:webHidden/>
              </w:rPr>
              <w:instrText xml:space="preserve"> PAGEREF _Toc153539595 \h </w:instrText>
            </w:r>
            <w:r>
              <w:rPr>
                <w:noProof/>
                <w:webHidden/>
              </w:rPr>
            </w:r>
            <w:r>
              <w:rPr>
                <w:noProof/>
                <w:webHidden/>
              </w:rPr>
              <w:fldChar w:fldCharType="separate"/>
            </w:r>
            <w:r>
              <w:rPr>
                <w:noProof/>
                <w:webHidden/>
              </w:rPr>
              <w:t>29</w:t>
            </w:r>
            <w:r>
              <w:rPr>
                <w:noProof/>
                <w:webHidden/>
              </w:rPr>
              <w:fldChar w:fldCharType="end"/>
            </w:r>
          </w:hyperlink>
        </w:p>
        <w:p w14:paraId="011488C0" w14:textId="4F5009A8" w:rsidR="00900F3E" w:rsidRDefault="00900F3E">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596" w:history="1">
            <w:r w:rsidRPr="00AA1A5D">
              <w:rPr>
                <w:rStyle w:val="Hipervnculo"/>
                <w:noProof/>
                <w:lang w:val="es-DO"/>
              </w:rPr>
              <w:t>4.1. Desempeño Área Administrativa y Financiera</w:t>
            </w:r>
            <w:r>
              <w:rPr>
                <w:noProof/>
                <w:webHidden/>
              </w:rPr>
              <w:tab/>
            </w:r>
            <w:r>
              <w:rPr>
                <w:noProof/>
                <w:webHidden/>
              </w:rPr>
              <w:fldChar w:fldCharType="begin"/>
            </w:r>
            <w:r>
              <w:rPr>
                <w:noProof/>
                <w:webHidden/>
              </w:rPr>
              <w:instrText xml:space="preserve"> PAGEREF _Toc153539596 \h </w:instrText>
            </w:r>
            <w:r>
              <w:rPr>
                <w:noProof/>
                <w:webHidden/>
              </w:rPr>
            </w:r>
            <w:r>
              <w:rPr>
                <w:noProof/>
                <w:webHidden/>
              </w:rPr>
              <w:fldChar w:fldCharType="separate"/>
            </w:r>
            <w:r>
              <w:rPr>
                <w:noProof/>
                <w:webHidden/>
              </w:rPr>
              <w:t>29</w:t>
            </w:r>
            <w:r>
              <w:rPr>
                <w:noProof/>
                <w:webHidden/>
              </w:rPr>
              <w:fldChar w:fldCharType="end"/>
            </w:r>
          </w:hyperlink>
        </w:p>
        <w:p w14:paraId="0BCECCB3" w14:textId="0FEB3E6D"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597" w:history="1">
            <w:r w:rsidRPr="00AA1A5D">
              <w:rPr>
                <w:rStyle w:val="Hipervnculo"/>
                <w:noProof/>
                <w:lang w:val="es-DO"/>
              </w:rPr>
              <w:t>4.1.1.</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Balances de las cuentas</w:t>
            </w:r>
            <w:r>
              <w:rPr>
                <w:noProof/>
                <w:webHidden/>
              </w:rPr>
              <w:tab/>
            </w:r>
            <w:r>
              <w:rPr>
                <w:noProof/>
                <w:webHidden/>
              </w:rPr>
              <w:fldChar w:fldCharType="begin"/>
            </w:r>
            <w:r>
              <w:rPr>
                <w:noProof/>
                <w:webHidden/>
              </w:rPr>
              <w:instrText xml:space="preserve"> PAGEREF _Toc153539597 \h </w:instrText>
            </w:r>
            <w:r>
              <w:rPr>
                <w:noProof/>
                <w:webHidden/>
              </w:rPr>
            </w:r>
            <w:r>
              <w:rPr>
                <w:noProof/>
                <w:webHidden/>
              </w:rPr>
              <w:fldChar w:fldCharType="separate"/>
            </w:r>
            <w:r>
              <w:rPr>
                <w:noProof/>
                <w:webHidden/>
              </w:rPr>
              <w:t>31</w:t>
            </w:r>
            <w:r>
              <w:rPr>
                <w:noProof/>
                <w:webHidden/>
              </w:rPr>
              <w:fldChar w:fldCharType="end"/>
            </w:r>
          </w:hyperlink>
        </w:p>
        <w:p w14:paraId="178FA32E" w14:textId="61007305"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598" w:history="1">
            <w:r w:rsidRPr="00AA1A5D">
              <w:rPr>
                <w:rStyle w:val="Hipervnculo"/>
                <w:noProof/>
                <w:lang w:val="es-DO"/>
              </w:rPr>
              <w:t>4.1.2.</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Ejecución de gastos y aplicaciones financiera</w:t>
            </w:r>
            <w:r>
              <w:rPr>
                <w:noProof/>
                <w:webHidden/>
              </w:rPr>
              <w:tab/>
            </w:r>
            <w:r>
              <w:rPr>
                <w:noProof/>
                <w:webHidden/>
              </w:rPr>
              <w:fldChar w:fldCharType="begin"/>
            </w:r>
            <w:r>
              <w:rPr>
                <w:noProof/>
                <w:webHidden/>
              </w:rPr>
              <w:instrText xml:space="preserve"> PAGEREF _Toc153539598 \h </w:instrText>
            </w:r>
            <w:r>
              <w:rPr>
                <w:noProof/>
                <w:webHidden/>
              </w:rPr>
            </w:r>
            <w:r>
              <w:rPr>
                <w:noProof/>
                <w:webHidden/>
              </w:rPr>
              <w:fldChar w:fldCharType="separate"/>
            </w:r>
            <w:r>
              <w:rPr>
                <w:noProof/>
                <w:webHidden/>
              </w:rPr>
              <w:t>31</w:t>
            </w:r>
            <w:r>
              <w:rPr>
                <w:noProof/>
                <w:webHidden/>
              </w:rPr>
              <w:fldChar w:fldCharType="end"/>
            </w:r>
          </w:hyperlink>
        </w:p>
        <w:p w14:paraId="7C73EADF" w14:textId="1D3179D8"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599" w:history="1">
            <w:r w:rsidRPr="00AA1A5D">
              <w:rPr>
                <w:rStyle w:val="Hipervnculo"/>
                <w:noProof/>
                <w:lang w:val="es-DO"/>
              </w:rPr>
              <w:t>4.1.3.</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Cuentas por pagar y cuentas por cobrar</w:t>
            </w:r>
            <w:r>
              <w:rPr>
                <w:noProof/>
                <w:webHidden/>
              </w:rPr>
              <w:tab/>
            </w:r>
            <w:r>
              <w:rPr>
                <w:noProof/>
                <w:webHidden/>
              </w:rPr>
              <w:fldChar w:fldCharType="begin"/>
            </w:r>
            <w:r>
              <w:rPr>
                <w:noProof/>
                <w:webHidden/>
              </w:rPr>
              <w:instrText xml:space="preserve"> PAGEREF _Toc153539599 \h </w:instrText>
            </w:r>
            <w:r>
              <w:rPr>
                <w:noProof/>
                <w:webHidden/>
              </w:rPr>
            </w:r>
            <w:r>
              <w:rPr>
                <w:noProof/>
                <w:webHidden/>
              </w:rPr>
              <w:fldChar w:fldCharType="separate"/>
            </w:r>
            <w:r>
              <w:rPr>
                <w:noProof/>
                <w:webHidden/>
              </w:rPr>
              <w:t>35</w:t>
            </w:r>
            <w:r>
              <w:rPr>
                <w:noProof/>
                <w:webHidden/>
              </w:rPr>
              <w:fldChar w:fldCharType="end"/>
            </w:r>
          </w:hyperlink>
        </w:p>
        <w:p w14:paraId="06065654" w14:textId="4FA33B15"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00" w:history="1">
            <w:r w:rsidRPr="00AA1A5D">
              <w:rPr>
                <w:rStyle w:val="Hipervnculo"/>
                <w:noProof/>
                <w:lang w:val="es-DO"/>
              </w:rPr>
              <w:t>4.1.4.</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Cumplimiento de la política de pago o antigüedad de los saldos de las cuentas por pagar a proveedores</w:t>
            </w:r>
            <w:r>
              <w:rPr>
                <w:noProof/>
                <w:webHidden/>
              </w:rPr>
              <w:tab/>
            </w:r>
            <w:r>
              <w:rPr>
                <w:noProof/>
                <w:webHidden/>
              </w:rPr>
              <w:fldChar w:fldCharType="begin"/>
            </w:r>
            <w:r>
              <w:rPr>
                <w:noProof/>
                <w:webHidden/>
              </w:rPr>
              <w:instrText xml:space="preserve"> PAGEREF _Toc153539600 \h </w:instrText>
            </w:r>
            <w:r>
              <w:rPr>
                <w:noProof/>
                <w:webHidden/>
              </w:rPr>
            </w:r>
            <w:r>
              <w:rPr>
                <w:noProof/>
                <w:webHidden/>
              </w:rPr>
              <w:fldChar w:fldCharType="separate"/>
            </w:r>
            <w:r>
              <w:rPr>
                <w:noProof/>
                <w:webHidden/>
              </w:rPr>
              <w:t>35</w:t>
            </w:r>
            <w:r>
              <w:rPr>
                <w:noProof/>
                <w:webHidden/>
              </w:rPr>
              <w:fldChar w:fldCharType="end"/>
            </w:r>
          </w:hyperlink>
        </w:p>
        <w:p w14:paraId="3C2A8033" w14:textId="1E4B3CFE"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01" w:history="1">
            <w:r w:rsidRPr="00AA1A5D">
              <w:rPr>
                <w:rStyle w:val="Hipervnculo"/>
                <w:noProof/>
                <w:lang w:val="es-DO"/>
              </w:rPr>
              <w:t>4.1.5.</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Obligaciones comerciales</w:t>
            </w:r>
            <w:r>
              <w:rPr>
                <w:noProof/>
                <w:webHidden/>
              </w:rPr>
              <w:tab/>
            </w:r>
            <w:r>
              <w:rPr>
                <w:noProof/>
                <w:webHidden/>
              </w:rPr>
              <w:fldChar w:fldCharType="begin"/>
            </w:r>
            <w:r>
              <w:rPr>
                <w:noProof/>
                <w:webHidden/>
              </w:rPr>
              <w:instrText xml:space="preserve"> PAGEREF _Toc153539601 \h </w:instrText>
            </w:r>
            <w:r>
              <w:rPr>
                <w:noProof/>
                <w:webHidden/>
              </w:rPr>
            </w:r>
            <w:r>
              <w:rPr>
                <w:noProof/>
                <w:webHidden/>
              </w:rPr>
              <w:fldChar w:fldCharType="separate"/>
            </w:r>
            <w:r>
              <w:rPr>
                <w:noProof/>
                <w:webHidden/>
              </w:rPr>
              <w:t>36</w:t>
            </w:r>
            <w:r>
              <w:rPr>
                <w:noProof/>
                <w:webHidden/>
              </w:rPr>
              <w:fldChar w:fldCharType="end"/>
            </w:r>
          </w:hyperlink>
        </w:p>
        <w:p w14:paraId="4584FA65" w14:textId="4FC01107"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02" w:history="1">
            <w:r w:rsidRPr="00AA1A5D">
              <w:rPr>
                <w:rStyle w:val="Hipervnculo"/>
                <w:noProof/>
                <w:lang w:val="es-DO"/>
              </w:rPr>
              <w:t>4.1.6.</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Resultados de auditorías externas, internas o de la Cámara de Cuentas</w:t>
            </w:r>
            <w:r>
              <w:rPr>
                <w:noProof/>
                <w:webHidden/>
              </w:rPr>
              <w:tab/>
            </w:r>
            <w:r>
              <w:rPr>
                <w:noProof/>
                <w:webHidden/>
              </w:rPr>
              <w:fldChar w:fldCharType="begin"/>
            </w:r>
            <w:r>
              <w:rPr>
                <w:noProof/>
                <w:webHidden/>
              </w:rPr>
              <w:instrText xml:space="preserve"> PAGEREF _Toc153539602 \h </w:instrText>
            </w:r>
            <w:r>
              <w:rPr>
                <w:noProof/>
                <w:webHidden/>
              </w:rPr>
            </w:r>
            <w:r>
              <w:rPr>
                <w:noProof/>
                <w:webHidden/>
              </w:rPr>
              <w:fldChar w:fldCharType="separate"/>
            </w:r>
            <w:r>
              <w:rPr>
                <w:noProof/>
                <w:webHidden/>
              </w:rPr>
              <w:t>36</w:t>
            </w:r>
            <w:r>
              <w:rPr>
                <w:noProof/>
                <w:webHidden/>
              </w:rPr>
              <w:fldChar w:fldCharType="end"/>
            </w:r>
          </w:hyperlink>
        </w:p>
        <w:p w14:paraId="1986D4AD" w14:textId="28EB49D1" w:rsidR="00900F3E" w:rsidRDefault="00900F3E">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03" w:history="1">
            <w:r w:rsidRPr="00AA1A5D">
              <w:rPr>
                <w:rStyle w:val="Hipervnculo"/>
                <w:noProof/>
                <w:lang w:val="es-DO"/>
              </w:rPr>
              <w:t>4.2. Desempeño de los Recursos Humanos</w:t>
            </w:r>
            <w:r>
              <w:rPr>
                <w:noProof/>
                <w:webHidden/>
              </w:rPr>
              <w:tab/>
            </w:r>
            <w:r>
              <w:rPr>
                <w:noProof/>
                <w:webHidden/>
              </w:rPr>
              <w:fldChar w:fldCharType="begin"/>
            </w:r>
            <w:r>
              <w:rPr>
                <w:noProof/>
                <w:webHidden/>
              </w:rPr>
              <w:instrText xml:space="preserve"> PAGEREF _Toc153539603 \h </w:instrText>
            </w:r>
            <w:r>
              <w:rPr>
                <w:noProof/>
                <w:webHidden/>
              </w:rPr>
            </w:r>
            <w:r>
              <w:rPr>
                <w:noProof/>
                <w:webHidden/>
              </w:rPr>
              <w:fldChar w:fldCharType="separate"/>
            </w:r>
            <w:r>
              <w:rPr>
                <w:noProof/>
                <w:webHidden/>
              </w:rPr>
              <w:t>36</w:t>
            </w:r>
            <w:r>
              <w:rPr>
                <w:noProof/>
                <w:webHidden/>
              </w:rPr>
              <w:fldChar w:fldCharType="end"/>
            </w:r>
          </w:hyperlink>
        </w:p>
        <w:p w14:paraId="6499BE79" w14:textId="1E426CA0"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04" w:history="1">
            <w:r w:rsidRPr="00AA1A5D">
              <w:rPr>
                <w:rStyle w:val="Hipervnculo"/>
                <w:noProof/>
                <w:lang w:val="es-DO"/>
              </w:rPr>
              <w:t>4.2.1.</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Comportamiento de los subsistemas de recursos humanos</w:t>
            </w:r>
            <w:r>
              <w:rPr>
                <w:noProof/>
                <w:webHidden/>
              </w:rPr>
              <w:tab/>
            </w:r>
            <w:r>
              <w:rPr>
                <w:noProof/>
                <w:webHidden/>
              </w:rPr>
              <w:fldChar w:fldCharType="begin"/>
            </w:r>
            <w:r>
              <w:rPr>
                <w:noProof/>
                <w:webHidden/>
              </w:rPr>
              <w:instrText xml:space="preserve"> PAGEREF _Toc153539604 \h </w:instrText>
            </w:r>
            <w:r>
              <w:rPr>
                <w:noProof/>
                <w:webHidden/>
              </w:rPr>
            </w:r>
            <w:r>
              <w:rPr>
                <w:noProof/>
                <w:webHidden/>
              </w:rPr>
              <w:fldChar w:fldCharType="separate"/>
            </w:r>
            <w:r>
              <w:rPr>
                <w:noProof/>
                <w:webHidden/>
              </w:rPr>
              <w:t>36</w:t>
            </w:r>
            <w:r>
              <w:rPr>
                <w:noProof/>
                <w:webHidden/>
              </w:rPr>
              <w:fldChar w:fldCharType="end"/>
            </w:r>
          </w:hyperlink>
        </w:p>
        <w:p w14:paraId="792D08B0" w14:textId="19BF5D33"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05" w:history="1">
            <w:r w:rsidRPr="00AA1A5D">
              <w:rPr>
                <w:rStyle w:val="Hipervnculo"/>
                <w:noProof/>
                <w:lang w:val="es-DO"/>
              </w:rPr>
              <w:t>4.2.2.</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Análisis de los resultados del SISMAP</w:t>
            </w:r>
            <w:r>
              <w:rPr>
                <w:noProof/>
                <w:webHidden/>
              </w:rPr>
              <w:tab/>
            </w:r>
            <w:r>
              <w:rPr>
                <w:noProof/>
                <w:webHidden/>
              </w:rPr>
              <w:fldChar w:fldCharType="begin"/>
            </w:r>
            <w:r>
              <w:rPr>
                <w:noProof/>
                <w:webHidden/>
              </w:rPr>
              <w:instrText xml:space="preserve"> PAGEREF _Toc153539605 \h </w:instrText>
            </w:r>
            <w:r>
              <w:rPr>
                <w:noProof/>
                <w:webHidden/>
              </w:rPr>
            </w:r>
            <w:r>
              <w:rPr>
                <w:noProof/>
                <w:webHidden/>
              </w:rPr>
              <w:fldChar w:fldCharType="separate"/>
            </w:r>
            <w:r>
              <w:rPr>
                <w:noProof/>
                <w:webHidden/>
              </w:rPr>
              <w:t>42</w:t>
            </w:r>
            <w:r>
              <w:rPr>
                <w:noProof/>
                <w:webHidden/>
              </w:rPr>
              <w:fldChar w:fldCharType="end"/>
            </w:r>
          </w:hyperlink>
        </w:p>
        <w:p w14:paraId="4FB334E2" w14:textId="6BF14C15"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06" w:history="1">
            <w:r w:rsidRPr="00AA1A5D">
              <w:rPr>
                <w:rStyle w:val="Hipervnculo"/>
                <w:noProof/>
                <w:lang w:val="es-DO"/>
              </w:rPr>
              <w:t>4.2.3.</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Desempeño de los colaboradores por grupo ocupacional</w:t>
            </w:r>
            <w:r>
              <w:rPr>
                <w:noProof/>
                <w:webHidden/>
              </w:rPr>
              <w:tab/>
            </w:r>
            <w:r>
              <w:rPr>
                <w:noProof/>
                <w:webHidden/>
              </w:rPr>
              <w:fldChar w:fldCharType="begin"/>
            </w:r>
            <w:r>
              <w:rPr>
                <w:noProof/>
                <w:webHidden/>
              </w:rPr>
              <w:instrText xml:space="preserve"> PAGEREF _Toc153539606 \h </w:instrText>
            </w:r>
            <w:r>
              <w:rPr>
                <w:noProof/>
                <w:webHidden/>
              </w:rPr>
            </w:r>
            <w:r>
              <w:rPr>
                <w:noProof/>
                <w:webHidden/>
              </w:rPr>
              <w:fldChar w:fldCharType="separate"/>
            </w:r>
            <w:r>
              <w:rPr>
                <w:noProof/>
                <w:webHidden/>
              </w:rPr>
              <w:t>43</w:t>
            </w:r>
            <w:r>
              <w:rPr>
                <w:noProof/>
                <w:webHidden/>
              </w:rPr>
              <w:fldChar w:fldCharType="end"/>
            </w:r>
          </w:hyperlink>
        </w:p>
        <w:p w14:paraId="2900A023" w14:textId="2E227308" w:rsidR="00900F3E" w:rsidRDefault="00900F3E">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07" w:history="1">
            <w:r w:rsidRPr="00AA1A5D">
              <w:rPr>
                <w:rStyle w:val="Hipervnculo"/>
                <w:noProof/>
                <w:lang w:val="es-DO"/>
              </w:rPr>
              <w:t>4.3. Desempeño de los Procesos Jurídicos</w:t>
            </w:r>
            <w:r>
              <w:rPr>
                <w:noProof/>
                <w:webHidden/>
              </w:rPr>
              <w:tab/>
            </w:r>
            <w:r>
              <w:rPr>
                <w:noProof/>
                <w:webHidden/>
              </w:rPr>
              <w:fldChar w:fldCharType="begin"/>
            </w:r>
            <w:r>
              <w:rPr>
                <w:noProof/>
                <w:webHidden/>
              </w:rPr>
              <w:instrText xml:space="preserve"> PAGEREF _Toc153539607 \h </w:instrText>
            </w:r>
            <w:r>
              <w:rPr>
                <w:noProof/>
                <w:webHidden/>
              </w:rPr>
            </w:r>
            <w:r>
              <w:rPr>
                <w:noProof/>
                <w:webHidden/>
              </w:rPr>
              <w:fldChar w:fldCharType="separate"/>
            </w:r>
            <w:r>
              <w:rPr>
                <w:noProof/>
                <w:webHidden/>
              </w:rPr>
              <w:t>44</w:t>
            </w:r>
            <w:r>
              <w:rPr>
                <w:noProof/>
                <w:webHidden/>
              </w:rPr>
              <w:fldChar w:fldCharType="end"/>
            </w:r>
          </w:hyperlink>
        </w:p>
        <w:p w14:paraId="180C36FC" w14:textId="293AFD1D"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08" w:history="1">
            <w:r w:rsidRPr="00AA1A5D">
              <w:rPr>
                <w:rStyle w:val="Hipervnculo"/>
                <w:noProof/>
                <w:lang w:val="es-DO"/>
              </w:rPr>
              <w:t>4.3.1.</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Datos estadísticos de producción jurídica</w:t>
            </w:r>
            <w:r>
              <w:rPr>
                <w:noProof/>
                <w:webHidden/>
              </w:rPr>
              <w:tab/>
            </w:r>
            <w:r>
              <w:rPr>
                <w:noProof/>
                <w:webHidden/>
              </w:rPr>
              <w:fldChar w:fldCharType="begin"/>
            </w:r>
            <w:r>
              <w:rPr>
                <w:noProof/>
                <w:webHidden/>
              </w:rPr>
              <w:instrText xml:space="preserve"> PAGEREF _Toc153539608 \h </w:instrText>
            </w:r>
            <w:r>
              <w:rPr>
                <w:noProof/>
                <w:webHidden/>
              </w:rPr>
            </w:r>
            <w:r>
              <w:rPr>
                <w:noProof/>
                <w:webHidden/>
              </w:rPr>
              <w:fldChar w:fldCharType="separate"/>
            </w:r>
            <w:r>
              <w:rPr>
                <w:noProof/>
                <w:webHidden/>
              </w:rPr>
              <w:t>44</w:t>
            </w:r>
            <w:r>
              <w:rPr>
                <w:noProof/>
                <w:webHidden/>
              </w:rPr>
              <w:fldChar w:fldCharType="end"/>
            </w:r>
          </w:hyperlink>
        </w:p>
        <w:p w14:paraId="27A613FA" w14:textId="46F1A57D" w:rsidR="00900F3E" w:rsidRDefault="00900F3E">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09" w:history="1">
            <w:r w:rsidRPr="00AA1A5D">
              <w:rPr>
                <w:rStyle w:val="Hipervnculo"/>
                <w:noProof/>
                <w:lang w:val="es-DO"/>
              </w:rPr>
              <w:t>4.4. Desempeño de la Tecnología</w:t>
            </w:r>
            <w:r>
              <w:rPr>
                <w:noProof/>
                <w:webHidden/>
              </w:rPr>
              <w:tab/>
            </w:r>
            <w:r>
              <w:rPr>
                <w:noProof/>
                <w:webHidden/>
              </w:rPr>
              <w:fldChar w:fldCharType="begin"/>
            </w:r>
            <w:r>
              <w:rPr>
                <w:noProof/>
                <w:webHidden/>
              </w:rPr>
              <w:instrText xml:space="preserve"> PAGEREF _Toc153539609 \h </w:instrText>
            </w:r>
            <w:r>
              <w:rPr>
                <w:noProof/>
                <w:webHidden/>
              </w:rPr>
            </w:r>
            <w:r>
              <w:rPr>
                <w:noProof/>
                <w:webHidden/>
              </w:rPr>
              <w:fldChar w:fldCharType="separate"/>
            </w:r>
            <w:r>
              <w:rPr>
                <w:noProof/>
                <w:webHidden/>
              </w:rPr>
              <w:t>50</w:t>
            </w:r>
            <w:r>
              <w:rPr>
                <w:noProof/>
                <w:webHidden/>
              </w:rPr>
              <w:fldChar w:fldCharType="end"/>
            </w:r>
          </w:hyperlink>
        </w:p>
        <w:p w14:paraId="29591AAA" w14:textId="2FFA1356"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10" w:history="1">
            <w:r w:rsidRPr="00AA1A5D">
              <w:rPr>
                <w:rStyle w:val="Hipervnculo"/>
                <w:noProof/>
                <w:lang w:val="es-DO"/>
              </w:rPr>
              <w:t>4.4.1.</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Detalle de los avances en materia de tecnología, innovaciones e implementaciones</w:t>
            </w:r>
            <w:r>
              <w:rPr>
                <w:noProof/>
                <w:webHidden/>
              </w:rPr>
              <w:tab/>
            </w:r>
            <w:r>
              <w:rPr>
                <w:noProof/>
                <w:webHidden/>
              </w:rPr>
              <w:fldChar w:fldCharType="begin"/>
            </w:r>
            <w:r>
              <w:rPr>
                <w:noProof/>
                <w:webHidden/>
              </w:rPr>
              <w:instrText xml:space="preserve"> PAGEREF _Toc153539610 \h </w:instrText>
            </w:r>
            <w:r>
              <w:rPr>
                <w:noProof/>
                <w:webHidden/>
              </w:rPr>
            </w:r>
            <w:r>
              <w:rPr>
                <w:noProof/>
                <w:webHidden/>
              </w:rPr>
              <w:fldChar w:fldCharType="separate"/>
            </w:r>
            <w:r>
              <w:rPr>
                <w:noProof/>
                <w:webHidden/>
              </w:rPr>
              <w:t>50</w:t>
            </w:r>
            <w:r>
              <w:rPr>
                <w:noProof/>
                <w:webHidden/>
              </w:rPr>
              <w:fldChar w:fldCharType="end"/>
            </w:r>
          </w:hyperlink>
        </w:p>
        <w:p w14:paraId="5A60B21D" w14:textId="09AA8C53"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11" w:history="1">
            <w:r w:rsidRPr="00AA1A5D">
              <w:rPr>
                <w:rStyle w:val="Hipervnculo"/>
                <w:noProof/>
                <w:lang w:val="es-DO"/>
              </w:rPr>
              <w:t>4.4.2.</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Uso de las TIC para la simplificación de trámites y mejorar procesos</w:t>
            </w:r>
            <w:r>
              <w:rPr>
                <w:noProof/>
                <w:webHidden/>
              </w:rPr>
              <w:tab/>
            </w:r>
            <w:r>
              <w:rPr>
                <w:noProof/>
                <w:webHidden/>
              </w:rPr>
              <w:fldChar w:fldCharType="begin"/>
            </w:r>
            <w:r>
              <w:rPr>
                <w:noProof/>
                <w:webHidden/>
              </w:rPr>
              <w:instrText xml:space="preserve"> PAGEREF _Toc153539611 \h </w:instrText>
            </w:r>
            <w:r>
              <w:rPr>
                <w:noProof/>
                <w:webHidden/>
              </w:rPr>
            </w:r>
            <w:r>
              <w:rPr>
                <w:noProof/>
                <w:webHidden/>
              </w:rPr>
              <w:fldChar w:fldCharType="separate"/>
            </w:r>
            <w:r>
              <w:rPr>
                <w:noProof/>
                <w:webHidden/>
              </w:rPr>
              <w:t>51</w:t>
            </w:r>
            <w:r>
              <w:rPr>
                <w:noProof/>
                <w:webHidden/>
              </w:rPr>
              <w:fldChar w:fldCharType="end"/>
            </w:r>
          </w:hyperlink>
        </w:p>
        <w:p w14:paraId="4A9DF1E1" w14:textId="74B9AC27"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12" w:history="1">
            <w:r w:rsidRPr="00AA1A5D">
              <w:rPr>
                <w:rStyle w:val="Hipervnculo"/>
                <w:noProof/>
                <w:lang w:val="es-DO"/>
              </w:rPr>
              <w:t>4.4.3.</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Certificaciones obtenidas</w:t>
            </w:r>
            <w:r>
              <w:rPr>
                <w:noProof/>
                <w:webHidden/>
              </w:rPr>
              <w:tab/>
            </w:r>
            <w:r>
              <w:rPr>
                <w:noProof/>
                <w:webHidden/>
              </w:rPr>
              <w:fldChar w:fldCharType="begin"/>
            </w:r>
            <w:r>
              <w:rPr>
                <w:noProof/>
                <w:webHidden/>
              </w:rPr>
              <w:instrText xml:space="preserve"> PAGEREF _Toc153539612 \h </w:instrText>
            </w:r>
            <w:r>
              <w:rPr>
                <w:noProof/>
                <w:webHidden/>
              </w:rPr>
            </w:r>
            <w:r>
              <w:rPr>
                <w:noProof/>
                <w:webHidden/>
              </w:rPr>
              <w:fldChar w:fldCharType="separate"/>
            </w:r>
            <w:r>
              <w:rPr>
                <w:noProof/>
                <w:webHidden/>
              </w:rPr>
              <w:t>51</w:t>
            </w:r>
            <w:r>
              <w:rPr>
                <w:noProof/>
                <w:webHidden/>
              </w:rPr>
              <w:fldChar w:fldCharType="end"/>
            </w:r>
          </w:hyperlink>
        </w:p>
        <w:p w14:paraId="28551B6F" w14:textId="6153093A"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13" w:history="1">
            <w:r w:rsidRPr="00AA1A5D">
              <w:rPr>
                <w:rStyle w:val="Hipervnculo"/>
                <w:noProof/>
                <w:lang w:val="es-DO"/>
              </w:rPr>
              <w:t>4.4.4.</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Desempeño de la mesa de servicio</w:t>
            </w:r>
            <w:r>
              <w:rPr>
                <w:noProof/>
                <w:webHidden/>
              </w:rPr>
              <w:tab/>
            </w:r>
            <w:r>
              <w:rPr>
                <w:noProof/>
                <w:webHidden/>
              </w:rPr>
              <w:fldChar w:fldCharType="begin"/>
            </w:r>
            <w:r>
              <w:rPr>
                <w:noProof/>
                <w:webHidden/>
              </w:rPr>
              <w:instrText xml:space="preserve"> PAGEREF _Toc153539613 \h </w:instrText>
            </w:r>
            <w:r>
              <w:rPr>
                <w:noProof/>
                <w:webHidden/>
              </w:rPr>
            </w:r>
            <w:r>
              <w:rPr>
                <w:noProof/>
                <w:webHidden/>
              </w:rPr>
              <w:fldChar w:fldCharType="separate"/>
            </w:r>
            <w:r>
              <w:rPr>
                <w:noProof/>
                <w:webHidden/>
              </w:rPr>
              <w:t>52</w:t>
            </w:r>
            <w:r>
              <w:rPr>
                <w:noProof/>
                <w:webHidden/>
              </w:rPr>
              <w:fldChar w:fldCharType="end"/>
            </w:r>
          </w:hyperlink>
        </w:p>
        <w:p w14:paraId="640A2ADE" w14:textId="175C009D"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14" w:history="1">
            <w:r w:rsidRPr="00AA1A5D">
              <w:rPr>
                <w:rStyle w:val="Hipervnculo"/>
                <w:noProof/>
                <w:lang w:val="es-DO"/>
              </w:rPr>
              <w:t>4.4.5.</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Proyectos de fortalecimiento del área o las competencias del personal</w:t>
            </w:r>
            <w:r>
              <w:rPr>
                <w:noProof/>
                <w:webHidden/>
              </w:rPr>
              <w:tab/>
            </w:r>
            <w:r>
              <w:rPr>
                <w:noProof/>
                <w:webHidden/>
              </w:rPr>
              <w:fldChar w:fldCharType="begin"/>
            </w:r>
            <w:r>
              <w:rPr>
                <w:noProof/>
                <w:webHidden/>
              </w:rPr>
              <w:instrText xml:space="preserve"> PAGEREF _Toc153539614 \h </w:instrText>
            </w:r>
            <w:r>
              <w:rPr>
                <w:noProof/>
                <w:webHidden/>
              </w:rPr>
            </w:r>
            <w:r>
              <w:rPr>
                <w:noProof/>
                <w:webHidden/>
              </w:rPr>
              <w:fldChar w:fldCharType="separate"/>
            </w:r>
            <w:r>
              <w:rPr>
                <w:noProof/>
                <w:webHidden/>
              </w:rPr>
              <w:t>52</w:t>
            </w:r>
            <w:r>
              <w:rPr>
                <w:noProof/>
                <w:webHidden/>
              </w:rPr>
              <w:fldChar w:fldCharType="end"/>
            </w:r>
          </w:hyperlink>
        </w:p>
        <w:p w14:paraId="751B73AB" w14:textId="0BBAB397"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15" w:history="1">
            <w:r w:rsidRPr="00AA1A5D">
              <w:rPr>
                <w:rStyle w:val="Hipervnculo"/>
                <w:noProof/>
                <w:lang w:val="es-DO"/>
              </w:rPr>
              <w:t>4.4.6.</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Resaltar participación de mujeres en TIC.</w:t>
            </w:r>
            <w:r>
              <w:rPr>
                <w:noProof/>
                <w:webHidden/>
              </w:rPr>
              <w:tab/>
            </w:r>
            <w:r>
              <w:rPr>
                <w:noProof/>
                <w:webHidden/>
              </w:rPr>
              <w:fldChar w:fldCharType="begin"/>
            </w:r>
            <w:r>
              <w:rPr>
                <w:noProof/>
                <w:webHidden/>
              </w:rPr>
              <w:instrText xml:space="preserve"> PAGEREF _Toc153539615 \h </w:instrText>
            </w:r>
            <w:r>
              <w:rPr>
                <w:noProof/>
                <w:webHidden/>
              </w:rPr>
            </w:r>
            <w:r>
              <w:rPr>
                <w:noProof/>
                <w:webHidden/>
              </w:rPr>
              <w:fldChar w:fldCharType="separate"/>
            </w:r>
            <w:r>
              <w:rPr>
                <w:noProof/>
                <w:webHidden/>
              </w:rPr>
              <w:t>52</w:t>
            </w:r>
            <w:r>
              <w:rPr>
                <w:noProof/>
                <w:webHidden/>
              </w:rPr>
              <w:fldChar w:fldCharType="end"/>
            </w:r>
          </w:hyperlink>
        </w:p>
        <w:p w14:paraId="39314BFA" w14:textId="408928DC"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16" w:history="1">
            <w:r w:rsidRPr="00AA1A5D">
              <w:rPr>
                <w:rStyle w:val="Hipervnculo"/>
                <w:noProof/>
                <w:lang w:val="es-DO"/>
              </w:rPr>
              <w:t>4.4.7.</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Resultados obtenidos en el Índice de Uso de TIC e Implementación de Gobierno Electrónico (iTicge)</w:t>
            </w:r>
            <w:r>
              <w:rPr>
                <w:noProof/>
                <w:webHidden/>
              </w:rPr>
              <w:tab/>
            </w:r>
            <w:r>
              <w:rPr>
                <w:noProof/>
                <w:webHidden/>
              </w:rPr>
              <w:fldChar w:fldCharType="begin"/>
            </w:r>
            <w:r>
              <w:rPr>
                <w:noProof/>
                <w:webHidden/>
              </w:rPr>
              <w:instrText xml:space="preserve"> PAGEREF _Toc153539616 \h </w:instrText>
            </w:r>
            <w:r>
              <w:rPr>
                <w:noProof/>
                <w:webHidden/>
              </w:rPr>
            </w:r>
            <w:r>
              <w:rPr>
                <w:noProof/>
                <w:webHidden/>
              </w:rPr>
              <w:fldChar w:fldCharType="separate"/>
            </w:r>
            <w:r>
              <w:rPr>
                <w:noProof/>
                <w:webHidden/>
              </w:rPr>
              <w:t>53</w:t>
            </w:r>
            <w:r>
              <w:rPr>
                <w:noProof/>
                <w:webHidden/>
              </w:rPr>
              <w:fldChar w:fldCharType="end"/>
            </w:r>
          </w:hyperlink>
        </w:p>
        <w:p w14:paraId="333C7C2E" w14:textId="18446331" w:rsidR="00900F3E" w:rsidRDefault="00900F3E">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17" w:history="1">
            <w:r w:rsidRPr="00AA1A5D">
              <w:rPr>
                <w:rStyle w:val="Hipervnculo"/>
                <w:noProof/>
                <w:lang w:val="es-DO"/>
              </w:rPr>
              <w:t>4.5. Desempeño del Sistema de Planificación y Desarrollo Institucional</w:t>
            </w:r>
            <w:r>
              <w:rPr>
                <w:noProof/>
                <w:webHidden/>
              </w:rPr>
              <w:tab/>
            </w:r>
            <w:r>
              <w:rPr>
                <w:noProof/>
                <w:webHidden/>
              </w:rPr>
              <w:fldChar w:fldCharType="begin"/>
            </w:r>
            <w:r>
              <w:rPr>
                <w:noProof/>
                <w:webHidden/>
              </w:rPr>
              <w:instrText xml:space="preserve"> PAGEREF _Toc153539617 \h </w:instrText>
            </w:r>
            <w:r>
              <w:rPr>
                <w:noProof/>
                <w:webHidden/>
              </w:rPr>
            </w:r>
            <w:r>
              <w:rPr>
                <w:noProof/>
                <w:webHidden/>
              </w:rPr>
              <w:fldChar w:fldCharType="separate"/>
            </w:r>
            <w:r>
              <w:rPr>
                <w:noProof/>
                <w:webHidden/>
              </w:rPr>
              <w:t>53</w:t>
            </w:r>
            <w:r>
              <w:rPr>
                <w:noProof/>
                <w:webHidden/>
              </w:rPr>
              <w:fldChar w:fldCharType="end"/>
            </w:r>
          </w:hyperlink>
        </w:p>
        <w:p w14:paraId="3274B9B1" w14:textId="5EFDD695"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18" w:history="1">
            <w:r w:rsidRPr="00AA1A5D">
              <w:rPr>
                <w:rStyle w:val="Hipervnculo"/>
                <w:noProof/>
                <w:lang w:val="es-DO"/>
              </w:rPr>
              <w:t>4.5.1.</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Desempeño de los subsistemas de planificación</w:t>
            </w:r>
            <w:r>
              <w:rPr>
                <w:noProof/>
                <w:webHidden/>
              </w:rPr>
              <w:tab/>
            </w:r>
            <w:r>
              <w:rPr>
                <w:noProof/>
                <w:webHidden/>
              </w:rPr>
              <w:fldChar w:fldCharType="begin"/>
            </w:r>
            <w:r>
              <w:rPr>
                <w:noProof/>
                <w:webHidden/>
              </w:rPr>
              <w:instrText xml:space="preserve"> PAGEREF _Toc153539618 \h </w:instrText>
            </w:r>
            <w:r>
              <w:rPr>
                <w:noProof/>
                <w:webHidden/>
              </w:rPr>
            </w:r>
            <w:r>
              <w:rPr>
                <w:noProof/>
                <w:webHidden/>
              </w:rPr>
              <w:fldChar w:fldCharType="separate"/>
            </w:r>
            <w:r>
              <w:rPr>
                <w:noProof/>
                <w:webHidden/>
              </w:rPr>
              <w:t>53</w:t>
            </w:r>
            <w:r>
              <w:rPr>
                <w:noProof/>
                <w:webHidden/>
              </w:rPr>
              <w:fldChar w:fldCharType="end"/>
            </w:r>
          </w:hyperlink>
        </w:p>
        <w:p w14:paraId="430491FE" w14:textId="05D0C669"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19" w:history="1">
            <w:r w:rsidRPr="00AA1A5D">
              <w:rPr>
                <w:rStyle w:val="Hipervnculo"/>
                <w:noProof/>
                <w:lang w:val="es-DO"/>
              </w:rPr>
              <w:t>4.5.2.</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Desarrollo de proyectos</w:t>
            </w:r>
            <w:r>
              <w:rPr>
                <w:noProof/>
                <w:webHidden/>
              </w:rPr>
              <w:tab/>
            </w:r>
            <w:r>
              <w:rPr>
                <w:noProof/>
                <w:webHidden/>
              </w:rPr>
              <w:fldChar w:fldCharType="begin"/>
            </w:r>
            <w:r>
              <w:rPr>
                <w:noProof/>
                <w:webHidden/>
              </w:rPr>
              <w:instrText xml:space="preserve"> PAGEREF _Toc153539619 \h </w:instrText>
            </w:r>
            <w:r>
              <w:rPr>
                <w:noProof/>
                <w:webHidden/>
              </w:rPr>
            </w:r>
            <w:r>
              <w:rPr>
                <w:noProof/>
                <w:webHidden/>
              </w:rPr>
              <w:fldChar w:fldCharType="separate"/>
            </w:r>
            <w:r>
              <w:rPr>
                <w:noProof/>
                <w:webHidden/>
              </w:rPr>
              <w:t>57</w:t>
            </w:r>
            <w:r>
              <w:rPr>
                <w:noProof/>
                <w:webHidden/>
              </w:rPr>
              <w:fldChar w:fldCharType="end"/>
            </w:r>
          </w:hyperlink>
        </w:p>
        <w:p w14:paraId="21619D2F" w14:textId="0B437FA9"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20" w:history="1">
            <w:r w:rsidRPr="00AA1A5D">
              <w:rPr>
                <w:rStyle w:val="Hipervnculo"/>
                <w:noProof/>
                <w:lang w:val="es-DO"/>
              </w:rPr>
              <w:t>4.5.3.</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Cumplimiento de las diferentes unidades organizativas en la entrega oportuna de informaciones y reportes</w:t>
            </w:r>
            <w:r>
              <w:rPr>
                <w:noProof/>
                <w:webHidden/>
              </w:rPr>
              <w:tab/>
            </w:r>
            <w:r>
              <w:rPr>
                <w:noProof/>
                <w:webHidden/>
              </w:rPr>
              <w:fldChar w:fldCharType="begin"/>
            </w:r>
            <w:r>
              <w:rPr>
                <w:noProof/>
                <w:webHidden/>
              </w:rPr>
              <w:instrText xml:space="preserve"> PAGEREF _Toc153539620 \h </w:instrText>
            </w:r>
            <w:r>
              <w:rPr>
                <w:noProof/>
                <w:webHidden/>
              </w:rPr>
            </w:r>
            <w:r>
              <w:rPr>
                <w:noProof/>
                <w:webHidden/>
              </w:rPr>
              <w:fldChar w:fldCharType="separate"/>
            </w:r>
            <w:r>
              <w:rPr>
                <w:noProof/>
                <w:webHidden/>
              </w:rPr>
              <w:t>58</w:t>
            </w:r>
            <w:r>
              <w:rPr>
                <w:noProof/>
                <w:webHidden/>
              </w:rPr>
              <w:fldChar w:fldCharType="end"/>
            </w:r>
          </w:hyperlink>
        </w:p>
        <w:p w14:paraId="38D7DABB" w14:textId="2ABD7099"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21" w:history="1">
            <w:r w:rsidRPr="00AA1A5D">
              <w:rPr>
                <w:rStyle w:val="Hipervnculo"/>
                <w:noProof/>
                <w:lang w:val="es-DO"/>
              </w:rPr>
              <w:t>4.5.4.</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Resultados de las Normas Básicas de Control Interno (NOBACI)</w:t>
            </w:r>
            <w:r>
              <w:rPr>
                <w:noProof/>
                <w:webHidden/>
              </w:rPr>
              <w:tab/>
            </w:r>
            <w:r>
              <w:rPr>
                <w:noProof/>
                <w:webHidden/>
              </w:rPr>
              <w:fldChar w:fldCharType="begin"/>
            </w:r>
            <w:r>
              <w:rPr>
                <w:noProof/>
                <w:webHidden/>
              </w:rPr>
              <w:instrText xml:space="preserve"> PAGEREF _Toc153539621 \h </w:instrText>
            </w:r>
            <w:r>
              <w:rPr>
                <w:noProof/>
                <w:webHidden/>
              </w:rPr>
            </w:r>
            <w:r>
              <w:rPr>
                <w:noProof/>
                <w:webHidden/>
              </w:rPr>
              <w:fldChar w:fldCharType="separate"/>
            </w:r>
            <w:r>
              <w:rPr>
                <w:noProof/>
                <w:webHidden/>
              </w:rPr>
              <w:t>58</w:t>
            </w:r>
            <w:r>
              <w:rPr>
                <w:noProof/>
                <w:webHidden/>
              </w:rPr>
              <w:fldChar w:fldCharType="end"/>
            </w:r>
          </w:hyperlink>
        </w:p>
        <w:p w14:paraId="4BEF1CC9" w14:textId="184562D3"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22" w:history="1">
            <w:r w:rsidRPr="00AA1A5D">
              <w:rPr>
                <w:rStyle w:val="Hipervnculo"/>
                <w:noProof/>
                <w:lang w:val="es-DO"/>
              </w:rPr>
              <w:t>4.5.5.</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Resultados de los Sistemas de Calidad</w:t>
            </w:r>
            <w:r>
              <w:rPr>
                <w:noProof/>
                <w:webHidden/>
              </w:rPr>
              <w:tab/>
            </w:r>
            <w:r>
              <w:rPr>
                <w:noProof/>
                <w:webHidden/>
              </w:rPr>
              <w:fldChar w:fldCharType="begin"/>
            </w:r>
            <w:r>
              <w:rPr>
                <w:noProof/>
                <w:webHidden/>
              </w:rPr>
              <w:instrText xml:space="preserve"> PAGEREF _Toc153539622 \h </w:instrText>
            </w:r>
            <w:r>
              <w:rPr>
                <w:noProof/>
                <w:webHidden/>
              </w:rPr>
            </w:r>
            <w:r>
              <w:rPr>
                <w:noProof/>
                <w:webHidden/>
              </w:rPr>
              <w:fldChar w:fldCharType="separate"/>
            </w:r>
            <w:r>
              <w:rPr>
                <w:noProof/>
                <w:webHidden/>
              </w:rPr>
              <w:t>59</w:t>
            </w:r>
            <w:r>
              <w:rPr>
                <w:noProof/>
                <w:webHidden/>
              </w:rPr>
              <w:fldChar w:fldCharType="end"/>
            </w:r>
          </w:hyperlink>
        </w:p>
        <w:p w14:paraId="2F303798" w14:textId="10877186"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23" w:history="1">
            <w:r w:rsidRPr="00AA1A5D">
              <w:rPr>
                <w:rStyle w:val="Hipervnculo"/>
                <w:noProof/>
                <w:lang w:val="es-DO"/>
              </w:rPr>
              <w:t>4.5.6.</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Acciones para el fortalecimiento institucional</w:t>
            </w:r>
            <w:r>
              <w:rPr>
                <w:noProof/>
                <w:webHidden/>
              </w:rPr>
              <w:tab/>
            </w:r>
            <w:r>
              <w:rPr>
                <w:noProof/>
                <w:webHidden/>
              </w:rPr>
              <w:fldChar w:fldCharType="begin"/>
            </w:r>
            <w:r>
              <w:rPr>
                <w:noProof/>
                <w:webHidden/>
              </w:rPr>
              <w:instrText xml:space="preserve"> PAGEREF _Toc153539623 \h </w:instrText>
            </w:r>
            <w:r>
              <w:rPr>
                <w:noProof/>
                <w:webHidden/>
              </w:rPr>
            </w:r>
            <w:r>
              <w:rPr>
                <w:noProof/>
                <w:webHidden/>
              </w:rPr>
              <w:fldChar w:fldCharType="separate"/>
            </w:r>
            <w:r>
              <w:rPr>
                <w:noProof/>
                <w:webHidden/>
              </w:rPr>
              <w:t>59</w:t>
            </w:r>
            <w:r>
              <w:rPr>
                <w:noProof/>
                <w:webHidden/>
              </w:rPr>
              <w:fldChar w:fldCharType="end"/>
            </w:r>
          </w:hyperlink>
        </w:p>
        <w:p w14:paraId="67D17D43" w14:textId="751CFCE7"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24" w:history="1">
            <w:r w:rsidRPr="00AA1A5D">
              <w:rPr>
                <w:rStyle w:val="Hipervnculo"/>
                <w:noProof/>
                <w:lang w:val="es-DO"/>
              </w:rPr>
              <w:t>4.6.1.</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Plan de comunicación institucional</w:t>
            </w:r>
            <w:r>
              <w:rPr>
                <w:noProof/>
                <w:webHidden/>
              </w:rPr>
              <w:tab/>
            </w:r>
            <w:r>
              <w:rPr>
                <w:noProof/>
                <w:webHidden/>
              </w:rPr>
              <w:fldChar w:fldCharType="begin"/>
            </w:r>
            <w:r>
              <w:rPr>
                <w:noProof/>
                <w:webHidden/>
              </w:rPr>
              <w:instrText xml:space="preserve"> PAGEREF _Toc153539624 \h </w:instrText>
            </w:r>
            <w:r>
              <w:rPr>
                <w:noProof/>
                <w:webHidden/>
              </w:rPr>
            </w:r>
            <w:r>
              <w:rPr>
                <w:noProof/>
                <w:webHidden/>
              </w:rPr>
              <w:fldChar w:fldCharType="separate"/>
            </w:r>
            <w:r>
              <w:rPr>
                <w:noProof/>
                <w:webHidden/>
              </w:rPr>
              <w:t>60</w:t>
            </w:r>
            <w:r>
              <w:rPr>
                <w:noProof/>
                <w:webHidden/>
              </w:rPr>
              <w:fldChar w:fldCharType="end"/>
            </w:r>
          </w:hyperlink>
        </w:p>
        <w:p w14:paraId="6ABF5246" w14:textId="6EE71F5E" w:rsidR="00900F3E" w:rsidRDefault="00900F3E">
          <w:pPr>
            <w:pStyle w:val="TDC3"/>
            <w:tabs>
              <w:tab w:val="left" w:pos="144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25" w:history="1">
            <w:r w:rsidRPr="00AA1A5D">
              <w:rPr>
                <w:rStyle w:val="Hipervnculo"/>
                <w:noProof/>
                <w:lang w:val="es-DO"/>
              </w:rPr>
              <w:t>4.6.2.</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Campañas</w:t>
            </w:r>
            <w:r>
              <w:rPr>
                <w:noProof/>
                <w:webHidden/>
              </w:rPr>
              <w:tab/>
            </w:r>
            <w:r>
              <w:rPr>
                <w:noProof/>
                <w:webHidden/>
              </w:rPr>
              <w:fldChar w:fldCharType="begin"/>
            </w:r>
            <w:r>
              <w:rPr>
                <w:noProof/>
                <w:webHidden/>
              </w:rPr>
              <w:instrText xml:space="preserve"> PAGEREF _Toc153539625 \h </w:instrText>
            </w:r>
            <w:r>
              <w:rPr>
                <w:noProof/>
                <w:webHidden/>
              </w:rPr>
            </w:r>
            <w:r>
              <w:rPr>
                <w:noProof/>
                <w:webHidden/>
              </w:rPr>
              <w:fldChar w:fldCharType="separate"/>
            </w:r>
            <w:r>
              <w:rPr>
                <w:noProof/>
                <w:webHidden/>
              </w:rPr>
              <w:t>61</w:t>
            </w:r>
            <w:r>
              <w:rPr>
                <w:noProof/>
                <w:webHidden/>
              </w:rPr>
              <w:fldChar w:fldCharType="end"/>
            </w:r>
          </w:hyperlink>
        </w:p>
        <w:p w14:paraId="48C42697" w14:textId="6CC61475" w:rsidR="00900F3E" w:rsidRDefault="00900F3E">
          <w:pPr>
            <w:pStyle w:val="TD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26" w:history="1">
            <w:r w:rsidRPr="00AA1A5D">
              <w:rPr>
                <w:rStyle w:val="Hipervnculo"/>
                <w:noProof/>
                <w:lang w:val="es-DO"/>
              </w:rPr>
              <w:t>SERVICIO AL CIUDADANO Y TRANSPARENCIA INSTITUCIONAL</w:t>
            </w:r>
            <w:r>
              <w:rPr>
                <w:noProof/>
                <w:webHidden/>
              </w:rPr>
              <w:tab/>
            </w:r>
            <w:r>
              <w:rPr>
                <w:noProof/>
                <w:webHidden/>
              </w:rPr>
              <w:fldChar w:fldCharType="begin"/>
            </w:r>
            <w:r>
              <w:rPr>
                <w:noProof/>
                <w:webHidden/>
              </w:rPr>
              <w:instrText xml:space="preserve"> PAGEREF _Toc153539626 \h </w:instrText>
            </w:r>
            <w:r>
              <w:rPr>
                <w:noProof/>
                <w:webHidden/>
              </w:rPr>
            </w:r>
            <w:r>
              <w:rPr>
                <w:noProof/>
                <w:webHidden/>
              </w:rPr>
              <w:fldChar w:fldCharType="separate"/>
            </w:r>
            <w:r>
              <w:rPr>
                <w:noProof/>
                <w:webHidden/>
              </w:rPr>
              <w:t>62</w:t>
            </w:r>
            <w:r>
              <w:rPr>
                <w:noProof/>
                <w:webHidden/>
              </w:rPr>
              <w:fldChar w:fldCharType="end"/>
            </w:r>
          </w:hyperlink>
        </w:p>
        <w:p w14:paraId="28093C8F" w14:textId="39688920" w:rsidR="00900F3E" w:rsidRDefault="00900F3E">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27" w:history="1">
            <w:r w:rsidRPr="00AA1A5D">
              <w:rPr>
                <w:rStyle w:val="Hipervnculo"/>
                <w:noProof/>
                <w:lang w:val="es-DO"/>
              </w:rPr>
              <w:t>5.1. Nivel de la satisfacción con el servicio</w:t>
            </w:r>
            <w:r>
              <w:rPr>
                <w:noProof/>
                <w:webHidden/>
              </w:rPr>
              <w:tab/>
            </w:r>
            <w:r>
              <w:rPr>
                <w:noProof/>
                <w:webHidden/>
              </w:rPr>
              <w:fldChar w:fldCharType="begin"/>
            </w:r>
            <w:r>
              <w:rPr>
                <w:noProof/>
                <w:webHidden/>
              </w:rPr>
              <w:instrText xml:space="preserve"> PAGEREF _Toc153539627 \h </w:instrText>
            </w:r>
            <w:r>
              <w:rPr>
                <w:noProof/>
                <w:webHidden/>
              </w:rPr>
            </w:r>
            <w:r>
              <w:rPr>
                <w:noProof/>
                <w:webHidden/>
              </w:rPr>
              <w:fldChar w:fldCharType="separate"/>
            </w:r>
            <w:r>
              <w:rPr>
                <w:noProof/>
                <w:webHidden/>
              </w:rPr>
              <w:t>62</w:t>
            </w:r>
            <w:r>
              <w:rPr>
                <w:noProof/>
                <w:webHidden/>
              </w:rPr>
              <w:fldChar w:fldCharType="end"/>
            </w:r>
          </w:hyperlink>
        </w:p>
        <w:p w14:paraId="0564FB4A" w14:textId="29E408D3" w:rsidR="00900F3E" w:rsidRDefault="00900F3E">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28" w:history="1">
            <w:r w:rsidRPr="00AA1A5D">
              <w:rPr>
                <w:rStyle w:val="Hipervnculo"/>
                <w:noProof/>
                <w:lang w:val="es-DO"/>
              </w:rPr>
              <w:t>5.2. Nivel de cumplimiento acceso a la información</w:t>
            </w:r>
            <w:r>
              <w:rPr>
                <w:noProof/>
                <w:webHidden/>
              </w:rPr>
              <w:tab/>
            </w:r>
            <w:r>
              <w:rPr>
                <w:noProof/>
                <w:webHidden/>
              </w:rPr>
              <w:fldChar w:fldCharType="begin"/>
            </w:r>
            <w:r>
              <w:rPr>
                <w:noProof/>
                <w:webHidden/>
              </w:rPr>
              <w:instrText xml:space="preserve"> PAGEREF _Toc153539628 \h </w:instrText>
            </w:r>
            <w:r>
              <w:rPr>
                <w:noProof/>
                <w:webHidden/>
              </w:rPr>
            </w:r>
            <w:r>
              <w:rPr>
                <w:noProof/>
                <w:webHidden/>
              </w:rPr>
              <w:fldChar w:fldCharType="separate"/>
            </w:r>
            <w:r>
              <w:rPr>
                <w:noProof/>
                <w:webHidden/>
              </w:rPr>
              <w:t>62</w:t>
            </w:r>
            <w:r>
              <w:rPr>
                <w:noProof/>
                <w:webHidden/>
              </w:rPr>
              <w:fldChar w:fldCharType="end"/>
            </w:r>
          </w:hyperlink>
        </w:p>
        <w:p w14:paraId="0E090859" w14:textId="3188E749" w:rsidR="00900F3E" w:rsidRDefault="00900F3E">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29" w:history="1">
            <w:r w:rsidRPr="00AA1A5D">
              <w:rPr>
                <w:rStyle w:val="Hipervnculo"/>
                <w:noProof/>
                <w:lang w:val="es-DO"/>
              </w:rPr>
              <w:t>5.3. Resultado Sistema de Quejas, Reclamos y Sugerencias</w:t>
            </w:r>
            <w:r>
              <w:rPr>
                <w:noProof/>
                <w:webHidden/>
              </w:rPr>
              <w:tab/>
            </w:r>
            <w:r>
              <w:rPr>
                <w:noProof/>
                <w:webHidden/>
              </w:rPr>
              <w:fldChar w:fldCharType="begin"/>
            </w:r>
            <w:r>
              <w:rPr>
                <w:noProof/>
                <w:webHidden/>
              </w:rPr>
              <w:instrText xml:space="preserve"> PAGEREF _Toc153539629 \h </w:instrText>
            </w:r>
            <w:r>
              <w:rPr>
                <w:noProof/>
                <w:webHidden/>
              </w:rPr>
            </w:r>
            <w:r>
              <w:rPr>
                <w:noProof/>
                <w:webHidden/>
              </w:rPr>
              <w:fldChar w:fldCharType="separate"/>
            </w:r>
            <w:r>
              <w:rPr>
                <w:noProof/>
                <w:webHidden/>
              </w:rPr>
              <w:t>62</w:t>
            </w:r>
            <w:r>
              <w:rPr>
                <w:noProof/>
                <w:webHidden/>
              </w:rPr>
              <w:fldChar w:fldCharType="end"/>
            </w:r>
          </w:hyperlink>
        </w:p>
        <w:p w14:paraId="0B91F63B" w14:textId="657B60A0" w:rsidR="00900F3E" w:rsidRDefault="00900F3E">
          <w:pPr>
            <w:pStyle w:val="TDC2"/>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30" w:history="1">
            <w:r w:rsidRPr="00AA1A5D">
              <w:rPr>
                <w:rStyle w:val="Hipervnculo"/>
                <w:noProof/>
                <w:lang w:val="es-DO"/>
              </w:rPr>
              <w:t>5.4. Resultado mediciones del portal de transparencia.</w:t>
            </w:r>
            <w:r>
              <w:rPr>
                <w:noProof/>
                <w:webHidden/>
              </w:rPr>
              <w:tab/>
            </w:r>
            <w:r>
              <w:rPr>
                <w:noProof/>
                <w:webHidden/>
              </w:rPr>
              <w:fldChar w:fldCharType="begin"/>
            </w:r>
            <w:r>
              <w:rPr>
                <w:noProof/>
                <w:webHidden/>
              </w:rPr>
              <w:instrText xml:space="preserve"> PAGEREF _Toc153539630 \h </w:instrText>
            </w:r>
            <w:r>
              <w:rPr>
                <w:noProof/>
                <w:webHidden/>
              </w:rPr>
            </w:r>
            <w:r>
              <w:rPr>
                <w:noProof/>
                <w:webHidden/>
              </w:rPr>
              <w:fldChar w:fldCharType="separate"/>
            </w:r>
            <w:r>
              <w:rPr>
                <w:noProof/>
                <w:webHidden/>
              </w:rPr>
              <w:t>63</w:t>
            </w:r>
            <w:r>
              <w:rPr>
                <w:noProof/>
                <w:webHidden/>
              </w:rPr>
              <w:fldChar w:fldCharType="end"/>
            </w:r>
          </w:hyperlink>
        </w:p>
        <w:p w14:paraId="799FFC3D" w14:textId="6A11234C" w:rsidR="00900F3E" w:rsidRDefault="00900F3E">
          <w:pPr>
            <w:pStyle w:val="TD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31" w:history="1">
            <w:r w:rsidRPr="00AA1A5D">
              <w:rPr>
                <w:rStyle w:val="Hipervnculo"/>
                <w:noProof/>
                <w:lang w:val="es-DO"/>
              </w:rPr>
              <w:t>PROYECCIONES AL PRÓXIMO AÑO</w:t>
            </w:r>
            <w:r>
              <w:rPr>
                <w:noProof/>
                <w:webHidden/>
              </w:rPr>
              <w:tab/>
            </w:r>
            <w:r>
              <w:rPr>
                <w:noProof/>
                <w:webHidden/>
              </w:rPr>
              <w:fldChar w:fldCharType="begin"/>
            </w:r>
            <w:r>
              <w:rPr>
                <w:noProof/>
                <w:webHidden/>
              </w:rPr>
              <w:instrText xml:space="preserve"> PAGEREF _Toc153539631 \h </w:instrText>
            </w:r>
            <w:r>
              <w:rPr>
                <w:noProof/>
                <w:webHidden/>
              </w:rPr>
            </w:r>
            <w:r>
              <w:rPr>
                <w:noProof/>
                <w:webHidden/>
              </w:rPr>
              <w:fldChar w:fldCharType="separate"/>
            </w:r>
            <w:r>
              <w:rPr>
                <w:noProof/>
                <w:webHidden/>
              </w:rPr>
              <w:t>64</w:t>
            </w:r>
            <w:r>
              <w:rPr>
                <w:noProof/>
                <w:webHidden/>
              </w:rPr>
              <w:fldChar w:fldCharType="end"/>
            </w:r>
          </w:hyperlink>
        </w:p>
        <w:p w14:paraId="099CA2F4" w14:textId="27EE258F" w:rsidR="00900F3E" w:rsidRDefault="00900F3E">
          <w:pPr>
            <w:pStyle w:val="TDC1"/>
            <w:tabs>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32" w:history="1">
            <w:r w:rsidRPr="00AA1A5D">
              <w:rPr>
                <w:rStyle w:val="Hipervnculo"/>
                <w:noProof/>
                <w:lang w:val="es-DO"/>
              </w:rPr>
              <w:t>ANEXOS</w:t>
            </w:r>
            <w:r>
              <w:rPr>
                <w:noProof/>
                <w:webHidden/>
              </w:rPr>
              <w:tab/>
            </w:r>
            <w:r>
              <w:rPr>
                <w:noProof/>
                <w:webHidden/>
              </w:rPr>
              <w:fldChar w:fldCharType="begin"/>
            </w:r>
            <w:r>
              <w:rPr>
                <w:noProof/>
                <w:webHidden/>
              </w:rPr>
              <w:instrText xml:space="preserve"> PAGEREF _Toc153539632 \h </w:instrText>
            </w:r>
            <w:r>
              <w:rPr>
                <w:noProof/>
                <w:webHidden/>
              </w:rPr>
            </w:r>
            <w:r>
              <w:rPr>
                <w:noProof/>
                <w:webHidden/>
              </w:rPr>
              <w:fldChar w:fldCharType="separate"/>
            </w:r>
            <w:r>
              <w:rPr>
                <w:noProof/>
                <w:webHidden/>
              </w:rPr>
              <w:t>69</w:t>
            </w:r>
            <w:r>
              <w:rPr>
                <w:noProof/>
                <w:webHidden/>
              </w:rPr>
              <w:fldChar w:fldCharType="end"/>
            </w:r>
          </w:hyperlink>
        </w:p>
        <w:p w14:paraId="5924289B" w14:textId="112E5960" w:rsidR="00900F3E" w:rsidRDefault="00900F3E">
          <w:pPr>
            <w:pStyle w:val="TDC2"/>
            <w:tabs>
              <w:tab w:val="left" w:pos="72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33" w:history="1">
            <w:r w:rsidRPr="00AA1A5D">
              <w:rPr>
                <w:rStyle w:val="Hipervnculo"/>
                <w:noProof/>
                <w:lang w:val="es-DO"/>
              </w:rPr>
              <w:t>a.</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Matriz de logros relevantes (Datos cuantitativos)</w:t>
            </w:r>
            <w:r>
              <w:rPr>
                <w:noProof/>
                <w:webHidden/>
              </w:rPr>
              <w:tab/>
            </w:r>
            <w:r>
              <w:rPr>
                <w:noProof/>
                <w:webHidden/>
              </w:rPr>
              <w:fldChar w:fldCharType="begin"/>
            </w:r>
            <w:r>
              <w:rPr>
                <w:noProof/>
                <w:webHidden/>
              </w:rPr>
              <w:instrText xml:space="preserve"> PAGEREF _Toc153539633 \h </w:instrText>
            </w:r>
            <w:r>
              <w:rPr>
                <w:noProof/>
                <w:webHidden/>
              </w:rPr>
            </w:r>
            <w:r>
              <w:rPr>
                <w:noProof/>
                <w:webHidden/>
              </w:rPr>
              <w:fldChar w:fldCharType="separate"/>
            </w:r>
            <w:r>
              <w:rPr>
                <w:noProof/>
                <w:webHidden/>
              </w:rPr>
              <w:t>69</w:t>
            </w:r>
            <w:r>
              <w:rPr>
                <w:noProof/>
                <w:webHidden/>
              </w:rPr>
              <w:fldChar w:fldCharType="end"/>
            </w:r>
          </w:hyperlink>
        </w:p>
        <w:p w14:paraId="5B36A477" w14:textId="459E1677" w:rsidR="00900F3E" w:rsidRDefault="00900F3E">
          <w:pPr>
            <w:pStyle w:val="TDC2"/>
            <w:tabs>
              <w:tab w:val="left" w:pos="72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34" w:history="1">
            <w:r w:rsidRPr="00AA1A5D">
              <w:rPr>
                <w:rStyle w:val="Hipervnculo"/>
                <w:noProof/>
                <w:lang w:val="es-DO"/>
              </w:rPr>
              <w:t>b.</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Matriz de Gestión Presupuestaria Anual</w:t>
            </w:r>
            <w:r>
              <w:rPr>
                <w:noProof/>
                <w:webHidden/>
              </w:rPr>
              <w:tab/>
            </w:r>
            <w:r>
              <w:rPr>
                <w:noProof/>
                <w:webHidden/>
              </w:rPr>
              <w:fldChar w:fldCharType="begin"/>
            </w:r>
            <w:r>
              <w:rPr>
                <w:noProof/>
                <w:webHidden/>
              </w:rPr>
              <w:instrText xml:space="preserve"> PAGEREF _Toc153539634 \h </w:instrText>
            </w:r>
            <w:r>
              <w:rPr>
                <w:noProof/>
                <w:webHidden/>
              </w:rPr>
            </w:r>
            <w:r>
              <w:rPr>
                <w:noProof/>
                <w:webHidden/>
              </w:rPr>
              <w:fldChar w:fldCharType="separate"/>
            </w:r>
            <w:r>
              <w:rPr>
                <w:noProof/>
                <w:webHidden/>
              </w:rPr>
              <w:t>71</w:t>
            </w:r>
            <w:r>
              <w:rPr>
                <w:noProof/>
                <w:webHidden/>
              </w:rPr>
              <w:fldChar w:fldCharType="end"/>
            </w:r>
          </w:hyperlink>
        </w:p>
        <w:p w14:paraId="5A50411F" w14:textId="0A94DA93" w:rsidR="00900F3E" w:rsidRDefault="00900F3E">
          <w:pPr>
            <w:pStyle w:val="TDC2"/>
            <w:tabs>
              <w:tab w:val="left" w:pos="72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35" w:history="1">
            <w:r w:rsidRPr="00AA1A5D">
              <w:rPr>
                <w:rStyle w:val="Hipervnculo"/>
                <w:noProof/>
                <w:lang w:val="es-DO"/>
              </w:rPr>
              <w:t>c.</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Matriz de principales indicadores del POA</w:t>
            </w:r>
            <w:r>
              <w:rPr>
                <w:noProof/>
                <w:webHidden/>
              </w:rPr>
              <w:tab/>
            </w:r>
            <w:r>
              <w:rPr>
                <w:noProof/>
                <w:webHidden/>
              </w:rPr>
              <w:fldChar w:fldCharType="begin"/>
            </w:r>
            <w:r>
              <w:rPr>
                <w:noProof/>
                <w:webHidden/>
              </w:rPr>
              <w:instrText xml:space="preserve"> PAGEREF _Toc153539635 \h </w:instrText>
            </w:r>
            <w:r>
              <w:rPr>
                <w:noProof/>
                <w:webHidden/>
              </w:rPr>
            </w:r>
            <w:r>
              <w:rPr>
                <w:noProof/>
                <w:webHidden/>
              </w:rPr>
              <w:fldChar w:fldCharType="separate"/>
            </w:r>
            <w:r>
              <w:rPr>
                <w:noProof/>
                <w:webHidden/>
              </w:rPr>
              <w:t>72</w:t>
            </w:r>
            <w:r>
              <w:rPr>
                <w:noProof/>
                <w:webHidden/>
              </w:rPr>
              <w:fldChar w:fldCharType="end"/>
            </w:r>
          </w:hyperlink>
        </w:p>
        <w:p w14:paraId="53DF1E93" w14:textId="790B2C4E" w:rsidR="00900F3E" w:rsidRDefault="00900F3E">
          <w:pPr>
            <w:pStyle w:val="TDC2"/>
            <w:tabs>
              <w:tab w:val="left" w:pos="72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36" w:history="1">
            <w:r w:rsidRPr="00AA1A5D">
              <w:rPr>
                <w:rStyle w:val="Hipervnculo"/>
                <w:noProof/>
                <w:lang w:val="es-DO"/>
              </w:rPr>
              <w:t>d.</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Resumen del Plan de Compras</w:t>
            </w:r>
            <w:r>
              <w:rPr>
                <w:noProof/>
                <w:webHidden/>
              </w:rPr>
              <w:tab/>
            </w:r>
            <w:r>
              <w:rPr>
                <w:noProof/>
                <w:webHidden/>
              </w:rPr>
              <w:fldChar w:fldCharType="begin"/>
            </w:r>
            <w:r>
              <w:rPr>
                <w:noProof/>
                <w:webHidden/>
              </w:rPr>
              <w:instrText xml:space="preserve"> PAGEREF _Toc153539636 \h </w:instrText>
            </w:r>
            <w:r>
              <w:rPr>
                <w:noProof/>
                <w:webHidden/>
              </w:rPr>
            </w:r>
            <w:r>
              <w:rPr>
                <w:noProof/>
                <w:webHidden/>
              </w:rPr>
              <w:fldChar w:fldCharType="separate"/>
            </w:r>
            <w:r>
              <w:rPr>
                <w:noProof/>
                <w:webHidden/>
              </w:rPr>
              <w:t>73</w:t>
            </w:r>
            <w:r>
              <w:rPr>
                <w:noProof/>
                <w:webHidden/>
              </w:rPr>
              <w:fldChar w:fldCharType="end"/>
            </w:r>
          </w:hyperlink>
        </w:p>
        <w:p w14:paraId="31A4BEDA" w14:textId="0DCD8AA7" w:rsidR="00900F3E" w:rsidRDefault="00900F3E">
          <w:pPr>
            <w:pStyle w:val="TDC2"/>
            <w:tabs>
              <w:tab w:val="left" w:pos="72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37" w:history="1">
            <w:r w:rsidRPr="00AA1A5D">
              <w:rPr>
                <w:rStyle w:val="Hipervnculo"/>
                <w:noProof/>
                <w:lang w:val="es-DO"/>
              </w:rPr>
              <w:t>e.</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Fotos de las Remediaciones y Construcciones de Vertederos a Sitios de Disposición Final de Residuos Sólidos</w:t>
            </w:r>
            <w:r>
              <w:rPr>
                <w:noProof/>
                <w:webHidden/>
              </w:rPr>
              <w:tab/>
            </w:r>
            <w:r>
              <w:rPr>
                <w:noProof/>
                <w:webHidden/>
              </w:rPr>
              <w:fldChar w:fldCharType="begin"/>
            </w:r>
            <w:r>
              <w:rPr>
                <w:noProof/>
                <w:webHidden/>
              </w:rPr>
              <w:instrText xml:space="preserve"> PAGEREF _Toc153539637 \h </w:instrText>
            </w:r>
            <w:r>
              <w:rPr>
                <w:noProof/>
                <w:webHidden/>
              </w:rPr>
            </w:r>
            <w:r>
              <w:rPr>
                <w:noProof/>
                <w:webHidden/>
              </w:rPr>
              <w:fldChar w:fldCharType="separate"/>
            </w:r>
            <w:r>
              <w:rPr>
                <w:noProof/>
                <w:webHidden/>
              </w:rPr>
              <w:t>75</w:t>
            </w:r>
            <w:r>
              <w:rPr>
                <w:noProof/>
                <w:webHidden/>
              </w:rPr>
              <w:fldChar w:fldCharType="end"/>
            </w:r>
          </w:hyperlink>
        </w:p>
        <w:p w14:paraId="183A75AF" w14:textId="207703B6" w:rsidR="00900F3E" w:rsidRDefault="00900F3E">
          <w:pPr>
            <w:pStyle w:val="TDC2"/>
            <w:tabs>
              <w:tab w:val="left" w:pos="72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38" w:history="1">
            <w:r w:rsidRPr="00AA1A5D">
              <w:rPr>
                <w:rStyle w:val="Hipervnculo"/>
                <w:noProof/>
                <w:lang w:val="es-DO"/>
              </w:rPr>
              <w:t>f.</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Fotos de algunos de los operativos por fenómeno atmosférico de Noviembre</w:t>
            </w:r>
            <w:r>
              <w:rPr>
                <w:noProof/>
                <w:webHidden/>
              </w:rPr>
              <w:tab/>
            </w:r>
            <w:r>
              <w:rPr>
                <w:noProof/>
                <w:webHidden/>
              </w:rPr>
              <w:fldChar w:fldCharType="begin"/>
            </w:r>
            <w:r>
              <w:rPr>
                <w:noProof/>
                <w:webHidden/>
              </w:rPr>
              <w:instrText xml:space="preserve"> PAGEREF _Toc153539638 \h </w:instrText>
            </w:r>
            <w:r>
              <w:rPr>
                <w:noProof/>
                <w:webHidden/>
              </w:rPr>
            </w:r>
            <w:r>
              <w:rPr>
                <w:noProof/>
                <w:webHidden/>
              </w:rPr>
              <w:fldChar w:fldCharType="separate"/>
            </w:r>
            <w:r>
              <w:rPr>
                <w:noProof/>
                <w:webHidden/>
              </w:rPr>
              <w:t>80</w:t>
            </w:r>
            <w:r>
              <w:rPr>
                <w:noProof/>
                <w:webHidden/>
              </w:rPr>
              <w:fldChar w:fldCharType="end"/>
            </w:r>
          </w:hyperlink>
        </w:p>
        <w:p w14:paraId="15C16ECD" w14:textId="53B22F15" w:rsidR="00900F3E" w:rsidRDefault="00900F3E">
          <w:pPr>
            <w:pStyle w:val="TDC2"/>
            <w:tabs>
              <w:tab w:val="left" w:pos="72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39" w:history="1">
            <w:r w:rsidRPr="00AA1A5D">
              <w:rPr>
                <w:rStyle w:val="Hipervnculo"/>
                <w:noProof/>
                <w:lang w:val="es-DO"/>
              </w:rPr>
              <w:t>g.</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Máster Plan de Eco-Hábitat</w:t>
            </w:r>
            <w:r>
              <w:rPr>
                <w:noProof/>
                <w:webHidden/>
              </w:rPr>
              <w:tab/>
            </w:r>
            <w:r>
              <w:rPr>
                <w:noProof/>
                <w:webHidden/>
              </w:rPr>
              <w:fldChar w:fldCharType="begin"/>
            </w:r>
            <w:r>
              <w:rPr>
                <w:noProof/>
                <w:webHidden/>
              </w:rPr>
              <w:instrText xml:space="preserve"> PAGEREF _Toc153539639 \h </w:instrText>
            </w:r>
            <w:r>
              <w:rPr>
                <w:noProof/>
                <w:webHidden/>
              </w:rPr>
            </w:r>
            <w:r>
              <w:rPr>
                <w:noProof/>
                <w:webHidden/>
              </w:rPr>
              <w:fldChar w:fldCharType="separate"/>
            </w:r>
            <w:r>
              <w:rPr>
                <w:noProof/>
                <w:webHidden/>
              </w:rPr>
              <w:t>84</w:t>
            </w:r>
            <w:r>
              <w:rPr>
                <w:noProof/>
                <w:webHidden/>
              </w:rPr>
              <w:fldChar w:fldCharType="end"/>
            </w:r>
          </w:hyperlink>
        </w:p>
        <w:p w14:paraId="38C4791A" w14:textId="06A87AA4" w:rsidR="00900F3E" w:rsidRDefault="00900F3E">
          <w:pPr>
            <w:pStyle w:val="TDC2"/>
            <w:tabs>
              <w:tab w:val="left" w:pos="720"/>
              <w:tab w:val="right" w:leader="dot" w:pos="9350"/>
            </w:tabs>
            <w:rPr>
              <w:rFonts w:asciiTheme="minorHAnsi" w:eastAsiaTheme="minorEastAsia" w:hAnsiTheme="minorHAnsi" w:cstheme="minorBidi"/>
              <w:noProof/>
              <w:color w:val="auto"/>
              <w:spacing w:val="0"/>
              <w:kern w:val="2"/>
              <w:lang w:val="es-DO" w:eastAsia="es-DO"/>
              <w14:ligatures w14:val="standardContextual"/>
            </w:rPr>
          </w:pPr>
          <w:hyperlink w:anchor="_Toc153539640" w:history="1">
            <w:r w:rsidRPr="00AA1A5D">
              <w:rPr>
                <w:rStyle w:val="Hipervnculo"/>
                <w:noProof/>
                <w:lang w:val="es-DO"/>
              </w:rPr>
              <w:t>h.</w:t>
            </w:r>
            <w:r>
              <w:rPr>
                <w:rFonts w:asciiTheme="minorHAnsi" w:eastAsiaTheme="minorEastAsia" w:hAnsiTheme="minorHAnsi" w:cstheme="minorBidi"/>
                <w:noProof/>
                <w:color w:val="auto"/>
                <w:spacing w:val="0"/>
                <w:kern w:val="2"/>
                <w:lang w:val="es-DO" w:eastAsia="es-DO"/>
                <w14:ligatures w14:val="standardContextual"/>
              </w:rPr>
              <w:tab/>
            </w:r>
            <w:r w:rsidRPr="00AA1A5D">
              <w:rPr>
                <w:rStyle w:val="Hipervnculo"/>
                <w:noProof/>
                <w:lang w:val="es-DO"/>
              </w:rPr>
              <w:t>Máster Plan Integral Mercado Nuevo</w:t>
            </w:r>
            <w:r>
              <w:rPr>
                <w:noProof/>
                <w:webHidden/>
              </w:rPr>
              <w:tab/>
            </w:r>
            <w:r>
              <w:rPr>
                <w:noProof/>
                <w:webHidden/>
              </w:rPr>
              <w:fldChar w:fldCharType="begin"/>
            </w:r>
            <w:r>
              <w:rPr>
                <w:noProof/>
                <w:webHidden/>
              </w:rPr>
              <w:instrText xml:space="preserve"> PAGEREF _Toc153539640 \h </w:instrText>
            </w:r>
            <w:r>
              <w:rPr>
                <w:noProof/>
                <w:webHidden/>
              </w:rPr>
            </w:r>
            <w:r>
              <w:rPr>
                <w:noProof/>
                <w:webHidden/>
              </w:rPr>
              <w:fldChar w:fldCharType="separate"/>
            </w:r>
            <w:r>
              <w:rPr>
                <w:noProof/>
                <w:webHidden/>
              </w:rPr>
              <w:t>84</w:t>
            </w:r>
            <w:r>
              <w:rPr>
                <w:noProof/>
                <w:webHidden/>
              </w:rPr>
              <w:fldChar w:fldCharType="end"/>
            </w:r>
          </w:hyperlink>
        </w:p>
        <w:p w14:paraId="48DD30ED" w14:textId="6466B0FC" w:rsidR="00A630BC" w:rsidRPr="003672F8" w:rsidRDefault="00A630BC">
          <w:pPr>
            <w:rPr>
              <w:lang w:val="es-DO"/>
            </w:rPr>
          </w:pPr>
          <w:r w:rsidRPr="003672F8">
            <w:rPr>
              <w:b/>
              <w:bCs/>
              <w:noProof/>
              <w:lang w:val="es-DO"/>
            </w:rPr>
            <w:fldChar w:fldCharType="end"/>
          </w:r>
        </w:p>
      </w:sdtContent>
    </w:sdt>
    <w:p w14:paraId="4394B0A8" w14:textId="77777777" w:rsidR="001240D0" w:rsidRPr="003672F8" w:rsidRDefault="001240D0" w:rsidP="00B45B38">
      <w:pPr>
        <w:ind w:left="567"/>
        <w:rPr>
          <w:b/>
          <w:bCs/>
          <w:noProof/>
          <w:lang w:val="es-DO"/>
        </w:rPr>
      </w:pPr>
    </w:p>
    <w:p w14:paraId="4242FE2D" w14:textId="77777777" w:rsidR="001240D0" w:rsidRPr="003672F8" w:rsidRDefault="001240D0" w:rsidP="00B45B38">
      <w:pPr>
        <w:ind w:left="567"/>
        <w:rPr>
          <w:b/>
          <w:bCs/>
          <w:noProof/>
          <w:lang w:val="es-DO"/>
        </w:rPr>
      </w:pPr>
    </w:p>
    <w:p w14:paraId="573DD07B" w14:textId="77777777" w:rsidR="001240D0" w:rsidRPr="003672F8" w:rsidRDefault="001240D0" w:rsidP="00B45B38">
      <w:pPr>
        <w:ind w:left="567"/>
        <w:rPr>
          <w:b/>
          <w:bCs/>
          <w:noProof/>
          <w:lang w:val="es-DO"/>
        </w:rPr>
      </w:pPr>
    </w:p>
    <w:p w14:paraId="6CEA36FA" w14:textId="77777777" w:rsidR="001240D0" w:rsidRPr="003672F8" w:rsidRDefault="001240D0" w:rsidP="00B45B38">
      <w:pPr>
        <w:ind w:left="567"/>
        <w:rPr>
          <w:b/>
          <w:bCs/>
          <w:noProof/>
          <w:lang w:val="es-DO"/>
        </w:rPr>
      </w:pPr>
    </w:p>
    <w:p w14:paraId="310BE1B9" w14:textId="77777777" w:rsidR="001240D0" w:rsidRPr="003672F8" w:rsidRDefault="001240D0" w:rsidP="00B45B38">
      <w:pPr>
        <w:ind w:left="567"/>
        <w:rPr>
          <w:b/>
          <w:bCs/>
          <w:noProof/>
          <w:lang w:val="es-DO"/>
        </w:rPr>
      </w:pPr>
    </w:p>
    <w:p w14:paraId="4D9BE3A9" w14:textId="77777777" w:rsidR="00920A80" w:rsidRPr="003672F8" w:rsidRDefault="00920A80" w:rsidP="00B45B38">
      <w:pPr>
        <w:ind w:left="567"/>
        <w:rPr>
          <w:b/>
          <w:bCs/>
          <w:noProof/>
          <w:lang w:val="es-DO"/>
        </w:rPr>
      </w:pPr>
    </w:p>
    <w:p w14:paraId="06171E0A" w14:textId="77777777" w:rsidR="00920A80" w:rsidRPr="003672F8" w:rsidRDefault="00920A80" w:rsidP="00B45B38">
      <w:pPr>
        <w:ind w:left="567"/>
        <w:rPr>
          <w:b/>
          <w:bCs/>
          <w:noProof/>
          <w:lang w:val="es-DO"/>
        </w:rPr>
      </w:pPr>
    </w:p>
    <w:p w14:paraId="48D5794A" w14:textId="77777777" w:rsidR="00920A80" w:rsidRPr="003672F8" w:rsidRDefault="00920A80" w:rsidP="00B45B38">
      <w:pPr>
        <w:ind w:left="567"/>
        <w:rPr>
          <w:b/>
          <w:bCs/>
          <w:noProof/>
          <w:lang w:val="es-DO"/>
        </w:rPr>
      </w:pPr>
    </w:p>
    <w:p w14:paraId="10240AA0" w14:textId="77777777" w:rsidR="00920A80" w:rsidRPr="003672F8" w:rsidRDefault="00920A80" w:rsidP="00B45B38">
      <w:pPr>
        <w:ind w:left="567"/>
        <w:rPr>
          <w:b/>
          <w:bCs/>
          <w:noProof/>
          <w:lang w:val="es-DO"/>
        </w:rPr>
      </w:pPr>
    </w:p>
    <w:p w14:paraId="282B891A" w14:textId="77777777" w:rsidR="00920A80" w:rsidRPr="003672F8" w:rsidRDefault="00920A80" w:rsidP="00B45B38">
      <w:pPr>
        <w:ind w:left="567"/>
        <w:rPr>
          <w:b/>
          <w:bCs/>
          <w:noProof/>
          <w:lang w:val="es-DO"/>
        </w:rPr>
      </w:pPr>
    </w:p>
    <w:p w14:paraId="3C867BEC" w14:textId="77777777" w:rsidR="00920A80" w:rsidRPr="003672F8" w:rsidRDefault="00920A80" w:rsidP="00B45B38">
      <w:pPr>
        <w:ind w:left="567"/>
        <w:rPr>
          <w:b/>
          <w:bCs/>
          <w:noProof/>
          <w:lang w:val="es-DO"/>
        </w:rPr>
      </w:pPr>
    </w:p>
    <w:p w14:paraId="34FD40AF" w14:textId="7F25FC58" w:rsidR="00920A80" w:rsidRPr="003672F8" w:rsidRDefault="00920A80" w:rsidP="00B45B38">
      <w:pPr>
        <w:ind w:left="567"/>
        <w:rPr>
          <w:i/>
          <w:iCs/>
          <w:noProof/>
          <w:sz w:val="20"/>
          <w:szCs w:val="20"/>
          <w:lang w:val="es-DO"/>
        </w:rPr>
      </w:pPr>
    </w:p>
    <w:p w14:paraId="13F38C54" w14:textId="77777777" w:rsidR="00920A80" w:rsidRPr="003672F8" w:rsidRDefault="00920A80" w:rsidP="00B45B38">
      <w:pPr>
        <w:ind w:left="567"/>
        <w:rPr>
          <w:b/>
          <w:bCs/>
          <w:noProof/>
          <w:lang w:val="es-DO"/>
        </w:rPr>
      </w:pPr>
    </w:p>
    <w:p w14:paraId="220C50B1" w14:textId="77777777" w:rsidR="001240D0" w:rsidRPr="003672F8" w:rsidRDefault="001240D0" w:rsidP="00B45B38">
      <w:pPr>
        <w:ind w:left="567"/>
        <w:rPr>
          <w:b/>
          <w:bCs/>
          <w:noProof/>
          <w:lang w:val="es-DO"/>
        </w:rPr>
      </w:pPr>
    </w:p>
    <w:p w14:paraId="1DBDA006" w14:textId="4D806799" w:rsidR="001240D0" w:rsidRPr="003672F8" w:rsidRDefault="001240D0">
      <w:pPr>
        <w:rPr>
          <w:lang w:val="es-DO"/>
        </w:rPr>
        <w:sectPr w:rsidR="001240D0" w:rsidRPr="003672F8" w:rsidSect="009904DB">
          <w:footerReference w:type="first" r:id="rId13"/>
          <w:pgSz w:w="12240" w:h="15840"/>
          <w:pgMar w:top="1440" w:right="1440" w:bottom="1440" w:left="1440" w:header="720" w:footer="720" w:gutter="0"/>
          <w:cols w:space="720"/>
          <w:docGrid w:linePitch="360"/>
        </w:sectPr>
      </w:pPr>
    </w:p>
    <w:p w14:paraId="649D29AD" w14:textId="5849EA87" w:rsidR="001240D0" w:rsidRPr="003672F8" w:rsidRDefault="001240D0" w:rsidP="00654164">
      <w:pPr>
        <w:pStyle w:val="Ttulo1"/>
        <w:rPr>
          <w:lang w:val="es-DO"/>
        </w:rPr>
      </w:pPr>
      <w:bookmarkStart w:id="1" w:name="_Hlk86403204"/>
      <w:bookmarkStart w:id="2" w:name="_Toc153539577"/>
      <w:r w:rsidRPr="003672F8">
        <w:rPr>
          <w:lang w:val="es-DO"/>
        </w:rPr>
        <w:lastRenderedPageBreak/>
        <w:t>RESUMEN EJECUTIVO</w:t>
      </w:r>
      <w:bookmarkEnd w:id="2"/>
    </w:p>
    <w:p w14:paraId="7C54AF21" w14:textId="26B7214D" w:rsidR="001240D0" w:rsidRPr="003672F8" w:rsidRDefault="00125D46" w:rsidP="001240D0">
      <w:pPr>
        <w:rPr>
          <w:rFonts w:eastAsia="Calibri"/>
          <w:sz w:val="18"/>
          <w:lang w:val="es-DO"/>
        </w:rPr>
      </w:pPr>
      <w:r w:rsidRPr="003672F8">
        <w:rPr>
          <w:rFonts w:eastAsia="Calibri"/>
          <w:noProof/>
          <w:sz w:val="18"/>
          <w:lang w:val="es-DO"/>
        </w:rPr>
        <mc:AlternateContent>
          <mc:Choice Requires="wps">
            <w:drawing>
              <wp:anchor distT="0" distB="0" distL="114300" distR="114300" simplePos="0" relativeHeight="251612672" behindDoc="0" locked="0" layoutInCell="1" allowOverlap="1" wp14:anchorId="5383067F" wp14:editId="46BB718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2255F" id="Straight Connector 21" o:spid="_x0000_s1026" style="position:absolute;z-index:25161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58359177" w:rsidR="001240D0" w:rsidRPr="003672F8" w:rsidRDefault="00654164" w:rsidP="001240D0">
      <w:pPr>
        <w:jc w:val="center"/>
        <w:rPr>
          <w:rFonts w:eastAsia="Calibri"/>
          <w:szCs w:val="36"/>
          <w:lang w:val="es-DO"/>
        </w:rPr>
      </w:pPr>
      <w:r w:rsidRPr="003672F8">
        <w:rPr>
          <w:rFonts w:eastAsia="Calibri"/>
          <w:szCs w:val="36"/>
          <w:lang w:val="es-DO"/>
        </w:rPr>
        <w:t xml:space="preserve">Memoria </w:t>
      </w:r>
      <w:r w:rsidR="004A515E" w:rsidRPr="003672F8">
        <w:rPr>
          <w:rFonts w:eastAsia="Calibri"/>
          <w:szCs w:val="36"/>
          <w:lang w:val="es-DO"/>
        </w:rPr>
        <w:t>Institu</w:t>
      </w:r>
      <w:r w:rsidR="009A466A" w:rsidRPr="003672F8">
        <w:rPr>
          <w:rFonts w:eastAsia="Calibri"/>
          <w:szCs w:val="36"/>
          <w:lang w:val="es-DO"/>
        </w:rPr>
        <w:t>c</w:t>
      </w:r>
      <w:r w:rsidR="004A515E" w:rsidRPr="003672F8">
        <w:rPr>
          <w:rFonts w:eastAsia="Calibri"/>
          <w:szCs w:val="36"/>
          <w:lang w:val="es-DO"/>
        </w:rPr>
        <w:t>ional</w:t>
      </w:r>
      <w:r w:rsidR="001240D0" w:rsidRPr="003672F8">
        <w:rPr>
          <w:rFonts w:eastAsia="Calibri"/>
          <w:szCs w:val="36"/>
          <w:lang w:val="es-DO"/>
        </w:rPr>
        <w:t xml:space="preserve"> 202</w:t>
      </w:r>
      <w:r w:rsidR="00FA32FD" w:rsidRPr="003672F8">
        <w:rPr>
          <w:rFonts w:eastAsia="Calibri"/>
          <w:szCs w:val="36"/>
          <w:lang w:val="es-DO"/>
        </w:rPr>
        <w:t>3</w:t>
      </w:r>
    </w:p>
    <w:p w14:paraId="50075108" w14:textId="77777777" w:rsidR="001240D0" w:rsidRPr="003672F8" w:rsidRDefault="001240D0" w:rsidP="001240D0">
      <w:pPr>
        <w:rPr>
          <w:rFonts w:eastAsia="Calibri"/>
          <w:lang w:val="es-DO"/>
        </w:rPr>
      </w:pPr>
    </w:p>
    <w:bookmarkEnd w:id="1"/>
    <w:p w14:paraId="417DE644" w14:textId="7F27FD0D" w:rsidR="00E16458" w:rsidRPr="00E16458" w:rsidRDefault="00E16458" w:rsidP="00E16458">
      <w:pPr>
        <w:rPr>
          <w:lang w:val="es-DO"/>
        </w:rPr>
      </w:pPr>
      <w:r>
        <w:rPr>
          <w:lang w:val="es-DO"/>
        </w:rPr>
        <w:t>L</w:t>
      </w:r>
      <w:r w:rsidRPr="00E16458">
        <w:rPr>
          <w:lang w:val="es-DO"/>
        </w:rPr>
        <w:t xml:space="preserve">a Unidad Ejecutora ECO5RD ha dejado una marca significativa </w:t>
      </w:r>
      <w:r w:rsidR="00AC2B7E">
        <w:rPr>
          <w:lang w:val="es-DO"/>
        </w:rPr>
        <w:t xml:space="preserve">en las comunidades donde trabaja, caracterizada en </w:t>
      </w:r>
      <w:r w:rsidRPr="00E16458">
        <w:rPr>
          <w:lang w:val="es-DO"/>
        </w:rPr>
        <w:t>elevar la calidad de vida de los</w:t>
      </w:r>
      <w:r w:rsidR="006F5103">
        <w:rPr>
          <w:lang w:val="es-DO"/>
        </w:rPr>
        <w:t xml:space="preserve"> ciudadanos</w:t>
      </w:r>
      <w:r w:rsidRPr="00E16458">
        <w:rPr>
          <w:lang w:val="es-DO"/>
        </w:rPr>
        <w:t xml:space="preserve"> y preservar el medio ambiente en</w:t>
      </w:r>
      <w:r w:rsidR="00AC2B7E">
        <w:rPr>
          <w:lang w:val="es-DO"/>
        </w:rPr>
        <w:t xml:space="preserve"> </w:t>
      </w:r>
      <w:r w:rsidRPr="00E16458">
        <w:rPr>
          <w:lang w:val="es-DO"/>
        </w:rPr>
        <w:t>República Dominicana. Durante el año 2023,</w:t>
      </w:r>
      <w:r w:rsidR="00AC2B7E">
        <w:rPr>
          <w:lang w:val="es-DO"/>
        </w:rPr>
        <w:t xml:space="preserve"> </w:t>
      </w:r>
      <w:r w:rsidR="009613F8" w:rsidRPr="00E16458">
        <w:rPr>
          <w:lang w:val="es-DO"/>
        </w:rPr>
        <w:t>en cumplimiento de la misión establecida en el Decreto No. 28-23</w:t>
      </w:r>
      <w:r w:rsidR="0076258C">
        <w:rPr>
          <w:lang w:val="es-DO"/>
        </w:rPr>
        <w:t>, que</w:t>
      </w:r>
      <w:r w:rsidR="00AC2B7E" w:rsidRPr="00AC2B7E">
        <w:rPr>
          <w:lang w:val="es-DO"/>
        </w:rPr>
        <w:t xml:space="preserve"> tiene como objetivo la promoción y ejecución de todo tipo de acciones tendentes al incentivo, capacitación y concientización del establecimiento de la economía circular, así como también, el impulso, la promoción y construcción de todo tipo de soluciones eco amigables de infraestructuras de naturaleza institucional</w:t>
      </w:r>
      <w:r w:rsidR="009D3959">
        <w:rPr>
          <w:lang w:val="es-DO"/>
        </w:rPr>
        <w:t xml:space="preserve">. Para el logro de la misión se </w:t>
      </w:r>
      <w:r w:rsidR="009613F8" w:rsidRPr="00E16458">
        <w:rPr>
          <w:lang w:val="es-DO"/>
        </w:rPr>
        <w:t>experimentó un periodo de conformación y puesta en marcha</w:t>
      </w:r>
      <w:r w:rsidR="009613F8">
        <w:rPr>
          <w:lang w:val="es-DO"/>
        </w:rPr>
        <w:t xml:space="preserve">, donde se </w:t>
      </w:r>
      <w:r w:rsidR="009D3959">
        <w:rPr>
          <w:lang w:val="es-DO"/>
        </w:rPr>
        <w:t>concibi</w:t>
      </w:r>
      <w:r w:rsidR="009613F8">
        <w:rPr>
          <w:lang w:val="es-DO"/>
        </w:rPr>
        <w:t>eron</w:t>
      </w:r>
      <w:r w:rsidR="00AC2B7E" w:rsidRPr="00AC2B7E">
        <w:rPr>
          <w:lang w:val="es-DO"/>
        </w:rPr>
        <w:t xml:space="preserve">: </w:t>
      </w:r>
      <w:bookmarkStart w:id="3" w:name="_Hlk153271101"/>
      <w:r w:rsidR="009D3959">
        <w:rPr>
          <w:lang w:val="es-DO"/>
        </w:rPr>
        <w:t xml:space="preserve">el </w:t>
      </w:r>
      <w:r w:rsidR="00AC2B7E" w:rsidRPr="00AC2B7E">
        <w:rPr>
          <w:lang w:val="es-DO"/>
        </w:rPr>
        <w:t>Programa de Intervención de Sitios de Disposición Final de Residuos Sólidos</w:t>
      </w:r>
      <w:bookmarkEnd w:id="3"/>
      <w:r w:rsidR="00AC2B7E" w:rsidRPr="00AC2B7E">
        <w:rPr>
          <w:lang w:val="es-DO"/>
        </w:rPr>
        <w:t xml:space="preserve">, </w:t>
      </w:r>
      <w:r w:rsidR="009D3959">
        <w:rPr>
          <w:lang w:val="es-DO"/>
        </w:rPr>
        <w:t xml:space="preserve">el </w:t>
      </w:r>
      <w:r w:rsidR="00AC2B7E" w:rsidRPr="00AC2B7E">
        <w:rPr>
          <w:lang w:val="es-DO"/>
        </w:rPr>
        <w:t xml:space="preserve">Programa de </w:t>
      </w:r>
      <w:r w:rsidR="009613F8">
        <w:rPr>
          <w:lang w:val="es-DO"/>
        </w:rPr>
        <w:t>Eco-Hábitat</w:t>
      </w:r>
      <w:r w:rsidR="00AC2B7E" w:rsidRPr="00AC2B7E">
        <w:rPr>
          <w:lang w:val="es-DO"/>
        </w:rPr>
        <w:t xml:space="preserve"> y </w:t>
      </w:r>
      <w:r w:rsidR="009D3959">
        <w:rPr>
          <w:lang w:val="es-DO"/>
        </w:rPr>
        <w:t xml:space="preserve">el </w:t>
      </w:r>
      <w:r w:rsidR="00AC2B7E" w:rsidRPr="00AC2B7E">
        <w:rPr>
          <w:lang w:val="es-DO"/>
        </w:rPr>
        <w:t>Programa de</w:t>
      </w:r>
      <w:r w:rsidR="00F1032D">
        <w:rPr>
          <w:lang w:val="es-DO"/>
        </w:rPr>
        <w:t xml:space="preserve"> </w:t>
      </w:r>
      <w:r w:rsidR="00AC2B7E" w:rsidRPr="00AC2B7E">
        <w:rPr>
          <w:lang w:val="es-DO"/>
        </w:rPr>
        <w:t>Intervenciones de Rápida Acción</w:t>
      </w:r>
      <w:r w:rsidR="009F3D15">
        <w:rPr>
          <w:lang w:val="es-DO"/>
        </w:rPr>
        <w:t>.</w:t>
      </w:r>
      <w:r w:rsidR="0076258C">
        <w:rPr>
          <w:lang w:val="es-DO"/>
        </w:rPr>
        <w:t xml:space="preserve"> </w:t>
      </w:r>
    </w:p>
    <w:p w14:paraId="79236EFF" w14:textId="0219547A" w:rsidR="00E16458" w:rsidRPr="00E16458" w:rsidRDefault="00E16458" w:rsidP="00E16458">
      <w:pPr>
        <w:rPr>
          <w:lang w:val="es-DO"/>
        </w:rPr>
      </w:pPr>
      <w:r w:rsidRPr="00E16458">
        <w:rPr>
          <w:lang w:val="es-DO"/>
        </w:rPr>
        <w:t>D</w:t>
      </w:r>
      <w:r w:rsidR="0076258C">
        <w:rPr>
          <w:lang w:val="es-DO"/>
        </w:rPr>
        <w:t xml:space="preserve">urante el período de </w:t>
      </w:r>
      <w:r w:rsidRPr="00E16458">
        <w:rPr>
          <w:lang w:val="es-DO"/>
        </w:rPr>
        <w:t>febrero</w:t>
      </w:r>
      <w:r w:rsidR="0076258C">
        <w:rPr>
          <w:lang w:val="es-DO"/>
        </w:rPr>
        <w:t xml:space="preserve"> a</w:t>
      </w:r>
      <w:r w:rsidRPr="00E16458">
        <w:rPr>
          <w:lang w:val="es-DO"/>
        </w:rPr>
        <w:t xml:space="preserve"> julio se llevaron a cabo una serie de actividades fundamentales para </w:t>
      </w:r>
      <w:r w:rsidR="00E97261">
        <w:rPr>
          <w:lang w:val="es-DO"/>
        </w:rPr>
        <w:t>iniciar</w:t>
      </w:r>
      <w:r w:rsidR="009F3D15">
        <w:rPr>
          <w:lang w:val="es-DO"/>
        </w:rPr>
        <w:t xml:space="preserve"> las</w:t>
      </w:r>
      <w:r w:rsidRPr="00E16458">
        <w:rPr>
          <w:lang w:val="es-DO"/>
        </w:rPr>
        <w:t xml:space="preserve"> operaciones, entre las que destacan:</w:t>
      </w:r>
    </w:p>
    <w:p w14:paraId="2620898F" w14:textId="410290B7" w:rsidR="00DC7E2B" w:rsidRDefault="00592ED0" w:rsidP="00E16458">
      <w:pPr>
        <w:pStyle w:val="Prrafodelista"/>
        <w:numPr>
          <w:ilvl w:val="0"/>
          <w:numId w:val="42"/>
        </w:numPr>
        <w:rPr>
          <w:lang w:val="es-DO"/>
        </w:rPr>
      </w:pPr>
      <w:r>
        <w:rPr>
          <w:lang w:val="es-DO"/>
        </w:rPr>
        <w:t>I</w:t>
      </w:r>
      <w:r w:rsidRPr="00DC7E2B">
        <w:rPr>
          <w:lang w:val="es-DO"/>
        </w:rPr>
        <w:t xml:space="preserve">ncorporación </w:t>
      </w:r>
      <w:r>
        <w:rPr>
          <w:lang w:val="es-DO"/>
        </w:rPr>
        <w:t xml:space="preserve">al </w:t>
      </w:r>
      <w:r w:rsidRPr="00DC7E2B">
        <w:rPr>
          <w:lang w:val="es-DO"/>
        </w:rPr>
        <w:t>Sistema de Gestión Financiera (SIGEF)</w:t>
      </w:r>
      <w:r w:rsidR="009F3D15">
        <w:rPr>
          <w:lang w:val="es-DO"/>
        </w:rPr>
        <w:t xml:space="preserve"> ante l</w:t>
      </w:r>
      <w:r w:rsidR="009613F8">
        <w:rPr>
          <w:lang w:val="es-DO"/>
        </w:rPr>
        <w:t>a</w:t>
      </w:r>
      <w:r w:rsidR="009F3D15">
        <w:rPr>
          <w:lang w:val="es-DO"/>
        </w:rPr>
        <w:t xml:space="preserve"> </w:t>
      </w:r>
      <w:r w:rsidR="009613F8" w:rsidRPr="00DC7E2B">
        <w:rPr>
          <w:lang w:val="es-DO"/>
        </w:rPr>
        <w:t>Dirección General Financiera</w:t>
      </w:r>
      <w:r w:rsidR="009613F8">
        <w:rPr>
          <w:lang w:val="es-DO"/>
        </w:rPr>
        <w:t xml:space="preserve"> del M</w:t>
      </w:r>
      <w:r w:rsidR="009F3D15">
        <w:rPr>
          <w:lang w:val="es-DO"/>
        </w:rPr>
        <w:t>inisterio de Haciendas</w:t>
      </w:r>
      <w:r w:rsidR="0078104F" w:rsidRPr="00DC7E2B">
        <w:rPr>
          <w:lang w:val="es-DO"/>
        </w:rPr>
        <w:t xml:space="preserve">. </w:t>
      </w:r>
    </w:p>
    <w:p w14:paraId="66662C6A" w14:textId="5570F986" w:rsidR="00DC7E2B" w:rsidRDefault="00592ED0" w:rsidP="0078104F">
      <w:pPr>
        <w:pStyle w:val="Prrafodelista"/>
        <w:numPr>
          <w:ilvl w:val="0"/>
          <w:numId w:val="42"/>
        </w:numPr>
        <w:rPr>
          <w:lang w:val="es-DO"/>
        </w:rPr>
      </w:pPr>
      <w:r>
        <w:rPr>
          <w:lang w:val="es-DO"/>
        </w:rPr>
        <w:t>C</w:t>
      </w:r>
      <w:r w:rsidRPr="00DC7E2B">
        <w:rPr>
          <w:lang w:val="es-DO"/>
        </w:rPr>
        <w:t xml:space="preserve">reación de </w:t>
      </w:r>
      <w:r>
        <w:rPr>
          <w:lang w:val="es-DO"/>
        </w:rPr>
        <w:t>la</w:t>
      </w:r>
      <w:r w:rsidRPr="00DC7E2B">
        <w:rPr>
          <w:lang w:val="es-DO"/>
        </w:rPr>
        <w:t xml:space="preserve"> </w:t>
      </w:r>
      <w:r w:rsidR="009F3D15">
        <w:rPr>
          <w:lang w:val="es-DO"/>
        </w:rPr>
        <w:t>unidad</w:t>
      </w:r>
      <w:r w:rsidRPr="00DC7E2B">
        <w:rPr>
          <w:lang w:val="es-DO"/>
        </w:rPr>
        <w:t xml:space="preserve"> contable </w:t>
      </w:r>
      <w:r w:rsidR="0078104F" w:rsidRPr="00DC7E2B">
        <w:rPr>
          <w:lang w:val="es-DO"/>
        </w:rPr>
        <w:t>a</w:t>
      </w:r>
      <w:r w:rsidR="009F3D15">
        <w:rPr>
          <w:lang w:val="es-DO"/>
        </w:rPr>
        <w:t>nte</w:t>
      </w:r>
      <w:r w:rsidR="0078104F" w:rsidRPr="00DC7E2B">
        <w:rPr>
          <w:lang w:val="es-DO"/>
        </w:rPr>
        <w:t xml:space="preserve"> la Dirección General de Contabilidad Gubernamental (DIGECOG).</w:t>
      </w:r>
    </w:p>
    <w:p w14:paraId="044701DB" w14:textId="71B51F01" w:rsidR="00DC7E2B" w:rsidRDefault="00DC7E2B" w:rsidP="0078104F">
      <w:pPr>
        <w:pStyle w:val="Prrafodelista"/>
        <w:numPr>
          <w:ilvl w:val="0"/>
          <w:numId w:val="42"/>
        </w:numPr>
        <w:rPr>
          <w:lang w:val="es-DO"/>
        </w:rPr>
      </w:pPr>
      <w:r>
        <w:rPr>
          <w:lang w:val="es-DO"/>
        </w:rPr>
        <w:t>A</w:t>
      </w:r>
      <w:r w:rsidR="0078104F" w:rsidRPr="00DC7E2B">
        <w:rPr>
          <w:lang w:val="es-DO"/>
        </w:rPr>
        <w:t xml:space="preserve">probación </w:t>
      </w:r>
      <w:r w:rsidR="00592ED0" w:rsidRPr="00DC7E2B">
        <w:rPr>
          <w:lang w:val="es-DO"/>
        </w:rPr>
        <w:t xml:space="preserve">de la estructura organizacional </w:t>
      </w:r>
      <w:r w:rsidR="00592ED0">
        <w:rPr>
          <w:lang w:val="es-DO"/>
        </w:rPr>
        <w:t>a</w:t>
      </w:r>
      <w:r w:rsidR="009F3D15">
        <w:rPr>
          <w:lang w:val="es-DO"/>
        </w:rPr>
        <w:t>nte</w:t>
      </w:r>
      <w:r w:rsidR="00592ED0">
        <w:rPr>
          <w:lang w:val="es-DO"/>
        </w:rPr>
        <w:t xml:space="preserve"> </w:t>
      </w:r>
      <w:r w:rsidR="0078104F" w:rsidRPr="00DC7E2B">
        <w:rPr>
          <w:lang w:val="es-DO"/>
        </w:rPr>
        <w:t>Ministerio de Administración Pública (MAP)</w:t>
      </w:r>
      <w:r w:rsidR="003472A5">
        <w:rPr>
          <w:lang w:val="es-DO"/>
        </w:rPr>
        <w:t>.</w:t>
      </w:r>
    </w:p>
    <w:p w14:paraId="3F74D15A" w14:textId="5B8EE853" w:rsidR="00CB7936" w:rsidRDefault="00CB7936" w:rsidP="0078104F">
      <w:pPr>
        <w:pStyle w:val="Prrafodelista"/>
        <w:numPr>
          <w:ilvl w:val="0"/>
          <w:numId w:val="42"/>
        </w:numPr>
        <w:rPr>
          <w:lang w:val="es-DO"/>
        </w:rPr>
      </w:pPr>
      <w:r>
        <w:rPr>
          <w:lang w:val="es-DO"/>
        </w:rPr>
        <w:lastRenderedPageBreak/>
        <w:t>V</w:t>
      </w:r>
      <w:r w:rsidR="0078104F" w:rsidRPr="00DC7E2B">
        <w:rPr>
          <w:lang w:val="es-DO"/>
        </w:rPr>
        <w:t>alidación</w:t>
      </w:r>
      <w:r w:rsidR="00592ED0" w:rsidRPr="00592ED0">
        <w:rPr>
          <w:lang w:val="es-DO"/>
        </w:rPr>
        <w:t xml:space="preserve"> </w:t>
      </w:r>
      <w:r w:rsidR="00592ED0" w:rsidRPr="00DC7E2B">
        <w:rPr>
          <w:lang w:val="es-DO"/>
        </w:rPr>
        <w:t>de la estructura programática y la matriz de programa presupuestal</w:t>
      </w:r>
      <w:r w:rsidR="0078104F" w:rsidRPr="00DC7E2B">
        <w:rPr>
          <w:lang w:val="es-DO"/>
        </w:rPr>
        <w:t xml:space="preserve"> </w:t>
      </w:r>
      <w:r>
        <w:rPr>
          <w:lang w:val="es-DO"/>
        </w:rPr>
        <w:t>a</w:t>
      </w:r>
      <w:r w:rsidR="009F3D15">
        <w:rPr>
          <w:lang w:val="es-DO"/>
        </w:rPr>
        <w:t>nte</w:t>
      </w:r>
      <w:r>
        <w:rPr>
          <w:lang w:val="es-DO"/>
        </w:rPr>
        <w:t xml:space="preserve"> la </w:t>
      </w:r>
      <w:r w:rsidRPr="00DC7E2B">
        <w:rPr>
          <w:lang w:val="es-DO"/>
        </w:rPr>
        <w:t>Dirección General de Presupuesto (DIGEPRES)</w:t>
      </w:r>
      <w:r>
        <w:rPr>
          <w:lang w:val="es-DO"/>
        </w:rPr>
        <w:t>.</w:t>
      </w:r>
    </w:p>
    <w:p w14:paraId="3897D577" w14:textId="67312E45" w:rsidR="0078104F" w:rsidRPr="00DC7E2B" w:rsidRDefault="00592ED0" w:rsidP="0078104F">
      <w:pPr>
        <w:pStyle w:val="Prrafodelista"/>
        <w:numPr>
          <w:ilvl w:val="0"/>
          <w:numId w:val="42"/>
        </w:numPr>
        <w:rPr>
          <w:lang w:val="es-DO"/>
        </w:rPr>
      </w:pPr>
      <w:r>
        <w:rPr>
          <w:lang w:val="es-DO"/>
        </w:rPr>
        <w:t>C</w:t>
      </w:r>
      <w:r w:rsidRPr="00DC7E2B">
        <w:rPr>
          <w:lang w:val="es-DO"/>
        </w:rPr>
        <w:t>reación de la unidad de compras</w:t>
      </w:r>
      <w:r>
        <w:rPr>
          <w:lang w:val="es-DO"/>
        </w:rPr>
        <w:t xml:space="preserve"> </w:t>
      </w:r>
      <w:r w:rsidR="009F3D15">
        <w:rPr>
          <w:lang w:val="es-DO"/>
        </w:rPr>
        <w:t xml:space="preserve">y contrataciones </w:t>
      </w:r>
      <w:r w:rsidR="0078104F" w:rsidRPr="00DC7E2B">
        <w:rPr>
          <w:lang w:val="es-DO"/>
        </w:rPr>
        <w:t>a</w:t>
      </w:r>
      <w:r w:rsidR="009F3D15">
        <w:rPr>
          <w:lang w:val="es-DO"/>
        </w:rPr>
        <w:t>nte</w:t>
      </w:r>
      <w:r w:rsidR="0078104F" w:rsidRPr="00DC7E2B">
        <w:rPr>
          <w:lang w:val="es-DO"/>
        </w:rPr>
        <w:t xml:space="preserve"> la Dirección General de Contrataciones Públicas (DGCP).</w:t>
      </w:r>
    </w:p>
    <w:p w14:paraId="0CDF06C3" w14:textId="222DC974" w:rsidR="009F3D15" w:rsidRDefault="00657AA9" w:rsidP="00E64A25">
      <w:pPr>
        <w:rPr>
          <w:lang w:val="es-DO"/>
        </w:rPr>
      </w:pPr>
      <w:r w:rsidRPr="00657AA9">
        <w:rPr>
          <w:lang w:val="es-DO"/>
        </w:rPr>
        <w:t xml:space="preserve">En julio, se recibieron los fondos </w:t>
      </w:r>
      <w:r w:rsidR="009F3D15">
        <w:rPr>
          <w:lang w:val="es-DO"/>
        </w:rPr>
        <w:t xml:space="preserve">transferidos </w:t>
      </w:r>
      <w:r w:rsidRPr="00657AA9">
        <w:rPr>
          <w:lang w:val="es-DO"/>
        </w:rPr>
        <w:t>de los proyectos de inversión pública</w:t>
      </w:r>
      <w:r w:rsidR="009F3D15">
        <w:rPr>
          <w:lang w:val="es-DO"/>
        </w:rPr>
        <w:t xml:space="preserve"> relativo al </w:t>
      </w:r>
      <w:r w:rsidR="009F3D15" w:rsidRPr="00AC2B7E">
        <w:rPr>
          <w:lang w:val="es-DO"/>
        </w:rPr>
        <w:t>Programa de Intervención de Sitios de Disposición Final de Residuos Sólidos</w:t>
      </w:r>
      <w:r w:rsidR="009F3D15">
        <w:rPr>
          <w:lang w:val="es-DO"/>
        </w:rPr>
        <w:t xml:space="preserve">, </w:t>
      </w:r>
      <w:r w:rsidRPr="00657AA9">
        <w:rPr>
          <w:lang w:val="es-DO"/>
        </w:rPr>
        <w:t>por un total de RD$ 823,834,915.66</w:t>
      </w:r>
      <w:r w:rsidR="009F3D15">
        <w:rPr>
          <w:lang w:val="es-DO"/>
        </w:rPr>
        <w:t xml:space="preserve">, </w:t>
      </w:r>
      <w:r w:rsidR="009D3959">
        <w:rPr>
          <w:lang w:val="es-DO"/>
        </w:rPr>
        <w:t>como se detallan</w:t>
      </w:r>
      <w:r w:rsidR="009F3D15">
        <w:rPr>
          <w:lang w:val="es-DO"/>
        </w:rPr>
        <w:t xml:space="preserve">: </w:t>
      </w:r>
      <w:r w:rsidRPr="00657AA9">
        <w:rPr>
          <w:lang w:val="es-DO"/>
        </w:rPr>
        <w:t xml:space="preserve">SNIP 14592 – Higüey, 14599 – Punta Cana, 14609 – Nagua, 14617 – Samaná, 14620 – Las Terrenas, 14625 – Puerto Plata, 15020 – Tamboril y 15021 – Moca. </w:t>
      </w:r>
    </w:p>
    <w:p w14:paraId="7D6D865D" w14:textId="1A76852A" w:rsidR="00636660" w:rsidRDefault="00657AA9" w:rsidP="00AA76F1">
      <w:pPr>
        <w:rPr>
          <w:lang w:val="es-DO"/>
        </w:rPr>
      </w:pPr>
      <w:r w:rsidRPr="00657AA9">
        <w:rPr>
          <w:lang w:val="es-DO"/>
        </w:rPr>
        <w:t xml:space="preserve">Con estos fondos, se elaboró un Plan Operativo Anual (POA) Presupuestario, donde se establecieron los gastos para acciones comunes y </w:t>
      </w:r>
      <w:r w:rsidR="00FB5403">
        <w:rPr>
          <w:lang w:val="es-DO"/>
        </w:rPr>
        <w:t xml:space="preserve">los fondos de inversión en capital para los </w:t>
      </w:r>
      <w:r w:rsidRPr="00657AA9">
        <w:rPr>
          <w:lang w:val="es-DO"/>
        </w:rPr>
        <w:t>proyectos. Posteriormente, se desarrolló el Plan de Adquisiciones de Compras y Contrataciones (PACC)</w:t>
      </w:r>
      <w:r w:rsidR="00FB5403">
        <w:rPr>
          <w:lang w:val="es-DO"/>
        </w:rPr>
        <w:t>.</w:t>
      </w:r>
      <w:r w:rsidR="009D3959">
        <w:rPr>
          <w:lang w:val="es-DO"/>
        </w:rPr>
        <w:t xml:space="preserve"> </w:t>
      </w:r>
      <w:r w:rsidR="00636660" w:rsidRPr="00636660">
        <w:rPr>
          <w:lang w:val="es-DO"/>
        </w:rPr>
        <w:t>Este proceso conllevó, en los meses de julio y agosto, la solicitud de diversas modificaciones presupuestarias, aprobadas tanto por la Dirección General de Inversión Pública como por el Ministerio de Hacienda. Estas modificaciones aseguraron la apropiación de los fondos y permitieron iniciar la ejecución del PACC, que hasta el 15 de noviembre totalizó 65 procesos.</w:t>
      </w:r>
    </w:p>
    <w:p w14:paraId="43414B58" w14:textId="5D02D269" w:rsidR="00E76882" w:rsidRDefault="00E76882" w:rsidP="00E76882">
      <w:pPr>
        <w:rPr>
          <w:lang w:val="es-DO"/>
        </w:rPr>
      </w:pPr>
      <w:r w:rsidRPr="00E76882">
        <w:rPr>
          <w:lang w:val="es-DO"/>
        </w:rPr>
        <w:t xml:space="preserve">Hasta el mes de noviembre, la mayoría de los programas y proyectos de ECO5RD </w:t>
      </w:r>
      <w:r w:rsidR="00375DE2">
        <w:rPr>
          <w:lang w:val="es-DO"/>
        </w:rPr>
        <w:t>están</w:t>
      </w:r>
      <w:r w:rsidRPr="00E76882">
        <w:rPr>
          <w:lang w:val="es-DO"/>
        </w:rPr>
        <w:t xml:space="preserve"> en fase de planificación, </w:t>
      </w:r>
      <w:r w:rsidR="00375DE2">
        <w:rPr>
          <w:lang w:val="es-DO"/>
        </w:rPr>
        <w:t>proyectando</w:t>
      </w:r>
      <w:r w:rsidRPr="00E76882">
        <w:rPr>
          <w:lang w:val="es-DO"/>
        </w:rPr>
        <w:t xml:space="preserve"> su ejecución para el año 2024. A continuación, se presenta un desglose detallado de cada iniciativa, indicando su respectiva etapa de avance</w:t>
      </w:r>
      <w:r w:rsidR="00FB5403">
        <w:rPr>
          <w:lang w:val="es-DO"/>
        </w:rPr>
        <w:t>:</w:t>
      </w:r>
    </w:p>
    <w:p w14:paraId="17D42D74" w14:textId="77777777" w:rsidR="00FB5403" w:rsidRDefault="00FB5403">
      <w:pPr>
        <w:spacing w:line="259" w:lineRule="auto"/>
        <w:jc w:val="left"/>
        <w:rPr>
          <w:b/>
          <w:bCs/>
          <w:lang w:val="es-DO"/>
        </w:rPr>
      </w:pPr>
      <w:r>
        <w:rPr>
          <w:b/>
          <w:bCs/>
          <w:lang w:val="es-DO"/>
        </w:rPr>
        <w:br w:type="page"/>
      </w:r>
    </w:p>
    <w:p w14:paraId="51551847" w14:textId="56D0803B" w:rsidR="00AA76F1" w:rsidRPr="00286320" w:rsidRDefault="00AA76F1" w:rsidP="00504F06">
      <w:pPr>
        <w:pStyle w:val="Prrafodelista"/>
        <w:numPr>
          <w:ilvl w:val="0"/>
          <w:numId w:val="1"/>
        </w:numPr>
        <w:rPr>
          <w:lang w:val="es-DO"/>
        </w:rPr>
      </w:pPr>
      <w:r w:rsidRPr="00286320">
        <w:rPr>
          <w:lang w:val="es-DO"/>
        </w:rPr>
        <w:lastRenderedPageBreak/>
        <w:t>Programa de Eco-Hábitat</w:t>
      </w:r>
    </w:p>
    <w:p w14:paraId="2574A65E" w14:textId="4A09B18A" w:rsidR="00EC29C4" w:rsidRDefault="00586DE7" w:rsidP="00EC29C4">
      <w:pPr>
        <w:ind w:left="426"/>
        <w:rPr>
          <w:b/>
          <w:bCs/>
          <w:lang w:val="es-DO"/>
        </w:rPr>
      </w:pPr>
      <w:r>
        <w:rPr>
          <w:lang w:val="es-DO"/>
        </w:rPr>
        <w:t xml:space="preserve">Es un </w:t>
      </w:r>
      <w:r w:rsidR="00FB5403">
        <w:rPr>
          <w:lang w:val="es-DO"/>
        </w:rPr>
        <w:t>proyecto</w:t>
      </w:r>
      <w:r>
        <w:rPr>
          <w:lang w:val="es-DO"/>
        </w:rPr>
        <w:t xml:space="preserve"> de construcción de viviendas amigables con el </w:t>
      </w:r>
      <w:r w:rsidR="008C1937">
        <w:rPr>
          <w:lang w:val="es-DO"/>
        </w:rPr>
        <w:t>ecosistema</w:t>
      </w:r>
      <w:r>
        <w:rPr>
          <w:lang w:val="es-DO"/>
        </w:rPr>
        <w:t xml:space="preserve"> que trasciende </w:t>
      </w:r>
      <w:r w:rsidR="00AA76F1" w:rsidRPr="003672F8">
        <w:rPr>
          <w:lang w:val="es-DO"/>
        </w:rPr>
        <w:t xml:space="preserve">la mera transformación de estructuras para cambiar vidas y mitigar el déficit habitacional. La primera fase consta de 14 proyectos divididos en lotes de 100 viviendas que impactará a 1,400 familias </w:t>
      </w:r>
      <w:r w:rsidR="008C1937">
        <w:rPr>
          <w:lang w:val="es-DO"/>
        </w:rPr>
        <w:t xml:space="preserve">en condiciones de vulnerabilidad </w:t>
      </w:r>
      <w:r w:rsidR="00AA76F1" w:rsidRPr="003672F8">
        <w:rPr>
          <w:lang w:val="es-DO"/>
        </w:rPr>
        <w:t xml:space="preserve">en provincias y municipios clave, como Puerto Plata, Santo Domingo Norte, San Pedro, Sabana de la Mar, Monte Plata, El Seibo, Azua, El Salado y San Juan de la Maguana. Este programa </w:t>
      </w:r>
      <w:r w:rsidR="008C1937">
        <w:rPr>
          <w:lang w:val="es-DO"/>
        </w:rPr>
        <w:t>para este año completó su fase de diseño y planificación; el mismo proyecta una inversión</w:t>
      </w:r>
      <w:r w:rsidR="00AA76F1" w:rsidRPr="003672F8">
        <w:rPr>
          <w:lang w:val="es-DO"/>
        </w:rPr>
        <w:t xml:space="preserve"> </w:t>
      </w:r>
      <w:r w:rsidR="00D32647">
        <w:rPr>
          <w:lang w:val="es-DO"/>
        </w:rPr>
        <w:t xml:space="preserve">en 2024 </w:t>
      </w:r>
      <w:r w:rsidR="00AA76F1" w:rsidRPr="003672F8">
        <w:rPr>
          <w:lang w:val="es-DO"/>
        </w:rPr>
        <w:t>de RD$ 183,912,050,799.00</w:t>
      </w:r>
      <w:r w:rsidR="008C1937">
        <w:rPr>
          <w:lang w:val="es-DO"/>
        </w:rPr>
        <w:t xml:space="preserve"> </w:t>
      </w:r>
      <w:r w:rsidR="00AA76F1" w:rsidRPr="003672F8">
        <w:rPr>
          <w:lang w:val="es-DO"/>
        </w:rPr>
        <w:t>con el financiamiento del Banco Centroamericano de Integración Económica (BCIE), alcanzando un cumplimiento del 85%</w:t>
      </w:r>
      <w:r w:rsidR="00FB5403">
        <w:rPr>
          <w:lang w:val="es-DO"/>
        </w:rPr>
        <w:t xml:space="preserve"> </w:t>
      </w:r>
      <w:r w:rsidR="00AA76F1" w:rsidRPr="003672F8">
        <w:rPr>
          <w:lang w:val="es-DO"/>
        </w:rPr>
        <w:t>en la fase de diseño y conceptualización.</w:t>
      </w:r>
    </w:p>
    <w:p w14:paraId="539C5102" w14:textId="50DF66B9" w:rsidR="00AA76F1" w:rsidRPr="00286320" w:rsidRDefault="00AA76F1" w:rsidP="00EC29C4">
      <w:pPr>
        <w:pStyle w:val="Prrafodelista"/>
        <w:numPr>
          <w:ilvl w:val="0"/>
          <w:numId w:val="41"/>
        </w:numPr>
        <w:ind w:left="709"/>
        <w:rPr>
          <w:lang w:val="es-DO"/>
        </w:rPr>
      </w:pPr>
      <w:r w:rsidRPr="00286320">
        <w:rPr>
          <w:lang w:val="es-DO"/>
        </w:rPr>
        <w:t>Programa de Intervención Nacional de los Sitios de Disposición Final de Residuos Sólidos</w:t>
      </w:r>
    </w:p>
    <w:p w14:paraId="2EDCAA6C" w14:textId="5AB0F84F" w:rsidR="00AA76F1" w:rsidRDefault="00AA76F1" w:rsidP="00AA76F1">
      <w:pPr>
        <w:ind w:left="426"/>
        <w:rPr>
          <w:lang w:val="es-DO"/>
        </w:rPr>
      </w:pPr>
      <w:r w:rsidRPr="003672F8">
        <w:rPr>
          <w:lang w:val="es-DO"/>
        </w:rPr>
        <w:t>E</w:t>
      </w:r>
      <w:r w:rsidR="000E25EB">
        <w:rPr>
          <w:lang w:val="es-DO"/>
        </w:rPr>
        <w:t>l</w:t>
      </w:r>
      <w:r w:rsidRPr="003672F8">
        <w:rPr>
          <w:lang w:val="es-DO"/>
        </w:rPr>
        <w:t xml:space="preserve"> programa revoluciona la gestión de residuos sólidos</w:t>
      </w:r>
      <w:r w:rsidR="00F717A1">
        <w:rPr>
          <w:lang w:val="es-DO"/>
        </w:rPr>
        <w:t xml:space="preserve">, </w:t>
      </w:r>
      <w:r w:rsidR="00F717A1" w:rsidRPr="003672F8">
        <w:rPr>
          <w:lang w:val="es-DO"/>
        </w:rPr>
        <w:t>contribuyendo directamente a la optimización de este proceso</w:t>
      </w:r>
      <w:r w:rsidR="00AB6CBD">
        <w:rPr>
          <w:lang w:val="es-DO"/>
        </w:rPr>
        <w:t xml:space="preserve"> en </w:t>
      </w:r>
      <w:r w:rsidR="00F717A1" w:rsidRPr="003672F8">
        <w:rPr>
          <w:lang w:val="es-DO"/>
        </w:rPr>
        <w:t xml:space="preserve">la remediación de los vertederos </w:t>
      </w:r>
      <w:r w:rsidR="00F717A1">
        <w:rPr>
          <w:lang w:val="es-DO"/>
        </w:rPr>
        <w:t>priorizados en diversos puntos del territorio nacional</w:t>
      </w:r>
      <w:r w:rsidR="00AB6CBD">
        <w:rPr>
          <w:lang w:val="es-DO"/>
        </w:rPr>
        <w:t>. Para este año se contempló</w:t>
      </w:r>
      <w:r w:rsidRPr="003672F8">
        <w:rPr>
          <w:lang w:val="es-DO"/>
        </w:rPr>
        <w:t xml:space="preserve"> l</w:t>
      </w:r>
      <w:r w:rsidR="00BD14DB">
        <w:rPr>
          <w:lang w:val="es-DO"/>
        </w:rPr>
        <w:t>a</w:t>
      </w:r>
      <w:r w:rsidRPr="003672F8">
        <w:rPr>
          <w:lang w:val="es-DO"/>
        </w:rPr>
        <w:t xml:space="preserve"> construcción de </w:t>
      </w:r>
      <w:r w:rsidR="00AB6CBD">
        <w:rPr>
          <w:lang w:val="es-DO"/>
        </w:rPr>
        <w:t xml:space="preserve">las </w:t>
      </w:r>
      <w:r w:rsidR="00BD14DB" w:rsidRPr="00AB6CBD">
        <w:rPr>
          <w:lang w:val="es-DO"/>
        </w:rPr>
        <w:t>E</w:t>
      </w:r>
      <w:r w:rsidRPr="00AB6CBD">
        <w:rPr>
          <w:lang w:val="es-DO"/>
        </w:rPr>
        <w:t xml:space="preserve">staciones de </w:t>
      </w:r>
      <w:r w:rsidR="00BD14DB" w:rsidRPr="00AB6CBD">
        <w:rPr>
          <w:lang w:val="es-DO"/>
        </w:rPr>
        <w:t>T</w:t>
      </w:r>
      <w:r w:rsidRPr="00AB6CBD">
        <w:rPr>
          <w:lang w:val="es-DO"/>
        </w:rPr>
        <w:t>ransferencia en Las Terrenas, Samaná y Nagua,</w:t>
      </w:r>
      <w:r w:rsidR="00F717A1">
        <w:rPr>
          <w:lang w:val="es-DO"/>
        </w:rPr>
        <w:t xml:space="preserve"> y</w:t>
      </w:r>
      <w:r w:rsidR="00F717A1" w:rsidRPr="003672F8">
        <w:rPr>
          <w:lang w:val="es-DO"/>
        </w:rPr>
        <w:t xml:space="preserve"> contempla una inversión pública </w:t>
      </w:r>
      <w:r w:rsidR="00F717A1">
        <w:rPr>
          <w:lang w:val="es-DO"/>
        </w:rPr>
        <w:t xml:space="preserve">en 2024 </w:t>
      </w:r>
      <w:r w:rsidR="00AB6CBD" w:rsidRPr="00AB6CBD">
        <w:rPr>
          <w:lang w:val="es-DO"/>
        </w:rPr>
        <w:t>de RD$134,618,765.04</w:t>
      </w:r>
      <w:r w:rsidR="00AB6CBD">
        <w:rPr>
          <w:lang w:val="es-DO"/>
        </w:rPr>
        <w:t xml:space="preserve"> y </w:t>
      </w:r>
      <w:r w:rsidR="00AB6CBD" w:rsidRPr="00AB6CBD">
        <w:rPr>
          <w:lang w:val="es-DO"/>
        </w:rPr>
        <w:t>un impacto directo en unas 275,571 personas</w:t>
      </w:r>
      <w:r w:rsidR="00AB6CBD">
        <w:rPr>
          <w:lang w:val="es-DO"/>
        </w:rPr>
        <w:t xml:space="preserve"> beneficiarias, alcanzando</w:t>
      </w:r>
      <w:r w:rsidR="00AB6CBD" w:rsidRPr="003672F8">
        <w:rPr>
          <w:lang w:val="es-DO"/>
        </w:rPr>
        <w:t xml:space="preserve"> </w:t>
      </w:r>
      <w:r w:rsidRPr="003672F8">
        <w:rPr>
          <w:lang w:val="es-DO"/>
        </w:rPr>
        <w:t xml:space="preserve">un 85% de ejecución </w:t>
      </w:r>
      <w:r w:rsidR="00AB6CBD">
        <w:rPr>
          <w:lang w:val="es-DO"/>
        </w:rPr>
        <w:t>en las etapas de planificación contemplada</w:t>
      </w:r>
      <w:r w:rsidRPr="003672F8">
        <w:rPr>
          <w:lang w:val="es-DO"/>
        </w:rPr>
        <w:t>. De igual manera</w:t>
      </w:r>
      <w:r w:rsidR="00BD14DB">
        <w:rPr>
          <w:lang w:val="es-DO"/>
        </w:rPr>
        <w:t xml:space="preserve"> se trabajó</w:t>
      </w:r>
      <w:r w:rsidRPr="003672F8">
        <w:rPr>
          <w:lang w:val="es-DO"/>
        </w:rPr>
        <w:t xml:space="preserve"> </w:t>
      </w:r>
      <w:r w:rsidR="00F717A1">
        <w:rPr>
          <w:lang w:val="es-DO"/>
        </w:rPr>
        <w:t xml:space="preserve">en el 2023 </w:t>
      </w:r>
      <w:r w:rsidR="00E15636">
        <w:rPr>
          <w:lang w:val="es-DO"/>
        </w:rPr>
        <w:t xml:space="preserve">en </w:t>
      </w:r>
      <w:r w:rsidRPr="003672F8">
        <w:rPr>
          <w:lang w:val="es-DO"/>
        </w:rPr>
        <w:t>la remediación de los vertederos de La Vega, Puerto Plata, Haina, Nagua, Samaná y Las Terrenas con una inversión de RD$45,446,865.00</w:t>
      </w:r>
      <w:r w:rsidR="00E15636">
        <w:rPr>
          <w:lang w:val="es-DO"/>
        </w:rPr>
        <w:t xml:space="preserve">, </w:t>
      </w:r>
      <w:r w:rsidRPr="003672F8">
        <w:rPr>
          <w:lang w:val="es-DO"/>
        </w:rPr>
        <w:t xml:space="preserve">donde fueron tratadas más de 74,000 </w:t>
      </w:r>
      <w:r w:rsidRPr="003672F8">
        <w:rPr>
          <w:lang w:val="es-DO"/>
        </w:rPr>
        <w:lastRenderedPageBreak/>
        <w:t xml:space="preserve">toneladas de residuos sólidos </w:t>
      </w:r>
      <w:r w:rsidR="00E15636">
        <w:rPr>
          <w:lang w:val="es-DO"/>
        </w:rPr>
        <w:t xml:space="preserve">lo que representa el </w:t>
      </w:r>
      <w:r w:rsidRPr="003672F8">
        <w:rPr>
          <w:lang w:val="es-DO"/>
        </w:rPr>
        <w:t xml:space="preserve">60% </w:t>
      </w:r>
      <w:r w:rsidR="00E15636">
        <w:rPr>
          <w:lang w:val="es-DO"/>
        </w:rPr>
        <w:t xml:space="preserve">de avance según </w:t>
      </w:r>
      <w:r w:rsidR="00BD14DB">
        <w:rPr>
          <w:lang w:val="es-DO"/>
        </w:rPr>
        <w:t xml:space="preserve">lo programado. La remediación de los vertederos incluyó </w:t>
      </w:r>
      <w:r w:rsidRPr="003672F8">
        <w:rPr>
          <w:lang w:val="es-DO"/>
        </w:rPr>
        <w:t xml:space="preserve">el mantenimiento de </w:t>
      </w:r>
      <w:r w:rsidR="00BD14DB">
        <w:rPr>
          <w:lang w:val="es-DO"/>
        </w:rPr>
        <w:t xml:space="preserve">33 unidades de </w:t>
      </w:r>
      <w:r w:rsidRPr="003672F8">
        <w:rPr>
          <w:lang w:val="es-DO"/>
        </w:rPr>
        <w:t xml:space="preserve">equipos pesados </w:t>
      </w:r>
      <w:r w:rsidR="00E15636">
        <w:rPr>
          <w:lang w:val="es-DO"/>
        </w:rPr>
        <w:t>para garantizar</w:t>
      </w:r>
      <w:r w:rsidR="00F717A1">
        <w:rPr>
          <w:lang w:val="es-DO"/>
        </w:rPr>
        <w:t xml:space="preserve"> la </w:t>
      </w:r>
      <w:r w:rsidR="00E15636">
        <w:rPr>
          <w:lang w:val="es-DO"/>
        </w:rPr>
        <w:t>opera</w:t>
      </w:r>
      <w:r w:rsidR="00F717A1">
        <w:rPr>
          <w:lang w:val="es-DO"/>
        </w:rPr>
        <w:t>ción</w:t>
      </w:r>
      <w:r w:rsidR="00E15636">
        <w:rPr>
          <w:lang w:val="es-DO"/>
        </w:rPr>
        <w:t xml:space="preserve"> en condiciones </w:t>
      </w:r>
      <w:r w:rsidR="00F717A1">
        <w:rPr>
          <w:lang w:val="es-DO"/>
        </w:rPr>
        <w:t>óptima</w:t>
      </w:r>
      <w:r w:rsidR="00E15636">
        <w:rPr>
          <w:lang w:val="es-DO"/>
        </w:rPr>
        <w:t xml:space="preserve"> para</w:t>
      </w:r>
      <w:r w:rsidR="006D42EA">
        <w:rPr>
          <w:lang w:val="es-DO"/>
        </w:rPr>
        <w:t xml:space="preserve"> el manejo de residuos sólidos</w:t>
      </w:r>
      <w:r w:rsidR="00F717A1">
        <w:rPr>
          <w:lang w:val="es-DO"/>
        </w:rPr>
        <w:t>, con un cumplimiento d</w:t>
      </w:r>
      <w:r w:rsidR="00F717A1">
        <w:rPr>
          <w:lang w:val="es-DO"/>
        </w:rPr>
        <w:t>el 90%</w:t>
      </w:r>
      <w:r w:rsidR="00F717A1">
        <w:rPr>
          <w:lang w:val="es-DO"/>
        </w:rPr>
        <w:t xml:space="preserve"> con lo planificado</w:t>
      </w:r>
      <w:r w:rsidR="00E15636">
        <w:rPr>
          <w:lang w:val="es-DO"/>
        </w:rPr>
        <w:t>.</w:t>
      </w:r>
    </w:p>
    <w:p w14:paraId="6282ABE7" w14:textId="77777777" w:rsidR="00AA76F1" w:rsidRPr="00286320" w:rsidRDefault="00AA76F1" w:rsidP="00504F06">
      <w:pPr>
        <w:pStyle w:val="Prrafodelista"/>
        <w:numPr>
          <w:ilvl w:val="0"/>
          <w:numId w:val="1"/>
        </w:numPr>
        <w:rPr>
          <w:lang w:val="es-DO"/>
        </w:rPr>
      </w:pPr>
      <w:r w:rsidRPr="00286320">
        <w:rPr>
          <w:lang w:val="es-DO"/>
        </w:rPr>
        <w:t>Plan de Intervención y Readecuación del Mercado Nuevo de La Duarte</w:t>
      </w:r>
    </w:p>
    <w:p w14:paraId="4A099F60" w14:textId="37E4CB7B" w:rsidR="00AA76F1" w:rsidRPr="003672F8" w:rsidRDefault="00AA76F1" w:rsidP="00AA76F1">
      <w:pPr>
        <w:ind w:left="426"/>
        <w:rPr>
          <w:lang w:val="es-DO"/>
        </w:rPr>
      </w:pPr>
      <w:r w:rsidRPr="003672F8">
        <w:rPr>
          <w:lang w:val="es-DO"/>
        </w:rPr>
        <w:t xml:space="preserve">La revitalización del Mercado Nuevo </w:t>
      </w:r>
      <w:r w:rsidR="006D42EA">
        <w:rPr>
          <w:lang w:val="es-DO"/>
        </w:rPr>
        <w:t xml:space="preserve">de la Avenida Duarte </w:t>
      </w:r>
      <w:r w:rsidRPr="003672F8">
        <w:rPr>
          <w:lang w:val="es-DO"/>
        </w:rPr>
        <w:t>del Distrito Nacional va más allá de una simple remodelación</w:t>
      </w:r>
      <w:r w:rsidR="006D42EA">
        <w:rPr>
          <w:lang w:val="es-DO"/>
        </w:rPr>
        <w:t>;</w:t>
      </w:r>
      <w:r w:rsidRPr="003672F8">
        <w:rPr>
          <w:lang w:val="es-DO"/>
        </w:rPr>
        <w:t xml:space="preserve"> es una transformación integral para crear oportunidades colaterales de negocios innovadores en apoyo a la economía circular, con una inversión estimada</w:t>
      </w:r>
      <w:r w:rsidR="006D42EA">
        <w:rPr>
          <w:lang w:val="es-DO"/>
        </w:rPr>
        <w:t xml:space="preserve"> para el</w:t>
      </w:r>
      <w:r w:rsidR="00D32647">
        <w:rPr>
          <w:lang w:val="es-DO"/>
        </w:rPr>
        <w:t xml:space="preserve"> 2024 </w:t>
      </w:r>
      <w:r w:rsidRPr="003672F8">
        <w:rPr>
          <w:lang w:val="es-DO"/>
        </w:rPr>
        <w:t>de RD$ 979,200,000.66</w:t>
      </w:r>
      <w:r w:rsidR="00FB5403">
        <w:rPr>
          <w:lang w:val="es-DO"/>
        </w:rPr>
        <w:t xml:space="preserve"> y unos</w:t>
      </w:r>
      <w:r w:rsidR="00EE24DE">
        <w:rPr>
          <w:lang w:val="es-DO"/>
        </w:rPr>
        <w:t xml:space="preserve"> 6,000 vendedores</w:t>
      </w:r>
      <w:r w:rsidR="00FB5403">
        <w:rPr>
          <w:lang w:val="es-DO"/>
        </w:rPr>
        <w:t xml:space="preserve"> que se beneficiarán de manera directa</w:t>
      </w:r>
      <w:r w:rsidR="00EE24DE">
        <w:rPr>
          <w:lang w:val="es-DO"/>
        </w:rPr>
        <w:t>.</w:t>
      </w:r>
      <w:r w:rsidRPr="003672F8">
        <w:rPr>
          <w:lang w:val="es-DO"/>
        </w:rPr>
        <w:t xml:space="preserve"> Esta obra</w:t>
      </w:r>
      <w:r w:rsidR="00475861">
        <w:rPr>
          <w:lang w:val="es-DO"/>
        </w:rPr>
        <w:t xml:space="preserve"> </w:t>
      </w:r>
      <w:r w:rsidRPr="003672F8">
        <w:rPr>
          <w:lang w:val="es-DO"/>
        </w:rPr>
        <w:t>ofrecerá beneficios a las comunidades</w:t>
      </w:r>
      <w:r w:rsidR="00475861">
        <w:rPr>
          <w:lang w:val="es-DO"/>
        </w:rPr>
        <w:t xml:space="preserve"> aledañas</w:t>
      </w:r>
      <w:r w:rsidRPr="003672F8">
        <w:rPr>
          <w:lang w:val="es-DO"/>
        </w:rPr>
        <w:t xml:space="preserve"> y de manera progresiva se convertirá en circuitos de turistas y visitantes. Restaurar y renovar el Mercado Nuevo es rescatar y mostrar el patrimonio social, arquitectónico y alimentario de República Dominicana; el mismo muestra un avance del 60% de ejecución en el diseño y planificación de sus componentes; el proyecto no solo </w:t>
      </w:r>
      <w:r w:rsidR="001D39BA">
        <w:rPr>
          <w:lang w:val="es-DO"/>
        </w:rPr>
        <w:t xml:space="preserve">proyecta </w:t>
      </w:r>
      <w:r w:rsidRPr="003672F8">
        <w:rPr>
          <w:lang w:val="es-DO"/>
        </w:rPr>
        <w:t>mejora</w:t>
      </w:r>
      <w:r w:rsidR="001D39BA">
        <w:rPr>
          <w:lang w:val="es-DO"/>
        </w:rPr>
        <w:t>r</w:t>
      </w:r>
      <w:r w:rsidRPr="003672F8">
        <w:rPr>
          <w:lang w:val="es-DO"/>
        </w:rPr>
        <w:t xml:space="preserve"> la infraestructura, sino que también impulsará la seguridad alimentaria y el comercio agropecuario.</w:t>
      </w:r>
    </w:p>
    <w:p w14:paraId="7D0FC7DF" w14:textId="30F288C7" w:rsidR="00EC7F43" w:rsidRPr="00286320" w:rsidRDefault="00EC7F43" w:rsidP="00EC7F43">
      <w:pPr>
        <w:pStyle w:val="Prrafodelista"/>
        <w:numPr>
          <w:ilvl w:val="0"/>
          <w:numId w:val="1"/>
        </w:numPr>
        <w:rPr>
          <w:lang w:val="es-DO"/>
        </w:rPr>
      </w:pPr>
      <w:r w:rsidRPr="00286320">
        <w:rPr>
          <w:lang w:val="es-DO"/>
        </w:rPr>
        <w:t>Centro de Operaciones Logística Haina</w:t>
      </w:r>
    </w:p>
    <w:p w14:paraId="5A08B69E" w14:textId="18EA165D" w:rsidR="00AA76F1" w:rsidRDefault="00EC7F43" w:rsidP="00EC7F43">
      <w:pPr>
        <w:ind w:left="360"/>
        <w:rPr>
          <w:lang w:val="es-DO"/>
        </w:rPr>
      </w:pPr>
      <w:r>
        <w:rPr>
          <w:lang w:val="es-DO"/>
        </w:rPr>
        <w:t>E</w:t>
      </w:r>
      <w:r w:rsidR="00AA76F1" w:rsidRPr="00EC7F43">
        <w:rPr>
          <w:lang w:val="es-DO"/>
        </w:rPr>
        <w:t>s un proyecto que busca transformar el entorno del Sitio de Disposición Final de Residuos Sólidos ubicado en el municipio de Haina, concebido como una nave industrial de vanguardia</w:t>
      </w:r>
      <w:r w:rsidR="00DD1FEB">
        <w:rPr>
          <w:lang w:val="es-DO"/>
        </w:rPr>
        <w:t xml:space="preserve"> con un</w:t>
      </w:r>
      <w:r w:rsidR="00AA76F1" w:rsidRPr="00EC7F43">
        <w:rPr>
          <w:lang w:val="es-DO"/>
        </w:rPr>
        <w:t xml:space="preserve"> espacio multifuncional de 2,110 m</w:t>
      </w:r>
      <w:r w:rsidR="00AA76F1" w:rsidRPr="00CE387F">
        <w:rPr>
          <w:vertAlign w:val="superscript"/>
          <w:lang w:val="es-DO"/>
        </w:rPr>
        <w:t>2</w:t>
      </w:r>
      <w:r w:rsidR="00AA76F1" w:rsidRPr="00EC7F43">
        <w:rPr>
          <w:lang w:val="es-DO"/>
        </w:rPr>
        <w:t xml:space="preserve">, destinada al almacenamiento y oficinas administrativas para el resguardo, reparación y mantenimiento de la flotilla de camiones y equipos pesados de </w:t>
      </w:r>
      <w:r w:rsidR="00AA76F1" w:rsidRPr="00EC7F43">
        <w:rPr>
          <w:lang w:val="es-DO"/>
        </w:rPr>
        <w:lastRenderedPageBreak/>
        <w:t>ECO5RD,</w:t>
      </w:r>
      <w:r w:rsidR="00DD1FEB">
        <w:rPr>
          <w:lang w:val="es-DO"/>
        </w:rPr>
        <w:t xml:space="preserve"> y </w:t>
      </w:r>
      <w:r w:rsidR="00AA76F1" w:rsidRPr="00EC7F43">
        <w:rPr>
          <w:lang w:val="es-DO"/>
        </w:rPr>
        <w:t xml:space="preserve">una inversión inicial </w:t>
      </w:r>
      <w:r w:rsidR="00D32647">
        <w:rPr>
          <w:lang w:val="es-DO"/>
        </w:rPr>
        <w:t xml:space="preserve">en 2024 </w:t>
      </w:r>
      <w:r w:rsidR="00AA76F1" w:rsidRPr="00EC7F43">
        <w:rPr>
          <w:lang w:val="es-DO"/>
        </w:rPr>
        <w:t>de RD$30,000,000.00. La obra se encuentra en un 90% de cumplimiento en la fase de diseño y programación.</w:t>
      </w:r>
    </w:p>
    <w:p w14:paraId="1B52C4B6" w14:textId="2354A43A" w:rsidR="00AA76F1" w:rsidRPr="00286320" w:rsidRDefault="00AA76F1" w:rsidP="00504F06">
      <w:pPr>
        <w:pStyle w:val="Prrafodelista"/>
        <w:numPr>
          <w:ilvl w:val="0"/>
          <w:numId w:val="1"/>
        </w:numPr>
        <w:rPr>
          <w:lang w:val="es-DO"/>
        </w:rPr>
      </w:pPr>
      <w:r w:rsidRPr="00286320">
        <w:rPr>
          <w:lang w:val="es-DO"/>
        </w:rPr>
        <w:t>Plan de Mejora Cuenca Ozama</w:t>
      </w:r>
      <w:r w:rsidR="00D73CFC" w:rsidRPr="00286320">
        <w:rPr>
          <w:lang w:val="es-DO"/>
        </w:rPr>
        <w:t>-</w:t>
      </w:r>
      <w:r w:rsidRPr="00286320">
        <w:rPr>
          <w:lang w:val="es-DO"/>
        </w:rPr>
        <w:t>Isabela</w:t>
      </w:r>
    </w:p>
    <w:p w14:paraId="4C4A7565" w14:textId="77777777" w:rsidR="0099266C" w:rsidRDefault="00AA76F1" w:rsidP="0099266C">
      <w:pPr>
        <w:ind w:left="426"/>
        <w:rPr>
          <w:b/>
          <w:bCs/>
          <w:lang w:val="es-DO"/>
        </w:rPr>
      </w:pPr>
      <w:r w:rsidRPr="003672F8">
        <w:rPr>
          <w:lang w:val="es-DO"/>
        </w:rPr>
        <w:t xml:space="preserve">El Plan de Mejora de la Cuenca del Ozama-Isabela es un proyecto ambicioso orientado a reducir de manera drástica la disposición de desechos en los ríos y reubicar a los habitantes en zonas más seguras. Se busca revitalizar y salvaguardar los sectores La Zurza, Capotillo, Simón Bolívar, Las Cañitas, Gualey, Los Guandules, La Ciénega y Los Minas Viejo, con una inversión </w:t>
      </w:r>
      <w:r w:rsidR="00D32647">
        <w:rPr>
          <w:lang w:val="es-DO"/>
        </w:rPr>
        <w:t xml:space="preserve">en 2024 </w:t>
      </w:r>
      <w:r w:rsidRPr="003672F8">
        <w:rPr>
          <w:lang w:val="es-DO"/>
        </w:rPr>
        <w:t>de RD$54,150,000.00</w:t>
      </w:r>
      <w:r w:rsidR="00A959FD">
        <w:rPr>
          <w:lang w:val="es-DO"/>
        </w:rPr>
        <w:t xml:space="preserve">. Este </w:t>
      </w:r>
      <w:r w:rsidR="00D03BC9">
        <w:rPr>
          <w:lang w:val="es-DO"/>
        </w:rPr>
        <w:t xml:space="preserve">se encuentra con </w:t>
      </w:r>
      <w:r w:rsidRPr="003672F8">
        <w:rPr>
          <w:lang w:val="es-DO"/>
        </w:rPr>
        <w:t>un cumplimiento del 80% en su fase de diseño.</w:t>
      </w:r>
    </w:p>
    <w:p w14:paraId="32BF0CD9" w14:textId="6DB4CDDC" w:rsidR="00AA76F1" w:rsidRPr="00286320" w:rsidRDefault="00AA76F1" w:rsidP="0099266C">
      <w:pPr>
        <w:pStyle w:val="Prrafodelista"/>
        <w:numPr>
          <w:ilvl w:val="0"/>
          <w:numId w:val="43"/>
        </w:numPr>
        <w:ind w:left="851"/>
        <w:rPr>
          <w:lang w:val="es-DO"/>
        </w:rPr>
      </w:pPr>
      <w:r w:rsidRPr="00286320">
        <w:rPr>
          <w:lang w:val="es-DO"/>
        </w:rPr>
        <w:t>Programa de Unidad Gubernamental de Rápida Acción (UGRA)</w:t>
      </w:r>
    </w:p>
    <w:p w14:paraId="32F36EB4" w14:textId="14186EF9" w:rsidR="00654164" w:rsidRPr="003672F8" w:rsidRDefault="00C67685" w:rsidP="00F717A1">
      <w:pPr>
        <w:ind w:left="426"/>
        <w:rPr>
          <w:lang w:val="es-DO"/>
        </w:rPr>
      </w:pPr>
      <w:r>
        <w:rPr>
          <w:lang w:val="es-DO"/>
        </w:rPr>
        <w:t>L</w:t>
      </w:r>
      <w:r w:rsidR="00AA76F1" w:rsidRPr="003672F8">
        <w:rPr>
          <w:lang w:val="es-DO"/>
        </w:rPr>
        <w:t xml:space="preserve">a naturaleza de este programa es dar respuesta a necesidades críticas de </w:t>
      </w:r>
      <w:r w:rsidR="008A7306">
        <w:rPr>
          <w:lang w:val="es-DO"/>
        </w:rPr>
        <w:t xml:space="preserve">las </w:t>
      </w:r>
      <w:r w:rsidR="00AA76F1" w:rsidRPr="003672F8">
        <w:rPr>
          <w:lang w:val="es-DO"/>
        </w:rPr>
        <w:t>comunidades</w:t>
      </w:r>
      <w:r>
        <w:rPr>
          <w:lang w:val="es-DO"/>
        </w:rPr>
        <w:t xml:space="preserve">. </w:t>
      </w:r>
      <w:r w:rsidR="00411918">
        <w:rPr>
          <w:lang w:val="es-DO"/>
        </w:rPr>
        <w:t>En es</w:t>
      </w:r>
      <w:r w:rsidR="0055044D">
        <w:rPr>
          <w:lang w:val="es-DO"/>
        </w:rPr>
        <w:t>t</w:t>
      </w:r>
      <w:r w:rsidR="00411918">
        <w:rPr>
          <w:lang w:val="es-DO"/>
        </w:rPr>
        <w:t>e año s</w:t>
      </w:r>
      <w:r w:rsidR="00AA76F1" w:rsidRPr="003672F8">
        <w:rPr>
          <w:lang w:val="es-DO"/>
        </w:rPr>
        <w:t>e desarrolla</w:t>
      </w:r>
      <w:r w:rsidR="00D03BC9">
        <w:rPr>
          <w:lang w:val="es-DO"/>
        </w:rPr>
        <w:t>ron</w:t>
      </w:r>
      <w:r w:rsidR="00AA76F1" w:rsidRPr="003672F8">
        <w:rPr>
          <w:lang w:val="es-DO"/>
        </w:rPr>
        <w:t xml:space="preserve"> diversos operativos en colaboración</w:t>
      </w:r>
      <w:r w:rsidR="0055044D">
        <w:rPr>
          <w:lang w:val="es-DO"/>
        </w:rPr>
        <w:t xml:space="preserve"> con</w:t>
      </w:r>
      <w:r w:rsidR="00AA76F1" w:rsidRPr="003672F8">
        <w:rPr>
          <w:lang w:val="es-DO"/>
        </w:rPr>
        <w:t xml:space="preserve"> las alcaldías y brigadistas voluntarios, dedicados a las tareas de limpieza y recogida de escombros generados por </w:t>
      </w:r>
      <w:r w:rsidR="00463FCB">
        <w:rPr>
          <w:lang w:val="es-DO"/>
        </w:rPr>
        <w:t xml:space="preserve">el </w:t>
      </w:r>
      <w:r w:rsidR="00AA76F1" w:rsidRPr="003672F8">
        <w:rPr>
          <w:lang w:val="es-DO"/>
        </w:rPr>
        <w:t xml:space="preserve">evento atmosférico del 18 de noviembre que inundó gran parte el territorio nacional. Dentro de estos esfuerzos se destacan el movimiento y recolección de escombros, troncos, ramas, plásticos y todo tipo de residuo sólido en aceras, contenes, parques, y cañadas. </w:t>
      </w:r>
      <w:r w:rsidR="008A7306">
        <w:rPr>
          <w:lang w:val="es-DO"/>
        </w:rPr>
        <w:t>Adicional, e</w:t>
      </w:r>
      <w:r w:rsidR="00AA76F1" w:rsidRPr="003672F8">
        <w:rPr>
          <w:lang w:val="es-DO"/>
        </w:rPr>
        <w:t xml:space="preserve">n las cañadas se </w:t>
      </w:r>
      <w:r w:rsidR="004567D7">
        <w:rPr>
          <w:lang w:val="es-DO"/>
        </w:rPr>
        <w:t>realizó</w:t>
      </w:r>
      <w:r w:rsidR="00AA76F1" w:rsidRPr="003672F8">
        <w:rPr>
          <w:lang w:val="es-DO"/>
        </w:rPr>
        <w:t xml:space="preserve"> la extracción de sedimentos y la colocación de material de relleno tipo caliche natural, para nivelar los caminos y accesos laterales de estas. Estos trabajos se realizaron con excavadoras,</w:t>
      </w:r>
      <w:r w:rsidR="000A57E3">
        <w:rPr>
          <w:lang w:val="es-DO"/>
        </w:rPr>
        <w:t xml:space="preserve"> </w:t>
      </w:r>
      <w:r w:rsidR="00AA76F1" w:rsidRPr="003672F8">
        <w:rPr>
          <w:lang w:val="es-DO"/>
        </w:rPr>
        <w:t>retro palas, camiones volteo, retroexcavadoras y volquetas en las comunidades de los municipios de Santo Domingo Oeste, Distrito Nacional,</w:t>
      </w:r>
      <w:r w:rsidR="000A57E3">
        <w:rPr>
          <w:lang w:val="es-DO"/>
        </w:rPr>
        <w:t xml:space="preserve"> </w:t>
      </w:r>
      <w:r w:rsidR="00AA76F1" w:rsidRPr="003672F8">
        <w:rPr>
          <w:lang w:val="es-DO"/>
        </w:rPr>
        <w:t>Haina, San José de Ocoa, Azua y Baní</w:t>
      </w:r>
      <w:r w:rsidR="00544419" w:rsidRPr="003672F8">
        <w:rPr>
          <w:noProof/>
          <w:lang w:val="es-DO"/>
        </w:rPr>
        <w:br w:type="page"/>
      </w:r>
    </w:p>
    <w:p w14:paraId="6384D0D4" w14:textId="2D7E952E" w:rsidR="00654164" w:rsidRPr="003672F8" w:rsidRDefault="00654164" w:rsidP="00654164">
      <w:pPr>
        <w:pStyle w:val="Ttulo1"/>
        <w:rPr>
          <w:lang w:val="es-DO"/>
        </w:rPr>
      </w:pPr>
      <w:bookmarkStart w:id="4" w:name="_Toc153539578"/>
      <w:r w:rsidRPr="003672F8">
        <w:rPr>
          <w:lang w:val="es-DO"/>
        </w:rPr>
        <w:lastRenderedPageBreak/>
        <w:t>INFORMACIÓN INSTITUCIONAL</w:t>
      </w:r>
      <w:bookmarkEnd w:id="4"/>
    </w:p>
    <w:p w14:paraId="794C2FD3" w14:textId="73C7B9AC" w:rsidR="00654164" w:rsidRPr="003672F8" w:rsidRDefault="00654164" w:rsidP="00654164">
      <w:pPr>
        <w:rPr>
          <w:rFonts w:eastAsia="Calibri"/>
          <w:sz w:val="18"/>
          <w:lang w:val="es-DO"/>
        </w:rPr>
      </w:pPr>
      <w:r w:rsidRPr="003672F8">
        <w:rPr>
          <w:rFonts w:eastAsia="Calibri"/>
          <w:noProof/>
          <w:sz w:val="18"/>
          <w:lang w:val="es-DO"/>
        </w:rPr>
        <mc:AlternateContent>
          <mc:Choice Requires="wps">
            <w:drawing>
              <wp:anchor distT="0" distB="0" distL="114300" distR="114300" simplePos="0" relativeHeight="251620864" behindDoc="0" locked="0" layoutInCell="1" allowOverlap="1" wp14:anchorId="2735667A" wp14:editId="3CD8DD87">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4E996" id="Straight Connector 8" o:spid="_x0000_s1026" style="position:absolute;z-index:25162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5902E42E" w:rsidR="00654164" w:rsidRPr="003672F8" w:rsidRDefault="00654164" w:rsidP="00654164">
      <w:pPr>
        <w:jc w:val="center"/>
        <w:rPr>
          <w:rFonts w:eastAsia="Calibri"/>
          <w:szCs w:val="36"/>
          <w:lang w:val="es-DO"/>
        </w:rPr>
      </w:pPr>
      <w:r w:rsidRPr="003672F8">
        <w:rPr>
          <w:rFonts w:eastAsia="Calibri"/>
          <w:szCs w:val="36"/>
          <w:lang w:val="es-DO"/>
        </w:rPr>
        <w:t xml:space="preserve">Memoria </w:t>
      </w:r>
      <w:r w:rsidR="009547F0" w:rsidRPr="003672F8">
        <w:rPr>
          <w:rFonts w:eastAsia="Calibri"/>
          <w:szCs w:val="36"/>
          <w:lang w:val="es-DO"/>
        </w:rPr>
        <w:t>I</w:t>
      </w:r>
      <w:r w:rsidRPr="003672F8">
        <w:rPr>
          <w:rFonts w:eastAsia="Calibri"/>
          <w:szCs w:val="36"/>
          <w:lang w:val="es-DO"/>
        </w:rPr>
        <w:t>nstitucional 202</w:t>
      </w:r>
      <w:r w:rsidR="009547F0" w:rsidRPr="003672F8">
        <w:rPr>
          <w:rFonts w:eastAsia="Calibri"/>
          <w:szCs w:val="36"/>
          <w:lang w:val="es-DO"/>
        </w:rPr>
        <w:t>3</w:t>
      </w:r>
    </w:p>
    <w:p w14:paraId="367ED8A1" w14:textId="77777777" w:rsidR="00BA2267" w:rsidRPr="003672F8" w:rsidRDefault="00BA2267" w:rsidP="00BA2267">
      <w:pPr>
        <w:rPr>
          <w:noProof/>
          <w:lang w:val="es-DO"/>
        </w:rPr>
      </w:pPr>
    </w:p>
    <w:p w14:paraId="5A524D23" w14:textId="77777777" w:rsidR="00C03E25" w:rsidRPr="003672F8" w:rsidRDefault="00C03E25" w:rsidP="00C03E25">
      <w:pPr>
        <w:pStyle w:val="Ttulo2"/>
        <w:rPr>
          <w:lang w:val="es-DO"/>
        </w:rPr>
      </w:pPr>
      <w:bookmarkStart w:id="5" w:name="_Toc151988105"/>
      <w:bookmarkStart w:id="6" w:name="_Toc153539579"/>
      <w:r w:rsidRPr="003672F8">
        <w:rPr>
          <w:lang w:val="es-DO"/>
        </w:rPr>
        <w:t>2.1. Marco filosófico institucional</w:t>
      </w:r>
      <w:bookmarkEnd w:id="5"/>
      <w:bookmarkEnd w:id="6"/>
      <w:r w:rsidRPr="003672F8">
        <w:rPr>
          <w:lang w:val="es-DO"/>
        </w:rPr>
        <w:t xml:space="preserve"> </w:t>
      </w:r>
    </w:p>
    <w:p w14:paraId="749AD3A6" w14:textId="77777777" w:rsidR="005429CA" w:rsidRDefault="005429CA" w:rsidP="009F0B0D">
      <w:pPr>
        <w:pStyle w:val="Ttulo3"/>
        <w:rPr>
          <w:lang w:val="es-DO"/>
        </w:rPr>
      </w:pPr>
      <w:bookmarkStart w:id="7" w:name="_Toc151988106"/>
    </w:p>
    <w:p w14:paraId="226625C9" w14:textId="51D1B1B2" w:rsidR="00C03E25" w:rsidRPr="003672F8" w:rsidRDefault="009F0B0D" w:rsidP="009F0B0D">
      <w:pPr>
        <w:pStyle w:val="Ttulo3"/>
        <w:rPr>
          <w:lang w:val="es-DO"/>
        </w:rPr>
      </w:pPr>
      <w:bookmarkStart w:id="8" w:name="_Toc153539580"/>
      <w:r>
        <w:rPr>
          <w:lang w:val="es-DO"/>
        </w:rPr>
        <w:t xml:space="preserve">2.1.1 </w:t>
      </w:r>
      <w:r w:rsidR="00C03E25" w:rsidRPr="003672F8">
        <w:rPr>
          <w:lang w:val="es-DO"/>
        </w:rPr>
        <w:t>Misión</w:t>
      </w:r>
      <w:bookmarkEnd w:id="7"/>
      <w:bookmarkEnd w:id="8"/>
    </w:p>
    <w:p w14:paraId="43C46357" w14:textId="77777777" w:rsidR="00C03E25" w:rsidRDefault="00C03E25" w:rsidP="00C03E25">
      <w:pPr>
        <w:rPr>
          <w:lang w:val="es-DO"/>
        </w:rPr>
      </w:pPr>
      <w:r w:rsidRPr="003672F8">
        <w:rPr>
          <w:lang w:val="es-DO"/>
        </w:rPr>
        <w:t>Promover la ejecución de acciones tendentes al incentivo, capacitación y concientización del establecimiento de una economía circular como nuevo paradigma económico mundial, así como impulsar, promover y construir todo tipo de soluciones eco amigables de infraestructuras de naturaleza institucional, habitacional o de cualquier otra índole solicitadas por los ciudadanos a la Presidencia de la República.</w:t>
      </w:r>
    </w:p>
    <w:p w14:paraId="47BDF0DD" w14:textId="77777777" w:rsidR="005429CA" w:rsidRPr="003672F8" w:rsidRDefault="005429CA" w:rsidP="00C03E25">
      <w:pPr>
        <w:rPr>
          <w:lang w:val="es-DO"/>
        </w:rPr>
      </w:pPr>
    </w:p>
    <w:p w14:paraId="6023D9D8" w14:textId="29BD9FC1" w:rsidR="00C03E25" w:rsidRPr="003672F8" w:rsidRDefault="009F0B0D" w:rsidP="009F0B0D">
      <w:pPr>
        <w:pStyle w:val="Ttulo3"/>
        <w:rPr>
          <w:lang w:val="es-DO"/>
        </w:rPr>
      </w:pPr>
      <w:bookmarkStart w:id="9" w:name="_Toc151988107"/>
      <w:bookmarkStart w:id="10" w:name="_Toc153539581"/>
      <w:r>
        <w:rPr>
          <w:lang w:val="es-DO"/>
        </w:rPr>
        <w:t xml:space="preserve">2.1.2 </w:t>
      </w:r>
      <w:r w:rsidR="00C03E25" w:rsidRPr="003672F8">
        <w:rPr>
          <w:lang w:val="es-DO"/>
        </w:rPr>
        <w:t>Visión</w:t>
      </w:r>
      <w:bookmarkEnd w:id="9"/>
      <w:bookmarkEnd w:id="10"/>
    </w:p>
    <w:p w14:paraId="5A691A1F" w14:textId="77777777" w:rsidR="00C03E25" w:rsidRDefault="00C03E25" w:rsidP="00C03E25">
      <w:pPr>
        <w:rPr>
          <w:lang w:val="es-DO"/>
        </w:rPr>
      </w:pPr>
      <w:r w:rsidRPr="003672F8">
        <w:rPr>
          <w:lang w:val="es-DO"/>
        </w:rPr>
        <w:t>Ser un referente de calidad e innovación en el diseño e implementación de iniciativas y proyectos estratégicos del gobierno dominicano.</w:t>
      </w:r>
    </w:p>
    <w:p w14:paraId="55B9DD66" w14:textId="77777777" w:rsidR="005429CA" w:rsidRPr="003672F8" w:rsidRDefault="005429CA" w:rsidP="00C03E25">
      <w:pPr>
        <w:rPr>
          <w:lang w:val="es-DO"/>
        </w:rPr>
      </w:pPr>
    </w:p>
    <w:p w14:paraId="0D1BEB43" w14:textId="4596AF25" w:rsidR="00C03E25" w:rsidRPr="003672F8" w:rsidRDefault="009F0B0D" w:rsidP="009F0B0D">
      <w:pPr>
        <w:pStyle w:val="Ttulo3"/>
        <w:rPr>
          <w:lang w:val="es-DO"/>
        </w:rPr>
      </w:pPr>
      <w:bookmarkStart w:id="11" w:name="_Toc151988108"/>
      <w:bookmarkStart w:id="12" w:name="_Toc153539582"/>
      <w:r>
        <w:rPr>
          <w:lang w:val="es-DO"/>
        </w:rPr>
        <w:t xml:space="preserve">2.1.3 </w:t>
      </w:r>
      <w:r w:rsidR="00C03E25" w:rsidRPr="003672F8">
        <w:rPr>
          <w:lang w:val="es-DO"/>
        </w:rPr>
        <w:t>Valores</w:t>
      </w:r>
      <w:bookmarkEnd w:id="11"/>
      <w:bookmarkEnd w:id="12"/>
    </w:p>
    <w:p w14:paraId="031D0E35" w14:textId="77777777" w:rsidR="00C03E25" w:rsidRPr="003672F8" w:rsidRDefault="00C03E25" w:rsidP="00C03E25">
      <w:pPr>
        <w:rPr>
          <w:lang w:val="es-DO"/>
        </w:rPr>
      </w:pPr>
      <w:r w:rsidRPr="003672F8">
        <w:rPr>
          <w:lang w:val="es-DO"/>
        </w:rPr>
        <w:t>•</w:t>
      </w:r>
      <w:r w:rsidRPr="003672F8">
        <w:rPr>
          <w:lang w:val="es-DO"/>
        </w:rPr>
        <w:tab/>
        <w:t>Transparencia</w:t>
      </w:r>
    </w:p>
    <w:p w14:paraId="0CB6C8D2" w14:textId="77777777" w:rsidR="00C03E25" w:rsidRPr="003672F8" w:rsidRDefault="00C03E25" w:rsidP="00C03E25">
      <w:pPr>
        <w:rPr>
          <w:lang w:val="es-DO"/>
        </w:rPr>
      </w:pPr>
      <w:r w:rsidRPr="003672F8">
        <w:rPr>
          <w:lang w:val="es-DO"/>
        </w:rPr>
        <w:t>•</w:t>
      </w:r>
      <w:r w:rsidRPr="003672F8">
        <w:rPr>
          <w:lang w:val="es-DO"/>
        </w:rPr>
        <w:tab/>
        <w:t>Integridad</w:t>
      </w:r>
    </w:p>
    <w:p w14:paraId="5B42D14B" w14:textId="77777777" w:rsidR="00C03E25" w:rsidRPr="003672F8" w:rsidRDefault="00C03E25" w:rsidP="00C03E25">
      <w:pPr>
        <w:rPr>
          <w:lang w:val="es-DO"/>
        </w:rPr>
      </w:pPr>
      <w:r w:rsidRPr="003672F8">
        <w:rPr>
          <w:lang w:val="es-DO"/>
        </w:rPr>
        <w:t>•</w:t>
      </w:r>
      <w:r w:rsidRPr="003672F8">
        <w:rPr>
          <w:lang w:val="es-DO"/>
        </w:rPr>
        <w:tab/>
        <w:t>Solidaridad</w:t>
      </w:r>
    </w:p>
    <w:p w14:paraId="2D641323" w14:textId="77777777" w:rsidR="00C03E25" w:rsidRPr="003672F8" w:rsidRDefault="00C03E25" w:rsidP="00C03E25">
      <w:pPr>
        <w:rPr>
          <w:lang w:val="es-DO"/>
        </w:rPr>
      </w:pPr>
      <w:r w:rsidRPr="003672F8">
        <w:rPr>
          <w:lang w:val="es-DO"/>
        </w:rPr>
        <w:t>•</w:t>
      </w:r>
      <w:r w:rsidRPr="003672F8">
        <w:rPr>
          <w:lang w:val="es-DO"/>
        </w:rPr>
        <w:tab/>
        <w:t>Compromiso</w:t>
      </w:r>
    </w:p>
    <w:p w14:paraId="733EFBA8" w14:textId="77777777" w:rsidR="00C03E25" w:rsidRPr="003672F8" w:rsidRDefault="00C03E25" w:rsidP="00C03E25">
      <w:pPr>
        <w:rPr>
          <w:lang w:val="es-DO"/>
        </w:rPr>
      </w:pPr>
      <w:r w:rsidRPr="003672F8">
        <w:rPr>
          <w:lang w:val="es-DO"/>
        </w:rPr>
        <w:t>•</w:t>
      </w:r>
      <w:r w:rsidRPr="003672F8">
        <w:rPr>
          <w:lang w:val="es-DO"/>
        </w:rPr>
        <w:tab/>
        <w:t>Innovación</w:t>
      </w:r>
    </w:p>
    <w:p w14:paraId="6C9E9E92" w14:textId="77777777" w:rsidR="00C03E25" w:rsidRDefault="00C03E25" w:rsidP="00C03E25">
      <w:pPr>
        <w:pStyle w:val="Ttulo2"/>
        <w:rPr>
          <w:lang w:val="es-DO"/>
        </w:rPr>
      </w:pPr>
      <w:bookmarkStart w:id="13" w:name="_Toc151988109"/>
      <w:bookmarkStart w:id="14" w:name="_Toc153539583"/>
      <w:r w:rsidRPr="003672F8">
        <w:rPr>
          <w:lang w:val="es-DO"/>
        </w:rPr>
        <w:lastRenderedPageBreak/>
        <w:t>2.2. Base legal</w:t>
      </w:r>
      <w:bookmarkEnd w:id="13"/>
      <w:bookmarkEnd w:id="14"/>
    </w:p>
    <w:p w14:paraId="73B8709F" w14:textId="77777777" w:rsidR="005429CA" w:rsidRPr="005429CA" w:rsidRDefault="005429CA" w:rsidP="005429CA">
      <w:pPr>
        <w:rPr>
          <w:lang w:val="es-DO"/>
        </w:rPr>
      </w:pPr>
    </w:p>
    <w:p w14:paraId="1C362839" w14:textId="77777777" w:rsidR="00C03E25" w:rsidRPr="003672F8" w:rsidRDefault="00C03E25" w:rsidP="00C03E25">
      <w:pPr>
        <w:rPr>
          <w:lang w:val="es-DO"/>
        </w:rPr>
      </w:pPr>
      <w:r w:rsidRPr="003672F8">
        <w:rPr>
          <w:lang w:val="es-DO"/>
        </w:rPr>
        <w:t>•</w:t>
      </w:r>
      <w:r w:rsidRPr="003672F8">
        <w:rPr>
          <w:lang w:val="es-DO"/>
        </w:rPr>
        <w:tab/>
        <w:t>La Constitución de República Dominicana, del 13 de junio de 2015, en su artículo 67 consagra como uno de los deberes del Estado dominicano "prevenir la contaminación, proteger y mantener el medio ambiente en provecho de las presentes y futuras generaciones".</w:t>
      </w:r>
    </w:p>
    <w:p w14:paraId="64B1DCCF" w14:textId="77777777" w:rsidR="00C03E25" w:rsidRPr="003672F8" w:rsidRDefault="00C03E25" w:rsidP="00C03E25">
      <w:pPr>
        <w:rPr>
          <w:lang w:val="es-DO"/>
        </w:rPr>
      </w:pPr>
      <w:r w:rsidRPr="003672F8">
        <w:rPr>
          <w:lang w:val="es-DO"/>
        </w:rPr>
        <w:t>•</w:t>
      </w:r>
      <w:r w:rsidRPr="003672F8">
        <w:rPr>
          <w:lang w:val="es-DO"/>
        </w:rPr>
        <w:tab/>
        <w:t>La Ley 1-12 de Estrategia Nacional de Desarrollo 2030, del 25 de enero de 2012, en su eje estratégico 2, que establece “Una sociedad con igualdad de derechos y oportunidades, en la que toda la población tiene garantizada educación, salud, vivienda digna y servicios básicos de calidad, y que promueve la reducción progresiva de la pobreza y la desigualdad social y territorial.”</w:t>
      </w:r>
    </w:p>
    <w:p w14:paraId="1670E3B1" w14:textId="77777777" w:rsidR="00C03E25" w:rsidRPr="003672F8" w:rsidRDefault="00C03E25" w:rsidP="00C03E25">
      <w:pPr>
        <w:rPr>
          <w:lang w:val="es-DO"/>
        </w:rPr>
      </w:pPr>
      <w:r w:rsidRPr="003672F8">
        <w:rPr>
          <w:lang w:val="es-DO"/>
        </w:rPr>
        <w:t>•</w:t>
      </w:r>
      <w:r w:rsidRPr="003672F8">
        <w:rPr>
          <w:lang w:val="es-DO"/>
        </w:rPr>
        <w:tab/>
        <w:t>La Ley 247-12, Orgánica de la Administración Pública, del 14 de agosto de 2012, que establece que dependerán del presidente de la República "las unidades de asesoría y apoyo técnico que el propio presidente determine."</w:t>
      </w:r>
    </w:p>
    <w:p w14:paraId="03DBC5C3" w14:textId="77777777" w:rsidR="00C03E25" w:rsidRPr="003672F8" w:rsidRDefault="00C03E25" w:rsidP="00C03E25">
      <w:pPr>
        <w:rPr>
          <w:lang w:val="es-DO"/>
        </w:rPr>
      </w:pPr>
      <w:r w:rsidRPr="003672F8">
        <w:rPr>
          <w:lang w:val="es-DO"/>
        </w:rPr>
        <w:t>•</w:t>
      </w:r>
      <w:r w:rsidRPr="003672F8">
        <w:rPr>
          <w:lang w:val="es-DO"/>
        </w:rPr>
        <w:tab/>
        <w:t>La Ley 225-20, General de Gestión Integral y Procesamiento de Residuos Sólidos, del 30 de septiembre de 2020, tiene entre sus propósitos fundamentales evitar la proliferación de vertederos o botaderos a cielo abierto improvisados, a través del traspaso de las actividades correspondientes para la disposición final de los residuos sólidos y mediante entes coordinados de los diferentes niveles de Gobierno, tanto central como municipal; al igual que la participación de los representantes externos bajo la modalidad de alianzas público-privadas.</w:t>
      </w:r>
    </w:p>
    <w:p w14:paraId="213E6FC1" w14:textId="77777777" w:rsidR="00C03E25" w:rsidRPr="003672F8" w:rsidRDefault="00C03E25" w:rsidP="00C03E25">
      <w:pPr>
        <w:rPr>
          <w:lang w:val="es-DO"/>
        </w:rPr>
      </w:pPr>
      <w:r w:rsidRPr="003672F8">
        <w:rPr>
          <w:lang w:val="es-DO"/>
        </w:rPr>
        <w:t>•</w:t>
      </w:r>
      <w:r w:rsidRPr="003672F8">
        <w:rPr>
          <w:lang w:val="es-DO"/>
        </w:rPr>
        <w:tab/>
        <w:t xml:space="preserve">El Decreto 62-21, del 5 de febrero de 2021, que declara de interés nacional la intervención para la remediación y construcción de estaciones de transferencias de los vertederos a cielo abierto de </w:t>
      </w:r>
      <w:r w:rsidRPr="003672F8">
        <w:rPr>
          <w:lang w:val="es-DO"/>
        </w:rPr>
        <w:lastRenderedPageBreak/>
        <w:t>Santo Domingo Este, Punta Cana, Puerto Plata, Haina, Las Terrenas, Nagua, Higüey y Samaná.</w:t>
      </w:r>
    </w:p>
    <w:p w14:paraId="73521581" w14:textId="77777777" w:rsidR="00C03E25" w:rsidRPr="003672F8" w:rsidRDefault="00C03E25" w:rsidP="00C03E25">
      <w:pPr>
        <w:rPr>
          <w:lang w:val="es-DO"/>
        </w:rPr>
      </w:pPr>
      <w:r w:rsidRPr="003672F8">
        <w:rPr>
          <w:lang w:val="es-DO"/>
        </w:rPr>
        <w:t>•</w:t>
      </w:r>
      <w:r w:rsidRPr="003672F8">
        <w:rPr>
          <w:lang w:val="es-DO"/>
        </w:rPr>
        <w:tab/>
        <w:t>El Plan Plurianual Nacional el Sector Público 2021-2024, de septiembre de 2021, en sus objetivos priorizados 14. Vivienda digna y adecuada, derecho fundamental del ser humano; 24. Sostenibilidad ambiental y el cambio climático en un país insular; y 25. Implementar la política nacional de producción y consumo sostenibles.</w:t>
      </w:r>
    </w:p>
    <w:p w14:paraId="2F0FE043" w14:textId="77777777" w:rsidR="00C03E25" w:rsidRPr="003672F8" w:rsidRDefault="00C03E25" w:rsidP="00C03E25">
      <w:pPr>
        <w:rPr>
          <w:lang w:val="es-DO"/>
        </w:rPr>
      </w:pPr>
      <w:r w:rsidRPr="003672F8">
        <w:rPr>
          <w:lang w:val="es-DO"/>
        </w:rPr>
        <w:t>•</w:t>
      </w:r>
      <w:r w:rsidRPr="003672F8">
        <w:rPr>
          <w:lang w:val="es-DO"/>
        </w:rPr>
        <w:tab/>
        <w:t>El Decreto 535-21, del 15 de septiembre de 2021, que crea el Programa de Unidad Gubernamental de Rápida Acción, y el Programa de Intervención Nacional de los Sitios de Disposición Final de Residuos Sólidos.</w:t>
      </w:r>
    </w:p>
    <w:p w14:paraId="0F1B417C" w14:textId="77777777" w:rsidR="00C03E25" w:rsidRPr="003672F8" w:rsidRDefault="00C03E25" w:rsidP="00C03E25">
      <w:pPr>
        <w:rPr>
          <w:lang w:val="es-DO"/>
        </w:rPr>
      </w:pPr>
      <w:r w:rsidRPr="003672F8">
        <w:rPr>
          <w:lang w:val="es-DO"/>
        </w:rPr>
        <w:t>•</w:t>
      </w:r>
      <w:r w:rsidRPr="003672F8">
        <w:rPr>
          <w:lang w:val="es-DO"/>
        </w:rPr>
        <w:tab/>
        <w:t>El Decreto 28-23, del 6 de febrero de 2023, que crea ECO5RD, como dependencia de la Presidencia de la República, con el fin de impulsar como política pública la mejora de la calidad de vida de la población y el medioambiente a través del manejo adecuado de los residuos sólidos.</w:t>
      </w:r>
    </w:p>
    <w:p w14:paraId="23ABEF0A" w14:textId="77777777" w:rsidR="00C03E25" w:rsidRPr="003672F8" w:rsidRDefault="00C03E25" w:rsidP="00C03E25">
      <w:pPr>
        <w:spacing w:line="259" w:lineRule="auto"/>
        <w:jc w:val="left"/>
        <w:rPr>
          <w:rFonts w:eastAsiaTheme="majorEastAsia" w:cstheme="majorBidi"/>
          <w:color w:val="595959" w:themeColor="text1" w:themeTint="A6"/>
          <w:szCs w:val="26"/>
          <w:lang w:val="es-DO"/>
        </w:rPr>
      </w:pPr>
      <w:r w:rsidRPr="003672F8">
        <w:rPr>
          <w:lang w:val="es-DO"/>
        </w:rPr>
        <w:br w:type="page"/>
      </w:r>
    </w:p>
    <w:p w14:paraId="7C9E14ED" w14:textId="77777777" w:rsidR="00CD30A2" w:rsidRDefault="00CD30A2" w:rsidP="00C03E25">
      <w:pPr>
        <w:pStyle w:val="Ttulo2"/>
        <w:rPr>
          <w:lang w:val="es-DO"/>
        </w:rPr>
        <w:sectPr w:rsidR="00CD30A2" w:rsidSect="00C76FCF">
          <w:headerReference w:type="default" r:id="rId14"/>
          <w:footerReference w:type="default" r:id="rId15"/>
          <w:pgSz w:w="12240" w:h="15840"/>
          <w:pgMar w:top="1440" w:right="2160" w:bottom="1843" w:left="2160" w:header="720" w:footer="720" w:gutter="0"/>
          <w:pgNumType w:start="1"/>
          <w:cols w:space="720"/>
          <w:docGrid w:linePitch="360"/>
        </w:sectPr>
      </w:pPr>
      <w:bookmarkStart w:id="15" w:name="_Toc151988110"/>
    </w:p>
    <w:p w14:paraId="15FE26EE" w14:textId="35C04B00" w:rsidR="00C03E25" w:rsidRDefault="00C03E25" w:rsidP="00CD30A2">
      <w:pPr>
        <w:pStyle w:val="Ttulo2"/>
        <w:ind w:left="567"/>
        <w:rPr>
          <w:lang w:val="es-DO"/>
        </w:rPr>
      </w:pPr>
      <w:bookmarkStart w:id="16" w:name="_Toc153539584"/>
      <w:r w:rsidRPr="003672F8">
        <w:rPr>
          <w:lang w:val="es-DO"/>
        </w:rPr>
        <w:lastRenderedPageBreak/>
        <w:t>2.3. Estructura organizativa</w:t>
      </w:r>
      <w:bookmarkEnd w:id="15"/>
      <w:bookmarkEnd w:id="16"/>
    </w:p>
    <w:p w14:paraId="024B102D" w14:textId="2D0A049C" w:rsidR="005429CA" w:rsidRPr="005429CA" w:rsidRDefault="00CD30A2" w:rsidP="005429CA">
      <w:pPr>
        <w:rPr>
          <w:lang w:val="es-DO"/>
        </w:rPr>
      </w:pPr>
      <w:r w:rsidRPr="003672F8">
        <w:rPr>
          <w:rFonts w:ascii="Verdana" w:hAnsi="Verdana"/>
          <w:noProof/>
          <w:lang w:val="es-DO" w:eastAsia="es-DO"/>
        </w:rPr>
        <w:drawing>
          <wp:anchor distT="0" distB="0" distL="114300" distR="114300" simplePos="0" relativeHeight="251642368" behindDoc="0" locked="0" layoutInCell="1" allowOverlap="1" wp14:anchorId="48FFB2A1" wp14:editId="3EBA4D33">
            <wp:simplePos x="0" y="0"/>
            <wp:positionH relativeFrom="margin">
              <wp:align>center</wp:align>
            </wp:positionH>
            <wp:positionV relativeFrom="paragraph">
              <wp:posOffset>252144</wp:posOffset>
            </wp:positionV>
            <wp:extent cx="7429932" cy="4526134"/>
            <wp:effectExtent l="0" t="0" r="0" b="8255"/>
            <wp:wrapSquare wrapText="bothSides"/>
            <wp:docPr id="20947656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65625" name=""/>
                    <pic:cNvPicPr/>
                  </pic:nvPicPr>
                  <pic:blipFill rotWithShape="1">
                    <a:blip r:embed="rId16">
                      <a:extLst>
                        <a:ext uri="{28A0092B-C50C-407E-A947-70E740481C1C}">
                          <a14:useLocalDpi xmlns:a14="http://schemas.microsoft.com/office/drawing/2010/main" val="0"/>
                        </a:ext>
                      </a:extLst>
                    </a:blip>
                    <a:srcRect t="2204"/>
                    <a:stretch/>
                  </pic:blipFill>
                  <pic:spPr bwMode="auto">
                    <a:xfrm>
                      <a:off x="0" y="0"/>
                      <a:ext cx="7429932" cy="45261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95CB12" w14:textId="77777777" w:rsidR="00CD30A2" w:rsidRDefault="00CD30A2" w:rsidP="00C03E25">
      <w:pPr>
        <w:rPr>
          <w:lang w:val="es-DO"/>
        </w:rPr>
        <w:sectPr w:rsidR="00CD30A2" w:rsidSect="00C76FCF">
          <w:pgSz w:w="15840" w:h="12240" w:orient="landscape"/>
          <w:pgMar w:top="1702" w:right="1440" w:bottom="2160" w:left="1440" w:header="720" w:footer="720" w:gutter="0"/>
          <w:cols w:space="720"/>
          <w:docGrid w:linePitch="360"/>
        </w:sectPr>
      </w:pPr>
    </w:p>
    <w:p w14:paraId="368E72F6" w14:textId="3D0B1DA4" w:rsidR="00C03E25" w:rsidRPr="003672F8" w:rsidRDefault="00C03E25" w:rsidP="00C03E25">
      <w:pPr>
        <w:pStyle w:val="Descripcin"/>
        <w:jc w:val="center"/>
        <w:rPr>
          <w:rFonts w:eastAsiaTheme="majorEastAsia" w:cstheme="majorBidi"/>
          <w:color w:val="595959" w:themeColor="text1" w:themeTint="A6"/>
          <w:szCs w:val="26"/>
          <w:lang w:val="es-DO"/>
        </w:rPr>
      </w:pPr>
      <w:r w:rsidRPr="003672F8">
        <w:rPr>
          <w:lang w:val="es-DO"/>
        </w:rPr>
        <w:lastRenderedPageBreak/>
        <w:t xml:space="preserve">Tabla </w:t>
      </w:r>
      <w:r w:rsidRPr="003672F8">
        <w:rPr>
          <w:lang w:val="es-DO"/>
        </w:rPr>
        <w:fldChar w:fldCharType="begin"/>
      </w:r>
      <w:r w:rsidRPr="003672F8">
        <w:rPr>
          <w:lang w:val="es-DO"/>
        </w:rPr>
        <w:instrText xml:space="preserve"> SEQ Tabla \* ARABIC </w:instrText>
      </w:r>
      <w:r w:rsidRPr="003672F8">
        <w:rPr>
          <w:lang w:val="es-DO"/>
        </w:rPr>
        <w:fldChar w:fldCharType="separate"/>
      </w:r>
      <w:r w:rsidR="007669E1">
        <w:rPr>
          <w:noProof/>
          <w:lang w:val="es-DO"/>
        </w:rPr>
        <w:t>1</w:t>
      </w:r>
      <w:r w:rsidRPr="003672F8">
        <w:rPr>
          <w:lang w:val="es-DO"/>
        </w:rPr>
        <w:fldChar w:fldCharType="end"/>
      </w:r>
      <w:r w:rsidRPr="003672F8">
        <w:rPr>
          <w:lang w:val="es-DO"/>
        </w:rPr>
        <w:t>. Listado de Funcionarios de Categoría V de ECO5RD</w:t>
      </w:r>
    </w:p>
    <w:tbl>
      <w:tblPr>
        <w:tblStyle w:val="Tablaconcuadrcula"/>
        <w:tblW w:w="7933" w:type="dxa"/>
        <w:tblLook w:val="04A0" w:firstRow="1" w:lastRow="0" w:firstColumn="1" w:lastColumn="0" w:noHBand="0" w:noVBand="1"/>
      </w:tblPr>
      <w:tblGrid>
        <w:gridCol w:w="3114"/>
        <w:gridCol w:w="4819"/>
      </w:tblGrid>
      <w:tr w:rsidR="00C03E25" w:rsidRPr="003672F8" w14:paraId="2531F86A" w14:textId="77777777" w:rsidTr="008C7CA7">
        <w:trPr>
          <w:tblHeader/>
        </w:trPr>
        <w:tc>
          <w:tcPr>
            <w:tcW w:w="3114" w:type="dxa"/>
          </w:tcPr>
          <w:p w14:paraId="11DD0B55" w14:textId="07AF754C" w:rsidR="00C03E25" w:rsidRPr="007E622D" w:rsidRDefault="003F058F" w:rsidP="007E622D">
            <w:pPr>
              <w:jc w:val="center"/>
              <w:rPr>
                <w:lang w:val="es-DO"/>
              </w:rPr>
            </w:pPr>
            <w:r w:rsidRPr="007E622D">
              <w:rPr>
                <w:lang w:val="es-DO"/>
              </w:rPr>
              <w:t>Nombre</w:t>
            </w:r>
          </w:p>
        </w:tc>
        <w:tc>
          <w:tcPr>
            <w:tcW w:w="4819" w:type="dxa"/>
          </w:tcPr>
          <w:p w14:paraId="680865B0" w14:textId="61C907E6" w:rsidR="00C03E25" w:rsidRPr="007E622D" w:rsidRDefault="003F058F" w:rsidP="007E622D">
            <w:pPr>
              <w:jc w:val="center"/>
              <w:rPr>
                <w:lang w:val="es-DO"/>
              </w:rPr>
            </w:pPr>
            <w:r w:rsidRPr="007E622D">
              <w:rPr>
                <w:lang w:val="es-DO"/>
              </w:rPr>
              <w:t>Posición En La Institución</w:t>
            </w:r>
          </w:p>
        </w:tc>
      </w:tr>
      <w:tr w:rsidR="00C03E25" w:rsidRPr="003672F8" w14:paraId="3DD84E64" w14:textId="77777777" w:rsidTr="003F058F">
        <w:tc>
          <w:tcPr>
            <w:tcW w:w="3114" w:type="dxa"/>
          </w:tcPr>
          <w:p w14:paraId="0913CE6E" w14:textId="6C1D174F" w:rsidR="00C03E25" w:rsidRPr="007E622D" w:rsidRDefault="003F058F" w:rsidP="00A97174">
            <w:pPr>
              <w:rPr>
                <w:lang w:val="es-DO"/>
              </w:rPr>
            </w:pPr>
            <w:r w:rsidRPr="007E622D">
              <w:rPr>
                <w:lang w:val="es-DO"/>
              </w:rPr>
              <w:t>Carlos De Jesús Pellerano</w:t>
            </w:r>
          </w:p>
        </w:tc>
        <w:tc>
          <w:tcPr>
            <w:tcW w:w="4819" w:type="dxa"/>
          </w:tcPr>
          <w:p w14:paraId="57E31638" w14:textId="77777777" w:rsidR="00C03E25" w:rsidRPr="007E622D" w:rsidRDefault="00C03E25" w:rsidP="00A97174">
            <w:pPr>
              <w:rPr>
                <w:lang w:val="es-DO"/>
              </w:rPr>
            </w:pPr>
            <w:r w:rsidRPr="007E622D">
              <w:rPr>
                <w:lang w:val="es-DO"/>
              </w:rPr>
              <w:t>Director Ejecutivo</w:t>
            </w:r>
          </w:p>
        </w:tc>
      </w:tr>
      <w:tr w:rsidR="00C03E25" w:rsidRPr="003672F8" w14:paraId="6A9841CA" w14:textId="77777777" w:rsidTr="003F058F">
        <w:tc>
          <w:tcPr>
            <w:tcW w:w="3114" w:type="dxa"/>
          </w:tcPr>
          <w:p w14:paraId="2E442952" w14:textId="25BD5FD8" w:rsidR="00C03E25" w:rsidRPr="007E622D" w:rsidRDefault="003F058F" w:rsidP="00A97174">
            <w:pPr>
              <w:rPr>
                <w:lang w:val="es-DO"/>
              </w:rPr>
            </w:pPr>
            <w:r w:rsidRPr="007E622D">
              <w:rPr>
                <w:lang w:val="es-DO"/>
              </w:rPr>
              <w:t>Guido Gil</w:t>
            </w:r>
          </w:p>
        </w:tc>
        <w:tc>
          <w:tcPr>
            <w:tcW w:w="4819" w:type="dxa"/>
          </w:tcPr>
          <w:p w14:paraId="07F20436" w14:textId="77777777" w:rsidR="00C03E25" w:rsidRPr="007E622D" w:rsidRDefault="00C03E25" w:rsidP="00A97174">
            <w:pPr>
              <w:rPr>
                <w:lang w:val="es-DO"/>
              </w:rPr>
            </w:pPr>
            <w:r w:rsidRPr="007E622D">
              <w:rPr>
                <w:rFonts w:cs="Arial"/>
                <w:lang w:val="es-DO"/>
              </w:rPr>
              <w:t>Encargado Jurídico</w:t>
            </w:r>
          </w:p>
        </w:tc>
      </w:tr>
      <w:tr w:rsidR="00C03E25" w:rsidRPr="009D3959" w14:paraId="73F47E71" w14:textId="77777777" w:rsidTr="003F058F">
        <w:tc>
          <w:tcPr>
            <w:tcW w:w="3114" w:type="dxa"/>
          </w:tcPr>
          <w:p w14:paraId="6E20C8BB" w14:textId="7F24DFD9" w:rsidR="00C03E25" w:rsidRPr="007E622D" w:rsidRDefault="003F058F" w:rsidP="00A97174">
            <w:pPr>
              <w:rPr>
                <w:lang w:val="es-DO"/>
              </w:rPr>
            </w:pPr>
            <w:r w:rsidRPr="007E622D">
              <w:rPr>
                <w:lang w:val="es-DO"/>
              </w:rPr>
              <w:t>Kenny Fabián</w:t>
            </w:r>
          </w:p>
        </w:tc>
        <w:tc>
          <w:tcPr>
            <w:tcW w:w="4819" w:type="dxa"/>
          </w:tcPr>
          <w:p w14:paraId="7AC1B2C7" w14:textId="77777777" w:rsidR="00C03E25" w:rsidRPr="007E622D" w:rsidRDefault="00C03E25" w:rsidP="00A97174">
            <w:pPr>
              <w:rPr>
                <w:lang w:val="es-DO"/>
              </w:rPr>
            </w:pPr>
            <w:r w:rsidRPr="007E622D">
              <w:rPr>
                <w:rFonts w:cs="Arial"/>
                <w:lang w:val="es-DO"/>
              </w:rPr>
              <w:t>Encargado de Planificación y Desarrollo</w:t>
            </w:r>
          </w:p>
        </w:tc>
      </w:tr>
      <w:tr w:rsidR="00C03E25" w:rsidRPr="003672F8" w14:paraId="6FED511C" w14:textId="77777777" w:rsidTr="003F058F">
        <w:tc>
          <w:tcPr>
            <w:tcW w:w="3114" w:type="dxa"/>
          </w:tcPr>
          <w:p w14:paraId="05A3A286" w14:textId="27B26CA0" w:rsidR="00C03E25" w:rsidRPr="007E622D" w:rsidRDefault="003F058F" w:rsidP="00A97174">
            <w:pPr>
              <w:rPr>
                <w:lang w:val="es-DO"/>
              </w:rPr>
            </w:pPr>
            <w:r w:rsidRPr="007E622D">
              <w:rPr>
                <w:lang w:val="es-DO"/>
              </w:rPr>
              <w:t>César Guzmán</w:t>
            </w:r>
          </w:p>
        </w:tc>
        <w:tc>
          <w:tcPr>
            <w:tcW w:w="4819" w:type="dxa"/>
          </w:tcPr>
          <w:p w14:paraId="719EB0B0" w14:textId="77777777" w:rsidR="00C03E25" w:rsidRPr="007E622D" w:rsidRDefault="00C03E25" w:rsidP="00A97174">
            <w:pPr>
              <w:rPr>
                <w:lang w:val="es-DO"/>
              </w:rPr>
            </w:pPr>
            <w:r w:rsidRPr="007E622D">
              <w:rPr>
                <w:rFonts w:cs="Arial"/>
                <w:lang w:val="es-DO"/>
              </w:rPr>
              <w:t>Encargado de Recursos Humanos</w:t>
            </w:r>
          </w:p>
        </w:tc>
      </w:tr>
      <w:tr w:rsidR="00C03E25" w:rsidRPr="003672F8" w14:paraId="54FADEE2" w14:textId="77777777" w:rsidTr="003F058F">
        <w:tc>
          <w:tcPr>
            <w:tcW w:w="3114" w:type="dxa"/>
          </w:tcPr>
          <w:p w14:paraId="7E4DA511" w14:textId="647E4D84" w:rsidR="00C03E25" w:rsidRPr="007E622D" w:rsidRDefault="003F058F" w:rsidP="00A97174">
            <w:pPr>
              <w:rPr>
                <w:lang w:val="es-DO"/>
              </w:rPr>
            </w:pPr>
            <w:r w:rsidRPr="007E622D">
              <w:rPr>
                <w:lang w:val="es-DO"/>
              </w:rPr>
              <w:t>Dewilka Quezada</w:t>
            </w:r>
          </w:p>
        </w:tc>
        <w:tc>
          <w:tcPr>
            <w:tcW w:w="4819" w:type="dxa"/>
          </w:tcPr>
          <w:p w14:paraId="03C26DCC" w14:textId="5671E17B" w:rsidR="00C03E25" w:rsidRPr="007E622D" w:rsidRDefault="00C03E25" w:rsidP="00A97174">
            <w:pPr>
              <w:rPr>
                <w:lang w:val="es-DO"/>
              </w:rPr>
            </w:pPr>
            <w:r w:rsidRPr="007E622D">
              <w:rPr>
                <w:rFonts w:cs="Arial"/>
                <w:bCs/>
                <w:lang w:val="es-DO"/>
              </w:rPr>
              <w:t>Encargad</w:t>
            </w:r>
            <w:r w:rsidR="00F93175">
              <w:rPr>
                <w:rFonts w:cs="Arial"/>
                <w:bCs/>
                <w:lang w:val="es-DO"/>
              </w:rPr>
              <w:t>a</w:t>
            </w:r>
            <w:r w:rsidRPr="007E622D">
              <w:rPr>
                <w:rFonts w:cs="Arial"/>
                <w:bCs/>
                <w:lang w:val="es-DO"/>
              </w:rPr>
              <w:t xml:space="preserve"> Administrativ</w:t>
            </w:r>
            <w:r w:rsidR="00AD4248">
              <w:rPr>
                <w:rFonts w:cs="Arial"/>
                <w:bCs/>
                <w:lang w:val="es-DO"/>
              </w:rPr>
              <w:t>a</w:t>
            </w:r>
            <w:r w:rsidRPr="007E622D">
              <w:rPr>
                <w:rFonts w:cs="Arial"/>
                <w:bCs/>
                <w:lang w:val="es-DO"/>
              </w:rPr>
              <w:t xml:space="preserve"> Financier</w:t>
            </w:r>
            <w:r w:rsidR="00AD4248">
              <w:rPr>
                <w:rFonts w:cs="Arial"/>
                <w:bCs/>
                <w:lang w:val="es-DO"/>
              </w:rPr>
              <w:t>a</w:t>
            </w:r>
          </w:p>
        </w:tc>
      </w:tr>
      <w:tr w:rsidR="00C03E25" w:rsidRPr="009D3959" w14:paraId="07CC0558" w14:textId="77777777" w:rsidTr="003F058F">
        <w:trPr>
          <w:trHeight w:val="188"/>
        </w:trPr>
        <w:tc>
          <w:tcPr>
            <w:tcW w:w="3114" w:type="dxa"/>
          </w:tcPr>
          <w:p w14:paraId="374571A6" w14:textId="6BA3B03B" w:rsidR="00C03E25" w:rsidRPr="007E622D" w:rsidRDefault="003F058F" w:rsidP="00A97174">
            <w:pPr>
              <w:rPr>
                <w:lang w:val="es-DO"/>
              </w:rPr>
            </w:pPr>
            <w:r w:rsidRPr="007E622D">
              <w:rPr>
                <w:lang w:val="es-DO"/>
              </w:rPr>
              <w:t>Jonathan Méndez</w:t>
            </w:r>
          </w:p>
        </w:tc>
        <w:tc>
          <w:tcPr>
            <w:tcW w:w="4819" w:type="dxa"/>
          </w:tcPr>
          <w:p w14:paraId="7E25B635" w14:textId="77777777" w:rsidR="00C03E25" w:rsidRPr="007E622D" w:rsidRDefault="00C03E25" w:rsidP="00A97174">
            <w:pPr>
              <w:rPr>
                <w:lang w:val="es-DO"/>
              </w:rPr>
            </w:pPr>
            <w:r w:rsidRPr="007E622D">
              <w:rPr>
                <w:rFonts w:cs="Arial"/>
                <w:lang w:val="es-DO"/>
              </w:rPr>
              <w:t>Encargado de Tecnologías de la Información y Comunicación</w:t>
            </w:r>
          </w:p>
        </w:tc>
      </w:tr>
      <w:tr w:rsidR="00C03E25" w:rsidRPr="003672F8" w14:paraId="656DA583" w14:textId="77777777" w:rsidTr="003F058F">
        <w:tc>
          <w:tcPr>
            <w:tcW w:w="3114" w:type="dxa"/>
          </w:tcPr>
          <w:p w14:paraId="38F5BEA3" w14:textId="5AF81B08" w:rsidR="00C03E25" w:rsidRPr="007E622D" w:rsidRDefault="003F058F" w:rsidP="00A97174">
            <w:pPr>
              <w:rPr>
                <w:lang w:val="es-DO"/>
              </w:rPr>
            </w:pPr>
            <w:r w:rsidRPr="007E622D">
              <w:rPr>
                <w:lang w:val="es-DO"/>
              </w:rPr>
              <w:t>Ángel Aquino</w:t>
            </w:r>
          </w:p>
        </w:tc>
        <w:tc>
          <w:tcPr>
            <w:tcW w:w="4819" w:type="dxa"/>
          </w:tcPr>
          <w:p w14:paraId="469F397F" w14:textId="77777777" w:rsidR="00C03E25" w:rsidRPr="007E622D" w:rsidRDefault="00C03E25" w:rsidP="00A97174">
            <w:pPr>
              <w:rPr>
                <w:lang w:val="es-DO"/>
              </w:rPr>
            </w:pPr>
            <w:r w:rsidRPr="007E622D">
              <w:rPr>
                <w:rFonts w:cs="Arial"/>
                <w:lang w:val="es-DO"/>
              </w:rPr>
              <w:t>Encargado de Seguridad</w:t>
            </w:r>
          </w:p>
        </w:tc>
      </w:tr>
      <w:tr w:rsidR="00C03E25" w:rsidRPr="009D3959" w14:paraId="172745D3" w14:textId="77777777" w:rsidTr="003F058F">
        <w:tc>
          <w:tcPr>
            <w:tcW w:w="3114" w:type="dxa"/>
          </w:tcPr>
          <w:p w14:paraId="3A736D67" w14:textId="44CA9FEA" w:rsidR="00C03E25" w:rsidRPr="007E622D" w:rsidRDefault="003F058F" w:rsidP="00A97174">
            <w:pPr>
              <w:rPr>
                <w:lang w:val="es-DO"/>
              </w:rPr>
            </w:pPr>
            <w:r w:rsidRPr="007E622D">
              <w:rPr>
                <w:lang w:val="es-DO"/>
              </w:rPr>
              <w:t>Nelson Camilo</w:t>
            </w:r>
          </w:p>
        </w:tc>
        <w:tc>
          <w:tcPr>
            <w:tcW w:w="4819" w:type="dxa"/>
          </w:tcPr>
          <w:p w14:paraId="7938E7F3" w14:textId="77777777" w:rsidR="00C03E25" w:rsidRPr="007E622D" w:rsidRDefault="00C03E25" w:rsidP="00A97174">
            <w:pPr>
              <w:rPr>
                <w:lang w:val="es-DO"/>
              </w:rPr>
            </w:pPr>
            <w:r w:rsidRPr="007E622D">
              <w:rPr>
                <w:rFonts w:cs="Arial"/>
                <w:lang w:val="es-DO"/>
              </w:rPr>
              <w:t>Encargado de Proyectos e Infraestructuras Eco Amigables</w:t>
            </w:r>
          </w:p>
        </w:tc>
      </w:tr>
      <w:tr w:rsidR="00C03E25" w:rsidRPr="009D3959" w14:paraId="685A5867" w14:textId="77777777" w:rsidTr="003F058F">
        <w:tc>
          <w:tcPr>
            <w:tcW w:w="3114" w:type="dxa"/>
          </w:tcPr>
          <w:p w14:paraId="58AE5C89" w14:textId="510DCF0F" w:rsidR="00C03E25" w:rsidRPr="007E622D" w:rsidRDefault="003F058F" w:rsidP="00A97174">
            <w:pPr>
              <w:rPr>
                <w:lang w:val="es-DO"/>
              </w:rPr>
            </w:pPr>
            <w:r w:rsidRPr="007E622D">
              <w:rPr>
                <w:lang w:val="es-DO"/>
              </w:rPr>
              <w:t>Lorenzo Tejeda</w:t>
            </w:r>
          </w:p>
        </w:tc>
        <w:tc>
          <w:tcPr>
            <w:tcW w:w="4819" w:type="dxa"/>
          </w:tcPr>
          <w:p w14:paraId="3420C60B" w14:textId="77777777" w:rsidR="00C03E25" w:rsidRPr="007E622D" w:rsidRDefault="00C03E25" w:rsidP="00A97174">
            <w:pPr>
              <w:rPr>
                <w:lang w:val="es-DO"/>
              </w:rPr>
            </w:pPr>
            <w:r w:rsidRPr="007E622D">
              <w:rPr>
                <w:rFonts w:cs="Arial"/>
                <w:lang w:val="es-DO"/>
              </w:rPr>
              <w:t>Encargado de Operaciones de Sitios de Disposición Final de Residuos Sólidos (SIDIFRES)</w:t>
            </w:r>
          </w:p>
        </w:tc>
      </w:tr>
      <w:tr w:rsidR="00C03E25" w:rsidRPr="009D3959" w14:paraId="65E0F6DD" w14:textId="77777777" w:rsidTr="003F058F">
        <w:tc>
          <w:tcPr>
            <w:tcW w:w="3114" w:type="dxa"/>
          </w:tcPr>
          <w:p w14:paraId="6CFE6166" w14:textId="7519B75C" w:rsidR="00C03E25" w:rsidRPr="007E622D" w:rsidRDefault="003F058F" w:rsidP="00A97174">
            <w:pPr>
              <w:rPr>
                <w:lang w:val="es-DO"/>
              </w:rPr>
            </w:pPr>
            <w:r w:rsidRPr="007E622D">
              <w:rPr>
                <w:lang w:val="es-DO"/>
              </w:rPr>
              <w:t>José Logroño</w:t>
            </w:r>
          </w:p>
        </w:tc>
        <w:tc>
          <w:tcPr>
            <w:tcW w:w="4819" w:type="dxa"/>
          </w:tcPr>
          <w:p w14:paraId="75EB7B2A" w14:textId="77777777" w:rsidR="00C03E25" w:rsidRPr="007E622D" w:rsidRDefault="00C03E25" w:rsidP="00A97174">
            <w:pPr>
              <w:rPr>
                <w:lang w:val="es-DO"/>
              </w:rPr>
            </w:pPr>
            <w:r w:rsidRPr="007E622D">
              <w:rPr>
                <w:rFonts w:cs="Arial"/>
                <w:lang w:val="es-DO"/>
              </w:rPr>
              <w:t>Encargado de Elaboración de Documentos Legales</w:t>
            </w:r>
          </w:p>
        </w:tc>
      </w:tr>
      <w:tr w:rsidR="00C03E25" w:rsidRPr="009D3959" w14:paraId="5E77B010" w14:textId="77777777" w:rsidTr="003F058F">
        <w:tc>
          <w:tcPr>
            <w:tcW w:w="3114" w:type="dxa"/>
          </w:tcPr>
          <w:p w14:paraId="026B58D3" w14:textId="642F7DCD" w:rsidR="00C03E25" w:rsidRPr="007E622D" w:rsidRDefault="003F058F" w:rsidP="00A97174">
            <w:pPr>
              <w:rPr>
                <w:lang w:val="es-DO"/>
              </w:rPr>
            </w:pPr>
            <w:r w:rsidRPr="007E622D">
              <w:rPr>
                <w:lang w:val="es-DO"/>
              </w:rPr>
              <w:t>Rosabel Fermín Veras</w:t>
            </w:r>
          </w:p>
        </w:tc>
        <w:tc>
          <w:tcPr>
            <w:tcW w:w="4819" w:type="dxa"/>
          </w:tcPr>
          <w:p w14:paraId="6B3B56A4" w14:textId="25363626" w:rsidR="00C03E25" w:rsidRPr="007E622D" w:rsidRDefault="00C03E25" w:rsidP="00A97174">
            <w:pPr>
              <w:rPr>
                <w:lang w:val="es-DO"/>
              </w:rPr>
            </w:pPr>
            <w:r w:rsidRPr="007E622D">
              <w:rPr>
                <w:rFonts w:cs="Arial"/>
                <w:lang w:val="es-DO"/>
              </w:rPr>
              <w:t>Encargad</w:t>
            </w:r>
            <w:r w:rsidR="00A571FB">
              <w:rPr>
                <w:rFonts w:cs="Arial"/>
                <w:lang w:val="es-DO"/>
              </w:rPr>
              <w:t>a</w:t>
            </w:r>
            <w:r w:rsidRPr="007E622D">
              <w:rPr>
                <w:rFonts w:cs="Arial"/>
                <w:lang w:val="es-DO"/>
              </w:rPr>
              <w:t xml:space="preserve"> de Formulación, Monitoreo y Evaluación de Planes, Programas y Proyectos</w:t>
            </w:r>
          </w:p>
        </w:tc>
      </w:tr>
      <w:tr w:rsidR="00C03E25" w:rsidRPr="009D3959" w14:paraId="048C95B3" w14:textId="77777777" w:rsidTr="003F058F">
        <w:tc>
          <w:tcPr>
            <w:tcW w:w="3114" w:type="dxa"/>
          </w:tcPr>
          <w:p w14:paraId="30AA4887" w14:textId="6FC5DFBA" w:rsidR="00C03E25" w:rsidRPr="007E622D" w:rsidRDefault="003F058F" w:rsidP="00A97174">
            <w:pPr>
              <w:rPr>
                <w:lang w:val="es-DO"/>
              </w:rPr>
            </w:pPr>
            <w:r w:rsidRPr="007E622D">
              <w:rPr>
                <w:lang w:val="es-DO"/>
              </w:rPr>
              <w:t>Wendy Castillo</w:t>
            </w:r>
          </w:p>
        </w:tc>
        <w:tc>
          <w:tcPr>
            <w:tcW w:w="4819" w:type="dxa"/>
          </w:tcPr>
          <w:p w14:paraId="0FAD4068" w14:textId="7BBC6E13" w:rsidR="00C03E25" w:rsidRPr="007E622D" w:rsidRDefault="00C03E25" w:rsidP="00A97174">
            <w:pPr>
              <w:rPr>
                <w:lang w:val="es-DO"/>
              </w:rPr>
            </w:pPr>
            <w:r w:rsidRPr="007E622D">
              <w:rPr>
                <w:rFonts w:cs="Arial"/>
                <w:lang w:val="es-DO"/>
              </w:rPr>
              <w:t>Encargad</w:t>
            </w:r>
            <w:r w:rsidR="00BB17C4">
              <w:rPr>
                <w:rFonts w:cs="Arial"/>
                <w:lang w:val="es-DO"/>
              </w:rPr>
              <w:t>a</w:t>
            </w:r>
            <w:r w:rsidRPr="007E622D">
              <w:rPr>
                <w:rFonts w:cs="Arial"/>
                <w:lang w:val="es-DO"/>
              </w:rPr>
              <w:t xml:space="preserve"> de Registro, Control y Nómina</w:t>
            </w:r>
          </w:p>
        </w:tc>
      </w:tr>
      <w:tr w:rsidR="00C03E25" w:rsidRPr="003672F8" w14:paraId="15097B8D" w14:textId="77777777" w:rsidTr="003F058F">
        <w:tc>
          <w:tcPr>
            <w:tcW w:w="3114" w:type="dxa"/>
          </w:tcPr>
          <w:p w14:paraId="2057A52F" w14:textId="437E5348" w:rsidR="00C03E25" w:rsidRPr="007E622D" w:rsidRDefault="003F058F" w:rsidP="00A97174">
            <w:pPr>
              <w:rPr>
                <w:lang w:val="es-DO"/>
              </w:rPr>
            </w:pPr>
            <w:r w:rsidRPr="007E622D">
              <w:rPr>
                <w:lang w:val="es-DO"/>
              </w:rPr>
              <w:t>Jean Carlos Martínez Roca</w:t>
            </w:r>
          </w:p>
        </w:tc>
        <w:tc>
          <w:tcPr>
            <w:tcW w:w="4819" w:type="dxa"/>
          </w:tcPr>
          <w:p w14:paraId="5D68B58B" w14:textId="77777777" w:rsidR="00C03E25" w:rsidRPr="007E622D" w:rsidRDefault="00C03E25" w:rsidP="00A97174">
            <w:pPr>
              <w:rPr>
                <w:lang w:val="es-DO"/>
              </w:rPr>
            </w:pPr>
            <w:r w:rsidRPr="007E622D">
              <w:rPr>
                <w:rFonts w:cs="Arial"/>
                <w:lang w:val="es-DO"/>
              </w:rPr>
              <w:t>Encargado Administrativo</w:t>
            </w:r>
          </w:p>
        </w:tc>
      </w:tr>
      <w:tr w:rsidR="00C03E25" w:rsidRPr="003672F8" w14:paraId="03D0A956" w14:textId="77777777" w:rsidTr="003F058F">
        <w:tc>
          <w:tcPr>
            <w:tcW w:w="3114" w:type="dxa"/>
          </w:tcPr>
          <w:p w14:paraId="27D592D6" w14:textId="20AB6A41" w:rsidR="00C03E25" w:rsidRPr="007E622D" w:rsidRDefault="003F058F" w:rsidP="00A97174">
            <w:pPr>
              <w:rPr>
                <w:lang w:val="es-DO"/>
              </w:rPr>
            </w:pPr>
            <w:r w:rsidRPr="007E622D">
              <w:rPr>
                <w:lang w:val="es-DO"/>
              </w:rPr>
              <w:t>Rosa Esten</w:t>
            </w:r>
          </w:p>
        </w:tc>
        <w:tc>
          <w:tcPr>
            <w:tcW w:w="4819" w:type="dxa"/>
          </w:tcPr>
          <w:p w14:paraId="476EE193" w14:textId="77777777" w:rsidR="00C03E25" w:rsidRPr="007E622D" w:rsidRDefault="00C03E25" w:rsidP="00A97174">
            <w:pPr>
              <w:rPr>
                <w:lang w:val="es-DO"/>
              </w:rPr>
            </w:pPr>
            <w:r w:rsidRPr="007E622D">
              <w:rPr>
                <w:rFonts w:cs="Arial"/>
                <w:lang w:val="es-DO"/>
              </w:rPr>
              <w:t>Encargada Financiera</w:t>
            </w:r>
          </w:p>
        </w:tc>
      </w:tr>
      <w:tr w:rsidR="00C03E25" w:rsidRPr="003672F8" w14:paraId="221920E6" w14:textId="77777777" w:rsidTr="003F058F">
        <w:tc>
          <w:tcPr>
            <w:tcW w:w="3114" w:type="dxa"/>
          </w:tcPr>
          <w:p w14:paraId="76FCEF0D" w14:textId="13D50880" w:rsidR="00C03E25" w:rsidRPr="007E622D" w:rsidRDefault="003F058F" w:rsidP="00A97174">
            <w:pPr>
              <w:rPr>
                <w:lang w:val="es-DO"/>
              </w:rPr>
            </w:pPr>
            <w:r w:rsidRPr="007E622D">
              <w:rPr>
                <w:lang w:val="es-DO"/>
              </w:rPr>
              <w:t>Lil Adriana J. Guerrero Daniel</w:t>
            </w:r>
          </w:p>
        </w:tc>
        <w:tc>
          <w:tcPr>
            <w:tcW w:w="4819" w:type="dxa"/>
          </w:tcPr>
          <w:p w14:paraId="606BC95F" w14:textId="325F5162" w:rsidR="00C03E25" w:rsidRPr="007E622D" w:rsidRDefault="00C03E25" w:rsidP="00A97174">
            <w:pPr>
              <w:rPr>
                <w:lang w:val="es-DO"/>
              </w:rPr>
            </w:pPr>
            <w:bookmarkStart w:id="17" w:name="RANGE!B17"/>
            <w:r w:rsidRPr="007E622D">
              <w:rPr>
                <w:rFonts w:cs="Arial"/>
                <w:lang w:val="es-DO"/>
              </w:rPr>
              <w:t>Encargad</w:t>
            </w:r>
            <w:r w:rsidR="001079F3">
              <w:rPr>
                <w:rFonts w:cs="Arial"/>
                <w:lang w:val="es-DO"/>
              </w:rPr>
              <w:t>a</w:t>
            </w:r>
            <w:r w:rsidRPr="007E622D">
              <w:rPr>
                <w:rFonts w:cs="Arial"/>
                <w:lang w:val="es-DO"/>
              </w:rPr>
              <w:t xml:space="preserve"> de Arquitectura</w:t>
            </w:r>
            <w:bookmarkEnd w:id="17"/>
          </w:p>
        </w:tc>
      </w:tr>
      <w:tr w:rsidR="00C03E25" w:rsidRPr="003672F8" w14:paraId="5546435D" w14:textId="77777777" w:rsidTr="003F058F">
        <w:tc>
          <w:tcPr>
            <w:tcW w:w="3114" w:type="dxa"/>
          </w:tcPr>
          <w:p w14:paraId="390FD3CC" w14:textId="041E7910" w:rsidR="00C03E25" w:rsidRPr="007E622D" w:rsidRDefault="003F058F" w:rsidP="00A97174">
            <w:pPr>
              <w:rPr>
                <w:lang w:val="es-DO"/>
              </w:rPr>
            </w:pPr>
            <w:r w:rsidRPr="007E622D">
              <w:rPr>
                <w:lang w:val="es-DO"/>
              </w:rPr>
              <w:lastRenderedPageBreak/>
              <w:t>Félix Roberto E. Jiménez Amell</w:t>
            </w:r>
          </w:p>
        </w:tc>
        <w:tc>
          <w:tcPr>
            <w:tcW w:w="4819" w:type="dxa"/>
          </w:tcPr>
          <w:p w14:paraId="2F3D1473" w14:textId="77777777" w:rsidR="00C03E25" w:rsidRPr="007E622D" w:rsidRDefault="00C03E25" w:rsidP="00A97174">
            <w:pPr>
              <w:rPr>
                <w:lang w:val="es-DO"/>
              </w:rPr>
            </w:pPr>
            <w:r w:rsidRPr="007E622D">
              <w:rPr>
                <w:rFonts w:cs="Arial"/>
                <w:lang w:val="es-DO"/>
              </w:rPr>
              <w:t>Encargado de Ingeniería</w:t>
            </w:r>
          </w:p>
        </w:tc>
      </w:tr>
      <w:tr w:rsidR="00C03E25" w:rsidRPr="003672F8" w14:paraId="68415F76" w14:textId="77777777" w:rsidTr="003F058F">
        <w:trPr>
          <w:trHeight w:val="128"/>
        </w:trPr>
        <w:tc>
          <w:tcPr>
            <w:tcW w:w="3114" w:type="dxa"/>
          </w:tcPr>
          <w:p w14:paraId="03931A7C" w14:textId="2FA2FD85" w:rsidR="00C03E25" w:rsidRPr="007E622D" w:rsidRDefault="003F058F" w:rsidP="00A97174">
            <w:pPr>
              <w:rPr>
                <w:lang w:val="es-DO"/>
              </w:rPr>
            </w:pPr>
            <w:r w:rsidRPr="007E622D">
              <w:rPr>
                <w:lang w:val="es-DO"/>
              </w:rPr>
              <w:t>Wilfredo Esteban Nada Kourie</w:t>
            </w:r>
          </w:p>
        </w:tc>
        <w:tc>
          <w:tcPr>
            <w:tcW w:w="4819" w:type="dxa"/>
          </w:tcPr>
          <w:p w14:paraId="3D6BB667" w14:textId="77777777" w:rsidR="00C03E25" w:rsidRPr="007E622D" w:rsidRDefault="00C03E25" w:rsidP="00A97174">
            <w:pPr>
              <w:rPr>
                <w:lang w:val="es-DO"/>
              </w:rPr>
            </w:pPr>
            <w:r w:rsidRPr="007E622D">
              <w:rPr>
                <w:rFonts w:cs="Arial"/>
                <w:lang w:val="es-DO"/>
              </w:rPr>
              <w:t>Encargado de Ingeniería Ambiental</w:t>
            </w:r>
          </w:p>
        </w:tc>
      </w:tr>
      <w:tr w:rsidR="00C03E25" w:rsidRPr="003672F8" w14:paraId="54853ACD" w14:textId="77777777" w:rsidTr="003F058F">
        <w:tc>
          <w:tcPr>
            <w:tcW w:w="3114" w:type="dxa"/>
          </w:tcPr>
          <w:p w14:paraId="2EF82E1A" w14:textId="532AD4AB" w:rsidR="00C03E25" w:rsidRPr="007E622D" w:rsidRDefault="003F058F" w:rsidP="00A97174">
            <w:pPr>
              <w:rPr>
                <w:lang w:val="es-DO"/>
              </w:rPr>
            </w:pPr>
            <w:r w:rsidRPr="007E622D">
              <w:rPr>
                <w:lang w:val="es-DO"/>
              </w:rPr>
              <w:t>Huáscar A. Peralta Gálvez</w:t>
            </w:r>
          </w:p>
        </w:tc>
        <w:tc>
          <w:tcPr>
            <w:tcW w:w="4819" w:type="dxa"/>
          </w:tcPr>
          <w:p w14:paraId="020D5512" w14:textId="77777777" w:rsidR="00C03E25" w:rsidRPr="007E622D" w:rsidRDefault="00C03E25" w:rsidP="00A97174">
            <w:pPr>
              <w:rPr>
                <w:lang w:val="es-DO"/>
              </w:rPr>
            </w:pPr>
            <w:r w:rsidRPr="007E622D">
              <w:rPr>
                <w:rFonts w:cs="Arial"/>
                <w:lang w:val="es-DO"/>
              </w:rPr>
              <w:t>Encargado de Desarrollo Comunitario</w:t>
            </w:r>
          </w:p>
        </w:tc>
      </w:tr>
      <w:tr w:rsidR="00C03E25" w:rsidRPr="009D3959" w14:paraId="3E6A25ED" w14:textId="77777777" w:rsidTr="003F058F">
        <w:tc>
          <w:tcPr>
            <w:tcW w:w="3114" w:type="dxa"/>
          </w:tcPr>
          <w:p w14:paraId="162DAB36" w14:textId="44B09EC4" w:rsidR="00C03E25" w:rsidRPr="007E622D" w:rsidRDefault="003F058F" w:rsidP="00A97174">
            <w:pPr>
              <w:rPr>
                <w:lang w:val="es-DO"/>
              </w:rPr>
            </w:pPr>
            <w:r w:rsidRPr="007E622D">
              <w:rPr>
                <w:lang w:val="es-DO"/>
              </w:rPr>
              <w:t>Sergio Fidel Breton Sanchez</w:t>
            </w:r>
          </w:p>
        </w:tc>
        <w:tc>
          <w:tcPr>
            <w:tcW w:w="4819" w:type="dxa"/>
          </w:tcPr>
          <w:p w14:paraId="710DEDD6" w14:textId="77777777" w:rsidR="00C03E25" w:rsidRPr="007E622D" w:rsidRDefault="00C03E25" w:rsidP="00A97174">
            <w:pPr>
              <w:rPr>
                <w:lang w:val="es-DO"/>
              </w:rPr>
            </w:pPr>
            <w:r w:rsidRPr="007E622D">
              <w:rPr>
                <w:rFonts w:cs="Arial"/>
                <w:lang w:val="es-DO"/>
              </w:rPr>
              <w:t>Encargado de Operación de Equipos Pesados</w:t>
            </w:r>
          </w:p>
        </w:tc>
      </w:tr>
      <w:tr w:rsidR="00C03E25" w:rsidRPr="009D3959" w14:paraId="17705E8C" w14:textId="77777777" w:rsidTr="003F058F">
        <w:tc>
          <w:tcPr>
            <w:tcW w:w="3114" w:type="dxa"/>
          </w:tcPr>
          <w:p w14:paraId="093DC041" w14:textId="70BA96DC" w:rsidR="00C03E25" w:rsidRPr="007E622D" w:rsidRDefault="003F058F" w:rsidP="00A97174">
            <w:pPr>
              <w:rPr>
                <w:lang w:val="es-DO"/>
              </w:rPr>
            </w:pPr>
            <w:r w:rsidRPr="007E622D">
              <w:rPr>
                <w:lang w:val="es-DO"/>
              </w:rPr>
              <w:t xml:space="preserve">Julio Antonio </w:t>
            </w:r>
          </w:p>
          <w:p w14:paraId="21053836" w14:textId="7768A2AF" w:rsidR="00C03E25" w:rsidRPr="007E622D" w:rsidRDefault="003F058F" w:rsidP="00A97174">
            <w:pPr>
              <w:rPr>
                <w:lang w:val="es-DO"/>
              </w:rPr>
            </w:pPr>
            <w:r w:rsidRPr="007E622D">
              <w:rPr>
                <w:lang w:val="es-DO"/>
              </w:rPr>
              <w:t>Fernández</w:t>
            </w:r>
          </w:p>
        </w:tc>
        <w:tc>
          <w:tcPr>
            <w:tcW w:w="4819" w:type="dxa"/>
          </w:tcPr>
          <w:p w14:paraId="604A24BD" w14:textId="77777777" w:rsidR="00C03E25" w:rsidRPr="007E622D" w:rsidRDefault="00C03E25" w:rsidP="00A97174">
            <w:pPr>
              <w:rPr>
                <w:lang w:val="es-DO"/>
              </w:rPr>
            </w:pPr>
            <w:r w:rsidRPr="007E622D">
              <w:rPr>
                <w:rFonts w:cs="Arial"/>
                <w:lang w:val="es-DO"/>
              </w:rPr>
              <w:t xml:space="preserve">Encargado de Compras y Contrataciones </w:t>
            </w:r>
          </w:p>
        </w:tc>
      </w:tr>
      <w:tr w:rsidR="00C03E25" w:rsidRPr="003672F8" w14:paraId="51CC1F69" w14:textId="77777777" w:rsidTr="003F058F">
        <w:tc>
          <w:tcPr>
            <w:tcW w:w="3114" w:type="dxa"/>
          </w:tcPr>
          <w:p w14:paraId="4CE7EC50" w14:textId="28A1B6A0" w:rsidR="00C03E25" w:rsidRPr="007E622D" w:rsidRDefault="003F058F" w:rsidP="00A97174">
            <w:pPr>
              <w:rPr>
                <w:lang w:val="es-DO"/>
              </w:rPr>
            </w:pPr>
            <w:r w:rsidRPr="007E622D">
              <w:rPr>
                <w:lang w:val="es-DO"/>
              </w:rPr>
              <w:t>Fernando Pichardo Taveras</w:t>
            </w:r>
          </w:p>
        </w:tc>
        <w:tc>
          <w:tcPr>
            <w:tcW w:w="4819" w:type="dxa"/>
          </w:tcPr>
          <w:p w14:paraId="78618F87" w14:textId="77777777" w:rsidR="00C03E25" w:rsidRPr="007E622D" w:rsidRDefault="00C03E25" w:rsidP="00A97174">
            <w:pPr>
              <w:rPr>
                <w:lang w:val="es-DO"/>
              </w:rPr>
            </w:pPr>
            <w:bookmarkStart w:id="18" w:name="RANGE!B25"/>
            <w:r w:rsidRPr="007E622D">
              <w:rPr>
                <w:rFonts w:cs="Arial"/>
                <w:lang w:val="es-DO"/>
              </w:rPr>
              <w:t>Encargado de Presupuesto</w:t>
            </w:r>
            <w:bookmarkEnd w:id="18"/>
          </w:p>
        </w:tc>
      </w:tr>
      <w:tr w:rsidR="00C03E25" w:rsidRPr="003672F8" w14:paraId="6678BC92" w14:textId="77777777" w:rsidTr="003F058F">
        <w:tc>
          <w:tcPr>
            <w:tcW w:w="3114" w:type="dxa"/>
          </w:tcPr>
          <w:p w14:paraId="1EDDD23E" w14:textId="02B9083A" w:rsidR="00C03E25" w:rsidRPr="007E622D" w:rsidRDefault="003F058F" w:rsidP="00A97174">
            <w:pPr>
              <w:rPr>
                <w:lang w:val="es-DO"/>
              </w:rPr>
            </w:pPr>
            <w:r w:rsidRPr="007E622D">
              <w:rPr>
                <w:lang w:val="es-DO"/>
              </w:rPr>
              <w:t>Richard Félix Pujols Roa</w:t>
            </w:r>
          </w:p>
        </w:tc>
        <w:tc>
          <w:tcPr>
            <w:tcW w:w="4819" w:type="dxa"/>
          </w:tcPr>
          <w:p w14:paraId="3ED758DC" w14:textId="77777777" w:rsidR="00C03E25" w:rsidRPr="007E622D" w:rsidRDefault="00C03E25" w:rsidP="00A97174">
            <w:pPr>
              <w:rPr>
                <w:lang w:val="es-DO"/>
              </w:rPr>
            </w:pPr>
            <w:bookmarkStart w:id="19" w:name="RANGE!B26"/>
            <w:r w:rsidRPr="007E622D">
              <w:rPr>
                <w:rFonts w:cs="Arial"/>
                <w:lang w:val="es-DO"/>
              </w:rPr>
              <w:t>Encargado de Contabilidad</w:t>
            </w:r>
            <w:bookmarkEnd w:id="19"/>
          </w:p>
        </w:tc>
      </w:tr>
      <w:tr w:rsidR="00C03E25" w:rsidRPr="003672F8" w14:paraId="5F6B60B8" w14:textId="77777777" w:rsidTr="003F058F">
        <w:tc>
          <w:tcPr>
            <w:tcW w:w="3114" w:type="dxa"/>
          </w:tcPr>
          <w:p w14:paraId="40E72646" w14:textId="53E8D44D" w:rsidR="00C03E25" w:rsidRPr="007E622D" w:rsidRDefault="003F058F" w:rsidP="00A97174">
            <w:pPr>
              <w:rPr>
                <w:lang w:val="es-DO"/>
              </w:rPr>
            </w:pPr>
            <w:r w:rsidRPr="007E622D">
              <w:rPr>
                <w:lang w:val="es-DO"/>
              </w:rPr>
              <w:t>Shantall Feliz</w:t>
            </w:r>
          </w:p>
        </w:tc>
        <w:tc>
          <w:tcPr>
            <w:tcW w:w="4819" w:type="dxa"/>
          </w:tcPr>
          <w:p w14:paraId="7EB42138" w14:textId="636BD1FE" w:rsidR="00C03E25" w:rsidRPr="007E622D" w:rsidRDefault="00C03E25" w:rsidP="00A97174">
            <w:pPr>
              <w:rPr>
                <w:lang w:val="es-DO"/>
              </w:rPr>
            </w:pPr>
            <w:r w:rsidRPr="007E622D">
              <w:rPr>
                <w:rFonts w:cs="Arial"/>
                <w:lang w:val="es-DO"/>
              </w:rPr>
              <w:t>Encargad</w:t>
            </w:r>
            <w:r w:rsidR="001079F3">
              <w:rPr>
                <w:rFonts w:cs="Arial"/>
                <w:lang w:val="es-DO"/>
              </w:rPr>
              <w:t>a</w:t>
            </w:r>
            <w:r w:rsidRPr="007E622D">
              <w:rPr>
                <w:rFonts w:cs="Arial"/>
                <w:lang w:val="es-DO"/>
              </w:rPr>
              <w:t xml:space="preserve"> de Diseño</w:t>
            </w:r>
          </w:p>
        </w:tc>
      </w:tr>
      <w:tr w:rsidR="00C03E25" w:rsidRPr="003672F8" w14:paraId="6998111A" w14:textId="77777777" w:rsidTr="003F058F">
        <w:tc>
          <w:tcPr>
            <w:tcW w:w="3114" w:type="dxa"/>
          </w:tcPr>
          <w:p w14:paraId="356A6AF4" w14:textId="0623102F" w:rsidR="00C03E25" w:rsidRPr="007E622D" w:rsidRDefault="003F058F" w:rsidP="00A97174">
            <w:pPr>
              <w:rPr>
                <w:lang w:val="es-DO"/>
              </w:rPr>
            </w:pPr>
            <w:r w:rsidRPr="007E622D">
              <w:rPr>
                <w:lang w:val="es-DO"/>
              </w:rPr>
              <w:t>Fernando Ramon Ubiera Salvador</w:t>
            </w:r>
          </w:p>
        </w:tc>
        <w:tc>
          <w:tcPr>
            <w:tcW w:w="4819" w:type="dxa"/>
          </w:tcPr>
          <w:p w14:paraId="4E95F2FF" w14:textId="77777777" w:rsidR="00C03E25" w:rsidRPr="007E622D" w:rsidRDefault="00C03E25" w:rsidP="00A97174">
            <w:pPr>
              <w:rPr>
                <w:lang w:val="es-DO"/>
              </w:rPr>
            </w:pPr>
            <w:r w:rsidRPr="007E622D">
              <w:rPr>
                <w:rFonts w:cs="Arial"/>
                <w:lang w:val="es-DO"/>
              </w:rPr>
              <w:t>Encargado de Reciclaje</w:t>
            </w:r>
          </w:p>
        </w:tc>
      </w:tr>
    </w:tbl>
    <w:p w14:paraId="09D504F0" w14:textId="77777777" w:rsidR="00C03E25" w:rsidRPr="003672F8" w:rsidRDefault="00C03E25" w:rsidP="00C03E25">
      <w:pPr>
        <w:jc w:val="center"/>
        <w:rPr>
          <w:sz w:val="18"/>
          <w:szCs w:val="18"/>
          <w:lang w:val="es-DO"/>
        </w:rPr>
      </w:pPr>
      <w:r w:rsidRPr="003672F8">
        <w:rPr>
          <w:sz w:val="18"/>
          <w:szCs w:val="18"/>
          <w:lang w:val="es-DO"/>
        </w:rPr>
        <w:t>Fuente: Nómina ECO5RD de Noviembre 2023</w:t>
      </w:r>
    </w:p>
    <w:p w14:paraId="4C2B33A5" w14:textId="77777777" w:rsidR="00C03E25" w:rsidRPr="003672F8" w:rsidRDefault="00C03E25" w:rsidP="00C03E25">
      <w:pPr>
        <w:pStyle w:val="Ttulo2"/>
        <w:rPr>
          <w:lang w:val="es-DO"/>
        </w:rPr>
      </w:pPr>
    </w:p>
    <w:p w14:paraId="30690D38" w14:textId="77777777" w:rsidR="00C03E25" w:rsidRPr="003672F8" w:rsidRDefault="00C03E25" w:rsidP="00C03E25">
      <w:pPr>
        <w:pStyle w:val="Ttulo2"/>
        <w:rPr>
          <w:lang w:val="es-DO"/>
        </w:rPr>
      </w:pPr>
      <w:bookmarkStart w:id="20" w:name="_Toc151988111"/>
      <w:bookmarkStart w:id="21" w:name="_Toc153539585"/>
      <w:r w:rsidRPr="003672F8">
        <w:rPr>
          <w:lang w:val="es-DO"/>
        </w:rPr>
        <w:t>2.4. Planificación estratégica institucional</w:t>
      </w:r>
      <w:bookmarkEnd w:id="20"/>
      <w:bookmarkEnd w:id="21"/>
    </w:p>
    <w:p w14:paraId="7C7DA928" w14:textId="77777777" w:rsidR="00CA0979" w:rsidRPr="003672F8" w:rsidRDefault="00C03E25" w:rsidP="00C03E25">
      <w:pPr>
        <w:rPr>
          <w:lang w:val="es-DO"/>
        </w:rPr>
      </w:pPr>
      <w:r w:rsidRPr="003672F8">
        <w:rPr>
          <w:lang w:val="es-DO"/>
        </w:rPr>
        <w:t xml:space="preserve">La Unidad Ejecutora ECO5RD está en fase de elaboración de su Plan Estratégico Institucional (PEI) para el período 2024-2028, a partir de la normativa del Ministerio de Economía, Planificación y Desarrollo. </w:t>
      </w:r>
    </w:p>
    <w:p w14:paraId="492CF3BC" w14:textId="05E34FEB" w:rsidR="00C03E25" w:rsidRPr="003672F8" w:rsidRDefault="00C03E25" w:rsidP="00C03E25">
      <w:pPr>
        <w:rPr>
          <w:lang w:val="es-DO"/>
        </w:rPr>
      </w:pPr>
      <w:r w:rsidRPr="003672F8">
        <w:rPr>
          <w:lang w:val="es-DO"/>
        </w:rPr>
        <w:t xml:space="preserve">El PEI será la guía fundamental para la ejecución de las operaciones de la Unidad Ejecutora y servirá de base para la formulación y desarrollo de los Planes Operativos Anuales (POA). </w:t>
      </w:r>
    </w:p>
    <w:p w14:paraId="1360F1A4" w14:textId="1A21A8DD" w:rsidR="007E622D" w:rsidRPr="008C7CA7" w:rsidRDefault="00C03E25" w:rsidP="008C7CA7">
      <w:pPr>
        <w:rPr>
          <w:lang w:val="es-DO"/>
        </w:rPr>
      </w:pPr>
      <w:r w:rsidRPr="003672F8">
        <w:rPr>
          <w:lang w:val="es-DO"/>
        </w:rPr>
        <w:t>El direccionamiento estratégico de ECO5RD se estructura en dos ejes fundamentales, con sus respectivos objetivos estratégicos</w:t>
      </w:r>
      <w:r w:rsidR="00D32647">
        <w:rPr>
          <w:lang w:val="es-DO"/>
        </w:rPr>
        <w:t>, como</w:t>
      </w:r>
      <w:r w:rsidRPr="003672F8">
        <w:rPr>
          <w:lang w:val="es-DO"/>
        </w:rPr>
        <w:t xml:space="preserve"> se presentan en la tabla</w:t>
      </w:r>
      <w:r w:rsidR="00D32647">
        <w:rPr>
          <w:lang w:val="es-DO"/>
        </w:rPr>
        <w:t xml:space="preserve"> 2</w:t>
      </w:r>
      <w:r w:rsidRPr="003672F8">
        <w:rPr>
          <w:lang w:val="es-DO"/>
        </w:rPr>
        <w:t>:</w:t>
      </w:r>
      <w:r w:rsidR="007E622D">
        <w:rPr>
          <w:lang w:val="es-DO"/>
        </w:rPr>
        <w:br w:type="page"/>
      </w:r>
    </w:p>
    <w:p w14:paraId="030A4CCF" w14:textId="60C91EC3" w:rsidR="00C03E25" w:rsidRPr="003672F8" w:rsidRDefault="00C03E25" w:rsidP="00C03E25">
      <w:pPr>
        <w:pStyle w:val="Descripcin"/>
        <w:jc w:val="center"/>
        <w:rPr>
          <w:lang w:val="es-DO"/>
        </w:rPr>
      </w:pPr>
      <w:r w:rsidRPr="003672F8">
        <w:rPr>
          <w:lang w:val="es-DO"/>
        </w:rPr>
        <w:lastRenderedPageBreak/>
        <w:t xml:space="preserve">Tabla </w:t>
      </w:r>
      <w:r w:rsidRPr="003672F8">
        <w:rPr>
          <w:lang w:val="es-DO"/>
        </w:rPr>
        <w:fldChar w:fldCharType="begin"/>
      </w:r>
      <w:r w:rsidRPr="003672F8">
        <w:rPr>
          <w:lang w:val="es-DO"/>
        </w:rPr>
        <w:instrText xml:space="preserve"> SEQ Tabla \* ARABIC </w:instrText>
      </w:r>
      <w:r w:rsidRPr="003672F8">
        <w:rPr>
          <w:lang w:val="es-DO"/>
        </w:rPr>
        <w:fldChar w:fldCharType="separate"/>
      </w:r>
      <w:r w:rsidR="007669E1">
        <w:rPr>
          <w:noProof/>
          <w:lang w:val="es-DO"/>
        </w:rPr>
        <w:t>2</w:t>
      </w:r>
      <w:r w:rsidRPr="003672F8">
        <w:rPr>
          <w:lang w:val="es-DO"/>
        </w:rPr>
        <w:fldChar w:fldCharType="end"/>
      </w:r>
      <w:r w:rsidRPr="003672F8">
        <w:rPr>
          <w:lang w:val="es-DO"/>
        </w:rPr>
        <w:t xml:space="preserve">. </w:t>
      </w:r>
      <w:r w:rsidR="00D32647">
        <w:rPr>
          <w:lang w:val="es-DO"/>
        </w:rPr>
        <w:t xml:space="preserve">Propuesta de </w:t>
      </w:r>
      <w:r w:rsidRPr="003672F8">
        <w:rPr>
          <w:lang w:val="es-DO"/>
        </w:rPr>
        <w:t>Ejes y Objetivos Estratégicos de ECO5RD del período 202</w:t>
      </w:r>
      <w:r w:rsidR="00D32647">
        <w:rPr>
          <w:lang w:val="es-DO"/>
        </w:rPr>
        <w:t>4-2028</w:t>
      </w:r>
    </w:p>
    <w:tbl>
      <w:tblPr>
        <w:tblStyle w:val="Tablaconcuadrcula"/>
        <w:tblW w:w="7933" w:type="dxa"/>
        <w:tblLook w:val="04A0" w:firstRow="1" w:lastRow="0" w:firstColumn="1" w:lastColumn="0" w:noHBand="0" w:noVBand="1"/>
      </w:tblPr>
      <w:tblGrid>
        <w:gridCol w:w="2689"/>
        <w:gridCol w:w="5244"/>
      </w:tblGrid>
      <w:tr w:rsidR="00C03E25" w:rsidRPr="00437523" w14:paraId="101560D4" w14:textId="77777777" w:rsidTr="008C7CA7">
        <w:trPr>
          <w:tblHeader/>
        </w:trPr>
        <w:tc>
          <w:tcPr>
            <w:tcW w:w="2689" w:type="dxa"/>
          </w:tcPr>
          <w:p w14:paraId="3D315E31" w14:textId="1667EBFF" w:rsidR="00C03E25" w:rsidRPr="007E622D" w:rsidRDefault="003F058F" w:rsidP="004A6DBE">
            <w:pPr>
              <w:jc w:val="center"/>
              <w:rPr>
                <w:lang w:val="es-DO"/>
              </w:rPr>
            </w:pPr>
            <w:r w:rsidRPr="007E622D">
              <w:rPr>
                <w:lang w:val="es-DO"/>
              </w:rPr>
              <w:t>Eje</w:t>
            </w:r>
          </w:p>
        </w:tc>
        <w:tc>
          <w:tcPr>
            <w:tcW w:w="5244" w:type="dxa"/>
          </w:tcPr>
          <w:p w14:paraId="29F75219" w14:textId="2FF853FE" w:rsidR="00C03E25" w:rsidRPr="007E622D" w:rsidRDefault="003F058F" w:rsidP="004A6DBE">
            <w:pPr>
              <w:jc w:val="center"/>
              <w:rPr>
                <w:lang w:val="es-DO"/>
              </w:rPr>
            </w:pPr>
            <w:r w:rsidRPr="007E622D">
              <w:rPr>
                <w:lang w:val="es-DO"/>
              </w:rPr>
              <w:t>Objetivos Estratégicos</w:t>
            </w:r>
          </w:p>
        </w:tc>
      </w:tr>
      <w:tr w:rsidR="00C03E25" w:rsidRPr="009D3959" w14:paraId="180BC489" w14:textId="77777777" w:rsidTr="003F058F">
        <w:tc>
          <w:tcPr>
            <w:tcW w:w="2689" w:type="dxa"/>
            <w:vMerge w:val="restart"/>
          </w:tcPr>
          <w:p w14:paraId="1F304D08" w14:textId="7755B9A9" w:rsidR="00C03E25" w:rsidRPr="007E622D" w:rsidRDefault="003F058F" w:rsidP="00A97174">
            <w:pPr>
              <w:pStyle w:val="Prrafodelista"/>
              <w:numPr>
                <w:ilvl w:val="0"/>
                <w:numId w:val="2"/>
              </w:numPr>
              <w:ind w:left="0" w:hanging="44"/>
              <w:rPr>
                <w:lang w:val="es-DO"/>
              </w:rPr>
            </w:pPr>
            <w:r w:rsidRPr="007E622D">
              <w:rPr>
                <w:lang w:val="es-DO"/>
              </w:rPr>
              <w:t>Promoción y ejecución de acciones para el de incentivo, capacitación y concientización de la economía circular, gestión de residuos sólidos y la construcción de soluciones ecoamigables</w:t>
            </w:r>
          </w:p>
        </w:tc>
        <w:tc>
          <w:tcPr>
            <w:tcW w:w="5244" w:type="dxa"/>
          </w:tcPr>
          <w:p w14:paraId="1B07DF3C" w14:textId="77777777" w:rsidR="00C03E25" w:rsidRPr="007E622D" w:rsidRDefault="00C03E25" w:rsidP="004A6DBE">
            <w:pPr>
              <w:ind w:left="-44"/>
              <w:rPr>
                <w:lang w:val="es-DO"/>
              </w:rPr>
            </w:pPr>
            <w:r w:rsidRPr="007E622D">
              <w:rPr>
                <w:lang w:val="es-DO"/>
              </w:rPr>
              <w:t>1.1 Promover acciones de índole social para contribuir a disminuir la contaminación ambiental a través del manejo adecuado de los residuos sólidos, en los sitios de disposición final</w:t>
            </w:r>
          </w:p>
        </w:tc>
      </w:tr>
      <w:tr w:rsidR="00C03E25" w:rsidRPr="009D3959" w14:paraId="1CA06CF8" w14:textId="77777777" w:rsidTr="003F058F">
        <w:tc>
          <w:tcPr>
            <w:tcW w:w="2689" w:type="dxa"/>
            <w:vMerge/>
          </w:tcPr>
          <w:p w14:paraId="167F770A" w14:textId="77777777" w:rsidR="00C03E25" w:rsidRPr="007E622D" w:rsidRDefault="00C03E25" w:rsidP="004A6DBE">
            <w:pPr>
              <w:rPr>
                <w:lang w:val="es-DO"/>
              </w:rPr>
            </w:pPr>
          </w:p>
        </w:tc>
        <w:tc>
          <w:tcPr>
            <w:tcW w:w="5244" w:type="dxa"/>
          </w:tcPr>
          <w:p w14:paraId="3306881C" w14:textId="77777777" w:rsidR="00C03E25" w:rsidRPr="007E622D" w:rsidRDefault="00C03E25" w:rsidP="004A6DBE">
            <w:pPr>
              <w:rPr>
                <w:lang w:val="es-DO"/>
              </w:rPr>
            </w:pPr>
            <w:r w:rsidRPr="007E622D">
              <w:rPr>
                <w:lang w:val="es-DO"/>
              </w:rPr>
              <w:t>1.2 Impulsar la capacitación y concientización del manejo de los residuos sólidos en el origen</w:t>
            </w:r>
          </w:p>
        </w:tc>
      </w:tr>
      <w:tr w:rsidR="00C03E25" w:rsidRPr="009D3959" w14:paraId="4C656499" w14:textId="77777777" w:rsidTr="003F058F">
        <w:tc>
          <w:tcPr>
            <w:tcW w:w="2689" w:type="dxa"/>
            <w:vMerge/>
          </w:tcPr>
          <w:p w14:paraId="518134EB" w14:textId="77777777" w:rsidR="00C03E25" w:rsidRPr="007E622D" w:rsidRDefault="00C03E25" w:rsidP="004A6DBE">
            <w:pPr>
              <w:rPr>
                <w:lang w:val="es-DO"/>
              </w:rPr>
            </w:pPr>
          </w:p>
        </w:tc>
        <w:tc>
          <w:tcPr>
            <w:tcW w:w="5244" w:type="dxa"/>
          </w:tcPr>
          <w:p w14:paraId="64D7F881" w14:textId="77777777" w:rsidR="00C03E25" w:rsidRPr="007E622D" w:rsidRDefault="00C03E25" w:rsidP="004A6DBE">
            <w:pPr>
              <w:rPr>
                <w:lang w:val="es-DO"/>
              </w:rPr>
            </w:pPr>
            <w:r w:rsidRPr="007E622D">
              <w:rPr>
                <w:lang w:val="es-DO"/>
              </w:rPr>
              <w:t>1.3 Construir soluciones eco amigables con el aprovechamiento de residuos valorizados, de naturaleza institucional, habitacional y de cualquier otra índole</w:t>
            </w:r>
          </w:p>
        </w:tc>
      </w:tr>
      <w:tr w:rsidR="00C03E25" w:rsidRPr="009D3959" w14:paraId="4DB13E05" w14:textId="77777777" w:rsidTr="003F058F">
        <w:tc>
          <w:tcPr>
            <w:tcW w:w="2689" w:type="dxa"/>
            <w:vMerge/>
          </w:tcPr>
          <w:p w14:paraId="68D12576" w14:textId="77777777" w:rsidR="00C03E25" w:rsidRPr="007E622D" w:rsidRDefault="00C03E25" w:rsidP="004A6DBE">
            <w:pPr>
              <w:rPr>
                <w:lang w:val="es-DO"/>
              </w:rPr>
            </w:pPr>
          </w:p>
        </w:tc>
        <w:tc>
          <w:tcPr>
            <w:tcW w:w="5244" w:type="dxa"/>
          </w:tcPr>
          <w:p w14:paraId="3A96FE94" w14:textId="77777777" w:rsidR="00C03E25" w:rsidRPr="007E622D" w:rsidRDefault="00C03E25" w:rsidP="004A6DBE">
            <w:pPr>
              <w:rPr>
                <w:lang w:val="es-DO"/>
              </w:rPr>
            </w:pPr>
            <w:r w:rsidRPr="007E622D">
              <w:rPr>
                <w:lang w:val="es-DO"/>
              </w:rPr>
              <w:t>1.4 Promover la economía circular como un nuevo paradigma</w:t>
            </w:r>
          </w:p>
        </w:tc>
      </w:tr>
      <w:tr w:rsidR="00C03E25" w:rsidRPr="009D3959" w14:paraId="6C04AD73" w14:textId="77777777" w:rsidTr="003F058F">
        <w:tc>
          <w:tcPr>
            <w:tcW w:w="2689" w:type="dxa"/>
            <w:vMerge/>
          </w:tcPr>
          <w:p w14:paraId="23A51FE2" w14:textId="77777777" w:rsidR="00C03E25" w:rsidRPr="007E622D" w:rsidRDefault="00C03E25" w:rsidP="004A6DBE">
            <w:pPr>
              <w:rPr>
                <w:lang w:val="es-DO"/>
              </w:rPr>
            </w:pPr>
          </w:p>
        </w:tc>
        <w:tc>
          <w:tcPr>
            <w:tcW w:w="5244" w:type="dxa"/>
          </w:tcPr>
          <w:p w14:paraId="10C4E151" w14:textId="77777777" w:rsidR="00C03E25" w:rsidRPr="007E622D" w:rsidRDefault="00C03E25" w:rsidP="004A6DBE">
            <w:pPr>
              <w:rPr>
                <w:lang w:val="es-DO"/>
              </w:rPr>
            </w:pPr>
            <w:r w:rsidRPr="007E622D">
              <w:rPr>
                <w:lang w:val="es-DO"/>
              </w:rPr>
              <w:t>1.5 Articular con el tejido social nacional, ayuntamientos, alcaldía y toda la administración local para generar soluciones gubernamentales rápidas</w:t>
            </w:r>
          </w:p>
        </w:tc>
      </w:tr>
      <w:tr w:rsidR="00C03E25" w:rsidRPr="009D3959" w14:paraId="25DF4C21" w14:textId="77777777" w:rsidTr="003F058F">
        <w:tc>
          <w:tcPr>
            <w:tcW w:w="2689" w:type="dxa"/>
            <w:vMerge/>
          </w:tcPr>
          <w:p w14:paraId="0A7F0A7E" w14:textId="77777777" w:rsidR="00C03E25" w:rsidRPr="007E622D" w:rsidRDefault="00C03E25" w:rsidP="004A6DBE">
            <w:pPr>
              <w:rPr>
                <w:lang w:val="es-DO"/>
              </w:rPr>
            </w:pPr>
          </w:p>
        </w:tc>
        <w:tc>
          <w:tcPr>
            <w:tcW w:w="5244" w:type="dxa"/>
          </w:tcPr>
          <w:p w14:paraId="46C24509" w14:textId="77777777" w:rsidR="00C03E25" w:rsidRPr="007E622D" w:rsidRDefault="00C03E25" w:rsidP="004A6DBE">
            <w:pPr>
              <w:rPr>
                <w:lang w:val="es-DO"/>
              </w:rPr>
            </w:pPr>
            <w:r w:rsidRPr="007E622D">
              <w:rPr>
                <w:lang w:val="es-DO"/>
              </w:rPr>
              <w:t>1.6 Desarrollar acciones para el fortalecimiento institucional en apoyo a las unidades misionales para su eficiente y eficaz gestión</w:t>
            </w:r>
          </w:p>
        </w:tc>
      </w:tr>
      <w:tr w:rsidR="00C03E25" w:rsidRPr="009D3959" w14:paraId="54B8F5D8" w14:textId="77777777" w:rsidTr="003F058F">
        <w:tc>
          <w:tcPr>
            <w:tcW w:w="2689" w:type="dxa"/>
            <w:vMerge w:val="restart"/>
          </w:tcPr>
          <w:p w14:paraId="02784A03" w14:textId="2B704577" w:rsidR="00C03E25" w:rsidRPr="007E622D" w:rsidRDefault="003F058F" w:rsidP="00A97174">
            <w:pPr>
              <w:rPr>
                <w:lang w:val="es-DO"/>
              </w:rPr>
            </w:pPr>
            <w:r w:rsidRPr="007E622D">
              <w:rPr>
                <w:lang w:val="es-DO"/>
              </w:rPr>
              <w:t>2. Desarrollo y fortalecimiento de las capacidades institucionales</w:t>
            </w:r>
          </w:p>
        </w:tc>
        <w:tc>
          <w:tcPr>
            <w:tcW w:w="5244" w:type="dxa"/>
          </w:tcPr>
          <w:p w14:paraId="5BBBF528" w14:textId="77777777" w:rsidR="00C03E25" w:rsidRPr="007E622D" w:rsidRDefault="00C03E25" w:rsidP="004A6DBE">
            <w:pPr>
              <w:rPr>
                <w:lang w:val="es-DO"/>
              </w:rPr>
            </w:pPr>
            <w:r w:rsidRPr="007E622D">
              <w:rPr>
                <w:lang w:val="es-DO"/>
              </w:rPr>
              <w:t>2.1 Desarrollar los mecanismos necesarios para dar respuesta al cumplimiento de normativas aplicables</w:t>
            </w:r>
          </w:p>
        </w:tc>
      </w:tr>
      <w:tr w:rsidR="00C03E25" w:rsidRPr="009D3959" w14:paraId="28A0BBF1" w14:textId="77777777" w:rsidTr="003F058F">
        <w:tc>
          <w:tcPr>
            <w:tcW w:w="2689" w:type="dxa"/>
            <w:vMerge/>
          </w:tcPr>
          <w:p w14:paraId="56BC490B" w14:textId="77777777" w:rsidR="00C03E25" w:rsidRPr="007E622D" w:rsidRDefault="00C03E25" w:rsidP="004A6DBE">
            <w:pPr>
              <w:rPr>
                <w:lang w:val="es-DO"/>
              </w:rPr>
            </w:pPr>
          </w:p>
        </w:tc>
        <w:tc>
          <w:tcPr>
            <w:tcW w:w="5244" w:type="dxa"/>
          </w:tcPr>
          <w:p w14:paraId="104B0237" w14:textId="77777777" w:rsidR="00C03E25" w:rsidRPr="007E622D" w:rsidRDefault="00C03E25" w:rsidP="004A6DBE">
            <w:pPr>
              <w:rPr>
                <w:lang w:val="es-DO"/>
              </w:rPr>
            </w:pPr>
            <w:r w:rsidRPr="007E622D">
              <w:rPr>
                <w:lang w:val="es-DO"/>
              </w:rPr>
              <w:t>2.2 Diseñar y desarrollar los procesos de la gestión institucional</w:t>
            </w:r>
          </w:p>
        </w:tc>
      </w:tr>
      <w:tr w:rsidR="00C03E25" w:rsidRPr="009D3959" w14:paraId="4A47E97E" w14:textId="77777777" w:rsidTr="003F058F">
        <w:tc>
          <w:tcPr>
            <w:tcW w:w="2689" w:type="dxa"/>
            <w:vMerge/>
          </w:tcPr>
          <w:p w14:paraId="3956DCBA" w14:textId="77777777" w:rsidR="00C03E25" w:rsidRPr="007E622D" w:rsidRDefault="00C03E25" w:rsidP="004A6DBE">
            <w:pPr>
              <w:rPr>
                <w:lang w:val="es-DO"/>
              </w:rPr>
            </w:pPr>
          </w:p>
        </w:tc>
        <w:tc>
          <w:tcPr>
            <w:tcW w:w="5244" w:type="dxa"/>
          </w:tcPr>
          <w:p w14:paraId="545E8CAF" w14:textId="77777777" w:rsidR="00C03E25" w:rsidRPr="007E622D" w:rsidRDefault="00C03E25" w:rsidP="004A6DBE">
            <w:pPr>
              <w:rPr>
                <w:lang w:val="es-DO"/>
              </w:rPr>
            </w:pPr>
            <w:r w:rsidRPr="007E622D">
              <w:rPr>
                <w:lang w:val="es-DO"/>
              </w:rPr>
              <w:t>2.3 Desarrollar e implementar un modelo de gestión de calidad de los procesos</w:t>
            </w:r>
          </w:p>
        </w:tc>
      </w:tr>
      <w:tr w:rsidR="00C03E25" w:rsidRPr="009D3959" w14:paraId="4470F8A7" w14:textId="77777777" w:rsidTr="003F058F">
        <w:tc>
          <w:tcPr>
            <w:tcW w:w="2689" w:type="dxa"/>
            <w:vMerge/>
          </w:tcPr>
          <w:p w14:paraId="43D57166" w14:textId="77777777" w:rsidR="00C03E25" w:rsidRPr="007E622D" w:rsidRDefault="00C03E25" w:rsidP="004A6DBE">
            <w:pPr>
              <w:rPr>
                <w:lang w:val="es-DO"/>
              </w:rPr>
            </w:pPr>
          </w:p>
        </w:tc>
        <w:tc>
          <w:tcPr>
            <w:tcW w:w="5244" w:type="dxa"/>
          </w:tcPr>
          <w:p w14:paraId="6E6C1BBC" w14:textId="77777777" w:rsidR="00C03E25" w:rsidRPr="007E622D" w:rsidRDefault="00C03E25" w:rsidP="004A6DBE">
            <w:pPr>
              <w:rPr>
                <w:lang w:val="es-DO"/>
              </w:rPr>
            </w:pPr>
            <w:r w:rsidRPr="007E622D">
              <w:rPr>
                <w:lang w:val="es-DO"/>
              </w:rPr>
              <w:t>2.4 Actualizar e implementar una estructura organizacional que responda a las necesidades institucionales</w:t>
            </w:r>
          </w:p>
        </w:tc>
      </w:tr>
      <w:tr w:rsidR="00C03E25" w:rsidRPr="009D3959" w14:paraId="2C50A74A" w14:textId="77777777" w:rsidTr="003F058F">
        <w:tc>
          <w:tcPr>
            <w:tcW w:w="2689" w:type="dxa"/>
            <w:vMerge/>
          </w:tcPr>
          <w:p w14:paraId="3CFFF429" w14:textId="77777777" w:rsidR="00C03E25" w:rsidRPr="007E622D" w:rsidRDefault="00C03E25" w:rsidP="004A6DBE">
            <w:pPr>
              <w:rPr>
                <w:lang w:val="es-DO"/>
              </w:rPr>
            </w:pPr>
          </w:p>
        </w:tc>
        <w:tc>
          <w:tcPr>
            <w:tcW w:w="5244" w:type="dxa"/>
          </w:tcPr>
          <w:p w14:paraId="4246AC66" w14:textId="77777777" w:rsidR="00C03E25" w:rsidRPr="007E622D" w:rsidRDefault="00C03E25" w:rsidP="004A6DBE">
            <w:pPr>
              <w:rPr>
                <w:lang w:val="es-DO"/>
              </w:rPr>
            </w:pPr>
            <w:r w:rsidRPr="007E622D">
              <w:rPr>
                <w:lang w:val="es-DO"/>
              </w:rPr>
              <w:t>2.5 Diseñar e implementar los mecanismos de articulación interinstitucional</w:t>
            </w:r>
          </w:p>
        </w:tc>
      </w:tr>
      <w:tr w:rsidR="00C03E25" w:rsidRPr="009D3959" w14:paraId="540554C8" w14:textId="77777777" w:rsidTr="003F058F">
        <w:tc>
          <w:tcPr>
            <w:tcW w:w="2689" w:type="dxa"/>
            <w:vMerge/>
          </w:tcPr>
          <w:p w14:paraId="2D2E7A61" w14:textId="77777777" w:rsidR="00C03E25" w:rsidRPr="007E622D" w:rsidRDefault="00C03E25" w:rsidP="004A6DBE">
            <w:pPr>
              <w:rPr>
                <w:lang w:val="es-DO"/>
              </w:rPr>
            </w:pPr>
          </w:p>
        </w:tc>
        <w:tc>
          <w:tcPr>
            <w:tcW w:w="5244" w:type="dxa"/>
          </w:tcPr>
          <w:p w14:paraId="6B19B36D" w14:textId="77777777" w:rsidR="00C03E25" w:rsidRPr="007E622D" w:rsidRDefault="00C03E25" w:rsidP="004A6DBE">
            <w:pPr>
              <w:rPr>
                <w:lang w:val="es-DO"/>
              </w:rPr>
            </w:pPr>
            <w:r w:rsidRPr="007E622D">
              <w:rPr>
                <w:lang w:val="es-DO"/>
              </w:rPr>
              <w:t>2.6 Diseñar e implementar una gestión eficaz de los recursos humanos que permita la satisfacción y bienestar de los colaboradores</w:t>
            </w:r>
          </w:p>
        </w:tc>
      </w:tr>
      <w:tr w:rsidR="00C03E25" w:rsidRPr="009D3959" w14:paraId="62D9AE0E" w14:textId="77777777" w:rsidTr="003F058F">
        <w:tc>
          <w:tcPr>
            <w:tcW w:w="2689" w:type="dxa"/>
            <w:vMerge/>
          </w:tcPr>
          <w:p w14:paraId="6B9263FB" w14:textId="77777777" w:rsidR="00C03E25" w:rsidRPr="007E622D" w:rsidRDefault="00C03E25" w:rsidP="004A6DBE">
            <w:pPr>
              <w:rPr>
                <w:lang w:val="es-DO"/>
              </w:rPr>
            </w:pPr>
          </w:p>
        </w:tc>
        <w:tc>
          <w:tcPr>
            <w:tcW w:w="5244" w:type="dxa"/>
          </w:tcPr>
          <w:p w14:paraId="6A128087" w14:textId="77777777" w:rsidR="00C03E25" w:rsidRPr="007E622D" w:rsidRDefault="00C03E25" w:rsidP="004A6DBE">
            <w:pPr>
              <w:rPr>
                <w:lang w:val="es-DO"/>
              </w:rPr>
            </w:pPr>
            <w:r w:rsidRPr="007E622D">
              <w:rPr>
                <w:lang w:val="es-DO"/>
              </w:rPr>
              <w:t>2.7 Desarrollar y/o implementar la tecnología adecuada a las necesidades de la institución para la mejora de los procesos</w:t>
            </w:r>
          </w:p>
        </w:tc>
      </w:tr>
      <w:tr w:rsidR="00C03E25" w:rsidRPr="009D3959" w14:paraId="632CF824" w14:textId="77777777" w:rsidTr="003F058F">
        <w:tc>
          <w:tcPr>
            <w:tcW w:w="2689" w:type="dxa"/>
            <w:vMerge/>
          </w:tcPr>
          <w:p w14:paraId="53F74852" w14:textId="77777777" w:rsidR="00C03E25" w:rsidRPr="007E622D" w:rsidRDefault="00C03E25" w:rsidP="004A6DBE">
            <w:pPr>
              <w:rPr>
                <w:lang w:val="es-DO"/>
              </w:rPr>
            </w:pPr>
          </w:p>
        </w:tc>
        <w:tc>
          <w:tcPr>
            <w:tcW w:w="5244" w:type="dxa"/>
          </w:tcPr>
          <w:p w14:paraId="509E4795" w14:textId="77777777" w:rsidR="00C03E25" w:rsidRPr="007E622D" w:rsidRDefault="00C03E25" w:rsidP="004A6DBE">
            <w:pPr>
              <w:rPr>
                <w:lang w:val="es-DO"/>
              </w:rPr>
            </w:pPr>
            <w:r w:rsidRPr="007E622D">
              <w:rPr>
                <w:lang w:val="es-DO"/>
              </w:rPr>
              <w:t>2.8 Adecuar las instalaciones para el desarrollo de los procesos</w:t>
            </w:r>
          </w:p>
        </w:tc>
      </w:tr>
    </w:tbl>
    <w:p w14:paraId="4F387530" w14:textId="77777777" w:rsidR="00C03E25" w:rsidRPr="003672F8" w:rsidRDefault="00C03E25" w:rsidP="00C03E25">
      <w:pPr>
        <w:jc w:val="center"/>
        <w:rPr>
          <w:sz w:val="18"/>
          <w:szCs w:val="18"/>
          <w:lang w:val="es-DO"/>
        </w:rPr>
      </w:pPr>
      <w:r w:rsidRPr="003672F8">
        <w:rPr>
          <w:sz w:val="18"/>
          <w:szCs w:val="18"/>
          <w:lang w:val="es-DO"/>
        </w:rPr>
        <w:t>Fuente: Departamento de Planificación y Desarrollo</w:t>
      </w:r>
    </w:p>
    <w:p w14:paraId="424E181C" w14:textId="5BAEE021" w:rsidR="00C03E25" w:rsidRPr="003672F8" w:rsidRDefault="00C03E25" w:rsidP="00C03E25">
      <w:pPr>
        <w:rPr>
          <w:lang w:val="es-DO"/>
        </w:rPr>
      </w:pPr>
      <w:r w:rsidRPr="003672F8">
        <w:rPr>
          <w:lang w:val="es-DO"/>
        </w:rPr>
        <w:t xml:space="preserve">El primer eje se alinea con el Eje 4 de la Estrategia Nacional de Desarrollo, Objetivo General 4.1 "Manejo sostenible para el medio ambiente" y Objetivo Específico 4.1.3 "Desarrollar una gestión integral de desechos". </w:t>
      </w:r>
      <w:r w:rsidR="00E76C0A">
        <w:rPr>
          <w:lang w:val="es-DO"/>
        </w:rPr>
        <w:t>E</w:t>
      </w:r>
      <w:r w:rsidRPr="003672F8">
        <w:rPr>
          <w:lang w:val="es-DO"/>
        </w:rPr>
        <w:t xml:space="preserve">l segundo eje se enlaza con el Objetivo Específico </w:t>
      </w:r>
      <w:r w:rsidR="00CA0979" w:rsidRPr="003672F8">
        <w:rPr>
          <w:lang w:val="es-DO"/>
        </w:rPr>
        <w:t>1.1.1 de</w:t>
      </w:r>
      <w:r w:rsidRPr="003672F8">
        <w:rPr>
          <w:lang w:val="es-DO"/>
        </w:rPr>
        <w:t xml:space="preserve"> la Ley</w:t>
      </w:r>
      <w:r w:rsidR="00CA0979" w:rsidRPr="003672F8">
        <w:rPr>
          <w:lang w:val="es-DO"/>
        </w:rPr>
        <w:t xml:space="preserve"> </w:t>
      </w:r>
      <w:r w:rsidRPr="003672F8">
        <w:rPr>
          <w:lang w:val="es-DO"/>
        </w:rPr>
        <w:t xml:space="preserve">Orgánica 1-12 de Estrategia Nacional de Desarrollo 2030, que busca estructurar una administración pública eficiente, transparente y orientada a resultados en beneficio de la sociedad y del desarrollo nacional y local. Este eje </w:t>
      </w:r>
      <w:r w:rsidR="00307CE9">
        <w:rPr>
          <w:lang w:val="es-DO"/>
        </w:rPr>
        <w:t>busca</w:t>
      </w:r>
      <w:r w:rsidRPr="003672F8">
        <w:rPr>
          <w:lang w:val="es-DO"/>
        </w:rPr>
        <w:t xml:space="preserve"> mejorar continuamente la capacidad institucional para satisfacer los requerimientos de las áreas misionales y mantener altos estándares de efectividad, calidad, transparencia y cumplimiento normativo y técnico en la administración pública, en particular, en la institución.</w:t>
      </w:r>
    </w:p>
    <w:p w14:paraId="5E396B73" w14:textId="3E550518" w:rsidR="00654164" w:rsidRPr="003672F8" w:rsidRDefault="00654164" w:rsidP="00C03E25">
      <w:pPr>
        <w:pStyle w:val="Ttulo1"/>
        <w:rPr>
          <w:lang w:val="es-DO"/>
        </w:rPr>
      </w:pPr>
      <w:bookmarkStart w:id="22" w:name="_Toc153539586"/>
      <w:r w:rsidRPr="003672F8">
        <w:rPr>
          <w:lang w:val="es-DO"/>
        </w:rPr>
        <w:lastRenderedPageBreak/>
        <w:t>RESULTADOS MISIONALES</w:t>
      </w:r>
      <w:bookmarkEnd w:id="22"/>
    </w:p>
    <w:p w14:paraId="5BDBF66A" w14:textId="77777777" w:rsidR="00654164" w:rsidRPr="003672F8" w:rsidRDefault="00654164" w:rsidP="00654164">
      <w:pPr>
        <w:rPr>
          <w:rFonts w:eastAsia="Calibri"/>
          <w:sz w:val="18"/>
          <w:lang w:val="es-DO"/>
        </w:rPr>
      </w:pPr>
      <w:r w:rsidRPr="003672F8">
        <w:rPr>
          <w:rFonts w:eastAsia="Calibri"/>
          <w:noProof/>
          <w:sz w:val="18"/>
          <w:lang w:val="es-DO"/>
        </w:rPr>
        <mc:AlternateContent>
          <mc:Choice Requires="wps">
            <w:drawing>
              <wp:anchor distT="0" distB="0" distL="114300" distR="114300" simplePos="0" relativeHeight="251623936" behindDoc="0" locked="0" layoutInCell="1" allowOverlap="1" wp14:anchorId="4DF5F78D" wp14:editId="259921C1">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97D5A3" id="Straight Connector 14" o:spid="_x0000_s1026" style="position:absolute;z-index:25162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2DC760F2" w:rsidR="00654164" w:rsidRPr="003672F8" w:rsidRDefault="00654164" w:rsidP="00654164">
      <w:pPr>
        <w:jc w:val="center"/>
        <w:rPr>
          <w:rFonts w:eastAsia="Calibri"/>
          <w:szCs w:val="36"/>
          <w:lang w:val="es-DO"/>
        </w:rPr>
      </w:pPr>
      <w:r w:rsidRPr="003672F8">
        <w:rPr>
          <w:rFonts w:eastAsia="Calibri"/>
          <w:szCs w:val="36"/>
          <w:lang w:val="es-DO"/>
        </w:rPr>
        <w:t xml:space="preserve">Memoria </w:t>
      </w:r>
      <w:r w:rsidR="009547F0" w:rsidRPr="003672F8">
        <w:rPr>
          <w:rFonts w:eastAsia="Calibri"/>
          <w:szCs w:val="36"/>
          <w:lang w:val="es-DO"/>
        </w:rPr>
        <w:t>I</w:t>
      </w:r>
      <w:r w:rsidRPr="003672F8">
        <w:rPr>
          <w:rFonts w:eastAsia="Calibri"/>
          <w:szCs w:val="36"/>
          <w:lang w:val="es-DO"/>
        </w:rPr>
        <w:t>nstitucional 202</w:t>
      </w:r>
      <w:r w:rsidR="009547F0" w:rsidRPr="003672F8">
        <w:rPr>
          <w:rFonts w:eastAsia="Calibri"/>
          <w:szCs w:val="36"/>
          <w:lang w:val="es-DO"/>
        </w:rPr>
        <w:t>3</w:t>
      </w:r>
    </w:p>
    <w:p w14:paraId="4478A561" w14:textId="77777777" w:rsidR="003672F8" w:rsidRPr="003672F8" w:rsidRDefault="003672F8" w:rsidP="00654164">
      <w:pPr>
        <w:jc w:val="center"/>
        <w:rPr>
          <w:rFonts w:eastAsia="Calibri"/>
          <w:szCs w:val="36"/>
          <w:lang w:val="es-DO"/>
        </w:rPr>
      </w:pPr>
    </w:p>
    <w:p w14:paraId="7426E165" w14:textId="18CA9CBA" w:rsidR="00B95EB9" w:rsidRPr="003672F8" w:rsidRDefault="00B95EB9" w:rsidP="00B95EB9">
      <w:pPr>
        <w:rPr>
          <w:lang w:val="es-DO"/>
        </w:rPr>
      </w:pPr>
      <w:r w:rsidRPr="003672F8">
        <w:rPr>
          <w:lang w:val="es-DO"/>
        </w:rPr>
        <w:t xml:space="preserve">La Unidad Ejecutora ECO5RD, en su </w:t>
      </w:r>
      <w:r w:rsidR="00AD4248">
        <w:rPr>
          <w:lang w:val="es-DO"/>
        </w:rPr>
        <w:t>l</w:t>
      </w:r>
      <w:r w:rsidRPr="003672F8">
        <w:rPr>
          <w:lang w:val="es-DO"/>
        </w:rPr>
        <w:t>abor de cumplir con su misión institucional,</w:t>
      </w:r>
      <w:r w:rsidR="001079F3">
        <w:rPr>
          <w:lang w:val="es-DO"/>
        </w:rPr>
        <w:t xml:space="preserve"> orientada en</w:t>
      </w:r>
      <w:r w:rsidRPr="003672F8">
        <w:rPr>
          <w:lang w:val="es-DO"/>
        </w:rPr>
        <w:t xml:space="preserve"> mejorar los indicadores de calidad de vida de la población y el medio ambiente, </w:t>
      </w:r>
      <w:r w:rsidR="00D32647">
        <w:rPr>
          <w:lang w:val="es-DO"/>
        </w:rPr>
        <w:t xml:space="preserve">ha planificado desarrollar </w:t>
      </w:r>
      <w:r w:rsidRPr="003672F8">
        <w:rPr>
          <w:lang w:val="es-DO"/>
        </w:rPr>
        <w:t>diversos planes, programas y proyectos</w:t>
      </w:r>
      <w:r w:rsidR="001079F3">
        <w:rPr>
          <w:lang w:val="es-DO"/>
        </w:rPr>
        <w:t xml:space="preserve">, </w:t>
      </w:r>
      <w:r w:rsidRPr="003672F8">
        <w:rPr>
          <w:lang w:val="es-DO"/>
        </w:rPr>
        <w:t xml:space="preserve">iniciativas </w:t>
      </w:r>
      <w:r w:rsidR="001079F3">
        <w:rPr>
          <w:lang w:val="es-DO"/>
        </w:rPr>
        <w:t xml:space="preserve">articuladas y alineadas </w:t>
      </w:r>
      <w:r w:rsidRPr="003672F8">
        <w:rPr>
          <w:lang w:val="es-DO"/>
        </w:rPr>
        <w:t>con los instrumentos de planificación del estado, tales como la Estrategia Nacional de Desarrollo (END), el Plan Nacional Plurianual del Sector Público (PNPSP), el Plan Estratégico Institucional y la Programación Operativa Anual.</w:t>
      </w:r>
    </w:p>
    <w:p w14:paraId="12A1D209" w14:textId="681D35E1" w:rsidR="00B95EB9" w:rsidRDefault="00B95EB9" w:rsidP="00B95EB9">
      <w:pPr>
        <w:rPr>
          <w:lang w:val="es-DO"/>
        </w:rPr>
      </w:pPr>
      <w:r w:rsidRPr="003672F8">
        <w:rPr>
          <w:lang w:val="es-DO"/>
        </w:rPr>
        <w:t xml:space="preserve">En ese sentido, se presenta el alcance de los resultados que impactan positivamente a los beneficiarios de los programas y proyectos que actualmente están en </w:t>
      </w:r>
      <w:r w:rsidR="004F7C39">
        <w:rPr>
          <w:lang w:val="es-DO"/>
        </w:rPr>
        <w:t>fase de planificación</w:t>
      </w:r>
      <w:r w:rsidRPr="003672F8">
        <w:rPr>
          <w:lang w:val="es-DO"/>
        </w:rPr>
        <w:t xml:space="preserve">: </w:t>
      </w:r>
    </w:p>
    <w:p w14:paraId="12ED3ABD" w14:textId="77777777" w:rsidR="000512BE" w:rsidRDefault="000512BE" w:rsidP="00B95EB9">
      <w:pPr>
        <w:rPr>
          <w:lang w:val="es-DO"/>
        </w:rPr>
      </w:pPr>
    </w:p>
    <w:p w14:paraId="4D37A2A5" w14:textId="5CF4BC47" w:rsidR="00B95EB9" w:rsidRPr="00586DE7" w:rsidRDefault="006C11C0" w:rsidP="00DB78BE">
      <w:pPr>
        <w:pStyle w:val="Ttulo2"/>
        <w:tabs>
          <w:tab w:val="left" w:pos="567"/>
        </w:tabs>
        <w:rPr>
          <w:lang w:val="es-DO"/>
        </w:rPr>
      </w:pPr>
      <w:bookmarkStart w:id="23" w:name="_Toc151988113"/>
      <w:bookmarkStart w:id="24" w:name="_Toc153539587"/>
      <w:r w:rsidRPr="00586DE7">
        <w:rPr>
          <w:lang w:val="es-DO"/>
        </w:rPr>
        <w:t>3.1.</w:t>
      </w:r>
      <w:r w:rsidR="005E066C" w:rsidRPr="00586DE7">
        <w:rPr>
          <w:lang w:val="es-DO"/>
        </w:rPr>
        <w:t xml:space="preserve"> </w:t>
      </w:r>
      <w:r w:rsidR="00B95EB9" w:rsidRPr="008C7CA7">
        <w:rPr>
          <w:lang w:val="es-DO"/>
        </w:rPr>
        <w:t>Programa</w:t>
      </w:r>
      <w:r w:rsidR="00B95EB9" w:rsidRPr="00586DE7">
        <w:rPr>
          <w:lang w:val="es-DO"/>
        </w:rPr>
        <w:t xml:space="preserve"> de Eco-</w:t>
      </w:r>
      <w:r w:rsidR="00B95EB9" w:rsidRPr="008C7CA7">
        <w:rPr>
          <w:lang w:val="es-DO"/>
        </w:rPr>
        <w:t>Hábitat</w:t>
      </w:r>
      <w:bookmarkEnd w:id="23"/>
      <w:bookmarkEnd w:id="24"/>
    </w:p>
    <w:p w14:paraId="6A676157" w14:textId="74589FAB" w:rsidR="00B95EB9" w:rsidRPr="003672F8" w:rsidRDefault="00B95EB9" w:rsidP="00B95EB9">
      <w:pPr>
        <w:rPr>
          <w:lang w:val="es-DO"/>
        </w:rPr>
      </w:pPr>
      <w:r w:rsidRPr="003672F8">
        <w:rPr>
          <w:lang w:val="es-DO"/>
        </w:rPr>
        <w:t xml:space="preserve">Eco-Hábitat </w:t>
      </w:r>
      <w:r w:rsidR="00EC7F43">
        <w:rPr>
          <w:lang w:val="es-DO"/>
        </w:rPr>
        <w:t>es un programa de construcción de vivienda</w:t>
      </w:r>
      <w:r w:rsidRPr="003672F8">
        <w:rPr>
          <w:lang w:val="es-DO"/>
        </w:rPr>
        <w:t xml:space="preserve"> innovador, se erige como un faro de esperanza para los ciudadanos en situación de vulnerabilidad y pobreza extrema en República Dominicana. Al focalizarse en la inclusión social y dignidad humana, este programa ofrece una solución eficiente y ágil al apremiante déficit habitacional. Más que simples construcciones, Eco-Hábitat genera un impacto transformador, brindando a las familias la oportunidad de habitar en espacios respetuosos con el medio ambiente.</w:t>
      </w:r>
    </w:p>
    <w:p w14:paraId="1B0E38CC" w14:textId="526EEFBF" w:rsidR="00B95EB9" w:rsidRPr="003672F8" w:rsidRDefault="00B95EB9" w:rsidP="00B95EB9">
      <w:pPr>
        <w:rPr>
          <w:lang w:val="es-DO"/>
        </w:rPr>
      </w:pPr>
      <w:r w:rsidRPr="003672F8">
        <w:rPr>
          <w:lang w:val="es-DO"/>
        </w:rPr>
        <w:t xml:space="preserve">El programa contempla el desarrollo de </w:t>
      </w:r>
      <w:r w:rsidR="001079F3">
        <w:rPr>
          <w:lang w:val="es-DO"/>
        </w:rPr>
        <w:t xml:space="preserve">viviendas en </w:t>
      </w:r>
      <w:r w:rsidRPr="003672F8">
        <w:rPr>
          <w:lang w:val="es-DO"/>
        </w:rPr>
        <w:t xml:space="preserve">lotes de 100 </w:t>
      </w:r>
      <w:r w:rsidR="001079F3">
        <w:rPr>
          <w:lang w:val="es-DO"/>
        </w:rPr>
        <w:t>unidades habitacionales</w:t>
      </w:r>
      <w:r w:rsidRPr="003672F8">
        <w:rPr>
          <w:lang w:val="es-DO"/>
        </w:rPr>
        <w:t>. Las características distintivas de los lotes son:</w:t>
      </w:r>
    </w:p>
    <w:p w14:paraId="0BA5BD0F" w14:textId="77777777" w:rsidR="00B95EB9" w:rsidRPr="003672F8" w:rsidRDefault="00B95EB9" w:rsidP="00504F06">
      <w:pPr>
        <w:pStyle w:val="Prrafodelista"/>
        <w:numPr>
          <w:ilvl w:val="0"/>
          <w:numId w:val="3"/>
        </w:numPr>
        <w:rPr>
          <w:lang w:val="es-DO"/>
        </w:rPr>
      </w:pPr>
      <w:r w:rsidRPr="003672F8">
        <w:rPr>
          <w:lang w:val="es-DO"/>
        </w:rPr>
        <w:lastRenderedPageBreak/>
        <w:t>Diseño y construcción de la estructura urbanística.</w:t>
      </w:r>
    </w:p>
    <w:p w14:paraId="70529ED8" w14:textId="77777777" w:rsidR="00B95EB9" w:rsidRPr="003672F8" w:rsidRDefault="00B95EB9" w:rsidP="00504F06">
      <w:pPr>
        <w:pStyle w:val="Prrafodelista"/>
        <w:numPr>
          <w:ilvl w:val="0"/>
          <w:numId w:val="3"/>
        </w:numPr>
        <w:rPr>
          <w:lang w:val="es-DO"/>
        </w:rPr>
      </w:pPr>
      <w:r w:rsidRPr="003672F8">
        <w:rPr>
          <w:lang w:val="es-DO"/>
        </w:rPr>
        <w:t>Espacios verdes y parques.</w:t>
      </w:r>
    </w:p>
    <w:p w14:paraId="2CA4BFBA" w14:textId="77777777" w:rsidR="00B95EB9" w:rsidRPr="003672F8" w:rsidRDefault="00B95EB9" w:rsidP="00504F06">
      <w:pPr>
        <w:pStyle w:val="Prrafodelista"/>
        <w:numPr>
          <w:ilvl w:val="0"/>
          <w:numId w:val="3"/>
        </w:numPr>
        <w:rPr>
          <w:lang w:val="es-DO"/>
        </w:rPr>
      </w:pPr>
      <w:r w:rsidRPr="003672F8">
        <w:rPr>
          <w:lang w:val="es-DO"/>
        </w:rPr>
        <w:t>Control de acceso para seguridad.</w:t>
      </w:r>
    </w:p>
    <w:p w14:paraId="475C14C4" w14:textId="77777777" w:rsidR="00B95EB9" w:rsidRPr="003672F8" w:rsidRDefault="00B95EB9" w:rsidP="00504F06">
      <w:pPr>
        <w:pStyle w:val="Prrafodelista"/>
        <w:numPr>
          <w:ilvl w:val="0"/>
          <w:numId w:val="3"/>
        </w:numPr>
        <w:rPr>
          <w:lang w:val="es-DO"/>
        </w:rPr>
      </w:pPr>
      <w:r w:rsidRPr="003672F8">
        <w:rPr>
          <w:lang w:val="es-DO"/>
        </w:rPr>
        <w:t>Salón Multiusos para actividades comunitarias.</w:t>
      </w:r>
    </w:p>
    <w:p w14:paraId="32958702" w14:textId="77777777" w:rsidR="00B95EB9" w:rsidRPr="003672F8" w:rsidRDefault="00B95EB9" w:rsidP="00504F06">
      <w:pPr>
        <w:pStyle w:val="Prrafodelista"/>
        <w:numPr>
          <w:ilvl w:val="0"/>
          <w:numId w:val="3"/>
        </w:numPr>
        <w:rPr>
          <w:lang w:val="es-DO"/>
        </w:rPr>
      </w:pPr>
      <w:r w:rsidRPr="003672F8">
        <w:rPr>
          <w:lang w:val="es-DO"/>
        </w:rPr>
        <w:t>Áreas comerciales y de servicios.</w:t>
      </w:r>
    </w:p>
    <w:p w14:paraId="2D692F78" w14:textId="77777777" w:rsidR="00B95EB9" w:rsidRPr="003672F8" w:rsidRDefault="00B95EB9" w:rsidP="00504F06">
      <w:pPr>
        <w:pStyle w:val="Prrafodelista"/>
        <w:numPr>
          <w:ilvl w:val="0"/>
          <w:numId w:val="3"/>
        </w:numPr>
        <w:rPr>
          <w:lang w:val="es-DO"/>
        </w:rPr>
      </w:pPr>
      <w:r w:rsidRPr="003672F8">
        <w:rPr>
          <w:lang w:val="es-DO"/>
        </w:rPr>
        <w:t>Zonas infantiles y escuelas para el desarrollo educativo.</w:t>
      </w:r>
    </w:p>
    <w:p w14:paraId="374EDCF8" w14:textId="77777777" w:rsidR="00B95EB9" w:rsidRPr="003672F8" w:rsidRDefault="00B95EB9" w:rsidP="00504F06">
      <w:pPr>
        <w:pStyle w:val="Prrafodelista"/>
        <w:numPr>
          <w:ilvl w:val="0"/>
          <w:numId w:val="3"/>
        </w:numPr>
        <w:rPr>
          <w:lang w:val="es-DO"/>
        </w:rPr>
      </w:pPr>
      <w:r w:rsidRPr="003672F8">
        <w:rPr>
          <w:lang w:val="es-DO"/>
        </w:rPr>
        <w:t>Presencia policial para garantizar la seguridad.</w:t>
      </w:r>
    </w:p>
    <w:p w14:paraId="677FEFC8" w14:textId="77777777" w:rsidR="00B95EB9" w:rsidRPr="003672F8" w:rsidRDefault="00B95EB9" w:rsidP="00504F06">
      <w:pPr>
        <w:pStyle w:val="Prrafodelista"/>
        <w:numPr>
          <w:ilvl w:val="0"/>
          <w:numId w:val="3"/>
        </w:numPr>
        <w:rPr>
          <w:lang w:val="es-DO"/>
        </w:rPr>
      </w:pPr>
      <w:r w:rsidRPr="003672F8">
        <w:rPr>
          <w:lang w:val="es-DO"/>
        </w:rPr>
        <w:t>Farmacias y minimercados para la comodidad de los residentes.</w:t>
      </w:r>
    </w:p>
    <w:p w14:paraId="321EB5C2" w14:textId="77777777" w:rsidR="00B95EB9" w:rsidRPr="003672F8" w:rsidRDefault="00B95EB9" w:rsidP="00504F06">
      <w:pPr>
        <w:pStyle w:val="Prrafodelista"/>
        <w:numPr>
          <w:ilvl w:val="0"/>
          <w:numId w:val="3"/>
        </w:numPr>
        <w:rPr>
          <w:lang w:val="es-DO"/>
        </w:rPr>
      </w:pPr>
      <w:r w:rsidRPr="003672F8">
        <w:rPr>
          <w:lang w:val="es-DO"/>
        </w:rPr>
        <w:t>Amplios parqueos para facilitar la movilidad.</w:t>
      </w:r>
    </w:p>
    <w:p w14:paraId="5F2F8EBE" w14:textId="77777777" w:rsidR="00B95EB9" w:rsidRPr="003672F8" w:rsidRDefault="00B95EB9" w:rsidP="00B95EB9">
      <w:pPr>
        <w:rPr>
          <w:lang w:val="es-DO"/>
        </w:rPr>
      </w:pPr>
      <w:r w:rsidRPr="003672F8">
        <w:rPr>
          <w:lang w:val="es-DO"/>
        </w:rPr>
        <w:t>El programa se despliega en dos fases estratégicas para asegurar una ejecución eficiente y efectiva.</w:t>
      </w:r>
    </w:p>
    <w:p w14:paraId="3E8402DD" w14:textId="77777777" w:rsidR="00B95EB9" w:rsidRPr="003672F8" w:rsidRDefault="00B95EB9" w:rsidP="00B95EB9">
      <w:pPr>
        <w:ind w:left="284"/>
        <w:rPr>
          <w:lang w:val="es-DO"/>
        </w:rPr>
      </w:pPr>
      <w:r w:rsidRPr="003672F8">
        <w:rPr>
          <w:lang w:val="es-DO"/>
        </w:rPr>
        <w:t>Primera Fase: Preparación y diseño</w:t>
      </w:r>
    </w:p>
    <w:p w14:paraId="696EAB14" w14:textId="77777777" w:rsidR="00B95EB9" w:rsidRPr="003672F8" w:rsidRDefault="00B95EB9" w:rsidP="00504F06">
      <w:pPr>
        <w:pStyle w:val="Prrafodelista"/>
        <w:numPr>
          <w:ilvl w:val="0"/>
          <w:numId w:val="5"/>
        </w:numPr>
        <w:ind w:left="851"/>
        <w:rPr>
          <w:lang w:val="es-DO"/>
        </w:rPr>
      </w:pPr>
      <w:r w:rsidRPr="003672F8">
        <w:rPr>
          <w:lang w:val="es-DO"/>
        </w:rPr>
        <w:t>Realización de estudios técnicos de las infraestructuras.</w:t>
      </w:r>
    </w:p>
    <w:p w14:paraId="55A61374" w14:textId="77777777" w:rsidR="00B95EB9" w:rsidRPr="003672F8" w:rsidRDefault="00B95EB9" w:rsidP="00504F06">
      <w:pPr>
        <w:pStyle w:val="Prrafodelista"/>
        <w:numPr>
          <w:ilvl w:val="0"/>
          <w:numId w:val="5"/>
        </w:numPr>
        <w:ind w:left="851"/>
        <w:rPr>
          <w:lang w:val="es-DO"/>
        </w:rPr>
      </w:pPr>
      <w:r w:rsidRPr="003672F8">
        <w:rPr>
          <w:lang w:val="es-DO"/>
        </w:rPr>
        <w:t>Formación de una unidad administrativa/institucional especializada para liderar el inicio y la implementación de los proyectos.</w:t>
      </w:r>
    </w:p>
    <w:p w14:paraId="5F452646" w14:textId="77777777" w:rsidR="00B95EB9" w:rsidRPr="003672F8" w:rsidRDefault="00B95EB9" w:rsidP="00504F06">
      <w:pPr>
        <w:pStyle w:val="Prrafodelista"/>
        <w:numPr>
          <w:ilvl w:val="0"/>
          <w:numId w:val="5"/>
        </w:numPr>
        <w:ind w:left="851"/>
        <w:rPr>
          <w:lang w:val="es-DO"/>
        </w:rPr>
      </w:pPr>
      <w:r w:rsidRPr="003672F8">
        <w:rPr>
          <w:lang w:val="es-DO"/>
        </w:rPr>
        <w:t>Validación del diseño final de los proyectos.</w:t>
      </w:r>
    </w:p>
    <w:p w14:paraId="7ADA4329" w14:textId="77777777" w:rsidR="00B95EB9" w:rsidRPr="003672F8" w:rsidRDefault="00B95EB9" w:rsidP="00504F06">
      <w:pPr>
        <w:pStyle w:val="Prrafodelista"/>
        <w:numPr>
          <w:ilvl w:val="0"/>
          <w:numId w:val="5"/>
        </w:numPr>
        <w:ind w:left="851"/>
        <w:rPr>
          <w:lang w:val="es-DO"/>
        </w:rPr>
      </w:pPr>
      <w:r w:rsidRPr="003672F8">
        <w:rPr>
          <w:lang w:val="es-DO"/>
        </w:rPr>
        <w:t>Coordinación interinstitucional con las Alcaldías de las provincias donde se desarrollarán los proyectos.</w:t>
      </w:r>
    </w:p>
    <w:p w14:paraId="224F8624" w14:textId="77777777" w:rsidR="00B95EB9" w:rsidRPr="003672F8" w:rsidRDefault="00B95EB9" w:rsidP="00504F06">
      <w:pPr>
        <w:pStyle w:val="Prrafodelista"/>
        <w:numPr>
          <w:ilvl w:val="0"/>
          <w:numId w:val="5"/>
        </w:numPr>
        <w:ind w:left="851"/>
        <w:rPr>
          <w:lang w:val="es-DO"/>
        </w:rPr>
      </w:pPr>
      <w:r w:rsidRPr="003672F8">
        <w:rPr>
          <w:lang w:val="es-DO"/>
        </w:rPr>
        <w:t>Apoyo financiero del Banco Centroamericano de Integración Económica (BCIE).</w:t>
      </w:r>
    </w:p>
    <w:p w14:paraId="5FD9CB7F" w14:textId="77777777" w:rsidR="00B95EB9" w:rsidRPr="003672F8" w:rsidRDefault="00B95EB9" w:rsidP="00B95EB9">
      <w:pPr>
        <w:ind w:left="284"/>
        <w:rPr>
          <w:lang w:val="es-DO"/>
        </w:rPr>
      </w:pPr>
      <w:r w:rsidRPr="003672F8">
        <w:rPr>
          <w:lang w:val="es-DO"/>
        </w:rPr>
        <w:t xml:space="preserve">Segunda Fase: Desarrollo de Proyectos </w:t>
      </w:r>
    </w:p>
    <w:p w14:paraId="4160BEB9" w14:textId="77777777" w:rsidR="00B95EB9" w:rsidRPr="003672F8" w:rsidRDefault="00B95EB9" w:rsidP="00504F06">
      <w:pPr>
        <w:pStyle w:val="Prrafodelista"/>
        <w:numPr>
          <w:ilvl w:val="0"/>
          <w:numId w:val="6"/>
        </w:numPr>
        <w:ind w:left="851"/>
        <w:rPr>
          <w:lang w:val="es-DO"/>
        </w:rPr>
      </w:pPr>
      <w:r w:rsidRPr="003672F8">
        <w:rPr>
          <w:lang w:val="es-DO"/>
        </w:rPr>
        <w:t>Ejecución de la primera Etapa de proyectos (14 lotes)</w:t>
      </w:r>
    </w:p>
    <w:p w14:paraId="37819527" w14:textId="4CE35C29" w:rsidR="00B95EB9" w:rsidRPr="003672F8" w:rsidRDefault="00B95EB9" w:rsidP="00504F06">
      <w:pPr>
        <w:pStyle w:val="Prrafodelista"/>
        <w:numPr>
          <w:ilvl w:val="0"/>
          <w:numId w:val="6"/>
        </w:numPr>
        <w:ind w:left="851"/>
        <w:rPr>
          <w:lang w:val="es-DO"/>
        </w:rPr>
      </w:pPr>
      <w:r w:rsidRPr="003672F8">
        <w:rPr>
          <w:lang w:val="es-DO"/>
        </w:rPr>
        <w:t>Ejecución de la segunda Etapa de proyectos (</w:t>
      </w:r>
      <w:r w:rsidR="004F7C39">
        <w:rPr>
          <w:lang w:val="es-DO"/>
        </w:rPr>
        <w:t>19</w:t>
      </w:r>
      <w:r w:rsidRPr="003672F8">
        <w:rPr>
          <w:lang w:val="es-DO"/>
        </w:rPr>
        <w:t xml:space="preserve"> lotes)</w:t>
      </w:r>
    </w:p>
    <w:p w14:paraId="1E3A10FC" w14:textId="01E86E4D" w:rsidR="00B95EB9" w:rsidRPr="003672F8" w:rsidRDefault="00B95EB9" w:rsidP="00B95EB9">
      <w:pPr>
        <w:rPr>
          <w:lang w:val="es-DO"/>
        </w:rPr>
      </w:pPr>
      <w:r w:rsidRPr="003672F8">
        <w:rPr>
          <w:lang w:val="es-DO"/>
        </w:rPr>
        <w:t xml:space="preserve">En el periodo 2024, bajo la dirección de ECO5RD, se llevará a cabo la primera etapa del programa que completa </w:t>
      </w:r>
      <w:r w:rsidR="004F7C39">
        <w:rPr>
          <w:lang w:val="es-DO"/>
        </w:rPr>
        <w:t xml:space="preserve">el desarrollo de </w:t>
      </w:r>
      <w:r w:rsidRPr="003672F8">
        <w:rPr>
          <w:lang w:val="es-DO"/>
        </w:rPr>
        <w:t xml:space="preserve">14 proyectos, impactando a 1,400 familias en las provincias y/o </w:t>
      </w:r>
      <w:r w:rsidRPr="003672F8">
        <w:rPr>
          <w:lang w:val="es-DO"/>
        </w:rPr>
        <w:lastRenderedPageBreak/>
        <w:t>municipios de Puerto Plata, Santo Domingo Norte, San Pedro, Sabana de la Mar, Monte Plata, El Seibo, Azua, El Salado y San Juan de la Maguana, con una inversión total de RD$ 5,048,635,886.00 con el respaldo financiero del Banco Centroamericano de Integración Económica (BCIE) y un cumplimiento del 85% de lo planificado de la primera fase.</w:t>
      </w:r>
    </w:p>
    <w:p w14:paraId="34AA4E4B" w14:textId="77777777" w:rsidR="00B95EB9" w:rsidRPr="003672F8" w:rsidRDefault="00B95EB9" w:rsidP="00B95EB9">
      <w:pPr>
        <w:rPr>
          <w:lang w:val="es-DO"/>
        </w:rPr>
      </w:pPr>
      <w:r w:rsidRPr="003672F8">
        <w:rPr>
          <w:lang w:val="es-DO"/>
        </w:rPr>
        <w:t>Los logros destacados hasta noviembre son:</w:t>
      </w:r>
    </w:p>
    <w:p w14:paraId="048A61D0" w14:textId="77777777" w:rsidR="00B95EB9" w:rsidRPr="003672F8" w:rsidRDefault="00B95EB9" w:rsidP="00504F06">
      <w:pPr>
        <w:pStyle w:val="Prrafodelista"/>
        <w:numPr>
          <w:ilvl w:val="0"/>
          <w:numId w:val="13"/>
        </w:numPr>
        <w:rPr>
          <w:lang w:val="es-DO"/>
        </w:rPr>
      </w:pPr>
      <w:r w:rsidRPr="003672F8">
        <w:rPr>
          <w:lang w:val="es-DO"/>
        </w:rPr>
        <w:t>Conceptualización y planificación de proyectos (Mayo 2023).</w:t>
      </w:r>
    </w:p>
    <w:p w14:paraId="4BD71A21" w14:textId="77777777" w:rsidR="00B95EB9" w:rsidRPr="003672F8" w:rsidRDefault="00B95EB9" w:rsidP="00504F06">
      <w:pPr>
        <w:pStyle w:val="Prrafodelista"/>
        <w:numPr>
          <w:ilvl w:val="0"/>
          <w:numId w:val="13"/>
        </w:numPr>
        <w:rPr>
          <w:lang w:val="es-DO"/>
        </w:rPr>
      </w:pPr>
      <w:r w:rsidRPr="003672F8">
        <w:rPr>
          <w:lang w:val="es-DO"/>
        </w:rPr>
        <w:t>Desarrollo de pliegos, intervención con el BCIE y determinación de terrenos (Junio 2023).</w:t>
      </w:r>
    </w:p>
    <w:p w14:paraId="1612309B" w14:textId="77777777" w:rsidR="00B95EB9" w:rsidRPr="003672F8" w:rsidRDefault="00B95EB9" w:rsidP="00504F06">
      <w:pPr>
        <w:pStyle w:val="Prrafodelista"/>
        <w:numPr>
          <w:ilvl w:val="0"/>
          <w:numId w:val="13"/>
        </w:numPr>
        <w:rPr>
          <w:lang w:val="es-DO"/>
        </w:rPr>
      </w:pPr>
      <w:r w:rsidRPr="003672F8">
        <w:rPr>
          <w:lang w:val="es-DO"/>
        </w:rPr>
        <w:t>Desarrollo de presupuestos base y diseños arquitectónicos (Julio 2023).</w:t>
      </w:r>
    </w:p>
    <w:p w14:paraId="52DF668D" w14:textId="77777777" w:rsidR="00B95EB9" w:rsidRPr="003672F8" w:rsidRDefault="00B95EB9" w:rsidP="00504F06">
      <w:pPr>
        <w:pStyle w:val="Prrafodelista"/>
        <w:numPr>
          <w:ilvl w:val="0"/>
          <w:numId w:val="13"/>
        </w:numPr>
        <w:rPr>
          <w:lang w:val="es-DO"/>
        </w:rPr>
      </w:pPr>
      <w:r w:rsidRPr="003672F8">
        <w:rPr>
          <w:lang w:val="es-DO"/>
        </w:rPr>
        <w:t>Identificación de terrenos, zonificación y distribución de espacios (Agosto 2023).</w:t>
      </w:r>
    </w:p>
    <w:p w14:paraId="5F6E0A8F" w14:textId="77777777" w:rsidR="00B95EB9" w:rsidRPr="003672F8" w:rsidRDefault="00B95EB9" w:rsidP="00504F06">
      <w:pPr>
        <w:pStyle w:val="Prrafodelista"/>
        <w:numPr>
          <w:ilvl w:val="0"/>
          <w:numId w:val="13"/>
        </w:numPr>
        <w:rPr>
          <w:lang w:val="es-DO"/>
        </w:rPr>
      </w:pPr>
      <w:r w:rsidRPr="003672F8">
        <w:rPr>
          <w:lang w:val="es-DO"/>
        </w:rPr>
        <w:t>Evaluación de ofertas de supervisión y publicación del proceso de licitación (Septiembre 2023).</w:t>
      </w:r>
    </w:p>
    <w:p w14:paraId="1B97F9E6" w14:textId="77777777" w:rsidR="00B95EB9" w:rsidRPr="003672F8" w:rsidRDefault="00B95EB9" w:rsidP="00504F06">
      <w:pPr>
        <w:pStyle w:val="Prrafodelista"/>
        <w:numPr>
          <w:ilvl w:val="0"/>
          <w:numId w:val="13"/>
        </w:numPr>
        <w:rPr>
          <w:lang w:val="es-DO"/>
        </w:rPr>
      </w:pPr>
      <w:r w:rsidRPr="003672F8">
        <w:rPr>
          <w:lang w:val="es-DO"/>
        </w:rPr>
        <w:t>Visitas a campo, recepción de oferentes e inicio del proceso de licitación (Octubre 2023).</w:t>
      </w:r>
    </w:p>
    <w:p w14:paraId="305AC040" w14:textId="77777777" w:rsidR="00B95EB9" w:rsidRPr="003672F8" w:rsidRDefault="00B95EB9" w:rsidP="00504F06">
      <w:pPr>
        <w:pStyle w:val="Prrafodelista"/>
        <w:numPr>
          <w:ilvl w:val="0"/>
          <w:numId w:val="13"/>
        </w:numPr>
        <w:rPr>
          <w:lang w:val="es-DO"/>
        </w:rPr>
      </w:pPr>
      <w:r w:rsidRPr="003672F8">
        <w:rPr>
          <w:lang w:val="es-DO"/>
        </w:rPr>
        <w:t>Evaluación de ofertas de diseño y construcción y aprobación por el BCIE (Noviembre 2023).</w:t>
      </w:r>
    </w:p>
    <w:p w14:paraId="46B799BF" w14:textId="1EC35AAF" w:rsidR="00B176CF" w:rsidRPr="003672F8" w:rsidRDefault="00B95EB9" w:rsidP="00B95EB9">
      <w:pPr>
        <w:rPr>
          <w:lang w:val="es-DO"/>
        </w:rPr>
      </w:pPr>
      <w:r w:rsidRPr="003672F8">
        <w:rPr>
          <w:lang w:val="es-DO"/>
        </w:rPr>
        <w:t xml:space="preserve">Para diciembre se </w:t>
      </w:r>
      <w:r w:rsidR="001079F3">
        <w:rPr>
          <w:lang w:val="es-DO"/>
        </w:rPr>
        <w:t xml:space="preserve">espera </w:t>
      </w:r>
      <w:r w:rsidRPr="003672F8">
        <w:rPr>
          <w:lang w:val="es-DO"/>
        </w:rPr>
        <w:t>completar la formalización de contrato y los desembolsos,</w:t>
      </w:r>
      <w:r w:rsidR="003171AB">
        <w:rPr>
          <w:lang w:val="es-DO"/>
        </w:rPr>
        <w:t xml:space="preserve"> lo que garantiza su ejecución, </w:t>
      </w:r>
      <w:r w:rsidRPr="003672F8">
        <w:rPr>
          <w:lang w:val="es-DO"/>
        </w:rPr>
        <w:t>inauguración y entrega a los beneficiarios</w:t>
      </w:r>
      <w:r w:rsidR="003171AB">
        <w:rPr>
          <w:lang w:val="es-DO"/>
        </w:rPr>
        <w:t xml:space="preserve"> en el 2024</w:t>
      </w:r>
      <w:r w:rsidRPr="003672F8">
        <w:rPr>
          <w:lang w:val="es-DO"/>
        </w:rPr>
        <w:t>. Eco-Hábitat avanza transformando sueños en realidades sostenibles.</w:t>
      </w:r>
    </w:p>
    <w:p w14:paraId="497621E4" w14:textId="14FF34C6" w:rsidR="00B176CF" w:rsidRDefault="00B176CF">
      <w:pPr>
        <w:spacing w:line="259" w:lineRule="auto"/>
        <w:jc w:val="left"/>
        <w:rPr>
          <w:rStyle w:val="Ttulo2Car"/>
          <w:lang w:val="es-DO"/>
        </w:rPr>
      </w:pPr>
      <w:bookmarkStart w:id="25" w:name="_Toc151988114"/>
    </w:p>
    <w:p w14:paraId="65BF52F2" w14:textId="477AB4C7" w:rsidR="00B95EB9" w:rsidRDefault="00DB78BE" w:rsidP="00DB78BE">
      <w:pPr>
        <w:pStyle w:val="Ttulo2"/>
        <w:tabs>
          <w:tab w:val="left" w:pos="567"/>
        </w:tabs>
        <w:rPr>
          <w:lang w:val="es-DO"/>
        </w:rPr>
      </w:pPr>
      <w:bookmarkStart w:id="26" w:name="_Toc153539588"/>
      <w:r w:rsidRPr="00DB78BE">
        <w:rPr>
          <w:rStyle w:val="Ttulo2Car"/>
          <w:lang w:val="es-DO"/>
        </w:rPr>
        <w:lastRenderedPageBreak/>
        <w:t>3.</w:t>
      </w:r>
      <w:r>
        <w:rPr>
          <w:rStyle w:val="Ttulo2Car"/>
          <w:lang w:val="es-DO"/>
        </w:rPr>
        <w:t>2.</w:t>
      </w:r>
      <w:r w:rsidR="005E066C">
        <w:rPr>
          <w:rStyle w:val="Ttulo2Car"/>
          <w:lang w:val="es-DO"/>
        </w:rPr>
        <w:t xml:space="preserve"> </w:t>
      </w:r>
      <w:r w:rsidR="00B95EB9" w:rsidRPr="00DB78BE">
        <w:rPr>
          <w:rStyle w:val="Ttulo2Car"/>
          <w:lang w:val="es-DO"/>
        </w:rPr>
        <w:t>Programa de Intervención Nacional de los Sitios de</w:t>
      </w:r>
      <w:r w:rsidR="00B95EB9" w:rsidRPr="003672F8">
        <w:rPr>
          <w:lang w:val="es-DO"/>
        </w:rPr>
        <w:t xml:space="preserve"> Disposición Final de Residuos Sólidos</w:t>
      </w:r>
      <w:bookmarkEnd w:id="25"/>
      <w:bookmarkEnd w:id="26"/>
    </w:p>
    <w:p w14:paraId="18021DED" w14:textId="395BC0B1" w:rsidR="00B95EB9" w:rsidRPr="003672F8" w:rsidRDefault="00F87170" w:rsidP="00B95EB9">
      <w:pPr>
        <w:rPr>
          <w:lang w:val="es-DO"/>
        </w:rPr>
      </w:pPr>
      <w:r>
        <w:rPr>
          <w:lang w:val="es-DO"/>
        </w:rPr>
        <w:t>Este impactante programa</w:t>
      </w:r>
      <w:r w:rsidR="00B95EB9" w:rsidRPr="003672F8">
        <w:rPr>
          <w:lang w:val="es-DO"/>
        </w:rPr>
        <w:t>, in</w:t>
      </w:r>
      <w:r w:rsidR="005E4BB5">
        <w:rPr>
          <w:lang w:val="es-DO"/>
        </w:rPr>
        <w:t>iciado a partir de lo estipulado en</w:t>
      </w:r>
      <w:r w:rsidR="00B95EB9" w:rsidRPr="003672F8">
        <w:rPr>
          <w:lang w:val="es-DO"/>
        </w:rPr>
        <w:t xml:space="preserve"> el decreto 535–21, representa un hito en República Dominicana</w:t>
      </w:r>
      <w:r w:rsidR="005E4BB5">
        <w:rPr>
          <w:lang w:val="es-DO"/>
        </w:rPr>
        <w:t xml:space="preserve"> como</w:t>
      </w:r>
      <w:r w:rsidR="00B95EB9" w:rsidRPr="003672F8">
        <w:rPr>
          <w:lang w:val="es-DO"/>
        </w:rPr>
        <w:t xml:space="preserve"> un </w:t>
      </w:r>
      <w:r w:rsidR="005E4BB5">
        <w:rPr>
          <w:lang w:val="es-DO"/>
        </w:rPr>
        <w:t xml:space="preserve">proyecto </w:t>
      </w:r>
      <w:r w:rsidR="00B95EB9" w:rsidRPr="003672F8">
        <w:rPr>
          <w:lang w:val="es-DO"/>
        </w:rPr>
        <w:t>modelo de gestión integral de residuos sólidos a nivel nacional, elevando los estándares a través de la mejora, normalización y construcción de infraestructuras especializadas.</w:t>
      </w:r>
    </w:p>
    <w:p w14:paraId="2442BF60" w14:textId="154599B3" w:rsidR="00B95EB9" w:rsidRPr="003672F8" w:rsidRDefault="00B95EB9" w:rsidP="00B95EB9">
      <w:pPr>
        <w:rPr>
          <w:lang w:val="es-DO"/>
        </w:rPr>
      </w:pPr>
      <w:r w:rsidRPr="003672F8">
        <w:rPr>
          <w:lang w:val="es-DO"/>
        </w:rPr>
        <w:t>El programa lo integran varios proyectos estratégicos, d</w:t>
      </w:r>
      <w:r w:rsidR="00517F9D">
        <w:rPr>
          <w:lang w:val="es-DO"/>
        </w:rPr>
        <w:t>onde se destaca</w:t>
      </w:r>
      <w:r w:rsidRPr="003672F8">
        <w:rPr>
          <w:lang w:val="es-DO"/>
        </w:rPr>
        <w:t xml:space="preserve"> la prioridad otorgada a la construcción de </w:t>
      </w:r>
      <w:r w:rsidR="00F87170">
        <w:rPr>
          <w:lang w:val="es-DO"/>
        </w:rPr>
        <w:t>e</w:t>
      </w:r>
      <w:r w:rsidRPr="003672F8">
        <w:rPr>
          <w:lang w:val="es-DO"/>
        </w:rPr>
        <w:t xml:space="preserve">staciones de </w:t>
      </w:r>
      <w:r w:rsidR="00F87170">
        <w:rPr>
          <w:lang w:val="es-DO"/>
        </w:rPr>
        <w:t>t</w:t>
      </w:r>
      <w:r w:rsidRPr="003672F8">
        <w:rPr>
          <w:lang w:val="es-DO"/>
        </w:rPr>
        <w:t xml:space="preserve">ransferencia y la optimización de las operaciones en los sitios de disposición final de residuos sólidos. Estas </w:t>
      </w:r>
      <w:r w:rsidR="00F87170">
        <w:rPr>
          <w:lang w:val="es-DO"/>
        </w:rPr>
        <w:t>e</w:t>
      </w:r>
      <w:r w:rsidRPr="003672F8">
        <w:rPr>
          <w:lang w:val="es-DO"/>
        </w:rPr>
        <w:t>staciones están concebidas como puntos clave para la recolección y traslado eficiente de residuos hacia instalaciones de tratamiento y valorización.</w:t>
      </w:r>
    </w:p>
    <w:p w14:paraId="2FB49B25" w14:textId="77777777" w:rsidR="00B95EB9" w:rsidRPr="003672F8" w:rsidRDefault="00B95EB9" w:rsidP="00B95EB9">
      <w:pPr>
        <w:rPr>
          <w:lang w:val="es-DO"/>
        </w:rPr>
      </w:pPr>
    </w:p>
    <w:p w14:paraId="3EB0A90B" w14:textId="4C107CFF" w:rsidR="00B95EB9" w:rsidRPr="003672F8" w:rsidRDefault="00B95EB9" w:rsidP="00504F06">
      <w:pPr>
        <w:pStyle w:val="Ttulo3"/>
        <w:numPr>
          <w:ilvl w:val="2"/>
          <w:numId w:val="31"/>
        </w:numPr>
        <w:rPr>
          <w:lang w:val="es-DO"/>
        </w:rPr>
      </w:pPr>
      <w:bookmarkStart w:id="27" w:name="_Toc151988115"/>
      <w:bookmarkStart w:id="28" w:name="_Toc153539589"/>
      <w:r w:rsidRPr="003672F8">
        <w:rPr>
          <w:lang w:val="es-DO"/>
        </w:rPr>
        <w:t>Construcción de Estaciones de Transferencia</w:t>
      </w:r>
      <w:bookmarkEnd w:id="27"/>
      <w:bookmarkEnd w:id="28"/>
    </w:p>
    <w:p w14:paraId="1A51D33B" w14:textId="77777777" w:rsidR="00B95EB9" w:rsidRPr="003672F8" w:rsidRDefault="00B95EB9" w:rsidP="00B95EB9">
      <w:pPr>
        <w:rPr>
          <w:lang w:val="es-DO"/>
        </w:rPr>
      </w:pPr>
      <w:r w:rsidRPr="003672F8">
        <w:rPr>
          <w:lang w:val="es-DO"/>
        </w:rPr>
        <w:t>Las estaciones de transferencia, pieza clave en la gestión eficiente de residuos, se perfilan como una realidad tangible a través de nuestro compromiso con la construcción y optimización de estos puntos estratégicos. Estos proyectos tienen un enfoque que se centra en su definición sin compactación, permitiendo la descarga directa y ágil de transferencia de residuos, impulsada por la gravedad y habilidad maniobrera de camiones y volquetas a través de rampas pavimentadas.</w:t>
      </w:r>
    </w:p>
    <w:p w14:paraId="502135CE" w14:textId="77777777" w:rsidR="00B95EB9" w:rsidRPr="003672F8" w:rsidRDefault="00B95EB9" w:rsidP="00B95EB9">
      <w:pPr>
        <w:rPr>
          <w:lang w:val="es-DO"/>
        </w:rPr>
      </w:pPr>
      <w:r w:rsidRPr="003672F8">
        <w:rPr>
          <w:lang w:val="es-DO"/>
        </w:rPr>
        <w:t>La implementación de estos proyectos se ha estructurado en dos fases clave para garantizar una ejecución efectiva:</w:t>
      </w:r>
    </w:p>
    <w:p w14:paraId="251A0298" w14:textId="77777777" w:rsidR="00B95EB9" w:rsidRPr="003672F8" w:rsidRDefault="00B95EB9" w:rsidP="00B95EB9">
      <w:pPr>
        <w:rPr>
          <w:lang w:val="es-DO"/>
        </w:rPr>
      </w:pPr>
      <w:r w:rsidRPr="003672F8">
        <w:rPr>
          <w:lang w:val="es-DO"/>
        </w:rPr>
        <w:t>Primera Fase: Preparación y diseño</w:t>
      </w:r>
    </w:p>
    <w:p w14:paraId="71E24421" w14:textId="77777777" w:rsidR="00B95EB9" w:rsidRPr="003672F8" w:rsidRDefault="00B95EB9" w:rsidP="00504F06">
      <w:pPr>
        <w:pStyle w:val="Prrafodelista"/>
        <w:numPr>
          <w:ilvl w:val="0"/>
          <w:numId w:val="12"/>
        </w:numPr>
        <w:rPr>
          <w:lang w:val="es-DO"/>
        </w:rPr>
      </w:pPr>
      <w:r w:rsidRPr="003672F8">
        <w:rPr>
          <w:lang w:val="es-DO"/>
        </w:rPr>
        <w:lastRenderedPageBreak/>
        <w:t>Formación de una unidad administrativa/institucional especializada para liderar el inicio y la implementación de los proyectos.</w:t>
      </w:r>
    </w:p>
    <w:p w14:paraId="105C87B3" w14:textId="77777777" w:rsidR="00B95EB9" w:rsidRPr="003672F8" w:rsidRDefault="00B95EB9" w:rsidP="00504F06">
      <w:pPr>
        <w:pStyle w:val="Prrafodelista"/>
        <w:numPr>
          <w:ilvl w:val="0"/>
          <w:numId w:val="12"/>
        </w:numPr>
        <w:rPr>
          <w:lang w:val="es-DO"/>
        </w:rPr>
      </w:pPr>
      <w:r w:rsidRPr="003672F8">
        <w:rPr>
          <w:lang w:val="es-DO"/>
        </w:rPr>
        <w:t>Validación del diseño final.</w:t>
      </w:r>
    </w:p>
    <w:p w14:paraId="48CE8C1C" w14:textId="77777777" w:rsidR="00B95EB9" w:rsidRPr="003672F8" w:rsidRDefault="00B95EB9" w:rsidP="00504F06">
      <w:pPr>
        <w:pStyle w:val="Prrafodelista"/>
        <w:numPr>
          <w:ilvl w:val="0"/>
          <w:numId w:val="12"/>
        </w:numPr>
        <w:rPr>
          <w:lang w:val="es-DO"/>
        </w:rPr>
      </w:pPr>
      <w:r w:rsidRPr="003672F8">
        <w:rPr>
          <w:lang w:val="es-DO"/>
        </w:rPr>
        <w:t xml:space="preserve">Coordinación interinstitucional con las Alcaldías y/o Fideicomiso para la entrega del proyecto al culminar y continuar las operaciones. </w:t>
      </w:r>
    </w:p>
    <w:p w14:paraId="36E1DCD9" w14:textId="77777777" w:rsidR="00B95EB9" w:rsidRPr="003672F8" w:rsidRDefault="00B95EB9" w:rsidP="00B95EB9">
      <w:pPr>
        <w:rPr>
          <w:lang w:val="es-DO"/>
        </w:rPr>
      </w:pPr>
      <w:r w:rsidRPr="003672F8">
        <w:rPr>
          <w:lang w:val="es-DO"/>
        </w:rPr>
        <w:t xml:space="preserve">Segunda Fase: Ejecución </w:t>
      </w:r>
    </w:p>
    <w:p w14:paraId="11E24009" w14:textId="0E650B33" w:rsidR="00B95EB9" w:rsidRPr="003672F8" w:rsidRDefault="00B95EB9" w:rsidP="00504F06">
      <w:pPr>
        <w:pStyle w:val="Prrafodelista"/>
        <w:numPr>
          <w:ilvl w:val="0"/>
          <w:numId w:val="11"/>
        </w:numPr>
        <w:rPr>
          <w:lang w:val="es-DO"/>
        </w:rPr>
      </w:pPr>
      <w:r w:rsidRPr="003672F8">
        <w:rPr>
          <w:lang w:val="es-DO"/>
        </w:rPr>
        <w:t xml:space="preserve">Construcción de las </w:t>
      </w:r>
      <w:r w:rsidR="00731BF6">
        <w:rPr>
          <w:lang w:val="es-DO"/>
        </w:rPr>
        <w:t>E</w:t>
      </w:r>
      <w:r w:rsidRPr="003672F8">
        <w:rPr>
          <w:lang w:val="es-DO"/>
        </w:rPr>
        <w:t>staciones</w:t>
      </w:r>
    </w:p>
    <w:p w14:paraId="2FBF4C86" w14:textId="3D5BA152" w:rsidR="00B95EB9" w:rsidRPr="003672F8" w:rsidRDefault="00B176CF" w:rsidP="00B95EB9">
      <w:pPr>
        <w:rPr>
          <w:lang w:val="es-DO"/>
        </w:rPr>
      </w:pPr>
      <w:r>
        <w:rPr>
          <w:lang w:val="es-DO"/>
        </w:rPr>
        <w:t xml:space="preserve">En este año se </w:t>
      </w:r>
      <w:r w:rsidR="00F87170">
        <w:rPr>
          <w:lang w:val="es-DO"/>
        </w:rPr>
        <w:t>inició</w:t>
      </w:r>
      <w:r>
        <w:rPr>
          <w:lang w:val="es-DO"/>
        </w:rPr>
        <w:t xml:space="preserve"> </w:t>
      </w:r>
      <w:r w:rsidR="00F87170">
        <w:rPr>
          <w:lang w:val="es-DO"/>
        </w:rPr>
        <w:t>el proceso de los proyectos que</w:t>
      </w:r>
      <w:r w:rsidR="00F87170" w:rsidRPr="003672F8">
        <w:rPr>
          <w:lang w:val="es-DO"/>
        </w:rPr>
        <w:t xml:space="preserve"> se llevarán a cabo</w:t>
      </w:r>
      <w:r w:rsidR="00F87170">
        <w:rPr>
          <w:lang w:val="es-DO"/>
        </w:rPr>
        <w:t xml:space="preserve"> </w:t>
      </w:r>
      <w:r>
        <w:rPr>
          <w:lang w:val="es-DO"/>
        </w:rPr>
        <w:t xml:space="preserve">la construcción de tres estaciones de transferencia que culminarán en el </w:t>
      </w:r>
      <w:r w:rsidR="00B95EB9" w:rsidRPr="003672F8">
        <w:rPr>
          <w:lang w:val="es-DO"/>
        </w:rPr>
        <w:t>2024</w:t>
      </w:r>
      <w:r w:rsidR="00731BF6">
        <w:rPr>
          <w:lang w:val="es-DO"/>
        </w:rPr>
        <w:t>:</w:t>
      </w:r>
      <w:r w:rsidR="00B95EB9" w:rsidRPr="003672F8">
        <w:rPr>
          <w:lang w:val="es-DO"/>
        </w:rPr>
        <w:t xml:space="preserve"> Las Terrenas, Samaná y Nagua, con una inversión estimada de RD$49,358,314.62, RD$65,254,949.45 y RD$39,448,507.65 respectivamente. </w:t>
      </w:r>
      <w:r w:rsidR="003F7769">
        <w:rPr>
          <w:lang w:val="es-DO"/>
        </w:rPr>
        <w:t xml:space="preserve">Se prevé que estos proyectos impactarán positivamente unas 275,000 personas, de las cuales 18,229 corresponden a las Terrenas; 139,707 a Samaná y unas 117,565 a Nagua. </w:t>
      </w:r>
      <w:r w:rsidR="00B95EB9" w:rsidRPr="003672F8">
        <w:rPr>
          <w:lang w:val="es-DO"/>
        </w:rPr>
        <w:t>Estos sitios</w:t>
      </w:r>
      <w:r w:rsidR="00731BF6">
        <w:rPr>
          <w:lang w:val="es-DO"/>
        </w:rPr>
        <w:t xml:space="preserve"> </w:t>
      </w:r>
      <w:r w:rsidR="00B95EB9" w:rsidRPr="003672F8">
        <w:rPr>
          <w:lang w:val="es-DO"/>
        </w:rPr>
        <w:t xml:space="preserve">gestionan </w:t>
      </w:r>
      <w:r w:rsidR="00731BF6">
        <w:rPr>
          <w:lang w:val="es-DO"/>
        </w:rPr>
        <w:t xml:space="preserve">en la actualidad </w:t>
      </w:r>
      <w:r w:rsidR="00B95EB9" w:rsidRPr="003672F8">
        <w:rPr>
          <w:lang w:val="es-DO"/>
        </w:rPr>
        <w:t xml:space="preserve">más de 466 toneladas diarias </w:t>
      </w:r>
      <w:r w:rsidR="00731BF6">
        <w:rPr>
          <w:lang w:val="es-DO"/>
        </w:rPr>
        <w:t xml:space="preserve">de residuos sólidos; luego de concluir con las </w:t>
      </w:r>
      <w:r w:rsidR="00F87170">
        <w:rPr>
          <w:lang w:val="es-DO"/>
        </w:rPr>
        <w:t>e</w:t>
      </w:r>
      <w:r w:rsidR="00731BF6">
        <w:rPr>
          <w:lang w:val="es-DO"/>
        </w:rPr>
        <w:t>staciones señaladas, se estima gestionar</w:t>
      </w:r>
      <w:r w:rsidR="00B95EB9" w:rsidRPr="003672F8">
        <w:rPr>
          <w:lang w:val="es-DO"/>
        </w:rPr>
        <w:t xml:space="preserve"> más de 14 mil toneladas</w:t>
      </w:r>
      <w:r w:rsidR="00731BF6">
        <w:rPr>
          <w:lang w:val="es-DO"/>
        </w:rPr>
        <w:t xml:space="preserve"> mensuales</w:t>
      </w:r>
      <w:r w:rsidR="00B95EB9" w:rsidRPr="003672F8">
        <w:rPr>
          <w:lang w:val="es-DO"/>
        </w:rPr>
        <w:t xml:space="preserve">, lo que representa un avance significativo hacia una gestión sostenible de residuos. Estas inversiones se traducen en un impacto positivo en la calidad de vida de los habitantes de estas áreas y tienen un nivel cumplimiento del 85% de lo planificado </w:t>
      </w:r>
      <w:r w:rsidR="00731BF6">
        <w:rPr>
          <w:lang w:val="es-DO"/>
        </w:rPr>
        <w:t>en</w:t>
      </w:r>
      <w:r w:rsidR="00B95EB9" w:rsidRPr="003672F8">
        <w:rPr>
          <w:lang w:val="es-DO"/>
        </w:rPr>
        <w:t xml:space="preserve"> la primera fase.</w:t>
      </w:r>
    </w:p>
    <w:p w14:paraId="58E76D72" w14:textId="77777777" w:rsidR="00B95EB9" w:rsidRPr="003672F8" w:rsidRDefault="00B95EB9" w:rsidP="00B95EB9">
      <w:pPr>
        <w:rPr>
          <w:lang w:val="es-DO"/>
        </w:rPr>
      </w:pPr>
      <w:r w:rsidRPr="003672F8">
        <w:rPr>
          <w:lang w:val="es-DO"/>
        </w:rPr>
        <w:t>Los logros destacados hasta noviembre son:</w:t>
      </w:r>
    </w:p>
    <w:p w14:paraId="415E942B" w14:textId="77777777" w:rsidR="00B95EB9" w:rsidRPr="003672F8" w:rsidRDefault="00B95EB9" w:rsidP="00504F06">
      <w:pPr>
        <w:pStyle w:val="Prrafodelista"/>
        <w:numPr>
          <w:ilvl w:val="0"/>
          <w:numId w:val="4"/>
        </w:numPr>
        <w:rPr>
          <w:lang w:val="es-DO"/>
        </w:rPr>
      </w:pPr>
      <w:r w:rsidRPr="003672F8">
        <w:rPr>
          <w:lang w:val="es-DO"/>
        </w:rPr>
        <w:t>La conceptualización y planificación de proyectos a ejecutar, Julio 2023.</w:t>
      </w:r>
    </w:p>
    <w:p w14:paraId="646702B8" w14:textId="77777777" w:rsidR="00B95EB9" w:rsidRPr="003672F8" w:rsidRDefault="00B95EB9" w:rsidP="00504F06">
      <w:pPr>
        <w:pStyle w:val="Prrafodelista"/>
        <w:numPr>
          <w:ilvl w:val="0"/>
          <w:numId w:val="4"/>
        </w:numPr>
        <w:rPr>
          <w:lang w:val="es-DO"/>
        </w:rPr>
      </w:pPr>
      <w:r w:rsidRPr="003672F8">
        <w:rPr>
          <w:lang w:val="es-DO"/>
        </w:rPr>
        <w:lastRenderedPageBreak/>
        <w:t>La identificación de los terrenos, la zonificación y distribución de espacios y la elaboración del site plan base, Agosto 2023.</w:t>
      </w:r>
    </w:p>
    <w:p w14:paraId="5EE04986" w14:textId="77777777" w:rsidR="00B95EB9" w:rsidRPr="003672F8" w:rsidRDefault="00B95EB9" w:rsidP="00504F06">
      <w:pPr>
        <w:pStyle w:val="Prrafodelista"/>
        <w:numPr>
          <w:ilvl w:val="0"/>
          <w:numId w:val="4"/>
        </w:numPr>
        <w:rPr>
          <w:lang w:val="es-DO"/>
        </w:rPr>
      </w:pPr>
      <w:r w:rsidRPr="003672F8">
        <w:rPr>
          <w:lang w:val="es-DO"/>
        </w:rPr>
        <w:t>La Programación y definición del esquema de los proyectos, Septiembre 2023.</w:t>
      </w:r>
    </w:p>
    <w:p w14:paraId="5D717D1C" w14:textId="77777777" w:rsidR="00B95EB9" w:rsidRPr="003672F8" w:rsidRDefault="00B95EB9" w:rsidP="00504F06">
      <w:pPr>
        <w:pStyle w:val="Prrafodelista"/>
        <w:numPr>
          <w:ilvl w:val="0"/>
          <w:numId w:val="4"/>
        </w:numPr>
        <w:rPr>
          <w:lang w:val="es-DO"/>
        </w:rPr>
      </w:pPr>
      <w:r w:rsidRPr="003672F8">
        <w:rPr>
          <w:lang w:val="es-DO"/>
        </w:rPr>
        <w:t>La comparación de precios, Octubre 2023.</w:t>
      </w:r>
    </w:p>
    <w:p w14:paraId="65D9766F" w14:textId="77777777" w:rsidR="00B95EB9" w:rsidRPr="003672F8" w:rsidRDefault="00B95EB9" w:rsidP="00504F06">
      <w:pPr>
        <w:pStyle w:val="Prrafodelista"/>
        <w:numPr>
          <w:ilvl w:val="0"/>
          <w:numId w:val="4"/>
        </w:numPr>
        <w:rPr>
          <w:lang w:val="es-DO"/>
        </w:rPr>
      </w:pPr>
      <w:r w:rsidRPr="003672F8">
        <w:rPr>
          <w:lang w:val="es-DO"/>
        </w:rPr>
        <w:t>Licitación de estudios preliminares, Noviembre 2023.</w:t>
      </w:r>
    </w:p>
    <w:p w14:paraId="62A1634D" w14:textId="77777777" w:rsidR="00B95EB9" w:rsidRPr="003672F8" w:rsidRDefault="00B95EB9" w:rsidP="00B95EB9">
      <w:pPr>
        <w:rPr>
          <w:lang w:val="es-DO"/>
        </w:rPr>
      </w:pPr>
      <w:r w:rsidRPr="003672F8">
        <w:rPr>
          <w:lang w:val="es-DO"/>
        </w:rPr>
        <w:t>Se ha avanzado significativamente con un sólido 85% de ejecución. Con la adjudicación de contratos pendiente para diciembre, anticipamos un 2024 marcado por la ejecución efectiva de estas obras, consolidando así nuestra visión de una gestión de residuos más eficiente y sostenible.</w:t>
      </w:r>
    </w:p>
    <w:p w14:paraId="646B7F26" w14:textId="77777777" w:rsidR="00B95EB9" w:rsidRPr="003672F8" w:rsidRDefault="00B95EB9" w:rsidP="00B95EB9">
      <w:pPr>
        <w:rPr>
          <w:lang w:val="es-DO"/>
        </w:rPr>
      </w:pPr>
    </w:p>
    <w:p w14:paraId="0AF9D084" w14:textId="12F6EDA9" w:rsidR="00B95EB9" w:rsidRPr="003672F8" w:rsidRDefault="00B95EB9" w:rsidP="00504F06">
      <w:pPr>
        <w:pStyle w:val="Ttulo3"/>
        <w:numPr>
          <w:ilvl w:val="2"/>
          <w:numId w:val="31"/>
        </w:numPr>
        <w:rPr>
          <w:lang w:val="es-DO"/>
        </w:rPr>
      </w:pPr>
      <w:bookmarkStart w:id="29" w:name="_Toc151988116"/>
      <w:bookmarkStart w:id="30" w:name="_Toc150347487"/>
      <w:bookmarkStart w:id="31" w:name="_Toc153539590"/>
      <w:r w:rsidRPr="003672F8">
        <w:rPr>
          <w:lang w:val="es-DO"/>
        </w:rPr>
        <w:t>Remediación de Vertederos a Sitios de Disposición Final de Residuos Sólidos.</w:t>
      </w:r>
      <w:bookmarkEnd w:id="29"/>
      <w:bookmarkEnd w:id="31"/>
    </w:p>
    <w:p w14:paraId="2CC10729" w14:textId="77777777" w:rsidR="00B95EB9" w:rsidRPr="003672F8" w:rsidRDefault="00B95EB9" w:rsidP="00B95EB9">
      <w:pPr>
        <w:rPr>
          <w:lang w:val="es-DO"/>
        </w:rPr>
      </w:pPr>
      <w:r w:rsidRPr="003672F8">
        <w:rPr>
          <w:lang w:val="es-DO"/>
        </w:rPr>
        <w:t>La metamorfosis de vertederos a sitios de gestión sostenible de residuos sólidos constituye un proyecto integral meticulosamente diseñado para revitalizar áreas que antes albergaban vertederos, donde los desechos sólidos se acumulaban sin un manejo apropiado. Ahora, estos lugares se transforman en instalaciones modernas y controladas, promoviendo así la gestión responsable de los residuos. Estos proyectos están diseñados para abordar los impactos negativos en el medio ambiente asociados con los vertederos, mejorando la calidad del suelo, agua y aire, y reduciendo los riesgos para la salud pública.</w:t>
      </w:r>
    </w:p>
    <w:p w14:paraId="043C7402" w14:textId="77777777" w:rsidR="00B95EB9" w:rsidRPr="003672F8" w:rsidRDefault="00B95EB9" w:rsidP="00B95EB9">
      <w:pPr>
        <w:rPr>
          <w:lang w:val="es-DO"/>
        </w:rPr>
      </w:pPr>
      <w:r w:rsidRPr="003672F8">
        <w:rPr>
          <w:lang w:val="es-DO"/>
        </w:rPr>
        <w:t>La ejecución de estos proyectos se ha estructurado en seis fases cruciales:</w:t>
      </w:r>
    </w:p>
    <w:p w14:paraId="1E3B287A" w14:textId="77777777" w:rsidR="00B95EB9" w:rsidRPr="003672F8" w:rsidRDefault="00B95EB9" w:rsidP="00B95EB9">
      <w:pPr>
        <w:rPr>
          <w:lang w:val="es-DO"/>
        </w:rPr>
      </w:pPr>
      <w:r w:rsidRPr="003672F8">
        <w:rPr>
          <w:lang w:val="es-DO"/>
        </w:rPr>
        <w:t>Primera Fase: Evaluación del Sitio</w:t>
      </w:r>
    </w:p>
    <w:p w14:paraId="5E8C8930" w14:textId="77777777" w:rsidR="00B95EB9" w:rsidRPr="003672F8" w:rsidRDefault="00B95EB9" w:rsidP="00504F06">
      <w:pPr>
        <w:pStyle w:val="Prrafodelista"/>
        <w:numPr>
          <w:ilvl w:val="0"/>
          <w:numId w:val="16"/>
        </w:numPr>
        <w:rPr>
          <w:lang w:val="es-DO"/>
        </w:rPr>
      </w:pPr>
      <w:r w:rsidRPr="003672F8">
        <w:rPr>
          <w:lang w:val="es-DO"/>
        </w:rPr>
        <w:t>Análisis detallado de la ubicación actual del vertedero.</w:t>
      </w:r>
    </w:p>
    <w:p w14:paraId="5077F178" w14:textId="77777777" w:rsidR="00B95EB9" w:rsidRPr="003672F8" w:rsidRDefault="00B95EB9" w:rsidP="00504F06">
      <w:pPr>
        <w:pStyle w:val="Prrafodelista"/>
        <w:numPr>
          <w:ilvl w:val="0"/>
          <w:numId w:val="16"/>
        </w:numPr>
        <w:rPr>
          <w:lang w:val="es-DO"/>
        </w:rPr>
      </w:pPr>
      <w:r w:rsidRPr="003672F8">
        <w:rPr>
          <w:lang w:val="es-DO"/>
        </w:rPr>
        <w:lastRenderedPageBreak/>
        <w:t>Evaluación de la contaminación del suelo, agua subterránea y aire.</w:t>
      </w:r>
    </w:p>
    <w:p w14:paraId="24776C2D" w14:textId="77777777" w:rsidR="00B95EB9" w:rsidRPr="003672F8" w:rsidRDefault="00B95EB9" w:rsidP="00504F06">
      <w:pPr>
        <w:pStyle w:val="Prrafodelista"/>
        <w:numPr>
          <w:ilvl w:val="0"/>
          <w:numId w:val="16"/>
        </w:numPr>
        <w:rPr>
          <w:lang w:val="es-DO"/>
        </w:rPr>
      </w:pPr>
      <w:r w:rsidRPr="003672F8">
        <w:rPr>
          <w:lang w:val="es-DO"/>
        </w:rPr>
        <w:t>Identificación de riesgos para la salud pública y el medio ambiente.</w:t>
      </w:r>
    </w:p>
    <w:p w14:paraId="147DBD30" w14:textId="77777777" w:rsidR="00B95EB9" w:rsidRPr="003672F8" w:rsidRDefault="00B95EB9" w:rsidP="00B95EB9">
      <w:pPr>
        <w:rPr>
          <w:lang w:val="es-DO"/>
        </w:rPr>
      </w:pPr>
      <w:r w:rsidRPr="003672F8">
        <w:rPr>
          <w:lang w:val="es-DO"/>
        </w:rPr>
        <w:t>Segunda Fase: Planificación y Diseño</w:t>
      </w:r>
    </w:p>
    <w:p w14:paraId="36CF8ED0" w14:textId="77777777" w:rsidR="00B95EB9" w:rsidRPr="003672F8" w:rsidRDefault="00B95EB9" w:rsidP="00504F06">
      <w:pPr>
        <w:pStyle w:val="Prrafodelista"/>
        <w:numPr>
          <w:ilvl w:val="0"/>
          <w:numId w:val="17"/>
        </w:numPr>
        <w:rPr>
          <w:lang w:val="es-DO"/>
        </w:rPr>
      </w:pPr>
      <w:r w:rsidRPr="003672F8">
        <w:rPr>
          <w:lang w:val="es-DO"/>
        </w:rPr>
        <w:t>Desarrollo de un plan integral para la transformación del vertedero en un sitio de disposición final controlado.</w:t>
      </w:r>
    </w:p>
    <w:p w14:paraId="53A69A20" w14:textId="77777777" w:rsidR="00B95EB9" w:rsidRPr="003672F8" w:rsidRDefault="00B95EB9" w:rsidP="00504F06">
      <w:pPr>
        <w:pStyle w:val="Prrafodelista"/>
        <w:numPr>
          <w:ilvl w:val="0"/>
          <w:numId w:val="17"/>
        </w:numPr>
        <w:rPr>
          <w:lang w:val="es-DO"/>
        </w:rPr>
      </w:pPr>
      <w:r w:rsidRPr="003672F8">
        <w:rPr>
          <w:lang w:val="es-DO"/>
        </w:rPr>
        <w:t>Diseño de sistemas de gestión de lixiviados y gases, así como medidas para prevenir la contaminación.</w:t>
      </w:r>
    </w:p>
    <w:p w14:paraId="3973B24A" w14:textId="77777777" w:rsidR="00B95EB9" w:rsidRPr="003672F8" w:rsidRDefault="00B95EB9" w:rsidP="00B95EB9">
      <w:pPr>
        <w:rPr>
          <w:lang w:val="es-DO"/>
        </w:rPr>
      </w:pPr>
      <w:r w:rsidRPr="003672F8">
        <w:rPr>
          <w:lang w:val="es-DO"/>
        </w:rPr>
        <w:t>Tercera Fase: Remoción y Tratamiento de Residuos</w:t>
      </w:r>
    </w:p>
    <w:p w14:paraId="268B939B" w14:textId="77777777" w:rsidR="00B95EB9" w:rsidRPr="003672F8" w:rsidRDefault="00B95EB9" w:rsidP="00504F06">
      <w:pPr>
        <w:pStyle w:val="Prrafodelista"/>
        <w:numPr>
          <w:ilvl w:val="0"/>
          <w:numId w:val="18"/>
        </w:numPr>
        <w:rPr>
          <w:lang w:val="es-DO"/>
        </w:rPr>
      </w:pPr>
      <w:r w:rsidRPr="003672F8">
        <w:rPr>
          <w:lang w:val="es-DO"/>
        </w:rPr>
        <w:t>Retiro seguro de los residuos sólidos existentes en el vertedero.</w:t>
      </w:r>
    </w:p>
    <w:p w14:paraId="53AA692A" w14:textId="77777777" w:rsidR="00B95EB9" w:rsidRPr="003672F8" w:rsidRDefault="00B95EB9" w:rsidP="00504F06">
      <w:pPr>
        <w:pStyle w:val="Prrafodelista"/>
        <w:numPr>
          <w:ilvl w:val="0"/>
          <w:numId w:val="18"/>
        </w:numPr>
        <w:rPr>
          <w:lang w:val="es-DO"/>
        </w:rPr>
      </w:pPr>
      <w:r w:rsidRPr="003672F8">
        <w:rPr>
          <w:lang w:val="es-DO"/>
        </w:rPr>
        <w:t>Tratamiento de los desechos, clasificación y disposición adecuada.</w:t>
      </w:r>
    </w:p>
    <w:p w14:paraId="4B915184" w14:textId="77777777" w:rsidR="00B95EB9" w:rsidRPr="003672F8" w:rsidRDefault="00B95EB9" w:rsidP="00B95EB9">
      <w:pPr>
        <w:rPr>
          <w:lang w:val="es-DO"/>
        </w:rPr>
      </w:pPr>
      <w:r w:rsidRPr="003672F8">
        <w:rPr>
          <w:lang w:val="es-DO"/>
        </w:rPr>
        <w:t>Cuarta Fase: Infraestructura y Control Ambiental</w:t>
      </w:r>
    </w:p>
    <w:p w14:paraId="20F105F4" w14:textId="77777777" w:rsidR="00B95EB9" w:rsidRPr="003672F8" w:rsidRDefault="00B95EB9" w:rsidP="00504F06">
      <w:pPr>
        <w:pStyle w:val="Prrafodelista"/>
        <w:numPr>
          <w:ilvl w:val="0"/>
          <w:numId w:val="19"/>
        </w:numPr>
        <w:rPr>
          <w:lang w:val="es-DO"/>
        </w:rPr>
      </w:pPr>
      <w:r w:rsidRPr="003672F8">
        <w:rPr>
          <w:lang w:val="es-DO"/>
        </w:rPr>
        <w:t>Construcción de infraestructuras adecuadas, como celdas de disposición, sistemas de drenaje y barreras para prevenir la contaminación del suelo y del agua.</w:t>
      </w:r>
    </w:p>
    <w:p w14:paraId="597E22AD" w14:textId="77777777" w:rsidR="00B95EB9" w:rsidRPr="003672F8" w:rsidRDefault="00B95EB9" w:rsidP="00504F06">
      <w:pPr>
        <w:pStyle w:val="Prrafodelista"/>
        <w:numPr>
          <w:ilvl w:val="0"/>
          <w:numId w:val="19"/>
        </w:numPr>
        <w:rPr>
          <w:lang w:val="es-DO"/>
        </w:rPr>
      </w:pPr>
      <w:r w:rsidRPr="003672F8">
        <w:rPr>
          <w:lang w:val="es-DO"/>
        </w:rPr>
        <w:t>Implementación de sistemas de recolección y tratamiento de lixiviados y gases.</w:t>
      </w:r>
    </w:p>
    <w:p w14:paraId="57053A29" w14:textId="77777777" w:rsidR="00B95EB9" w:rsidRPr="003672F8" w:rsidRDefault="00B95EB9" w:rsidP="00B95EB9">
      <w:pPr>
        <w:rPr>
          <w:lang w:val="es-DO"/>
        </w:rPr>
      </w:pPr>
      <w:r w:rsidRPr="003672F8">
        <w:rPr>
          <w:lang w:val="es-DO"/>
        </w:rPr>
        <w:t>Quinta Fase: Monitoreo Ambiental</w:t>
      </w:r>
    </w:p>
    <w:p w14:paraId="7E9525A3" w14:textId="77777777" w:rsidR="00B95EB9" w:rsidRPr="003672F8" w:rsidRDefault="00B95EB9" w:rsidP="00504F06">
      <w:pPr>
        <w:pStyle w:val="Prrafodelista"/>
        <w:numPr>
          <w:ilvl w:val="0"/>
          <w:numId w:val="20"/>
        </w:numPr>
        <w:rPr>
          <w:lang w:val="es-DO"/>
        </w:rPr>
      </w:pPr>
      <w:r w:rsidRPr="003672F8">
        <w:rPr>
          <w:lang w:val="es-DO"/>
        </w:rPr>
        <w:t>Establecimiento de programas de monitoreo continuo para evaluar la calidad del suelo, agua y aire.</w:t>
      </w:r>
    </w:p>
    <w:p w14:paraId="3AD1C9E3" w14:textId="77777777" w:rsidR="00B95EB9" w:rsidRPr="003672F8" w:rsidRDefault="00B95EB9" w:rsidP="00504F06">
      <w:pPr>
        <w:pStyle w:val="Prrafodelista"/>
        <w:numPr>
          <w:ilvl w:val="0"/>
          <w:numId w:val="20"/>
        </w:numPr>
        <w:rPr>
          <w:lang w:val="es-DO"/>
        </w:rPr>
      </w:pPr>
      <w:r w:rsidRPr="003672F8">
        <w:rPr>
          <w:lang w:val="es-DO"/>
        </w:rPr>
        <w:t>Seguimiento de la salud pública y de la fauna y flora circundante.</w:t>
      </w:r>
    </w:p>
    <w:p w14:paraId="1D3AE40E" w14:textId="77777777" w:rsidR="00B95EB9" w:rsidRPr="003672F8" w:rsidRDefault="00B95EB9" w:rsidP="00B95EB9">
      <w:pPr>
        <w:rPr>
          <w:lang w:val="es-DO"/>
        </w:rPr>
      </w:pPr>
      <w:r w:rsidRPr="003672F8">
        <w:rPr>
          <w:lang w:val="es-DO"/>
        </w:rPr>
        <w:t>Sexta Fase: Restauración y Uso Futuro del Sitio</w:t>
      </w:r>
    </w:p>
    <w:p w14:paraId="774BB7B6" w14:textId="77777777" w:rsidR="00B95EB9" w:rsidRPr="003672F8" w:rsidRDefault="00B95EB9" w:rsidP="00504F06">
      <w:pPr>
        <w:pStyle w:val="Prrafodelista"/>
        <w:numPr>
          <w:ilvl w:val="0"/>
          <w:numId w:val="21"/>
        </w:numPr>
        <w:rPr>
          <w:lang w:val="es-DO"/>
        </w:rPr>
      </w:pPr>
      <w:r w:rsidRPr="003672F8">
        <w:rPr>
          <w:lang w:val="es-DO"/>
        </w:rPr>
        <w:lastRenderedPageBreak/>
        <w:t>Implementación de prácticas de restauración para reintegrar el área a su entorno natural o para un uso planificado.</w:t>
      </w:r>
    </w:p>
    <w:p w14:paraId="2ED3BE06" w14:textId="77777777" w:rsidR="00B95EB9" w:rsidRPr="003672F8" w:rsidRDefault="00B95EB9" w:rsidP="00504F06">
      <w:pPr>
        <w:pStyle w:val="Prrafodelista"/>
        <w:numPr>
          <w:ilvl w:val="0"/>
          <w:numId w:val="21"/>
        </w:numPr>
        <w:rPr>
          <w:lang w:val="es-DO"/>
        </w:rPr>
      </w:pPr>
      <w:r w:rsidRPr="003672F8">
        <w:rPr>
          <w:lang w:val="es-DO"/>
        </w:rPr>
        <w:t>Desarrollo de estrategias para prevenir la reaparición de vertederos no controlados.</w:t>
      </w:r>
    </w:p>
    <w:p w14:paraId="0C2DBE3B" w14:textId="77777777" w:rsidR="00B95EB9" w:rsidRPr="003672F8" w:rsidRDefault="00B95EB9" w:rsidP="00B95EB9">
      <w:pPr>
        <w:rPr>
          <w:lang w:val="es-DO"/>
        </w:rPr>
      </w:pPr>
      <w:r w:rsidRPr="003672F8">
        <w:rPr>
          <w:lang w:val="es-DO"/>
        </w:rPr>
        <w:t>Durante el período 2023, se llevaron a cabo cuatro proyectos de remediación en los vertederos: Nagua, Samaná, Las Terrenas e Higüey, beneficiando a más de un millón de personas, con una inversión de RD$45,446,865.00 y un cumplimiento del 60% de lo planificado.</w:t>
      </w:r>
    </w:p>
    <w:p w14:paraId="51E78CF0" w14:textId="77777777" w:rsidR="00B95EB9" w:rsidRPr="003672F8" w:rsidRDefault="00B95EB9" w:rsidP="00B95EB9">
      <w:pPr>
        <w:rPr>
          <w:lang w:val="es-DO"/>
        </w:rPr>
      </w:pPr>
      <w:r w:rsidRPr="003672F8">
        <w:rPr>
          <w:lang w:val="es-DO"/>
        </w:rPr>
        <w:t>Algunos de los logros destacados hasta noviembre incluyen:</w:t>
      </w:r>
    </w:p>
    <w:p w14:paraId="3B16B32C" w14:textId="77777777" w:rsidR="00B95EB9" w:rsidRPr="003672F8" w:rsidRDefault="00B95EB9" w:rsidP="00504F06">
      <w:pPr>
        <w:pStyle w:val="Prrafodelista"/>
        <w:numPr>
          <w:ilvl w:val="0"/>
          <w:numId w:val="4"/>
        </w:numPr>
        <w:rPr>
          <w:lang w:val="es-DO"/>
        </w:rPr>
      </w:pPr>
      <w:r w:rsidRPr="003672F8">
        <w:rPr>
          <w:lang w:val="es-DO"/>
        </w:rPr>
        <w:t>Tratamiento de más de 74,000 toneladas de residuos.</w:t>
      </w:r>
    </w:p>
    <w:p w14:paraId="70E46C9C" w14:textId="77777777" w:rsidR="00B95EB9" w:rsidRPr="003672F8" w:rsidRDefault="00B95EB9" w:rsidP="00504F06">
      <w:pPr>
        <w:pStyle w:val="Prrafodelista"/>
        <w:numPr>
          <w:ilvl w:val="0"/>
          <w:numId w:val="4"/>
        </w:numPr>
        <w:rPr>
          <w:lang w:val="es-DO"/>
        </w:rPr>
      </w:pPr>
      <w:r w:rsidRPr="003672F8">
        <w:rPr>
          <w:lang w:val="es-DO"/>
        </w:rPr>
        <w:t>Transferencia de unas 4,028 toneladas.</w:t>
      </w:r>
    </w:p>
    <w:p w14:paraId="06277D68" w14:textId="77777777" w:rsidR="00B95EB9" w:rsidRPr="003672F8" w:rsidRDefault="00B95EB9" w:rsidP="00504F06">
      <w:pPr>
        <w:pStyle w:val="Prrafodelista"/>
        <w:numPr>
          <w:ilvl w:val="0"/>
          <w:numId w:val="4"/>
        </w:numPr>
        <w:rPr>
          <w:lang w:val="es-DO"/>
        </w:rPr>
      </w:pPr>
      <w:r w:rsidRPr="003672F8">
        <w:rPr>
          <w:lang w:val="es-DO"/>
        </w:rPr>
        <w:t>Erradicación de focos de contaminación en los sitios.</w:t>
      </w:r>
    </w:p>
    <w:bookmarkEnd w:id="30"/>
    <w:p w14:paraId="3402C571" w14:textId="77777777" w:rsidR="00B95EB9" w:rsidRPr="003672F8" w:rsidRDefault="00B95EB9" w:rsidP="00B95EB9">
      <w:pPr>
        <w:rPr>
          <w:lang w:val="es-DO"/>
        </w:rPr>
      </w:pPr>
      <w:r w:rsidRPr="003672F8">
        <w:rPr>
          <w:lang w:val="es-DO"/>
        </w:rPr>
        <w:t>Con un sólido avance del 95%, anticipamos un 2024 marcado por la ejecución efectiva de estas obras, consolidando así nuestra visión de una gestión de residuos más eficiente y sostenible.</w:t>
      </w:r>
    </w:p>
    <w:p w14:paraId="695D3E8A" w14:textId="77777777" w:rsidR="00B95EB9" w:rsidRPr="003672F8" w:rsidRDefault="00B95EB9" w:rsidP="00B95EB9">
      <w:pPr>
        <w:rPr>
          <w:lang w:val="es-DO"/>
        </w:rPr>
      </w:pPr>
    </w:p>
    <w:p w14:paraId="393520B4" w14:textId="6F482F1E" w:rsidR="00B95EB9" w:rsidRPr="003672F8" w:rsidRDefault="00B95EB9" w:rsidP="00504F06">
      <w:pPr>
        <w:pStyle w:val="Ttulo3"/>
        <w:numPr>
          <w:ilvl w:val="2"/>
          <w:numId w:val="31"/>
        </w:numPr>
        <w:rPr>
          <w:lang w:val="es-DO"/>
        </w:rPr>
      </w:pPr>
      <w:bookmarkStart w:id="32" w:name="_Toc151988117"/>
      <w:bookmarkStart w:id="33" w:name="_Toc153539591"/>
      <w:r w:rsidRPr="003672F8">
        <w:rPr>
          <w:lang w:val="es-DO"/>
        </w:rPr>
        <w:t>Mantenimiento de Equipos para la Remediación de Sitios de Disposición Final de Residuos Sólidos</w:t>
      </w:r>
      <w:bookmarkEnd w:id="32"/>
      <w:bookmarkEnd w:id="33"/>
    </w:p>
    <w:p w14:paraId="46347ACC" w14:textId="77777777" w:rsidR="00B95EB9" w:rsidRPr="003672F8" w:rsidRDefault="00B95EB9" w:rsidP="00B95EB9">
      <w:pPr>
        <w:rPr>
          <w:lang w:val="es-DO"/>
        </w:rPr>
      </w:pPr>
      <w:r w:rsidRPr="003672F8">
        <w:rPr>
          <w:lang w:val="es-DO"/>
        </w:rPr>
        <w:t>El mantenimiento de equipos pesados para la remediación y mantenimiento de sitios de disposición final de residuos sólidos es una fase crucial que se centra en garantizar el funcionamiento óptimo de maquinaria especializada utilizada en la gestión de desechos. Este proceso se enfoca en la preservación, reparación y mejora continua de equipos pesados, como excavadoras, cargadores frontales, camiones volquete, entre otros, que desempeñan un papel vital en la eficacia y eficiencia de los proyectos de gestión de residuos sólidos.</w:t>
      </w:r>
    </w:p>
    <w:p w14:paraId="6657C30B" w14:textId="77777777" w:rsidR="00B95EB9" w:rsidRPr="003672F8" w:rsidRDefault="00B95EB9" w:rsidP="00B95EB9">
      <w:pPr>
        <w:rPr>
          <w:lang w:val="es-DO"/>
        </w:rPr>
      </w:pPr>
      <w:r w:rsidRPr="003672F8">
        <w:rPr>
          <w:lang w:val="es-DO"/>
        </w:rPr>
        <w:lastRenderedPageBreak/>
        <w:t>El mantenimiento de equipos pesados implica varias etapas fundamentales para garantizar un rendimiento óptimo y una operación eficiente. Estas son:</w:t>
      </w:r>
    </w:p>
    <w:p w14:paraId="4FE25C28" w14:textId="77777777" w:rsidR="00B95EB9" w:rsidRPr="003672F8" w:rsidRDefault="00B95EB9" w:rsidP="00504F06">
      <w:pPr>
        <w:pStyle w:val="Prrafodelista"/>
        <w:numPr>
          <w:ilvl w:val="0"/>
          <w:numId w:val="22"/>
        </w:numPr>
        <w:rPr>
          <w:lang w:val="es-DO"/>
        </w:rPr>
      </w:pPr>
      <w:r w:rsidRPr="003672F8">
        <w:rPr>
          <w:lang w:val="es-DO"/>
        </w:rPr>
        <w:t>Identificación de necesidades de mantenimiento</w:t>
      </w:r>
    </w:p>
    <w:p w14:paraId="39F6383C" w14:textId="77777777" w:rsidR="00B95EB9" w:rsidRPr="003672F8" w:rsidRDefault="00B95EB9" w:rsidP="00504F06">
      <w:pPr>
        <w:pStyle w:val="Prrafodelista"/>
        <w:numPr>
          <w:ilvl w:val="0"/>
          <w:numId w:val="22"/>
        </w:numPr>
        <w:rPr>
          <w:lang w:val="es-DO"/>
        </w:rPr>
      </w:pPr>
      <w:r w:rsidRPr="003672F8">
        <w:rPr>
          <w:lang w:val="es-DO"/>
        </w:rPr>
        <w:t>Planificación y programación</w:t>
      </w:r>
    </w:p>
    <w:p w14:paraId="35D81723" w14:textId="77777777" w:rsidR="00B95EB9" w:rsidRPr="003672F8" w:rsidRDefault="00B95EB9" w:rsidP="00504F06">
      <w:pPr>
        <w:pStyle w:val="Prrafodelista"/>
        <w:numPr>
          <w:ilvl w:val="0"/>
          <w:numId w:val="22"/>
        </w:numPr>
        <w:rPr>
          <w:lang w:val="es-DO"/>
        </w:rPr>
      </w:pPr>
      <w:r w:rsidRPr="003672F8">
        <w:rPr>
          <w:lang w:val="es-DO"/>
        </w:rPr>
        <w:t>Mantenimiento preventivo y correctivo</w:t>
      </w:r>
    </w:p>
    <w:p w14:paraId="3DFC5C2D" w14:textId="77777777" w:rsidR="00B95EB9" w:rsidRPr="003672F8" w:rsidRDefault="00B95EB9" w:rsidP="00504F06">
      <w:pPr>
        <w:pStyle w:val="Prrafodelista"/>
        <w:numPr>
          <w:ilvl w:val="0"/>
          <w:numId w:val="22"/>
        </w:numPr>
        <w:rPr>
          <w:lang w:val="es-DO"/>
        </w:rPr>
      </w:pPr>
      <w:r w:rsidRPr="003672F8">
        <w:rPr>
          <w:lang w:val="es-DO"/>
        </w:rPr>
        <w:t>Gestión de repuestos y suministros</w:t>
      </w:r>
    </w:p>
    <w:p w14:paraId="1569089C" w14:textId="77777777" w:rsidR="00B95EB9" w:rsidRPr="003672F8" w:rsidRDefault="00B95EB9" w:rsidP="00504F06">
      <w:pPr>
        <w:pStyle w:val="Prrafodelista"/>
        <w:numPr>
          <w:ilvl w:val="0"/>
          <w:numId w:val="22"/>
        </w:numPr>
        <w:rPr>
          <w:lang w:val="es-DO"/>
        </w:rPr>
      </w:pPr>
      <w:r w:rsidRPr="003672F8">
        <w:rPr>
          <w:lang w:val="es-DO"/>
        </w:rPr>
        <w:t>Registro de historial de mantenimiento</w:t>
      </w:r>
    </w:p>
    <w:p w14:paraId="797C0F7A" w14:textId="77777777" w:rsidR="00B95EB9" w:rsidRPr="003672F8" w:rsidRDefault="00B95EB9" w:rsidP="00504F06">
      <w:pPr>
        <w:pStyle w:val="Prrafodelista"/>
        <w:numPr>
          <w:ilvl w:val="0"/>
          <w:numId w:val="22"/>
        </w:numPr>
        <w:rPr>
          <w:lang w:val="es-DO"/>
        </w:rPr>
      </w:pPr>
      <w:r w:rsidRPr="003672F8">
        <w:rPr>
          <w:lang w:val="es-DO"/>
        </w:rPr>
        <w:t>Entrenamiento y desarrollo del personal</w:t>
      </w:r>
    </w:p>
    <w:p w14:paraId="276AAE1D" w14:textId="77777777" w:rsidR="00B95EB9" w:rsidRPr="003672F8" w:rsidRDefault="00B95EB9" w:rsidP="00504F06">
      <w:pPr>
        <w:pStyle w:val="Prrafodelista"/>
        <w:numPr>
          <w:ilvl w:val="0"/>
          <w:numId w:val="22"/>
        </w:numPr>
        <w:rPr>
          <w:lang w:val="es-DO"/>
        </w:rPr>
      </w:pPr>
      <w:r w:rsidRPr="003672F8">
        <w:rPr>
          <w:lang w:val="es-DO"/>
        </w:rPr>
        <w:t>Monitoreo y evaluación Continua</w:t>
      </w:r>
    </w:p>
    <w:p w14:paraId="42A64C80" w14:textId="77777777" w:rsidR="00B95EB9" w:rsidRPr="003672F8" w:rsidRDefault="00B95EB9" w:rsidP="00504F06">
      <w:pPr>
        <w:pStyle w:val="Prrafodelista"/>
        <w:numPr>
          <w:ilvl w:val="0"/>
          <w:numId w:val="22"/>
        </w:numPr>
        <w:rPr>
          <w:lang w:val="es-DO"/>
        </w:rPr>
      </w:pPr>
      <w:r w:rsidRPr="003672F8">
        <w:rPr>
          <w:lang w:val="es-DO"/>
        </w:rPr>
        <w:t>Respaldo técnico</w:t>
      </w:r>
    </w:p>
    <w:p w14:paraId="00D1ACA9" w14:textId="77777777" w:rsidR="00B95EB9" w:rsidRPr="003672F8" w:rsidRDefault="00B95EB9" w:rsidP="00B95EB9">
      <w:pPr>
        <w:rPr>
          <w:lang w:val="es-DO"/>
        </w:rPr>
      </w:pPr>
      <w:r w:rsidRPr="003672F8">
        <w:rPr>
          <w:lang w:val="es-DO"/>
        </w:rPr>
        <w:t>Durante el período 2023, se llevó a cabo el mantenimiento a treinta tres (33) equipos pesados (camiones volteo, palas mecánicas, retro palas, excavadoras, cabezotes) con una inversión de RD$7,983,962.00</w:t>
      </w:r>
      <w:r w:rsidRPr="003672F8">
        <w:rPr>
          <w:b/>
          <w:bCs/>
          <w:lang w:val="es-DO"/>
        </w:rPr>
        <w:t xml:space="preserve"> </w:t>
      </w:r>
      <w:r w:rsidRPr="003672F8">
        <w:rPr>
          <w:lang w:val="es-DO"/>
        </w:rPr>
        <w:t>y un 80% de cumplimiento de lo planificado.</w:t>
      </w:r>
    </w:p>
    <w:p w14:paraId="06D980ED" w14:textId="77777777" w:rsidR="00B95EB9" w:rsidRPr="003672F8" w:rsidRDefault="00B95EB9" w:rsidP="00B95EB9">
      <w:pPr>
        <w:rPr>
          <w:lang w:val="es-DO"/>
        </w:rPr>
      </w:pPr>
    </w:p>
    <w:p w14:paraId="6133BA0C" w14:textId="2452AD07" w:rsidR="00B95EB9" w:rsidRPr="00B8772E" w:rsidRDefault="00DB78BE" w:rsidP="00B8772E">
      <w:pPr>
        <w:pStyle w:val="Ttulo2"/>
        <w:tabs>
          <w:tab w:val="left" w:pos="567"/>
        </w:tabs>
        <w:rPr>
          <w:lang w:val="es-DO"/>
        </w:rPr>
      </w:pPr>
      <w:bookmarkStart w:id="34" w:name="_Toc151988118"/>
      <w:bookmarkStart w:id="35" w:name="_Toc153539592"/>
      <w:r w:rsidRPr="00B8772E">
        <w:rPr>
          <w:lang w:val="es-DO"/>
        </w:rPr>
        <w:t>3.</w:t>
      </w:r>
      <w:r w:rsidR="009A46A9">
        <w:rPr>
          <w:lang w:val="es-DO"/>
        </w:rPr>
        <w:t>3</w:t>
      </w:r>
      <w:r w:rsidRPr="00B8772E">
        <w:rPr>
          <w:lang w:val="es-DO"/>
        </w:rPr>
        <w:t>.</w:t>
      </w:r>
      <w:r w:rsidR="00B8772E" w:rsidRPr="00B8772E">
        <w:rPr>
          <w:lang w:val="es-DO"/>
        </w:rPr>
        <w:t xml:space="preserve"> </w:t>
      </w:r>
      <w:r w:rsidR="00B95EB9" w:rsidRPr="00B8772E">
        <w:rPr>
          <w:lang w:val="es-DO"/>
        </w:rPr>
        <w:t>Plan Integral de Readecuación del Mercado Nuevo La Duarte</w:t>
      </w:r>
      <w:bookmarkEnd w:id="34"/>
      <w:bookmarkEnd w:id="35"/>
      <w:r w:rsidR="00B95EB9" w:rsidRPr="00B8772E">
        <w:rPr>
          <w:lang w:val="es-DO"/>
        </w:rPr>
        <w:t xml:space="preserve"> </w:t>
      </w:r>
    </w:p>
    <w:p w14:paraId="18753B50" w14:textId="731978FB" w:rsidR="00B95EB9" w:rsidRPr="003672F8" w:rsidRDefault="00B95EB9" w:rsidP="00B95EB9">
      <w:pPr>
        <w:rPr>
          <w:lang w:val="es-DO"/>
        </w:rPr>
      </w:pPr>
      <w:r w:rsidRPr="003672F8">
        <w:rPr>
          <w:lang w:val="es-DO"/>
        </w:rPr>
        <w:t>El Mercado Nuevo de la Avenida Duarte, un ícono con más de cinco décadas de historia se encuentra en el epicentro de una iniciativa trascendental. El proyecto de intervención, parte fundamental de nuestro compromiso con el desarrollo sostenible, busca transformar un espacio crítico, aquejado por deficiencias estructurales y carencias en servicios básicos, en un centro vibrante que no solo sirva como punto de comercio, sino que resalte la riqueza arquitectónica, social y alimentaria de República Dominicana.</w:t>
      </w:r>
    </w:p>
    <w:p w14:paraId="647118DE" w14:textId="77777777" w:rsidR="00B95EB9" w:rsidRPr="003672F8" w:rsidRDefault="00B95EB9" w:rsidP="00B95EB9">
      <w:pPr>
        <w:rPr>
          <w:lang w:val="es-DO"/>
        </w:rPr>
      </w:pPr>
      <w:r w:rsidRPr="003672F8">
        <w:rPr>
          <w:lang w:val="es-DO"/>
        </w:rPr>
        <w:t xml:space="preserve">La remodelación y rescate del Mercado Nuevo se propone múltiples metas, incluyendo la reorganización de establecimientos, el impulso de la seguridad alimentaria y la reducción de pérdida de alimentos. </w:t>
      </w:r>
      <w:r w:rsidRPr="003672F8">
        <w:rPr>
          <w:lang w:val="es-DO"/>
        </w:rPr>
        <w:lastRenderedPageBreak/>
        <w:t>Además, se busca ajustar y fortalecer la gobernabilidad del mercado mediante una colaboración eficaz entre autoridades y las organizaciones de vendedores.</w:t>
      </w:r>
    </w:p>
    <w:p w14:paraId="61D3EE50" w14:textId="77777777" w:rsidR="00B95EB9" w:rsidRPr="003672F8" w:rsidRDefault="00B95EB9" w:rsidP="00B95EB9">
      <w:pPr>
        <w:rPr>
          <w:lang w:val="es-DO"/>
        </w:rPr>
      </w:pPr>
      <w:r w:rsidRPr="003672F8">
        <w:rPr>
          <w:lang w:val="es-DO"/>
        </w:rPr>
        <w:t>El proceso se divide en dos fases estructuradas para garantizar una ejecución efectiva:</w:t>
      </w:r>
    </w:p>
    <w:p w14:paraId="1A6A61F6" w14:textId="77777777" w:rsidR="00B95EB9" w:rsidRPr="003672F8" w:rsidRDefault="00B95EB9" w:rsidP="00B95EB9">
      <w:pPr>
        <w:rPr>
          <w:lang w:val="es-DO"/>
        </w:rPr>
      </w:pPr>
      <w:r w:rsidRPr="003672F8">
        <w:rPr>
          <w:lang w:val="es-DO"/>
        </w:rPr>
        <w:t>Primera Fase: Preparación y diseño</w:t>
      </w:r>
    </w:p>
    <w:p w14:paraId="7E3CC73F" w14:textId="77777777" w:rsidR="00B95EB9" w:rsidRPr="003672F8" w:rsidRDefault="00B95EB9" w:rsidP="00504F06">
      <w:pPr>
        <w:pStyle w:val="Prrafodelista"/>
        <w:numPr>
          <w:ilvl w:val="0"/>
          <w:numId w:val="14"/>
        </w:numPr>
        <w:rPr>
          <w:lang w:val="es-DO"/>
        </w:rPr>
      </w:pPr>
      <w:r w:rsidRPr="003672F8">
        <w:rPr>
          <w:lang w:val="es-DO"/>
        </w:rPr>
        <w:t>Realización de un censo exhaustivo que recopile información detallada sobre negocios, personas, organizaciones y desafíos sociales que enfrenta el mercado.</w:t>
      </w:r>
    </w:p>
    <w:p w14:paraId="7CB4B485" w14:textId="77777777" w:rsidR="00B95EB9" w:rsidRPr="003672F8" w:rsidRDefault="00B95EB9" w:rsidP="00504F06">
      <w:pPr>
        <w:pStyle w:val="Prrafodelista"/>
        <w:numPr>
          <w:ilvl w:val="0"/>
          <w:numId w:val="14"/>
        </w:numPr>
        <w:rPr>
          <w:lang w:val="es-DO"/>
        </w:rPr>
      </w:pPr>
      <w:r w:rsidRPr="003672F8">
        <w:rPr>
          <w:lang w:val="es-DO"/>
        </w:rPr>
        <w:t>Realización de estudios técnicos de la infraestructura con la priorización de mejoras necesarias.</w:t>
      </w:r>
    </w:p>
    <w:p w14:paraId="3B7E3D3D" w14:textId="77777777" w:rsidR="00B95EB9" w:rsidRPr="003672F8" w:rsidRDefault="00B95EB9" w:rsidP="00504F06">
      <w:pPr>
        <w:pStyle w:val="Prrafodelista"/>
        <w:numPr>
          <w:ilvl w:val="0"/>
          <w:numId w:val="14"/>
        </w:numPr>
        <w:rPr>
          <w:lang w:val="es-DO"/>
        </w:rPr>
      </w:pPr>
      <w:r w:rsidRPr="003672F8">
        <w:rPr>
          <w:lang w:val="es-DO"/>
        </w:rPr>
        <w:t>Formación de una unidad administrativa/institucional especializada para liderar el inicio y la implementación del proyecto.</w:t>
      </w:r>
    </w:p>
    <w:p w14:paraId="75002ECA" w14:textId="77777777" w:rsidR="00B95EB9" w:rsidRPr="003672F8" w:rsidRDefault="00B95EB9" w:rsidP="00504F06">
      <w:pPr>
        <w:pStyle w:val="Prrafodelista"/>
        <w:numPr>
          <w:ilvl w:val="0"/>
          <w:numId w:val="14"/>
        </w:numPr>
        <w:rPr>
          <w:lang w:val="es-DO"/>
        </w:rPr>
      </w:pPr>
      <w:r w:rsidRPr="003672F8">
        <w:rPr>
          <w:lang w:val="es-DO"/>
        </w:rPr>
        <w:t>Validación del diseño final del mercado en colaboración con las organizaciones del mercado y su entorno.</w:t>
      </w:r>
    </w:p>
    <w:p w14:paraId="230FEF39" w14:textId="77777777" w:rsidR="00B95EB9" w:rsidRPr="003672F8" w:rsidRDefault="00B95EB9" w:rsidP="00504F06">
      <w:pPr>
        <w:pStyle w:val="Prrafodelista"/>
        <w:numPr>
          <w:ilvl w:val="0"/>
          <w:numId w:val="14"/>
        </w:numPr>
        <w:rPr>
          <w:lang w:val="es-DO"/>
        </w:rPr>
      </w:pPr>
      <w:r w:rsidRPr="003672F8">
        <w:rPr>
          <w:lang w:val="es-DO"/>
        </w:rPr>
        <w:t xml:space="preserve">Coordinación interinstitucional con la Alcaldía de Santo Domingo y ministerios clave que participarán en el proceso de readecuación física, asegurando el cumplimiento de estándares de inocuidad. </w:t>
      </w:r>
    </w:p>
    <w:p w14:paraId="355930A7" w14:textId="77777777" w:rsidR="00B95EB9" w:rsidRPr="003672F8" w:rsidRDefault="00B95EB9" w:rsidP="00504F06">
      <w:pPr>
        <w:pStyle w:val="Prrafodelista"/>
        <w:numPr>
          <w:ilvl w:val="0"/>
          <w:numId w:val="14"/>
        </w:numPr>
        <w:rPr>
          <w:lang w:val="es-DO"/>
        </w:rPr>
      </w:pPr>
      <w:r w:rsidRPr="003672F8">
        <w:rPr>
          <w:lang w:val="es-DO"/>
        </w:rPr>
        <w:t>Obtención de asistencia técnica especializada de organismos internacionales, como la FAO, y, si es necesario, apoyo financiero del Banco Centroamericano de Integración Económica (BCIE).</w:t>
      </w:r>
    </w:p>
    <w:p w14:paraId="39AC536E" w14:textId="77777777" w:rsidR="00B95EB9" w:rsidRPr="003672F8" w:rsidRDefault="00B95EB9" w:rsidP="00B95EB9">
      <w:pPr>
        <w:rPr>
          <w:lang w:val="es-DO"/>
        </w:rPr>
      </w:pPr>
      <w:r w:rsidRPr="003672F8">
        <w:rPr>
          <w:lang w:val="es-DO"/>
        </w:rPr>
        <w:t>Segunda Fase: Implementación y fortalecimiento</w:t>
      </w:r>
    </w:p>
    <w:p w14:paraId="230977DB" w14:textId="77777777" w:rsidR="00B95EB9" w:rsidRPr="003672F8" w:rsidRDefault="00B95EB9" w:rsidP="00504F06">
      <w:pPr>
        <w:pStyle w:val="Prrafodelista"/>
        <w:numPr>
          <w:ilvl w:val="0"/>
          <w:numId w:val="15"/>
        </w:numPr>
        <w:rPr>
          <w:lang w:val="es-DO"/>
        </w:rPr>
      </w:pPr>
      <w:r w:rsidRPr="003672F8">
        <w:rPr>
          <w:lang w:val="es-DO"/>
        </w:rPr>
        <w:t xml:space="preserve">Mejoras de infraestructura física y sanitaria de manera progresiva e incremental. </w:t>
      </w:r>
    </w:p>
    <w:p w14:paraId="3D47DEAE" w14:textId="77777777" w:rsidR="00B95EB9" w:rsidRPr="003672F8" w:rsidRDefault="00B95EB9" w:rsidP="00504F06">
      <w:pPr>
        <w:pStyle w:val="Prrafodelista"/>
        <w:numPr>
          <w:ilvl w:val="0"/>
          <w:numId w:val="15"/>
        </w:numPr>
        <w:rPr>
          <w:lang w:val="es-DO"/>
        </w:rPr>
      </w:pPr>
      <w:r w:rsidRPr="003672F8">
        <w:rPr>
          <w:lang w:val="es-DO"/>
        </w:rPr>
        <w:lastRenderedPageBreak/>
        <w:t>Reorganización interna de los puestos de venta y su reubicación.</w:t>
      </w:r>
    </w:p>
    <w:p w14:paraId="0936960D" w14:textId="77777777" w:rsidR="00B95EB9" w:rsidRPr="003672F8" w:rsidRDefault="00B95EB9" w:rsidP="00504F06">
      <w:pPr>
        <w:pStyle w:val="Prrafodelista"/>
        <w:numPr>
          <w:ilvl w:val="0"/>
          <w:numId w:val="15"/>
        </w:numPr>
        <w:rPr>
          <w:lang w:val="es-DO"/>
        </w:rPr>
      </w:pPr>
      <w:r w:rsidRPr="003672F8">
        <w:rPr>
          <w:lang w:val="es-DO"/>
        </w:rPr>
        <w:t xml:space="preserve">Identificación de proyectos para el manejo eficiente de residuos sólidos. </w:t>
      </w:r>
    </w:p>
    <w:p w14:paraId="0E27263A" w14:textId="77777777" w:rsidR="00B95EB9" w:rsidRPr="003672F8" w:rsidRDefault="00B95EB9" w:rsidP="00504F06">
      <w:pPr>
        <w:pStyle w:val="Prrafodelista"/>
        <w:numPr>
          <w:ilvl w:val="0"/>
          <w:numId w:val="15"/>
        </w:numPr>
        <w:rPr>
          <w:lang w:val="es-DO"/>
        </w:rPr>
      </w:pPr>
      <w:r w:rsidRPr="003672F8">
        <w:rPr>
          <w:lang w:val="es-DO"/>
        </w:rPr>
        <w:t>Desarrollo de alianzas operativas, administrativas y técnicas con las organizaciones sociales y vendedores presentes en el entorno del Mercado.</w:t>
      </w:r>
    </w:p>
    <w:p w14:paraId="0EF226B6" w14:textId="77777777" w:rsidR="00B95EB9" w:rsidRPr="003672F8" w:rsidRDefault="00B95EB9" w:rsidP="00504F06">
      <w:pPr>
        <w:pStyle w:val="Prrafodelista"/>
        <w:numPr>
          <w:ilvl w:val="0"/>
          <w:numId w:val="15"/>
        </w:numPr>
        <w:rPr>
          <w:lang w:val="es-DO"/>
        </w:rPr>
      </w:pPr>
      <w:r w:rsidRPr="003672F8">
        <w:rPr>
          <w:lang w:val="es-DO"/>
        </w:rPr>
        <w:t>Intercambio de experiencias y búsqueda de modelos de sostenibilidad, incluyendo aspectos económicos, que puedan ser adaptados y aplicados con éxito en este proyecto, a desarrollar con la Cooperación Sur-Sur, con el respaldo y la asistencia técnica de la FAO a través de su proyecto "Red de Mercados Latinoamericanos.</w:t>
      </w:r>
    </w:p>
    <w:p w14:paraId="7AC3CAF6" w14:textId="0A8DB10C" w:rsidR="00B95EB9" w:rsidRPr="003672F8" w:rsidRDefault="00B95EB9" w:rsidP="00B95EB9">
      <w:pPr>
        <w:rPr>
          <w:lang w:val="es-DO"/>
        </w:rPr>
      </w:pPr>
      <w:r w:rsidRPr="003672F8">
        <w:rPr>
          <w:lang w:val="es-DO"/>
        </w:rPr>
        <w:t xml:space="preserve">Este proyecto, con una inversión estimada </w:t>
      </w:r>
      <w:r w:rsidR="00FF1DFE">
        <w:rPr>
          <w:lang w:val="es-DO"/>
        </w:rPr>
        <w:t>para el</w:t>
      </w:r>
      <w:r w:rsidR="004F7C39">
        <w:rPr>
          <w:lang w:val="es-DO"/>
        </w:rPr>
        <w:t xml:space="preserve"> 2024 </w:t>
      </w:r>
      <w:r w:rsidRPr="003672F8">
        <w:rPr>
          <w:lang w:val="es-DO"/>
        </w:rPr>
        <w:t xml:space="preserve">de RD$979,200,000.66, </w:t>
      </w:r>
      <w:r w:rsidR="00FF1DFE">
        <w:rPr>
          <w:lang w:val="es-DO"/>
        </w:rPr>
        <w:t>contempla</w:t>
      </w:r>
      <w:r w:rsidRPr="003672F8">
        <w:rPr>
          <w:lang w:val="es-DO"/>
        </w:rPr>
        <w:t xml:space="preserve"> impactar positivamente la calidad de vida</w:t>
      </w:r>
      <w:r w:rsidR="0023176A">
        <w:rPr>
          <w:lang w:val="es-DO"/>
        </w:rPr>
        <w:t xml:space="preserve"> de</w:t>
      </w:r>
      <w:r w:rsidR="00FF1DFE">
        <w:rPr>
          <w:lang w:val="es-DO"/>
        </w:rPr>
        <w:t xml:space="preserve"> unos 6,000 comerciantes, y en la primera fase de planificación y diseño tiene </w:t>
      </w:r>
      <w:r w:rsidRPr="003672F8">
        <w:rPr>
          <w:lang w:val="es-DO"/>
        </w:rPr>
        <w:t>un cumplimiento del 95% de lo</w:t>
      </w:r>
      <w:r w:rsidR="00FF1DFE">
        <w:rPr>
          <w:lang w:val="es-DO"/>
        </w:rPr>
        <w:t xml:space="preserve"> programado</w:t>
      </w:r>
      <w:r w:rsidRPr="003672F8">
        <w:rPr>
          <w:lang w:val="es-DO"/>
        </w:rPr>
        <w:t>.</w:t>
      </w:r>
    </w:p>
    <w:p w14:paraId="444E3E12" w14:textId="77777777" w:rsidR="00B95EB9" w:rsidRPr="003672F8" w:rsidRDefault="00B95EB9" w:rsidP="00B95EB9">
      <w:pPr>
        <w:rPr>
          <w:lang w:val="es-DO"/>
        </w:rPr>
      </w:pPr>
      <w:r w:rsidRPr="003672F8">
        <w:rPr>
          <w:lang w:val="es-DO"/>
        </w:rPr>
        <w:t>Los logros destacados hasta noviembre son:</w:t>
      </w:r>
    </w:p>
    <w:p w14:paraId="08B01860" w14:textId="77777777" w:rsidR="00B95EB9" w:rsidRPr="003672F8" w:rsidRDefault="00B95EB9" w:rsidP="00504F06">
      <w:pPr>
        <w:pStyle w:val="Prrafodelista"/>
        <w:numPr>
          <w:ilvl w:val="0"/>
          <w:numId w:val="4"/>
        </w:numPr>
        <w:rPr>
          <w:lang w:val="es-DO"/>
        </w:rPr>
      </w:pPr>
      <w:r w:rsidRPr="003672F8">
        <w:rPr>
          <w:lang w:val="es-DO"/>
        </w:rPr>
        <w:t>La conceptualización y planificación del proyecto, Julio 2023.</w:t>
      </w:r>
    </w:p>
    <w:p w14:paraId="66A3DA90" w14:textId="77777777" w:rsidR="00B95EB9" w:rsidRPr="003672F8" w:rsidRDefault="00B95EB9" w:rsidP="00504F06">
      <w:pPr>
        <w:pStyle w:val="Prrafodelista"/>
        <w:numPr>
          <w:ilvl w:val="0"/>
          <w:numId w:val="4"/>
        </w:numPr>
        <w:rPr>
          <w:lang w:val="es-DO"/>
        </w:rPr>
      </w:pPr>
      <w:r w:rsidRPr="003672F8">
        <w:rPr>
          <w:lang w:val="es-DO"/>
        </w:rPr>
        <w:t>La zonificación y distribución de espacios y la elaboración del site plan base, Agosto 2023.</w:t>
      </w:r>
    </w:p>
    <w:p w14:paraId="3704AF4A" w14:textId="77777777" w:rsidR="00B95EB9" w:rsidRPr="003672F8" w:rsidRDefault="00B95EB9" w:rsidP="00504F06">
      <w:pPr>
        <w:pStyle w:val="Prrafodelista"/>
        <w:numPr>
          <w:ilvl w:val="0"/>
          <w:numId w:val="4"/>
        </w:numPr>
        <w:rPr>
          <w:lang w:val="es-DO"/>
        </w:rPr>
      </w:pPr>
      <w:r w:rsidRPr="003672F8">
        <w:rPr>
          <w:lang w:val="es-DO"/>
        </w:rPr>
        <w:t>La programación y definición del esquema del proyecto en base a concurso de diseño, Septiembre 2023.</w:t>
      </w:r>
    </w:p>
    <w:p w14:paraId="49C56FB7" w14:textId="77777777" w:rsidR="00B95EB9" w:rsidRPr="003672F8" w:rsidRDefault="00B95EB9" w:rsidP="00504F06">
      <w:pPr>
        <w:pStyle w:val="Prrafodelista"/>
        <w:numPr>
          <w:ilvl w:val="0"/>
          <w:numId w:val="4"/>
        </w:numPr>
        <w:rPr>
          <w:lang w:val="es-DO"/>
        </w:rPr>
      </w:pPr>
      <w:r w:rsidRPr="003672F8">
        <w:rPr>
          <w:lang w:val="es-DO"/>
        </w:rPr>
        <w:t>La creación de bases de concurso La evaluación de ofertas de supervisión de la construcción y la publicación del proceso de licitación, Octubre 2023.</w:t>
      </w:r>
    </w:p>
    <w:p w14:paraId="365BA469" w14:textId="77777777" w:rsidR="00B95EB9" w:rsidRPr="003672F8" w:rsidRDefault="00B95EB9" w:rsidP="00504F06">
      <w:pPr>
        <w:pStyle w:val="Prrafodelista"/>
        <w:numPr>
          <w:ilvl w:val="0"/>
          <w:numId w:val="4"/>
        </w:numPr>
        <w:rPr>
          <w:lang w:val="es-DO"/>
        </w:rPr>
      </w:pPr>
      <w:r w:rsidRPr="003672F8">
        <w:rPr>
          <w:lang w:val="es-DO"/>
        </w:rPr>
        <w:t>La licitación de estudios preliminares y censo, Noviembre 2023.</w:t>
      </w:r>
    </w:p>
    <w:p w14:paraId="74BF1D51" w14:textId="77777777" w:rsidR="00B95EB9" w:rsidRDefault="00B95EB9" w:rsidP="00B95EB9">
      <w:pPr>
        <w:rPr>
          <w:lang w:val="es-DO"/>
        </w:rPr>
      </w:pPr>
      <w:r w:rsidRPr="003672F8">
        <w:rPr>
          <w:lang w:val="es-DO"/>
        </w:rPr>
        <w:lastRenderedPageBreak/>
        <w:t>En término general se ha avanzado significativamente un 60% de ejecución de lo planificado para este año. En diciembre se espera la ejecución del censo y la publicación del concurso de diseño arquitectónico, mientras que en 2024 se determinará el ganador, la adjudicación del contrato de readecuación y la definición del plan y alcance de intervención, consolidando así nuestra visión de un Mercado Nuevo revitalizado y vibrante.</w:t>
      </w:r>
    </w:p>
    <w:p w14:paraId="0A7EEE7A" w14:textId="77777777" w:rsidR="000512BE" w:rsidRPr="003672F8" w:rsidRDefault="000512BE" w:rsidP="00B95EB9">
      <w:pPr>
        <w:rPr>
          <w:lang w:val="es-DO"/>
        </w:rPr>
      </w:pPr>
    </w:p>
    <w:p w14:paraId="62D4B013" w14:textId="542CC039" w:rsidR="00B95EB9" w:rsidRPr="003672F8" w:rsidRDefault="00B562C6" w:rsidP="00B562C6">
      <w:pPr>
        <w:pStyle w:val="Ttulo2"/>
        <w:tabs>
          <w:tab w:val="left" w:pos="567"/>
        </w:tabs>
        <w:rPr>
          <w:lang w:val="es-DO"/>
        </w:rPr>
      </w:pPr>
      <w:bookmarkStart w:id="36" w:name="_Toc151988120"/>
      <w:bookmarkStart w:id="37" w:name="_Toc153539593"/>
      <w:r>
        <w:rPr>
          <w:lang w:val="es-DO"/>
        </w:rPr>
        <w:t>3.</w:t>
      </w:r>
      <w:r w:rsidR="009A46A9">
        <w:rPr>
          <w:lang w:val="es-DO"/>
        </w:rPr>
        <w:t>4</w:t>
      </w:r>
      <w:r>
        <w:rPr>
          <w:lang w:val="es-DO"/>
        </w:rPr>
        <w:t xml:space="preserve">. </w:t>
      </w:r>
      <w:r w:rsidR="00B95EB9" w:rsidRPr="003672F8">
        <w:rPr>
          <w:lang w:val="es-DO"/>
        </w:rPr>
        <w:t>Plan de Mejora Cuenca Ozama</w:t>
      </w:r>
      <w:r w:rsidR="007B5147">
        <w:rPr>
          <w:lang w:val="es-DO"/>
        </w:rPr>
        <w:t xml:space="preserve"> -</w:t>
      </w:r>
      <w:r w:rsidR="00B95EB9" w:rsidRPr="003672F8">
        <w:rPr>
          <w:lang w:val="es-DO"/>
        </w:rPr>
        <w:t xml:space="preserve"> Isabela</w:t>
      </w:r>
      <w:bookmarkEnd w:id="36"/>
      <w:bookmarkEnd w:id="37"/>
    </w:p>
    <w:p w14:paraId="2578F4C9" w14:textId="444D0F74" w:rsidR="000D5F5B" w:rsidRPr="003672F8" w:rsidRDefault="00B95EB9" w:rsidP="000D5F5B">
      <w:pPr>
        <w:rPr>
          <w:lang w:val="es-DO"/>
        </w:rPr>
      </w:pPr>
      <w:r w:rsidRPr="003672F8">
        <w:rPr>
          <w:lang w:val="es-DO"/>
        </w:rPr>
        <w:t xml:space="preserve">El Plan de Mejora de la Cuenca del Ozama-Isabela es un proyecto ambicioso que busca revitalizar y salvaguardar los sectores La Zurza, Capotillo, Simón Bolívar, Las Cañitas, Gualey, Los Guandules, La Ciénega y Los Minas Viejo. </w:t>
      </w:r>
      <w:r w:rsidR="000D5F5B">
        <w:rPr>
          <w:lang w:val="es-DO"/>
        </w:rPr>
        <w:t>E</w:t>
      </w:r>
      <w:r w:rsidR="000D5F5B" w:rsidRPr="003672F8">
        <w:rPr>
          <w:lang w:val="es-DO"/>
        </w:rPr>
        <w:t>stá diseñado para reducir la disposición de desechos en los ríos y reubicar a los habitantes en zonas más seguras.</w:t>
      </w:r>
    </w:p>
    <w:p w14:paraId="340BDB20" w14:textId="7C2D1F7F" w:rsidR="00B95EB9" w:rsidRPr="003672F8" w:rsidRDefault="00B95EB9" w:rsidP="00B95EB9">
      <w:pPr>
        <w:rPr>
          <w:lang w:val="es-DO"/>
        </w:rPr>
      </w:pPr>
      <w:r w:rsidRPr="003672F8">
        <w:rPr>
          <w:lang w:val="es-DO"/>
        </w:rPr>
        <w:t>Dentro de los objetivos específicos que se contemplan están mitigar el riesgo de inundación, mejorar la vida de las personas y el hábitat, crear un limitante tangible mediante la construcción de vías, mejorar los accesos a las comunidades ubicadas cerca de los ríos, aumentar la</w:t>
      </w:r>
      <w:r w:rsidR="000D5F5B">
        <w:rPr>
          <w:lang w:val="es-DO"/>
        </w:rPr>
        <w:t>s</w:t>
      </w:r>
      <w:r w:rsidRPr="003672F8">
        <w:rPr>
          <w:lang w:val="es-DO"/>
        </w:rPr>
        <w:t xml:space="preserve"> facilidades de movilidad y transporte público, generar un modelo de suelo urbano sostenible, producir infraestructuras, equipamientos y parámetros administrativos que garanticen la sostenibilidad y aportar en la cohesión social desde un nivel familiar hasta ciudadano.</w:t>
      </w:r>
    </w:p>
    <w:p w14:paraId="45E235F6" w14:textId="77777777" w:rsidR="00B95EB9" w:rsidRPr="003672F8" w:rsidRDefault="00B95EB9" w:rsidP="00B95EB9">
      <w:pPr>
        <w:rPr>
          <w:lang w:val="es-DO"/>
        </w:rPr>
      </w:pPr>
      <w:r w:rsidRPr="003672F8">
        <w:rPr>
          <w:lang w:val="es-DO"/>
        </w:rPr>
        <w:t>El proceso se llevará a cabo de manera planificada en 2 fases estructuradas para garantizar una ejecución eficiente y efectiva.</w:t>
      </w:r>
    </w:p>
    <w:p w14:paraId="123D0852" w14:textId="77777777" w:rsidR="00B95EB9" w:rsidRPr="003672F8" w:rsidRDefault="00B95EB9" w:rsidP="00B95EB9">
      <w:pPr>
        <w:rPr>
          <w:lang w:val="es-DO"/>
        </w:rPr>
      </w:pPr>
      <w:r w:rsidRPr="003672F8">
        <w:rPr>
          <w:lang w:val="es-DO"/>
        </w:rPr>
        <w:t>Primera Fase: Planificación y diseño</w:t>
      </w:r>
    </w:p>
    <w:p w14:paraId="4A74DF1F" w14:textId="77777777" w:rsidR="00B95EB9" w:rsidRPr="003672F8" w:rsidRDefault="00B95EB9" w:rsidP="00504F06">
      <w:pPr>
        <w:pStyle w:val="Prrafodelista"/>
        <w:numPr>
          <w:ilvl w:val="0"/>
          <w:numId w:val="7"/>
        </w:numPr>
        <w:rPr>
          <w:lang w:val="es-DO"/>
        </w:rPr>
      </w:pPr>
      <w:r w:rsidRPr="003672F8">
        <w:rPr>
          <w:lang w:val="es-DO"/>
        </w:rPr>
        <w:t>Identificación de acciones para saneamiento y protección del río</w:t>
      </w:r>
    </w:p>
    <w:p w14:paraId="00A07DFC" w14:textId="77777777" w:rsidR="00B95EB9" w:rsidRPr="003672F8" w:rsidRDefault="00B95EB9" w:rsidP="00504F06">
      <w:pPr>
        <w:pStyle w:val="Prrafodelista"/>
        <w:numPr>
          <w:ilvl w:val="0"/>
          <w:numId w:val="7"/>
        </w:numPr>
        <w:rPr>
          <w:lang w:val="es-DO"/>
        </w:rPr>
      </w:pPr>
      <w:r w:rsidRPr="003672F8">
        <w:rPr>
          <w:lang w:val="es-DO"/>
        </w:rPr>
        <w:lastRenderedPageBreak/>
        <w:t>Diseño de espacios urbanos y servicios integrados</w:t>
      </w:r>
    </w:p>
    <w:p w14:paraId="280DD83B" w14:textId="77777777" w:rsidR="00B95EB9" w:rsidRPr="003672F8" w:rsidRDefault="00B95EB9" w:rsidP="00504F06">
      <w:pPr>
        <w:pStyle w:val="Prrafodelista"/>
        <w:numPr>
          <w:ilvl w:val="0"/>
          <w:numId w:val="7"/>
        </w:numPr>
        <w:rPr>
          <w:lang w:val="es-DO"/>
        </w:rPr>
      </w:pPr>
      <w:r w:rsidRPr="003672F8">
        <w:rPr>
          <w:lang w:val="es-DO"/>
        </w:rPr>
        <w:t>Identificación de zonas de reubicación</w:t>
      </w:r>
    </w:p>
    <w:p w14:paraId="362D254E" w14:textId="77777777" w:rsidR="00B95EB9" w:rsidRPr="003672F8" w:rsidRDefault="00B95EB9" w:rsidP="00B95EB9">
      <w:pPr>
        <w:rPr>
          <w:lang w:val="es-DO"/>
        </w:rPr>
      </w:pPr>
      <w:r w:rsidRPr="003672F8">
        <w:rPr>
          <w:lang w:val="es-DO"/>
        </w:rPr>
        <w:t>Segunda Fase: Desarrollo e implementación de infraestructuras, accesos y equipamientos</w:t>
      </w:r>
    </w:p>
    <w:p w14:paraId="7CFCE674" w14:textId="77777777" w:rsidR="00B95EB9" w:rsidRPr="003672F8" w:rsidRDefault="00B95EB9" w:rsidP="00504F06">
      <w:pPr>
        <w:pStyle w:val="Prrafodelista"/>
        <w:numPr>
          <w:ilvl w:val="0"/>
          <w:numId w:val="8"/>
        </w:numPr>
        <w:rPr>
          <w:lang w:val="es-DO"/>
        </w:rPr>
      </w:pPr>
      <w:r w:rsidRPr="003672F8">
        <w:rPr>
          <w:lang w:val="es-DO"/>
        </w:rPr>
        <w:t xml:space="preserve">Construcción de vía de conexión y parques </w:t>
      </w:r>
    </w:p>
    <w:p w14:paraId="0D21F2D2" w14:textId="77777777" w:rsidR="00B95EB9" w:rsidRPr="003672F8" w:rsidRDefault="00B95EB9" w:rsidP="00504F06">
      <w:pPr>
        <w:pStyle w:val="Prrafodelista"/>
        <w:numPr>
          <w:ilvl w:val="0"/>
          <w:numId w:val="8"/>
        </w:numPr>
        <w:rPr>
          <w:lang w:val="es-DO"/>
        </w:rPr>
      </w:pPr>
      <w:r w:rsidRPr="003672F8">
        <w:rPr>
          <w:lang w:val="es-DO"/>
        </w:rPr>
        <w:t>Mejora de accesos a comunidades Cercanas a los Ríos</w:t>
      </w:r>
    </w:p>
    <w:p w14:paraId="6A6D0D5F" w14:textId="77777777" w:rsidR="00B95EB9" w:rsidRPr="003672F8" w:rsidRDefault="00B95EB9" w:rsidP="00504F06">
      <w:pPr>
        <w:pStyle w:val="Prrafodelista"/>
        <w:numPr>
          <w:ilvl w:val="0"/>
          <w:numId w:val="8"/>
        </w:numPr>
        <w:rPr>
          <w:lang w:val="es-DO"/>
        </w:rPr>
      </w:pPr>
      <w:r w:rsidRPr="003672F8">
        <w:rPr>
          <w:lang w:val="es-DO"/>
        </w:rPr>
        <w:t>Aumento de Facilidades de Movilidad y Transporte Público</w:t>
      </w:r>
    </w:p>
    <w:p w14:paraId="74A6E05B" w14:textId="77777777" w:rsidR="00B95EB9" w:rsidRPr="003672F8" w:rsidRDefault="00B95EB9" w:rsidP="00504F06">
      <w:pPr>
        <w:pStyle w:val="Prrafodelista"/>
        <w:numPr>
          <w:ilvl w:val="0"/>
          <w:numId w:val="8"/>
        </w:numPr>
        <w:rPr>
          <w:lang w:val="es-DO"/>
        </w:rPr>
      </w:pPr>
      <w:r w:rsidRPr="003672F8">
        <w:rPr>
          <w:lang w:val="es-DO"/>
        </w:rPr>
        <w:t>Construcción de Infraestructuras y Equipamientos</w:t>
      </w:r>
    </w:p>
    <w:p w14:paraId="40FA0403" w14:textId="1693F511" w:rsidR="00B95EB9" w:rsidRPr="003672F8" w:rsidRDefault="004F7C39" w:rsidP="00B95EB9">
      <w:pPr>
        <w:rPr>
          <w:lang w:val="es-DO"/>
        </w:rPr>
      </w:pPr>
      <w:r w:rsidRPr="004F7C39">
        <w:rPr>
          <w:lang w:val="es-DO"/>
        </w:rPr>
        <w:t xml:space="preserve">Este proyecto tiene una inversión en 2024 de RD$54,150,000.00 y un cumplimiento del 80%. </w:t>
      </w:r>
      <w:r w:rsidR="00B95EB9" w:rsidRPr="003672F8">
        <w:rPr>
          <w:lang w:val="es-DO"/>
        </w:rPr>
        <w:t xml:space="preserve">Hasta noviembre, se ha avanzado en la conceptualización y planificación del proyecto, representando un 15% de ejecución. Para diciembre, </w:t>
      </w:r>
      <w:r w:rsidR="00F87170">
        <w:rPr>
          <w:lang w:val="es-DO"/>
        </w:rPr>
        <w:t>el enfoque es</w:t>
      </w:r>
      <w:r w:rsidR="00B95EB9" w:rsidRPr="003672F8">
        <w:rPr>
          <w:lang w:val="es-DO"/>
        </w:rPr>
        <w:t xml:space="preserve"> en el diseño arquitectónico, la zonificación y distribución de espacios. En 2024, se tiene planificado llevar a cabo el desarrollo de pliegos, el proceso de licitación, la adjudicación de contrato y el desembolso de anticipo, construcción y supervisión. Este proyecto es un testimonio del compromiso con la sostenibilidad y el bienestar de nuestras comunidades.</w:t>
      </w:r>
    </w:p>
    <w:p w14:paraId="5278B1CB" w14:textId="77777777" w:rsidR="00B95EB9" w:rsidRPr="003672F8" w:rsidRDefault="00B95EB9" w:rsidP="00B95EB9">
      <w:pPr>
        <w:rPr>
          <w:lang w:val="es-DO"/>
        </w:rPr>
      </w:pPr>
    </w:p>
    <w:p w14:paraId="7B499641" w14:textId="71FF6997" w:rsidR="00B95EB9" w:rsidRPr="00357E53" w:rsidRDefault="00357E53" w:rsidP="00357E53">
      <w:pPr>
        <w:pStyle w:val="Ttulo2"/>
        <w:rPr>
          <w:lang w:val="es-DO"/>
        </w:rPr>
      </w:pPr>
      <w:bookmarkStart w:id="38" w:name="_Toc151988121"/>
      <w:bookmarkStart w:id="39" w:name="_Toc153539594"/>
      <w:r w:rsidRPr="00357E53">
        <w:rPr>
          <w:lang w:val="es-DO"/>
        </w:rPr>
        <w:t xml:space="preserve">3.5. </w:t>
      </w:r>
      <w:r w:rsidR="00B95EB9" w:rsidRPr="00357E53">
        <w:rPr>
          <w:lang w:val="es-DO"/>
        </w:rPr>
        <w:t>Programa de Unidad Gubernamental de Rápida Acción</w:t>
      </w:r>
      <w:bookmarkEnd w:id="38"/>
      <w:bookmarkEnd w:id="39"/>
      <w:r w:rsidR="00B95EB9" w:rsidRPr="00357E53">
        <w:rPr>
          <w:lang w:val="es-DO"/>
        </w:rPr>
        <w:t xml:space="preserve"> </w:t>
      </w:r>
    </w:p>
    <w:p w14:paraId="51162FD4" w14:textId="77777777" w:rsidR="00B95EB9" w:rsidRPr="003672F8" w:rsidRDefault="00B95EB9" w:rsidP="00B95EB9">
      <w:pPr>
        <w:rPr>
          <w:lang w:val="es-DO"/>
        </w:rPr>
      </w:pPr>
      <w:r w:rsidRPr="003672F8">
        <w:rPr>
          <w:lang w:val="es-DO"/>
        </w:rPr>
        <w:t>El programa de unidad gubernamental de rápida acción instaurado mediante el decreto 535-21 buscar desarrollar proyectos requeridos por los ciudadanos y las comunidades del país, solicitados directamente a la Presidencia de la República.</w:t>
      </w:r>
    </w:p>
    <w:p w14:paraId="5B35A75D" w14:textId="77777777" w:rsidR="00B95EB9" w:rsidRPr="003672F8" w:rsidRDefault="00B95EB9" w:rsidP="00B95EB9">
      <w:pPr>
        <w:rPr>
          <w:lang w:val="es-DO"/>
        </w:rPr>
      </w:pPr>
      <w:r w:rsidRPr="003672F8">
        <w:rPr>
          <w:lang w:val="es-DO"/>
        </w:rPr>
        <w:t xml:space="preserve">En respuesta a las necesidades críticas de diversas comunidades, se llevó a cabo diversos operativos de manera colaborativa con las alcaldías y de brigadistas voluntarios. Estos esfuerzos se centraron en dar respuesta a los estragos generados por los eventos </w:t>
      </w:r>
      <w:r w:rsidRPr="003672F8">
        <w:rPr>
          <w:lang w:val="es-DO"/>
        </w:rPr>
        <w:lastRenderedPageBreak/>
        <w:t>atmosféricos del 18 de noviembre, los cuales afectaron considerablemente gran parte del territorio nacional.</w:t>
      </w:r>
    </w:p>
    <w:p w14:paraId="34628256" w14:textId="77777777" w:rsidR="00B95EB9" w:rsidRPr="003672F8" w:rsidRDefault="00B95EB9" w:rsidP="00B95EB9">
      <w:pPr>
        <w:rPr>
          <w:lang w:val="es-DO"/>
        </w:rPr>
      </w:pPr>
      <w:r w:rsidRPr="003672F8">
        <w:rPr>
          <w:lang w:val="es-DO"/>
        </w:rPr>
        <w:t>Dentro de estos esfuerzos se destacan el movimiento y recolección de escombros, troncos, ramas, plásticos y todo tipo de residuo sólido en aceras, contenes, parques y cañadas. En las cañadas se adiciona la extracción de sedimentos y la colocación de material de relleno tipo caliche natural, para nivelar los caminos y accesos laterales de estas. Estos trabajos se realizaron con excavadoras, retro palas, camiones volteo, retroexcavadoras y volquetas que pertenecen a los equipos pesados de los diversos proyectos de ECO5RD.</w:t>
      </w:r>
    </w:p>
    <w:p w14:paraId="422EF821" w14:textId="29062641" w:rsidR="00B95EB9" w:rsidRDefault="00B95EB9" w:rsidP="00B95EB9">
      <w:pPr>
        <w:rPr>
          <w:lang w:val="es-DO"/>
        </w:rPr>
      </w:pPr>
      <w:r w:rsidRPr="003672F8">
        <w:rPr>
          <w:lang w:val="es-DO"/>
        </w:rPr>
        <w:t xml:space="preserve">Las comunidades que recibieron el apoyo de ECO5RD fueron: Bayona, Arroyo Juan Guzmán, Arroyo Bonito, Manoguayabo, Abanico de Herrera, El Kilombo, Los San Juaneros, </w:t>
      </w:r>
      <w:r w:rsidR="009C4634" w:rsidRPr="003672F8">
        <w:rPr>
          <w:lang w:val="es-DO"/>
        </w:rPr>
        <w:t>Café</w:t>
      </w:r>
      <w:r w:rsidRPr="003672F8">
        <w:rPr>
          <w:lang w:val="es-DO"/>
        </w:rPr>
        <w:t xml:space="preserve"> de Herrera, Guajimia, Los Rieles, Villa Ogando, Villa </w:t>
      </w:r>
      <w:r w:rsidR="009C4634" w:rsidRPr="003672F8">
        <w:rPr>
          <w:lang w:val="es-DO"/>
        </w:rPr>
        <w:t>Verde</w:t>
      </w:r>
      <w:r w:rsidRPr="003672F8">
        <w:rPr>
          <w:lang w:val="es-DO"/>
        </w:rPr>
        <w:t>, Buenos Aires, Los Olivos, Los Trinitarios de Hato Nuevo, El Chumplun y El Caliche del municipio Santo Domingo Oeste;</w:t>
      </w:r>
      <w:r w:rsidR="000A57E3">
        <w:rPr>
          <w:lang w:val="es-DO"/>
        </w:rPr>
        <w:t xml:space="preserve"> </w:t>
      </w:r>
      <w:r w:rsidRPr="003672F8">
        <w:rPr>
          <w:lang w:val="es-DO"/>
        </w:rPr>
        <w:t>La Arenita,</w:t>
      </w:r>
      <w:r w:rsidR="000A57E3">
        <w:rPr>
          <w:lang w:val="es-DO"/>
        </w:rPr>
        <w:t xml:space="preserve"> </w:t>
      </w:r>
      <w:r w:rsidRPr="003672F8">
        <w:rPr>
          <w:lang w:val="es-DO"/>
        </w:rPr>
        <w:t>Piantini,</w:t>
      </w:r>
      <w:r w:rsidR="000A57E3">
        <w:rPr>
          <w:lang w:val="es-DO"/>
        </w:rPr>
        <w:t xml:space="preserve"> </w:t>
      </w:r>
      <w:r w:rsidRPr="003672F8">
        <w:rPr>
          <w:lang w:val="es-DO"/>
        </w:rPr>
        <w:t>El Millón y Los Cacicazgos</w:t>
      </w:r>
      <w:r w:rsidR="00201465">
        <w:rPr>
          <w:lang w:val="es-DO"/>
        </w:rPr>
        <w:t xml:space="preserve"> </w:t>
      </w:r>
      <w:r w:rsidRPr="003672F8">
        <w:rPr>
          <w:lang w:val="es-DO"/>
        </w:rPr>
        <w:t>del Distrito Nacional; Quita Sueño del municipio de Haina, así como los municipios de San José de Ocoa, Azua y Baní.</w:t>
      </w:r>
    </w:p>
    <w:p w14:paraId="1EF1F07E" w14:textId="77777777" w:rsidR="00B95EB9" w:rsidRPr="003672F8" w:rsidRDefault="00B95EB9" w:rsidP="00B95EB9">
      <w:pPr>
        <w:rPr>
          <w:lang w:val="es-DO"/>
        </w:rPr>
      </w:pPr>
      <w:r w:rsidRPr="003672F8">
        <w:rPr>
          <w:lang w:val="es-DO"/>
        </w:rPr>
        <w:t>Además, este programa tiene planificado el desarrollo de 12 proyectos distribuidos estratégicamente en las provincias de Barahona, Azua, Pedernales, Santiago, Bonao, Espaillat, El Seibo, Higüey, La Romana, Monte Plata, Nagua y Samaná. Los objetivos específicos que contemplan estos proyectos son brindar respuestas efectivas y rápidas a las necesidades y situaciones críticas de las comunidades de estas provincias inicialmente para construir infraestructuras que permitan su desarrollo territorial.</w:t>
      </w:r>
    </w:p>
    <w:p w14:paraId="42A3D7D5" w14:textId="77777777" w:rsidR="00B95EB9" w:rsidRPr="003672F8" w:rsidRDefault="00B95EB9" w:rsidP="00B95EB9">
      <w:pPr>
        <w:rPr>
          <w:lang w:val="es-DO"/>
        </w:rPr>
      </w:pPr>
      <w:r w:rsidRPr="003672F8">
        <w:rPr>
          <w:lang w:val="es-DO"/>
        </w:rPr>
        <w:t>El proceso se llevará a cabo de manera planificada en 2 fases estructuradas para garantizar una ejecución eficiente y efectiva.</w:t>
      </w:r>
    </w:p>
    <w:p w14:paraId="229BD9DA" w14:textId="77777777" w:rsidR="00B95EB9" w:rsidRPr="003672F8" w:rsidRDefault="00B95EB9" w:rsidP="00B95EB9">
      <w:pPr>
        <w:rPr>
          <w:lang w:val="es-DO"/>
        </w:rPr>
      </w:pPr>
      <w:r w:rsidRPr="003672F8">
        <w:rPr>
          <w:lang w:val="es-DO"/>
        </w:rPr>
        <w:lastRenderedPageBreak/>
        <w:t xml:space="preserve">Primera Fase: Planificación </w:t>
      </w:r>
    </w:p>
    <w:p w14:paraId="50014102" w14:textId="77777777" w:rsidR="00B95EB9" w:rsidRPr="003672F8" w:rsidRDefault="00B95EB9" w:rsidP="00504F06">
      <w:pPr>
        <w:pStyle w:val="Prrafodelista"/>
        <w:numPr>
          <w:ilvl w:val="0"/>
          <w:numId w:val="9"/>
        </w:numPr>
        <w:rPr>
          <w:lang w:val="es-DO"/>
        </w:rPr>
      </w:pPr>
      <w:r w:rsidRPr="003672F8">
        <w:rPr>
          <w:lang w:val="es-DO"/>
        </w:rPr>
        <w:t>Identificación y evaluación de situaciones urgentes</w:t>
      </w:r>
    </w:p>
    <w:p w14:paraId="5B27C823" w14:textId="77777777" w:rsidR="00B95EB9" w:rsidRPr="003672F8" w:rsidRDefault="00B95EB9" w:rsidP="00504F06">
      <w:pPr>
        <w:pStyle w:val="Prrafodelista"/>
        <w:numPr>
          <w:ilvl w:val="0"/>
          <w:numId w:val="9"/>
        </w:numPr>
        <w:rPr>
          <w:lang w:val="es-DO"/>
        </w:rPr>
      </w:pPr>
      <w:r w:rsidRPr="003672F8">
        <w:rPr>
          <w:lang w:val="es-DO"/>
        </w:rPr>
        <w:t xml:space="preserve">Alianzas Estratégicas </w:t>
      </w:r>
    </w:p>
    <w:p w14:paraId="2035BB76" w14:textId="77777777" w:rsidR="00B95EB9" w:rsidRPr="003672F8" w:rsidRDefault="00B95EB9" w:rsidP="00504F06">
      <w:pPr>
        <w:pStyle w:val="Prrafodelista"/>
        <w:numPr>
          <w:ilvl w:val="0"/>
          <w:numId w:val="9"/>
        </w:numPr>
        <w:rPr>
          <w:lang w:val="es-DO"/>
        </w:rPr>
      </w:pPr>
      <w:r w:rsidRPr="003672F8">
        <w:rPr>
          <w:lang w:val="es-DO"/>
        </w:rPr>
        <w:t>Identificación de zonas de intervención con mayor cantidad de situaciones a abordar</w:t>
      </w:r>
    </w:p>
    <w:p w14:paraId="4865620D" w14:textId="77777777" w:rsidR="00B95EB9" w:rsidRPr="003672F8" w:rsidRDefault="00B95EB9" w:rsidP="00504F06">
      <w:pPr>
        <w:pStyle w:val="Prrafodelista"/>
        <w:numPr>
          <w:ilvl w:val="0"/>
          <w:numId w:val="9"/>
        </w:numPr>
        <w:rPr>
          <w:lang w:val="es-DO"/>
        </w:rPr>
      </w:pPr>
      <w:r w:rsidRPr="003672F8">
        <w:rPr>
          <w:lang w:val="es-DO"/>
        </w:rPr>
        <w:t>Establecimiento de Equipos de Respuesta Rápida</w:t>
      </w:r>
    </w:p>
    <w:p w14:paraId="746F71CC" w14:textId="77777777" w:rsidR="00B95EB9" w:rsidRPr="003672F8" w:rsidRDefault="00B95EB9" w:rsidP="00B95EB9">
      <w:pPr>
        <w:rPr>
          <w:lang w:val="es-DO"/>
        </w:rPr>
      </w:pPr>
      <w:r w:rsidRPr="003672F8">
        <w:rPr>
          <w:lang w:val="es-DO"/>
        </w:rPr>
        <w:t>Segunda Fase: Ejecución</w:t>
      </w:r>
    </w:p>
    <w:p w14:paraId="726DA095" w14:textId="77777777" w:rsidR="00B95EB9" w:rsidRPr="003672F8" w:rsidRDefault="00B95EB9" w:rsidP="00504F06">
      <w:pPr>
        <w:pStyle w:val="Prrafodelista"/>
        <w:numPr>
          <w:ilvl w:val="0"/>
          <w:numId w:val="10"/>
        </w:numPr>
        <w:rPr>
          <w:lang w:val="es-DO"/>
        </w:rPr>
      </w:pPr>
      <w:r w:rsidRPr="003672F8">
        <w:rPr>
          <w:lang w:val="es-DO"/>
        </w:rPr>
        <w:t xml:space="preserve">Mantenimiento de infraestructuras y vías </w:t>
      </w:r>
    </w:p>
    <w:p w14:paraId="72B66F88" w14:textId="77777777" w:rsidR="00B95EB9" w:rsidRPr="003672F8" w:rsidRDefault="00B95EB9" w:rsidP="00504F06">
      <w:pPr>
        <w:pStyle w:val="Prrafodelista"/>
        <w:numPr>
          <w:ilvl w:val="0"/>
          <w:numId w:val="10"/>
        </w:numPr>
        <w:rPr>
          <w:lang w:val="es-DO"/>
        </w:rPr>
      </w:pPr>
      <w:r w:rsidRPr="003672F8">
        <w:rPr>
          <w:lang w:val="es-DO"/>
        </w:rPr>
        <w:t xml:space="preserve">Fortalecimiento de los Gobiernos Locales </w:t>
      </w:r>
    </w:p>
    <w:p w14:paraId="5BE1BAE7" w14:textId="77777777" w:rsidR="00B95EB9" w:rsidRPr="003672F8" w:rsidRDefault="00B95EB9" w:rsidP="00504F06">
      <w:pPr>
        <w:pStyle w:val="Prrafodelista"/>
        <w:numPr>
          <w:ilvl w:val="0"/>
          <w:numId w:val="10"/>
        </w:numPr>
        <w:rPr>
          <w:lang w:val="es-DO"/>
        </w:rPr>
      </w:pPr>
      <w:r w:rsidRPr="003672F8">
        <w:rPr>
          <w:lang w:val="es-DO"/>
        </w:rPr>
        <w:t>Apoyo a los sectores turístico y agricultura</w:t>
      </w:r>
    </w:p>
    <w:p w14:paraId="7DCC0B8D" w14:textId="77777777" w:rsidR="00B95EB9" w:rsidRPr="003672F8" w:rsidRDefault="00B95EB9" w:rsidP="00504F06">
      <w:pPr>
        <w:pStyle w:val="Prrafodelista"/>
        <w:numPr>
          <w:ilvl w:val="0"/>
          <w:numId w:val="10"/>
        </w:numPr>
        <w:rPr>
          <w:lang w:val="es-DO"/>
        </w:rPr>
      </w:pPr>
      <w:r w:rsidRPr="003672F8">
        <w:rPr>
          <w:lang w:val="es-DO"/>
        </w:rPr>
        <w:t>Promoción de la participación ciudadana</w:t>
      </w:r>
    </w:p>
    <w:p w14:paraId="17E4260C" w14:textId="77777777" w:rsidR="00B95EB9" w:rsidRPr="003672F8" w:rsidRDefault="00B95EB9" w:rsidP="00504F06">
      <w:pPr>
        <w:pStyle w:val="Prrafodelista"/>
        <w:numPr>
          <w:ilvl w:val="0"/>
          <w:numId w:val="10"/>
        </w:numPr>
        <w:rPr>
          <w:lang w:val="es-DO"/>
        </w:rPr>
      </w:pPr>
      <w:r w:rsidRPr="003672F8">
        <w:rPr>
          <w:lang w:val="es-DO"/>
        </w:rPr>
        <w:t>Desarrollo de programas educativos</w:t>
      </w:r>
    </w:p>
    <w:p w14:paraId="5C0BE340" w14:textId="4031F59E" w:rsidR="00C03E25" w:rsidRPr="0082165C" w:rsidRDefault="00B95EB9" w:rsidP="0082165C">
      <w:pPr>
        <w:rPr>
          <w:lang w:val="es-DO"/>
        </w:rPr>
      </w:pPr>
      <w:r w:rsidRPr="003672F8">
        <w:rPr>
          <w:lang w:val="es-DO"/>
        </w:rPr>
        <w:t>Hasta noviembre, se ha avanzado en la conceptualización y planificación de los proyectos, representando un 15% de ejecución. Para diciembre, nos enfocaremos en el levantamiento para la identificación y evaluación de situaciones urgentes, el establecimiento de alianzas y equipos de respuesta. En 2024, iniciaremos la fase de ejecución, marcando el camino hacia una transformación significativa y sostenible en las comunidades de nuestro país.</w:t>
      </w:r>
      <w:r w:rsidR="00C03E25" w:rsidRPr="003672F8">
        <w:rPr>
          <w:lang w:val="es-DO"/>
        </w:rPr>
        <w:br w:type="page"/>
      </w:r>
    </w:p>
    <w:p w14:paraId="480AB252" w14:textId="714AC246" w:rsidR="00654164" w:rsidRPr="003672F8" w:rsidRDefault="00654164" w:rsidP="00C03E25">
      <w:pPr>
        <w:pStyle w:val="Ttulo1"/>
        <w:rPr>
          <w:lang w:val="es-DO"/>
        </w:rPr>
      </w:pPr>
      <w:bookmarkStart w:id="40" w:name="_Toc153539595"/>
      <w:r w:rsidRPr="003672F8">
        <w:rPr>
          <w:lang w:val="es-DO"/>
        </w:rPr>
        <w:lastRenderedPageBreak/>
        <w:t>RESULTADOS DE LAS ÁREAS TRANSVERSALES Y DE APOYO</w:t>
      </w:r>
      <w:bookmarkEnd w:id="40"/>
    </w:p>
    <w:p w14:paraId="5D67DA4A" w14:textId="77777777" w:rsidR="00654164" w:rsidRPr="003672F8" w:rsidRDefault="00654164" w:rsidP="00654164">
      <w:pPr>
        <w:rPr>
          <w:rFonts w:eastAsia="Calibri"/>
          <w:sz w:val="18"/>
          <w:lang w:val="es-DO"/>
        </w:rPr>
      </w:pPr>
      <w:r w:rsidRPr="003672F8">
        <w:rPr>
          <w:rFonts w:eastAsia="Calibri"/>
          <w:noProof/>
          <w:sz w:val="18"/>
          <w:lang w:val="es-DO"/>
        </w:rPr>
        <mc:AlternateContent>
          <mc:Choice Requires="wps">
            <w:drawing>
              <wp:anchor distT="0" distB="0" distL="114300" distR="114300" simplePos="0" relativeHeight="251630080" behindDoc="0" locked="0" layoutInCell="1" allowOverlap="1" wp14:anchorId="76EDFA29" wp14:editId="793C0E76">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38D7E" id="Straight Connector 15" o:spid="_x0000_s1026" style="position:absolute;z-index:25163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4FEEFF9D" w:rsidR="00654164" w:rsidRPr="003672F8" w:rsidRDefault="00654164" w:rsidP="00654164">
      <w:pPr>
        <w:jc w:val="center"/>
        <w:rPr>
          <w:rFonts w:eastAsia="Calibri"/>
          <w:szCs w:val="36"/>
          <w:lang w:val="es-DO"/>
        </w:rPr>
      </w:pPr>
      <w:r w:rsidRPr="003672F8">
        <w:rPr>
          <w:rFonts w:eastAsia="Calibri"/>
          <w:szCs w:val="36"/>
          <w:lang w:val="es-DO"/>
        </w:rPr>
        <w:t xml:space="preserve">Memoria </w:t>
      </w:r>
      <w:r w:rsidR="009547F0" w:rsidRPr="003672F8">
        <w:rPr>
          <w:rFonts w:eastAsia="Calibri"/>
          <w:szCs w:val="36"/>
          <w:lang w:val="es-DO"/>
        </w:rPr>
        <w:t>I</w:t>
      </w:r>
      <w:r w:rsidRPr="003672F8">
        <w:rPr>
          <w:rFonts w:eastAsia="Calibri"/>
          <w:szCs w:val="36"/>
          <w:lang w:val="es-DO"/>
        </w:rPr>
        <w:t>nstitucional 202</w:t>
      </w:r>
      <w:r w:rsidR="009547F0" w:rsidRPr="003672F8">
        <w:rPr>
          <w:rFonts w:eastAsia="Calibri"/>
          <w:szCs w:val="36"/>
          <w:lang w:val="es-DO"/>
        </w:rPr>
        <w:t>3</w:t>
      </w:r>
    </w:p>
    <w:p w14:paraId="2BBFC4CF" w14:textId="77777777" w:rsidR="00654164" w:rsidRPr="003672F8" w:rsidRDefault="00654164" w:rsidP="00654164">
      <w:pPr>
        <w:jc w:val="center"/>
        <w:rPr>
          <w:noProof/>
          <w:lang w:val="es-DO"/>
        </w:rPr>
      </w:pPr>
    </w:p>
    <w:p w14:paraId="6FD2FBF9" w14:textId="77777777" w:rsidR="008218C8" w:rsidRPr="003672F8" w:rsidRDefault="008218C8" w:rsidP="008218C8">
      <w:pPr>
        <w:pStyle w:val="Ttulo2"/>
        <w:rPr>
          <w:lang w:val="es-DO"/>
        </w:rPr>
      </w:pPr>
      <w:bookmarkStart w:id="41" w:name="_Toc151988123"/>
      <w:bookmarkStart w:id="42" w:name="_Toc153539596"/>
      <w:r w:rsidRPr="003672F8">
        <w:rPr>
          <w:lang w:val="es-DO"/>
        </w:rPr>
        <w:t>4.1. Desempeño Área Administrativa y Financiera</w:t>
      </w:r>
      <w:bookmarkEnd w:id="41"/>
      <w:bookmarkEnd w:id="42"/>
      <w:r w:rsidRPr="003672F8">
        <w:rPr>
          <w:lang w:val="es-DO"/>
        </w:rPr>
        <w:t xml:space="preserve"> </w:t>
      </w:r>
    </w:p>
    <w:p w14:paraId="0C198309" w14:textId="77777777" w:rsidR="008218C8" w:rsidRPr="003672F8" w:rsidRDefault="008218C8" w:rsidP="008218C8">
      <w:pPr>
        <w:rPr>
          <w:lang w:val="es-DO"/>
        </w:rPr>
      </w:pPr>
      <w:r w:rsidRPr="003672F8">
        <w:rPr>
          <w:lang w:val="es-DO"/>
        </w:rPr>
        <w:t>Desde su creación en febrero, la Unidad Ejecutora ECO5RD ha llevado a cabo una serie de actividades fundamentales para iniciar sus operaciones. Estas acciones clave se detallan a continuación:</w:t>
      </w:r>
    </w:p>
    <w:p w14:paraId="49C4A23F" w14:textId="77777777" w:rsidR="008218C8" w:rsidRPr="003672F8" w:rsidRDefault="008218C8" w:rsidP="008218C8">
      <w:pPr>
        <w:rPr>
          <w:lang w:val="es-DO"/>
        </w:rPr>
      </w:pPr>
      <w:r w:rsidRPr="003672F8">
        <w:rPr>
          <w:lang w:val="es-DO"/>
        </w:rPr>
        <w:t>En mayo y abril, se gestionó ante el Ministerio de Hacienda, a través de la Dirección General Financiera, la incorporación de la Unidad Ejecutora en el Sistema de Gestión Financiera (SIGEF). Paralelamente, se solicitó a la Dirección General de Contabilidad Gubernamental (DIGECOG) la creación de una entidad contable específica para ECO5RD.</w:t>
      </w:r>
    </w:p>
    <w:p w14:paraId="17912AA6" w14:textId="77777777" w:rsidR="008218C8" w:rsidRPr="003672F8" w:rsidRDefault="008218C8" w:rsidP="008218C8">
      <w:pPr>
        <w:rPr>
          <w:lang w:val="es-DO"/>
        </w:rPr>
      </w:pPr>
      <w:r w:rsidRPr="003672F8">
        <w:rPr>
          <w:lang w:val="es-DO"/>
        </w:rPr>
        <w:t>En junio, se obtuvo la aprobación por parte del Ministerio de Administración Pública (MAP) de la estructura organizacional, así como la validación de la estructura programática y la matriz de programa presupuestal, las cuales fueron gestionadas desde la Dirección General de Presupuesto (DIGEPRES). Además, se realizó la solicitud a la Dirección General de Contrataciones Públicas (DGCP) para la creación de la unidad de compras.</w:t>
      </w:r>
    </w:p>
    <w:p w14:paraId="371DDB07" w14:textId="77777777" w:rsidR="008218C8" w:rsidRPr="003672F8" w:rsidRDefault="008218C8" w:rsidP="008218C8">
      <w:pPr>
        <w:rPr>
          <w:lang w:val="es-DO"/>
        </w:rPr>
      </w:pPr>
      <w:r w:rsidRPr="003672F8">
        <w:rPr>
          <w:lang w:val="es-DO"/>
        </w:rPr>
        <w:t>Dado que los fondos recibidos desde PROPEEP estaban asignados a proyectos de inversión pública y no se contaba con un presupuesto aprobado para gastos corrientes, se llevaron a cabo diversas modificaciones en los meses de julio y agosto. Estas modificaciones fueron aprobadas tanto por la Dirección General de Inversión Pública como por el Ministerio de Hacienda.</w:t>
      </w:r>
    </w:p>
    <w:p w14:paraId="0F686247" w14:textId="77777777" w:rsidR="008218C8" w:rsidRPr="003672F8" w:rsidRDefault="008218C8" w:rsidP="008218C8">
      <w:pPr>
        <w:rPr>
          <w:lang w:val="es-DO"/>
        </w:rPr>
      </w:pPr>
      <w:r w:rsidRPr="003672F8">
        <w:rPr>
          <w:lang w:val="es-DO"/>
        </w:rPr>
        <w:lastRenderedPageBreak/>
        <w:t xml:space="preserve">Una vez se aseguró la apropiación de los fondos para los gastos corrientes, se dio inicio al plan de compras y contrataciones, en estricto cumplimiento de las disposiciones de la Ley 340-06 sobre Compras y Contrataciones Públicas de Bienes, Servicios, Obras y Concesiones. Hasta el 15 de noviembre, se llevaron a cabo un total de 65 procesos de contrataciones y adquisiciones, todos debidamente publicados tanto en el portal web como en el Portal de Compras y Contrataciones Públicas. Cabe destacar que todos los proveedores debidamente registrados tuvieron la oportunidad de presentar sus ofertas para participar en cualquiera de los procesos publicados. </w:t>
      </w:r>
    </w:p>
    <w:p w14:paraId="328F0341" w14:textId="77777777" w:rsidR="008218C8" w:rsidRPr="003672F8" w:rsidRDefault="008218C8" w:rsidP="008218C8">
      <w:pPr>
        <w:rPr>
          <w:lang w:val="es-DO"/>
        </w:rPr>
      </w:pPr>
      <w:r w:rsidRPr="003672F8">
        <w:rPr>
          <w:lang w:val="es-DO"/>
        </w:rPr>
        <w:t>A continuación, se presenta el detalle de procesos ejecutados:</w:t>
      </w:r>
    </w:p>
    <w:p w14:paraId="337C96B3" w14:textId="7CD63660" w:rsidR="008218C8" w:rsidRPr="003672F8" w:rsidRDefault="008218C8" w:rsidP="008218C8">
      <w:pPr>
        <w:pStyle w:val="Descripcin"/>
        <w:jc w:val="center"/>
        <w:rPr>
          <w:lang w:val="es-DO"/>
        </w:rPr>
      </w:pPr>
      <w:r w:rsidRPr="003672F8">
        <w:rPr>
          <w:lang w:val="es-DO"/>
        </w:rPr>
        <w:t xml:space="preserve">Tabla </w:t>
      </w:r>
      <w:r w:rsidRPr="003672F8">
        <w:rPr>
          <w:lang w:val="es-DO"/>
        </w:rPr>
        <w:fldChar w:fldCharType="begin"/>
      </w:r>
      <w:r w:rsidRPr="003672F8">
        <w:rPr>
          <w:lang w:val="es-DO"/>
        </w:rPr>
        <w:instrText xml:space="preserve"> SEQ Tabla \* ARABIC </w:instrText>
      </w:r>
      <w:r w:rsidRPr="003672F8">
        <w:rPr>
          <w:lang w:val="es-DO"/>
        </w:rPr>
        <w:fldChar w:fldCharType="separate"/>
      </w:r>
      <w:r w:rsidR="007669E1">
        <w:rPr>
          <w:noProof/>
          <w:lang w:val="es-DO"/>
        </w:rPr>
        <w:t>3</w:t>
      </w:r>
      <w:r w:rsidRPr="003672F8">
        <w:rPr>
          <w:lang w:val="es-DO"/>
        </w:rPr>
        <w:fldChar w:fldCharType="end"/>
      </w:r>
      <w:r w:rsidRPr="003672F8">
        <w:rPr>
          <w:lang w:val="es-DO"/>
        </w:rPr>
        <w:t xml:space="preserve">. Resumen de Compras </w:t>
      </w:r>
      <w:r w:rsidRPr="003672F8">
        <w:rPr>
          <w:sz w:val="20"/>
          <w:szCs w:val="20"/>
          <w:lang w:val="es-DO"/>
        </w:rPr>
        <w:t>y Contrataciones realizadas por ECO5RD al 15 de noviembre 2023</w:t>
      </w:r>
    </w:p>
    <w:tbl>
      <w:tblPr>
        <w:tblStyle w:val="Tablaconcuadrcula"/>
        <w:tblW w:w="8079" w:type="dxa"/>
        <w:tblLayout w:type="fixed"/>
        <w:tblLook w:val="04A0" w:firstRow="1" w:lastRow="0" w:firstColumn="1" w:lastColumn="0" w:noHBand="0" w:noVBand="1"/>
      </w:tblPr>
      <w:tblGrid>
        <w:gridCol w:w="4390"/>
        <w:gridCol w:w="1560"/>
        <w:gridCol w:w="2129"/>
      </w:tblGrid>
      <w:tr w:rsidR="008218C8" w:rsidRPr="007E622D" w14:paraId="06A4B76F" w14:textId="77777777" w:rsidTr="00CC5C17">
        <w:tc>
          <w:tcPr>
            <w:tcW w:w="4390" w:type="dxa"/>
            <w:vAlign w:val="center"/>
          </w:tcPr>
          <w:p w14:paraId="4DAE32CF" w14:textId="2B28BF81" w:rsidR="008218C8" w:rsidRPr="007E622D" w:rsidRDefault="003F058F" w:rsidP="007E622D">
            <w:pPr>
              <w:jc w:val="center"/>
              <w:rPr>
                <w:lang w:val="es-DO"/>
              </w:rPr>
            </w:pPr>
            <w:r w:rsidRPr="007E622D">
              <w:rPr>
                <w:lang w:val="es-DO"/>
              </w:rPr>
              <w:t>Procesos Ejecutados</w:t>
            </w:r>
          </w:p>
        </w:tc>
        <w:tc>
          <w:tcPr>
            <w:tcW w:w="1560" w:type="dxa"/>
            <w:vAlign w:val="center"/>
          </w:tcPr>
          <w:p w14:paraId="2EE00A9D" w14:textId="4A7F6EDE" w:rsidR="008218C8" w:rsidRPr="007E622D" w:rsidRDefault="003F058F" w:rsidP="007E622D">
            <w:pPr>
              <w:jc w:val="center"/>
              <w:rPr>
                <w:lang w:val="es-DO"/>
              </w:rPr>
            </w:pPr>
            <w:r w:rsidRPr="007E622D">
              <w:rPr>
                <w:lang w:val="es-DO"/>
              </w:rPr>
              <w:t>Cantidad</w:t>
            </w:r>
          </w:p>
        </w:tc>
        <w:tc>
          <w:tcPr>
            <w:tcW w:w="2129" w:type="dxa"/>
            <w:vAlign w:val="center"/>
          </w:tcPr>
          <w:p w14:paraId="6403F396" w14:textId="2DF26DD6" w:rsidR="008218C8" w:rsidRPr="007E622D" w:rsidRDefault="003F058F" w:rsidP="007E622D">
            <w:pPr>
              <w:jc w:val="center"/>
              <w:rPr>
                <w:lang w:val="es-DO"/>
              </w:rPr>
            </w:pPr>
            <w:r w:rsidRPr="007E622D">
              <w:rPr>
                <w:lang w:val="es-DO"/>
              </w:rPr>
              <w:t xml:space="preserve">Monto </w:t>
            </w:r>
            <w:r>
              <w:rPr>
                <w:lang w:val="es-DO"/>
              </w:rPr>
              <w:t>e</w:t>
            </w:r>
            <w:r w:rsidRPr="007E622D">
              <w:rPr>
                <w:lang w:val="es-DO"/>
              </w:rPr>
              <w:t xml:space="preserve">n </w:t>
            </w:r>
            <w:r>
              <w:rPr>
                <w:lang w:val="es-DO"/>
              </w:rPr>
              <w:t>RD</w:t>
            </w:r>
            <w:r w:rsidRPr="007E622D">
              <w:rPr>
                <w:lang w:val="es-DO"/>
              </w:rPr>
              <w:t>$</w:t>
            </w:r>
          </w:p>
        </w:tc>
      </w:tr>
      <w:tr w:rsidR="008218C8" w:rsidRPr="007E622D" w14:paraId="09F1CD78" w14:textId="77777777" w:rsidTr="00CC5C17">
        <w:tc>
          <w:tcPr>
            <w:tcW w:w="4390" w:type="dxa"/>
            <w:vAlign w:val="center"/>
          </w:tcPr>
          <w:p w14:paraId="781DCD0D" w14:textId="3573FAA6" w:rsidR="008218C8" w:rsidRPr="007E622D" w:rsidRDefault="003F058F" w:rsidP="007E622D">
            <w:pPr>
              <w:rPr>
                <w:lang w:val="es-DO"/>
              </w:rPr>
            </w:pPr>
            <w:r w:rsidRPr="007E622D">
              <w:rPr>
                <w:lang w:val="es-DO"/>
              </w:rPr>
              <w:t>Licitaciones Públicas</w:t>
            </w:r>
          </w:p>
        </w:tc>
        <w:tc>
          <w:tcPr>
            <w:tcW w:w="1560" w:type="dxa"/>
            <w:vAlign w:val="center"/>
          </w:tcPr>
          <w:p w14:paraId="2A50609D" w14:textId="77777777" w:rsidR="008218C8" w:rsidRPr="007E622D" w:rsidRDefault="008218C8" w:rsidP="007E622D">
            <w:pPr>
              <w:jc w:val="center"/>
              <w:rPr>
                <w:color w:val="44546A" w:themeColor="text2"/>
                <w:lang w:val="es-DO"/>
              </w:rPr>
            </w:pPr>
            <w:r w:rsidRPr="007E622D">
              <w:rPr>
                <w:color w:val="44546A" w:themeColor="text2"/>
                <w:lang w:val="es-DO"/>
              </w:rPr>
              <w:t>2</w:t>
            </w:r>
          </w:p>
        </w:tc>
        <w:tc>
          <w:tcPr>
            <w:tcW w:w="2129" w:type="dxa"/>
            <w:vAlign w:val="center"/>
          </w:tcPr>
          <w:p w14:paraId="6897284C" w14:textId="77777777" w:rsidR="008218C8" w:rsidRPr="007E622D" w:rsidRDefault="008218C8" w:rsidP="007E622D">
            <w:pPr>
              <w:jc w:val="right"/>
              <w:rPr>
                <w:color w:val="44546A" w:themeColor="text2"/>
                <w:lang w:val="es-DO"/>
              </w:rPr>
            </w:pPr>
            <w:r w:rsidRPr="007E622D">
              <w:rPr>
                <w:color w:val="44546A" w:themeColor="text2"/>
                <w:lang w:val="es-DO"/>
              </w:rPr>
              <w:t>97,867,500</w:t>
            </w:r>
          </w:p>
        </w:tc>
      </w:tr>
      <w:tr w:rsidR="008218C8" w:rsidRPr="007E622D" w14:paraId="7A41CB10" w14:textId="77777777" w:rsidTr="00CC5C17">
        <w:tc>
          <w:tcPr>
            <w:tcW w:w="4390" w:type="dxa"/>
            <w:vAlign w:val="center"/>
          </w:tcPr>
          <w:p w14:paraId="1C64309D" w14:textId="2FCD7010" w:rsidR="008218C8" w:rsidRPr="007E622D" w:rsidRDefault="003F058F" w:rsidP="007E622D">
            <w:pPr>
              <w:rPr>
                <w:lang w:val="es-DO"/>
              </w:rPr>
            </w:pPr>
            <w:r w:rsidRPr="007E622D">
              <w:rPr>
                <w:lang w:val="es-DO"/>
              </w:rPr>
              <w:t>Licitaciones Restringidas</w:t>
            </w:r>
          </w:p>
        </w:tc>
        <w:tc>
          <w:tcPr>
            <w:tcW w:w="1560" w:type="dxa"/>
            <w:vAlign w:val="center"/>
          </w:tcPr>
          <w:p w14:paraId="4AA9BD78" w14:textId="77777777" w:rsidR="008218C8" w:rsidRPr="007E622D" w:rsidRDefault="008218C8" w:rsidP="007E622D">
            <w:pPr>
              <w:jc w:val="center"/>
              <w:rPr>
                <w:color w:val="44546A" w:themeColor="text2"/>
                <w:lang w:val="es-DO"/>
              </w:rPr>
            </w:pPr>
            <w:r w:rsidRPr="007E622D">
              <w:rPr>
                <w:color w:val="44546A" w:themeColor="text2"/>
                <w:lang w:val="es-DO"/>
              </w:rPr>
              <w:t>-</w:t>
            </w:r>
          </w:p>
        </w:tc>
        <w:tc>
          <w:tcPr>
            <w:tcW w:w="2129" w:type="dxa"/>
            <w:vAlign w:val="center"/>
          </w:tcPr>
          <w:p w14:paraId="6CD6748A" w14:textId="77777777" w:rsidR="008218C8" w:rsidRPr="007E622D" w:rsidRDefault="008218C8" w:rsidP="007E622D">
            <w:pPr>
              <w:jc w:val="right"/>
              <w:rPr>
                <w:lang w:val="es-DO"/>
              </w:rPr>
            </w:pPr>
            <w:r w:rsidRPr="007E622D">
              <w:rPr>
                <w:lang w:val="es-DO"/>
              </w:rPr>
              <w:t>-</w:t>
            </w:r>
          </w:p>
        </w:tc>
      </w:tr>
      <w:tr w:rsidR="008218C8" w:rsidRPr="007E622D" w14:paraId="635F1069" w14:textId="77777777" w:rsidTr="00CC5C17">
        <w:tc>
          <w:tcPr>
            <w:tcW w:w="4390" w:type="dxa"/>
            <w:vAlign w:val="center"/>
          </w:tcPr>
          <w:p w14:paraId="49182B9C" w14:textId="73F8CE83" w:rsidR="008218C8" w:rsidRPr="007E622D" w:rsidRDefault="003F058F" w:rsidP="007E622D">
            <w:pPr>
              <w:rPr>
                <w:lang w:val="es-DO"/>
              </w:rPr>
            </w:pPr>
            <w:r w:rsidRPr="007E622D">
              <w:rPr>
                <w:lang w:val="es-DO"/>
              </w:rPr>
              <w:t xml:space="preserve">Sorteo De Obras </w:t>
            </w:r>
          </w:p>
        </w:tc>
        <w:tc>
          <w:tcPr>
            <w:tcW w:w="1560" w:type="dxa"/>
            <w:vAlign w:val="center"/>
          </w:tcPr>
          <w:p w14:paraId="3F4DD0D2" w14:textId="77777777" w:rsidR="008218C8" w:rsidRPr="007E622D" w:rsidRDefault="008218C8" w:rsidP="007E622D">
            <w:pPr>
              <w:jc w:val="center"/>
              <w:rPr>
                <w:color w:val="44546A" w:themeColor="text2"/>
                <w:lang w:val="es-DO"/>
              </w:rPr>
            </w:pPr>
            <w:r w:rsidRPr="007E622D">
              <w:rPr>
                <w:color w:val="44546A" w:themeColor="text2"/>
                <w:lang w:val="es-DO"/>
              </w:rPr>
              <w:t>-</w:t>
            </w:r>
          </w:p>
        </w:tc>
        <w:tc>
          <w:tcPr>
            <w:tcW w:w="2129" w:type="dxa"/>
            <w:vAlign w:val="center"/>
          </w:tcPr>
          <w:p w14:paraId="2750D744" w14:textId="77777777" w:rsidR="008218C8" w:rsidRPr="007E622D" w:rsidRDefault="008218C8" w:rsidP="007E622D">
            <w:pPr>
              <w:ind w:firstLine="720"/>
              <w:jc w:val="right"/>
              <w:rPr>
                <w:color w:val="44546A" w:themeColor="text2"/>
                <w:lang w:val="es-DO"/>
              </w:rPr>
            </w:pPr>
            <w:r w:rsidRPr="007E622D">
              <w:rPr>
                <w:color w:val="44546A" w:themeColor="text2"/>
                <w:lang w:val="es-DO"/>
              </w:rPr>
              <w:t>-</w:t>
            </w:r>
          </w:p>
        </w:tc>
      </w:tr>
      <w:tr w:rsidR="008218C8" w:rsidRPr="007E622D" w14:paraId="3ACFA41F" w14:textId="77777777" w:rsidTr="00CC5C17">
        <w:tc>
          <w:tcPr>
            <w:tcW w:w="4390" w:type="dxa"/>
            <w:vAlign w:val="center"/>
          </w:tcPr>
          <w:p w14:paraId="51057BA3" w14:textId="3F91EA87" w:rsidR="008218C8" w:rsidRPr="007E622D" w:rsidRDefault="003F058F" w:rsidP="007E622D">
            <w:pPr>
              <w:rPr>
                <w:lang w:val="es-DO"/>
              </w:rPr>
            </w:pPr>
            <w:r w:rsidRPr="007E622D">
              <w:rPr>
                <w:lang w:val="es-DO"/>
              </w:rPr>
              <w:t xml:space="preserve">Comparación De Precios </w:t>
            </w:r>
          </w:p>
        </w:tc>
        <w:tc>
          <w:tcPr>
            <w:tcW w:w="1560" w:type="dxa"/>
            <w:vAlign w:val="center"/>
          </w:tcPr>
          <w:p w14:paraId="5A6500D8" w14:textId="77777777" w:rsidR="008218C8" w:rsidRPr="007E622D" w:rsidRDefault="008218C8" w:rsidP="007E622D">
            <w:pPr>
              <w:jc w:val="center"/>
              <w:rPr>
                <w:color w:val="44546A" w:themeColor="text2"/>
                <w:highlight w:val="yellow"/>
                <w:lang w:val="es-DO"/>
              </w:rPr>
            </w:pPr>
            <w:r w:rsidRPr="007E622D">
              <w:rPr>
                <w:color w:val="44546A" w:themeColor="text2"/>
                <w:lang w:val="es-DO"/>
              </w:rPr>
              <w:t>5</w:t>
            </w:r>
          </w:p>
        </w:tc>
        <w:tc>
          <w:tcPr>
            <w:tcW w:w="2129" w:type="dxa"/>
            <w:vAlign w:val="center"/>
          </w:tcPr>
          <w:p w14:paraId="6FDE3622" w14:textId="77777777" w:rsidR="008218C8" w:rsidRPr="007E622D" w:rsidRDefault="008218C8" w:rsidP="007E622D">
            <w:pPr>
              <w:jc w:val="right"/>
              <w:rPr>
                <w:lang w:val="es-DO"/>
              </w:rPr>
            </w:pPr>
            <w:r w:rsidRPr="007E622D">
              <w:rPr>
                <w:lang w:val="es-DO"/>
              </w:rPr>
              <w:t>214,940,000.00</w:t>
            </w:r>
          </w:p>
        </w:tc>
      </w:tr>
      <w:tr w:rsidR="008218C8" w:rsidRPr="007E622D" w14:paraId="43D8D60F" w14:textId="77777777" w:rsidTr="00CC5C17">
        <w:tc>
          <w:tcPr>
            <w:tcW w:w="4390" w:type="dxa"/>
            <w:vAlign w:val="center"/>
          </w:tcPr>
          <w:p w14:paraId="4AD81726" w14:textId="16026A5B" w:rsidR="008218C8" w:rsidRPr="007E622D" w:rsidRDefault="003F058F" w:rsidP="007E622D">
            <w:pPr>
              <w:rPr>
                <w:lang w:val="es-DO"/>
              </w:rPr>
            </w:pPr>
            <w:r w:rsidRPr="007E622D">
              <w:rPr>
                <w:lang w:val="es-DO"/>
              </w:rPr>
              <w:t>Compras Menores</w:t>
            </w:r>
          </w:p>
        </w:tc>
        <w:tc>
          <w:tcPr>
            <w:tcW w:w="1560" w:type="dxa"/>
            <w:vAlign w:val="center"/>
          </w:tcPr>
          <w:p w14:paraId="5EFCD722" w14:textId="77777777" w:rsidR="008218C8" w:rsidRPr="007E622D" w:rsidRDefault="008218C8" w:rsidP="007E622D">
            <w:pPr>
              <w:jc w:val="center"/>
              <w:rPr>
                <w:lang w:val="es-DO"/>
              </w:rPr>
            </w:pPr>
            <w:r w:rsidRPr="007E622D">
              <w:rPr>
                <w:lang w:val="es-DO"/>
              </w:rPr>
              <w:t>19</w:t>
            </w:r>
          </w:p>
        </w:tc>
        <w:tc>
          <w:tcPr>
            <w:tcW w:w="2129" w:type="dxa"/>
            <w:vAlign w:val="center"/>
          </w:tcPr>
          <w:p w14:paraId="24D61463" w14:textId="77777777" w:rsidR="008218C8" w:rsidRPr="007E622D" w:rsidRDefault="008218C8" w:rsidP="007E622D">
            <w:pPr>
              <w:jc w:val="right"/>
              <w:rPr>
                <w:lang w:val="es-DO"/>
              </w:rPr>
            </w:pPr>
            <w:r w:rsidRPr="007E622D">
              <w:rPr>
                <w:lang w:val="es-DO"/>
              </w:rPr>
              <w:t>22,826,850.00</w:t>
            </w:r>
          </w:p>
        </w:tc>
      </w:tr>
      <w:tr w:rsidR="008218C8" w:rsidRPr="007E622D" w14:paraId="37DD3E63" w14:textId="77777777" w:rsidTr="00CC5C17">
        <w:tc>
          <w:tcPr>
            <w:tcW w:w="4390" w:type="dxa"/>
            <w:vAlign w:val="center"/>
          </w:tcPr>
          <w:p w14:paraId="7098CAD9" w14:textId="06CE0135" w:rsidR="008218C8" w:rsidRPr="007E622D" w:rsidRDefault="003F058F" w:rsidP="007E622D">
            <w:pPr>
              <w:rPr>
                <w:lang w:val="es-DO"/>
              </w:rPr>
            </w:pPr>
            <w:r w:rsidRPr="007E622D">
              <w:rPr>
                <w:lang w:val="es-DO"/>
              </w:rPr>
              <w:t xml:space="preserve">Compras Por Debajo Del Umbral Mínimo </w:t>
            </w:r>
          </w:p>
        </w:tc>
        <w:tc>
          <w:tcPr>
            <w:tcW w:w="1560" w:type="dxa"/>
            <w:vAlign w:val="center"/>
          </w:tcPr>
          <w:p w14:paraId="30AAD906" w14:textId="77777777" w:rsidR="008218C8" w:rsidRPr="007E622D" w:rsidRDefault="008218C8" w:rsidP="007E622D">
            <w:pPr>
              <w:jc w:val="center"/>
              <w:rPr>
                <w:lang w:val="es-DO"/>
              </w:rPr>
            </w:pPr>
            <w:r w:rsidRPr="007E622D">
              <w:rPr>
                <w:lang w:val="es-DO"/>
              </w:rPr>
              <w:t>30</w:t>
            </w:r>
          </w:p>
        </w:tc>
        <w:tc>
          <w:tcPr>
            <w:tcW w:w="2129" w:type="dxa"/>
            <w:vAlign w:val="center"/>
          </w:tcPr>
          <w:p w14:paraId="25548E21" w14:textId="77777777" w:rsidR="008218C8" w:rsidRPr="007E622D" w:rsidRDefault="008218C8" w:rsidP="007E622D">
            <w:pPr>
              <w:jc w:val="right"/>
              <w:rPr>
                <w:lang w:val="es-DO"/>
              </w:rPr>
            </w:pPr>
            <w:r w:rsidRPr="007E622D">
              <w:rPr>
                <w:lang w:val="es-DO"/>
              </w:rPr>
              <w:t>1,439,150.00</w:t>
            </w:r>
          </w:p>
        </w:tc>
      </w:tr>
      <w:tr w:rsidR="008218C8" w:rsidRPr="007E622D" w14:paraId="13BF8B3E" w14:textId="77777777" w:rsidTr="00CC5C17">
        <w:tc>
          <w:tcPr>
            <w:tcW w:w="4390" w:type="dxa"/>
            <w:vAlign w:val="center"/>
          </w:tcPr>
          <w:p w14:paraId="3DAF30DC" w14:textId="2F0939C8" w:rsidR="008218C8" w:rsidRPr="007E622D" w:rsidRDefault="003F058F" w:rsidP="007E622D">
            <w:pPr>
              <w:rPr>
                <w:lang w:val="es-DO"/>
              </w:rPr>
            </w:pPr>
            <w:r w:rsidRPr="007E622D">
              <w:rPr>
                <w:lang w:val="es-DO"/>
              </w:rPr>
              <w:t xml:space="preserve">Único Suplidor </w:t>
            </w:r>
          </w:p>
        </w:tc>
        <w:tc>
          <w:tcPr>
            <w:tcW w:w="1560" w:type="dxa"/>
            <w:vAlign w:val="center"/>
          </w:tcPr>
          <w:p w14:paraId="04F23A0C" w14:textId="77777777" w:rsidR="008218C8" w:rsidRPr="007E622D" w:rsidRDefault="008218C8" w:rsidP="007E622D">
            <w:pPr>
              <w:jc w:val="center"/>
              <w:rPr>
                <w:color w:val="44546A" w:themeColor="text2"/>
                <w:lang w:val="es-DO"/>
              </w:rPr>
            </w:pPr>
            <w:r w:rsidRPr="007E622D">
              <w:rPr>
                <w:color w:val="44546A" w:themeColor="text2"/>
                <w:lang w:val="es-DO"/>
              </w:rPr>
              <w:t>1</w:t>
            </w:r>
          </w:p>
        </w:tc>
        <w:tc>
          <w:tcPr>
            <w:tcW w:w="2129" w:type="dxa"/>
            <w:vAlign w:val="center"/>
          </w:tcPr>
          <w:p w14:paraId="5BA994D5" w14:textId="77777777" w:rsidR="008218C8" w:rsidRPr="007E622D" w:rsidRDefault="008218C8" w:rsidP="007E622D">
            <w:pPr>
              <w:jc w:val="right"/>
              <w:rPr>
                <w:lang w:val="es-DO"/>
              </w:rPr>
            </w:pPr>
            <w:r w:rsidRPr="007E622D">
              <w:rPr>
                <w:lang w:val="es-DO"/>
              </w:rPr>
              <w:t>15,000,000.00</w:t>
            </w:r>
          </w:p>
        </w:tc>
      </w:tr>
      <w:tr w:rsidR="008218C8" w:rsidRPr="007E622D" w14:paraId="05DF9462" w14:textId="77777777" w:rsidTr="00CC5C17">
        <w:tc>
          <w:tcPr>
            <w:tcW w:w="4390" w:type="dxa"/>
            <w:vAlign w:val="center"/>
          </w:tcPr>
          <w:p w14:paraId="364D9786" w14:textId="1510D425" w:rsidR="008218C8" w:rsidRPr="007E622D" w:rsidRDefault="003F058F" w:rsidP="007E622D">
            <w:pPr>
              <w:rPr>
                <w:lang w:val="es-DO"/>
              </w:rPr>
            </w:pPr>
            <w:r w:rsidRPr="007E622D">
              <w:rPr>
                <w:lang w:val="es-DO"/>
              </w:rPr>
              <w:t>Caso De Excepción</w:t>
            </w:r>
          </w:p>
        </w:tc>
        <w:tc>
          <w:tcPr>
            <w:tcW w:w="1560" w:type="dxa"/>
            <w:vAlign w:val="center"/>
          </w:tcPr>
          <w:p w14:paraId="59BACCE4" w14:textId="77777777" w:rsidR="008218C8" w:rsidRPr="007E622D" w:rsidRDefault="008218C8" w:rsidP="007E622D">
            <w:pPr>
              <w:jc w:val="center"/>
              <w:rPr>
                <w:lang w:val="es-DO"/>
              </w:rPr>
            </w:pPr>
            <w:r w:rsidRPr="007E622D">
              <w:rPr>
                <w:lang w:val="es-DO"/>
              </w:rPr>
              <w:t>8</w:t>
            </w:r>
          </w:p>
        </w:tc>
        <w:tc>
          <w:tcPr>
            <w:tcW w:w="2129" w:type="dxa"/>
            <w:vAlign w:val="center"/>
          </w:tcPr>
          <w:p w14:paraId="6E531F2B" w14:textId="77777777" w:rsidR="008218C8" w:rsidRPr="007E622D" w:rsidRDefault="008218C8" w:rsidP="007E622D">
            <w:pPr>
              <w:jc w:val="right"/>
              <w:rPr>
                <w:lang w:val="es-DO"/>
              </w:rPr>
            </w:pPr>
            <w:r w:rsidRPr="007E622D">
              <w:rPr>
                <w:lang w:val="es-DO"/>
              </w:rPr>
              <w:t>19,476,000.00</w:t>
            </w:r>
          </w:p>
        </w:tc>
      </w:tr>
      <w:tr w:rsidR="008218C8" w:rsidRPr="007E622D" w14:paraId="0A29ED56" w14:textId="77777777" w:rsidTr="00CC5C17">
        <w:trPr>
          <w:trHeight w:val="509"/>
        </w:trPr>
        <w:tc>
          <w:tcPr>
            <w:tcW w:w="4390" w:type="dxa"/>
            <w:vAlign w:val="center"/>
          </w:tcPr>
          <w:p w14:paraId="6D4C2C78" w14:textId="78EC29BA" w:rsidR="008218C8" w:rsidRPr="007E622D" w:rsidRDefault="003F058F" w:rsidP="007E622D">
            <w:pPr>
              <w:jc w:val="center"/>
              <w:rPr>
                <w:lang w:val="es-DO"/>
              </w:rPr>
            </w:pPr>
            <w:r w:rsidRPr="007E622D">
              <w:rPr>
                <w:caps/>
                <w:lang w:val="es-DO"/>
              </w:rPr>
              <w:t>Total</w:t>
            </w:r>
          </w:p>
        </w:tc>
        <w:tc>
          <w:tcPr>
            <w:tcW w:w="1560" w:type="dxa"/>
            <w:vAlign w:val="center"/>
          </w:tcPr>
          <w:p w14:paraId="1E52F2A1" w14:textId="77777777" w:rsidR="008218C8" w:rsidRPr="007E622D" w:rsidRDefault="008218C8" w:rsidP="007E622D">
            <w:pPr>
              <w:jc w:val="center"/>
              <w:rPr>
                <w:b/>
                <w:bCs/>
                <w:lang w:val="es-DO"/>
              </w:rPr>
            </w:pPr>
            <w:r w:rsidRPr="007E622D">
              <w:rPr>
                <w:b/>
                <w:bCs/>
                <w:lang w:val="es-DO"/>
              </w:rPr>
              <w:t>65</w:t>
            </w:r>
          </w:p>
        </w:tc>
        <w:tc>
          <w:tcPr>
            <w:tcW w:w="2129" w:type="dxa"/>
            <w:vAlign w:val="center"/>
          </w:tcPr>
          <w:p w14:paraId="6F32C7DA" w14:textId="77777777" w:rsidR="008218C8" w:rsidRPr="007E622D" w:rsidRDefault="008218C8" w:rsidP="007E622D">
            <w:pPr>
              <w:jc w:val="right"/>
              <w:rPr>
                <w:b/>
                <w:bCs/>
                <w:lang w:val="es-DO"/>
              </w:rPr>
            </w:pPr>
            <w:r w:rsidRPr="007E622D">
              <w:rPr>
                <w:b/>
                <w:bCs/>
                <w:lang w:val="es-DO"/>
              </w:rPr>
              <w:t>371,549,500.00</w:t>
            </w:r>
          </w:p>
        </w:tc>
      </w:tr>
    </w:tbl>
    <w:p w14:paraId="0582A887" w14:textId="77777777" w:rsidR="008218C8" w:rsidRPr="003672F8" w:rsidRDefault="008218C8" w:rsidP="008218C8">
      <w:pPr>
        <w:spacing w:after="0"/>
        <w:jc w:val="center"/>
        <w:rPr>
          <w:sz w:val="18"/>
          <w:szCs w:val="18"/>
          <w:lang w:val="es-DO"/>
        </w:rPr>
      </w:pPr>
      <w:r w:rsidRPr="003672F8">
        <w:rPr>
          <w:sz w:val="18"/>
          <w:szCs w:val="18"/>
          <w:lang w:val="es-DO"/>
        </w:rPr>
        <w:t>Fuente: Sección de Compras y Contrataciones</w:t>
      </w:r>
    </w:p>
    <w:p w14:paraId="008803EF" w14:textId="77777777" w:rsidR="008218C8" w:rsidRPr="003672F8" w:rsidRDefault="008218C8" w:rsidP="008218C8">
      <w:pPr>
        <w:spacing w:after="0"/>
        <w:jc w:val="center"/>
        <w:rPr>
          <w:sz w:val="18"/>
          <w:szCs w:val="18"/>
          <w:lang w:val="es-DO"/>
        </w:rPr>
      </w:pPr>
    </w:p>
    <w:p w14:paraId="430C56BB" w14:textId="1B24648F" w:rsidR="008218C8" w:rsidRDefault="008218C8" w:rsidP="008218C8">
      <w:pPr>
        <w:rPr>
          <w:lang w:val="es-DO"/>
        </w:rPr>
      </w:pPr>
      <w:r w:rsidRPr="003672F8">
        <w:rPr>
          <w:lang w:val="es-DO"/>
        </w:rPr>
        <w:t xml:space="preserve">Entre las adquisiciones y contrataciones, destacan las realizadas para llevar a cabo de manera eficiente nuestras actividades operativas-administrativas, como son: el arrendamiento del edificio de la sede principal con un costo mensual de RD$2,693,333.33, su remodelación </w:t>
      </w:r>
      <w:r w:rsidRPr="003672F8">
        <w:rPr>
          <w:lang w:val="es-DO"/>
        </w:rPr>
        <w:lastRenderedPageBreak/>
        <w:t>por un costo total de RD$11,000,000.00, la compra de camionetas con una inversión de RD$76,777,500.00, así como mobiliario de oficina por un total de RD$3,898,563.91.</w:t>
      </w:r>
    </w:p>
    <w:p w14:paraId="21ACC38F" w14:textId="77777777" w:rsidR="00600B61" w:rsidRPr="003672F8" w:rsidRDefault="00600B61" w:rsidP="008218C8">
      <w:pPr>
        <w:rPr>
          <w:lang w:val="es-DO"/>
        </w:rPr>
      </w:pPr>
    </w:p>
    <w:p w14:paraId="4B681408" w14:textId="46F1616F" w:rsidR="008218C8" w:rsidRPr="003672F8" w:rsidRDefault="008218C8" w:rsidP="00504F06">
      <w:pPr>
        <w:pStyle w:val="Ttulo3"/>
        <w:numPr>
          <w:ilvl w:val="2"/>
          <w:numId w:val="37"/>
        </w:numPr>
        <w:ind w:left="709"/>
        <w:rPr>
          <w:lang w:val="es-DO"/>
        </w:rPr>
      </w:pPr>
      <w:bookmarkStart w:id="43" w:name="_Toc151988124"/>
      <w:bookmarkStart w:id="44" w:name="_Toc153539597"/>
      <w:r w:rsidRPr="003672F8">
        <w:rPr>
          <w:lang w:val="es-DO"/>
        </w:rPr>
        <w:t>Balances de las cuentas</w:t>
      </w:r>
      <w:bookmarkEnd w:id="43"/>
      <w:bookmarkEnd w:id="44"/>
    </w:p>
    <w:p w14:paraId="72D55769" w14:textId="14262805" w:rsidR="008218C8" w:rsidRPr="003672F8" w:rsidRDefault="008218C8" w:rsidP="008218C8">
      <w:pPr>
        <w:rPr>
          <w:lang w:val="es-DO"/>
        </w:rPr>
      </w:pPr>
      <w:bookmarkStart w:id="45" w:name="_Toc150347491"/>
      <w:r w:rsidRPr="003672F8">
        <w:rPr>
          <w:lang w:val="es-DO"/>
        </w:rPr>
        <w:t>ECO5RD dispone de un presupuesto para el año 2023 que asciende a RD$823,834,915.66. A continuación, se presenta la Tabla 4, que proporciona información clave sobre el presupuesto aprobado hasta el 15 de Noviembre de 2023.</w:t>
      </w:r>
    </w:p>
    <w:bookmarkEnd w:id="45"/>
    <w:p w14:paraId="7D87558C" w14:textId="26BCBAB3" w:rsidR="008218C8" w:rsidRPr="003672F8" w:rsidRDefault="008218C8" w:rsidP="008218C8">
      <w:pPr>
        <w:pStyle w:val="Descripcin"/>
        <w:jc w:val="center"/>
        <w:rPr>
          <w:lang w:val="es-DO"/>
        </w:rPr>
      </w:pPr>
      <w:r w:rsidRPr="003672F8">
        <w:rPr>
          <w:lang w:val="es-DO"/>
        </w:rPr>
        <w:t xml:space="preserve">Tabla </w:t>
      </w:r>
      <w:r w:rsidRPr="003672F8">
        <w:rPr>
          <w:lang w:val="es-DO"/>
        </w:rPr>
        <w:fldChar w:fldCharType="begin"/>
      </w:r>
      <w:r w:rsidRPr="003672F8">
        <w:rPr>
          <w:lang w:val="es-DO"/>
        </w:rPr>
        <w:instrText xml:space="preserve"> SEQ Tabla \* ARABIC </w:instrText>
      </w:r>
      <w:r w:rsidRPr="003672F8">
        <w:rPr>
          <w:lang w:val="es-DO"/>
        </w:rPr>
        <w:fldChar w:fldCharType="separate"/>
      </w:r>
      <w:r w:rsidR="007669E1">
        <w:rPr>
          <w:noProof/>
          <w:lang w:val="es-DO"/>
        </w:rPr>
        <w:t>4</w:t>
      </w:r>
      <w:r w:rsidRPr="003672F8">
        <w:rPr>
          <w:lang w:val="es-DO"/>
        </w:rPr>
        <w:fldChar w:fldCharType="end"/>
      </w:r>
      <w:r w:rsidRPr="003672F8">
        <w:rPr>
          <w:lang w:val="es-DO"/>
        </w:rPr>
        <w:t>. Balance General de ECO5RD al corte de 15 de Noviembre</w:t>
      </w:r>
    </w:p>
    <w:tbl>
      <w:tblPr>
        <w:tblStyle w:val="Tablaconcuadrcula"/>
        <w:tblW w:w="7933" w:type="dxa"/>
        <w:tblLook w:val="04A0" w:firstRow="1" w:lastRow="0" w:firstColumn="1" w:lastColumn="0" w:noHBand="0" w:noVBand="1"/>
      </w:tblPr>
      <w:tblGrid>
        <w:gridCol w:w="5240"/>
        <w:gridCol w:w="2693"/>
      </w:tblGrid>
      <w:tr w:rsidR="008218C8" w:rsidRPr="00600B61" w14:paraId="4F8C3D3C" w14:textId="77777777" w:rsidTr="00C207C5">
        <w:trPr>
          <w:trHeight w:val="383"/>
        </w:trPr>
        <w:tc>
          <w:tcPr>
            <w:tcW w:w="5240" w:type="dxa"/>
            <w:noWrap/>
            <w:hideMark/>
          </w:tcPr>
          <w:p w14:paraId="4BE9C62F" w14:textId="77777777" w:rsidR="008218C8" w:rsidRPr="00600B61" w:rsidRDefault="008218C8" w:rsidP="00600B61">
            <w:pPr>
              <w:jc w:val="center"/>
              <w:rPr>
                <w:lang w:val="es-DO"/>
              </w:rPr>
            </w:pPr>
            <w:r w:rsidRPr="00600B61">
              <w:rPr>
                <w:lang w:val="es-DO"/>
              </w:rPr>
              <w:t>Detalle</w:t>
            </w:r>
          </w:p>
        </w:tc>
        <w:tc>
          <w:tcPr>
            <w:tcW w:w="2693" w:type="dxa"/>
            <w:noWrap/>
            <w:hideMark/>
          </w:tcPr>
          <w:p w14:paraId="6264C952" w14:textId="77777777" w:rsidR="008218C8" w:rsidRPr="00600B61" w:rsidRDefault="008218C8" w:rsidP="00600B61">
            <w:pPr>
              <w:jc w:val="center"/>
              <w:rPr>
                <w:lang w:val="es-DO"/>
              </w:rPr>
            </w:pPr>
            <w:r w:rsidRPr="00600B61">
              <w:rPr>
                <w:lang w:val="es-DO"/>
              </w:rPr>
              <w:t>Balance en RD$</w:t>
            </w:r>
          </w:p>
        </w:tc>
      </w:tr>
      <w:tr w:rsidR="008218C8" w:rsidRPr="00600B61" w14:paraId="7754F681" w14:textId="77777777" w:rsidTr="00C207C5">
        <w:trPr>
          <w:trHeight w:val="418"/>
        </w:trPr>
        <w:tc>
          <w:tcPr>
            <w:tcW w:w="5240" w:type="dxa"/>
            <w:noWrap/>
            <w:hideMark/>
          </w:tcPr>
          <w:p w14:paraId="5215F698" w14:textId="77777777" w:rsidR="008218C8" w:rsidRPr="00600B61" w:rsidRDefault="008218C8" w:rsidP="00600B61">
            <w:pPr>
              <w:rPr>
                <w:rFonts w:eastAsia="Times New Roman"/>
                <w:b/>
                <w:bCs/>
                <w:lang w:val="es-DO" w:eastAsia="es-SV"/>
              </w:rPr>
            </w:pPr>
            <w:r w:rsidRPr="00600B61">
              <w:rPr>
                <w:rFonts w:eastAsia="Times New Roman"/>
                <w:lang w:val="es-DO" w:eastAsia="es-SV"/>
              </w:rPr>
              <w:t>Presupuesto Aprobado ECO5RD</w:t>
            </w:r>
          </w:p>
        </w:tc>
        <w:tc>
          <w:tcPr>
            <w:tcW w:w="2693" w:type="dxa"/>
            <w:noWrap/>
            <w:vAlign w:val="center"/>
            <w:hideMark/>
          </w:tcPr>
          <w:p w14:paraId="2FA21038" w14:textId="77777777" w:rsidR="008218C8" w:rsidRPr="00600B61" w:rsidRDefault="008218C8" w:rsidP="00C207C5">
            <w:pPr>
              <w:jc w:val="right"/>
              <w:rPr>
                <w:rFonts w:eastAsia="Times New Roman"/>
                <w:b/>
                <w:bCs/>
                <w:color w:val="7F7F7F" w:themeColor="text1" w:themeTint="80"/>
                <w:lang w:val="es-DO" w:eastAsia="es-SV"/>
              </w:rPr>
            </w:pPr>
            <w:r w:rsidRPr="00600B61">
              <w:rPr>
                <w:rFonts w:eastAsia="Times New Roman"/>
                <w:b/>
                <w:bCs/>
                <w:color w:val="7F7F7F" w:themeColor="text1" w:themeTint="80"/>
                <w:lang w:val="es-DO" w:eastAsia="es-SV"/>
              </w:rPr>
              <w:t>823,834,915.66</w:t>
            </w:r>
          </w:p>
        </w:tc>
      </w:tr>
      <w:tr w:rsidR="008218C8" w:rsidRPr="00600B61" w14:paraId="707AFA2F" w14:textId="77777777" w:rsidTr="00C207C5">
        <w:trPr>
          <w:trHeight w:val="371"/>
        </w:trPr>
        <w:tc>
          <w:tcPr>
            <w:tcW w:w="5240" w:type="dxa"/>
            <w:hideMark/>
          </w:tcPr>
          <w:p w14:paraId="11819B9E" w14:textId="77777777" w:rsidR="008218C8" w:rsidRPr="00600B61" w:rsidRDefault="008218C8" w:rsidP="00600B61">
            <w:pPr>
              <w:rPr>
                <w:rFonts w:eastAsia="Times New Roman"/>
                <w:lang w:val="es-DO" w:eastAsia="es-SV"/>
              </w:rPr>
            </w:pPr>
            <w:r w:rsidRPr="00600B61">
              <w:rPr>
                <w:rFonts w:eastAsia="Times New Roman"/>
                <w:lang w:val="es-DO" w:eastAsia="es-SV"/>
              </w:rPr>
              <w:t xml:space="preserve">Monto Transferido a Gasto Corriente </w:t>
            </w:r>
          </w:p>
        </w:tc>
        <w:tc>
          <w:tcPr>
            <w:tcW w:w="2693" w:type="dxa"/>
            <w:noWrap/>
            <w:vAlign w:val="center"/>
            <w:hideMark/>
          </w:tcPr>
          <w:p w14:paraId="343BAD7A" w14:textId="77777777" w:rsidR="008218C8" w:rsidRPr="00600B61" w:rsidRDefault="008218C8" w:rsidP="00C207C5">
            <w:pPr>
              <w:jc w:val="right"/>
              <w:rPr>
                <w:rFonts w:eastAsia="Times New Roman"/>
                <w:color w:val="000000"/>
                <w:lang w:val="es-DO" w:eastAsia="es-SV"/>
              </w:rPr>
            </w:pPr>
            <w:r w:rsidRPr="00600B61">
              <w:rPr>
                <w:rFonts w:eastAsia="Times New Roman"/>
                <w:color w:val="7F7F7F" w:themeColor="text1" w:themeTint="80"/>
                <w:lang w:val="es-DO" w:eastAsia="es-SV"/>
              </w:rPr>
              <w:t>271,736,800.00</w:t>
            </w:r>
          </w:p>
        </w:tc>
      </w:tr>
      <w:tr w:rsidR="008218C8" w:rsidRPr="00600B61" w14:paraId="60B9F8A2" w14:textId="77777777" w:rsidTr="00C207C5">
        <w:trPr>
          <w:trHeight w:val="419"/>
        </w:trPr>
        <w:tc>
          <w:tcPr>
            <w:tcW w:w="5240" w:type="dxa"/>
            <w:hideMark/>
          </w:tcPr>
          <w:p w14:paraId="38DCC740" w14:textId="77777777" w:rsidR="008218C8" w:rsidRPr="00600B61" w:rsidRDefault="008218C8" w:rsidP="00600B61">
            <w:pPr>
              <w:rPr>
                <w:rFonts w:eastAsia="Times New Roman"/>
                <w:lang w:val="es-DO" w:eastAsia="es-SV"/>
              </w:rPr>
            </w:pPr>
            <w:r w:rsidRPr="00600B61">
              <w:rPr>
                <w:rFonts w:eastAsia="Times New Roman"/>
                <w:lang w:val="es-DO" w:eastAsia="es-SV"/>
              </w:rPr>
              <w:t>Monto Disponible en Proyectos de Inversión-SNIP</w:t>
            </w:r>
          </w:p>
        </w:tc>
        <w:tc>
          <w:tcPr>
            <w:tcW w:w="2693" w:type="dxa"/>
            <w:noWrap/>
            <w:vAlign w:val="center"/>
            <w:hideMark/>
          </w:tcPr>
          <w:p w14:paraId="08D4A491" w14:textId="77777777" w:rsidR="008218C8" w:rsidRPr="00600B61" w:rsidRDefault="008218C8" w:rsidP="00C207C5">
            <w:pPr>
              <w:jc w:val="right"/>
              <w:rPr>
                <w:rFonts w:eastAsia="Times New Roman"/>
                <w:color w:val="7F7F7F" w:themeColor="text1" w:themeTint="80"/>
                <w:lang w:val="es-DO" w:eastAsia="es-SV"/>
              </w:rPr>
            </w:pPr>
            <w:r w:rsidRPr="00600B61">
              <w:rPr>
                <w:rFonts w:eastAsia="Times New Roman"/>
                <w:color w:val="7F7F7F" w:themeColor="text1" w:themeTint="80"/>
                <w:lang w:val="es-DO" w:eastAsia="es-SV"/>
              </w:rPr>
              <w:t>552,098,115.66</w:t>
            </w:r>
          </w:p>
        </w:tc>
      </w:tr>
    </w:tbl>
    <w:p w14:paraId="44A18061" w14:textId="6B2A9730" w:rsidR="008218C8" w:rsidRPr="003672F8" w:rsidRDefault="008218C8" w:rsidP="00600B61">
      <w:pPr>
        <w:tabs>
          <w:tab w:val="left" w:pos="975"/>
        </w:tabs>
        <w:jc w:val="center"/>
        <w:rPr>
          <w:sz w:val="18"/>
          <w:szCs w:val="18"/>
          <w:lang w:val="es-DO"/>
        </w:rPr>
      </w:pPr>
      <w:r w:rsidRPr="003672F8">
        <w:rPr>
          <w:sz w:val="18"/>
          <w:szCs w:val="18"/>
          <w:lang w:val="es-DO"/>
        </w:rPr>
        <w:t>Fuente: División Financiera</w:t>
      </w:r>
    </w:p>
    <w:p w14:paraId="02C6F49D" w14:textId="20B36187" w:rsidR="008218C8" w:rsidRPr="003672F8" w:rsidRDefault="008218C8" w:rsidP="008218C8">
      <w:pPr>
        <w:tabs>
          <w:tab w:val="left" w:pos="975"/>
        </w:tabs>
        <w:rPr>
          <w:lang w:val="es-DO"/>
        </w:rPr>
      </w:pPr>
      <w:r w:rsidRPr="003672F8">
        <w:rPr>
          <w:lang w:val="es-DO"/>
        </w:rPr>
        <w:t xml:space="preserve">Esta tabla destaca que el monto transferido para cubrir el gasto corriente de la unidad ejecutora es de </w:t>
      </w:r>
      <w:r w:rsidR="00201465">
        <w:rPr>
          <w:lang w:val="es-DO"/>
        </w:rPr>
        <w:t>RD$</w:t>
      </w:r>
      <w:r w:rsidRPr="003672F8">
        <w:rPr>
          <w:lang w:val="es-DO"/>
        </w:rPr>
        <w:t xml:space="preserve">271,736,800.000 y la disponibilidad de fondos en proyectos de inversión bajo el Sistema Nacional de Inversión Pública (SNIP) asciende </w:t>
      </w:r>
      <w:r w:rsidR="00201465">
        <w:rPr>
          <w:lang w:val="es-DO"/>
        </w:rPr>
        <w:t>RD$</w:t>
      </w:r>
      <w:r w:rsidRPr="003672F8">
        <w:rPr>
          <w:lang w:val="es-DO"/>
        </w:rPr>
        <w:t>552,098,115.66.</w:t>
      </w:r>
    </w:p>
    <w:p w14:paraId="25A2E9AD" w14:textId="77777777" w:rsidR="008218C8" w:rsidRPr="003672F8" w:rsidRDefault="008218C8" w:rsidP="008218C8">
      <w:pPr>
        <w:rPr>
          <w:lang w:val="es-DO"/>
        </w:rPr>
      </w:pPr>
    </w:p>
    <w:p w14:paraId="75EB65FE" w14:textId="0CD25249" w:rsidR="008218C8" w:rsidRPr="003672F8" w:rsidRDefault="008218C8" w:rsidP="00504F06">
      <w:pPr>
        <w:pStyle w:val="Ttulo3"/>
        <w:numPr>
          <w:ilvl w:val="2"/>
          <w:numId w:val="37"/>
        </w:numPr>
        <w:ind w:left="709"/>
        <w:rPr>
          <w:lang w:val="es-DO"/>
        </w:rPr>
      </w:pPr>
      <w:bookmarkStart w:id="46" w:name="_Toc151988125"/>
      <w:bookmarkStart w:id="47" w:name="_Toc153539598"/>
      <w:r w:rsidRPr="003672F8">
        <w:rPr>
          <w:lang w:val="es-DO"/>
        </w:rPr>
        <w:t>Ejecución de gastos y aplicaciones financiera</w:t>
      </w:r>
      <w:bookmarkEnd w:id="46"/>
      <w:bookmarkEnd w:id="47"/>
    </w:p>
    <w:p w14:paraId="62B4B170" w14:textId="61FE9A18" w:rsidR="008218C8" w:rsidRDefault="008218C8" w:rsidP="008218C8">
      <w:pPr>
        <w:rPr>
          <w:lang w:val="es-DO"/>
        </w:rPr>
      </w:pPr>
      <w:r w:rsidRPr="003672F8">
        <w:rPr>
          <w:lang w:val="es-DO"/>
        </w:rPr>
        <w:t xml:space="preserve">Para la ejecución del gasto fue necesaria realizar modificaciones presupuestarias, a la fecha un total de 50 formularios de modificaciones presupuestarias intraprogramas registrados en el sistema SIGEF, de los cuales 50 se encuentran en estatus aprobados, 0 anulados y 0 solicitados, para un monto total modificado de Cuatrocientos setenta y seis millones trescientos cuarenta y cuatro </w:t>
      </w:r>
      <w:r w:rsidRPr="003672F8">
        <w:rPr>
          <w:lang w:val="es-DO"/>
        </w:rPr>
        <w:lastRenderedPageBreak/>
        <w:t>mil quinientos cincuenta y un pesos con 00/100 (RD$476,344,551.00).</w:t>
      </w:r>
      <w:r w:rsidR="000A57E3">
        <w:rPr>
          <w:lang w:val="es-DO"/>
        </w:rPr>
        <w:t xml:space="preserve"> </w:t>
      </w:r>
      <w:r w:rsidRPr="003672F8">
        <w:rPr>
          <w:lang w:val="es-DO"/>
        </w:rPr>
        <w:t>En la tabla 5 se muestra la distribución de estas modificaciones por tipo de disposición.</w:t>
      </w:r>
    </w:p>
    <w:p w14:paraId="490812BE" w14:textId="24E5E034" w:rsidR="008218C8" w:rsidRPr="003672F8" w:rsidRDefault="008218C8" w:rsidP="008218C8">
      <w:pPr>
        <w:pStyle w:val="Descripcin"/>
        <w:jc w:val="center"/>
        <w:rPr>
          <w:lang w:val="es-DO"/>
        </w:rPr>
      </w:pPr>
      <w:r w:rsidRPr="003672F8">
        <w:rPr>
          <w:lang w:val="es-DO"/>
        </w:rPr>
        <w:t xml:space="preserve">Tabla </w:t>
      </w:r>
      <w:r w:rsidRPr="003672F8">
        <w:rPr>
          <w:lang w:val="es-DO"/>
        </w:rPr>
        <w:fldChar w:fldCharType="begin"/>
      </w:r>
      <w:r w:rsidRPr="003672F8">
        <w:rPr>
          <w:lang w:val="es-DO"/>
        </w:rPr>
        <w:instrText xml:space="preserve"> SEQ Tabla \* ARABIC </w:instrText>
      </w:r>
      <w:r w:rsidRPr="003672F8">
        <w:rPr>
          <w:lang w:val="es-DO"/>
        </w:rPr>
        <w:fldChar w:fldCharType="separate"/>
      </w:r>
      <w:r w:rsidR="007669E1">
        <w:rPr>
          <w:noProof/>
          <w:lang w:val="es-DO"/>
        </w:rPr>
        <w:t>5</w:t>
      </w:r>
      <w:r w:rsidRPr="003672F8">
        <w:rPr>
          <w:lang w:val="es-DO"/>
        </w:rPr>
        <w:fldChar w:fldCharType="end"/>
      </w:r>
      <w:r w:rsidRPr="003672F8">
        <w:rPr>
          <w:lang w:val="es-DO"/>
        </w:rPr>
        <w:t>. Modificaciones presupuestarias del 2023 de ECO5RD</w:t>
      </w:r>
    </w:p>
    <w:tbl>
      <w:tblPr>
        <w:tblStyle w:val="Tablaconcuadrcula"/>
        <w:tblW w:w="7746" w:type="dxa"/>
        <w:tblLook w:val="04A0" w:firstRow="1" w:lastRow="0" w:firstColumn="1" w:lastColumn="0" w:noHBand="0" w:noVBand="1"/>
      </w:tblPr>
      <w:tblGrid>
        <w:gridCol w:w="4475"/>
        <w:gridCol w:w="1275"/>
        <w:gridCol w:w="1996"/>
      </w:tblGrid>
      <w:tr w:rsidR="008218C8" w:rsidRPr="00600B61" w14:paraId="78D99456" w14:textId="77777777" w:rsidTr="00CC5C17">
        <w:tc>
          <w:tcPr>
            <w:tcW w:w="4531" w:type="dxa"/>
            <w:vAlign w:val="center"/>
          </w:tcPr>
          <w:p w14:paraId="55C3E2EE" w14:textId="77777777" w:rsidR="008218C8" w:rsidRPr="00600B61" w:rsidRDefault="008218C8" w:rsidP="00600B61">
            <w:pPr>
              <w:jc w:val="center"/>
              <w:rPr>
                <w:lang w:val="es-DO"/>
              </w:rPr>
            </w:pPr>
            <w:r w:rsidRPr="00600B61">
              <w:rPr>
                <w:lang w:val="es-DO"/>
              </w:rPr>
              <w:t>Tipo Disposición</w:t>
            </w:r>
          </w:p>
        </w:tc>
        <w:tc>
          <w:tcPr>
            <w:tcW w:w="1276" w:type="dxa"/>
            <w:vAlign w:val="center"/>
          </w:tcPr>
          <w:p w14:paraId="56E5B17B" w14:textId="77777777" w:rsidR="008218C8" w:rsidRPr="00600B61" w:rsidRDefault="008218C8" w:rsidP="00600B61">
            <w:pPr>
              <w:jc w:val="center"/>
              <w:rPr>
                <w:lang w:val="es-DO"/>
              </w:rPr>
            </w:pPr>
            <w:r w:rsidRPr="00600B61">
              <w:rPr>
                <w:lang w:val="es-DO"/>
              </w:rPr>
              <w:t>Cantidad</w:t>
            </w:r>
          </w:p>
        </w:tc>
        <w:tc>
          <w:tcPr>
            <w:tcW w:w="1939" w:type="dxa"/>
            <w:vAlign w:val="center"/>
          </w:tcPr>
          <w:p w14:paraId="44D6A089" w14:textId="521A350C" w:rsidR="008218C8" w:rsidRPr="00600B61" w:rsidRDefault="008218C8" w:rsidP="00600B61">
            <w:pPr>
              <w:jc w:val="center"/>
              <w:rPr>
                <w:lang w:val="es-DO"/>
              </w:rPr>
            </w:pPr>
            <w:r w:rsidRPr="00600B61">
              <w:rPr>
                <w:lang w:val="es-DO"/>
              </w:rPr>
              <w:t xml:space="preserve">Monto </w:t>
            </w:r>
            <w:r w:rsidR="00F935D0">
              <w:rPr>
                <w:lang w:val="es-DO"/>
              </w:rPr>
              <w:t xml:space="preserve">en </w:t>
            </w:r>
            <w:r w:rsidRPr="00600B61">
              <w:rPr>
                <w:lang w:val="es-DO"/>
              </w:rPr>
              <w:t>RD$</w:t>
            </w:r>
          </w:p>
        </w:tc>
      </w:tr>
      <w:tr w:rsidR="008218C8" w:rsidRPr="00600B61" w14:paraId="679F354E" w14:textId="77777777" w:rsidTr="00CC5C17">
        <w:trPr>
          <w:trHeight w:val="467"/>
        </w:trPr>
        <w:tc>
          <w:tcPr>
            <w:tcW w:w="4531" w:type="dxa"/>
            <w:vAlign w:val="center"/>
          </w:tcPr>
          <w:p w14:paraId="4E1CAF03" w14:textId="77777777" w:rsidR="008218C8" w:rsidRPr="00600B61" w:rsidRDefault="008218C8" w:rsidP="00B93F25">
            <w:pPr>
              <w:jc w:val="left"/>
              <w:rPr>
                <w:lang w:val="es-DO"/>
              </w:rPr>
            </w:pPr>
            <w:r w:rsidRPr="00600B61">
              <w:rPr>
                <w:lang w:val="es-DO"/>
              </w:rPr>
              <w:t>Ministerio de Hacienda</w:t>
            </w:r>
          </w:p>
        </w:tc>
        <w:tc>
          <w:tcPr>
            <w:tcW w:w="1276" w:type="dxa"/>
            <w:vAlign w:val="center"/>
          </w:tcPr>
          <w:p w14:paraId="3D72E506" w14:textId="77777777" w:rsidR="008218C8" w:rsidRPr="00600B61" w:rsidRDefault="008218C8" w:rsidP="00600B61">
            <w:pPr>
              <w:jc w:val="center"/>
              <w:rPr>
                <w:lang w:val="es-DO"/>
              </w:rPr>
            </w:pPr>
            <w:r w:rsidRPr="00600B61">
              <w:rPr>
                <w:lang w:val="es-DO"/>
              </w:rPr>
              <w:t>7</w:t>
            </w:r>
          </w:p>
        </w:tc>
        <w:tc>
          <w:tcPr>
            <w:tcW w:w="1939" w:type="dxa"/>
            <w:vAlign w:val="center"/>
          </w:tcPr>
          <w:p w14:paraId="7BC8F656" w14:textId="31108312" w:rsidR="008218C8" w:rsidRPr="00600B61" w:rsidRDefault="000A57E3" w:rsidP="00600B61">
            <w:pPr>
              <w:jc w:val="right"/>
              <w:rPr>
                <w:lang w:val="es-DO"/>
              </w:rPr>
            </w:pPr>
            <w:r>
              <w:rPr>
                <w:lang w:val="es-DO"/>
              </w:rPr>
              <w:t xml:space="preserve"> </w:t>
            </w:r>
            <w:r w:rsidR="008218C8" w:rsidRPr="00600B61">
              <w:rPr>
                <w:lang w:val="es-DO"/>
              </w:rPr>
              <w:t xml:space="preserve">378,237,400.00 </w:t>
            </w:r>
          </w:p>
        </w:tc>
      </w:tr>
      <w:tr w:rsidR="008218C8" w:rsidRPr="00600B61" w14:paraId="3571A132" w14:textId="77777777" w:rsidTr="00CC5C17">
        <w:trPr>
          <w:trHeight w:val="416"/>
        </w:trPr>
        <w:tc>
          <w:tcPr>
            <w:tcW w:w="4531" w:type="dxa"/>
            <w:vAlign w:val="center"/>
          </w:tcPr>
          <w:p w14:paraId="61CCD91C" w14:textId="77777777" w:rsidR="008218C8" w:rsidRPr="00600B61" w:rsidRDefault="008218C8" w:rsidP="00B93F25">
            <w:pPr>
              <w:jc w:val="left"/>
              <w:rPr>
                <w:lang w:val="es-DO"/>
              </w:rPr>
            </w:pPr>
            <w:r w:rsidRPr="00600B61">
              <w:rPr>
                <w:lang w:val="es-DO"/>
              </w:rPr>
              <w:t>Disposición Administrativa DIGEPRES</w:t>
            </w:r>
          </w:p>
        </w:tc>
        <w:tc>
          <w:tcPr>
            <w:tcW w:w="1276" w:type="dxa"/>
            <w:vAlign w:val="center"/>
          </w:tcPr>
          <w:p w14:paraId="0AB1F6F8" w14:textId="77777777" w:rsidR="008218C8" w:rsidRPr="00600B61" w:rsidRDefault="008218C8" w:rsidP="00600B61">
            <w:pPr>
              <w:jc w:val="center"/>
              <w:rPr>
                <w:lang w:val="es-DO"/>
              </w:rPr>
            </w:pPr>
            <w:r w:rsidRPr="00600B61">
              <w:rPr>
                <w:lang w:val="es-DO"/>
              </w:rPr>
              <w:t>15</w:t>
            </w:r>
          </w:p>
        </w:tc>
        <w:tc>
          <w:tcPr>
            <w:tcW w:w="1939" w:type="dxa"/>
            <w:vAlign w:val="center"/>
          </w:tcPr>
          <w:p w14:paraId="685C3BDE" w14:textId="56A025D2" w:rsidR="008218C8" w:rsidRPr="00600B61" w:rsidRDefault="000A57E3" w:rsidP="00600B61">
            <w:pPr>
              <w:jc w:val="right"/>
              <w:rPr>
                <w:lang w:val="es-DO"/>
              </w:rPr>
            </w:pPr>
            <w:r>
              <w:rPr>
                <w:lang w:val="es-DO"/>
              </w:rPr>
              <w:t xml:space="preserve">  </w:t>
            </w:r>
            <w:r w:rsidR="008218C8" w:rsidRPr="00600B61">
              <w:rPr>
                <w:lang w:val="es-DO"/>
              </w:rPr>
              <w:t xml:space="preserve">79,971,000.00 </w:t>
            </w:r>
          </w:p>
        </w:tc>
      </w:tr>
      <w:tr w:rsidR="008218C8" w:rsidRPr="00600B61" w14:paraId="67535EDE" w14:textId="77777777" w:rsidTr="00CC5C17">
        <w:trPr>
          <w:trHeight w:val="381"/>
        </w:trPr>
        <w:tc>
          <w:tcPr>
            <w:tcW w:w="4531" w:type="dxa"/>
            <w:vAlign w:val="center"/>
          </w:tcPr>
          <w:p w14:paraId="6341C411" w14:textId="77777777" w:rsidR="008218C8" w:rsidRPr="00600B61" w:rsidRDefault="008218C8" w:rsidP="00B93F25">
            <w:pPr>
              <w:jc w:val="left"/>
              <w:rPr>
                <w:lang w:val="es-DO"/>
              </w:rPr>
            </w:pPr>
            <w:r w:rsidRPr="00600B61">
              <w:rPr>
                <w:lang w:val="es-DO"/>
              </w:rPr>
              <w:t>Disposición Administrativa Institucional</w:t>
            </w:r>
          </w:p>
        </w:tc>
        <w:tc>
          <w:tcPr>
            <w:tcW w:w="1276" w:type="dxa"/>
            <w:vAlign w:val="center"/>
          </w:tcPr>
          <w:p w14:paraId="6D0BB643" w14:textId="77777777" w:rsidR="008218C8" w:rsidRPr="00600B61" w:rsidRDefault="008218C8" w:rsidP="00600B61">
            <w:pPr>
              <w:jc w:val="center"/>
              <w:rPr>
                <w:lang w:val="es-DO"/>
              </w:rPr>
            </w:pPr>
            <w:r w:rsidRPr="00600B61">
              <w:rPr>
                <w:lang w:val="es-DO"/>
              </w:rPr>
              <w:t>28</w:t>
            </w:r>
          </w:p>
        </w:tc>
        <w:tc>
          <w:tcPr>
            <w:tcW w:w="1939" w:type="dxa"/>
            <w:vAlign w:val="center"/>
          </w:tcPr>
          <w:p w14:paraId="755C0C5E" w14:textId="2930ED33" w:rsidR="008218C8" w:rsidRPr="00600B61" w:rsidRDefault="000A57E3" w:rsidP="00600B61">
            <w:pPr>
              <w:jc w:val="right"/>
              <w:rPr>
                <w:lang w:val="es-DO"/>
              </w:rPr>
            </w:pPr>
            <w:r>
              <w:rPr>
                <w:lang w:val="es-DO"/>
              </w:rPr>
              <w:t xml:space="preserve">  </w:t>
            </w:r>
            <w:r w:rsidR="008218C8" w:rsidRPr="00600B61">
              <w:rPr>
                <w:lang w:val="es-DO"/>
              </w:rPr>
              <w:t xml:space="preserve">18,136,151.00 </w:t>
            </w:r>
          </w:p>
        </w:tc>
      </w:tr>
      <w:tr w:rsidR="008218C8" w:rsidRPr="00600B61" w14:paraId="1917BC88" w14:textId="77777777" w:rsidTr="00CC5C17">
        <w:trPr>
          <w:trHeight w:val="482"/>
        </w:trPr>
        <w:tc>
          <w:tcPr>
            <w:tcW w:w="5806" w:type="dxa"/>
            <w:gridSpan w:val="2"/>
            <w:vAlign w:val="center"/>
          </w:tcPr>
          <w:p w14:paraId="046B5A12" w14:textId="77777777" w:rsidR="008218C8" w:rsidRPr="00600B61" w:rsidRDefault="008218C8" w:rsidP="00600B61">
            <w:pPr>
              <w:jc w:val="center"/>
              <w:rPr>
                <w:lang w:val="es-DO"/>
              </w:rPr>
            </w:pPr>
            <w:r w:rsidRPr="00600B61">
              <w:rPr>
                <w:lang w:val="es-DO"/>
              </w:rPr>
              <w:t>Total Modificado</w:t>
            </w:r>
          </w:p>
        </w:tc>
        <w:tc>
          <w:tcPr>
            <w:tcW w:w="1939" w:type="dxa"/>
            <w:vAlign w:val="center"/>
          </w:tcPr>
          <w:p w14:paraId="256B1BD7" w14:textId="77777777" w:rsidR="008218C8" w:rsidRPr="00600B61" w:rsidRDefault="008218C8" w:rsidP="00600B61">
            <w:pPr>
              <w:jc w:val="right"/>
              <w:rPr>
                <w:b/>
                <w:bCs/>
                <w:lang w:val="es-DO"/>
              </w:rPr>
            </w:pPr>
            <w:r w:rsidRPr="00600B61">
              <w:rPr>
                <w:b/>
                <w:bCs/>
                <w:lang w:val="es-DO"/>
              </w:rPr>
              <w:t>476,344,551.00</w:t>
            </w:r>
          </w:p>
        </w:tc>
      </w:tr>
    </w:tbl>
    <w:p w14:paraId="3EA87470" w14:textId="77777777" w:rsidR="008218C8" w:rsidRPr="003672F8" w:rsidRDefault="008218C8" w:rsidP="008218C8">
      <w:pPr>
        <w:tabs>
          <w:tab w:val="left" w:pos="975"/>
        </w:tabs>
        <w:jc w:val="center"/>
        <w:rPr>
          <w:sz w:val="18"/>
          <w:szCs w:val="18"/>
          <w:lang w:val="es-DO"/>
        </w:rPr>
      </w:pPr>
      <w:r w:rsidRPr="003672F8">
        <w:rPr>
          <w:sz w:val="18"/>
          <w:szCs w:val="18"/>
          <w:lang w:val="es-DO"/>
        </w:rPr>
        <w:t>Fuente: División Financiera</w:t>
      </w:r>
    </w:p>
    <w:p w14:paraId="5F87CE05" w14:textId="77777777" w:rsidR="008218C8" w:rsidRPr="003672F8" w:rsidRDefault="008218C8" w:rsidP="008218C8">
      <w:pPr>
        <w:rPr>
          <w:lang w:val="es-DO"/>
        </w:rPr>
      </w:pPr>
      <w:r w:rsidRPr="003672F8">
        <w:rPr>
          <w:lang w:val="es-DO"/>
        </w:rPr>
        <w:t xml:space="preserve">La tabla muestra que de las modificaciones administrativas institucionales aprobadas por el Ministro de Hacienda, han sido las de mayor monto, representando un 79% del total modificado. </w:t>
      </w:r>
    </w:p>
    <w:p w14:paraId="77F76DC7" w14:textId="77777777" w:rsidR="008218C8" w:rsidRPr="003672F8" w:rsidRDefault="008218C8" w:rsidP="008218C8">
      <w:pPr>
        <w:rPr>
          <w:lang w:val="es-DO"/>
        </w:rPr>
      </w:pPr>
      <w:r w:rsidRPr="003672F8">
        <w:rPr>
          <w:lang w:val="es-DO"/>
        </w:rPr>
        <w:t>En cuanto a la ejecución presupuestaria actual, la unidad muestra un total de RD$177,440,873.18 comprometido para gasto corriente, representando un 65% del presupuesto aprobado. A continuación, se presenta una visión integral de cómo se ha distribuido y ejecutado el presupuesto en las diferentes categorías, proporcionando claridad sobre los recursos asignados y su utilización hasta el momento:</w:t>
      </w:r>
    </w:p>
    <w:p w14:paraId="4E4D2A50" w14:textId="77777777" w:rsidR="002B0C18" w:rsidRDefault="002B0C18">
      <w:pPr>
        <w:spacing w:line="259" w:lineRule="auto"/>
        <w:jc w:val="left"/>
        <w:rPr>
          <w:i/>
          <w:iCs/>
          <w:color w:val="44546A" w:themeColor="text2"/>
          <w:sz w:val="18"/>
          <w:szCs w:val="18"/>
          <w:lang w:val="es-DO"/>
        </w:rPr>
      </w:pPr>
      <w:r>
        <w:rPr>
          <w:lang w:val="es-DO"/>
        </w:rPr>
        <w:br w:type="page"/>
      </w:r>
    </w:p>
    <w:p w14:paraId="6A3B74EF" w14:textId="5FF0D6FE" w:rsidR="008218C8" w:rsidRPr="003672F8" w:rsidRDefault="008218C8" w:rsidP="008218C8">
      <w:pPr>
        <w:pStyle w:val="Descripcin"/>
        <w:jc w:val="center"/>
        <w:rPr>
          <w:lang w:val="es-DO"/>
        </w:rPr>
      </w:pPr>
      <w:r w:rsidRPr="003672F8">
        <w:rPr>
          <w:lang w:val="es-DO"/>
        </w:rPr>
        <w:lastRenderedPageBreak/>
        <w:t xml:space="preserve">Tabla </w:t>
      </w:r>
      <w:r w:rsidRPr="003672F8">
        <w:rPr>
          <w:lang w:val="es-DO"/>
        </w:rPr>
        <w:fldChar w:fldCharType="begin"/>
      </w:r>
      <w:r w:rsidRPr="003672F8">
        <w:rPr>
          <w:lang w:val="es-DO"/>
        </w:rPr>
        <w:instrText xml:space="preserve"> SEQ Tabla \* ARABIC </w:instrText>
      </w:r>
      <w:r w:rsidRPr="003672F8">
        <w:rPr>
          <w:lang w:val="es-DO"/>
        </w:rPr>
        <w:fldChar w:fldCharType="separate"/>
      </w:r>
      <w:r w:rsidR="007669E1">
        <w:rPr>
          <w:noProof/>
          <w:lang w:val="es-DO"/>
        </w:rPr>
        <w:t>6</w:t>
      </w:r>
      <w:r w:rsidRPr="003672F8">
        <w:rPr>
          <w:lang w:val="es-DO"/>
        </w:rPr>
        <w:fldChar w:fldCharType="end"/>
      </w:r>
      <w:r w:rsidRPr="003672F8">
        <w:rPr>
          <w:lang w:val="es-DO"/>
        </w:rPr>
        <w:t>. Gastos Corrientes de ECO5RD al 15 de noviembre de 2023</w:t>
      </w:r>
    </w:p>
    <w:tbl>
      <w:tblPr>
        <w:tblStyle w:val="Tablaconcuadrcula"/>
        <w:tblW w:w="7794" w:type="dxa"/>
        <w:tblLayout w:type="fixed"/>
        <w:tblLook w:val="04A0" w:firstRow="1" w:lastRow="0" w:firstColumn="1" w:lastColumn="0" w:noHBand="0" w:noVBand="1"/>
      </w:tblPr>
      <w:tblGrid>
        <w:gridCol w:w="1837"/>
        <w:gridCol w:w="1560"/>
        <w:gridCol w:w="1701"/>
        <w:gridCol w:w="1560"/>
        <w:gridCol w:w="1136"/>
      </w:tblGrid>
      <w:tr w:rsidR="00B27C94" w:rsidRPr="00B27C94" w14:paraId="3C954DC2" w14:textId="77777777" w:rsidTr="00F935D0">
        <w:tc>
          <w:tcPr>
            <w:tcW w:w="1838" w:type="dxa"/>
            <w:vAlign w:val="center"/>
          </w:tcPr>
          <w:p w14:paraId="0601E898" w14:textId="77777777" w:rsidR="008218C8" w:rsidRPr="00B27C94" w:rsidRDefault="008218C8" w:rsidP="002B0C18">
            <w:pPr>
              <w:jc w:val="center"/>
              <w:rPr>
                <w:sz w:val="18"/>
                <w:szCs w:val="18"/>
                <w:lang w:val="es-DO"/>
              </w:rPr>
            </w:pPr>
            <w:r w:rsidRPr="00B27C94">
              <w:rPr>
                <w:sz w:val="18"/>
                <w:szCs w:val="18"/>
                <w:lang w:val="es-DO"/>
              </w:rPr>
              <w:t>Detalle</w:t>
            </w:r>
          </w:p>
        </w:tc>
        <w:tc>
          <w:tcPr>
            <w:tcW w:w="1560" w:type="dxa"/>
            <w:vAlign w:val="center"/>
          </w:tcPr>
          <w:p w14:paraId="1244B4B0" w14:textId="77777777" w:rsidR="008218C8" w:rsidRPr="00B27C94" w:rsidRDefault="008218C8" w:rsidP="00B27C94">
            <w:pPr>
              <w:ind w:left="-106"/>
              <w:jc w:val="center"/>
              <w:rPr>
                <w:sz w:val="18"/>
                <w:szCs w:val="18"/>
                <w:lang w:val="es-DO"/>
              </w:rPr>
            </w:pPr>
            <w:r w:rsidRPr="00B27C94">
              <w:rPr>
                <w:sz w:val="18"/>
                <w:szCs w:val="18"/>
                <w:lang w:val="es-DO"/>
              </w:rPr>
              <w:t>Presupuesto Vigente Aprobado</w:t>
            </w:r>
          </w:p>
        </w:tc>
        <w:tc>
          <w:tcPr>
            <w:tcW w:w="1701" w:type="dxa"/>
            <w:vAlign w:val="center"/>
          </w:tcPr>
          <w:p w14:paraId="70D47084" w14:textId="77777777" w:rsidR="008218C8" w:rsidRPr="00B27C94" w:rsidRDefault="008218C8" w:rsidP="002B0C18">
            <w:pPr>
              <w:jc w:val="center"/>
              <w:rPr>
                <w:sz w:val="18"/>
                <w:szCs w:val="18"/>
                <w:lang w:val="es-DO"/>
              </w:rPr>
            </w:pPr>
            <w:r w:rsidRPr="00B27C94">
              <w:rPr>
                <w:sz w:val="18"/>
                <w:szCs w:val="18"/>
                <w:lang w:val="es-DO"/>
              </w:rPr>
              <w:t>Monto Comprometido</w:t>
            </w:r>
          </w:p>
        </w:tc>
        <w:tc>
          <w:tcPr>
            <w:tcW w:w="1560" w:type="dxa"/>
            <w:vAlign w:val="center"/>
          </w:tcPr>
          <w:p w14:paraId="20ED7B14" w14:textId="77777777" w:rsidR="008218C8" w:rsidRPr="00B27C94" w:rsidRDefault="008218C8" w:rsidP="00B27C94">
            <w:pPr>
              <w:ind w:left="-102"/>
              <w:jc w:val="center"/>
              <w:rPr>
                <w:sz w:val="18"/>
                <w:szCs w:val="18"/>
                <w:lang w:val="es-DO"/>
              </w:rPr>
            </w:pPr>
            <w:r w:rsidRPr="00B27C94">
              <w:rPr>
                <w:sz w:val="18"/>
                <w:szCs w:val="18"/>
                <w:lang w:val="es-DO"/>
              </w:rPr>
              <w:t>Monto Disponible</w:t>
            </w:r>
          </w:p>
        </w:tc>
        <w:tc>
          <w:tcPr>
            <w:tcW w:w="1135" w:type="dxa"/>
            <w:vAlign w:val="center"/>
          </w:tcPr>
          <w:p w14:paraId="5197834F" w14:textId="33391AA9" w:rsidR="008218C8" w:rsidRPr="00B27C94" w:rsidRDefault="002B0C18" w:rsidP="004E5B59">
            <w:pPr>
              <w:jc w:val="center"/>
              <w:rPr>
                <w:sz w:val="18"/>
                <w:szCs w:val="18"/>
                <w:lang w:val="es-DO"/>
              </w:rPr>
            </w:pPr>
            <w:r w:rsidRPr="00B27C94">
              <w:rPr>
                <w:sz w:val="18"/>
                <w:szCs w:val="18"/>
                <w:lang w:val="es-DO"/>
              </w:rPr>
              <w:t>%</w:t>
            </w:r>
            <w:r w:rsidR="008218C8" w:rsidRPr="00B27C94">
              <w:rPr>
                <w:sz w:val="18"/>
                <w:szCs w:val="18"/>
                <w:lang w:val="es-DO"/>
              </w:rPr>
              <w:t xml:space="preserve"> de ejecución</w:t>
            </w:r>
          </w:p>
        </w:tc>
      </w:tr>
      <w:tr w:rsidR="00B27C94" w:rsidRPr="00B27C94" w14:paraId="5939DB95" w14:textId="77777777" w:rsidTr="00F935D0">
        <w:tc>
          <w:tcPr>
            <w:tcW w:w="1838" w:type="dxa"/>
            <w:vAlign w:val="center"/>
          </w:tcPr>
          <w:p w14:paraId="46D4E012" w14:textId="77777777" w:rsidR="008218C8" w:rsidRPr="00B27C94" w:rsidRDefault="008218C8" w:rsidP="003A3D42">
            <w:pPr>
              <w:jc w:val="left"/>
              <w:rPr>
                <w:sz w:val="18"/>
                <w:szCs w:val="18"/>
                <w:lang w:val="es-DO"/>
              </w:rPr>
            </w:pPr>
            <w:r w:rsidRPr="00B27C94">
              <w:rPr>
                <w:sz w:val="18"/>
                <w:szCs w:val="18"/>
                <w:lang w:val="es-DO"/>
              </w:rPr>
              <w:t>Remuneraciones y contribuciones</w:t>
            </w:r>
          </w:p>
        </w:tc>
        <w:tc>
          <w:tcPr>
            <w:tcW w:w="1560" w:type="dxa"/>
            <w:vAlign w:val="center"/>
          </w:tcPr>
          <w:p w14:paraId="6FA4EF26" w14:textId="77777777" w:rsidR="008218C8" w:rsidRPr="00B27C94" w:rsidRDefault="008218C8" w:rsidP="00B27C94">
            <w:pPr>
              <w:ind w:left="-106"/>
              <w:jc w:val="right"/>
              <w:rPr>
                <w:sz w:val="18"/>
                <w:szCs w:val="18"/>
                <w:lang w:val="es-DO"/>
              </w:rPr>
            </w:pPr>
            <w:r w:rsidRPr="00B27C94">
              <w:rPr>
                <w:sz w:val="18"/>
                <w:szCs w:val="18"/>
                <w:lang w:val="es-DO"/>
              </w:rPr>
              <w:t xml:space="preserve">97,436,800.00 </w:t>
            </w:r>
          </w:p>
        </w:tc>
        <w:tc>
          <w:tcPr>
            <w:tcW w:w="1701" w:type="dxa"/>
            <w:vAlign w:val="center"/>
          </w:tcPr>
          <w:p w14:paraId="25777221" w14:textId="77777777" w:rsidR="008218C8" w:rsidRPr="00B27C94" w:rsidRDefault="008218C8" w:rsidP="00B27C94">
            <w:pPr>
              <w:ind w:left="-106" w:firstLine="250"/>
              <w:jc w:val="right"/>
              <w:rPr>
                <w:sz w:val="18"/>
                <w:szCs w:val="18"/>
                <w:lang w:val="es-DO"/>
              </w:rPr>
            </w:pPr>
            <w:r w:rsidRPr="00B27C94">
              <w:rPr>
                <w:sz w:val="18"/>
                <w:szCs w:val="18"/>
                <w:lang w:val="es-DO"/>
              </w:rPr>
              <w:t>97,436,800.00</w:t>
            </w:r>
          </w:p>
        </w:tc>
        <w:tc>
          <w:tcPr>
            <w:tcW w:w="1560" w:type="dxa"/>
            <w:vAlign w:val="center"/>
          </w:tcPr>
          <w:p w14:paraId="72621010" w14:textId="77777777" w:rsidR="008218C8" w:rsidRPr="00B27C94" w:rsidRDefault="008218C8" w:rsidP="00B27C94">
            <w:pPr>
              <w:ind w:left="-102"/>
              <w:jc w:val="right"/>
              <w:rPr>
                <w:sz w:val="18"/>
                <w:szCs w:val="18"/>
                <w:lang w:val="es-DO"/>
              </w:rPr>
            </w:pPr>
            <w:r w:rsidRPr="00B27C94">
              <w:rPr>
                <w:sz w:val="18"/>
                <w:szCs w:val="18"/>
                <w:lang w:val="es-DO"/>
              </w:rPr>
              <w:t xml:space="preserve">- </w:t>
            </w:r>
          </w:p>
        </w:tc>
        <w:tc>
          <w:tcPr>
            <w:tcW w:w="1135" w:type="dxa"/>
            <w:vAlign w:val="center"/>
          </w:tcPr>
          <w:p w14:paraId="370F18DE" w14:textId="77777777" w:rsidR="008218C8" w:rsidRPr="00B27C94" w:rsidRDefault="008218C8" w:rsidP="00B27C94">
            <w:pPr>
              <w:ind w:left="-141"/>
              <w:jc w:val="right"/>
              <w:rPr>
                <w:sz w:val="18"/>
                <w:szCs w:val="18"/>
                <w:lang w:val="es-DO"/>
              </w:rPr>
            </w:pPr>
            <w:r w:rsidRPr="00B27C94">
              <w:rPr>
                <w:sz w:val="18"/>
                <w:szCs w:val="18"/>
                <w:lang w:val="es-DO"/>
              </w:rPr>
              <w:t xml:space="preserve">55% </w:t>
            </w:r>
          </w:p>
        </w:tc>
      </w:tr>
      <w:tr w:rsidR="00B27C94" w:rsidRPr="00B27C94" w14:paraId="1D3294F5" w14:textId="77777777" w:rsidTr="00F935D0">
        <w:tc>
          <w:tcPr>
            <w:tcW w:w="1838" w:type="dxa"/>
            <w:vAlign w:val="center"/>
          </w:tcPr>
          <w:p w14:paraId="1BA9C24A" w14:textId="77777777" w:rsidR="008218C8" w:rsidRPr="00B27C94" w:rsidRDefault="008218C8" w:rsidP="003A3D42">
            <w:pPr>
              <w:jc w:val="left"/>
              <w:rPr>
                <w:sz w:val="18"/>
                <w:szCs w:val="18"/>
                <w:lang w:val="es-DO"/>
              </w:rPr>
            </w:pPr>
            <w:r w:rsidRPr="00B27C94">
              <w:rPr>
                <w:sz w:val="18"/>
                <w:szCs w:val="18"/>
                <w:lang w:val="es-DO"/>
              </w:rPr>
              <w:t>Contratación de servicios</w:t>
            </w:r>
          </w:p>
        </w:tc>
        <w:tc>
          <w:tcPr>
            <w:tcW w:w="1560" w:type="dxa"/>
            <w:vAlign w:val="center"/>
          </w:tcPr>
          <w:p w14:paraId="5A8F5E95" w14:textId="77777777" w:rsidR="008218C8" w:rsidRPr="00B27C94" w:rsidRDefault="008218C8" w:rsidP="00B27C94">
            <w:pPr>
              <w:ind w:left="-106"/>
              <w:jc w:val="right"/>
              <w:rPr>
                <w:sz w:val="18"/>
                <w:szCs w:val="18"/>
                <w:lang w:val="es-DO"/>
              </w:rPr>
            </w:pPr>
            <w:r w:rsidRPr="00B27C94">
              <w:rPr>
                <w:sz w:val="18"/>
                <w:szCs w:val="18"/>
                <w:lang w:val="es-DO"/>
              </w:rPr>
              <w:t xml:space="preserve">80,214,951.20 </w:t>
            </w:r>
          </w:p>
        </w:tc>
        <w:tc>
          <w:tcPr>
            <w:tcW w:w="1701" w:type="dxa"/>
            <w:vAlign w:val="center"/>
          </w:tcPr>
          <w:p w14:paraId="492C61D4" w14:textId="77777777" w:rsidR="008218C8" w:rsidRPr="00B27C94" w:rsidRDefault="008218C8" w:rsidP="00B27C94">
            <w:pPr>
              <w:ind w:left="-106"/>
              <w:jc w:val="right"/>
              <w:rPr>
                <w:sz w:val="18"/>
                <w:szCs w:val="18"/>
                <w:lang w:val="es-DO"/>
              </w:rPr>
            </w:pPr>
            <w:r w:rsidRPr="00B27C94">
              <w:rPr>
                <w:sz w:val="18"/>
                <w:szCs w:val="18"/>
                <w:lang w:val="es-DO"/>
              </w:rPr>
              <w:t xml:space="preserve">35,647,557.16 </w:t>
            </w:r>
          </w:p>
        </w:tc>
        <w:tc>
          <w:tcPr>
            <w:tcW w:w="1560" w:type="dxa"/>
            <w:vAlign w:val="center"/>
          </w:tcPr>
          <w:p w14:paraId="46B1EAD7" w14:textId="77777777" w:rsidR="008218C8" w:rsidRPr="00B27C94" w:rsidRDefault="008218C8" w:rsidP="00B27C94">
            <w:pPr>
              <w:ind w:left="-102"/>
              <w:jc w:val="right"/>
              <w:rPr>
                <w:sz w:val="18"/>
                <w:szCs w:val="18"/>
                <w:lang w:val="es-DO"/>
              </w:rPr>
            </w:pPr>
            <w:r w:rsidRPr="00B27C94">
              <w:rPr>
                <w:sz w:val="18"/>
                <w:szCs w:val="18"/>
                <w:lang w:val="es-DO"/>
              </w:rPr>
              <w:t xml:space="preserve">44,567,394.04 </w:t>
            </w:r>
          </w:p>
        </w:tc>
        <w:tc>
          <w:tcPr>
            <w:tcW w:w="1135" w:type="dxa"/>
            <w:vAlign w:val="center"/>
          </w:tcPr>
          <w:p w14:paraId="328B185E" w14:textId="77777777" w:rsidR="008218C8" w:rsidRPr="00B27C94" w:rsidRDefault="008218C8" w:rsidP="00B27C94">
            <w:pPr>
              <w:ind w:left="-141"/>
              <w:jc w:val="right"/>
              <w:rPr>
                <w:sz w:val="18"/>
                <w:szCs w:val="18"/>
                <w:lang w:val="es-DO"/>
              </w:rPr>
            </w:pPr>
            <w:r w:rsidRPr="00B27C94">
              <w:rPr>
                <w:sz w:val="18"/>
                <w:szCs w:val="18"/>
                <w:lang w:val="es-DO"/>
              </w:rPr>
              <w:t xml:space="preserve">20% </w:t>
            </w:r>
          </w:p>
        </w:tc>
      </w:tr>
      <w:tr w:rsidR="00B27C94" w:rsidRPr="00B27C94" w14:paraId="721D58B8" w14:textId="77777777" w:rsidTr="00F935D0">
        <w:tc>
          <w:tcPr>
            <w:tcW w:w="1838" w:type="dxa"/>
            <w:vAlign w:val="center"/>
          </w:tcPr>
          <w:p w14:paraId="3889476E" w14:textId="77777777" w:rsidR="008218C8" w:rsidRPr="00B27C94" w:rsidRDefault="008218C8" w:rsidP="003A3D42">
            <w:pPr>
              <w:jc w:val="left"/>
              <w:rPr>
                <w:sz w:val="18"/>
                <w:szCs w:val="18"/>
                <w:lang w:val="es-DO"/>
              </w:rPr>
            </w:pPr>
            <w:r w:rsidRPr="00B27C94">
              <w:rPr>
                <w:sz w:val="18"/>
                <w:szCs w:val="18"/>
                <w:lang w:val="es-DO"/>
              </w:rPr>
              <w:t>Materiales y suministros</w:t>
            </w:r>
          </w:p>
        </w:tc>
        <w:tc>
          <w:tcPr>
            <w:tcW w:w="1560" w:type="dxa"/>
            <w:vAlign w:val="center"/>
          </w:tcPr>
          <w:p w14:paraId="05862B4B" w14:textId="77777777" w:rsidR="008218C8" w:rsidRPr="00B27C94" w:rsidRDefault="008218C8" w:rsidP="00B27C94">
            <w:pPr>
              <w:ind w:left="-106"/>
              <w:jc w:val="right"/>
              <w:rPr>
                <w:sz w:val="18"/>
                <w:szCs w:val="18"/>
                <w:lang w:val="es-DO"/>
              </w:rPr>
            </w:pPr>
            <w:r w:rsidRPr="00B27C94">
              <w:rPr>
                <w:sz w:val="18"/>
                <w:szCs w:val="18"/>
                <w:lang w:val="es-DO"/>
              </w:rPr>
              <w:t>38,555,788.80</w:t>
            </w:r>
          </w:p>
        </w:tc>
        <w:tc>
          <w:tcPr>
            <w:tcW w:w="1701" w:type="dxa"/>
            <w:vAlign w:val="center"/>
          </w:tcPr>
          <w:p w14:paraId="0737980B" w14:textId="77777777" w:rsidR="008218C8" w:rsidRPr="00B27C94" w:rsidRDefault="008218C8" w:rsidP="00B27C94">
            <w:pPr>
              <w:ind w:left="-106"/>
              <w:jc w:val="right"/>
              <w:rPr>
                <w:sz w:val="18"/>
                <w:szCs w:val="18"/>
                <w:lang w:val="es-DO"/>
              </w:rPr>
            </w:pPr>
            <w:r w:rsidRPr="00B27C94">
              <w:rPr>
                <w:sz w:val="18"/>
                <w:szCs w:val="18"/>
                <w:lang w:val="es-DO"/>
              </w:rPr>
              <w:t>23,061,466.52</w:t>
            </w:r>
          </w:p>
        </w:tc>
        <w:tc>
          <w:tcPr>
            <w:tcW w:w="1560" w:type="dxa"/>
            <w:vAlign w:val="center"/>
          </w:tcPr>
          <w:p w14:paraId="7AD08F85" w14:textId="77777777" w:rsidR="008218C8" w:rsidRPr="00B27C94" w:rsidRDefault="008218C8" w:rsidP="00B27C94">
            <w:pPr>
              <w:ind w:left="-102"/>
              <w:jc w:val="right"/>
              <w:rPr>
                <w:sz w:val="18"/>
                <w:szCs w:val="18"/>
                <w:lang w:val="es-DO"/>
              </w:rPr>
            </w:pPr>
            <w:r w:rsidRPr="00B27C94">
              <w:rPr>
                <w:sz w:val="18"/>
                <w:szCs w:val="18"/>
                <w:lang w:val="es-DO"/>
              </w:rPr>
              <w:t>15,494,322.28</w:t>
            </w:r>
          </w:p>
        </w:tc>
        <w:tc>
          <w:tcPr>
            <w:tcW w:w="1135" w:type="dxa"/>
            <w:vAlign w:val="center"/>
          </w:tcPr>
          <w:p w14:paraId="2E1EE3FE" w14:textId="77777777" w:rsidR="008218C8" w:rsidRPr="00B27C94" w:rsidRDefault="008218C8" w:rsidP="00B27C94">
            <w:pPr>
              <w:ind w:left="-141"/>
              <w:jc w:val="right"/>
              <w:rPr>
                <w:sz w:val="18"/>
                <w:szCs w:val="18"/>
                <w:lang w:val="es-DO"/>
              </w:rPr>
            </w:pPr>
            <w:r w:rsidRPr="00B27C94">
              <w:rPr>
                <w:sz w:val="18"/>
                <w:szCs w:val="18"/>
                <w:lang w:val="es-DO"/>
              </w:rPr>
              <w:t>13%</w:t>
            </w:r>
          </w:p>
        </w:tc>
      </w:tr>
      <w:tr w:rsidR="00B27C94" w:rsidRPr="00B27C94" w14:paraId="7729C188" w14:textId="77777777" w:rsidTr="00F935D0">
        <w:tc>
          <w:tcPr>
            <w:tcW w:w="1838" w:type="dxa"/>
            <w:vAlign w:val="center"/>
          </w:tcPr>
          <w:p w14:paraId="6AE175B0" w14:textId="77777777" w:rsidR="008218C8" w:rsidRPr="00B27C94" w:rsidRDefault="008218C8" w:rsidP="003A3D42">
            <w:pPr>
              <w:jc w:val="left"/>
              <w:rPr>
                <w:sz w:val="18"/>
                <w:szCs w:val="18"/>
                <w:lang w:val="es-DO"/>
              </w:rPr>
            </w:pPr>
            <w:r w:rsidRPr="00B27C94">
              <w:rPr>
                <w:sz w:val="18"/>
                <w:szCs w:val="18"/>
                <w:lang w:val="es-DO"/>
              </w:rPr>
              <w:t>Bienes muebles, inmuebles e intangibles</w:t>
            </w:r>
          </w:p>
        </w:tc>
        <w:tc>
          <w:tcPr>
            <w:tcW w:w="1560" w:type="dxa"/>
            <w:vAlign w:val="center"/>
          </w:tcPr>
          <w:p w14:paraId="666CE209" w14:textId="77777777" w:rsidR="008218C8" w:rsidRPr="00B27C94" w:rsidRDefault="008218C8" w:rsidP="00B27C94">
            <w:pPr>
              <w:ind w:left="-106"/>
              <w:jc w:val="right"/>
              <w:rPr>
                <w:sz w:val="18"/>
                <w:szCs w:val="18"/>
                <w:lang w:val="es-DO"/>
              </w:rPr>
            </w:pPr>
            <w:r w:rsidRPr="00B27C94">
              <w:rPr>
                <w:sz w:val="18"/>
                <w:szCs w:val="18"/>
                <w:lang w:val="es-DO"/>
              </w:rPr>
              <w:t>40,529,260.00</w:t>
            </w:r>
          </w:p>
        </w:tc>
        <w:tc>
          <w:tcPr>
            <w:tcW w:w="1701" w:type="dxa"/>
            <w:vAlign w:val="center"/>
          </w:tcPr>
          <w:p w14:paraId="7A287245" w14:textId="77777777" w:rsidR="008218C8" w:rsidRPr="00B27C94" w:rsidRDefault="008218C8" w:rsidP="00B27C94">
            <w:pPr>
              <w:ind w:left="-106"/>
              <w:jc w:val="right"/>
              <w:rPr>
                <w:sz w:val="18"/>
                <w:szCs w:val="18"/>
                <w:lang w:val="es-DO"/>
              </w:rPr>
            </w:pPr>
            <w:r w:rsidRPr="00B27C94">
              <w:rPr>
                <w:sz w:val="18"/>
                <w:szCs w:val="18"/>
                <w:lang w:val="es-DO"/>
              </w:rPr>
              <w:t>6,295,049.50</w:t>
            </w:r>
          </w:p>
        </w:tc>
        <w:tc>
          <w:tcPr>
            <w:tcW w:w="1560" w:type="dxa"/>
            <w:vAlign w:val="center"/>
          </w:tcPr>
          <w:p w14:paraId="7CB4BCB2" w14:textId="77777777" w:rsidR="008218C8" w:rsidRPr="00B27C94" w:rsidRDefault="008218C8" w:rsidP="00B27C94">
            <w:pPr>
              <w:ind w:left="-102"/>
              <w:jc w:val="right"/>
              <w:rPr>
                <w:sz w:val="18"/>
                <w:szCs w:val="18"/>
                <w:lang w:val="es-DO"/>
              </w:rPr>
            </w:pPr>
            <w:r w:rsidRPr="00B27C94">
              <w:rPr>
                <w:sz w:val="18"/>
                <w:szCs w:val="18"/>
                <w:lang w:val="es-DO"/>
              </w:rPr>
              <w:t>34,234,210.50</w:t>
            </w:r>
          </w:p>
        </w:tc>
        <w:tc>
          <w:tcPr>
            <w:tcW w:w="1135" w:type="dxa"/>
            <w:vAlign w:val="center"/>
          </w:tcPr>
          <w:p w14:paraId="3CB7EDC7" w14:textId="77777777" w:rsidR="008218C8" w:rsidRPr="00B27C94" w:rsidRDefault="008218C8" w:rsidP="00B27C94">
            <w:pPr>
              <w:ind w:left="-141"/>
              <w:jc w:val="right"/>
              <w:rPr>
                <w:sz w:val="18"/>
                <w:szCs w:val="18"/>
                <w:lang w:val="es-DO"/>
              </w:rPr>
            </w:pPr>
            <w:r w:rsidRPr="00B27C94">
              <w:rPr>
                <w:sz w:val="18"/>
                <w:szCs w:val="18"/>
                <w:lang w:val="es-DO"/>
              </w:rPr>
              <w:t>4%</w:t>
            </w:r>
          </w:p>
        </w:tc>
      </w:tr>
      <w:tr w:rsidR="00B27C94" w:rsidRPr="00B27C94" w14:paraId="3B1A8FE4" w14:textId="77777777" w:rsidTr="00F935D0">
        <w:tc>
          <w:tcPr>
            <w:tcW w:w="1838" w:type="dxa"/>
            <w:vAlign w:val="center"/>
          </w:tcPr>
          <w:p w14:paraId="17F2813C" w14:textId="77777777" w:rsidR="008218C8" w:rsidRPr="00B27C94" w:rsidRDefault="008218C8" w:rsidP="003A3D42">
            <w:pPr>
              <w:jc w:val="left"/>
              <w:rPr>
                <w:sz w:val="18"/>
                <w:szCs w:val="18"/>
                <w:lang w:val="es-DO"/>
              </w:rPr>
            </w:pPr>
            <w:r w:rsidRPr="00B27C94">
              <w:rPr>
                <w:sz w:val="18"/>
                <w:szCs w:val="18"/>
                <w:lang w:val="es-DO"/>
              </w:rPr>
              <w:t>Obras</w:t>
            </w:r>
          </w:p>
        </w:tc>
        <w:tc>
          <w:tcPr>
            <w:tcW w:w="1560" w:type="dxa"/>
            <w:vAlign w:val="center"/>
          </w:tcPr>
          <w:p w14:paraId="4D5493F7" w14:textId="77777777" w:rsidR="008218C8" w:rsidRPr="00B27C94" w:rsidRDefault="008218C8" w:rsidP="00B27C94">
            <w:pPr>
              <w:ind w:left="-106"/>
              <w:jc w:val="right"/>
              <w:rPr>
                <w:sz w:val="18"/>
                <w:szCs w:val="18"/>
                <w:lang w:val="es-DO"/>
              </w:rPr>
            </w:pPr>
            <w:r w:rsidRPr="00B27C94">
              <w:rPr>
                <w:sz w:val="18"/>
                <w:szCs w:val="18"/>
                <w:lang w:val="es-DO"/>
              </w:rPr>
              <w:t>15,000,000.00</w:t>
            </w:r>
          </w:p>
        </w:tc>
        <w:tc>
          <w:tcPr>
            <w:tcW w:w="1701" w:type="dxa"/>
            <w:vAlign w:val="center"/>
          </w:tcPr>
          <w:p w14:paraId="40BD5B46" w14:textId="77777777" w:rsidR="008218C8" w:rsidRPr="00B27C94" w:rsidRDefault="008218C8" w:rsidP="00B27C94">
            <w:pPr>
              <w:ind w:left="-106"/>
              <w:jc w:val="right"/>
              <w:rPr>
                <w:sz w:val="18"/>
                <w:szCs w:val="18"/>
                <w:lang w:val="es-DO"/>
              </w:rPr>
            </w:pPr>
            <w:r w:rsidRPr="00B27C94">
              <w:rPr>
                <w:sz w:val="18"/>
                <w:szCs w:val="18"/>
                <w:lang w:val="es-DO"/>
              </w:rPr>
              <w:t>15,000,000.00</w:t>
            </w:r>
          </w:p>
        </w:tc>
        <w:tc>
          <w:tcPr>
            <w:tcW w:w="1560" w:type="dxa"/>
            <w:vAlign w:val="center"/>
          </w:tcPr>
          <w:p w14:paraId="3B635F87" w14:textId="77777777" w:rsidR="008218C8" w:rsidRPr="00B27C94" w:rsidRDefault="008218C8" w:rsidP="00B27C94">
            <w:pPr>
              <w:ind w:left="-102"/>
              <w:jc w:val="right"/>
              <w:rPr>
                <w:sz w:val="18"/>
                <w:szCs w:val="18"/>
                <w:lang w:val="es-DO"/>
              </w:rPr>
            </w:pPr>
            <w:r w:rsidRPr="00B27C94">
              <w:rPr>
                <w:sz w:val="18"/>
                <w:szCs w:val="18"/>
                <w:lang w:val="es-DO"/>
              </w:rPr>
              <w:t>-</w:t>
            </w:r>
          </w:p>
        </w:tc>
        <w:tc>
          <w:tcPr>
            <w:tcW w:w="1135" w:type="dxa"/>
            <w:vAlign w:val="center"/>
          </w:tcPr>
          <w:p w14:paraId="6E548260" w14:textId="77777777" w:rsidR="008218C8" w:rsidRPr="00B27C94" w:rsidRDefault="008218C8" w:rsidP="00B27C94">
            <w:pPr>
              <w:ind w:left="-141"/>
              <w:jc w:val="right"/>
              <w:rPr>
                <w:sz w:val="18"/>
                <w:szCs w:val="18"/>
                <w:lang w:val="es-DO"/>
              </w:rPr>
            </w:pPr>
            <w:r w:rsidRPr="00B27C94">
              <w:rPr>
                <w:sz w:val="18"/>
                <w:szCs w:val="18"/>
                <w:lang w:val="es-DO"/>
              </w:rPr>
              <w:t>8%</w:t>
            </w:r>
          </w:p>
        </w:tc>
      </w:tr>
      <w:tr w:rsidR="00B27C94" w:rsidRPr="00B27C94" w14:paraId="4692C6EC" w14:textId="77777777" w:rsidTr="00F935D0">
        <w:trPr>
          <w:trHeight w:val="523"/>
        </w:trPr>
        <w:tc>
          <w:tcPr>
            <w:tcW w:w="1838" w:type="dxa"/>
            <w:vAlign w:val="center"/>
          </w:tcPr>
          <w:p w14:paraId="050EF0C7" w14:textId="77777777" w:rsidR="008218C8" w:rsidRPr="00B27C94" w:rsidRDefault="008218C8" w:rsidP="002B0C18">
            <w:pPr>
              <w:jc w:val="center"/>
              <w:rPr>
                <w:sz w:val="18"/>
                <w:szCs w:val="18"/>
                <w:lang w:val="es-DO"/>
              </w:rPr>
            </w:pPr>
            <w:r w:rsidRPr="00B27C94">
              <w:rPr>
                <w:sz w:val="18"/>
                <w:szCs w:val="18"/>
                <w:lang w:val="es-DO"/>
              </w:rPr>
              <w:t>Total General</w:t>
            </w:r>
          </w:p>
        </w:tc>
        <w:tc>
          <w:tcPr>
            <w:tcW w:w="1560" w:type="dxa"/>
            <w:vAlign w:val="center"/>
          </w:tcPr>
          <w:p w14:paraId="2937B8B1" w14:textId="77777777" w:rsidR="008218C8" w:rsidRPr="00B27C94" w:rsidRDefault="008218C8" w:rsidP="00B27C94">
            <w:pPr>
              <w:ind w:left="-106"/>
              <w:jc w:val="right"/>
              <w:rPr>
                <w:b/>
                <w:bCs/>
                <w:sz w:val="18"/>
                <w:szCs w:val="18"/>
                <w:lang w:val="es-DO"/>
              </w:rPr>
            </w:pPr>
            <w:r w:rsidRPr="00B27C94">
              <w:rPr>
                <w:b/>
                <w:bCs/>
                <w:sz w:val="18"/>
                <w:szCs w:val="18"/>
                <w:lang w:val="es-DO"/>
              </w:rPr>
              <w:t xml:space="preserve">271,736,800.00 </w:t>
            </w:r>
          </w:p>
        </w:tc>
        <w:tc>
          <w:tcPr>
            <w:tcW w:w="1701" w:type="dxa"/>
            <w:vAlign w:val="center"/>
          </w:tcPr>
          <w:p w14:paraId="59B53331" w14:textId="77777777" w:rsidR="008218C8" w:rsidRPr="00B27C94" w:rsidRDefault="008218C8" w:rsidP="00B27C94">
            <w:pPr>
              <w:ind w:left="-106"/>
              <w:jc w:val="right"/>
              <w:rPr>
                <w:b/>
                <w:bCs/>
                <w:sz w:val="18"/>
                <w:szCs w:val="18"/>
                <w:lang w:val="es-DO"/>
              </w:rPr>
            </w:pPr>
            <w:r w:rsidRPr="00B27C94">
              <w:rPr>
                <w:b/>
                <w:bCs/>
                <w:sz w:val="18"/>
                <w:szCs w:val="18"/>
                <w:lang w:val="es-DO"/>
              </w:rPr>
              <w:t xml:space="preserve">177,440,873.18 </w:t>
            </w:r>
          </w:p>
        </w:tc>
        <w:tc>
          <w:tcPr>
            <w:tcW w:w="1560" w:type="dxa"/>
            <w:vAlign w:val="center"/>
          </w:tcPr>
          <w:p w14:paraId="1779D74A" w14:textId="77777777" w:rsidR="008218C8" w:rsidRPr="00B27C94" w:rsidRDefault="008218C8" w:rsidP="00B27C94">
            <w:pPr>
              <w:ind w:left="-102"/>
              <w:jc w:val="right"/>
              <w:rPr>
                <w:b/>
                <w:bCs/>
                <w:sz w:val="18"/>
                <w:szCs w:val="18"/>
                <w:lang w:val="es-DO"/>
              </w:rPr>
            </w:pPr>
            <w:r w:rsidRPr="00B27C94">
              <w:rPr>
                <w:b/>
                <w:bCs/>
                <w:sz w:val="18"/>
                <w:szCs w:val="18"/>
                <w:lang w:val="es-DO"/>
              </w:rPr>
              <w:t xml:space="preserve">106,613,171.12 </w:t>
            </w:r>
          </w:p>
        </w:tc>
        <w:tc>
          <w:tcPr>
            <w:tcW w:w="1135" w:type="dxa"/>
            <w:vAlign w:val="center"/>
          </w:tcPr>
          <w:p w14:paraId="3844E85B" w14:textId="77777777" w:rsidR="008218C8" w:rsidRPr="00B27C94" w:rsidRDefault="008218C8" w:rsidP="00B27C94">
            <w:pPr>
              <w:ind w:left="-141"/>
              <w:jc w:val="right"/>
              <w:rPr>
                <w:b/>
                <w:bCs/>
                <w:sz w:val="18"/>
                <w:szCs w:val="18"/>
                <w:lang w:val="es-DO"/>
              </w:rPr>
            </w:pPr>
            <w:r w:rsidRPr="00B27C94">
              <w:rPr>
                <w:b/>
                <w:bCs/>
                <w:sz w:val="18"/>
                <w:szCs w:val="18"/>
                <w:lang w:val="es-DO"/>
              </w:rPr>
              <w:t xml:space="preserve">100% </w:t>
            </w:r>
          </w:p>
        </w:tc>
      </w:tr>
      <w:tr w:rsidR="00CA706E" w:rsidRPr="00B27C94" w14:paraId="58F23468" w14:textId="77777777" w:rsidTr="00F935D0">
        <w:trPr>
          <w:gridAfter w:val="1"/>
          <w:wAfter w:w="1136" w:type="dxa"/>
          <w:trHeight w:val="572"/>
        </w:trPr>
        <w:tc>
          <w:tcPr>
            <w:tcW w:w="3398" w:type="dxa"/>
            <w:gridSpan w:val="2"/>
            <w:vAlign w:val="center"/>
          </w:tcPr>
          <w:p w14:paraId="07E619BD" w14:textId="77777777" w:rsidR="00CA706E" w:rsidRPr="00B27C94" w:rsidRDefault="00CA706E" w:rsidP="002B0C18">
            <w:pPr>
              <w:jc w:val="center"/>
              <w:rPr>
                <w:sz w:val="18"/>
                <w:szCs w:val="18"/>
                <w:lang w:val="es-DO"/>
              </w:rPr>
            </w:pPr>
            <w:r w:rsidRPr="00B27C94">
              <w:rPr>
                <w:sz w:val="18"/>
                <w:szCs w:val="18"/>
                <w:lang w:val="es-DO"/>
              </w:rPr>
              <w:t>Porcentaje de Ejecución</w:t>
            </w:r>
          </w:p>
        </w:tc>
        <w:tc>
          <w:tcPr>
            <w:tcW w:w="1701" w:type="dxa"/>
            <w:vAlign w:val="center"/>
          </w:tcPr>
          <w:p w14:paraId="21761E83" w14:textId="77777777" w:rsidR="00CA706E" w:rsidRPr="00B27C94" w:rsidRDefault="00CA706E" w:rsidP="002B0C18">
            <w:pPr>
              <w:jc w:val="center"/>
              <w:rPr>
                <w:b/>
                <w:bCs/>
                <w:sz w:val="18"/>
                <w:szCs w:val="18"/>
                <w:lang w:val="es-DO"/>
              </w:rPr>
            </w:pPr>
            <w:r w:rsidRPr="00B27C94">
              <w:rPr>
                <w:b/>
                <w:bCs/>
                <w:sz w:val="18"/>
                <w:szCs w:val="18"/>
                <w:lang w:val="es-DO"/>
              </w:rPr>
              <w:t>65%</w:t>
            </w:r>
          </w:p>
        </w:tc>
        <w:tc>
          <w:tcPr>
            <w:tcW w:w="1559" w:type="dxa"/>
            <w:vAlign w:val="center"/>
          </w:tcPr>
          <w:p w14:paraId="4B7D3991" w14:textId="77777777" w:rsidR="00CA706E" w:rsidRPr="00B27C94" w:rsidRDefault="00CA706E" w:rsidP="00F935D0">
            <w:pPr>
              <w:jc w:val="center"/>
              <w:rPr>
                <w:b/>
                <w:bCs/>
                <w:sz w:val="18"/>
                <w:szCs w:val="18"/>
                <w:lang w:val="es-DO"/>
              </w:rPr>
            </w:pPr>
            <w:r w:rsidRPr="00B27C94">
              <w:rPr>
                <w:b/>
                <w:bCs/>
                <w:sz w:val="18"/>
                <w:szCs w:val="18"/>
                <w:lang w:val="es-DO"/>
              </w:rPr>
              <w:t>35%</w:t>
            </w:r>
          </w:p>
        </w:tc>
      </w:tr>
    </w:tbl>
    <w:p w14:paraId="5ED166E0" w14:textId="77777777" w:rsidR="008218C8" w:rsidRPr="003672F8" w:rsidRDefault="008218C8" w:rsidP="008218C8">
      <w:pPr>
        <w:pStyle w:val="Prrafodelista"/>
        <w:jc w:val="center"/>
        <w:rPr>
          <w:sz w:val="18"/>
          <w:szCs w:val="18"/>
          <w:lang w:val="es-DO"/>
        </w:rPr>
      </w:pPr>
      <w:r w:rsidRPr="003672F8">
        <w:rPr>
          <w:sz w:val="18"/>
          <w:szCs w:val="18"/>
          <w:lang w:val="es-DO"/>
        </w:rPr>
        <w:t>Fuente: División Financiera</w:t>
      </w:r>
    </w:p>
    <w:p w14:paraId="3E3B87FA" w14:textId="77777777" w:rsidR="002B0C18" w:rsidRDefault="008218C8" w:rsidP="008218C8">
      <w:pPr>
        <w:rPr>
          <w:lang w:val="es-DO"/>
        </w:rPr>
      </w:pPr>
      <w:r w:rsidRPr="003672F8">
        <w:rPr>
          <w:lang w:val="es-DO"/>
        </w:rPr>
        <w:t>La tabla detalla la ejecución presupuestaria de la Unidad Ejecutora ECO5RD hasta la fecha indicada, centrándose en diferentes partidas de gastos operativos. Aquí se puede ver que el monto en la partida de remuneraciones representa el 55% del presupuesto, seguido de contratación de servicios con el 20%, materiales y suministros con el 13%, partida de obras con el 8% y bienes y servicios el 4%. Mientras que se muestra que se cuenta con el 35% del presupuesto disponible.</w:t>
      </w:r>
    </w:p>
    <w:p w14:paraId="063CE59E" w14:textId="5C22CDBC" w:rsidR="008218C8" w:rsidRPr="003672F8" w:rsidRDefault="008218C8" w:rsidP="008218C8">
      <w:pPr>
        <w:rPr>
          <w:lang w:val="es-DO"/>
        </w:rPr>
      </w:pPr>
      <w:r w:rsidRPr="003672F8">
        <w:rPr>
          <w:lang w:val="es-DO"/>
        </w:rPr>
        <w:t>En cuanto a la ejecución del presupuesto de obras de ECO5RD está distribuido entre ocho (8) proyectos de inversión pública de residuos sólidos, debidamente identificados con sus números de SNIP y cuenta con un presupuesto aprobado de RD$552,098,115.66, representando un 67% del total. A la fecha tiene un monto comprometido de RD$115,455,600.00, representando un porcentaje de ejecución del 79% equivalente a un monto de RD$436,642,515.66 según el siguiente detalle:</w:t>
      </w:r>
    </w:p>
    <w:p w14:paraId="694199D0" w14:textId="2340165D" w:rsidR="008218C8" w:rsidRPr="003672F8" w:rsidRDefault="008218C8" w:rsidP="008218C8">
      <w:pPr>
        <w:pStyle w:val="Descripcin"/>
        <w:jc w:val="center"/>
        <w:rPr>
          <w:lang w:val="es-DO"/>
        </w:rPr>
      </w:pPr>
      <w:r w:rsidRPr="003672F8">
        <w:rPr>
          <w:lang w:val="es-DO"/>
        </w:rPr>
        <w:lastRenderedPageBreak/>
        <w:t xml:space="preserve">Tabla </w:t>
      </w:r>
      <w:r w:rsidRPr="003672F8">
        <w:rPr>
          <w:lang w:val="es-DO"/>
        </w:rPr>
        <w:fldChar w:fldCharType="begin"/>
      </w:r>
      <w:r w:rsidRPr="003672F8">
        <w:rPr>
          <w:lang w:val="es-DO"/>
        </w:rPr>
        <w:instrText xml:space="preserve"> SEQ Tabla \* ARABIC </w:instrText>
      </w:r>
      <w:r w:rsidRPr="003672F8">
        <w:rPr>
          <w:lang w:val="es-DO"/>
        </w:rPr>
        <w:fldChar w:fldCharType="separate"/>
      </w:r>
      <w:r w:rsidR="007669E1">
        <w:rPr>
          <w:noProof/>
          <w:lang w:val="es-DO"/>
        </w:rPr>
        <w:t>7</w:t>
      </w:r>
      <w:r w:rsidRPr="003672F8">
        <w:rPr>
          <w:lang w:val="es-DO"/>
        </w:rPr>
        <w:fldChar w:fldCharType="end"/>
      </w:r>
      <w:r w:rsidRPr="003672F8">
        <w:rPr>
          <w:lang w:val="es-DO"/>
        </w:rPr>
        <w:t>. Presupuesto vigente aprobado disponible para los proyectos de Inversión -SNIP</w:t>
      </w:r>
    </w:p>
    <w:tbl>
      <w:tblPr>
        <w:tblStyle w:val="Tablaconcuadrcula"/>
        <w:tblW w:w="7937" w:type="dxa"/>
        <w:tblLayout w:type="fixed"/>
        <w:tblLook w:val="04A0" w:firstRow="1" w:lastRow="0" w:firstColumn="1" w:lastColumn="0" w:noHBand="0" w:noVBand="1"/>
      </w:tblPr>
      <w:tblGrid>
        <w:gridCol w:w="2405"/>
        <w:gridCol w:w="1846"/>
        <w:gridCol w:w="1843"/>
        <w:gridCol w:w="1843"/>
      </w:tblGrid>
      <w:tr w:rsidR="008218C8" w:rsidRPr="00CA706E" w14:paraId="76C83576" w14:textId="77777777" w:rsidTr="003A3D42">
        <w:trPr>
          <w:trHeight w:val="147"/>
        </w:trPr>
        <w:tc>
          <w:tcPr>
            <w:tcW w:w="2405" w:type="dxa"/>
            <w:vAlign w:val="center"/>
          </w:tcPr>
          <w:p w14:paraId="14B6C257" w14:textId="77777777" w:rsidR="008218C8" w:rsidRPr="00CA706E" w:rsidRDefault="008218C8" w:rsidP="00FE7218">
            <w:pPr>
              <w:jc w:val="center"/>
              <w:rPr>
                <w:sz w:val="20"/>
                <w:szCs w:val="20"/>
                <w:lang w:val="es-DO"/>
              </w:rPr>
            </w:pPr>
            <w:r w:rsidRPr="00CA706E">
              <w:rPr>
                <w:sz w:val="20"/>
                <w:szCs w:val="20"/>
                <w:lang w:val="es-DO"/>
              </w:rPr>
              <w:t>Proyecto con SNIP</w:t>
            </w:r>
          </w:p>
        </w:tc>
        <w:tc>
          <w:tcPr>
            <w:tcW w:w="1842" w:type="dxa"/>
            <w:vAlign w:val="center"/>
          </w:tcPr>
          <w:p w14:paraId="424A4E29" w14:textId="77777777" w:rsidR="008218C8" w:rsidRPr="00CA706E" w:rsidRDefault="008218C8" w:rsidP="00FE7218">
            <w:pPr>
              <w:jc w:val="center"/>
              <w:rPr>
                <w:sz w:val="20"/>
                <w:szCs w:val="20"/>
                <w:lang w:val="es-DO"/>
              </w:rPr>
            </w:pPr>
            <w:r w:rsidRPr="00CA706E">
              <w:rPr>
                <w:sz w:val="20"/>
                <w:szCs w:val="20"/>
                <w:lang w:val="es-DO"/>
              </w:rPr>
              <w:t>Presupuesto Vigente Aprobado</w:t>
            </w:r>
          </w:p>
        </w:tc>
        <w:tc>
          <w:tcPr>
            <w:tcW w:w="1843" w:type="dxa"/>
            <w:vAlign w:val="center"/>
          </w:tcPr>
          <w:p w14:paraId="37A54A78" w14:textId="77777777" w:rsidR="008218C8" w:rsidRPr="00CA706E" w:rsidRDefault="008218C8" w:rsidP="00FE7218">
            <w:pPr>
              <w:jc w:val="center"/>
              <w:rPr>
                <w:sz w:val="20"/>
                <w:szCs w:val="20"/>
                <w:lang w:val="es-DO"/>
              </w:rPr>
            </w:pPr>
            <w:r w:rsidRPr="00CA706E">
              <w:rPr>
                <w:sz w:val="20"/>
                <w:szCs w:val="20"/>
                <w:lang w:val="es-DO"/>
              </w:rPr>
              <w:t>Monto Comprometido</w:t>
            </w:r>
          </w:p>
        </w:tc>
        <w:tc>
          <w:tcPr>
            <w:tcW w:w="1843" w:type="dxa"/>
            <w:vAlign w:val="center"/>
          </w:tcPr>
          <w:p w14:paraId="5B26B3AF" w14:textId="77777777" w:rsidR="008218C8" w:rsidRPr="00CA706E" w:rsidRDefault="008218C8" w:rsidP="00FE7218">
            <w:pPr>
              <w:jc w:val="center"/>
              <w:rPr>
                <w:sz w:val="20"/>
                <w:szCs w:val="20"/>
                <w:lang w:val="es-DO"/>
              </w:rPr>
            </w:pPr>
            <w:r w:rsidRPr="00CA706E">
              <w:rPr>
                <w:sz w:val="20"/>
                <w:szCs w:val="20"/>
                <w:lang w:val="es-DO"/>
              </w:rPr>
              <w:t>Monto Disponible</w:t>
            </w:r>
          </w:p>
        </w:tc>
      </w:tr>
      <w:tr w:rsidR="008218C8" w:rsidRPr="00CA706E" w14:paraId="2FD55475" w14:textId="77777777" w:rsidTr="003A3D42">
        <w:trPr>
          <w:trHeight w:val="341"/>
        </w:trPr>
        <w:tc>
          <w:tcPr>
            <w:tcW w:w="2405" w:type="dxa"/>
            <w:vAlign w:val="center"/>
          </w:tcPr>
          <w:p w14:paraId="79B7D77D" w14:textId="77777777" w:rsidR="008218C8" w:rsidRPr="00CA706E" w:rsidRDefault="008218C8" w:rsidP="003A3D42">
            <w:pPr>
              <w:jc w:val="left"/>
              <w:rPr>
                <w:sz w:val="20"/>
                <w:szCs w:val="20"/>
                <w:lang w:val="es-DO"/>
              </w:rPr>
            </w:pPr>
            <w:r w:rsidRPr="00CA706E">
              <w:rPr>
                <w:sz w:val="20"/>
                <w:szCs w:val="20"/>
                <w:lang w:val="es-DO"/>
              </w:rPr>
              <w:t xml:space="preserve">14592 – Higüey </w:t>
            </w:r>
          </w:p>
        </w:tc>
        <w:tc>
          <w:tcPr>
            <w:tcW w:w="1842" w:type="dxa"/>
            <w:vAlign w:val="center"/>
          </w:tcPr>
          <w:p w14:paraId="1CD2DEB5" w14:textId="77777777" w:rsidR="008218C8" w:rsidRPr="00CA706E" w:rsidRDefault="008218C8" w:rsidP="00FE7218">
            <w:pPr>
              <w:jc w:val="right"/>
              <w:rPr>
                <w:sz w:val="20"/>
                <w:szCs w:val="20"/>
                <w:lang w:val="es-DO"/>
              </w:rPr>
            </w:pPr>
            <w:r w:rsidRPr="00CA706E">
              <w:rPr>
                <w:sz w:val="20"/>
                <w:szCs w:val="20"/>
                <w:lang w:val="es-DO"/>
              </w:rPr>
              <w:t>124,120,269.84</w:t>
            </w:r>
          </w:p>
        </w:tc>
        <w:tc>
          <w:tcPr>
            <w:tcW w:w="1843" w:type="dxa"/>
            <w:vAlign w:val="center"/>
          </w:tcPr>
          <w:p w14:paraId="60B688D0" w14:textId="77777777" w:rsidR="008218C8" w:rsidRPr="00CA706E" w:rsidRDefault="008218C8" w:rsidP="00FE7218">
            <w:pPr>
              <w:jc w:val="right"/>
              <w:rPr>
                <w:sz w:val="20"/>
                <w:szCs w:val="20"/>
                <w:lang w:val="es-DO"/>
              </w:rPr>
            </w:pPr>
            <w:r w:rsidRPr="00CA706E">
              <w:rPr>
                <w:sz w:val="20"/>
                <w:szCs w:val="20"/>
                <w:lang w:val="es-DO"/>
              </w:rPr>
              <w:t>11,636,800.00</w:t>
            </w:r>
          </w:p>
        </w:tc>
        <w:tc>
          <w:tcPr>
            <w:tcW w:w="1843" w:type="dxa"/>
            <w:vAlign w:val="center"/>
          </w:tcPr>
          <w:p w14:paraId="55AB8334" w14:textId="77777777" w:rsidR="008218C8" w:rsidRPr="00CA706E" w:rsidRDefault="008218C8" w:rsidP="00FE7218">
            <w:pPr>
              <w:jc w:val="right"/>
              <w:rPr>
                <w:sz w:val="20"/>
                <w:szCs w:val="20"/>
                <w:lang w:val="es-DO"/>
              </w:rPr>
            </w:pPr>
            <w:r w:rsidRPr="00CA706E">
              <w:rPr>
                <w:sz w:val="20"/>
                <w:szCs w:val="20"/>
                <w:lang w:val="es-DO"/>
              </w:rPr>
              <w:t>112,483,469.84</w:t>
            </w:r>
          </w:p>
        </w:tc>
      </w:tr>
      <w:tr w:rsidR="008218C8" w:rsidRPr="00CA706E" w14:paraId="258DD441" w14:textId="77777777" w:rsidTr="003A3D42">
        <w:trPr>
          <w:trHeight w:val="329"/>
        </w:trPr>
        <w:tc>
          <w:tcPr>
            <w:tcW w:w="2405" w:type="dxa"/>
            <w:vAlign w:val="center"/>
          </w:tcPr>
          <w:p w14:paraId="2615DBEE" w14:textId="77777777" w:rsidR="008218C8" w:rsidRPr="00CA706E" w:rsidRDefault="008218C8" w:rsidP="003A3D42">
            <w:pPr>
              <w:jc w:val="left"/>
              <w:rPr>
                <w:sz w:val="20"/>
                <w:szCs w:val="20"/>
                <w:lang w:val="es-DO"/>
              </w:rPr>
            </w:pPr>
            <w:r w:rsidRPr="00CA706E">
              <w:rPr>
                <w:sz w:val="20"/>
                <w:szCs w:val="20"/>
                <w:lang w:val="es-DO"/>
              </w:rPr>
              <w:t>14599 – Punta Cana</w:t>
            </w:r>
          </w:p>
        </w:tc>
        <w:tc>
          <w:tcPr>
            <w:tcW w:w="1842" w:type="dxa"/>
            <w:vAlign w:val="center"/>
          </w:tcPr>
          <w:p w14:paraId="2FA3019E" w14:textId="77777777" w:rsidR="008218C8" w:rsidRPr="00CA706E" w:rsidRDefault="008218C8" w:rsidP="00FE7218">
            <w:pPr>
              <w:jc w:val="right"/>
              <w:rPr>
                <w:sz w:val="20"/>
                <w:szCs w:val="20"/>
                <w:lang w:val="es-DO"/>
              </w:rPr>
            </w:pPr>
            <w:r w:rsidRPr="00CA706E">
              <w:rPr>
                <w:sz w:val="20"/>
                <w:szCs w:val="20"/>
                <w:lang w:val="es-DO"/>
              </w:rPr>
              <w:t>70,373,296.82</w:t>
            </w:r>
          </w:p>
        </w:tc>
        <w:tc>
          <w:tcPr>
            <w:tcW w:w="1843" w:type="dxa"/>
            <w:vAlign w:val="center"/>
          </w:tcPr>
          <w:p w14:paraId="1B81E12B" w14:textId="77777777" w:rsidR="008218C8" w:rsidRPr="00CA706E" w:rsidRDefault="008218C8" w:rsidP="00FE7218">
            <w:pPr>
              <w:jc w:val="right"/>
              <w:rPr>
                <w:sz w:val="20"/>
                <w:szCs w:val="20"/>
                <w:lang w:val="es-DO"/>
              </w:rPr>
            </w:pPr>
            <w:r w:rsidRPr="00CA706E">
              <w:rPr>
                <w:sz w:val="20"/>
                <w:szCs w:val="20"/>
                <w:lang w:val="es-DO"/>
              </w:rPr>
              <w:t>2,909,200.00</w:t>
            </w:r>
          </w:p>
        </w:tc>
        <w:tc>
          <w:tcPr>
            <w:tcW w:w="1843" w:type="dxa"/>
            <w:vAlign w:val="center"/>
          </w:tcPr>
          <w:p w14:paraId="60A7EF22" w14:textId="77777777" w:rsidR="008218C8" w:rsidRPr="00CA706E" w:rsidRDefault="008218C8" w:rsidP="00FE7218">
            <w:pPr>
              <w:jc w:val="right"/>
              <w:rPr>
                <w:sz w:val="20"/>
                <w:szCs w:val="20"/>
                <w:lang w:val="es-DO"/>
              </w:rPr>
            </w:pPr>
            <w:r w:rsidRPr="00CA706E">
              <w:rPr>
                <w:sz w:val="20"/>
                <w:szCs w:val="20"/>
                <w:lang w:val="es-DO"/>
              </w:rPr>
              <w:t>67,464,096.82</w:t>
            </w:r>
          </w:p>
        </w:tc>
      </w:tr>
      <w:tr w:rsidR="008218C8" w:rsidRPr="00CA706E" w14:paraId="0F040791" w14:textId="77777777" w:rsidTr="003A3D42">
        <w:trPr>
          <w:trHeight w:val="341"/>
        </w:trPr>
        <w:tc>
          <w:tcPr>
            <w:tcW w:w="2405" w:type="dxa"/>
            <w:vAlign w:val="center"/>
          </w:tcPr>
          <w:p w14:paraId="4D14807A" w14:textId="77777777" w:rsidR="008218C8" w:rsidRPr="00CA706E" w:rsidRDefault="008218C8" w:rsidP="003A3D42">
            <w:pPr>
              <w:jc w:val="left"/>
              <w:rPr>
                <w:sz w:val="20"/>
                <w:szCs w:val="20"/>
                <w:lang w:val="es-DO"/>
              </w:rPr>
            </w:pPr>
            <w:r w:rsidRPr="00CA706E">
              <w:rPr>
                <w:sz w:val="20"/>
                <w:szCs w:val="20"/>
                <w:lang w:val="es-DO"/>
              </w:rPr>
              <w:t xml:space="preserve">14609 – Nagua </w:t>
            </w:r>
          </w:p>
        </w:tc>
        <w:tc>
          <w:tcPr>
            <w:tcW w:w="1842" w:type="dxa"/>
            <w:vAlign w:val="center"/>
          </w:tcPr>
          <w:p w14:paraId="2691B15F" w14:textId="77777777" w:rsidR="008218C8" w:rsidRPr="00CA706E" w:rsidRDefault="008218C8" w:rsidP="00FE7218">
            <w:pPr>
              <w:jc w:val="right"/>
              <w:rPr>
                <w:sz w:val="20"/>
                <w:szCs w:val="20"/>
                <w:lang w:val="es-DO"/>
              </w:rPr>
            </w:pPr>
            <w:r w:rsidRPr="00CA706E">
              <w:rPr>
                <w:sz w:val="20"/>
                <w:szCs w:val="20"/>
                <w:lang w:val="es-DO"/>
              </w:rPr>
              <w:t>16,262,169.00</w:t>
            </w:r>
          </w:p>
        </w:tc>
        <w:tc>
          <w:tcPr>
            <w:tcW w:w="1843" w:type="dxa"/>
            <w:vAlign w:val="center"/>
          </w:tcPr>
          <w:p w14:paraId="3E4E5650" w14:textId="77777777" w:rsidR="008218C8" w:rsidRPr="00CA706E" w:rsidRDefault="008218C8" w:rsidP="00FE7218">
            <w:pPr>
              <w:jc w:val="right"/>
              <w:rPr>
                <w:sz w:val="20"/>
                <w:szCs w:val="20"/>
                <w:lang w:val="es-DO"/>
              </w:rPr>
            </w:pPr>
            <w:r w:rsidRPr="00CA706E">
              <w:rPr>
                <w:sz w:val="20"/>
                <w:szCs w:val="20"/>
                <w:lang w:val="es-DO"/>
              </w:rPr>
              <w:t>10,909,200.00</w:t>
            </w:r>
          </w:p>
        </w:tc>
        <w:tc>
          <w:tcPr>
            <w:tcW w:w="1843" w:type="dxa"/>
            <w:vAlign w:val="center"/>
          </w:tcPr>
          <w:p w14:paraId="5E521BDE" w14:textId="77777777" w:rsidR="008218C8" w:rsidRPr="00CA706E" w:rsidRDefault="008218C8" w:rsidP="00FE7218">
            <w:pPr>
              <w:jc w:val="right"/>
              <w:rPr>
                <w:sz w:val="20"/>
                <w:szCs w:val="20"/>
                <w:lang w:val="es-DO"/>
              </w:rPr>
            </w:pPr>
            <w:r w:rsidRPr="00CA706E">
              <w:rPr>
                <w:sz w:val="20"/>
                <w:szCs w:val="20"/>
                <w:lang w:val="es-DO"/>
              </w:rPr>
              <w:t>5,352,969.00</w:t>
            </w:r>
          </w:p>
        </w:tc>
      </w:tr>
      <w:tr w:rsidR="008218C8" w:rsidRPr="00CA706E" w14:paraId="395F912B" w14:textId="77777777" w:rsidTr="003A3D42">
        <w:trPr>
          <w:trHeight w:val="329"/>
        </w:trPr>
        <w:tc>
          <w:tcPr>
            <w:tcW w:w="2405" w:type="dxa"/>
            <w:vAlign w:val="center"/>
          </w:tcPr>
          <w:p w14:paraId="28A2F914" w14:textId="77777777" w:rsidR="008218C8" w:rsidRPr="00CA706E" w:rsidRDefault="008218C8" w:rsidP="003A3D42">
            <w:pPr>
              <w:jc w:val="left"/>
              <w:rPr>
                <w:b/>
                <w:bCs/>
                <w:sz w:val="20"/>
                <w:szCs w:val="20"/>
                <w:lang w:val="es-DO"/>
              </w:rPr>
            </w:pPr>
            <w:r w:rsidRPr="00CA706E">
              <w:rPr>
                <w:sz w:val="20"/>
                <w:szCs w:val="20"/>
                <w:lang w:val="es-DO"/>
              </w:rPr>
              <w:t>14617 – Samaná</w:t>
            </w:r>
          </w:p>
        </w:tc>
        <w:tc>
          <w:tcPr>
            <w:tcW w:w="1842" w:type="dxa"/>
            <w:vAlign w:val="center"/>
          </w:tcPr>
          <w:p w14:paraId="0F3A3EF9" w14:textId="77777777" w:rsidR="008218C8" w:rsidRPr="00CA706E" w:rsidRDefault="008218C8" w:rsidP="00FE7218">
            <w:pPr>
              <w:jc w:val="right"/>
              <w:rPr>
                <w:sz w:val="20"/>
                <w:szCs w:val="20"/>
                <w:lang w:val="es-DO"/>
              </w:rPr>
            </w:pPr>
            <w:r w:rsidRPr="00CA706E">
              <w:rPr>
                <w:sz w:val="20"/>
                <w:szCs w:val="20"/>
                <w:lang w:val="es-DO"/>
              </w:rPr>
              <w:t>66,358,385.00</w:t>
            </w:r>
          </w:p>
        </w:tc>
        <w:tc>
          <w:tcPr>
            <w:tcW w:w="1843" w:type="dxa"/>
            <w:vAlign w:val="center"/>
          </w:tcPr>
          <w:p w14:paraId="488E8D9B" w14:textId="77777777" w:rsidR="008218C8" w:rsidRPr="00CA706E" w:rsidRDefault="008218C8" w:rsidP="00FE7218">
            <w:pPr>
              <w:jc w:val="right"/>
              <w:rPr>
                <w:sz w:val="20"/>
                <w:szCs w:val="20"/>
                <w:lang w:val="es-DO"/>
              </w:rPr>
            </w:pPr>
            <w:r w:rsidRPr="00CA706E">
              <w:rPr>
                <w:sz w:val="20"/>
                <w:szCs w:val="20"/>
                <w:lang w:val="es-DO"/>
              </w:rPr>
              <w:t>14,909,200.00</w:t>
            </w:r>
          </w:p>
        </w:tc>
        <w:tc>
          <w:tcPr>
            <w:tcW w:w="1843" w:type="dxa"/>
            <w:vAlign w:val="center"/>
          </w:tcPr>
          <w:p w14:paraId="1FDB4129" w14:textId="77777777" w:rsidR="008218C8" w:rsidRPr="00CA706E" w:rsidRDefault="008218C8" w:rsidP="00FE7218">
            <w:pPr>
              <w:jc w:val="right"/>
              <w:rPr>
                <w:sz w:val="20"/>
                <w:szCs w:val="20"/>
                <w:lang w:val="es-DO"/>
              </w:rPr>
            </w:pPr>
            <w:r w:rsidRPr="00CA706E">
              <w:rPr>
                <w:sz w:val="20"/>
                <w:szCs w:val="20"/>
                <w:lang w:val="es-DO"/>
              </w:rPr>
              <w:t>51,449,185.00</w:t>
            </w:r>
          </w:p>
        </w:tc>
      </w:tr>
      <w:tr w:rsidR="008218C8" w:rsidRPr="00CA706E" w14:paraId="66B2583E" w14:textId="77777777" w:rsidTr="003A3D42">
        <w:trPr>
          <w:trHeight w:val="341"/>
        </w:trPr>
        <w:tc>
          <w:tcPr>
            <w:tcW w:w="2405" w:type="dxa"/>
            <w:vAlign w:val="center"/>
          </w:tcPr>
          <w:p w14:paraId="2250FF35" w14:textId="77777777" w:rsidR="008218C8" w:rsidRPr="00CA706E" w:rsidRDefault="008218C8" w:rsidP="003A3D42">
            <w:pPr>
              <w:jc w:val="left"/>
              <w:rPr>
                <w:sz w:val="20"/>
                <w:szCs w:val="20"/>
                <w:lang w:val="es-DO"/>
              </w:rPr>
            </w:pPr>
            <w:r w:rsidRPr="00CA706E">
              <w:rPr>
                <w:sz w:val="20"/>
                <w:szCs w:val="20"/>
                <w:lang w:val="es-DO"/>
              </w:rPr>
              <w:t>14620 – Las Terrenas</w:t>
            </w:r>
          </w:p>
        </w:tc>
        <w:tc>
          <w:tcPr>
            <w:tcW w:w="1842" w:type="dxa"/>
            <w:vAlign w:val="center"/>
          </w:tcPr>
          <w:p w14:paraId="185B4CE7" w14:textId="77777777" w:rsidR="008218C8" w:rsidRPr="00CA706E" w:rsidRDefault="008218C8" w:rsidP="00FE7218">
            <w:pPr>
              <w:jc w:val="right"/>
              <w:rPr>
                <w:sz w:val="20"/>
                <w:szCs w:val="20"/>
                <w:lang w:val="es-DO"/>
              </w:rPr>
            </w:pPr>
            <w:r w:rsidRPr="00CA706E">
              <w:rPr>
                <w:sz w:val="20"/>
                <w:szCs w:val="20"/>
                <w:lang w:val="es-DO"/>
              </w:rPr>
              <w:t>31,270,996.00</w:t>
            </w:r>
          </w:p>
        </w:tc>
        <w:tc>
          <w:tcPr>
            <w:tcW w:w="1843" w:type="dxa"/>
            <w:vAlign w:val="center"/>
          </w:tcPr>
          <w:p w14:paraId="01A1F9B0" w14:textId="77777777" w:rsidR="008218C8" w:rsidRPr="00CA706E" w:rsidRDefault="008218C8" w:rsidP="00FE7218">
            <w:pPr>
              <w:jc w:val="right"/>
              <w:rPr>
                <w:sz w:val="20"/>
                <w:szCs w:val="20"/>
                <w:lang w:val="es-DO"/>
              </w:rPr>
            </w:pPr>
            <w:r w:rsidRPr="00CA706E">
              <w:rPr>
                <w:sz w:val="20"/>
                <w:szCs w:val="20"/>
                <w:lang w:val="es-DO"/>
              </w:rPr>
              <w:t>12,909,200.00</w:t>
            </w:r>
          </w:p>
        </w:tc>
        <w:tc>
          <w:tcPr>
            <w:tcW w:w="1843" w:type="dxa"/>
            <w:vAlign w:val="center"/>
          </w:tcPr>
          <w:p w14:paraId="3DF47827" w14:textId="77777777" w:rsidR="008218C8" w:rsidRPr="00CA706E" w:rsidRDefault="008218C8" w:rsidP="00FE7218">
            <w:pPr>
              <w:jc w:val="right"/>
              <w:rPr>
                <w:sz w:val="20"/>
                <w:szCs w:val="20"/>
                <w:lang w:val="es-DO"/>
              </w:rPr>
            </w:pPr>
            <w:r w:rsidRPr="00CA706E">
              <w:rPr>
                <w:sz w:val="20"/>
                <w:szCs w:val="20"/>
                <w:lang w:val="es-DO"/>
              </w:rPr>
              <w:t>18,361,796.00</w:t>
            </w:r>
          </w:p>
        </w:tc>
      </w:tr>
      <w:tr w:rsidR="008218C8" w:rsidRPr="00CA706E" w14:paraId="60265089" w14:textId="77777777" w:rsidTr="003A3D42">
        <w:trPr>
          <w:trHeight w:val="341"/>
        </w:trPr>
        <w:tc>
          <w:tcPr>
            <w:tcW w:w="2405" w:type="dxa"/>
            <w:vAlign w:val="center"/>
          </w:tcPr>
          <w:p w14:paraId="62F0334A" w14:textId="77777777" w:rsidR="008218C8" w:rsidRPr="00CA706E" w:rsidRDefault="008218C8" w:rsidP="003A3D42">
            <w:pPr>
              <w:jc w:val="left"/>
              <w:rPr>
                <w:sz w:val="20"/>
                <w:szCs w:val="20"/>
                <w:lang w:val="es-DO"/>
              </w:rPr>
            </w:pPr>
            <w:r w:rsidRPr="00CA706E">
              <w:rPr>
                <w:sz w:val="20"/>
                <w:szCs w:val="20"/>
                <w:lang w:val="es-DO"/>
              </w:rPr>
              <w:t xml:space="preserve">14625 – Puerto Plata </w:t>
            </w:r>
          </w:p>
        </w:tc>
        <w:tc>
          <w:tcPr>
            <w:tcW w:w="1842" w:type="dxa"/>
            <w:vAlign w:val="center"/>
          </w:tcPr>
          <w:p w14:paraId="33EC85E2" w14:textId="77777777" w:rsidR="008218C8" w:rsidRPr="00CA706E" w:rsidRDefault="008218C8" w:rsidP="00FE7218">
            <w:pPr>
              <w:jc w:val="right"/>
              <w:rPr>
                <w:sz w:val="20"/>
                <w:szCs w:val="20"/>
                <w:lang w:val="es-DO"/>
              </w:rPr>
            </w:pPr>
            <w:r w:rsidRPr="00CA706E">
              <w:rPr>
                <w:sz w:val="20"/>
                <w:szCs w:val="20"/>
                <w:lang w:val="es-DO"/>
              </w:rPr>
              <w:t>40,925,146.00</w:t>
            </w:r>
          </w:p>
        </w:tc>
        <w:tc>
          <w:tcPr>
            <w:tcW w:w="1843" w:type="dxa"/>
            <w:vAlign w:val="center"/>
          </w:tcPr>
          <w:p w14:paraId="13D90D70" w14:textId="77777777" w:rsidR="008218C8" w:rsidRPr="00CA706E" w:rsidRDefault="008218C8" w:rsidP="00FE7218">
            <w:pPr>
              <w:jc w:val="right"/>
              <w:rPr>
                <w:sz w:val="20"/>
                <w:szCs w:val="20"/>
                <w:lang w:val="es-DO"/>
              </w:rPr>
            </w:pPr>
            <w:r w:rsidRPr="00CA706E">
              <w:rPr>
                <w:sz w:val="20"/>
                <w:szCs w:val="20"/>
                <w:lang w:val="es-DO"/>
              </w:rPr>
              <w:t>11,636,800.00</w:t>
            </w:r>
          </w:p>
        </w:tc>
        <w:tc>
          <w:tcPr>
            <w:tcW w:w="1843" w:type="dxa"/>
            <w:vAlign w:val="center"/>
          </w:tcPr>
          <w:p w14:paraId="08E54F77" w14:textId="77777777" w:rsidR="008218C8" w:rsidRPr="00CA706E" w:rsidRDefault="008218C8" w:rsidP="00FE7218">
            <w:pPr>
              <w:jc w:val="right"/>
              <w:rPr>
                <w:sz w:val="20"/>
                <w:szCs w:val="20"/>
                <w:lang w:val="es-DO"/>
              </w:rPr>
            </w:pPr>
            <w:r w:rsidRPr="00CA706E">
              <w:rPr>
                <w:sz w:val="20"/>
                <w:szCs w:val="20"/>
                <w:lang w:val="es-DO"/>
              </w:rPr>
              <w:t>29,288,346.00</w:t>
            </w:r>
          </w:p>
        </w:tc>
      </w:tr>
      <w:tr w:rsidR="008218C8" w:rsidRPr="00CA706E" w14:paraId="1DACCF90" w14:textId="77777777" w:rsidTr="003A3D42">
        <w:trPr>
          <w:trHeight w:val="329"/>
        </w:trPr>
        <w:tc>
          <w:tcPr>
            <w:tcW w:w="2405" w:type="dxa"/>
            <w:vAlign w:val="center"/>
          </w:tcPr>
          <w:p w14:paraId="38EC7C79" w14:textId="77777777" w:rsidR="008218C8" w:rsidRPr="00CA706E" w:rsidRDefault="008218C8" w:rsidP="003A3D42">
            <w:pPr>
              <w:jc w:val="left"/>
              <w:rPr>
                <w:sz w:val="20"/>
                <w:szCs w:val="20"/>
                <w:lang w:val="es-DO"/>
              </w:rPr>
            </w:pPr>
            <w:r w:rsidRPr="00CA706E">
              <w:rPr>
                <w:sz w:val="20"/>
                <w:szCs w:val="20"/>
                <w:lang w:val="es-DO"/>
              </w:rPr>
              <w:t xml:space="preserve">15020 – Tamboril </w:t>
            </w:r>
          </w:p>
        </w:tc>
        <w:tc>
          <w:tcPr>
            <w:tcW w:w="1842" w:type="dxa"/>
            <w:vAlign w:val="center"/>
          </w:tcPr>
          <w:p w14:paraId="63700C97" w14:textId="77777777" w:rsidR="008218C8" w:rsidRPr="00CA706E" w:rsidRDefault="008218C8" w:rsidP="00FE7218">
            <w:pPr>
              <w:jc w:val="right"/>
              <w:rPr>
                <w:sz w:val="20"/>
                <w:szCs w:val="20"/>
                <w:lang w:val="es-DO"/>
              </w:rPr>
            </w:pPr>
            <w:r w:rsidRPr="00CA706E">
              <w:rPr>
                <w:sz w:val="20"/>
                <w:szCs w:val="20"/>
                <w:lang w:val="es-DO"/>
              </w:rPr>
              <w:t>91,249,085.00</w:t>
            </w:r>
          </w:p>
        </w:tc>
        <w:tc>
          <w:tcPr>
            <w:tcW w:w="1843" w:type="dxa"/>
            <w:vAlign w:val="center"/>
          </w:tcPr>
          <w:p w14:paraId="5C9FE681" w14:textId="77777777" w:rsidR="008218C8" w:rsidRPr="00CA706E" w:rsidRDefault="008218C8" w:rsidP="00FE7218">
            <w:pPr>
              <w:jc w:val="right"/>
              <w:rPr>
                <w:sz w:val="20"/>
                <w:szCs w:val="20"/>
                <w:lang w:val="es-DO"/>
              </w:rPr>
            </w:pPr>
            <w:r w:rsidRPr="00CA706E">
              <w:rPr>
                <w:sz w:val="20"/>
                <w:szCs w:val="20"/>
                <w:lang w:val="es-DO"/>
              </w:rPr>
              <w:t>30,545,200.00</w:t>
            </w:r>
          </w:p>
        </w:tc>
        <w:tc>
          <w:tcPr>
            <w:tcW w:w="1843" w:type="dxa"/>
            <w:vAlign w:val="center"/>
          </w:tcPr>
          <w:p w14:paraId="7D5AC10B" w14:textId="77777777" w:rsidR="008218C8" w:rsidRPr="00CA706E" w:rsidRDefault="008218C8" w:rsidP="00FE7218">
            <w:pPr>
              <w:jc w:val="right"/>
              <w:rPr>
                <w:sz w:val="20"/>
                <w:szCs w:val="20"/>
                <w:lang w:val="es-DO"/>
              </w:rPr>
            </w:pPr>
            <w:r w:rsidRPr="00CA706E">
              <w:rPr>
                <w:sz w:val="20"/>
                <w:szCs w:val="20"/>
                <w:lang w:val="es-DO"/>
              </w:rPr>
              <w:t>60,703,885.00</w:t>
            </w:r>
          </w:p>
        </w:tc>
      </w:tr>
      <w:tr w:rsidR="008218C8" w:rsidRPr="00CA706E" w14:paraId="7F393EC7" w14:textId="77777777" w:rsidTr="003A3D42">
        <w:trPr>
          <w:trHeight w:val="341"/>
        </w:trPr>
        <w:tc>
          <w:tcPr>
            <w:tcW w:w="2405" w:type="dxa"/>
            <w:vAlign w:val="center"/>
          </w:tcPr>
          <w:p w14:paraId="09A397DD" w14:textId="77777777" w:rsidR="008218C8" w:rsidRPr="00CA706E" w:rsidRDefault="008218C8" w:rsidP="003A3D42">
            <w:pPr>
              <w:jc w:val="left"/>
              <w:rPr>
                <w:sz w:val="20"/>
                <w:szCs w:val="20"/>
                <w:lang w:val="es-DO"/>
              </w:rPr>
            </w:pPr>
            <w:r w:rsidRPr="00CA706E">
              <w:rPr>
                <w:sz w:val="20"/>
                <w:szCs w:val="20"/>
                <w:lang w:val="es-DO"/>
              </w:rPr>
              <w:t>15021 – Moca</w:t>
            </w:r>
          </w:p>
        </w:tc>
        <w:tc>
          <w:tcPr>
            <w:tcW w:w="1842" w:type="dxa"/>
            <w:vAlign w:val="center"/>
          </w:tcPr>
          <w:p w14:paraId="6405B6E0" w14:textId="77777777" w:rsidR="008218C8" w:rsidRPr="00CA706E" w:rsidRDefault="008218C8" w:rsidP="00FE7218">
            <w:pPr>
              <w:jc w:val="right"/>
              <w:rPr>
                <w:sz w:val="20"/>
                <w:szCs w:val="20"/>
                <w:lang w:val="es-DO"/>
              </w:rPr>
            </w:pPr>
            <w:r w:rsidRPr="00CA706E">
              <w:rPr>
                <w:sz w:val="20"/>
                <w:szCs w:val="20"/>
                <w:lang w:val="es-DO"/>
              </w:rPr>
              <w:t>111,538,768.00</w:t>
            </w:r>
          </w:p>
        </w:tc>
        <w:tc>
          <w:tcPr>
            <w:tcW w:w="1843" w:type="dxa"/>
            <w:vAlign w:val="center"/>
          </w:tcPr>
          <w:p w14:paraId="4A45950D" w14:textId="77777777" w:rsidR="008218C8" w:rsidRPr="00CA706E" w:rsidRDefault="008218C8" w:rsidP="00FE7218">
            <w:pPr>
              <w:jc w:val="right"/>
              <w:rPr>
                <w:sz w:val="20"/>
                <w:szCs w:val="20"/>
                <w:lang w:val="es-DO"/>
              </w:rPr>
            </w:pPr>
            <w:r w:rsidRPr="00CA706E">
              <w:rPr>
                <w:sz w:val="20"/>
                <w:szCs w:val="20"/>
                <w:lang w:val="es-DO"/>
              </w:rPr>
              <w:t>20,000,000.00</w:t>
            </w:r>
          </w:p>
        </w:tc>
        <w:tc>
          <w:tcPr>
            <w:tcW w:w="1843" w:type="dxa"/>
            <w:vAlign w:val="center"/>
          </w:tcPr>
          <w:p w14:paraId="6A740037" w14:textId="77777777" w:rsidR="008218C8" w:rsidRPr="00CA706E" w:rsidRDefault="008218C8" w:rsidP="00FE7218">
            <w:pPr>
              <w:jc w:val="right"/>
              <w:rPr>
                <w:sz w:val="20"/>
                <w:szCs w:val="20"/>
                <w:lang w:val="es-DO"/>
              </w:rPr>
            </w:pPr>
            <w:r w:rsidRPr="00CA706E">
              <w:rPr>
                <w:sz w:val="20"/>
                <w:szCs w:val="20"/>
                <w:lang w:val="es-DO"/>
              </w:rPr>
              <w:t>91,538,768.00</w:t>
            </w:r>
          </w:p>
        </w:tc>
      </w:tr>
      <w:tr w:rsidR="008218C8" w:rsidRPr="00CA706E" w14:paraId="2BC1C22D" w14:textId="77777777" w:rsidTr="003A3D42">
        <w:trPr>
          <w:trHeight w:val="492"/>
        </w:trPr>
        <w:tc>
          <w:tcPr>
            <w:tcW w:w="2405" w:type="dxa"/>
            <w:vAlign w:val="center"/>
          </w:tcPr>
          <w:p w14:paraId="522A61B6" w14:textId="77777777" w:rsidR="008218C8" w:rsidRPr="00CA706E" w:rsidRDefault="008218C8" w:rsidP="00FE7218">
            <w:pPr>
              <w:jc w:val="center"/>
              <w:rPr>
                <w:sz w:val="20"/>
                <w:szCs w:val="20"/>
                <w:lang w:val="es-DO"/>
              </w:rPr>
            </w:pPr>
            <w:r w:rsidRPr="00CA706E">
              <w:rPr>
                <w:sz w:val="20"/>
                <w:szCs w:val="20"/>
                <w:lang w:val="es-DO"/>
              </w:rPr>
              <w:t>Total General</w:t>
            </w:r>
          </w:p>
        </w:tc>
        <w:tc>
          <w:tcPr>
            <w:tcW w:w="1842" w:type="dxa"/>
            <w:vAlign w:val="center"/>
          </w:tcPr>
          <w:p w14:paraId="3EF3620D" w14:textId="77777777" w:rsidR="008218C8" w:rsidRPr="00CA706E" w:rsidRDefault="008218C8" w:rsidP="00FE7218">
            <w:pPr>
              <w:jc w:val="right"/>
              <w:rPr>
                <w:b/>
                <w:bCs/>
                <w:sz w:val="20"/>
                <w:szCs w:val="20"/>
                <w:lang w:val="es-DO"/>
              </w:rPr>
            </w:pPr>
            <w:r w:rsidRPr="00CA706E">
              <w:rPr>
                <w:b/>
                <w:bCs/>
                <w:sz w:val="20"/>
                <w:szCs w:val="20"/>
                <w:lang w:val="es-DO"/>
              </w:rPr>
              <w:t xml:space="preserve">552,098,115.66 </w:t>
            </w:r>
          </w:p>
        </w:tc>
        <w:tc>
          <w:tcPr>
            <w:tcW w:w="1843" w:type="dxa"/>
            <w:vAlign w:val="center"/>
          </w:tcPr>
          <w:p w14:paraId="1A056BE2" w14:textId="77777777" w:rsidR="008218C8" w:rsidRPr="00CA706E" w:rsidRDefault="008218C8" w:rsidP="00FE7218">
            <w:pPr>
              <w:jc w:val="right"/>
              <w:rPr>
                <w:b/>
                <w:bCs/>
                <w:sz w:val="20"/>
                <w:szCs w:val="20"/>
                <w:lang w:val="es-DO"/>
              </w:rPr>
            </w:pPr>
            <w:r w:rsidRPr="00CA706E">
              <w:rPr>
                <w:b/>
                <w:bCs/>
                <w:sz w:val="20"/>
                <w:szCs w:val="20"/>
                <w:lang w:val="es-DO"/>
              </w:rPr>
              <w:t xml:space="preserve">115,455,600.00 </w:t>
            </w:r>
          </w:p>
        </w:tc>
        <w:tc>
          <w:tcPr>
            <w:tcW w:w="1843" w:type="dxa"/>
            <w:vAlign w:val="center"/>
          </w:tcPr>
          <w:p w14:paraId="5D088ACD" w14:textId="77777777" w:rsidR="008218C8" w:rsidRPr="00CA706E" w:rsidRDefault="008218C8" w:rsidP="00FE7218">
            <w:pPr>
              <w:jc w:val="right"/>
              <w:rPr>
                <w:b/>
                <w:bCs/>
                <w:sz w:val="20"/>
                <w:szCs w:val="20"/>
                <w:lang w:val="es-DO"/>
              </w:rPr>
            </w:pPr>
            <w:r w:rsidRPr="00CA706E">
              <w:rPr>
                <w:b/>
                <w:bCs/>
                <w:sz w:val="20"/>
                <w:szCs w:val="20"/>
                <w:lang w:val="es-DO"/>
              </w:rPr>
              <w:t xml:space="preserve">436,642,515.66 </w:t>
            </w:r>
          </w:p>
        </w:tc>
      </w:tr>
      <w:tr w:rsidR="008218C8" w:rsidRPr="00CA706E" w14:paraId="45405759" w14:textId="77777777" w:rsidTr="003A3D42">
        <w:trPr>
          <w:trHeight w:val="557"/>
        </w:trPr>
        <w:tc>
          <w:tcPr>
            <w:tcW w:w="4251" w:type="dxa"/>
            <w:gridSpan w:val="2"/>
            <w:vAlign w:val="center"/>
          </w:tcPr>
          <w:p w14:paraId="4342FACF" w14:textId="77777777" w:rsidR="008218C8" w:rsidRPr="00CA706E" w:rsidRDefault="008218C8" w:rsidP="00FE7218">
            <w:pPr>
              <w:jc w:val="center"/>
              <w:rPr>
                <w:sz w:val="20"/>
                <w:szCs w:val="20"/>
                <w:lang w:val="es-DO"/>
              </w:rPr>
            </w:pPr>
            <w:r w:rsidRPr="00CA706E">
              <w:rPr>
                <w:sz w:val="20"/>
                <w:szCs w:val="20"/>
                <w:lang w:val="es-DO"/>
              </w:rPr>
              <w:t>Porcentaje de Ejecución</w:t>
            </w:r>
          </w:p>
        </w:tc>
        <w:tc>
          <w:tcPr>
            <w:tcW w:w="1843" w:type="dxa"/>
            <w:vAlign w:val="center"/>
          </w:tcPr>
          <w:p w14:paraId="7B9CB575" w14:textId="77777777" w:rsidR="008218C8" w:rsidRPr="00CA706E" w:rsidRDefault="008218C8" w:rsidP="00FE7218">
            <w:pPr>
              <w:jc w:val="center"/>
              <w:rPr>
                <w:b/>
                <w:bCs/>
                <w:sz w:val="20"/>
                <w:szCs w:val="20"/>
                <w:lang w:val="es-DO"/>
              </w:rPr>
            </w:pPr>
            <w:r w:rsidRPr="00CA706E">
              <w:rPr>
                <w:b/>
                <w:bCs/>
                <w:sz w:val="20"/>
                <w:szCs w:val="20"/>
                <w:lang w:val="es-DO"/>
              </w:rPr>
              <w:t>21%</w:t>
            </w:r>
          </w:p>
        </w:tc>
        <w:tc>
          <w:tcPr>
            <w:tcW w:w="1843" w:type="dxa"/>
            <w:vAlign w:val="center"/>
          </w:tcPr>
          <w:p w14:paraId="45EA36AD" w14:textId="77777777" w:rsidR="008218C8" w:rsidRPr="00CA706E" w:rsidRDefault="008218C8" w:rsidP="00FE7218">
            <w:pPr>
              <w:jc w:val="center"/>
              <w:rPr>
                <w:b/>
                <w:bCs/>
                <w:sz w:val="20"/>
                <w:szCs w:val="20"/>
                <w:lang w:val="es-DO"/>
              </w:rPr>
            </w:pPr>
            <w:r w:rsidRPr="00CA706E">
              <w:rPr>
                <w:b/>
                <w:bCs/>
                <w:sz w:val="20"/>
                <w:szCs w:val="20"/>
                <w:lang w:val="es-DO"/>
              </w:rPr>
              <w:t>79%</w:t>
            </w:r>
          </w:p>
        </w:tc>
      </w:tr>
    </w:tbl>
    <w:p w14:paraId="5063DCA1" w14:textId="77777777" w:rsidR="008218C8" w:rsidRPr="003672F8" w:rsidRDefault="008218C8" w:rsidP="008218C8">
      <w:pPr>
        <w:pStyle w:val="Prrafodelista"/>
        <w:jc w:val="center"/>
        <w:rPr>
          <w:sz w:val="18"/>
          <w:szCs w:val="18"/>
          <w:lang w:val="es-DO"/>
        </w:rPr>
      </w:pPr>
      <w:r w:rsidRPr="003672F8">
        <w:rPr>
          <w:sz w:val="18"/>
          <w:szCs w:val="18"/>
          <w:lang w:val="es-DO"/>
        </w:rPr>
        <w:t>Fuente: División Financiera</w:t>
      </w:r>
    </w:p>
    <w:p w14:paraId="30F4264D" w14:textId="77777777" w:rsidR="00FB3E8E" w:rsidRDefault="008218C8" w:rsidP="00FB3E8E">
      <w:pPr>
        <w:rPr>
          <w:lang w:val="es-DO"/>
        </w:rPr>
      </w:pPr>
      <w:r w:rsidRPr="003672F8">
        <w:rPr>
          <w:lang w:val="es-DO"/>
        </w:rPr>
        <w:t>En la siguiente tabla se muestra el detalle de la ejecución de los montos comprometidos, distribuidos en el diferentes SNIP.</w:t>
      </w:r>
    </w:p>
    <w:p w14:paraId="7118EEF1" w14:textId="1678A797" w:rsidR="008218C8" w:rsidRPr="00FB3E8E" w:rsidRDefault="008218C8" w:rsidP="00FB3E8E">
      <w:pPr>
        <w:jc w:val="center"/>
        <w:rPr>
          <w:i/>
          <w:iCs/>
          <w:color w:val="44546A" w:themeColor="text2"/>
          <w:sz w:val="18"/>
          <w:szCs w:val="18"/>
          <w:lang w:val="es-DO"/>
        </w:rPr>
      </w:pPr>
      <w:r w:rsidRPr="00FB3E8E">
        <w:rPr>
          <w:i/>
          <w:iCs/>
          <w:color w:val="44546A" w:themeColor="text2"/>
          <w:sz w:val="18"/>
          <w:szCs w:val="18"/>
          <w:lang w:val="es-DO"/>
        </w:rPr>
        <w:t xml:space="preserve">Tabla </w:t>
      </w:r>
      <w:r w:rsidRPr="00FB3E8E">
        <w:rPr>
          <w:i/>
          <w:iCs/>
          <w:color w:val="44546A" w:themeColor="text2"/>
          <w:sz w:val="18"/>
          <w:szCs w:val="18"/>
          <w:lang w:val="es-DO"/>
        </w:rPr>
        <w:fldChar w:fldCharType="begin"/>
      </w:r>
      <w:r w:rsidRPr="00FB3E8E">
        <w:rPr>
          <w:i/>
          <w:iCs/>
          <w:color w:val="44546A" w:themeColor="text2"/>
          <w:sz w:val="18"/>
          <w:szCs w:val="18"/>
          <w:lang w:val="es-DO"/>
        </w:rPr>
        <w:instrText xml:space="preserve"> SEQ Tabla \* ARABIC </w:instrText>
      </w:r>
      <w:r w:rsidRPr="00FB3E8E">
        <w:rPr>
          <w:i/>
          <w:iCs/>
          <w:color w:val="44546A" w:themeColor="text2"/>
          <w:sz w:val="18"/>
          <w:szCs w:val="18"/>
          <w:lang w:val="es-DO"/>
        </w:rPr>
        <w:fldChar w:fldCharType="separate"/>
      </w:r>
      <w:r w:rsidR="007669E1">
        <w:rPr>
          <w:i/>
          <w:iCs/>
          <w:noProof/>
          <w:color w:val="44546A" w:themeColor="text2"/>
          <w:sz w:val="18"/>
          <w:szCs w:val="18"/>
          <w:lang w:val="es-DO"/>
        </w:rPr>
        <w:t>8</w:t>
      </w:r>
      <w:r w:rsidRPr="00FB3E8E">
        <w:rPr>
          <w:i/>
          <w:iCs/>
          <w:color w:val="44546A" w:themeColor="text2"/>
          <w:sz w:val="18"/>
          <w:szCs w:val="18"/>
          <w:lang w:val="es-DO"/>
        </w:rPr>
        <w:fldChar w:fldCharType="end"/>
      </w:r>
      <w:r w:rsidRPr="00FB3E8E">
        <w:rPr>
          <w:i/>
          <w:iCs/>
          <w:color w:val="44546A" w:themeColor="text2"/>
          <w:sz w:val="18"/>
          <w:szCs w:val="18"/>
          <w:lang w:val="es-DO"/>
        </w:rPr>
        <w:t>. Ejecución de los Montos Comprometidos para los Proyectos</w:t>
      </w:r>
      <w:r w:rsidRPr="003672F8">
        <w:rPr>
          <w:lang w:val="es-DO"/>
        </w:rPr>
        <w:t xml:space="preserve"> </w:t>
      </w:r>
      <w:r w:rsidRPr="00FB3E8E">
        <w:rPr>
          <w:i/>
          <w:iCs/>
          <w:color w:val="44546A" w:themeColor="text2"/>
          <w:sz w:val="18"/>
          <w:szCs w:val="18"/>
          <w:lang w:val="es-DO"/>
        </w:rPr>
        <w:t>de Inversión -SNIP</w:t>
      </w:r>
    </w:p>
    <w:tbl>
      <w:tblPr>
        <w:tblStyle w:val="Tablaconcuadrcula"/>
        <w:tblW w:w="7933" w:type="dxa"/>
        <w:tblLayout w:type="fixed"/>
        <w:tblLook w:val="04A0" w:firstRow="1" w:lastRow="0" w:firstColumn="1" w:lastColumn="0" w:noHBand="0" w:noVBand="1"/>
      </w:tblPr>
      <w:tblGrid>
        <w:gridCol w:w="2547"/>
        <w:gridCol w:w="3260"/>
        <w:gridCol w:w="2126"/>
      </w:tblGrid>
      <w:tr w:rsidR="008218C8" w:rsidRPr="002D11F6" w14:paraId="2CAAED6C" w14:textId="77777777" w:rsidTr="004E5B59">
        <w:trPr>
          <w:trHeight w:val="258"/>
          <w:tblHeader/>
        </w:trPr>
        <w:tc>
          <w:tcPr>
            <w:tcW w:w="2547" w:type="dxa"/>
            <w:vAlign w:val="center"/>
          </w:tcPr>
          <w:p w14:paraId="649392B4" w14:textId="77777777" w:rsidR="008218C8" w:rsidRPr="002D11F6" w:rsidRDefault="008218C8" w:rsidP="002D11F6">
            <w:pPr>
              <w:jc w:val="center"/>
              <w:rPr>
                <w:lang w:val="es-DO"/>
              </w:rPr>
            </w:pPr>
            <w:r w:rsidRPr="002D11F6">
              <w:rPr>
                <w:lang w:val="es-DO"/>
              </w:rPr>
              <w:t>Proyecto con SNIP</w:t>
            </w:r>
          </w:p>
        </w:tc>
        <w:tc>
          <w:tcPr>
            <w:tcW w:w="3260" w:type="dxa"/>
            <w:vAlign w:val="center"/>
          </w:tcPr>
          <w:p w14:paraId="0C6FE6AD" w14:textId="77777777" w:rsidR="008218C8" w:rsidRPr="002D11F6" w:rsidRDefault="008218C8" w:rsidP="002D11F6">
            <w:pPr>
              <w:jc w:val="center"/>
              <w:rPr>
                <w:lang w:val="es-DO"/>
              </w:rPr>
            </w:pPr>
            <w:r w:rsidRPr="002D11F6">
              <w:rPr>
                <w:lang w:val="es-DO"/>
              </w:rPr>
              <w:t>Descripción</w:t>
            </w:r>
          </w:p>
        </w:tc>
        <w:tc>
          <w:tcPr>
            <w:tcW w:w="2126" w:type="dxa"/>
            <w:vAlign w:val="center"/>
          </w:tcPr>
          <w:p w14:paraId="3BF121D0" w14:textId="77777777" w:rsidR="008218C8" w:rsidRPr="002D11F6" w:rsidRDefault="008218C8" w:rsidP="002D11F6">
            <w:pPr>
              <w:jc w:val="center"/>
              <w:rPr>
                <w:lang w:val="es-DO"/>
              </w:rPr>
            </w:pPr>
            <w:r w:rsidRPr="002D11F6">
              <w:rPr>
                <w:lang w:val="es-DO"/>
              </w:rPr>
              <w:t>Monto Comprometido</w:t>
            </w:r>
          </w:p>
        </w:tc>
      </w:tr>
      <w:tr w:rsidR="008218C8" w:rsidRPr="002D11F6" w14:paraId="4E5D2678" w14:textId="77777777" w:rsidTr="003A3D42">
        <w:trPr>
          <w:trHeight w:val="341"/>
        </w:trPr>
        <w:tc>
          <w:tcPr>
            <w:tcW w:w="2547" w:type="dxa"/>
            <w:vAlign w:val="center"/>
          </w:tcPr>
          <w:p w14:paraId="34631F4D" w14:textId="77777777" w:rsidR="008218C8" w:rsidRPr="002D11F6" w:rsidRDefault="008218C8" w:rsidP="003A3D42">
            <w:pPr>
              <w:jc w:val="left"/>
              <w:rPr>
                <w:lang w:val="es-DO"/>
              </w:rPr>
            </w:pPr>
            <w:r w:rsidRPr="002D11F6">
              <w:rPr>
                <w:lang w:val="es-DO"/>
              </w:rPr>
              <w:t xml:space="preserve">14592 – Higüey </w:t>
            </w:r>
          </w:p>
        </w:tc>
        <w:tc>
          <w:tcPr>
            <w:tcW w:w="3260" w:type="dxa"/>
            <w:vAlign w:val="center"/>
          </w:tcPr>
          <w:p w14:paraId="59B4A95C" w14:textId="77777777" w:rsidR="008218C8" w:rsidRPr="002D11F6" w:rsidRDefault="008218C8" w:rsidP="002D11F6">
            <w:pPr>
              <w:jc w:val="left"/>
              <w:rPr>
                <w:lang w:val="es-DO"/>
              </w:rPr>
            </w:pPr>
            <w:r w:rsidRPr="002D11F6">
              <w:rPr>
                <w:lang w:val="es-DO"/>
              </w:rPr>
              <w:t>Camionetas</w:t>
            </w:r>
          </w:p>
        </w:tc>
        <w:tc>
          <w:tcPr>
            <w:tcW w:w="2126" w:type="dxa"/>
            <w:vAlign w:val="center"/>
          </w:tcPr>
          <w:p w14:paraId="02D206D7" w14:textId="77777777" w:rsidR="008218C8" w:rsidRPr="002D11F6" w:rsidRDefault="008218C8" w:rsidP="002D11F6">
            <w:pPr>
              <w:jc w:val="right"/>
              <w:rPr>
                <w:lang w:val="es-DO"/>
              </w:rPr>
            </w:pPr>
            <w:r w:rsidRPr="002D11F6">
              <w:rPr>
                <w:lang w:val="es-DO"/>
              </w:rPr>
              <w:t xml:space="preserve">11,636,800.00 </w:t>
            </w:r>
          </w:p>
        </w:tc>
      </w:tr>
      <w:tr w:rsidR="008218C8" w:rsidRPr="002D11F6" w14:paraId="3742D43E" w14:textId="77777777" w:rsidTr="003A3D42">
        <w:trPr>
          <w:trHeight w:val="329"/>
        </w:trPr>
        <w:tc>
          <w:tcPr>
            <w:tcW w:w="2547" w:type="dxa"/>
            <w:vAlign w:val="center"/>
          </w:tcPr>
          <w:p w14:paraId="6699A48F" w14:textId="77777777" w:rsidR="008218C8" w:rsidRPr="002D11F6" w:rsidRDefault="008218C8" w:rsidP="003A3D42">
            <w:pPr>
              <w:jc w:val="left"/>
              <w:rPr>
                <w:lang w:val="es-DO"/>
              </w:rPr>
            </w:pPr>
            <w:r w:rsidRPr="002D11F6">
              <w:rPr>
                <w:lang w:val="es-DO"/>
              </w:rPr>
              <w:t>14599 – Punta Cana</w:t>
            </w:r>
          </w:p>
        </w:tc>
        <w:tc>
          <w:tcPr>
            <w:tcW w:w="3260" w:type="dxa"/>
            <w:vAlign w:val="center"/>
          </w:tcPr>
          <w:p w14:paraId="2F4AE00F" w14:textId="77777777" w:rsidR="008218C8" w:rsidRPr="002D11F6" w:rsidRDefault="008218C8" w:rsidP="002D11F6">
            <w:pPr>
              <w:jc w:val="left"/>
              <w:rPr>
                <w:lang w:val="es-DO"/>
              </w:rPr>
            </w:pPr>
            <w:r w:rsidRPr="002D11F6">
              <w:rPr>
                <w:lang w:val="es-DO"/>
              </w:rPr>
              <w:t>Camioneta</w:t>
            </w:r>
          </w:p>
        </w:tc>
        <w:tc>
          <w:tcPr>
            <w:tcW w:w="2126" w:type="dxa"/>
            <w:vAlign w:val="center"/>
          </w:tcPr>
          <w:p w14:paraId="66827EAE" w14:textId="77777777" w:rsidR="008218C8" w:rsidRPr="002D11F6" w:rsidRDefault="008218C8" w:rsidP="002D11F6">
            <w:pPr>
              <w:jc w:val="right"/>
              <w:rPr>
                <w:lang w:val="es-DO"/>
              </w:rPr>
            </w:pPr>
            <w:r w:rsidRPr="002D11F6">
              <w:rPr>
                <w:lang w:val="es-DO"/>
              </w:rPr>
              <w:t xml:space="preserve">2,909,200.00 </w:t>
            </w:r>
          </w:p>
        </w:tc>
      </w:tr>
      <w:tr w:rsidR="008218C8" w:rsidRPr="002D11F6" w14:paraId="2C4767C7" w14:textId="77777777" w:rsidTr="003A3D42">
        <w:trPr>
          <w:trHeight w:val="229"/>
        </w:trPr>
        <w:tc>
          <w:tcPr>
            <w:tcW w:w="2547" w:type="dxa"/>
            <w:vMerge w:val="restart"/>
            <w:vAlign w:val="center"/>
          </w:tcPr>
          <w:p w14:paraId="19D5321B" w14:textId="77777777" w:rsidR="008218C8" w:rsidRPr="002D11F6" w:rsidRDefault="008218C8" w:rsidP="003A3D42">
            <w:pPr>
              <w:jc w:val="left"/>
              <w:rPr>
                <w:lang w:val="es-DO"/>
              </w:rPr>
            </w:pPr>
            <w:r w:rsidRPr="002D11F6">
              <w:rPr>
                <w:lang w:val="es-DO"/>
              </w:rPr>
              <w:t xml:space="preserve">14609 – Nagua </w:t>
            </w:r>
          </w:p>
        </w:tc>
        <w:tc>
          <w:tcPr>
            <w:tcW w:w="3260" w:type="dxa"/>
            <w:vAlign w:val="center"/>
          </w:tcPr>
          <w:p w14:paraId="22EFF8A6" w14:textId="77777777" w:rsidR="008218C8" w:rsidRPr="002D11F6" w:rsidRDefault="008218C8" w:rsidP="002D11F6">
            <w:pPr>
              <w:jc w:val="left"/>
              <w:rPr>
                <w:lang w:val="es-DO"/>
              </w:rPr>
            </w:pPr>
            <w:r w:rsidRPr="002D11F6">
              <w:rPr>
                <w:lang w:val="es-DO"/>
              </w:rPr>
              <w:t>Camioneta</w:t>
            </w:r>
          </w:p>
        </w:tc>
        <w:tc>
          <w:tcPr>
            <w:tcW w:w="2126" w:type="dxa"/>
            <w:vAlign w:val="center"/>
          </w:tcPr>
          <w:p w14:paraId="6B22ACAD" w14:textId="77777777" w:rsidR="008218C8" w:rsidRPr="002D11F6" w:rsidRDefault="008218C8" w:rsidP="002D11F6">
            <w:pPr>
              <w:jc w:val="right"/>
              <w:rPr>
                <w:lang w:val="es-DO"/>
              </w:rPr>
            </w:pPr>
            <w:r w:rsidRPr="002D11F6">
              <w:rPr>
                <w:lang w:val="es-DO"/>
              </w:rPr>
              <w:t xml:space="preserve">2,909,200.00 </w:t>
            </w:r>
          </w:p>
        </w:tc>
      </w:tr>
      <w:tr w:rsidR="008218C8" w:rsidRPr="002D11F6" w14:paraId="77EFA071" w14:textId="77777777" w:rsidTr="003A3D42">
        <w:trPr>
          <w:trHeight w:val="341"/>
        </w:trPr>
        <w:tc>
          <w:tcPr>
            <w:tcW w:w="2547" w:type="dxa"/>
            <w:vMerge/>
            <w:vAlign w:val="center"/>
          </w:tcPr>
          <w:p w14:paraId="4A650BBE" w14:textId="77777777" w:rsidR="008218C8" w:rsidRPr="002D11F6" w:rsidRDefault="008218C8" w:rsidP="003A3D42">
            <w:pPr>
              <w:jc w:val="left"/>
              <w:rPr>
                <w:lang w:val="es-DO"/>
              </w:rPr>
            </w:pPr>
          </w:p>
        </w:tc>
        <w:tc>
          <w:tcPr>
            <w:tcW w:w="3260" w:type="dxa"/>
            <w:vAlign w:val="center"/>
          </w:tcPr>
          <w:p w14:paraId="218058AF" w14:textId="77777777" w:rsidR="008218C8" w:rsidRPr="002D11F6" w:rsidRDefault="008218C8" w:rsidP="002D11F6">
            <w:pPr>
              <w:jc w:val="left"/>
              <w:rPr>
                <w:lang w:val="es-DO"/>
              </w:rPr>
            </w:pPr>
            <w:r w:rsidRPr="002D11F6">
              <w:rPr>
                <w:lang w:val="es-DO"/>
              </w:rPr>
              <w:t>Obras para edificación de otras estructuras</w:t>
            </w:r>
          </w:p>
        </w:tc>
        <w:tc>
          <w:tcPr>
            <w:tcW w:w="2126" w:type="dxa"/>
            <w:vAlign w:val="center"/>
          </w:tcPr>
          <w:p w14:paraId="53D6F130" w14:textId="77777777" w:rsidR="008218C8" w:rsidRPr="002D11F6" w:rsidRDefault="008218C8" w:rsidP="002D11F6">
            <w:pPr>
              <w:jc w:val="right"/>
              <w:rPr>
                <w:lang w:val="es-DO"/>
              </w:rPr>
            </w:pPr>
            <w:r w:rsidRPr="002D11F6">
              <w:rPr>
                <w:lang w:val="es-DO"/>
              </w:rPr>
              <w:t xml:space="preserve">8,000,000.00 </w:t>
            </w:r>
          </w:p>
        </w:tc>
      </w:tr>
      <w:tr w:rsidR="008218C8" w:rsidRPr="002D11F6" w14:paraId="06564EC7" w14:textId="77777777" w:rsidTr="003A3D42">
        <w:trPr>
          <w:trHeight w:val="329"/>
        </w:trPr>
        <w:tc>
          <w:tcPr>
            <w:tcW w:w="2547" w:type="dxa"/>
            <w:vMerge w:val="restart"/>
            <w:vAlign w:val="center"/>
          </w:tcPr>
          <w:p w14:paraId="3EEAFF5E" w14:textId="77777777" w:rsidR="008218C8" w:rsidRPr="002D11F6" w:rsidRDefault="008218C8" w:rsidP="003A3D42">
            <w:pPr>
              <w:jc w:val="left"/>
              <w:rPr>
                <w:b/>
                <w:bCs/>
                <w:lang w:val="es-DO"/>
              </w:rPr>
            </w:pPr>
            <w:r w:rsidRPr="002D11F6">
              <w:rPr>
                <w:lang w:val="es-DO"/>
              </w:rPr>
              <w:t>14617 – Samaná</w:t>
            </w:r>
          </w:p>
        </w:tc>
        <w:tc>
          <w:tcPr>
            <w:tcW w:w="3260" w:type="dxa"/>
            <w:vAlign w:val="center"/>
          </w:tcPr>
          <w:p w14:paraId="58539DC7" w14:textId="77777777" w:rsidR="008218C8" w:rsidRPr="002D11F6" w:rsidRDefault="008218C8" w:rsidP="002D11F6">
            <w:pPr>
              <w:jc w:val="left"/>
              <w:rPr>
                <w:lang w:val="es-DO"/>
              </w:rPr>
            </w:pPr>
            <w:r w:rsidRPr="002D11F6">
              <w:rPr>
                <w:lang w:val="es-DO"/>
              </w:rPr>
              <w:t>Camioneta</w:t>
            </w:r>
          </w:p>
        </w:tc>
        <w:tc>
          <w:tcPr>
            <w:tcW w:w="2126" w:type="dxa"/>
            <w:vAlign w:val="center"/>
          </w:tcPr>
          <w:p w14:paraId="1AD8B2F6" w14:textId="77777777" w:rsidR="008218C8" w:rsidRPr="002D11F6" w:rsidRDefault="008218C8" w:rsidP="002D11F6">
            <w:pPr>
              <w:jc w:val="right"/>
              <w:rPr>
                <w:lang w:val="es-DO"/>
              </w:rPr>
            </w:pPr>
            <w:r w:rsidRPr="002D11F6">
              <w:rPr>
                <w:lang w:val="es-DO"/>
              </w:rPr>
              <w:t xml:space="preserve">2,909,200.00 </w:t>
            </w:r>
          </w:p>
        </w:tc>
      </w:tr>
      <w:tr w:rsidR="008218C8" w:rsidRPr="002D11F6" w14:paraId="68870931" w14:textId="77777777" w:rsidTr="003A3D42">
        <w:trPr>
          <w:trHeight w:val="329"/>
        </w:trPr>
        <w:tc>
          <w:tcPr>
            <w:tcW w:w="2547" w:type="dxa"/>
            <w:vMerge/>
            <w:vAlign w:val="center"/>
          </w:tcPr>
          <w:p w14:paraId="3818DFBE" w14:textId="77777777" w:rsidR="008218C8" w:rsidRPr="002D11F6" w:rsidRDefault="008218C8" w:rsidP="003A3D42">
            <w:pPr>
              <w:jc w:val="left"/>
              <w:rPr>
                <w:lang w:val="es-DO"/>
              </w:rPr>
            </w:pPr>
          </w:p>
        </w:tc>
        <w:tc>
          <w:tcPr>
            <w:tcW w:w="3260" w:type="dxa"/>
            <w:vAlign w:val="center"/>
          </w:tcPr>
          <w:p w14:paraId="2D4C3F63" w14:textId="77777777" w:rsidR="008218C8" w:rsidRPr="002D11F6" w:rsidRDefault="008218C8" w:rsidP="002D11F6">
            <w:pPr>
              <w:jc w:val="left"/>
              <w:rPr>
                <w:lang w:val="es-DO"/>
              </w:rPr>
            </w:pPr>
            <w:r w:rsidRPr="002D11F6">
              <w:rPr>
                <w:lang w:val="es-DO"/>
              </w:rPr>
              <w:t>Obras para edificación de otras estructuras</w:t>
            </w:r>
          </w:p>
        </w:tc>
        <w:tc>
          <w:tcPr>
            <w:tcW w:w="2126" w:type="dxa"/>
            <w:vAlign w:val="center"/>
          </w:tcPr>
          <w:p w14:paraId="612877C1" w14:textId="77777777" w:rsidR="008218C8" w:rsidRPr="002D11F6" w:rsidRDefault="008218C8" w:rsidP="002D11F6">
            <w:pPr>
              <w:jc w:val="right"/>
              <w:rPr>
                <w:lang w:val="es-DO"/>
              </w:rPr>
            </w:pPr>
            <w:r w:rsidRPr="002D11F6">
              <w:rPr>
                <w:lang w:val="es-DO"/>
              </w:rPr>
              <w:t xml:space="preserve">12,000,000.00 </w:t>
            </w:r>
          </w:p>
        </w:tc>
      </w:tr>
      <w:tr w:rsidR="008218C8" w:rsidRPr="002D11F6" w14:paraId="198ACCA5" w14:textId="77777777" w:rsidTr="003A3D42">
        <w:trPr>
          <w:trHeight w:val="341"/>
        </w:trPr>
        <w:tc>
          <w:tcPr>
            <w:tcW w:w="2547" w:type="dxa"/>
            <w:vMerge w:val="restart"/>
            <w:vAlign w:val="center"/>
          </w:tcPr>
          <w:p w14:paraId="1F789417" w14:textId="77777777" w:rsidR="008218C8" w:rsidRPr="002D11F6" w:rsidRDefault="008218C8" w:rsidP="003A3D42">
            <w:pPr>
              <w:jc w:val="left"/>
              <w:rPr>
                <w:lang w:val="es-DO"/>
              </w:rPr>
            </w:pPr>
            <w:r w:rsidRPr="002D11F6">
              <w:rPr>
                <w:lang w:val="es-DO"/>
              </w:rPr>
              <w:t>14620 – Las Terrenas</w:t>
            </w:r>
          </w:p>
        </w:tc>
        <w:tc>
          <w:tcPr>
            <w:tcW w:w="3260" w:type="dxa"/>
            <w:vAlign w:val="center"/>
          </w:tcPr>
          <w:p w14:paraId="6FD5F06C" w14:textId="77777777" w:rsidR="008218C8" w:rsidRPr="002D11F6" w:rsidRDefault="008218C8" w:rsidP="002D11F6">
            <w:pPr>
              <w:jc w:val="left"/>
              <w:rPr>
                <w:lang w:val="es-DO"/>
              </w:rPr>
            </w:pPr>
            <w:r w:rsidRPr="002D11F6">
              <w:rPr>
                <w:lang w:val="es-DO"/>
              </w:rPr>
              <w:t>Camioneta</w:t>
            </w:r>
          </w:p>
        </w:tc>
        <w:tc>
          <w:tcPr>
            <w:tcW w:w="2126" w:type="dxa"/>
            <w:vAlign w:val="center"/>
          </w:tcPr>
          <w:p w14:paraId="7D7556AB" w14:textId="77777777" w:rsidR="008218C8" w:rsidRPr="002D11F6" w:rsidRDefault="008218C8" w:rsidP="002D11F6">
            <w:pPr>
              <w:jc w:val="right"/>
              <w:rPr>
                <w:lang w:val="es-DO"/>
              </w:rPr>
            </w:pPr>
            <w:r w:rsidRPr="002D11F6">
              <w:rPr>
                <w:lang w:val="es-DO"/>
              </w:rPr>
              <w:t xml:space="preserve">2,909,200.00 </w:t>
            </w:r>
          </w:p>
        </w:tc>
      </w:tr>
      <w:tr w:rsidR="008218C8" w:rsidRPr="002D11F6" w14:paraId="7D12BA51" w14:textId="77777777" w:rsidTr="003A3D42">
        <w:trPr>
          <w:trHeight w:val="341"/>
        </w:trPr>
        <w:tc>
          <w:tcPr>
            <w:tcW w:w="2547" w:type="dxa"/>
            <w:vMerge/>
            <w:vAlign w:val="center"/>
          </w:tcPr>
          <w:p w14:paraId="7CD9866B" w14:textId="77777777" w:rsidR="008218C8" w:rsidRPr="002D11F6" w:rsidRDefault="008218C8" w:rsidP="003A3D42">
            <w:pPr>
              <w:jc w:val="left"/>
              <w:rPr>
                <w:lang w:val="es-DO"/>
              </w:rPr>
            </w:pPr>
          </w:p>
        </w:tc>
        <w:tc>
          <w:tcPr>
            <w:tcW w:w="3260" w:type="dxa"/>
            <w:vAlign w:val="center"/>
          </w:tcPr>
          <w:p w14:paraId="4006A4B7" w14:textId="77777777" w:rsidR="008218C8" w:rsidRPr="002D11F6" w:rsidRDefault="008218C8" w:rsidP="002D11F6">
            <w:pPr>
              <w:jc w:val="left"/>
              <w:rPr>
                <w:lang w:val="es-DO"/>
              </w:rPr>
            </w:pPr>
            <w:r w:rsidRPr="002D11F6">
              <w:rPr>
                <w:lang w:val="es-DO"/>
              </w:rPr>
              <w:t>Obras para edificación de otras estructuras</w:t>
            </w:r>
          </w:p>
        </w:tc>
        <w:tc>
          <w:tcPr>
            <w:tcW w:w="2126" w:type="dxa"/>
            <w:vAlign w:val="center"/>
          </w:tcPr>
          <w:p w14:paraId="59E9E568" w14:textId="77777777" w:rsidR="008218C8" w:rsidRPr="002D11F6" w:rsidRDefault="008218C8" w:rsidP="002D11F6">
            <w:pPr>
              <w:jc w:val="right"/>
              <w:rPr>
                <w:lang w:val="es-DO"/>
              </w:rPr>
            </w:pPr>
            <w:r w:rsidRPr="002D11F6">
              <w:rPr>
                <w:lang w:val="es-DO"/>
              </w:rPr>
              <w:t xml:space="preserve"> 10,000,000.00 </w:t>
            </w:r>
          </w:p>
        </w:tc>
      </w:tr>
      <w:tr w:rsidR="008218C8" w:rsidRPr="002D11F6" w14:paraId="565062F6" w14:textId="77777777" w:rsidTr="003A3D42">
        <w:trPr>
          <w:trHeight w:val="341"/>
        </w:trPr>
        <w:tc>
          <w:tcPr>
            <w:tcW w:w="2547" w:type="dxa"/>
            <w:vAlign w:val="center"/>
          </w:tcPr>
          <w:p w14:paraId="5282B913" w14:textId="77777777" w:rsidR="008218C8" w:rsidRPr="002D11F6" w:rsidRDefault="008218C8" w:rsidP="003A3D42">
            <w:pPr>
              <w:jc w:val="left"/>
              <w:rPr>
                <w:lang w:val="es-DO"/>
              </w:rPr>
            </w:pPr>
            <w:r w:rsidRPr="002D11F6">
              <w:rPr>
                <w:lang w:val="es-DO"/>
              </w:rPr>
              <w:t xml:space="preserve">14625 – Puerto Plata </w:t>
            </w:r>
          </w:p>
        </w:tc>
        <w:tc>
          <w:tcPr>
            <w:tcW w:w="3260" w:type="dxa"/>
            <w:vAlign w:val="center"/>
          </w:tcPr>
          <w:p w14:paraId="7C02ED48" w14:textId="77777777" w:rsidR="008218C8" w:rsidRPr="002D11F6" w:rsidRDefault="008218C8" w:rsidP="002D11F6">
            <w:pPr>
              <w:jc w:val="left"/>
              <w:rPr>
                <w:lang w:val="es-DO"/>
              </w:rPr>
            </w:pPr>
            <w:r w:rsidRPr="002D11F6">
              <w:rPr>
                <w:lang w:val="es-DO"/>
              </w:rPr>
              <w:t>Camioneta</w:t>
            </w:r>
          </w:p>
        </w:tc>
        <w:tc>
          <w:tcPr>
            <w:tcW w:w="2126" w:type="dxa"/>
            <w:vAlign w:val="center"/>
          </w:tcPr>
          <w:p w14:paraId="1755EC21" w14:textId="77777777" w:rsidR="008218C8" w:rsidRPr="002D11F6" w:rsidRDefault="008218C8" w:rsidP="002D11F6">
            <w:pPr>
              <w:jc w:val="right"/>
              <w:rPr>
                <w:lang w:val="es-DO"/>
              </w:rPr>
            </w:pPr>
            <w:r w:rsidRPr="002D11F6">
              <w:rPr>
                <w:lang w:val="es-DO"/>
              </w:rPr>
              <w:t xml:space="preserve">11,636,800.00 </w:t>
            </w:r>
          </w:p>
        </w:tc>
      </w:tr>
      <w:tr w:rsidR="008218C8" w:rsidRPr="002D11F6" w14:paraId="061B953C" w14:textId="77777777" w:rsidTr="003A3D42">
        <w:trPr>
          <w:trHeight w:val="255"/>
        </w:trPr>
        <w:tc>
          <w:tcPr>
            <w:tcW w:w="2547" w:type="dxa"/>
            <w:vMerge w:val="restart"/>
            <w:vAlign w:val="center"/>
          </w:tcPr>
          <w:p w14:paraId="64F16150" w14:textId="77777777" w:rsidR="008218C8" w:rsidRPr="002D11F6" w:rsidRDefault="008218C8" w:rsidP="003A3D42">
            <w:pPr>
              <w:jc w:val="left"/>
              <w:rPr>
                <w:lang w:val="es-DO"/>
              </w:rPr>
            </w:pPr>
            <w:r w:rsidRPr="002D11F6">
              <w:rPr>
                <w:lang w:val="es-DO"/>
              </w:rPr>
              <w:t xml:space="preserve">15020 – Tamboril </w:t>
            </w:r>
          </w:p>
        </w:tc>
        <w:tc>
          <w:tcPr>
            <w:tcW w:w="3260" w:type="dxa"/>
            <w:vAlign w:val="center"/>
          </w:tcPr>
          <w:p w14:paraId="1B2F3420" w14:textId="77777777" w:rsidR="008218C8" w:rsidRPr="002D11F6" w:rsidRDefault="008218C8" w:rsidP="002D11F6">
            <w:pPr>
              <w:jc w:val="left"/>
              <w:rPr>
                <w:lang w:val="es-DO"/>
              </w:rPr>
            </w:pPr>
            <w:r w:rsidRPr="002D11F6">
              <w:rPr>
                <w:lang w:val="es-DO"/>
              </w:rPr>
              <w:t>Gasoil</w:t>
            </w:r>
          </w:p>
        </w:tc>
        <w:tc>
          <w:tcPr>
            <w:tcW w:w="2126" w:type="dxa"/>
            <w:vAlign w:val="center"/>
          </w:tcPr>
          <w:p w14:paraId="7CEF5EFA" w14:textId="77777777" w:rsidR="008218C8" w:rsidRPr="002D11F6" w:rsidRDefault="008218C8" w:rsidP="002D11F6">
            <w:pPr>
              <w:jc w:val="right"/>
              <w:rPr>
                <w:lang w:val="es-DO"/>
              </w:rPr>
            </w:pPr>
            <w:r w:rsidRPr="002D11F6">
              <w:rPr>
                <w:lang w:val="es-DO"/>
              </w:rPr>
              <w:t xml:space="preserve">13,090,000.00 </w:t>
            </w:r>
          </w:p>
        </w:tc>
      </w:tr>
      <w:tr w:rsidR="008218C8" w:rsidRPr="002D11F6" w14:paraId="3EC77C3D" w14:textId="77777777" w:rsidTr="003A3D42">
        <w:trPr>
          <w:trHeight w:val="329"/>
        </w:trPr>
        <w:tc>
          <w:tcPr>
            <w:tcW w:w="2547" w:type="dxa"/>
            <w:vMerge/>
            <w:vAlign w:val="center"/>
          </w:tcPr>
          <w:p w14:paraId="6B38CE60" w14:textId="77777777" w:rsidR="008218C8" w:rsidRPr="002D11F6" w:rsidRDefault="008218C8" w:rsidP="003A3D42">
            <w:pPr>
              <w:jc w:val="left"/>
              <w:rPr>
                <w:lang w:val="es-DO"/>
              </w:rPr>
            </w:pPr>
          </w:p>
        </w:tc>
        <w:tc>
          <w:tcPr>
            <w:tcW w:w="3260" w:type="dxa"/>
            <w:vAlign w:val="center"/>
          </w:tcPr>
          <w:p w14:paraId="7D521FD3" w14:textId="77777777" w:rsidR="008218C8" w:rsidRPr="002D11F6" w:rsidRDefault="008218C8" w:rsidP="002D11F6">
            <w:pPr>
              <w:jc w:val="left"/>
              <w:rPr>
                <w:lang w:val="es-DO"/>
              </w:rPr>
            </w:pPr>
            <w:r w:rsidRPr="002D11F6">
              <w:rPr>
                <w:lang w:val="es-DO"/>
              </w:rPr>
              <w:t>Camionetas</w:t>
            </w:r>
          </w:p>
        </w:tc>
        <w:tc>
          <w:tcPr>
            <w:tcW w:w="2126" w:type="dxa"/>
            <w:vAlign w:val="center"/>
          </w:tcPr>
          <w:p w14:paraId="529BD1AB" w14:textId="77777777" w:rsidR="008218C8" w:rsidRPr="002D11F6" w:rsidRDefault="008218C8" w:rsidP="002D11F6">
            <w:pPr>
              <w:jc w:val="right"/>
              <w:rPr>
                <w:lang w:val="es-DO"/>
              </w:rPr>
            </w:pPr>
            <w:r w:rsidRPr="002D11F6">
              <w:rPr>
                <w:lang w:val="es-DO"/>
              </w:rPr>
              <w:t xml:space="preserve">17,455,200.00 </w:t>
            </w:r>
          </w:p>
        </w:tc>
      </w:tr>
      <w:tr w:rsidR="008218C8" w:rsidRPr="002D11F6" w14:paraId="5FBB4454" w14:textId="77777777" w:rsidTr="003A3D42">
        <w:trPr>
          <w:trHeight w:val="341"/>
        </w:trPr>
        <w:tc>
          <w:tcPr>
            <w:tcW w:w="2547" w:type="dxa"/>
            <w:vAlign w:val="center"/>
          </w:tcPr>
          <w:p w14:paraId="05F61850" w14:textId="77777777" w:rsidR="008218C8" w:rsidRPr="002D11F6" w:rsidRDefault="008218C8" w:rsidP="003A3D42">
            <w:pPr>
              <w:jc w:val="left"/>
              <w:rPr>
                <w:lang w:val="es-DO"/>
              </w:rPr>
            </w:pPr>
            <w:r w:rsidRPr="002D11F6">
              <w:rPr>
                <w:lang w:val="es-DO"/>
              </w:rPr>
              <w:t>15021 - Moca</w:t>
            </w:r>
          </w:p>
        </w:tc>
        <w:tc>
          <w:tcPr>
            <w:tcW w:w="3260" w:type="dxa"/>
            <w:vAlign w:val="center"/>
          </w:tcPr>
          <w:p w14:paraId="4D0F7AF8" w14:textId="77777777" w:rsidR="008218C8" w:rsidRPr="002D11F6" w:rsidRDefault="008218C8" w:rsidP="002D11F6">
            <w:pPr>
              <w:jc w:val="left"/>
              <w:rPr>
                <w:lang w:val="es-DO"/>
              </w:rPr>
            </w:pPr>
            <w:r w:rsidRPr="002D11F6">
              <w:rPr>
                <w:lang w:val="es-DO"/>
              </w:rPr>
              <w:t>Camionetas</w:t>
            </w:r>
          </w:p>
        </w:tc>
        <w:tc>
          <w:tcPr>
            <w:tcW w:w="2126" w:type="dxa"/>
            <w:vAlign w:val="center"/>
          </w:tcPr>
          <w:p w14:paraId="65ED67FD" w14:textId="77777777" w:rsidR="008218C8" w:rsidRPr="002D11F6" w:rsidRDefault="008218C8" w:rsidP="002D11F6">
            <w:pPr>
              <w:jc w:val="right"/>
              <w:rPr>
                <w:lang w:val="es-DO"/>
              </w:rPr>
            </w:pPr>
            <w:r w:rsidRPr="002D11F6">
              <w:rPr>
                <w:lang w:val="es-DO"/>
              </w:rPr>
              <w:t xml:space="preserve"> 20,000,000.00 </w:t>
            </w:r>
          </w:p>
        </w:tc>
      </w:tr>
      <w:tr w:rsidR="008218C8" w:rsidRPr="002D11F6" w14:paraId="2F755FC0" w14:textId="77777777" w:rsidTr="003A3D42">
        <w:trPr>
          <w:trHeight w:val="511"/>
        </w:trPr>
        <w:tc>
          <w:tcPr>
            <w:tcW w:w="5807" w:type="dxa"/>
            <w:gridSpan w:val="2"/>
            <w:vAlign w:val="center"/>
          </w:tcPr>
          <w:p w14:paraId="2E39282D" w14:textId="77777777" w:rsidR="008218C8" w:rsidRPr="002D11F6" w:rsidRDefault="008218C8" w:rsidP="002D11F6">
            <w:pPr>
              <w:jc w:val="center"/>
              <w:rPr>
                <w:b/>
                <w:bCs/>
                <w:lang w:val="es-DO"/>
              </w:rPr>
            </w:pPr>
            <w:r w:rsidRPr="002D11F6">
              <w:rPr>
                <w:lang w:val="es-DO"/>
              </w:rPr>
              <w:t>Total General</w:t>
            </w:r>
          </w:p>
        </w:tc>
        <w:tc>
          <w:tcPr>
            <w:tcW w:w="2126" w:type="dxa"/>
            <w:vAlign w:val="center"/>
          </w:tcPr>
          <w:p w14:paraId="61C72222" w14:textId="77777777" w:rsidR="008218C8" w:rsidRPr="002D11F6" w:rsidRDefault="008218C8" w:rsidP="002D11F6">
            <w:pPr>
              <w:jc w:val="right"/>
              <w:rPr>
                <w:b/>
                <w:bCs/>
                <w:lang w:val="es-DO"/>
              </w:rPr>
            </w:pPr>
            <w:r w:rsidRPr="002D11F6">
              <w:rPr>
                <w:b/>
                <w:bCs/>
                <w:lang w:val="es-DO"/>
              </w:rPr>
              <w:t xml:space="preserve">115,455,600.00 </w:t>
            </w:r>
          </w:p>
        </w:tc>
      </w:tr>
    </w:tbl>
    <w:p w14:paraId="44E703B8" w14:textId="77777777" w:rsidR="008218C8" w:rsidRPr="003672F8" w:rsidRDefault="008218C8" w:rsidP="008218C8">
      <w:pPr>
        <w:pStyle w:val="Prrafodelista"/>
        <w:jc w:val="center"/>
        <w:rPr>
          <w:sz w:val="18"/>
          <w:szCs w:val="18"/>
          <w:lang w:val="es-DO"/>
        </w:rPr>
      </w:pPr>
      <w:r w:rsidRPr="003672F8">
        <w:rPr>
          <w:sz w:val="18"/>
          <w:szCs w:val="18"/>
          <w:lang w:val="es-DO"/>
        </w:rPr>
        <w:t>Fuente: División Financiera</w:t>
      </w:r>
      <w:r w:rsidRPr="003672F8">
        <w:rPr>
          <w:lang w:val="es-DO"/>
        </w:rPr>
        <w:fldChar w:fldCharType="begin"/>
      </w:r>
      <w:r w:rsidRPr="003672F8">
        <w:rPr>
          <w:lang w:val="es-DO"/>
        </w:rPr>
        <w:instrText xml:space="preserve"> LINK Excel.Sheet.12 "C:\\Users\\Usuario\\Downloads\\REPORTE DE EJECUCION (4).xlsx" "Hoja1!F5C10:F18C15" \a \f 4 \h  \* MERGEFORMAT </w:instrText>
      </w:r>
      <w:r w:rsidRPr="003672F8">
        <w:rPr>
          <w:lang w:val="es-DO"/>
        </w:rPr>
        <w:fldChar w:fldCharType="separate"/>
      </w:r>
    </w:p>
    <w:p w14:paraId="6D8681CF" w14:textId="77777777" w:rsidR="008218C8" w:rsidRPr="003672F8" w:rsidRDefault="008218C8" w:rsidP="008218C8">
      <w:pPr>
        <w:rPr>
          <w:lang w:val="es-DO"/>
        </w:rPr>
      </w:pPr>
      <w:r w:rsidRPr="003672F8">
        <w:rPr>
          <w:color w:val="auto"/>
          <w:spacing w:val="0"/>
          <w:lang w:val="es-DO"/>
        </w:rPr>
        <w:fldChar w:fldCharType="end"/>
      </w:r>
    </w:p>
    <w:p w14:paraId="5C2EC57A" w14:textId="1E15A589" w:rsidR="008218C8" w:rsidRPr="003672F8" w:rsidRDefault="008218C8" w:rsidP="00504F06">
      <w:pPr>
        <w:pStyle w:val="Ttulo3"/>
        <w:numPr>
          <w:ilvl w:val="2"/>
          <w:numId w:val="37"/>
        </w:numPr>
        <w:ind w:left="709" w:hanging="709"/>
        <w:rPr>
          <w:lang w:val="es-DO"/>
        </w:rPr>
      </w:pPr>
      <w:bookmarkStart w:id="48" w:name="_Toc151988126"/>
      <w:bookmarkStart w:id="49" w:name="_Toc153539599"/>
      <w:r w:rsidRPr="003672F8">
        <w:rPr>
          <w:lang w:val="es-DO"/>
        </w:rPr>
        <w:t>Cuentas por pagar y cuentas por cobrar</w:t>
      </w:r>
      <w:bookmarkEnd w:id="48"/>
      <w:bookmarkEnd w:id="49"/>
    </w:p>
    <w:p w14:paraId="095ACD17" w14:textId="77777777" w:rsidR="008218C8" w:rsidRPr="003672F8" w:rsidRDefault="008218C8" w:rsidP="008218C8">
      <w:pPr>
        <w:rPr>
          <w:lang w:val="es-DO"/>
        </w:rPr>
      </w:pPr>
      <w:r w:rsidRPr="003672F8">
        <w:rPr>
          <w:lang w:val="es-DO"/>
        </w:rPr>
        <w:t>En el presente, no registramos cuentas por pagar vencidas. Hasta la fecha, dicho monto asciende a RD$117,650.20, con una proyección de pago establecida para el 31 de diciembre de 2023. Con relación a las cuentas por cobrar, no mantenemos saldos pendientes debido a nuestra naturaleza institucional.</w:t>
      </w:r>
    </w:p>
    <w:p w14:paraId="7B7A90D1" w14:textId="77777777" w:rsidR="008218C8" w:rsidRPr="003672F8" w:rsidRDefault="008218C8" w:rsidP="008218C8">
      <w:pPr>
        <w:rPr>
          <w:lang w:val="es-DO"/>
        </w:rPr>
      </w:pPr>
    </w:p>
    <w:p w14:paraId="28129B3D" w14:textId="5949AB02" w:rsidR="008218C8" w:rsidRPr="003672F8" w:rsidRDefault="008218C8" w:rsidP="00504F06">
      <w:pPr>
        <w:pStyle w:val="Ttulo3"/>
        <w:numPr>
          <w:ilvl w:val="2"/>
          <w:numId w:val="37"/>
        </w:numPr>
        <w:ind w:left="709"/>
        <w:rPr>
          <w:lang w:val="es-DO"/>
        </w:rPr>
      </w:pPr>
      <w:bookmarkStart w:id="50" w:name="_Toc151988127"/>
      <w:bookmarkStart w:id="51" w:name="_Toc153539600"/>
      <w:r w:rsidRPr="003672F8">
        <w:rPr>
          <w:lang w:val="es-DO"/>
        </w:rPr>
        <w:t>Cumplimiento de la política de pago o antigüedad de los saldos de las cuentas por pagar a proveedores</w:t>
      </w:r>
      <w:bookmarkEnd w:id="50"/>
      <w:bookmarkEnd w:id="51"/>
    </w:p>
    <w:p w14:paraId="6CDA29A1" w14:textId="77777777" w:rsidR="008218C8" w:rsidRPr="003672F8" w:rsidRDefault="008218C8" w:rsidP="008218C8">
      <w:pPr>
        <w:rPr>
          <w:lang w:val="es-DO"/>
        </w:rPr>
      </w:pPr>
      <w:r w:rsidRPr="003672F8">
        <w:rPr>
          <w:lang w:val="es-DO"/>
        </w:rPr>
        <w:t>Actualmente no experimentamos retrasos en cuentas por pagar, ya que las obligaciones pendientes aún no han llegado a su fecha de vencimiento. Reconocemos la posibilidad de que, eventualmente, puedan surgir situaciones de vencimiento, por lo que estamos dedicados a la elaboración de una política que aborde eficazmente este escenario y garantice una gestión proactiva de nuestras obligaciones financieras.</w:t>
      </w:r>
    </w:p>
    <w:p w14:paraId="1940C5A2" w14:textId="0B1EA490" w:rsidR="008218C8" w:rsidRPr="003672F8" w:rsidRDefault="008218C8" w:rsidP="00504F06">
      <w:pPr>
        <w:pStyle w:val="Ttulo3"/>
        <w:numPr>
          <w:ilvl w:val="2"/>
          <w:numId w:val="32"/>
        </w:numPr>
        <w:rPr>
          <w:lang w:val="es-DO"/>
        </w:rPr>
      </w:pPr>
      <w:bookmarkStart w:id="52" w:name="_Toc151988128"/>
      <w:bookmarkStart w:id="53" w:name="_Toc153539601"/>
      <w:r w:rsidRPr="003672F8">
        <w:rPr>
          <w:lang w:val="es-DO"/>
        </w:rPr>
        <w:lastRenderedPageBreak/>
        <w:t>Obligaciones comerciales</w:t>
      </w:r>
      <w:bookmarkEnd w:id="52"/>
      <w:bookmarkEnd w:id="53"/>
    </w:p>
    <w:p w14:paraId="64EA9CA2" w14:textId="51E661A6" w:rsidR="008218C8" w:rsidRPr="003672F8" w:rsidRDefault="008218C8" w:rsidP="008218C8">
      <w:pPr>
        <w:rPr>
          <w:lang w:val="es-DO"/>
        </w:rPr>
      </w:pPr>
      <w:r w:rsidRPr="003672F8">
        <w:rPr>
          <w:lang w:val="es-DO"/>
        </w:rPr>
        <w:t>ECO5RD ha comprometido un monto de RD$43,746,877.97, para obligaciones comerciales, lo que equivale al 67% del total comprometido. Esta inversión estratégica demuestra nuestro compromiso activo y la gestión responsable de los recursos para alcanzar con éxito nuestros objetivos institucionales.</w:t>
      </w:r>
    </w:p>
    <w:p w14:paraId="1787E951" w14:textId="77777777" w:rsidR="008218C8" w:rsidRPr="003672F8" w:rsidRDefault="008218C8" w:rsidP="008218C8">
      <w:pPr>
        <w:rPr>
          <w:lang w:val="es-DO"/>
        </w:rPr>
      </w:pPr>
    </w:p>
    <w:p w14:paraId="540E8292" w14:textId="6B26B90D" w:rsidR="008218C8" w:rsidRPr="003672F8" w:rsidRDefault="008218C8" w:rsidP="00504F06">
      <w:pPr>
        <w:pStyle w:val="Ttulo3"/>
        <w:numPr>
          <w:ilvl w:val="2"/>
          <w:numId w:val="32"/>
        </w:numPr>
        <w:rPr>
          <w:lang w:val="es-DO"/>
        </w:rPr>
      </w:pPr>
      <w:bookmarkStart w:id="54" w:name="_Toc151988129"/>
      <w:bookmarkStart w:id="55" w:name="_Toc153539602"/>
      <w:r w:rsidRPr="003672F8">
        <w:rPr>
          <w:lang w:val="es-DO"/>
        </w:rPr>
        <w:t>Resultados de auditorías externas, internas o de la Cámara de Cuentas</w:t>
      </w:r>
      <w:bookmarkEnd w:id="54"/>
      <w:bookmarkEnd w:id="55"/>
    </w:p>
    <w:p w14:paraId="4BB3F314" w14:textId="77777777" w:rsidR="008218C8" w:rsidRPr="003672F8" w:rsidRDefault="008218C8" w:rsidP="008218C8">
      <w:pPr>
        <w:rPr>
          <w:lang w:val="es-DO"/>
        </w:rPr>
      </w:pPr>
      <w:r w:rsidRPr="003672F8">
        <w:rPr>
          <w:lang w:val="es-DO"/>
        </w:rPr>
        <w:t xml:space="preserve">Durante el tiempo que la Unidad Ejecutora ha estado en funcionamiento, no hemos sido objeto de auditorías. No obstante, es relevante destacar que contamos con una Unidad de Auditoría Interna (UAI) dedicada a la revisión y validación de expedientes. </w:t>
      </w:r>
    </w:p>
    <w:p w14:paraId="51813083" w14:textId="77777777" w:rsidR="008218C8" w:rsidRPr="003672F8" w:rsidRDefault="008218C8" w:rsidP="008218C8">
      <w:pPr>
        <w:rPr>
          <w:lang w:val="es-DO"/>
        </w:rPr>
      </w:pPr>
      <w:r w:rsidRPr="003672F8">
        <w:rPr>
          <w:lang w:val="es-DO"/>
        </w:rPr>
        <w:t>Su función es asegurar el cumplimiento de las normas de Control Interno, garantizando así la integridad y eficiencia de nuestros procesos.</w:t>
      </w:r>
    </w:p>
    <w:p w14:paraId="642F0128" w14:textId="77777777" w:rsidR="008218C8" w:rsidRPr="003672F8" w:rsidRDefault="008218C8" w:rsidP="008218C8">
      <w:pPr>
        <w:rPr>
          <w:lang w:val="es-DO"/>
        </w:rPr>
      </w:pPr>
    </w:p>
    <w:p w14:paraId="7A4C4720" w14:textId="77777777" w:rsidR="008218C8" w:rsidRPr="003672F8" w:rsidRDefault="008218C8" w:rsidP="008218C8">
      <w:pPr>
        <w:pStyle w:val="Ttulo2"/>
        <w:rPr>
          <w:lang w:val="es-DO"/>
        </w:rPr>
      </w:pPr>
      <w:bookmarkStart w:id="56" w:name="_Toc151988130"/>
      <w:bookmarkStart w:id="57" w:name="_Toc153539603"/>
      <w:r w:rsidRPr="003672F8">
        <w:rPr>
          <w:lang w:val="es-DO"/>
        </w:rPr>
        <w:t>4.2. Desempeño de los Recursos Humanos</w:t>
      </w:r>
      <w:bookmarkEnd w:id="56"/>
      <w:bookmarkEnd w:id="57"/>
    </w:p>
    <w:p w14:paraId="5B519088" w14:textId="77777777" w:rsidR="008218C8" w:rsidRPr="003672F8" w:rsidRDefault="008218C8" w:rsidP="008218C8">
      <w:pPr>
        <w:rPr>
          <w:lang w:val="es-DO"/>
        </w:rPr>
      </w:pPr>
    </w:p>
    <w:p w14:paraId="63229FA0" w14:textId="10B01F34" w:rsidR="008218C8" w:rsidRDefault="008218C8" w:rsidP="00504F06">
      <w:pPr>
        <w:pStyle w:val="Ttulo3"/>
        <w:numPr>
          <w:ilvl w:val="2"/>
          <w:numId w:val="38"/>
        </w:numPr>
        <w:rPr>
          <w:lang w:val="es-DO"/>
        </w:rPr>
      </w:pPr>
      <w:bookmarkStart w:id="58" w:name="_Toc151988131"/>
      <w:bookmarkStart w:id="59" w:name="_Toc153539604"/>
      <w:r w:rsidRPr="003672F8">
        <w:rPr>
          <w:lang w:val="es-DO"/>
        </w:rPr>
        <w:t>Comportamiento de los subsistemas de recursos humanos</w:t>
      </w:r>
      <w:bookmarkEnd w:id="58"/>
      <w:bookmarkEnd w:id="59"/>
    </w:p>
    <w:p w14:paraId="52577C3C" w14:textId="77777777" w:rsidR="009138F9" w:rsidRPr="009138F9" w:rsidRDefault="009138F9" w:rsidP="009138F9">
      <w:pPr>
        <w:rPr>
          <w:lang w:val="es-DO"/>
        </w:rPr>
      </w:pPr>
    </w:p>
    <w:p w14:paraId="42529E62" w14:textId="5C802096" w:rsidR="008218C8" w:rsidRPr="003672F8" w:rsidRDefault="008218C8" w:rsidP="008218C8">
      <w:pPr>
        <w:pStyle w:val="Prrafodelista"/>
        <w:ind w:hanging="294"/>
        <w:rPr>
          <w:lang w:val="es-DO"/>
        </w:rPr>
      </w:pPr>
      <w:r w:rsidRPr="003672F8">
        <w:rPr>
          <w:lang w:val="es-DO"/>
        </w:rPr>
        <w:t>a. Planificación de los recursos humanos</w:t>
      </w:r>
    </w:p>
    <w:p w14:paraId="7692E699" w14:textId="77777777" w:rsidR="008218C8" w:rsidRPr="003672F8" w:rsidRDefault="008218C8" w:rsidP="008218C8">
      <w:pPr>
        <w:rPr>
          <w:lang w:val="es-DO"/>
        </w:rPr>
      </w:pPr>
      <w:r w:rsidRPr="003672F8">
        <w:rPr>
          <w:lang w:val="es-DO"/>
        </w:rPr>
        <w:t xml:space="preserve">Hasta el momento, nuestra planificación de recursos humanos se ha centrado en abordar las necesidades a corto plazo, asegurando la capacidad necesaria para el arranque operativo de la entidad estatal. Reconocemos la importancia de alinear nuestra estrategia organizativa con políticas y prácticas de gestión de empleo y </w:t>
      </w:r>
      <w:r w:rsidRPr="003672F8">
        <w:rPr>
          <w:lang w:val="es-DO"/>
        </w:rPr>
        <w:lastRenderedPageBreak/>
        <w:t>personas, y estamos comprometidos en desarrollarlas de manera integral.</w:t>
      </w:r>
    </w:p>
    <w:p w14:paraId="7CA562FB" w14:textId="144A4423" w:rsidR="008218C8" w:rsidRPr="003672F8" w:rsidRDefault="009138F9" w:rsidP="008218C8">
      <w:pPr>
        <w:pStyle w:val="Prrafodelista"/>
        <w:ind w:hanging="294"/>
        <w:rPr>
          <w:lang w:val="es-DO"/>
        </w:rPr>
      </w:pPr>
      <w:r>
        <w:rPr>
          <w:lang w:val="es-DO"/>
        </w:rPr>
        <w:t>b.</w:t>
      </w:r>
      <w:r w:rsidR="008218C8" w:rsidRPr="003672F8">
        <w:rPr>
          <w:lang w:val="es-DO"/>
        </w:rPr>
        <w:t xml:space="preserve"> Organización del trabajo</w:t>
      </w:r>
    </w:p>
    <w:p w14:paraId="131238F5" w14:textId="5C1E5A29" w:rsidR="008218C8" w:rsidRPr="003672F8" w:rsidRDefault="008218C8" w:rsidP="00563468">
      <w:pPr>
        <w:rPr>
          <w:lang w:val="es-DO"/>
        </w:rPr>
      </w:pPr>
      <w:r w:rsidRPr="003672F8">
        <w:rPr>
          <w:lang w:val="es-DO"/>
        </w:rPr>
        <w:t>Dada la reciente puesta en marcha de la Unidad Ejecutora y la prioridad dada a los requisitos establecidos por el MAP, se está aún trabajando en estrecha colaboración con el Departamento de Planificación y Desarrollo para la aprobación del Manual de Organizaciones y Funciones, un paso crucial para abordar luego las descripciones de puestos y perfiles de competencias. Se proyecta para diciembre, la elaboración del Manual de Cargos, cuyo instrumento profundiza en la estructura organizativa y el desarrollo de nuestro personal. Este enfoque garantizará una gestión de recursos humanos sólida y alineada con los estándares institucionales y normativas vigentes.</w:t>
      </w:r>
    </w:p>
    <w:p w14:paraId="3D1FDB5B" w14:textId="3D84B9A4" w:rsidR="008218C8" w:rsidRPr="003672F8" w:rsidRDefault="009138F9" w:rsidP="008218C8">
      <w:pPr>
        <w:ind w:firstLine="426"/>
        <w:rPr>
          <w:lang w:val="es-DO"/>
        </w:rPr>
      </w:pPr>
      <w:r>
        <w:rPr>
          <w:lang w:val="es-DO"/>
        </w:rPr>
        <w:t>c.</w:t>
      </w:r>
      <w:r w:rsidR="008218C8" w:rsidRPr="003672F8">
        <w:rPr>
          <w:lang w:val="es-DO"/>
        </w:rPr>
        <w:t xml:space="preserve"> Reclutamiento y Selección</w:t>
      </w:r>
    </w:p>
    <w:p w14:paraId="0A2F0F6C" w14:textId="77777777" w:rsidR="008218C8" w:rsidRPr="003672F8" w:rsidRDefault="008218C8" w:rsidP="008218C8">
      <w:pPr>
        <w:rPr>
          <w:lang w:val="es-DO"/>
        </w:rPr>
      </w:pPr>
      <w:r w:rsidRPr="003672F8">
        <w:rPr>
          <w:lang w:val="es-DO"/>
        </w:rPr>
        <w:t>Durante el periodo comprendido entre junio y noviembre, la institución desarrollo un amplio proceso de reclutamiento y selección de personal, incorporando a 113 personas a su cuerpo de servidores, como se detalla en la tabla siguiente:</w:t>
      </w:r>
    </w:p>
    <w:p w14:paraId="4A6F6226" w14:textId="6E45A381" w:rsidR="008218C8" w:rsidRPr="003672F8" w:rsidRDefault="008218C8" w:rsidP="008218C8">
      <w:pPr>
        <w:pStyle w:val="Descripcin"/>
        <w:jc w:val="center"/>
        <w:rPr>
          <w:lang w:val="es-DO"/>
        </w:rPr>
      </w:pPr>
      <w:r w:rsidRPr="003672F8">
        <w:rPr>
          <w:lang w:val="es-DO"/>
        </w:rPr>
        <w:t xml:space="preserve">Tabla </w:t>
      </w:r>
      <w:r w:rsidRPr="003672F8">
        <w:rPr>
          <w:lang w:val="es-DO"/>
        </w:rPr>
        <w:fldChar w:fldCharType="begin"/>
      </w:r>
      <w:r w:rsidRPr="003672F8">
        <w:rPr>
          <w:lang w:val="es-DO"/>
        </w:rPr>
        <w:instrText xml:space="preserve"> SEQ Tabla \* ARABIC </w:instrText>
      </w:r>
      <w:r w:rsidRPr="003672F8">
        <w:rPr>
          <w:lang w:val="es-DO"/>
        </w:rPr>
        <w:fldChar w:fldCharType="separate"/>
      </w:r>
      <w:r w:rsidR="007669E1">
        <w:rPr>
          <w:noProof/>
          <w:lang w:val="es-DO"/>
        </w:rPr>
        <w:t>9</w:t>
      </w:r>
      <w:r w:rsidRPr="003672F8">
        <w:rPr>
          <w:lang w:val="es-DO"/>
        </w:rPr>
        <w:fldChar w:fldCharType="end"/>
      </w:r>
      <w:r w:rsidRPr="003672F8">
        <w:rPr>
          <w:lang w:val="es-DO"/>
        </w:rPr>
        <w:t>. Distribución de Empleados en Nómina por Tipo de Contratación a Noviembre 2023</w:t>
      </w:r>
    </w:p>
    <w:tbl>
      <w:tblPr>
        <w:tblStyle w:val="Tablaconcuadrcula"/>
        <w:tblW w:w="0" w:type="auto"/>
        <w:jc w:val="center"/>
        <w:tblLook w:val="04A0" w:firstRow="1" w:lastRow="0" w:firstColumn="1" w:lastColumn="0" w:noHBand="0" w:noVBand="1"/>
      </w:tblPr>
      <w:tblGrid>
        <w:gridCol w:w="1816"/>
        <w:gridCol w:w="1580"/>
        <w:gridCol w:w="1581"/>
        <w:gridCol w:w="1822"/>
      </w:tblGrid>
      <w:tr w:rsidR="008218C8" w:rsidRPr="00D5256F" w14:paraId="736918B4" w14:textId="77777777" w:rsidTr="004B2D88">
        <w:trPr>
          <w:jc w:val="center"/>
        </w:trPr>
        <w:tc>
          <w:tcPr>
            <w:tcW w:w="1816" w:type="dxa"/>
            <w:vAlign w:val="center"/>
          </w:tcPr>
          <w:p w14:paraId="2E152353" w14:textId="77777777" w:rsidR="008218C8" w:rsidRPr="00D5256F" w:rsidRDefault="008218C8" w:rsidP="004B2D88">
            <w:pPr>
              <w:jc w:val="center"/>
              <w:rPr>
                <w:lang w:val="es-DO"/>
              </w:rPr>
            </w:pPr>
            <w:r w:rsidRPr="00D5256F">
              <w:rPr>
                <w:lang w:val="es-DO"/>
              </w:rPr>
              <w:t>Tipo de Contratación</w:t>
            </w:r>
          </w:p>
        </w:tc>
        <w:tc>
          <w:tcPr>
            <w:tcW w:w="1580" w:type="dxa"/>
            <w:vAlign w:val="center"/>
          </w:tcPr>
          <w:p w14:paraId="7BF8E09E" w14:textId="77777777" w:rsidR="008218C8" w:rsidRPr="00D5256F" w:rsidRDefault="008218C8" w:rsidP="004B2D88">
            <w:pPr>
              <w:jc w:val="center"/>
              <w:rPr>
                <w:lang w:val="es-DO"/>
              </w:rPr>
            </w:pPr>
            <w:r w:rsidRPr="00D5256F">
              <w:rPr>
                <w:lang w:val="es-DO"/>
              </w:rPr>
              <w:t>Cantidad total</w:t>
            </w:r>
          </w:p>
        </w:tc>
        <w:tc>
          <w:tcPr>
            <w:tcW w:w="1581" w:type="dxa"/>
            <w:vAlign w:val="center"/>
          </w:tcPr>
          <w:p w14:paraId="15CE19D1" w14:textId="77777777" w:rsidR="008218C8" w:rsidRPr="00D5256F" w:rsidRDefault="008218C8" w:rsidP="004B2D88">
            <w:pPr>
              <w:jc w:val="center"/>
              <w:rPr>
                <w:lang w:val="es-DO"/>
              </w:rPr>
            </w:pPr>
            <w:r w:rsidRPr="00D5256F">
              <w:rPr>
                <w:lang w:val="es-DO"/>
              </w:rPr>
              <w:t>Cantidad de Mujeres</w:t>
            </w:r>
          </w:p>
        </w:tc>
        <w:tc>
          <w:tcPr>
            <w:tcW w:w="1822" w:type="dxa"/>
            <w:vAlign w:val="center"/>
          </w:tcPr>
          <w:p w14:paraId="1EC129B0" w14:textId="77777777" w:rsidR="008218C8" w:rsidRPr="00D5256F" w:rsidRDefault="008218C8" w:rsidP="004B2D88">
            <w:pPr>
              <w:jc w:val="center"/>
              <w:rPr>
                <w:lang w:val="es-DO"/>
              </w:rPr>
            </w:pPr>
            <w:r w:rsidRPr="00D5256F">
              <w:rPr>
                <w:lang w:val="es-DO"/>
              </w:rPr>
              <w:t>Cantidad de Hombres</w:t>
            </w:r>
          </w:p>
        </w:tc>
      </w:tr>
      <w:tr w:rsidR="008218C8" w:rsidRPr="00D5256F" w14:paraId="757ABC03" w14:textId="77777777" w:rsidTr="004B2D88">
        <w:trPr>
          <w:jc w:val="center"/>
        </w:trPr>
        <w:tc>
          <w:tcPr>
            <w:tcW w:w="1816" w:type="dxa"/>
            <w:vAlign w:val="center"/>
          </w:tcPr>
          <w:p w14:paraId="21E5B471" w14:textId="77777777" w:rsidR="008218C8" w:rsidRPr="00D5256F" w:rsidRDefault="008218C8" w:rsidP="004B2D88">
            <w:pPr>
              <w:jc w:val="left"/>
              <w:rPr>
                <w:lang w:val="es-DO"/>
              </w:rPr>
            </w:pPr>
            <w:r w:rsidRPr="00D5256F">
              <w:rPr>
                <w:lang w:val="es-DO"/>
              </w:rPr>
              <w:t>Fijos</w:t>
            </w:r>
          </w:p>
        </w:tc>
        <w:tc>
          <w:tcPr>
            <w:tcW w:w="1580" w:type="dxa"/>
            <w:vAlign w:val="center"/>
          </w:tcPr>
          <w:p w14:paraId="0448210E" w14:textId="77777777" w:rsidR="008218C8" w:rsidRPr="00D5256F" w:rsidRDefault="008218C8" w:rsidP="004B2D88">
            <w:pPr>
              <w:jc w:val="center"/>
              <w:rPr>
                <w:lang w:val="es-DO"/>
              </w:rPr>
            </w:pPr>
            <w:r w:rsidRPr="00D5256F">
              <w:rPr>
                <w:lang w:val="es-DO" w:eastAsia="es-DO"/>
              </w:rPr>
              <w:t>50</w:t>
            </w:r>
          </w:p>
        </w:tc>
        <w:tc>
          <w:tcPr>
            <w:tcW w:w="1581" w:type="dxa"/>
            <w:vAlign w:val="center"/>
          </w:tcPr>
          <w:p w14:paraId="5E28CCEF" w14:textId="77777777" w:rsidR="008218C8" w:rsidRPr="00D5256F" w:rsidRDefault="008218C8" w:rsidP="004B2D88">
            <w:pPr>
              <w:jc w:val="center"/>
              <w:rPr>
                <w:highlight w:val="yellow"/>
                <w:lang w:val="es-DO"/>
              </w:rPr>
            </w:pPr>
            <w:r w:rsidRPr="00D5256F">
              <w:rPr>
                <w:lang w:val="es-DO" w:eastAsia="es-DO"/>
              </w:rPr>
              <w:t>16</w:t>
            </w:r>
          </w:p>
        </w:tc>
        <w:tc>
          <w:tcPr>
            <w:tcW w:w="1822" w:type="dxa"/>
            <w:vAlign w:val="center"/>
          </w:tcPr>
          <w:p w14:paraId="5E4AC52A" w14:textId="77777777" w:rsidR="008218C8" w:rsidRPr="00D5256F" w:rsidRDefault="008218C8" w:rsidP="004B2D88">
            <w:pPr>
              <w:jc w:val="center"/>
              <w:rPr>
                <w:highlight w:val="yellow"/>
                <w:lang w:val="es-DO"/>
              </w:rPr>
            </w:pPr>
            <w:r w:rsidRPr="00D5256F">
              <w:rPr>
                <w:lang w:val="es-DO" w:eastAsia="es-DO"/>
              </w:rPr>
              <w:t>34</w:t>
            </w:r>
          </w:p>
        </w:tc>
      </w:tr>
      <w:tr w:rsidR="008218C8" w:rsidRPr="00D5256F" w14:paraId="38431826" w14:textId="77777777" w:rsidTr="004B2D88">
        <w:trPr>
          <w:jc w:val="center"/>
        </w:trPr>
        <w:tc>
          <w:tcPr>
            <w:tcW w:w="1816" w:type="dxa"/>
            <w:vAlign w:val="center"/>
          </w:tcPr>
          <w:p w14:paraId="008BC48B" w14:textId="77777777" w:rsidR="008218C8" w:rsidRPr="00D5256F" w:rsidRDefault="008218C8" w:rsidP="004B2D88">
            <w:pPr>
              <w:jc w:val="left"/>
              <w:rPr>
                <w:lang w:val="es-DO"/>
              </w:rPr>
            </w:pPr>
            <w:r w:rsidRPr="00D5256F">
              <w:rPr>
                <w:lang w:val="es-DO"/>
              </w:rPr>
              <w:t>Temporales</w:t>
            </w:r>
          </w:p>
        </w:tc>
        <w:tc>
          <w:tcPr>
            <w:tcW w:w="1580" w:type="dxa"/>
            <w:vAlign w:val="center"/>
          </w:tcPr>
          <w:p w14:paraId="0CFFA8F2" w14:textId="77777777" w:rsidR="008218C8" w:rsidRPr="00D5256F" w:rsidRDefault="008218C8" w:rsidP="004B2D88">
            <w:pPr>
              <w:jc w:val="center"/>
              <w:rPr>
                <w:lang w:val="es-DO"/>
              </w:rPr>
            </w:pPr>
            <w:r w:rsidRPr="00D5256F">
              <w:rPr>
                <w:lang w:val="es-DO" w:eastAsia="es-DO"/>
              </w:rPr>
              <w:t>63</w:t>
            </w:r>
          </w:p>
        </w:tc>
        <w:tc>
          <w:tcPr>
            <w:tcW w:w="1581" w:type="dxa"/>
            <w:vAlign w:val="center"/>
          </w:tcPr>
          <w:p w14:paraId="4700F1FB" w14:textId="77777777" w:rsidR="008218C8" w:rsidRPr="00D5256F" w:rsidRDefault="008218C8" w:rsidP="004B2D88">
            <w:pPr>
              <w:jc w:val="center"/>
              <w:rPr>
                <w:highlight w:val="yellow"/>
                <w:lang w:val="es-DO"/>
              </w:rPr>
            </w:pPr>
            <w:r w:rsidRPr="00D5256F">
              <w:rPr>
                <w:lang w:val="es-DO" w:eastAsia="es-DO"/>
              </w:rPr>
              <w:t>28</w:t>
            </w:r>
          </w:p>
        </w:tc>
        <w:tc>
          <w:tcPr>
            <w:tcW w:w="1822" w:type="dxa"/>
            <w:vAlign w:val="center"/>
          </w:tcPr>
          <w:p w14:paraId="0A4FF3A8" w14:textId="77777777" w:rsidR="008218C8" w:rsidRPr="00D5256F" w:rsidRDefault="008218C8" w:rsidP="004B2D88">
            <w:pPr>
              <w:jc w:val="center"/>
              <w:rPr>
                <w:highlight w:val="yellow"/>
                <w:lang w:val="es-DO"/>
              </w:rPr>
            </w:pPr>
            <w:r w:rsidRPr="00D5256F">
              <w:rPr>
                <w:lang w:val="es-DO" w:eastAsia="es-DO"/>
              </w:rPr>
              <w:t>35</w:t>
            </w:r>
          </w:p>
        </w:tc>
      </w:tr>
      <w:tr w:rsidR="008218C8" w:rsidRPr="00D5256F" w14:paraId="28BB38C0" w14:textId="77777777" w:rsidTr="004B2D88">
        <w:trPr>
          <w:trHeight w:val="422"/>
          <w:jc w:val="center"/>
        </w:trPr>
        <w:tc>
          <w:tcPr>
            <w:tcW w:w="1816" w:type="dxa"/>
            <w:vAlign w:val="center"/>
          </w:tcPr>
          <w:p w14:paraId="0102326A" w14:textId="77777777" w:rsidR="008218C8" w:rsidRPr="00D5256F" w:rsidRDefault="008218C8" w:rsidP="004B2D88">
            <w:pPr>
              <w:jc w:val="center"/>
              <w:rPr>
                <w:lang w:val="es-DO"/>
              </w:rPr>
            </w:pPr>
            <w:r w:rsidRPr="00D5256F">
              <w:rPr>
                <w:lang w:val="es-DO"/>
              </w:rPr>
              <w:t>Total</w:t>
            </w:r>
          </w:p>
        </w:tc>
        <w:tc>
          <w:tcPr>
            <w:tcW w:w="1580" w:type="dxa"/>
            <w:vAlign w:val="center"/>
          </w:tcPr>
          <w:p w14:paraId="4C54C05C" w14:textId="77777777" w:rsidR="008218C8" w:rsidRPr="00D5256F" w:rsidRDefault="008218C8" w:rsidP="004B2D88">
            <w:pPr>
              <w:jc w:val="center"/>
              <w:rPr>
                <w:b/>
                <w:bCs/>
                <w:lang w:val="es-DO"/>
              </w:rPr>
            </w:pPr>
            <w:r w:rsidRPr="00D5256F">
              <w:rPr>
                <w:b/>
                <w:bCs/>
                <w:lang w:val="es-DO" w:eastAsia="es-DO"/>
              </w:rPr>
              <w:t>113</w:t>
            </w:r>
          </w:p>
        </w:tc>
        <w:tc>
          <w:tcPr>
            <w:tcW w:w="1581" w:type="dxa"/>
            <w:vAlign w:val="center"/>
          </w:tcPr>
          <w:p w14:paraId="6A645792" w14:textId="77777777" w:rsidR="008218C8" w:rsidRPr="00D5256F" w:rsidRDefault="008218C8" w:rsidP="004B2D88">
            <w:pPr>
              <w:jc w:val="center"/>
              <w:rPr>
                <w:b/>
                <w:bCs/>
                <w:highlight w:val="yellow"/>
                <w:lang w:val="es-DO"/>
              </w:rPr>
            </w:pPr>
            <w:r w:rsidRPr="00D5256F">
              <w:rPr>
                <w:b/>
                <w:bCs/>
                <w:lang w:val="es-DO" w:eastAsia="es-DO"/>
              </w:rPr>
              <w:t>44</w:t>
            </w:r>
          </w:p>
        </w:tc>
        <w:tc>
          <w:tcPr>
            <w:tcW w:w="1822" w:type="dxa"/>
            <w:vAlign w:val="center"/>
          </w:tcPr>
          <w:p w14:paraId="268072A7" w14:textId="77777777" w:rsidR="008218C8" w:rsidRPr="00D5256F" w:rsidRDefault="008218C8" w:rsidP="004B2D88">
            <w:pPr>
              <w:jc w:val="center"/>
              <w:rPr>
                <w:b/>
                <w:bCs/>
                <w:highlight w:val="yellow"/>
                <w:lang w:val="es-DO"/>
              </w:rPr>
            </w:pPr>
            <w:r w:rsidRPr="00D5256F">
              <w:rPr>
                <w:b/>
                <w:bCs/>
                <w:lang w:val="es-DO" w:eastAsia="es-DO"/>
              </w:rPr>
              <w:t>69</w:t>
            </w:r>
          </w:p>
        </w:tc>
      </w:tr>
    </w:tbl>
    <w:p w14:paraId="317CED8D" w14:textId="77777777" w:rsidR="008218C8" w:rsidRPr="003672F8" w:rsidRDefault="008218C8" w:rsidP="008218C8">
      <w:pPr>
        <w:pStyle w:val="Prrafodelista"/>
        <w:jc w:val="center"/>
        <w:rPr>
          <w:lang w:val="es-DO"/>
        </w:rPr>
      </w:pPr>
      <w:r w:rsidRPr="003672F8">
        <w:rPr>
          <w:sz w:val="18"/>
          <w:szCs w:val="18"/>
          <w:lang w:val="es-DO"/>
        </w:rPr>
        <w:t>Fuente: División Registro, Control y Nómina</w:t>
      </w:r>
    </w:p>
    <w:p w14:paraId="20B1FEDC" w14:textId="77777777" w:rsidR="008218C8" w:rsidRPr="003672F8" w:rsidRDefault="008218C8" w:rsidP="008218C8">
      <w:pPr>
        <w:rPr>
          <w:lang w:val="es-DO"/>
        </w:rPr>
      </w:pPr>
      <w:r w:rsidRPr="003672F8">
        <w:rPr>
          <w:lang w:val="es-DO"/>
        </w:rPr>
        <w:lastRenderedPageBreak/>
        <w:t>Este proceso fue meticulosamente ejecutado bajo rigurosos estándares de selección, enfocándose en individuos con las habilidades y aptitudes necesarias para desempeñar las funciones de manera excepcional. Cada selección fue avalada por el MAP mediante las certificaciones de No Objeciones #046, 070, 088, 089, 098, 108 y 123, asegurando transparencia y conformidad con las normativas institucionales.</w:t>
      </w:r>
    </w:p>
    <w:p w14:paraId="678B0015" w14:textId="77777777" w:rsidR="008218C8" w:rsidRPr="003672F8" w:rsidRDefault="008218C8" w:rsidP="008218C8">
      <w:pPr>
        <w:rPr>
          <w:lang w:val="es-DO"/>
        </w:rPr>
      </w:pPr>
      <w:r w:rsidRPr="003672F8">
        <w:rPr>
          <w:lang w:val="es-DO"/>
        </w:rPr>
        <w:t>Simultáneamente, 59 militares fueron asignados a través de un proceso riguroso respaldado por el cumplimiento del MAP mediante las No Objeciones #000, 032, 047 y 085. Esto garantiza la presencia de un cuerpo de seguridad que vela por las instalaciones, activos y personas de la Unidad Ejecutora en todo el territorio nacional.</w:t>
      </w:r>
    </w:p>
    <w:p w14:paraId="5A8F0E61" w14:textId="77777777" w:rsidR="008218C8" w:rsidRPr="003672F8" w:rsidRDefault="008218C8" w:rsidP="008218C8">
      <w:pPr>
        <w:rPr>
          <w:lang w:val="es-DO"/>
        </w:rPr>
      </w:pPr>
      <w:r w:rsidRPr="003672F8">
        <w:rPr>
          <w:lang w:val="es-DO"/>
        </w:rPr>
        <w:t>El proceso de selección incluyó entrevistas exhaustivas y evaluaciones técnicas detalladas. Cada candidato fue evaluado en función de sus habilidades técnicas, competencias blandas, experiencia previa y adaptación a la cultura institucional. Esta combinación aseguró la elección de individuos altamente cualificados y comprometidos con los valores de nuestra institución.</w:t>
      </w:r>
    </w:p>
    <w:p w14:paraId="270996F3" w14:textId="727F84B7" w:rsidR="00563468" w:rsidRDefault="008218C8" w:rsidP="009138F9">
      <w:pPr>
        <w:rPr>
          <w:lang w:val="es-DO"/>
        </w:rPr>
      </w:pPr>
      <w:r w:rsidRPr="003672F8">
        <w:rPr>
          <w:lang w:val="es-DO"/>
        </w:rPr>
        <w:t>En Julio 2023 se elaboración de planilla de empleo que se ha estado utilizando para el registro para entrada a nómina y control de expedientes de colaboradores.</w:t>
      </w:r>
    </w:p>
    <w:p w14:paraId="2DFB0A56" w14:textId="07760D22" w:rsidR="008218C8" w:rsidRPr="003672F8" w:rsidRDefault="009138F9" w:rsidP="008218C8">
      <w:pPr>
        <w:pStyle w:val="Prrafodelista"/>
        <w:ind w:hanging="294"/>
        <w:rPr>
          <w:lang w:val="es-DO"/>
        </w:rPr>
      </w:pPr>
      <w:r>
        <w:rPr>
          <w:lang w:val="es-DO"/>
        </w:rPr>
        <w:t xml:space="preserve">d. </w:t>
      </w:r>
      <w:r w:rsidR="008218C8" w:rsidRPr="003672F8">
        <w:rPr>
          <w:lang w:val="es-DO"/>
        </w:rPr>
        <w:t>Evaluación del rendimiento</w:t>
      </w:r>
    </w:p>
    <w:p w14:paraId="12C8514C" w14:textId="77777777" w:rsidR="008218C8" w:rsidRPr="003672F8" w:rsidRDefault="008218C8" w:rsidP="008218C8">
      <w:pPr>
        <w:rPr>
          <w:lang w:val="es-DO"/>
        </w:rPr>
      </w:pPr>
      <w:r w:rsidRPr="003672F8">
        <w:rPr>
          <w:lang w:val="es-DO"/>
        </w:rPr>
        <w:t>Dada nuestro reciente inicio, hemos dado prioridad a los requisitos indispensables del MAP, como definir claramente funciones, puestos y competencias. En este sentido, aún no hemos llevado a cabo evaluaciones de desempeño para ningún grupo ocupacional.</w:t>
      </w:r>
    </w:p>
    <w:p w14:paraId="29E39219" w14:textId="77777777" w:rsidR="008218C8" w:rsidRPr="003672F8" w:rsidRDefault="008218C8" w:rsidP="008218C8">
      <w:pPr>
        <w:rPr>
          <w:lang w:val="es-DO"/>
        </w:rPr>
      </w:pPr>
      <w:r w:rsidRPr="003672F8">
        <w:rPr>
          <w:lang w:val="es-DO"/>
        </w:rPr>
        <w:t xml:space="preserve">Reconocemos que estas evaluaciones son cruciales para obtener información valiosa sobre el rendimiento individual y colectivo, </w:t>
      </w:r>
      <w:r w:rsidRPr="003672F8">
        <w:rPr>
          <w:lang w:val="es-DO"/>
        </w:rPr>
        <w:lastRenderedPageBreak/>
        <w:t>permitiéndonos identificar áreas de mejora y fortalezas en nuestro personal. Al conocer las brechas en habilidades y competencias, estaremos mejor equipados para desarrollar estrategias de capacitación específicas y efectivas, así como tomar decisiones relacionadas con la remuneración y promoción de nuestros colaboradores.</w:t>
      </w:r>
    </w:p>
    <w:p w14:paraId="1A68997C" w14:textId="1D245DFA" w:rsidR="008218C8" w:rsidRPr="003672F8" w:rsidRDefault="009138F9" w:rsidP="008218C8">
      <w:pPr>
        <w:ind w:firstLine="426"/>
        <w:rPr>
          <w:lang w:val="es-DO"/>
        </w:rPr>
      </w:pPr>
      <w:r>
        <w:rPr>
          <w:lang w:val="es-DO"/>
        </w:rPr>
        <w:t>e.</w:t>
      </w:r>
      <w:r w:rsidR="008218C8" w:rsidRPr="003672F8">
        <w:rPr>
          <w:lang w:val="es-DO"/>
        </w:rPr>
        <w:t xml:space="preserve"> Compensación</w:t>
      </w:r>
    </w:p>
    <w:p w14:paraId="39D4D9B4" w14:textId="77777777" w:rsidR="008218C8" w:rsidRPr="003672F8" w:rsidRDefault="008218C8" w:rsidP="008218C8">
      <w:pPr>
        <w:rPr>
          <w:lang w:val="es-DO"/>
        </w:rPr>
      </w:pPr>
      <w:r w:rsidRPr="003672F8">
        <w:rPr>
          <w:lang w:val="es-DO"/>
        </w:rPr>
        <w:t>Debido a nuestro reciente inicio de operaciones y en aras de cumplir con los requisitos del MAP, aún no hemos desarrollado completamente políticas y prácticas de compensación salarial, ya sea monetaria o no monetaria. No obstante, hemos implementado algunas acciones dirigidas a este objetivo, tales como:</w:t>
      </w:r>
    </w:p>
    <w:p w14:paraId="35B095F3" w14:textId="77777777" w:rsidR="008218C8" w:rsidRPr="003672F8" w:rsidRDefault="008218C8" w:rsidP="00504F06">
      <w:pPr>
        <w:pStyle w:val="Prrafodelista"/>
        <w:numPr>
          <w:ilvl w:val="0"/>
          <w:numId w:val="30"/>
        </w:numPr>
        <w:rPr>
          <w:lang w:val="es-DO"/>
        </w:rPr>
      </w:pPr>
      <w:r w:rsidRPr="003672F8">
        <w:rPr>
          <w:lang w:val="es-DO"/>
        </w:rPr>
        <w:t xml:space="preserve">La escala salarial conforme a la aprobación del MAP de manera consistente. </w:t>
      </w:r>
    </w:p>
    <w:p w14:paraId="527550A9" w14:textId="77777777" w:rsidR="008218C8" w:rsidRPr="003672F8" w:rsidRDefault="008218C8" w:rsidP="00504F06">
      <w:pPr>
        <w:pStyle w:val="Prrafodelista"/>
        <w:numPr>
          <w:ilvl w:val="0"/>
          <w:numId w:val="26"/>
        </w:numPr>
        <w:rPr>
          <w:lang w:val="es-DO"/>
        </w:rPr>
      </w:pPr>
      <w:r w:rsidRPr="003672F8">
        <w:rPr>
          <w:lang w:val="es-DO"/>
        </w:rPr>
        <w:t>Subsidio de almuerzo a todo el personal que opera en Santo Domingo.</w:t>
      </w:r>
    </w:p>
    <w:p w14:paraId="79A444DF" w14:textId="77777777" w:rsidR="008218C8" w:rsidRPr="003672F8" w:rsidRDefault="008218C8" w:rsidP="00504F06">
      <w:pPr>
        <w:pStyle w:val="Prrafodelista"/>
        <w:numPr>
          <w:ilvl w:val="0"/>
          <w:numId w:val="26"/>
        </w:numPr>
        <w:rPr>
          <w:lang w:val="es-DO"/>
        </w:rPr>
      </w:pPr>
      <w:r w:rsidRPr="003672F8">
        <w:rPr>
          <w:lang w:val="es-DO"/>
        </w:rPr>
        <w:t>Inclusión del personal a un seguro complementario.</w:t>
      </w:r>
    </w:p>
    <w:p w14:paraId="2DF32B47" w14:textId="77777777" w:rsidR="008218C8" w:rsidRPr="003672F8" w:rsidRDefault="008218C8" w:rsidP="00504F06">
      <w:pPr>
        <w:pStyle w:val="Prrafodelista"/>
        <w:numPr>
          <w:ilvl w:val="0"/>
          <w:numId w:val="26"/>
        </w:numPr>
        <w:rPr>
          <w:lang w:val="es-DO"/>
        </w:rPr>
      </w:pPr>
      <w:r w:rsidRPr="003672F8">
        <w:rPr>
          <w:lang w:val="es-DO"/>
        </w:rPr>
        <w:t>Sumatoria de vacaciones para servidores públicos de otras instituciones del estado.</w:t>
      </w:r>
    </w:p>
    <w:p w14:paraId="64D01DD4" w14:textId="77777777" w:rsidR="008218C8" w:rsidRPr="003672F8" w:rsidRDefault="008218C8" w:rsidP="00504F06">
      <w:pPr>
        <w:pStyle w:val="Prrafodelista"/>
        <w:numPr>
          <w:ilvl w:val="0"/>
          <w:numId w:val="26"/>
        </w:numPr>
        <w:rPr>
          <w:lang w:val="es-DO"/>
        </w:rPr>
      </w:pPr>
      <w:r w:rsidRPr="003672F8">
        <w:rPr>
          <w:lang w:val="es-DO"/>
        </w:rPr>
        <w:t>Solicitud de aprobación de pago de horas extras.</w:t>
      </w:r>
    </w:p>
    <w:p w14:paraId="1F154275" w14:textId="77777777" w:rsidR="008218C8" w:rsidRPr="003672F8" w:rsidRDefault="008218C8" w:rsidP="00504F06">
      <w:pPr>
        <w:pStyle w:val="Prrafodelista"/>
        <w:numPr>
          <w:ilvl w:val="0"/>
          <w:numId w:val="26"/>
        </w:numPr>
        <w:rPr>
          <w:lang w:val="es-DO"/>
        </w:rPr>
      </w:pPr>
      <w:r w:rsidRPr="003672F8">
        <w:rPr>
          <w:lang w:val="es-DO"/>
        </w:rPr>
        <w:t>Solicitud de aprobación al MAP compensación extraordinaria.</w:t>
      </w:r>
    </w:p>
    <w:p w14:paraId="0DA34053" w14:textId="77777777" w:rsidR="008218C8" w:rsidRPr="003672F8" w:rsidRDefault="008218C8" w:rsidP="00504F06">
      <w:pPr>
        <w:pStyle w:val="Prrafodelista"/>
        <w:numPr>
          <w:ilvl w:val="0"/>
          <w:numId w:val="26"/>
        </w:numPr>
        <w:rPr>
          <w:lang w:val="es-DO"/>
        </w:rPr>
      </w:pPr>
      <w:r w:rsidRPr="003672F8">
        <w:rPr>
          <w:lang w:val="es-DO"/>
        </w:rPr>
        <w:t>Implementación para el pago de los viáticos para los colaboradores que se trasladan a realizar labores al interior.</w:t>
      </w:r>
    </w:p>
    <w:p w14:paraId="4AE75E02" w14:textId="01F9F397" w:rsidR="008218C8" w:rsidRPr="003672F8" w:rsidRDefault="009138F9" w:rsidP="008218C8">
      <w:pPr>
        <w:ind w:firstLine="426"/>
        <w:rPr>
          <w:lang w:val="es-DO"/>
        </w:rPr>
      </w:pPr>
      <w:r>
        <w:rPr>
          <w:lang w:val="es-DO"/>
        </w:rPr>
        <w:t>f</w:t>
      </w:r>
      <w:r w:rsidR="008218C8" w:rsidRPr="003672F8">
        <w:rPr>
          <w:lang w:val="es-DO"/>
        </w:rPr>
        <w:t>. Capacitación y Desarrollo</w:t>
      </w:r>
    </w:p>
    <w:p w14:paraId="290E52DC" w14:textId="77777777" w:rsidR="008218C8" w:rsidRPr="003672F8" w:rsidRDefault="008218C8" w:rsidP="008218C8">
      <w:pPr>
        <w:rPr>
          <w:lang w:val="es-DO"/>
        </w:rPr>
      </w:pPr>
      <w:r w:rsidRPr="003672F8">
        <w:rPr>
          <w:lang w:val="es-DO"/>
        </w:rPr>
        <w:t xml:space="preserve">Durante el periodo de junio a noviembre, gestionamos con el PMI Capítulo República Dominicana el taller LEGO® Serious Play® - Proyectizando las Organizaciones del Futuro. Este taller permitió a tres funcionarios de alto nivel mantenerse actualizados y aplicar </w:t>
      </w:r>
      <w:r w:rsidRPr="003672F8">
        <w:rPr>
          <w:lang w:val="es-DO"/>
        </w:rPr>
        <w:lastRenderedPageBreak/>
        <w:t>prácticas que mejoran significativamente la gestión de proyectos según las metodologías más efectivas.</w:t>
      </w:r>
    </w:p>
    <w:p w14:paraId="258D9D7C" w14:textId="0EDAFBDE" w:rsidR="008218C8" w:rsidRPr="003672F8" w:rsidRDefault="008218C8" w:rsidP="008218C8">
      <w:pPr>
        <w:rPr>
          <w:lang w:val="es-DO"/>
        </w:rPr>
      </w:pPr>
      <w:r w:rsidRPr="003672F8">
        <w:rPr>
          <w:lang w:val="es-DO"/>
        </w:rPr>
        <w:t xml:space="preserve">De igual forma, el personal de los Departamentos de Planificación y Desarrollo, Presupuesto, Infraestructura y Sitios de Disposición Final de Residuos Sólidos, recibieron una capacitación especializada en el manejo de la plataforma informática del Sistema Nacional de Inversión Pública (SNIP), con el interés de conocer todos los componentes que tienen que ver con la formulación, monitoreo de programas, planes y proyectos </w:t>
      </w:r>
      <w:r w:rsidR="00563468">
        <w:rPr>
          <w:lang w:val="es-DO"/>
        </w:rPr>
        <w:t>de</w:t>
      </w:r>
      <w:r w:rsidRPr="003672F8">
        <w:rPr>
          <w:lang w:val="es-DO"/>
        </w:rPr>
        <w:t xml:space="preserve"> inversión pública y los debidos procesos para la programación presupuestaria y gestión financiera de los mismos, impartido por analistas sectoriales de la Dirección General de Inversión Pública.</w:t>
      </w:r>
    </w:p>
    <w:p w14:paraId="0535D314" w14:textId="2A313812" w:rsidR="008218C8" w:rsidRPr="003672F8" w:rsidRDefault="008218C8" w:rsidP="008218C8">
      <w:pPr>
        <w:rPr>
          <w:lang w:val="es-DO"/>
        </w:rPr>
      </w:pPr>
      <w:r w:rsidRPr="003672F8">
        <w:rPr>
          <w:lang w:val="es-DO"/>
        </w:rPr>
        <w:t>En aras de fomentar el desarrollo de competencias de los servidores públicos, llevamos a cabo cursos de inducción proporcionados por el INAP para los colaboradores de nuevo ingreso al estado, con un total de 90 participantes. Estos cursos ofrecieron una visión integral de las responsabilidades y metas del Estado dominicano.</w:t>
      </w:r>
      <w:r w:rsidR="00D82E20">
        <w:rPr>
          <w:lang w:val="es-DO"/>
        </w:rPr>
        <w:t xml:space="preserve"> </w:t>
      </w:r>
      <w:r w:rsidRPr="003672F8">
        <w:rPr>
          <w:lang w:val="es-DO"/>
        </w:rPr>
        <w:t>Como parte de nuestro compromiso continuo con el desarrollo del personal, se proyecta realizar las inducciones restantes al final del año y desarrollar nuestro propio programa de inducción. Este esfuerzo final asegurará que todos los colaboradores hayan recibido la</w:t>
      </w:r>
      <w:r w:rsidR="00A41706">
        <w:rPr>
          <w:lang w:val="es-DO"/>
        </w:rPr>
        <w:t xml:space="preserve"> </w:t>
      </w:r>
      <w:r w:rsidRPr="003672F8">
        <w:rPr>
          <w:lang w:val="es-DO"/>
        </w:rPr>
        <w:t>información esencial para desempeñar sus funciones de manera efectiva y estén plenamente integrados en la dinámica institucional.</w:t>
      </w:r>
    </w:p>
    <w:p w14:paraId="7CEF4761" w14:textId="77777777" w:rsidR="008218C8" w:rsidRPr="003672F8" w:rsidRDefault="008218C8" w:rsidP="008218C8">
      <w:pPr>
        <w:rPr>
          <w:lang w:val="es-DO"/>
        </w:rPr>
      </w:pPr>
      <w:r w:rsidRPr="003672F8">
        <w:rPr>
          <w:lang w:val="es-DO"/>
        </w:rPr>
        <w:t>Para el próximo año, el Departamento de Recursos Humanos estará desarrollando la metodología y herramientas necesarias para la implementación del programa completo de capacitación y desarrollo.</w:t>
      </w:r>
    </w:p>
    <w:p w14:paraId="1FEBD419" w14:textId="77777777" w:rsidR="0081792D" w:rsidRDefault="0081792D">
      <w:pPr>
        <w:spacing w:line="259" w:lineRule="auto"/>
        <w:jc w:val="left"/>
        <w:rPr>
          <w:lang w:val="es-DO"/>
        </w:rPr>
      </w:pPr>
      <w:r>
        <w:rPr>
          <w:lang w:val="es-DO"/>
        </w:rPr>
        <w:br w:type="page"/>
      </w:r>
    </w:p>
    <w:p w14:paraId="02925F62" w14:textId="7214B836" w:rsidR="008218C8" w:rsidRPr="003672F8" w:rsidRDefault="009138F9" w:rsidP="008218C8">
      <w:pPr>
        <w:pStyle w:val="Prrafodelista"/>
        <w:ind w:hanging="294"/>
        <w:rPr>
          <w:lang w:val="es-DO"/>
        </w:rPr>
      </w:pPr>
      <w:r>
        <w:rPr>
          <w:lang w:val="es-DO"/>
        </w:rPr>
        <w:lastRenderedPageBreak/>
        <w:t>g</w:t>
      </w:r>
      <w:r w:rsidR="008218C8" w:rsidRPr="003672F8">
        <w:rPr>
          <w:lang w:val="es-DO"/>
        </w:rPr>
        <w:t xml:space="preserve">. Responsabilidad Laboral </w:t>
      </w:r>
    </w:p>
    <w:p w14:paraId="4461F1EB" w14:textId="77777777" w:rsidR="008218C8" w:rsidRPr="003672F8" w:rsidRDefault="008218C8" w:rsidP="008218C8">
      <w:pPr>
        <w:rPr>
          <w:lang w:val="es-DO"/>
        </w:rPr>
      </w:pPr>
      <w:r w:rsidRPr="003672F8">
        <w:rPr>
          <w:lang w:val="es-DO"/>
        </w:rPr>
        <w:t>Con el propósito de establecer mecanismos para garantizar el cumplimiento del régimen ético y disciplinario, así como la resolución de conflictos laborales, se ha elaborado un borrador del Código de Integridad Institucional. Este documento abarca parte de los elementos necesarios y está pendiente de revisión y aprobación por parte de la Dirección General de Integridad Gubernamental (DIGEIG).</w:t>
      </w:r>
    </w:p>
    <w:p w14:paraId="7C8A8A81" w14:textId="2DA11E5A" w:rsidR="008218C8" w:rsidRPr="003672F8" w:rsidRDefault="009138F9" w:rsidP="008218C8">
      <w:pPr>
        <w:pStyle w:val="Prrafodelista"/>
        <w:ind w:hanging="294"/>
        <w:rPr>
          <w:lang w:val="es-DO"/>
        </w:rPr>
      </w:pPr>
      <w:r>
        <w:rPr>
          <w:lang w:val="es-DO"/>
        </w:rPr>
        <w:t>h</w:t>
      </w:r>
      <w:r w:rsidR="008218C8" w:rsidRPr="003672F8">
        <w:rPr>
          <w:lang w:val="es-DO"/>
        </w:rPr>
        <w:t>. Relaciones Humanas y Sociales</w:t>
      </w:r>
    </w:p>
    <w:p w14:paraId="7D389266" w14:textId="66D03E56" w:rsidR="00D82E20" w:rsidRDefault="008218C8" w:rsidP="004B2D88">
      <w:pPr>
        <w:rPr>
          <w:lang w:val="es-DO"/>
        </w:rPr>
      </w:pPr>
      <w:r w:rsidRPr="003672F8">
        <w:rPr>
          <w:lang w:val="es-DO"/>
        </w:rPr>
        <w:t>En cuanto a la seguridad y salud en el trabajo, se cuenta con una estructura física de la sede principal con un sistema de alarma contra incendios, cámaras de vigilancia y señalización de las rutas de evacuación, sin embargo, debido a las labores de remodelación al espacio habrá que realizar nueva vez el análisis para elaborar nuestro plan de emergencias. Estamos conscientes de la importancia de mantener a nuestros colaboradores en las mejores condiciones para garantizar su bienestar físico y mental. Por este motivo, además se estará desarrollando la metodología del MAP para medir el clima laboral y la comunicación interna. Este es un paso fundamental para elaborar políticas y prácticas de gestión relacionadas con estos aspectos, así como planes de acción para la mejora continua.</w:t>
      </w:r>
    </w:p>
    <w:p w14:paraId="46DE5279" w14:textId="28961927" w:rsidR="008218C8" w:rsidRPr="003672F8" w:rsidRDefault="008975E9" w:rsidP="008218C8">
      <w:pPr>
        <w:ind w:firstLine="426"/>
        <w:rPr>
          <w:lang w:val="es-DO"/>
        </w:rPr>
      </w:pPr>
      <w:r>
        <w:rPr>
          <w:lang w:val="es-DO"/>
        </w:rPr>
        <w:t>i</w:t>
      </w:r>
      <w:r w:rsidR="008218C8" w:rsidRPr="003672F8">
        <w:rPr>
          <w:lang w:val="es-DO"/>
        </w:rPr>
        <w:t>. Desvinculación</w:t>
      </w:r>
    </w:p>
    <w:p w14:paraId="5A0ED980" w14:textId="77777777" w:rsidR="008218C8" w:rsidRPr="003672F8" w:rsidRDefault="008218C8" w:rsidP="008218C8">
      <w:pPr>
        <w:rPr>
          <w:lang w:val="es-DO"/>
        </w:rPr>
      </w:pPr>
      <w:r w:rsidRPr="003672F8">
        <w:rPr>
          <w:lang w:val="es-DO"/>
        </w:rPr>
        <w:t>Durante el periodo comprendido entre junio y noviembre, se ha gestionado la desvinculación de 4 colaboradores, las circunstancias que dieron origen a estas son: 2 renuncias y 2 cancelaciones.</w:t>
      </w:r>
    </w:p>
    <w:p w14:paraId="3C0DB715" w14:textId="77777777" w:rsidR="0081792D" w:rsidRDefault="0081792D">
      <w:pPr>
        <w:spacing w:line="259" w:lineRule="auto"/>
        <w:jc w:val="left"/>
        <w:rPr>
          <w:lang w:val="es-DO"/>
        </w:rPr>
      </w:pPr>
      <w:r>
        <w:rPr>
          <w:lang w:val="es-DO"/>
        </w:rPr>
        <w:br w:type="page"/>
      </w:r>
    </w:p>
    <w:p w14:paraId="06BAF2C6" w14:textId="35348CE3" w:rsidR="008218C8" w:rsidRPr="003672F8" w:rsidRDefault="002E3E19" w:rsidP="008218C8">
      <w:pPr>
        <w:ind w:firstLine="426"/>
        <w:rPr>
          <w:lang w:val="es-DO"/>
        </w:rPr>
      </w:pPr>
      <w:r>
        <w:rPr>
          <w:lang w:val="es-DO"/>
        </w:rPr>
        <w:lastRenderedPageBreak/>
        <w:t>j</w:t>
      </w:r>
      <w:r w:rsidR="008218C8" w:rsidRPr="003672F8">
        <w:rPr>
          <w:lang w:val="es-DO"/>
        </w:rPr>
        <w:t>. Registro, Control y Nómina</w:t>
      </w:r>
    </w:p>
    <w:p w14:paraId="4D003F4A" w14:textId="77777777" w:rsidR="008218C8" w:rsidRPr="003672F8" w:rsidRDefault="008218C8" w:rsidP="008218C8">
      <w:pPr>
        <w:rPr>
          <w:lang w:val="es-DO"/>
        </w:rPr>
      </w:pPr>
      <w:r w:rsidRPr="003672F8">
        <w:rPr>
          <w:lang w:val="es-DO"/>
        </w:rPr>
        <w:t>Debido a las circunstancias excepcionales que enfrentó ECO5RD en su proceso de conformación y operativización, fue necesario responder de manera urgente a los requerimientos de diversos entes regulatorios. Para ello, se requirió personal especializado en los procesos de compra, financieros-presupuestales, jurídicos y de planificación y desarrollo organizacional. En consecuencia, fue necesario solicitar el ingreso de este personal antes de recibir las no objeciones del MAP. Esta situación implicó la solicitud de pago de nómina de manera retroactiva, considerando la fecha de inicio de sus labores en ECO5RD. Se logró regularizar esta situación en el mes de octubre.</w:t>
      </w:r>
    </w:p>
    <w:p w14:paraId="1D88DDEA" w14:textId="77777777" w:rsidR="008218C8" w:rsidRPr="003672F8" w:rsidRDefault="008218C8" w:rsidP="008218C8">
      <w:pPr>
        <w:rPr>
          <w:lang w:val="es-DO"/>
        </w:rPr>
      </w:pPr>
      <w:r w:rsidRPr="003672F8">
        <w:rPr>
          <w:lang w:val="es-DO"/>
        </w:rPr>
        <w:t xml:space="preserve">Los registros de nómina se llevaron a cabo mediante el Sistema de Nomina de Contraloría, el cual también nos sirve para el registro y control de los empleados. </w:t>
      </w:r>
    </w:p>
    <w:p w14:paraId="26B6204B" w14:textId="77777777" w:rsidR="008218C8" w:rsidRPr="003672F8" w:rsidRDefault="008218C8" w:rsidP="008218C8">
      <w:pPr>
        <w:rPr>
          <w:lang w:val="es-DO"/>
        </w:rPr>
      </w:pPr>
      <w:r w:rsidRPr="003672F8">
        <w:rPr>
          <w:lang w:val="es-DO"/>
        </w:rPr>
        <w:t xml:space="preserve">Al mes de noviembre se han ejecutado nominas por un monto total de RD$5,202,000.00 al personal fijos, RD$19,318,500.00 al personal temporal y RD$5,483,333.32 de compensación militar. </w:t>
      </w:r>
    </w:p>
    <w:p w14:paraId="34019F42" w14:textId="77777777" w:rsidR="008218C8" w:rsidRPr="003672F8" w:rsidRDefault="008218C8" w:rsidP="008218C8">
      <w:pPr>
        <w:rPr>
          <w:lang w:val="es-DO"/>
        </w:rPr>
      </w:pPr>
      <w:r w:rsidRPr="003672F8">
        <w:rPr>
          <w:lang w:val="es-DO"/>
        </w:rPr>
        <w:t>Entre los logros destacados hasta noviembre se encuentran:</w:t>
      </w:r>
    </w:p>
    <w:p w14:paraId="3D4781CA" w14:textId="77777777" w:rsidR="008218C8" w:rsidRPr="003672F8" w:rsidRDefault="008218C8" w:rsidP="00504F06">
      <w:pPr>
        <w:pStyle w:val="Prrafodelista"/>
        <w:numPr>
          <w:ilvl w:val="0"/>
          <w:numId w:val="4"/>
        </w:numPr>
        <w:rPr>
          <w:lang w:val="es-DO"/>
        </w:rPr>
      </w:pPr>
      <w:r w:rsidRPr="003672F8">
        <w:rPr>
          <w:lang w:val="es-DO"/>
        </w:rPr>
        <w:t>Regularización de los pagos de nómina a todo el personal.</w:t>
      </w:r>
    </w:p>
    <w:p w14:paraId="7B4B01EA" w14:textId="77777777" w:rsidR="008218C8" w:rsidRPr="003672F8" w:rsidRDefault="008218C8" w:rsidP="00504F06">
      <w:pPr>
        <w:pStyle w:val="Prrafodelista"/>
        <w:numPr>
          <w:ilvl w:val="0"/>
          <w:numId w:val="4"/>
        </w:numPr>
        <w:rPr>
          <w:lang w:val="es-DO"/>
        </w:rPr>
      </w:pPr>
      <w:r w:rsidRPr="003672F8">
        <w:rPr>
          <w:lang w:val="es-DO"/>
        </w:rPr>
        <w:t>Elaboración de planilla de acciones de personal y registro actualizado de datos.</w:t>
      </w:r>
    </w:p>
    <w:p w14:paraId="07955E8E" w14:textId="77777777" w:rsidR="008218C8" w:rsidRPr="003672F8" w:rsidRDefault="008218C8" w:rsidP="008218C8">
      <w:pPr>
        <w:pStyle w:val="Prrafodelista"/>
        <w:rPr>
          <w:lang w:val="es-DO"/>
        </w:rPr>
      </w:pPr>
    </w:p>
    <w:p w14:paraId="08591A79" w14:textId="79310BBE" w:rsidR="008218C8" w:rsidRPr="003672F8" w:rsidRDefault="008218C8" w:rsidP="00504F06">
      <w:pPr>
        <w:pStyle w:val="Ttulo3"/>
        <w:numPr>
          <w:ilvl w:val="2"/>
          <w:numId w:val="38"/>
        </w:numPr>
        <w:rPr>
          <w:lang w:val="es-DO"/>
        </w:rPr>
      </w:pPr>
      <w:bookmarkStart w:id="60" w:name="_Toc151988132"/>
      <w:bookmarkStart w:id="61" w:name="_Toc153539605"/>
      <w:r w:rsidRPr="003672F8">
        <w:rPr>
          <w:lang w:val="es-DO"/>
        </w:rPr>
        <w:t>Análisis de los resultados del SISMAP</w:t>
      </w:r>
      <w:bookmarkEnd w:id="60"/>
      <w:bookmarkEnd w:id="61"/>
    </w:p>
    <w:p w14:paraId="5AF5B5C8" w14:textId="77777777" w:rsidR="00C41825" w:rsidRDefault="008218C8" w:rsidP="008218C8">
      <w:pPr>
        <w:rPr>
          <w:lang w:val="es-DO"/>
        </w:rPr>
      </w:pPr>
      <w:r w:rsidRPr="003672F8">
        <w:rPr>
          <w:lang w:val="es-DO"/>
        </w:rPr>
        <w:t>Como entidad recién creada, aún no ha sido evaluada en los indicadores del SISMAP por el Ministerio de Administración Pública</w:t>
      </w:r>
      <w:r w:rsidR="00C41825">
        <w:rPr>
          <w:lang w:val="es-DO"/>
        </w:rPr>
        <w:t xml:space="preserve"> (MAP)</w:t>
      </w:r>
      <w:r w:rsidRPr="003672F8">
        <w:rPr>
          <w:lang w:val="es-DO"/>
        </w:rPr>
        <w:t xml:space="preserve">. La falta de evaluación </w:t>
      </w:r>
      <w:r w:rsidR="00C41825">
        <w:rPr>
          <w:lang w:val="es-DO"/>
        </w:rPr>
        <w:t>d</w:t>
      </w:r>
      <w:r w:rsidRPr="003672F8">
        <w:rPr>
          <w:lang w:val="es-DO"/>
        </w:rPr>
        <w:t xml:space="preserve">el SISMAP no refleja una ausencia </w:t>
      </w:r>
      <w:r w:rsidRPr="003672F8">
        <w:rPr>
          <w:lang w:val="es-DO"/>
        </w:rPr>
        <w:lastRenderedPageBreak/>
        <w:t xml:space="preserve">de esfuerzos, sino más bien el tiempo limitado transcurrido desde nuestra creación. </w:t>
      </w:r>
    </w:p>
    <w:p w14:paraId="43F3EC0F" w14:textId="7C90D2D8" w:rsidR="008218C8" w:rsidRPr="003672F8" w:rsidRDefault="008218C8" w:rsidP="008218C8">
      <w:pPr>
        <w:rPr>
          <w:lang w:val="es-DO"/>
        </w:rPr>
      </w:pPr>
      <w:r w:rsidRPr="003672F8">
        <w:rPr>
          <w:lang w:val="es-DO"/>
        </w:rPr>
        <w:t>La institución reconoce la importancia de los indicadores de desempeño y estamos comprometido con la rendición de cuentas y la mejora continua. A medida que avanzamos en nuestro trayecto, esperamos la oportunidad de ser evaluados en el SISMAP, conscientes de que este proceso nos brindará una valiosa retroalimentación para perfeccionar nuestras prácticas y ofrecer servicios de calidad a la ciudadanía.</w:t>
      </w:r>
    </w:p>
    <w:p w14:paraId="2412B92A" w14:textId="77777777" w:rsidR="002E3E19" w:rsidRDefault="002E3E19" w:rsidP="002E3E19">
      <w:pPr>
        <w:pStyle w:val="Ttulo3"/>
        <w:rPr>
          <w:lang w:val="es-DO"/>
        </w:rPr>
      </w:pPr>
      <w:bookmarkStart w:id="62" w:name="_Toc151988133"/>
    </w:p>
    <w:p w14:paraId="301BB44A" w14:textId="1885576A" w:rsidR="008218C8" w:rsidRPr="003672F8" w:rsidRDefault="008218C8" w:rsidP="00504F06">
      <w:pPr>
        <w:pStyle w:val="Ttulo3"/>
        <w:numPr>
          <w:ilvl w:val="2"/>
          <w:numId w:val="38"/>
        </w:numPr>
        <w:rPr>
          <w:lang w:val="es-DO"/>
        </w:rPr>
      </w:pPr>
      <w:bookmarkStart w:id="63" w:name="_Toc153539606"/>
      <w:r w:rsidRPr="003672F8">
        <w:rPr>
          <w:lang w:val="es-DO"/>
        </w:rPr>
        <w:t>Desempeño de los colaboradores por grupo ocupacional</w:t>
      </w:r>
      <w:bookmarkEnd w:id="62"/>
      <w:bookmarkEnd w:id="63"/>
      <w:r w:rsidRPr="003672F8">
        <w:rPr>
          <w:lang w:val="es-DO"/>
        </w:rPr>
        <w:t xml:space="preserve"> </w:t>
      </w:r>
    </w:p>
    <w:p w14:paraId="31E05120" w14:textId="77777777" w:rsidR="008218C8" w:rsidRPr="003672F8" w:rsidRDefault="008218C8" w:rsidP="008218C8">
      <w:pPr>
        <w:rPr>
          <w:lang w:val="es-DO"/>
        </w:rPr>
      </w:pPr>
      <w:r w:rsidRPr="003672F8">
        <w:rPr>
          <w:lang w:val="es-DO"/>
        </w:rPr>
        <w:t>En el periodo actual, el equipo institucional está conformado por un total de 44 mujeres y 69 hombres distribuidos en diversos grupos ocupacionales. Además, se cuenta con la participación de 55 militares. Esta diversidad en género y función contribuye a la riqueza y eficacia de nuestra institución.</w:t>
      </w:r>
    </w:p>
    <w:p w14:paraId="05951517" w14:textId="5F669E80" w:rsidR="008218C8" w:rsidRPr="003672F8" w:rsidRDefault="008218C8" w:rsidP="008218C8">
      <w:pPr>
        <w:pStyle w:val="Descripcin"/>
        <w:jc w:val="center"/>
        <w:rPr>
          <w:lang w:val="es-DO"/>
        </w:rPr>
      </w:pPr>
      <w:r w:rsidRPr="003672F8">
        <w:rPr>
          <w:lang w:val="es-DO"/>
        </w:rPr>
        <w:t xml:space="preserve">Tabla </w:t>
      </w:r>
      <w:r w:rsidRPr="003672F8">
        <w:rPr>
          <w:lang w:val="es-DO"/>
        </w:rPr>
        <w:fldChar w:fldCharType="begin"/>
      </w:r>
      <w:r w:rsidRPr="003672F8">
        <w:rPr>
          <w:lang w:val="es-DO"/>
        </w:rPr>
        <w:instrText xml:space="preserve"> SEQ Tabla \* ARABIC </w:instrText>
      </w:r>
      <w:r w:rsidRPr="003672F8">
        <w:rPr>
          <w:lang w:val="es-DO"/>
        </w:rPr>
        <w:fldChar w:fldCharType="separate"/>
      </w:r>
      <w:r w:rsidR="007669E1">
        <w:rPr>
          <w:noProof/>
          <w:lang w:val="es-DO"/>
        </w:rPr>
        <w:t>10</w:t>
      </w:r>
      <w:r w:rsidRPr="003672F8">
        <w:rPr>
          <w:lang w:val="es-DO"/>
        </w:rPr>
        <w:fldChar w:fldCharType="end"/>
      </w:r>
      <w:r w:rsidRPr="003672F8">
        <w:rPr>
          <w:lang w:val="es-DO"/>
        </w:rPr>
        <w:t>. Distribución de Empleados en Nómina por Categoría Ocupacional y Género a Noviembre 2023</w:t>
      </w:r>
    </w:p>
    <w:tbl>
      <w:tblPr>
        <w:tblStyle w:val="Tablaconcuadrcula"/>
        <w:tblW w:w="0" w:type="auto"/>
        <w:jc w:val="center"/>
        <w:tblLook w:val="04A0" w:firstRow="1" w:lastRow="0" w:firstColumn="1" w:lastColumn="0" w:noHBand="0" w:noVBand="1"/>
      </w:tblPr>
      <w:tblGrid>
        <w:gridCol w:w="1596"/>
        <w:gridCol w:w="1582"/>
        <w:gridCol w:w="1582"/>
        <w:gridCol w:w="1756"/>
      </w:tblGrid>
      <w:tr w:rsidR="008218C8" w:rsidRPr="002159AA" w14:paraId="2BCD76C5" w14:textId="77777777" w:rsidTr="004B2D88">
        <w:trPr>
          <w:jc w:val="center"/>
        </w:trPr>
        <w:tc>
          <w:tcPr>
            <w:tcW w:w="1596" w:type="dxa"/>
            <w:vAlign w:val="center"/>
          </w:tcPr>
          <w:p w14:paraId="4356CC60" w14:textId="77777777" w:rsidR="008218C8" w:rsidRPr="002159AA" w:rsidRDefault="008218C8" w:rsidP="00280DBD">
            <w:pPr>
              <w:jc w:val="center"/>
              <w:rPr>
                <w:lang w:val="es-DO"/>
              </w:rPr>
            </w:pPr>
            <w:r w:rsidRPr="002159AA">
              <w:rPr>
                <w:lang w:val="es-DO"/>
              </w:rPr>
              <w:t>Grupo ocupacional</w:t>
            </w:r>
          </w:p>
        </w:tc>
        <w:tc>
          <w:tcPr>
            <w:tcW w:w="1582" w:type="dxa"/>
            <w:vAlign w:val="center"/>
          </w:tcPr>
          <w:p w14:paraId="73EB617A" w14:textId="77777777" w:rsidR="008218C8" w:rsidRPr="002159AA" w:rsidRDefault="008218C8" w:rsidP="00280DBD">
            <w:pPr>
              <w:jc w:val="center"/>
              <w:rPr>
                <w:lang w:val="es-DO"/>
              </w:rPr>
            </w:pPr>
            <w:r w:rsidRPr="002159AA">
              <w:rPr>
                <w:lang w:val="es-DO"/>
              </w:rPr>
              <w:t>Cantidad total</w:t>
            </w:r>
          </w:p>
        </w:tc>
        <w:tc>
          <w:tcPr>
            <w:tcW w:w="1582" w:type="dxa"/>
            <w:vAlign w:val="center"/>
          </w:tcPr>
          <w:p w14:paraId="28078706" w14:textId="77777777" w:rsidR="008218C8" w:rsidRPr="002159AA" w:rsidRDefault="008218C8" w:rsidP="00280DBD">
            <w:pPr>
              <w:jc w:val="center"/>
              <w:rPr>
                <w:lang w:val="es-DO"/>
              </w:rPr>
            </w:pPr>
            <w:r w:rsidRPr="002159AA">
              <w:rPr>
                <w:lang w:val="es-DO"/>
              </w:rPr>
              <w:t>Cantidad de Mujeres</w:t>
            </w:r>
          </w:p>
        </w:tc>
        <w:tc>
          <w:tcPr>
            <w:tcW w:w="1756" w:type="dxa"/>
            <w:vAlign w:val="center"/>
          </w:tcPr>
          <w:p w14:paraId="43D3B4D7" w14:textId="77777777" w:rsidR="008218C8" w:rsidRPr="002159AA" w:rsidRDefault="008218C8" w:rsidP="00280DBD">
            <w:pPr>
              <w:jc w:val="center"/>
              <w:rPr>
                <w:lang w:val="es-DO"/>
              </w:rPr>
            </w:pPr>
            <w:r w:rsidRPr="002159AA">
              <w:rPr>
                <w:lang w:val="es-DO"/>
              </w:rPr>
              <w:t>Cantidad de Hombres</w:t>
            </w:r>
          </w:p>
        </w:tc>
      </w:tr>
      <w:tr w:rsidR="008218C8" w:rsidRPr="002159AA" w14:paraId="0610BE05" w14:textId="77777777" w:rsidTr="004B2D88">
        <w:trPr>
          <w:jc w:val="center"/>
        </w:trPr>
        <w:tc>
          <w:tcPr>
            <w:tcW w:w="1596" w:type="dxa"/>
            <w:vAlign w:val="center"/>
          </w:tcPr>
          <w:p w14:paraId="0452352B" w14:textId="77777777" w:rsidR="008218C8" w:rsidRPr="002159AA" w:rsidRDefault="008218C8" w:rsidP="0075041F">
            <w:pPr>
              <w:jc w:val="left"/>
              <w:rPr>
                <w:lang w:val="es-DO"/>
              </w:rPr>
            </w:pPr>
            <w:r w:rsidRPr="002159AA">
              <w:rPr>
                <w:lang w:val="es-DO"/>
              </w:rPr>
              <w:t>I</w:t>
            </w:r>
          </w:p>
        </w:tc>
        <w:tc>
          <w:tcPr>
            <w:tcW w:w="1582" w:type="dxa"/>
            <w:vAlign w:val="center"/>
          </w:tcPr>
          <w:p w14:paraId="60CE5EAD" w14:textId="77777777" w:rsidR="008218C8" w:rsidRPr="002159AA" w:rsidRDefault="008218C8" w:rsidP="00280DBD">
            <w:pPr>
              <w:jc w:val="center"/>
              <w:rPr>
                <w:lang w:val="es-DO"/>
              </w:rPr>
            </w:pPr>
            <w:r w:rsidRPr="002159AA">
              <w:rPr>
                <w:lang w:val="es-DO" w:eastAsia="es-DO"/>
              </w:rPr>
              <w:t>13</w:t>
            </w:r>
          </w:p>
        </w:tc>
        <w:tc>
          <w:tcPr>
            <w:tcW w:w="1582" w:type="dxa"/>
            <w:vAlign w:val="center"/>
          </w:tcPr>
          <w:p w14:paraId="68130B8E" w14:textId="77777777" w:rsidR="008218C8" w:rsidRPr="002159AA" w:rsidRDefault="008218C8" w:rsidP="00280DBD">
            <w:pPr>
              <w:jc w:val="center"/>
              <w:rPr>
                <w:lang w:val="es-DO"/>
              </w:rPr>
            </w:pPr>
            <w:r w:rsidRPr="002159AA">
              <w:rPr>
                <w:lang w:val="es-DO" w:eastAsia="es-DO"/>
              </w:rPr>
              <w:t>4</w:t>
            </w:r>
          </w:p>
        </w:tc>
        <w:tc>
          <w:tcPr>
            <w:tcW w:w="1756" w:type="dxa"/>
            <w:vAlign w:val="center"/>
          </w:tcPr>
          <w:p w14:paraId="3DAF3854" w14:textId="77777777" w:rsidR="008218C8" w:rsidRPr="002159AA" w:rsidRDefault="008218C8" w:rsidP="00280DBD">
            <w:pPr>
              <w:jc w:val="center"/>
              <w:rPr>
                <w:lang w:val="es-DO"/>
              </w:rPr>
            </w:pPr>
            <w:r w:rsidRPr="002159AA">
              <w:rPr>
                <w:lang w:val="es-DO" w:eastAsia="es-DO"/>
              </w:rPr>
              <w:t>9</w:t>
            </w:r>
          </w:p>
        </w:tc>
      </w:tr>
      <w:tr w:rsidR="008218C8" w:rsidRPr="002159AA" w14:paraId="0FC2342A" w14:textId="77777777" w:rsidTr="004B2D88">
        <w:trPr>
          <w:jc w:val="center"/>
        </w:trPr>
        <w:tc>
          <w:tcPr>
            <w:tcW w:w="1596" w:type="dxa"/>
            <w:vAlign w:val="center"/>
          </w:tcPr>
          <w:p w14:paraId="4B566E94" w14:textId="77777777" w:rsidR="008218C8" w:rsidRPr="002159AA" w:rsidRDefault="008218C8" w:rsidP="0075041F">
            <w:pPr>
              <w:jc w:val="left"/>
              <w:rPr>
                <w:lang w:val="es-DO"/>
              </w:rPr>
            </w:pPr>
            <w:r w:rsidRPr="002159AA">
              <w:rPr>
                <w:lang w:val="es-DO"/>
              </w:rPr>
              <w:t>II</w:t>
            </w:r>
          </w:p>
        </w:tc>
        <w:tc>
          <w:tcPr>
            <w:tcW w:w="1582" w:type="dxa"/>
            <w:vAlign w:val="center"/>
          </w:tcPr>
          <w:p w14:paraId="4DDCF669" w14:textId="77777777" w:rsidR="008218C8" w:rsidRPr="002159AA" w:rsidRDefault="008218C8" w:rsidP="00280DBD">
            <w:pPr>
              <w:jc w:val="center"/>
              <w:rPr>
                <w:lang w:val="es-DO"/>
              </w:rPr>
            </w:pPr>
            <w:r w:rsidRPr="002159AA">
              <w:rPr>
                <w:lang w:val="es-DO" w:eastAsia="es-DO"/>
              </w:rPr>
              <w:t>34</w:t>
            </w:r>
          </w:p>
        </w:tc>
        <w:tc>
          <w:tcPr>
            <w:tcW w:w="1582" w:type="dxa"/>
            <w:vAlign w:val="center"/>
          </w:tcPr>
          <w:p w14:paraId="30E60166" w14:textId="77777777" w:rsidR="008218C8" w:rsidRPr="002159AA" w:rsidRDefault="008218C8" w:rsidP="00280DBD">
            <w:pPr>
              <w:jc w:val="center"/>
              <w:rPr>
                <w:lang w:val="es-DO"/>
              </w:rPr>
            </w:pPr>
            <w:r w:rsidRPr="002159AA">
              <w:rPr>
                <w:lang w:val="es-DO" w:eastAsia="es-DO"/>
              </w:rPr>
              <w:t>10</w:t>
            </w:r>
          </w:p>
        </w:tc>
        <w:tc>
          <w:tcPr>
            <w:tcW w:w="1756" w:type="dxa"/>
            <w:vAlign w:val="center"/>
          </w:tcPr>
          <w:p w14:paraId="02D06513" w14:textId="77777777" w:rsidR="008218C8" w:rsidRPr="002159AA" w:rsidRDefault="008218C8" w:rsidP="00280DBD">
            <w:pPr>
              <w:jc w:val="center"/>
              <w:rPr>
                <w:lang w:val="es-DO"/>
              </w:rPr>
            </w:pPr>
            <w:r w:rsidRPr="002159AA">
              <w:rPr>
                <w:lang w:val="es-DO" w:eastAsia="es-DO"/>
              </w:rPr>
              <w:t>24</w:t>
            </w:r>
          </w:p>
        </w:tc>
      </w:tr>
      <w:tr w:rsidR="008218C8" w:rsidRPr="002159AA" w14:paraId="1D920CA4" w14:textId="77777777" w:rsidTr="004B2D88">
        <w:trPr>
          <w:jc w:val="center"/>
        </w:trPr>
        <w:tc>
          <w:tcPr>
            <w:tcW w:w="1596" w:type="dxa"/>
            <w:vAlign w:val="center"/>
          </w:tcPr>
          <w:p w14:paraId="2857F3D2" w14:textId="77777777" w:rsidR="008218C8" w:rsidRPr="002159AA" w:rsidRDefault="008218C8" w:rsidP="0075041F">
            <w:pPr>
              <w:jc w:val="left"/>
              <w:rPr>
                <w:lang w:val="es-DO"/>
              </w:rPr>
            </w:pPr>
            <w:r w:rsidRPr="002159AA">
              <w:rPr>
                <w:lang w:val="es-DO"/>
              </w:rPr>
              <w:t>III</w:t>
            </w:r>
          </w:p>
        </w:tc>
        <w:tc>
          <w:tcPr>
            <w:tcW w:w="1582" w:type="dxa"/>
            <w:vAlign w:val="center"/>
          </w:tcPr>
          <w:p w14:paraId="5131917C" w14:textId="77777777" w:rsidR="008218C8" w:rsidRPr="002159AA" w:rsidRDefault="008218C8" w:rsidP="00280DBD">
            <w:pPr>
              <w:jc w:val="center"/>
              <w:rPr>
                <w:lang w:val="es-DO"/>
              </w:rPr>
            </w:pPr>
            <w:r w:rsidRPr="002159AA">
              <w:rPr>
                <w:lang w:val="es-DO" w:eastAsia="es-DO"/>
              </w:rPr>
              <w:t>3</w:t>
            </w:r>
          </w:p>
        </w:tc>
        <w:tc>
          <w:tcPr>
            <w:tcW w:w="1582" w:type="dxa"/>
            <w:vAlign w:val="center"/>
          </w:tcPr>
          <w:p w14:paraId="75A725D9" w14:textId="77777777" w:rsidR="008218C8" w:rsidRPr="002159AA" w:rsidRDefault="008218C8" w:rsidP="00280DBD">
            <w:pPr>
              <w:jc w:val="center"/>
              <w:rPr>
                <w:lang w:val="es-DO"/>
              </w:rPr>
            </w:pPr>
            <w:r w:rsidRPr="002159AA">
              <w:rPr>
                <w:lang w:val="es-DO" w:eastAsia="es-DO"/>
              </w:rPr>
              <w:t>0</w:t>
            </w:r>
          </w:p>
        </w:tc>
        <w:tc>
          <w:tcPr>
            <w:tcW w:w="1756" w:type="dxa"/>
            <w:vAlign w:val="center"/>
          </w:tcPr>
          <w:p w14:paraId="2863F3F0" w14:textId="77777777" w:rsidR="008218C8" w:rsidRPr="002159AA" w:rsidRDefault="008218C8" w:rsidP="00280DBD">
            <w:pPr>
              <w:jc w:val="center"/>
              <w:rPr>
                <w:lang w:val="es-DO"/>
              </w:rPr>
            </w:pPr>
            <w:r w:rsidRPr="002159AA">
              <w:rPr>
                <w:lang w:val="es-DO" w:eastAsia="es-DO"/>
              </w:rPr>
              <w:t>3</w:t>
            </w:r>
          </w:p>
        </w:tc>
      </w:tr>
      <w:tr w:rsidR="008218C8" w:rsidRPr="002159AA" w14:paraId="264B9DB5" w14:textId="77777777" w:rsidTr="004B2D88">
        <w:trPr>
          <w:jc w:val="center"/>
        </w:trPr>
        <w:tc>
          <w:tcPr>
            <w:tcW w:w="1596" w:type="dxa"/>
            <w:vAlign w:val="center"/>
          </w:tcPr>
          <w:p w14:paraId="06FBA9E0" w14:textId="77777777" w:rsidR="008218C8" w:rsidRPr="002159AA" w:rsidRDefault="008218C8" w:rsidP="0075041F">
            <w:pPr>
              <w:jc w:val="left"/>
              <w:rPr>
                <w:lang w:val="es-DO"/>
              </w:rPr>
            </w:pPr>
            <w:r w:rsidRPr="002159AA">
              <w:rPr>
                <w:lang w:val="es-DO"/>
              </w:rPr>
              <w:t>IV</w:t>
            </w:r>
          </w:p>
        </w:tc>
        <w:tc>
          <w:tcPr>
            <w:tcW w:w="1582" w:type="dxa"/>
            <w:vAlign w:val="center"/>
          </w:tcPr>
          <w:p w14:paraId="7FB0B5FC" w14:textId="77777777" w:rsidR="008218C8" w:rsidRPr="002159AA" w:rsidRDefault="008218C8" w:rsidP="00280DBD">
            <w:pPr>
              <w:jc w:val="center"/>
              <w:rPr>
                <w:lang w:val="es-DO"/>
              </w:rPr>
            </w:pPr>
            <w:r w:rsidRPr="002159AA">
              <w:rPr>
                <w:lang w:val="es-DO" w:eastAsia="es-DO"/>
              </w:rPr>
              <w:t>41</w:t>
            </w:r>
          </w:p>
        </w:tc>
        <w:tc>
          <w:tcPr>
            <w:tcW w:w="1582" w:type="dxa"/>
            <w:vAlign w:val="center"/>
          </w:tcPr>
          <w:p w14:paraId="39428CEB" w14:textId="77777777" w:rsidR="008218C8" w:rsidRPr="002159AA" w:rsidRDefault="008218C8" w:rsidP="00280DBD">
            <w:pPr>
              <w:jc w:val="center"/>
              <w:rPr>
                <w:lang w:val="es-DO"/>
              </w:rPr>
            </w:pPr>
            <w:r w:rsidRPr="002159AA">
              <w:rPr>
                <w:lang w:val="es-DO" w:eastAsia="es-DO"/>
              </w:rPr>
              <w:t>24</w:t>
            </w:r>
          </w:p>
        </w:tc>
        <w:tc>
          <w:tcPr>
            <w:tcW w:w="1756" w:type="dxa"/>
            <w:vAlign w:val="center"/>
          </w:tcPr>
          <w:p w14:paraId="4924DD53" w14:textId="77777777" w:rsidR="008218C8" w:rsidRPr="002159AA" w:rsidRDefault="008218C8" w:rsidP="00280DBD">
            <w:pPr>
              <w:jc w:val="center"/>
              <w:rPr>
                <w:lang w:val="es-DO"/>
              </w:rPr>
            </w:pPr>
            <w:r w:rsidRPr="002159AA">
              <w:rPr>
                <w:lang w:val="es-DO" w:eastAsia="es-DO"/>
              </w:rPr>
              <w:t>17</w:t>
            </w:r>
          </w:p>
        </w:tc>
      </w:tr>
      <w:tr w:rsidR="008218C8" w:rsidRPr="002159AA" w14:paraId="290BD1A6" w14:textId="77777777" w:rsidTr="004B2D88">
        <w:trPr>
          <w:jc w:val="center"/>
        </w:trPr>
        <w:tc>
          <w:tcPr>
            <w:tcW w:w="1596" w:type="dxa"/>
            <w:vAlign w:val="center"/>
          </w:tcPr>
          <w:p w14:paraId="3DEDF974" w14:textId="77777777" w:rsidR="008218C8" w:rsidRPr="002159AA" w:rsidRDefault="008218C8" w:rsidP="0075041F">
            <w:pPr>
              <w:jc w:val="left"/>
              <w:rPr>
                <w:lang w:val="es-DO"/>
              </w:rPr>
            </w:pPr>
            <w:r w:rsidRPr="002159AA">
              <w:rPr>
                <w:lang w:val="es-DO"/>
              </w:rPr>
              <w:t>V</w:t>
            </w:r>
          </w:p>
        </w:tc>
        <w:tc>
          <w:tcPr>
            <w:tcW w:w="1582" w:type="dxa"/>
            <w:vAlign w:val="center"/>
          </w:tcPr>
          <w:p w14:paraId="6D87A2AA" w14:textId="77777777" w:rsidR="008218C8" w:rsidRPr="002159AA" w:rsidRDefault="008218C8" w:rsidP="00280DBD">
            <w:pPr>
              <w:jc w:val="center"/>
              <w:rPr>
                <w:lang w:val="es-DO"/>
              </w:rPr>
            </w:pPr>
            <w:r w:rsidRPr="002159AA">
              <w:rPr>
                <w:lang w:val="es-DO" w:eastAsia="es-DO"/>
              </w:rPr>
              <w:t>22</w:t>
            </w:r>
          </w:p>
        </w:tc>
        <w:tc>
          <w:tcPr>
            <w:tcW w:w="1582" w:type="dxa"/>
            <w:vAlign w:val="center"/>
          </w:tcPr>
          <w:p w14:paraId="0778578F" w14:textId="77777777" w:rsidR="008218C8" w:rsidRPr="002159AA" w:rsidRDefault="008218C8" w:rsidP="00280DBD">
            <w:pPr>
              <w:jc w:val="center"/>
              <w:rPr>
                <w:lang w:val="es-DO"/>
              </w:rPr>
            </w:pPr>
            <w:r w:rsidRPr="002159AA">
              <w:rPr>
                <w:lang w:val="es-DO" w:eastAsia="es-DO"/>
              </w:rPr>
              <w:t>6</w:t>
            </w:r>
          </w:p>
        </w:tc>
        <w:tc>
          <w:tcPr>
            <w:tcW w:w="1756" w:type="dxa"/>
            <w:vAlign w:val="center"/>
          </w:tcPr>
          <w:p w14:paraId="2EC3CFE8" w14:textId="77777777" w:rsidR="008218C8" w:rsidRPr="002159AA" w:rsidRDefault="008218C8" w:rsidP="00280DBD">
            <w:pPr>
              <w:jc w:val="center"/>
              <w:rPr>
                <w:lang w:val="es-DO"/>
              </w:rPr>
            </w:pPr>
            <w:r w:rsidRPr="002159AA">
              <w:rPr>
                <w:lang w:val="es-DO" w:eastAsia="es-DO"/>
              </w:rPr>
              <w:t>18</w:t>
            </w:r>
          </w:p>
        </w:tc>
      </w:tr>
      <w:tr w:rsidR="008218C8" w:rsidRPr="002159AA" w14:paraId="07C006EC" w14:textId="77777777" w:rsidTr="004B2D88">
        <w:trPr>
          <w:trHeight w:val="457"/>
          <w:jc w:val="center"/>
        </w:trPr>
        <w:tc>
          <w:tcPr>
            <w:tcW w:w="1596" w:type="dxa"/>
            <w:vAlign w:val="center"/>
          </w:tcPr>
          <w:p w14:paraId="45768307" w14:textId="77777777" w:rsidR="008218C8" w:rsidRPr="002159AA" w:rsidRDefault="008218C8" w:rsidP="00280DBD">
            <w:pPr>
              <w:jc w:val="center"/>
              <w:rPr>
                <w:lang w:val="es-DO"/>
              </w:rPr>
            </w:pPr>
            <w:r w:rsidRPr="002159AA">
              <w:rPr>
                <w:lang w:val="es-DO"/>
              </w:rPr>
              <w:t>Total</w:t>
            </w:r>
          </w:p>
        </w:tc>
        <w:tc>
          <w:tcPr>
            <w:tcW w:w="1582" w:type="dxa"/>
            <w:vAlign w:val="center"/>
          </w:tcPr>
          <w:p w14:paraId="6E8D8672" w14:textId="77777777" w:rsidR="008218C8" w:rsidRPr="002159AA" w:rsidRDefault="008218C8" w:rsidP="00280DBD">
            <w:pPr>
              <w:jc w:val="center"/>
              <w:rPr>
                <w:b/>
                <w:bCs/>
                <w:lang w:val="es-DO"/>
              </w:rPr>
            </w:pPr>
            <w:r w:rsidRPr="002159AA">
              <w:rPr>
                <w:b/>
                <w:bCs/>
                <w:lang w:val="es-DO" w:eastAsia="es-DO"/>
              </w:rPr>
              <w:t>113</w:t>
            </w:r>
          </w:p>
        </w:tc>
        <w:tc>
          <w:tcPr>
            <w:tcW w:w="1582" w:type="dxa"/>
            <w:vAlign w:val="center"/>
          </w:tcPr>
          <w:p w14:paraId="466BBAA0" w14:textId="77777777" w:rsidR="008218C8" w:rsidRPr="002159AA" w:rsidRDefault="008218C8" w:rsidP="00280DBD">
            <w:pPr>
              <w:jc w:val="center"/>
              <w:rPr>
                <w:b/>
                <w:bCs/>
                <w:lang w:val="es-DO"/>
              </w:rPr>
            </w:pPr>
            <w:r w:rsidRPr="002159AA">
              <w:rPr>
                <w:b/>
                <w:bCs/>
                <w:lang w:val="es-DO" w:eastAsia="es-DO"/>
              </w:rPr>
              <w:t>44</w:t>
            </w:r>
          </w:p>
        </w:tc>
        <w:tc>
          <w:tcPr>
            <w:tcW w:w="1756" w:type="dxa"/>
            <w:vAlign w:val="center"/>
          </w:tcPr>
          <w:p w14:paraId="2DE365AA" w14:textId="77777777" w:rsidR="008218C8" w:rsidRPr="002159AA" w:rsidRDefault="008218C8" w:rsidP="00280DBD">
            <w:pPr>
              <w:jc w:val="center"/>
              <w:rPr>
                <w:b/>
                <w:bCs/>
                <w:lang w:val="es-DO"/>
              </w:rPr>
            </w:pPr>
            <w:r w:rsidRPr="002159AA">
              <w:rPr>
                <w:b/>
                <w:bCs/>
                <w:lang w:val="es-DO" w:eastAsia="es-DO"/>
              </w:rPr>
              <w:t>69</w:t>
            </w:r>
          </w:p>
        </w:tc>
      </w:tr>
    </w:tbl>
    <w:p w14:paraId="6CD64F3E" w14:textId="77777777" w:rsidR="008218C8" w:rsidRPr="003672F8" w:rsidRDefault="008218C8" w:rsidP="008218C8">
      <w:pPr>
        <w:pStyle w:val="Prrafodelista"/>
        <w:jc w:val="center"/>
        <w:rPr>
          <w:lang w:val="es-DO"/>
        </w:rPr>
      </w:pPr>
      <w:r w:rsidRPr="003672F8">
        <w:rPr>
          <w:sz w:val="18"/>
          <w:szCs w:val="18"/>
          <w:lang w:val="es-DO"/>
        </w:rPr>
        <w:t>Fuente: División Registro, Control y Nómina</w:t>
      </w:r>
    </w:p>
    <w:p w14:paraId="74AAF09C" w14:textId="77777777" w:rsidR="008218C8" w:rsidRPr="003672F8" w:rsidRDefault="008218C8" w:rsidP="008218C8">
      <w:pPr>
        <w:rPr>
          <w:lang w:val="es-DO"/>
        </w:rPr>
      </w:pPr>
    </w:p>
    <w:p w14:paraId="5CDD90DF" w14:textId="77777777" w:rsidR="008218C8" w:rsidRPr="003672F8" w:rsidRDefault="008218C8" w:rsidP="008218C8">
      <w:pPr>
        <w:pStyle w:val="Ttulo2"/>
        <w:rPr>
          <w:lang w:val="es-DO"/>
        </w:rPr>
      </w:pPr>
      <w:bookmarkStart w:id="64" w:name="_Toc151988134"/>
      <w:bookmarkStart w:id="65" w:name="_Toc153539607"/>
      <w:r w:rsidRPr="003672F8">
        <w:rPr>
          <w:lang w:val="es-DO"/>
        </w:rPr>
        <w:lastRenderedPageBreak/>
        <w:t>4.3. Desempeño de los Procesos Jurídicos</w:t>
      </w:r>
      <w:bookmarkEnd w:id="64"/>
      <w:bookmarkEnd w:id="65"/>
    </w:p>
    <w:p w14:paraId="3B0BB31F" w14:textId="77777777" w:rsidR="008218C8" w:rsidRPr="003672F8" w:rsidRDefault="008218C8" w:rsidP="008218C8">
      <w:pPr>
        <w:rPr>
          <w:lang w:val="es-DO"/>
        </w:rPr>
      </w:pPr>
    </w:p>
    <w:p w14:paraId="4AE38C9F" w14:textId="6601840B" w:rsidR="008218C8" w:rsidRPr="003672F8" w:rsidRDefault="008218C8" w:rsidP="00504F06">
      <w:pPr>
        <w:pStyle w:val="Ttulo3"/>
        <w:numPr>
          <w:ilvl w:val="2"/>
          <w:numId w:val="39"/>
        </w:numPr>
        <w:rPr>
          <w:lang w:val="es-DO"/>
        </w:rPr>
      </w:pPr>
      <w:bookmarkStart w:id="66" w:name="_Toc151988135"/>
      <w:bookmarkStart w:id="67" w:name="_Toc153539608"/>
      <w:r w:rsidRPr="003672F8">
        <w:rPr>
          <w:lang w:val="es-DO"/>
        </w:rPr>
        <w:t>Datos estadísticos de producción jurídica</w:t>
      </w:r>
      <w:bookmarkEnd w:id="66"/>
      <w:bookmarkEnd w:id="67"/>
      <w:r w:rsidRPr="003672F8">
        <w:rPr>
          <w:lang w:val="es-DO"/>
        </w:rPr>
        <w:t xml:space="preserve"> </w:t>
      </w:r>
    </w:p>
    <w:p w14:paraId="169679DE" w14:textId="77777777" w:rsidR="008218C8" w:rsidRPr="003672F8" w:rsidRDefault="008218C8" w:rsidP="008218C8">
      <w:pPr>
        <w:rPr>
          <w:lang w:val="es-DO"/>
        </w:rPr>
      </w:pPr>
      <w:r w:rsidRPr="003672F8">
        <w:rPr>
          <w:lang w:val="es-DO"/>
        </w:rPr>
        <w:t>La Consultoría Jurídica desempeña un papel fundamental al llevar a cabo todos los procesos legales y administrativos en cumplimiento con la Ley de Función Pública 41-08, la Ley de Compras y Contrataciones Públicas 340-06, la Ley Orgánica de Administración Pública 247-12, la Ley sobre los Derechos de las Personas en sus Relaciones con la Administración y Procedimiento Administrativo Pública 107-13 y la Ley General de Libre Acceso a la Información 200-04.</w:t>
      </w:r>
    </w:p>
    <w:p w14:paraId="25CE05C7" w14:textId="77777777" w:rsidR="008218C8" w:rsidRPr="003672F8" w:rsidRDefault="008218C8" w:rsidP="008218C8">
      <w:pPr>
        <w:rPr>
          <w:lang w:val="es-DO"/>
        </w:rPr>
      </w:pPr>
      <w:r w:rsidRPr="003672F8">
        <w:rPr>
          <w:lang w:val="es-DO"/>
        </w:rPr>
        <w:t>En resumen, la producción jurídica hasta noviembre de 2023 se presenta a continuación:</w:t>
      </w:r>
    </w:p>
    <w:p w14:paraId="6BC06BBF" w14:textId="08AB4654" w:rsidR="008218C8" w:rsidRPr="003672F8" w:rsidRDefault="008218C8" w:rsidP="008218C8">
      <w:pPr>
        <w:pStyle w:val="Descripcin"/>
        <w:jc w:val="center"/>
        <w:rPr>
          <w:lang w:val="es-DO"/>
        </w:rPr>
      </w:pPr>
      <w:r w:rsidRPr="003672F8">
        <w:rPr>
          <w:lang w:val="es-DO"/>
        </w:rPr>
        <w:t xml:space="preserve">Tabla </w:t>
      </w:r>
      <w:r w:rsidRPr="003672F8">
        <w:rPr>
          <w:lang w:val="es-DO"/>
        </w:rPr>
        <w:fldChar w:fldCharType="begin"/>
      </w:r>
      <w:r w:rsidRPr="003672F8">
        <w:rPr>
          <w:lang w:val="es-DO"/>
        </w:rPr>
        <w:instrText xml:space="preserve"> SEQ Tabla \* ARABIC </w:instrText>
      </w:r>
      <w:r w:rsidRPr="003672F8">
        <w:rPr>
          <w:lang w:val="es-DO"/>
        </w:rPr>
        <w:fldChar w:fldCharType="separate"/>
      </w:r>
      <w:r w:rsidR="007669E1">
        <w:rPr>
          <w:noProof/>
          <w:lang w:val="es-DO"/>
        </w:rPr>
        <w:t>11</w:t>
      </w:r>
      <w:r w:rsidRPr="003672F8">
        <w:rPr>
          <w:lang w:val="es-DO"/>
        </w:rPr>
        <w:fldChar w:fldCharType="end"/>
      </w:r>
      <w:r w:rsidRPr="003672F8">
        <w:rPr>
          <w:lang w:val="es-DO"/>
        </w:rPr>
        <w:t>. Producción de documentos legales de ECO5RD al 15 de Noviembre 2023</w:t>
      </w:r>
    </w:p>
    <w:tbl>
      <w:tblPr>
        <w:tblStyle w:val="Tablaconcuadrcula"/>
        <w:tblW w:w="7997" w:type="dxa"/>
        <w:jc w:val="center"/>
        <w:tblLook w:val="04A0" w:firstRow="1" w:lastRow="0" w:firstColumn="1" w:lastColumn="0" w:noHBand="0" w:noVBand="1"/>
      </w:tblPr>
      <w:tblGrid>
        <w:gridCol w:w="5240"/>
        <w:gridCol w:w="1328"/>
        <w:gridCol w:w="1429"/>
      </w:tblGrid>
      <w:tr w:rsidR="008218C8" w:rsidRPr="00201925" w14:paraId="4ADCCBA1" w14:textId="77777777" w:rsidTr="0075041F">
        <w:trPr>
          <w:trHeight w:val="455"/>
          <w:jc w:val="center"/>
        </w:trPr>
        <w:tc>
          <w:tcPr>
            <w:tcW w:w="5240" w:type="dxa"/>
            <w:vAlign w:val="center"/>
          </w:tcPr>
          <w:p w14:paraId="4FF27107" w14:textId="27E3A908" w:rsidR="008218C8" w:rsidRPr="00201925" w:rsidRDefault="008218C8" w:rsidP="004B2D88">
            <w:pPr>
              <w:jc w:val="center"/>
              <w:rPr>
                <w:lang w:val="es-DO"/>
              </w:rPr>
            </w:pPr>
            <w:r w:rsidRPr="00201925">
              <w:rPr>
                <w:lang w:val="es-DO"/>
              </w:rPr>
              <w:t xml:space="preserve">Tipo de </w:t>
            </w:r>
            <w:r w:rsidR="004B2D88">
              <w:rPr>
                <w:lang w:val="es-DO"/>
              </w:rPr>
              <w:t>D</w:t>
            </w:r>
            <w:r w:rsidRPr="00201925">
              <w:rPr>
                <w:lang w:val="es-DO"/>
              </w:rPr>
              <w:t xml:space="preserve">ocumento </w:t>
            </w:r>
            <w:r w:rsidR="004B2D88">
              <w:rPr>
                <w:lang w:val="es-DO"/>
              </w:rPr>
              <w:t>L</w:t>
            </w:r>
            <w:r w:rsidRPr="00201925">
              <w:rPr>
                <w:lang w:val="es-DO"/>
              </w:rPr>
              <w:t>egal</w:t>
            </w:r>
          </w:p>
        </w:tc>
        <w:tc>
          <w:tcPr>
            <w:tcW w:w="1328" w:type="dxa"/>
            <w:vAlign w:val="center"/>
          </w:tcPr>
          <w:p w14:paraId="22E6F016" w14:textId="77777777" w:rsidR="008218C8" w:rsidRPr="00201925" w:rsidRDefault="008218C8" w:rsidP="004B2D88">
            <w:pPr>
              <w:jc w:val="center"/>
              <w:rPr>
                <w:lang w:val="es-DO"/>
              </w:rPr>
            </w:pPr>
            <w:r w:rsidRPr="00201925">
              <w:rPr>
                <w:lang w:val="es-DO"/>
              </w:rPr>
              <w:t>Cantidad</w:t>
            </w:r>
          </w:p>
        </w:tc>
        <w:tc>
          <w:tcPr>
            <w:tcW w:w="1429" w:type="dxa"/>
            <w:vAlign w:val="center"/>
          </w:tcPr>
          <w:p w14:paraId="10954DF8" w14:textId="77777777" w:rsidR="008218C8" w:rsidRPr="00201925" w:rsidRDefault="008218C8" w:rsidP="004B2D88">
            <w:pPr>
              <w:jc w:val="center"/>
              <w:rPr>
                <w:lang w:val="es-DO"/>
              </w:rPr>
            </w:pPr>
            <w:r w:rsidRPr="00201925">
              <w:rPr>
                <w:lang w:val="es-DO"/>
              </w:rPr>
              <w:t>Porcentaje</w:t>
            </w:r>
          </w:p>
        </w:tc>
      </w:tr>
      <w:tr w:rsidR="008218C8" w:rsidRPr="00201925" w14:paraId="1C796606" w14:textId="77777777" w:rsidTr="0075041F">
        <w:trPr>
          <w:jc w:val="center"/>
        </w:trPr>
        <w:tc>
          <w:tcPr>
            <w:tcW w:w="5240" w:type="dxa"/>
            <w:vAlign w:val="center"/>
          </w:tcPr>
          <w:p w14:paraId="137CC398" w14:textId="77777777" w:rsidR="008218C8" w:rsidRPr="00201925" w:rsidRDefault="008218C8" w:rsidP="004B2D88">
            <w:pPr>
              <w:rPr>
                <w:lang w:val="es-DO"/>
              </w:rPr>
            </w:pPr>
            <w:r w:rsidRPr="00201925">
              <w:rPr>
                <w:lang w:val="es-DO"/>
              </w:rPr>
              <w:t>Resoluciones</w:t>
            </w:r>
          </w:p>
        </w:tc>
        <w:tc>
          <w:tcPr>
            <w:tcW w:w="1328" w:type="dxa"/>
            <w:vAlign w:val="center"/>
          </w:tcPr>
          <w:p w14:paraId="34686B79" w14:textId="77777777" w:rsidR="008218C8" w:rsidRPr="00201925" w:rsidRDefault="008218C8" w:rsidP="004B2D88">
            <w:pPr>
              <w:jc w:val="center"/>
              <w:rPr>
                <w:lang w:val="es-DO"/>
              </w:rPr>
            </w:pPr>
            <w:r w:rsidRPr="00201925">
              <w:rPr>
                <w:lang w:val="es-DO"/>
              </w:rPr>
              <w:t>4</w:t>
            </w:r>
          </w:p>
        </w:tc>
        <w:tc>
          <w:tcPr>
            <w:tcW w:w="1429" w:type="dxa"/>
            <w:vAlign w:val="center"/>
          </w:tcPr>
          <w:p w14:paraId="24EFBEDA" w14:textId="77777777" w:rsidR="008218C8" w:rsidRPr="00201925" w:rsidRDefault="008218C8" w:rsidP="004B2D88">
            <w:pPr>
              <w:jc w:val="center"/>
              <w:rPr>
                <w:lang w:val="es-DO"/>
              </w:rPr>
            </w:pPr>
            <w:r w:rsidRPr="00201925">
              <w:rPr>
                <w:lang w:val="es-DO"/>
              </w:rPr>
              <w:t>11</w:t>
            </w:r>
          </w:p>
        </w:tc>
      </w:tr>
      <w:tr w:rsidR="008218C8" w:rsidRPr="00201925" w14:paraId="39C2B7A2" w14:textId="77777777" w:rsidTr="0075041F">
        <w:trPr>
          <w:jc w:val="center"/>
        </w:trPr>
        <w:tc>
          <w:tcPr>
            <w:tcW w:w="5240" w:type="dxa"/>
            <w:vAlign w:val="center"/>
          </w:tcPr>
          <w:p w14:paraId="784BA9D3" w14:textId="77777777" w:rsidR="008218C8" w:rsidRPr="00201925" w:rsidRDefault="008218C8" w:rsidP="004B2D88">
            <w:pPr>
              <w:rPr>
                <w:lang w:val="es-DO"/>
              </w:rPr>
            </w:pPr>
            <w:r w:rsidRPr="00201925">
              <w:rPr>
                <w:lang w:val="es-DO"/>
              </w:rPr>
              <w:t>Procesos extraordinarios contrataciones públicas</w:t>
            </w:r>
          </w:p>
        </w:tc>
        <w:tc>
          <w:tcPr>
            <w:tcW w:w="1328" w:type="dxa"/>
            <w:vAlign w:val="center"/>
          </w:tcPr>
          <w:p w14:paraId="09BF05F5" w14:textId="77777777" w:rsidR="008218C8" w:rsidRPr="00201925" w:rsidRDefault="008218C8" w:rsidP="004B2D88">
            <w:pPr>
              <w:jc w:val="center"/>
              <w:rPr>
                <w:lang w:val="es-DO"/>
              </w:rPr>
            </w:pPr>
            <w:r w:rsidRPr="00201925">
              <w:rPr>
                <w:lang w:val="es-DO"/>
              </w:rPr>
              <w:t>6</w:t>
            </w:r>
          </w:p>
        </w:tc>
        <w:tc>
          <w:tcPr>
            <w:tcW w:w="1429" w:type="dxa"/>
            <w:vAlign w:val="center"/>
          </w:tcPr>
          <w:p w14:paraId="005436B0" w14:textId="77777777" w:rsidR="008218C8" w:rsidRPr="00201925" w:rsidRDefault="008218C8" w:rsidP="004B2D88">
            <w:pPr>
              <w:jc w:val="center"/>
              <w:rPr>
                <w:lang w:val="es-DO"/>
              </w:rPr>
            </w:pPr>
            <w:r w:rsidRPr="00201925">
              <w:rPr>
                <w:lang w:val="es-DO"/>
              </w:rPr>
              <w:t>16</w:t>
            </w:r>
          </w:p>
        </w:tc>
      </w:tr>
      <w:tr w:rsidR="008218C8" w:rsidRPr="00201925" w14:paraId="4ADE0ADF" w14:textId="77777777" w:rsidTr="0075041F">
        <w:trPr>
          <w:jc w:val="center"/>
        </w:trPr>
        <w:tc>
          <w:tcPr>
            <w:tcW w:w="5240" w:type="dxa"/>
            <w:vAlign w:val="center"/>
          </w:tcPr>
          <w:p w14:paraId="7E0B9672" w14:textId="77777777" w:rsidR="008218C8" w:rsidRPr="00201925" w:rsidRDefault="008218C8" w:rsidP="004B2D88">
            <w:pPr>
              <w:rPr>
                <w:lang w:val="es-DO"/>
              </w:rPr>
            </w:pPr>
            <w:r w:rsidRPr="00201925">
              <w:rPr>
                <w:lang w:val="es-DO"/>
              </w:rPr>
              <w:t>Procesos ordinarios de contrataciones públicas</w:t>
            </w:r>
          </w:p>
        </w:tc>
        <w:tc>
          <w:tcPr>
            <w:tcW w:w="1328" w:type="dxa"/>
            <w:vAlign w:val="center"/>
          </w:tcPr>
          <w:p w14:paraId="1D977E6A" w14:textId="77777777" w:rsidR="008218C8" w:rsidRPr="00201925" w:rsidRDefault="008218C8" w:rsidP="004B2D88">
            <w:pPr>
              <w:jc w:val="center"/>
              <w:rPr>
                <w:lang w:val="es-DO"/>
              </w:rPr>
            </w:pPr>
            <w:r w:rsidRPr="00201925">
              <w:rPr>
                <w:lang w:val="es-DO"/>
              </w:rPr>
              <w:t>12</w:t>
            </w:r>
          </w:p>
        </w:tc>
        <w:tc>
          <w:tcPr>
            <w:tcW w:w="1429" w:type="dxa"/>
            <w:vAlign w:val="center"/>
          </w:tcPr>
          <w:p w14:paraId="57D96AAB" w14:textId="77777777" w:rsidR="008218C8" w:rsidRPr="00201925" w:rsidRDefault="008218C8" w:rsidP="004B2D88">
            <w:pPr>
              <w:jc w:val="center"/>
              <w:rPr>
                <w:lang w:val="es-DO"/>
              </w:rPr>
            </w:pPr>
            <w:r w:rsidRPr="00201925">
              <w:rPr>
                <w:lang w:val="es-DO"/>
              </w:rPr>
              <w:t>32</w:t>
            </w:r>
          </w:p>
        </w:tc>
      </w:tr>
      <w:tr w:rsidR="008218C8" w:rsidRPr="00201925" w14:paraId="40B666F7" w14:textId="77777777" w:rsidTr="0075041F">
        <w:trPr>
          <w:jc w:val="center"/>
        </w:trPr>
        <w:tc>
          <w:tcPr>
            <w:tcW w:w="5240" w:type="dxa"/>
            <w:vAlign w:val="center"/>
          </w:tcPr>
          <w:p w14:paraId="4353E44E" w14:textId="77777777" w:rsidR="008218C8" w:rsidRPr="00201925" w:rsidRDefault="008218C8" w:rsidP="004B2D88">
            <w:pPr>
              <w:rPr>
                <w:lang w:val="es-DO"/>
              </w:rPr>
            </w:pPr>
            <w:r w:rsidRPr="00201925">
              <w:rPr>
                <w:lang w:val="es-DO"/>
              </w:rPr>
              <w:t>Litigios</w:t>
            </w:r>
          </w:p>
        </w:tc>
        <w:tc>
          <w:tcPr>
            <w:tcW w:w="1328" w:type="dxa"/>
            <w:vAlign w:val="center"/>
          </w:tcPr>
          <w:p w14:paraId="046A4F45" w14:textId="77777777" w:rsidR="008218C8" w:rsidRPr="00201925" w:rsidRDefault="008218C8" w:rsidP="004B2D88">
            <w:pPr>
              <w:jc w:val="center"/>
              <w:rPr>
                <w:lang w:val="es-DO"/>
              </w:rPr>
            </w:pPr>
            <w:r w:rsidRPr="00201925">
              <w:rPr>
                <w:lang w:val="es-DO"/>
              </w:rPr>
              <w:t>0</w:t>
            </w:r>
          </w:p>
        </w:tc>
        <w:tc>
          <w:tcPr>
            <w:tcW w:w="1429" w:type="dxa"/>
            <w:vAlign w:val="center"/>
          </w:tcPr>
          <w:p w14:paraId="7D6FAFC0" w14:textId="77777777" w:rsidR="008218C8" w:rsidRPr="00201925" w:rsidRDefault="008218C8" w:rsidP="004B2D88">
            <w:pPr>
              <w:jc w:val="center"/>
              <w:rPr>
                <w:lang w:val="es-DO"/>
              </w:rPr>
            </w:pPr>
            <w:r w:rsidRPr="00201925">
              <w:rPr>
                <w:lang w:val="es-DO"/>
              </w:rPr>
              <w:t>0</w:t>
            </w:r>
          </w:p>
        </w:tc>
      </w:tr>
      <w:tr w:rsidR="008218C8" w:rsidRPr="00201925" w14:paraId="29930C63" w14:textId="77777777" w:rsidTr="0075041F">
        <w:trPr>
          <w:jc w:val="center"/>
        </w:trPr>
        <w:tc>
          <w:tcPr>
            <w:tcW w:w="5240" w:type="dxa"/>
            <w:vAlign w:val="center"/>
          </w:tcPr>
          <w:p w14:paraId="3098E248" w14:textId="77777777" w:rsidR="008218C8" w:rsidRPr="00201925" w:rsidRDefault="008218C8" w:rsidP="004B2D88">
            <w:pPr>
              <w:rPr>
                <w:lang w:val="es-DO"/>
              </w:rPr>
            </w:pPr>
            <w:r w:rsidRPr="00201925">
              <w:rPr>
                <w:lang w:val="es-DO"/>
              </w:rPr>
              <w:t>Actos de donación</w:t>
            </w:r>
          </w:p>
        </w:tc>
        <w:tc>
          <w:tcPr>
            <w:tcW w:w="1328" w:type="dxa"/>
            <w:vAlign w:val="center"/>
          </w:tcPr>
          <w:p w14:paraId="742DA1BF" w14:textId="77777777" w:rsidR="008218C8" w:rsidRPr="00201925" w:rsidRDefault="008218C8" w:rsidP="004B2D88">
            <w:pPr>
              <w:jc w:val="center"/>
              <w:rPr>
                <w:lang w:val="es-DO"/>
              </w:rPr>
            </w:pPr>
            <w:r w:rsidRPr="00201925">
              <w:rPr>
                <w:lang w:val="es-DO"/>
              </w:rPr>
              <w:t>0</w:t>
            </w:r>
          </w:p>
        </w:tc>
        <w:tc>
          <w:tcPr>
            <w:tcW w:w="1429" w:type="dxa"/>
            <w:vAlign w:val="center"/>
          </w:tcPr>
          <w:p w14:paraId="15A30211" w14:textId="77777777" w:rsidR="008218C8" w:rsidRPr="00201925" w:rsidRDefault="008218C8" w:rsidP="004B2D88">
            <w:pPr>
              <w:jc w:val="center"/>
              <w:rPr>
                <w:lang w:val="es-DO"/>
              </w:rPr>
            </w:pPr>
            <w:r w:rsidRPr="00201925">
              <w:rPr>
                <w:lang w:val="es-DO"/>
              </w:rPr>
              <w:t>0</w:t>
            </w:r>
          </w:p>
        </w:tc>
      </w:tr>
      <w:tr w:rsidR="008218C8" w:rsidRPr="00201925" w14:paraId="5D36A349" w14:textId="77777777" w:rsidTr="0075041F">
        <w:trPr>
          <w:jc w:val="center"/>
        </w:trPr>
        <w:tc>
          <w:tcPr>
            <w:tcW w:w="5240" w:type="dxa"/>
            <w:vAlign w:val="center"/>
          </w:tcPr>
          <w:p w14:paraId="094EED03" w14:textId="77777777" w:rsidR="008218C8" w:rsidRPr="00201925" w:rsidRDefault="008218C8" w:rsidP="004B2D88">
            <w:pPr>
              <w:rPr>
                <w:b/>
                <w:bCs/>
                <w:lang w:val="es-DO"/>
              </w:rPr>
            </w:pPr>
            <w:r w:rsidRPr="00201925">
              <w:rPr>
                <w:lang w:val="es-DO"/>
              </w:rPr>
              <w:t>Certificaciones de registros de contratos T.R.E.</w:t>
            </w:r>
          </w:p>
        </w:tc>
        <w:tc>
          <w:tcPr>
            <w:tcW w:w="1328" w:type="dxa"/>
            <w:vAlign w:val="center"/>
          </w:tcPr>
          <w:p w14:paraId="33E744A9" w14:textId="77777777" w:rsidR="008218C8" w:rsidRPr="00201925" w:rsidRDefault="008218C8" w:rsidP="004B2D88">
            <w:pPr>
              <w:jc w:val="center"/>
              <w:rPr>
                <w:lang w:val="es-DO"/>
              </w:rPr>
            </w:pPr>
            <w:r w:rsidRPr="00201925">
              <w:rPr>
                <w:lang w:val="es-DO"/>
              </w:rPr>
              <w:t>15</w:t>
            </w:r>
          </w:p>
        </w:tc>
        <w:tc>
          <w:tcPr>
            <w:tcW w:w="1429" w:type="dxa"/>
            <w:vAlign w:val="center"/>
          </w:tcPr>
          <w:p w14:paraId="4A41E68E" w14:textId="77777777" w:rsidR="008218C8" w:rsidRPr="00201925" w:rsidRDefault="008218C8" w:rsidP="004B2D88">
            <w:pPr>
              <w:jc w:val="center"/>
              <w:rPr>
                <w:lang w:val="es-DO"/>
              </w:rPr>
            </w:pPr>
            <w:r w:rsidRPr="00201925">
              <w:rPr>
                <w:lang w:val="es-DO"/>
              </w:rPr>
              <w:t>39</w:t>
            </w:r>
          </w:p>
        </w:tc>
      </w:tr>
      <w:tr w:rsidR="008218C8" w:rsidRPr="00201925" w14:paraId="64E617E8" w14:textId="77777777" w:rsidTr="0075041F">
        <w:trPr>
          <w:trHeight w:val="78"/>
          <w:jc w:val="center"/>
        </w:trPr>
        <w:tc>
          <w:tcPr>
            <w:tcW w:w="5240" w:type="dxa"/>
            <w:vAlign w:val="center"/>
          </w:tcPr>
          <w:p w14:paraId="14230F39" w14:textId="77777777" w:rsidR="008218C8" w:rsidRPr="00201925" w:rsidRDefault="008218C8" w:rsidP="004B2D88">
            <w:pPr>
              <w:rPr>
                <w:lang w:val="es-DO"/>
              </w:rPr>
            </w:pPr>
            <w:r w:rsidRPr="00201925">
              <w:rPr>
                <w:lang w:val="es-DO"/>
              </w:rPr>
              <w:t>Acuerdos</w:t>
            </w:r>
          </w:p>
        </w:tc>
        <w:tc>
          <w:tcPr>
            <w:tcW w:w="1328" w:type="dxa"/>
            <w:vAlign w:val="center"/>
          </w:tcPr>
          <w:p w14:paraId="200BC02C" w14:textId="77777777" w:rsidR="008218C8" w:rsidRPr="00201925" w:rsidRDefault="008218C8" w:rsidP="004B2D88">
            <w:pPr>
              <w:jc w:val="center"/>
              <w:rPr>
                <w:b/>
                <w:bCs/>
                <w:lang w:val="es-DO"/>
              </w:rPr>
            </w:pPr>
            <w:r w:rsidRPr="00201925">
              <w:rPr>
                <w:lang w:val="es-DO"/>
              </w:rPr>
              <w:t>1</w:t>
            </w:r>
          </w:p>
        </w:tc>
        <w:tc>
          <w:tcPr>
            <w:tcW w:w="1429" w:type="dxa"/>
            <w:vAlign w:val="center"/>
          </w:tcPr>
          <w:p w14:paraId="7DD80FE1" w14:textId="77777777" w:rsidR="008218C8" w:rsidRPr="00201925" w:rsidRDefault="008218C8" w:rsidP="004B2D88">
            <w:pPr>
              <w:jc w:val="center"/>
              <w:rPr>
                <w:b/>
                <w:bCs/>
                <w:lang w:val="es-DO"/>
              </w:rPr>
            </w:pPr>
            <w:r w:rsidRPr="00201925">
              <w:rPr>
                <w:lang w:val="es-DO"/>
              </w:rPr>
              <w:t>3</w:t>
            </w:r>
          </w:p>
        </w:tc>
      </w:tr>
      <w:tr w:rsidR="008218C8" w:rsidRPr="00201925" w14:paraId="79DAF4ED" w14:textId="77777777" w:rsidTr="0075041F">
        <w:trPr>
          <w:trHeight w:val="453"/>
          <w:jc w:val="center"/>
        </w:trPr>
        <w:tc>
          <w:tcPr>
            <w:tcW w:w="5240" w:type="dxa"/>
            <w:vAlign w:val="center"/>
          </w:tcPr>
          <w:p w14:paraId="6A301225" w14:textId="1C31A0EC" w:rsidR="008218C8" w:rsidRPr="00201925" w:rsidRDefault="008218C8" w:rsidP="004B2D88">
            <w:pPr>
              <w:jc w:val="center"/>
              <w:rPr>
                <w:lang w:val="es-DO"/>
              </w:rPr>
            </w:pPr>
            <w:r w:rsidRPr="00201925">
              <w:rPr>
                <w:lang w:val="es-DO"/>
              </w:rPr>
              <w:t>Total</w:t>
            </w:r>
          </w:p>
        </w:tc>
        <w:tc>
          <w:tcPr>
            <w:tcW w:w="1328" w:type="dxa"/>
            <w:vAlign w:val="center"/>
          </w:tcPr>
          <w:p w14:paraId="513500BD" w14:textId="77777777" w:rsidR="008218C8" w:rsidRPr="00201925" w:rsidRDefault="008218C8" w:rsidP="004B2D88">
            <w:pPr>
              <w:jc w:val="center"/>
              <w:rPr>
                <w:b/>
                <w:bCs/>
                <w:lang w:val="es-DO"/>
              </w:rPr>
            </w:pPr>
            <w:r w:rsidRPr="00201925">
              <w:rPr>
                <w:b/>
                <w:bCs/>
                <w:lang w:val="es-DO"/>
              </w:rPr>
              <w:t>38</w:t>
            </w:r>
          </w:p>
        </w:tc>
        <w:tc>
          <w:tcPr>
            <w:tcW w:w="1429" w:type="dxa"/>
            <w:vAlign w:val="center"/>
          </w:tcPr>
          <w:p w14:paraId="796A30B1" w14:textId="77777777" w:rsidR="008218C8" w:rsidRPr="00201925" w:rsidRDefault="008218C8" w:rsidP="004B2D88">
            <w:pPr>
              <w:jc w:val="center"/>
              <w:rPr>
                <w:b/>
                <w:bCs/>
                <w:lang w:val="es-DO"/>
              </w:rPr>
            </w:pPr>
            <w:r w:rsidRPr="00201925">
              <w:rPr>
                <w:b/>
                <w:bCs/>
                <w:lang w:val="es-DO"/>
              </w:rPr>
              <w:t>100</w:t>
            </w:r>
          </w:p>
        </w:tc>
      </w:tr>
    </w:tbl>
    <w:p w14:paraId="5FF32766" w14:textId="77777777" w:rsidR="008218C8" w:rsidRPr="003672F8" w:rsidRDefault="008218C8" w:rsidP="008218C8">
      <w:pPr>
        <w:spacing w:line="240" w:lineRule="auto"/>
        <w:jc w:val="left"/>
        <w:rPr>
          <w:sz w:val="18"/>
          <w:szCs w:val="18"/>
          <w:lang w:val="es-DO"/>
        </w:rPr>
      </w:pPr>
      <w:r w:rsidRPr="003672F8">
        <w:rPr>
          <w:b/>
          <w:bCs/>
          <w:sz w:val="18"/>
          <w:szCs w:val="18"/>
          <w:lang w:val="es-DO"/>
        </w:rPr>
        <w:t>Nota:</w:t>
      </w:r>
      <w:r w:rsidRPr="003672F8">
        <w:rPr>
          <w:sz w:val="18"/>
          <w:szCs w:val="18"/>
          <w:lang w:val="es-DO"/>
        </w:rPr>
        <w:t xml:space="preserve"> Actualmente se encuentran en proceso de elaboración 1 resolución, 1 acto de donación y 6 certificaciones T.R.E. en trámite</w:t>
      </w:r>
    </w:p>
    <w:p w14:paraId="0E3B6546" w14:textId="77777777" w:rsidR="008218C8" w:rsidRPr="003672F8" w:rsidRDefault="008218C8" w:rsidP="008218C8">
      <w:pPr>
        <w:jc w:val="center"/>
        <w:rPr>
          <w:sz w:val="18"/>
          <w:szCs w:val="18"/>
          <w:lang w:val="es-DO"/>
        </w:rPr>
      </w:pPr>
      <w:r w:rsidRPr="003672F8">
        <w:rPr>
          <w:sz w:val="18"/>
          <w:szCs w:val="18"/>
          <w:lang w:val="es-DO"/>
        </w:rPr>
        <w:t>Fuente: División de Elaboración de Documentos Legales</w:t>
      </w:r>
    </w:p>
    <w:p w14:paraId="17A8F384" w14:textId="44F74A94" w:rsidR="008218C8" w:rsidRPr="003672F8" w:rsidRDefault="008218C8" w:rsidP="008218C8">
      <w:pPr>
        <w:rPr>
          <w:lang w:val="es-DO"/>
        </w:rPr>
      </w:pPr>
      <w:r w:rsidRPr="003672F8">
        <w:rPr>
          <w:lang w:val="es-DO"/>
        </w:rPr>
        <w:lastRenderedPageBreak/>
        <w:t>El detalle de la producción de documentos legales de este año son las siguientes:</w:t>
      </w:r>
      <w:r w:rsidR="000A57E3">
        <w:rPr>
          <w:lang w:val="es-DO"/>
        </w:rPr>
        <w:t xml:space="preserve"> </w:t>
      </w:r>
    </w:p>
    <w:p w14:paraId="4792D490" w14:textId="569B550B" w:rsidR="008218C8" w:rsidRPr="00B06822" w:rsidRDefault="008218C8" w:rsidP="00504F06">
      <w:pPr>
        <w:pStyle w:val="Prrafodelista"/>
        <w:numPr>
          <w:ilvl w:val="0"/>
          <w:numId w:val="33"/>
        </w:numPr>
        <w:rPr>
          <w:lang w:val="es-DO"/>
        </w:rPr>
      </w:pPr>
      <w:r w:rsidRPr="00B06822">
        <w:rPr>
          <w:lang w:val="es-DO"/>
        </w:rPr>
        <w:t>Resoluciones administrativas</w:t>
      </w:r>
    </w:p>
    <w:p w14:paraId="66F16855" w14:textId="10250118" w:rsidR="008218C8" w:rsidRPr="003672F8" w:rsidRDefault="008218C8" w:rsidP="008218C8">
      <w:pPr>
        <w:pStyle w:val="Descripcin"/>
        <w:keepNext/>
        <w:jc w:val="center"/>
        <w:rPr>
          <w:lang w:val="es-DO"/>
        </w:rPr>
      </w:pPr>
      <w:r w:rsidRPr="003672F8">
        <w:rPr>
          <w:lang w:val="es-DO"/>
        </w:rPr>
        <w:t xml:space="preserve">Tabla </w:t>
      </w:r>
      <w:r w:rsidRPr="003672F8">
        <w:rPr>
          <w:lang w:val="es-DO"/>
        </w:rPr>
        <w:fldChar w:fldCharType="begin"/>
      </w:r>
      <w:r w:rsidRPr="003672F8">
        <w:rPr>
          <w:lang w:val="es-DO"/>
        </w:rPr>
        <w:instrText xml:space="preserve"> SEQ Tabla \* ARABIC </w:instrText>
      </w:r>
      <w:r w:rsidRPr="003672F8">
        <w:rPr>
          <w:lang w:val="es-DO"/>
        </w:rPr>
        <w:fldChar w:fldCharType="separate"/>
      </w:r>
      <w:r w:rsidR="007669E1">
        <w:rPr>
          <w:noProof/>
          <w:lang w:val="es-DO"/>
        </w:rPr>
        <w:t>12</w:t>
      </w:r>
      <w:r w:rsidRPr="003672F8">
        <w:rPr>
          <w:lang w:val="es-DO"/>
        </w:rPr>
        <w:fldChar w:fldCharType="end"/>
      </w:r>
      <w:r w:rsidRPr="003672F8">
        <w:rPr>
          <w:lang w:val="es-DO"/>
        </w:rPr>
        <w:t>. Resoluciones administrativas de ECO5RD al 15 de Noviembre 2023</w:t>
      </w:r>
    </w:p>
    <w:tbl>
      <w:tblPr>
        <w:tblStyle w:val="Tablaconcuadrcula"/>
        <w:tblW w:w="7884" w:type="dxa"/>
        <w:tblLook w:val="04A0" w:firstRow="1" w:lastRow="0" w:firstColumn="1" w:lastColumn="0" w:noHBand="0" w:noVBand="1"/>
      </w:tblPr>
      <w:tblGrid>
        <w:gridCol w:w="1787"/>
        <w:gridCol w:w="4587"/>
        <w:gridCol w:w="1510"/>
      </w:tblGrid>
      <w:tr w:rsidR="008218C8" w:rsidRPr="00BE7752" w14:paraId="6C71FC32" w14:textId="77777777" w:rsidTr="00BC08E1">
        <w:trPr>
          <w:trHeight w:val="353"/>
          <w:tblHeader/>
        </w:trPr>
        <w:tc>
          <w:tcPr>
            <w:tcW w:w="1787" w:type="dxa"/>
            <w:vAlign w:val="center"/>
          </w:tcPr>
          <w:p w14:paraId="563C84C8" w14:textId="77777777" w:rsidR="008218C8" w:rsidRPr="00BE7752" w:rsidRDefault="008218C8" w:rsidP="00BE7752">
            <w:pPr>
              <w:jc w:val="center"/>
              <w:rPr>
                <w:lang w:val="es-DO"/>
              </w:rPr>
            </w:pPr>
            <w:r w:rsidRPr="00BE7752">
              <w:rPr>
                <w:lang w:val="es-DO"/>
              </w:rPr>
              <w:t>No. Resolución</w:t>
            </w:r>
          </w:p>
        </w:tc>
        <w:tc>
          <w:tcPr>
            <w:tcW w:w="4587" w:type="dxa"/>
            <w:vAlign w:val="center"/>
          </w:tcPr>
          <w:p w14:paraId="6ABEC8D1" w14:textId="77777777" w:rsidR="008218C8" w:rsidRPr="00BE7752" w:rsidRDefault="008218C8" w:rsidP="00BE7752">
            <w:pPr>
              <w:jc w:val="center"/>
              <w:rPr>
                <w:lang w:val="es-DO"/>
              </w:rPr>
            </w:pPr>
            <w:r w:rsidRPr="00BE7752">
              <w:rPr>
                <w:lang w:val="es-DO"/>
              </w:rPr>
              <w:t>Descripción</w:t>
            </w:r>
          </w:p>
        </w:tc>
        <w:tc>
          <w:tcPr>
            <w:tcW w:w="1510" w:type="dxa"/>
            <w:vAlign w:val="center"/>
          </w:tcPr>
          <w:p w14:paraId="342AE3CD" w14:textId="77777777" w:rsidR="008218C8" w:rsidRPr="00BE7752" w:rsidRDefault="008218C8" w:rsidP="00BE7752">
            <w:pPr>
              <w:jc w:val="center"/>
              <w:rPr>
                <w:lang w:val="es-DO"/>
              </w:rPr>
            </w:pPr>
            <w:r w:rsidRPr="00BE7752">
              <w:rPr>
                <w:lang w:val="es-DO"/>
              </w:rPr>
              <w:t>Fecha</w:t>
            </w:r>
          </w:p>
        </w:tc>
      </w:tr>
      <w:tr w:rsidR="008218C8" w:rsidRPr="00BE7752" w14:paraId="43832933" w14:textId="77777777" w:rsidTr="00824E57">
        <w:tc>
          <w:tcPr>
            <w:tcW w:w="1787" w:type="dxa"/>
            <w:vAlign w:val="center"/>
          </w:tcPr>
          <w:p w14:paraId="6BE50A5D" w14:textId="77777777" w:rsidR="008218C8" w:rsidRPr="00BE7752" w:rsidRDefault="008218C8" w:rsidP="004B2D88">
            <w:pPr>
              <w:jc w:val="left"/>
              <w:rPr>
                <w:lang w:val="es-DO"/>
              </w:rPr>
            </w:pPr>
            <w:r w:rsidRPr="00BE7752">
              <w:rPr>
                <w:lang w:val="es-DO"/>
              </w:rPr>
              <w:t>1-2023</w:t>
            </w:r>
          </w:p>
        </w:tc>
        <w:tc>
          <w:tcPr>
            <w:tcW w:w="4587" w:type="dxa"/>
            <w:vAlign w:val="center"/>
          </w:tcPr>
          <w:p w14:paraId="4CCB89E5" w14:textId="77777777" w:rsidR="008218C8" w:rsidRPr="00BE7752" w:rsidRDefault="008218C8" w:rsidP="00BE7752">
            <w:pPr>
              <w:rPr>
                <w:lang w:val="es-DO"/>
              </w:rPr>
            </w:pPr>
            <w:r w:rsidRPr="00BE7752">
              <w:rPr>
                <w:lang w:val="es-DO"/>
              </w:rPr>
              <w:t>Delegación de firma del Director a favor del señor Adolfo Pineda, Director de la Unidad Gubernamental de Acción Rápida (UGRA) de ECO5RD, para su representación ante el Comité de Compras y Contrataciones</w:t>
            </w:r>
          </w:p>
        </w:tc>
        <w:tc>
          <w:tcPr>
            <w:tcW w:w="1510" w:type="dxa"/>
            <w:vAlign w:val="center"/>
          </w:tcPr>
          <w:p w14:paraId="3775F6A0" w14:textId="77777777" w:rsidR="008218C8" w:rsidRPr="00BE7752" w:rsidRDefault="008218C8" w:rsidP="00BE7752">
            <w:pPr>
              <w:jc w:val="center"/>
              <w:rPr>
                <w:lang w:val="es-DO"/>
              </w:rPr>
            </w:pPr>
            <w:r w:rsidRPr="00BE7752">
              <w:rPr>
                <w:lang w:val="es-DO"/>
              </w:rPr>
              <w:t>2/8/2023</w:t>
            </w:r>
          </w:p>
        </w:tc>
      </w:tr>
      <w:tr w:rsidR="008218C8" w:rsidRPr="00BE7752" w14:paraId="62680C2D" w14:textId="77777777" w:rsidTr="00824E57">
        <w:tc>
          <w:tcPr>
            <w:tcW w:w="1787" w:type="dxa"/>
            <w:vAlign w:val="center"/>
          </w:tcPr>
          <w:p w14:paraId="19D05189" w14:textId="77777777" w:rsidR="008218C8" w:rsidRPr="00BE7752" w:rsidRDefault="008218C8" w:rsidP="004B2D88">
            <w:pPr>
              <w:jc w:val="left"/>
              <w:rPr>
                <w:lang w:val="es-DO"/>
              </w:rPr>
            </w:pPr>
            <w:r w:rsidRPr="00BE7752">
              <w:rPr>
                <w:lang w:val="es-DO"/>
              </w:rPr>
              <w:t>2-2023</w:t>
            </w:r>
          </w:p>
        </w:tc>
        <w:tc>
          <w:tcPr>
            <w:tcW w:w="4587" w:type="dxa"/>
            <w:vAlign w:val="center"/>
          </w:tcPr>
          <w:p w14:paraId="67D4BD99" w14:textId="77777777" w:rsidR="008218C8" w:rsidRPr="00BE7752" w:rsidRDefault="008218C8" w:rsidP="00BE7752">
            <w:pPr>
              <w:rPr>
                <w:lang w:val="es-DO"/>
              </w:rPr>
            </w:pPr>
            <w:r w:rsidRPr="00BE7752">
              <w:rPr>
                <w:lang w:val="es-DO"/>
              </w:rPr>
              <w:t>Delegación de firma del Director a favor de la señora Dewilka Quezada, Directora Administrativa y Financiera de ECO5RD, para la suscripción de contratos, adendas contractuales, y órdenes de compra</w:t>
            </w:r>
          </w:p>
        </w:tc>
        <w:tc>
          <w:tcPr>
            <w:tcW w:w="1510" w:type="dxa"/>
            <w:vAlign w:val="center"/>
          </w:tcPr>
          <w:p w14:paraId="677A85B3" w14:textId="77777777" w:rsidR="008218C8" w:rsidRPr="00BE7752" w:rsidRDefault="008218C8" w:rsidP="00BE7752">
            <w:pPr>
              <w:jc w:val="center"/>
              <w:rPr>
                <w:lang w:val="es-DO"/>
              </w:rPr>
            </w:pPr>
            <w:r w:rsidRPr="00BE7752">
              <w:rPr>
                <w:lang w:val="es-DO"/>
              </w:rPr>
              <w:t>23/8/2023</w:t>
            </w:r>
          </w:p>
        </w:tc>
      </w:tr>
      <w:tr w:rsidR="008218C8" w:rsidRPr="00BE7752" w14:paraId="3B1F926B" w14:textId="77777777" w:rsidTr="00824E57">
        <w:tc>
          <w:tcPr>
            <w:tcW w:w="1787" w:type="dxa"/>
            <w:vAlign w:val="center"/>
          </w:tcPr>
          <w:p w14:paraId="4CA8069E" w14:textId="77777777" w:rsidR="008218C8" w:rsidRPr="00BE7752" w:rsidRDefault="008218C8" w:rsidP="004B2D88">
            <w:pPr>
              <w:jc w:val="left"/>
              <w:rPr>
                <w:lang w:val="es-DO"/>
              </w:rPr>
            </w:pPr>
            <w:r w:rsidRPr="00BE7752">
              <w:rPr>
                <w:lang w:val="es-DO"/>
              </w:rPr>
              <w:t>3-2023</w:t>
            </w:r>
          </w:p>
        </w:tc>
        <w:tc>
          <w:tcPr>
            <w:tcW w:w="4587" w:type="dxa"/>
            <w:vAlign w:val="center"/>
          </w:tcPr>
          <w:p w14:paraId="6512C74B" w14:textId="77777777" w:rsidR="008218C8" w:rsidRPr="00BE7752" w:rsidRDefault="008218C8" w:rsidP="00BE7752">
            <w:pPr>
              <w:rPr>
                <w:lang w:val="es-DO"/>
              </w:rPr>
            </w:pPr>
            <w:r w:rsidRPr="00BE7752">
              <w:rPr>
                <w:lang w:val="es-DO"/>
              </w:rPr>
              <w:t>Aprueba la estructura organizativa de la Unidad Ejecutora ECO5RD</w:t>
            </w:r>
          </w:p>
        </w:tc>
        <w:tc>
          <w:tcPr>
            <w:tcW w:w="1510" w:type="dxa"/>
            <w:vAlign w:val="center"/>
          </w:tcPr>
          <w:p w14:paraId="1C7477AB" w14:textId="77777777" w:rsidR="008218C8" w:rsidRPr="00BE7752" w:rsidRDefault="008218C8" w:rsidP="00BE7752">
            <w:pPr>
              <w:jc w:val="center"/>
              <w:rPr>
                <w:lang w:val="es-DO"/>
              </w:rPr>
            </w:pPr>
            <w:r w:rsidRPr="00BE7752">
              <w:rPr>
                <w:lang w:val="es-DO"/>
              </w:rPr>
              <w:t>29/9/2023</w:t>
            </w:r>
          </w:p>
        </w:tc>
      </w:tr>
      <w:tr w:rsidR="008218C8" w:rsidRPr="00BE7752" w14:paraId="6122306D" w14:textId="77777777" w:rsidTr="00824E57">
        <w:tc>
          <w:tcPr>
            <w:tcW w:w="1787" w:type="dxa"/>
            <w:vAlign w:val="center"/>
          </w:tcPr>
          <w:p w14:paraId="4540EEA9" w14:textId="77777777" w:rsidR="008218C8" w:rsidRPr="00BE7752" w:rsidRDefault="008218C8" w:rsidP="004B2D88">
            <w:pPr>
              <w:jc w:val="left"/>
              <w:rPr>
                <w:lang w:val="es-DO"/>
              </w:rPr>
            </w:pPr>
            <w:r w:rsidRPr="00BE7752">
              <w:rPr>
                <w:lang w:val="es-DO"/>
              </w:rPr>
              <w:t>4-2023</w:t>
            </w:r>
          </w:p>
        </w:tc>
        <w:tc>
          <w:tcPr>
            <w:tcW w:w="4587" w:type="dxa"/>
            <w:vAlign w:val="center"/>
          </w:tcPr>
          <w:p w14:paraId="6710906D" w14:textId="77777777" w:rsidR="008218C8" w:rsidRPr="00BE7752" w:rsidRDefault="008218C8" w:rsidP="00BE7752">
            <w:pPr>
              <w:rPr>
                <w:lang w:val="es-DO"/>
              </w:rPr>
            </w:pPr>
            <w:r w:rsidRPr="00BE7752">
              <w:rPr>
                <w:lang w:val="es-DO"/>
              </w:rPr>
              <w:t>Delegación de firma del Director a favor del señor César Guzmán Antigua, Director de Recursos Humanos</w:t>
            </w:r>
          </w:p>
        </w:tc>
        <w:tc>
          <w:tcPr>
            <w:tcW w:w="1510" w:type="dxa"/>
            <w:vAlign w:val="center"/>
          </w:tcPr>
          <w:p w14:paraId="018186EF" w14:textId="77777777" w:rsidR="008218C8" w:rsidRPr="00BE7752" w:rsidRDefault="008218C8" w:rsidP="00BE7752">
            <w:pPr>
              <w:jc w:val="center"/>
              <w:rPr>
                <w:lang w:val="es-DO"/>
              </w:rPr>
            </w:pPr>
            <w:r w:rsidRPr="00BE7752">
              <w:rPr>
                <w:lang w:val="es-DO"/>
              </w:rPr>
              <w:t>18/10/2023</w:t>
            </w:r>
          </w:p>
        </w:tc>
      </w:tr>
      <w:tr w:rsidR="008218C8" w:rsidRPr="00BE7752" w14:paraId="19FF7B7B" w14:textId="77777777" w:rsidTr="00824E57">
        <w:tc>
          <w:tcPr>
            <w:tcW w:w="1787" w:type="dxa"/>
            <w:vAlign w:val="center"/>
          </w:tcPr>
          <w:p w14:paraId="77A8A8E0" w14:textId="77777777" w:rsidR="008218C8" w:rsidRPr="00BE7752" w:rsidRDefault="008218C8" w:rsidP="004B2D88">
            <w:pPr>
              <w:jc w:val="left"/>
              <w:rPr>
                <w:lang w:val="es-DO"/>
              </w:rPr>
            </w:pPr>
            <w:r w:rsidRPr="00BE7752">
              <w:rPr>
                <w:lang w:val="es-DO"/>
              </w:rPr>
              <w:t>5-2023</w:t>
            </w:r>
          </w:p>
        </w:tc>
        <w:tc>
          <w:tcPr>
            <w:tcW w:w="4587" w:type="dxa"/>
            <w:vAlign w:val="center"/>
          </w:tcPr>
          <w:p w14:paraId="1C639888" w14:textId="77777777" w:rsidR="008218C8" w:rsidRPr="00BE7752" w:rsidRDefault="008218C8" w:rsidP="00BE7752">
            <w:pPr>
              <w:rPr>
                <w:lang w:val="es-DO"/>
              </w:rPr>
            </w:pPr>
            <w:r w:rsidRPr="00BE7752">
              <w:rPr>
                <w:lang w:val="es-DO"/>
              </w:rPr>
              <w:t>Aprueba el Manual de Organización y Funciones de la Unidad Ejecutora ECO5RD</w:t>
            </w:r>
          </w:p>
        </w:tc>
        <w:tc>
          <w:tcPr>
            <w:tcW w:w="1510" w:type="dxa"/>
            <w:vAlign w:val="center"/>
          </w:tcPr>
          <w:p w14:paraId="33DF5653" w14:textId="77777777" w:rsidR="008218C8" w:rsidRPr="00BE7752" w:rsidRDefault="008218C8" w:rsidP="00BE7752">
            <w:pPr>
              <w:jc w:val="center"/>
              <w:rPr>
                <w:lang w:val="es-DO"/>
              </w:rPr>
            </w:pPr>
            <w:r w:rsidRPr="00BE7752">
              <w:rPr>
                <w:lang w:val="es-DO"/>
              </w:rPr>
              <w:t>En proceso</w:t>
            </w:r>
          </w:p>
        </w:tc>
      </w:tr>
    </w:tbl>
    <w:p w14:paraId="7930E28A" w14:textId="77777777" w:rsidR="008218C8" w:rsidRPr="003672F8" w:rsidRDefault="008218C8" w:rsidP="008218C8">
      <w:pPr>
        <w:jc w:val="center"/>
        <w:rPr>
          <w:sz w:val="18"/>
          <w:szCs w:val="18"/>
          <w:lang w:val="es-DO"/>
        </w:rPr>
      </w:pPr>
      <w:r w:rsidRPr="003672F8">
        <w:rPr>
          <w:sz w:val="18"/>
          <w:szCs w:val="18"/>
          <w:lang w:val="es-DO"/>
        </w:rPr>
        <w:t>Fuente: División de Elaboración de Documentos Legales</w:t>
      </w:r>
    </w:p>
    <w:p w14:paraId="636FC590" w14:textId="16B0C75C" w:rsidR="008218C8" w:rsidRDefault="00B06822" w:rsidP="008218C8">
      <w:pPr>
        <w:ind w:firstLine="426"/>
        <w:rPr>
          <w:lang w:val="es-DO"/>
        </w:rPr>
      </w:pPr>
      <w:r>
        <w:rPr>
          <w:lang w:val="es-DO"/>
        </w:rPr>
        <w:lastRenderedPageBreak/>
        <w:t>b.</w:t>
      </w:r>
      <w:r w:rsidR="008218C8" w:rsidRPr="003672F8">
        <w:rPr>
          <w:lang w:val="es-DO"/>
        </w:rPr>
        <w:t xml:space="preserve"> Contrataciones públicas con involucramiento de la consultoría jurídica:</w:t>
      </w:r>
    </w:p>
    <w:p w14:paraId="04C1966D" w14:textId="1F85A0D2" w:rsidR="006C1A9B" w:rsidRPr="0081792D" w:rsidRDefault="00B43B29" w:rsidP="0081792D">
      <w:pPr>
        <w:rPr>
          <w:lang w:val="es-DO"/>
        </w:rPr>
      </w:pPr>
      <w:r>
        <w:rPr>
          <w:lang w:val="es-DO"/>
        </w:rPr>
        <w:t>Se desglosan los procesos de contrataciones públicas en la tabla 13</w:t>
      </w:r>
      <w:r w:rsidR="007445B4">
        <w:rPr>
          <w:lang w:val="es-DO"/>
        </w:rPr>
        <w:t>, con el detalle por tipo de proceso y cantidad realizada.</w:t>
      </w:r>
    </w:p>
    <w:p w14:paraId="51FB01D9" w14:textId="5EB9460F" w:rsidR="008218C8" w:rsidRPr="003672F8" w:rsidRDefault="008218C8" w:rsidP="008218C8">
      <w:pPr>
        <w:pStyle w:val="Descripcin"/>
        <w:jc w:val="center"/>
        <w:rPr>
          <w:lang w:val="es-DO"/>
        </w:rPr>
      </w:pPr>
      <w:r w:rsidRPr="003672F8">
        <w:rPr>
          <w:lang w:val="es-DO"/>
        </w:rPr>
        <w:t xml:space="preserve">Tabla </w:t>
      </w:r>
      <w:r w:rsidRPr="003672F8">
        <w:rPr>
          <w:lang w:val="es-DO"/>
        </w:rPr>
        <w:fldChar w:fldCharType="begin"/>
      </w:r>
      <w:r w:rsidRPr="003672F8">
        <w:rPr>
          <w:lang w:val="es-DO"/>
        </w:rPr>
        <w:instrText xml:space="preserve"> SEQ Tabla \* ARABIC </w:instrText>
      </w:r>
      <w:r w:rsidRPr="003672F8">
        <w:rPr>
          <w:lang w:val="es-DO"/>
        </w:rPr>
        <w:fldChar w:fldCharType="separate"/>
      </w:r>
      <w:r w:rsidR="007669E1">
        <w:rPr>
          <w:noProof/>
          <w:lang w:val="es-DO"/>
        </w:rPr>
        <w:t>13</w:t>
      </w:r>
      <w:r w:rsidRPr="003672F8">
        <w:rPr>
          <w:lang w:val="es-DO"/>
        </w:rPr>
        <w:fldChar w:fldCharType="end"/>
      </w:r>
      <w:r w:rsidRPr="003672F8">
        <w:rPr>
          <w:lang w:val="es-DO"/>
        </w:rPr>
        <w:t>. Procesos extraordinarios y ordinarios de contrataciones públicas de ECO5RD al 15 de Noviembre 2023</w:t>
      </w:r>
    </w:p>
    <w:tbl>
      <w:tblPr>
        <w:tblStyle w:val="Tablaconcuadrcula"/>
        <w:tblW w:w="8088" w:type="dxa"/>
        <w:jc w:val="center"/>
        <w:tblLayout w:type="fixed"/>
        <w:tblLook w:val="04A0" w:firstRow="1" w:lastRow="0" w:firstColumn="1" w:lastColumn="0" w:noHBand="0" w:noVBand="1"/>
      </w:tblPr>
      <w:tblGrid>
        <w:gridCol w:w="2116"/>
        <w:gridCol w:w="2274"/>
        <w:gridCol w:w="2126"/>
        <w:gridCol w:w="1572"/>
      </w:tblGrid>
      <w:tr w:rsidR="008218C8" w:rsidRPr="00BE7752" w14:paraId="17FE38BF" w14:textId="77777777" w:rsidTr="00106821">
        <w:trPr>
          <w:tblHeader/>
          <w:jc w:val="center"/>
        </w:trPr>
        <w:tc>
          <w:tcPr>
            <w:tcW w:w="2116" w:type="dxa"/>
            <w:vAlign w:val="center"/>
          </w:tcPr>
          <w:p w14:paraId="2582C830" w14:textId="77777777" w:rsidR="008218C8" w:rsidRPr="00BE7752" w:rsidRDefault="008218C8" w:rsidP="00BE7752">
            <w:pPr>
              <w:tabs>
                <w:tab w:val="left" w:pos="917"/>
              </w:tabs>
              <w:jc w:val="center"/>
              <w:rPr>
                <w:lang w:val="es-DO"/>
              </w:rPr>
            </w:pPr>
            <w:r w:rsidRPr="00BE7752">
              <w:rPr>
                <w:lang w:val="es-DO"/>
              </w:rPr>
              <w:t>No. Proceso</w:t>
            </w:r>
          </w:p>
        </w:tc>
        <w:tc>
          <w:tcPr>
            <w:tcW w:w="2274" w:type="dxa"/>
            <w:vAlign w:val="center"/>
          </w:tcPr>
          <w:p w14:paraId="25469190" w14:textId="77777777" w:rsidR="008218C8" w:rsidRPr="00BE7752" w:rsidRDefault="008218C8" w:rsidP="00BE7752">
            <w:pPr>
              <w:tabs>
                <w:tab w:val="left" w:pos="917"/>
              </w:tabs>
              <w:jc w:val="center"/>
              <w:rPr>
                <w:lang w:val="es-DO"/>
              </w:rPr>
            </w:pPr>
            <w:r w:rsidRPr="00BE7752">
              <w:rPr>
                <w:lang w:val="es-DO"/>
              </w:rPr>
              <w:t>Tipo</w:t>
            </w:r>
          </w:p>
        </w:tc>
        <w:tc>
          <w:tcPr>
            <w:tcW w:w="2126" w:type="dxa"/>
            <w:vAlign w:val="center"/>
          </w:tcPr>
          <w:p w14:paraId="1F4AF6AA" w14:textId="77777777" w:rsidR="008218C8" w:rsidRPr="00BE7752" w:rsidRDefault="008218C8" w:rsidP="00BE7752">
            <w:pPr>
              <w:tabs>
                <w:tab w:val="left" w:pos="917"/>
              </w:tabs>
              <w:jc w:val="center"/>
              <w:rPr>
                <w:lang w:val="es-DO"/>
              </w:rPr>
            </w:pPr>
            <w:r w:rsidRPr="00BE7752">
              <w:rPr>
                <w:lang w:val="es-DO"/>
              </w:rPr>
              <w:t>Cantidad de Actos Administrativos</w:t>
            </w:r>
          </w:p>
        </w:tc>
        <w:tc>
          <w:tcPr>
            <w:tcW w:w="1571" w:type="dxa"/>
            <w:vAlign w:val="center"/>
          </w:tcPr>
          <w:p w14:paraId="19E597D3" w14:textId="77777777" w:rsidR="008218C8" w:rsidRPr="00BE7752" w:rsidRDefault="008218C8" w:rsidP="00BE7752">
            <w:pPr>
              <w:tabs>
                <w:tab w:val="left" w:pos="917"/>
              </w:tabs>
              <w:jc w:val="center"/>
              <w:rPr>
                <w:lang w:val="es-DO"/>
              </w:rPr>
            </w:pPr>
            <w:r w:rsidRPr="00BE7752">
              <w:rPr>
                <w:lang w:val="es-DO"/>
              </w:rPr>
              <w:t>Cantidad de Contratos</w:t>
            </w:r>
          </w:p>
        </w:tc>
      </w:tr>
      <w:tr w:rsidR="008218C8" w:rsidRPr="00BE7752" w14:paraId="68F875D6" w14:textId="77777777" w:rsidTr="00824E57">
        <w:trPr>
          <w:trHeight w:val="307"/>
          <w:jc w:val="center"/>
        </w:trPr>
        <w:tc>
          <w:tcPr>
            <w:tcW w:w="8088" w:type="dxa"/>
            <w:gridSpan w:val="4"/>
            <w:vAlign w:val="center"/>
          </w:tcPr>
          <w:p w14:paraId="0ED3A89E" w14:textId="77777777" w:rsidR="008218C8" w:rsidRPr="00BE7752" w:rsidRDefault="008218C8" w:rsidP="00BE7752">
            <w:pPr>
              <w:tabs>
                <w:tab w:val="left" w:pos="917"/>
              </w:tabs>
              <w:rPr>
                <w:lang w:val="es-DO"/>
              </w:rPr>
            </w:pPr>
            <w:r w:rsidRPr="00BE7752">
              <w:rPr>
                <w:lang w:val="es-DO"/>
              </w:rPr>
              <w:t>Procesos extraordinarios</w:t>
            </w:r>
          </w:p>
        </w:tc>
      </w:tr>
      <w:tr w:rsidR="008218C8" w:rsidRPr="00BE7752" w14:paraId="0DB4C333" w14:textId="77777777" w:rsidTr="00824E57">
        <w:trPr>
          <w:jc w:val="center"/>
        </w:trPr>
        <w:tc>
          <w:tcPr>
            <w:tcW w:w="2116" w:type="dxa"/>
            <w:vAlign w:val="center"/>
          </w:tcPr>
          <w:p w14:paraId="1ECD74AD" w14:textId="77777777" w:rsidR="008218C8" w:rsidRPr="00BE7752" w:rsidRDefault="008218C8" w:rsidP="00BE7752">
            <w:pPr>
              <w:tabs>
                <w:tab w:val="left" w:pos="917"/>
              </w:tabs>
              <w:rPr>
                <w:lang w:val="es-DO"/>
              </w:rPr>
            </w:pPr>
            <w:r w:rsidRPr="00BE7752">
              <w:rPr>
                <w:lang w:val="es-DO"/>
              </w:rPr>
              <w:t>ECORD-CCC-PEEX-2023-0001</w:t>
            </w:r>
          </w:p>
        </w:tc>
        <w:tc>
          <w:tcPr>
            <w:tcW w:w="2274" w:type="dxa"/>
            <w:vAlign w:val="center"/>
          </w:tcPr>
          <w:p w14:paraId="4B01D3D5" w14:textId="77777777" w:rsidR="008218C8" w:rsidRPr="00BE7752" w:rsidRDefault="008218C8" w:rsidP="00BE7752">
            <w:pPr>
              <w:tabs>
                <w:tab w:val="left" w:pos="917"/>
              </w:tabs>
              <w:rPr>
                <w:lang w:val="es-DO"/>
              </w:rPr>
            </w:pPr>
            <w:r w:rsidRPr="00BE7752">
              <w:rPr>
                <w:lang w:val="es-DO"/>
              </w:rPr>
              <w:t>Servicios Notariales</w:t>
            </w:r>
          </w:p>
        </w:tc>
        <w:tc>
          <w:tcPr>
            <w:tcW w:w="2126" w:type="dxa"/>
            <w:vAlign w:val="center"/>
          </w:tcPr>
          <w:p w14:paraId="20287B0E" w14:textId="77777777" w:rsidR="008218C8" w:rsidRPr="00BE7752" w:rsidRDefault="008218C8" w:rsidP="00BE7752">
            <w:pPr>
              <w:tabs>
                <w:tab w:val="left" w:pos="917"/>
              </w:tabs>
              <w:jc w:val="right"/>
              <w:rPr>
                <w:lang w:val="es-DO"/>
              </w:rPr>
            </w:pPr>
            <w:r w:rsidRPr="00BE7752">
              <w:rPr>
                <w:lang w:val="es-DO"/>
              </w:rPr>
              <w:t>2</w:t>
            </w:r>
          </w:p>
        </w:tc>
        <w:tc>
          <w:tcPr>
            <w:tcW w:w="1571" w:type="dxa"/>
            <w:vAlign w:val="center"/>
          </w:tcPr>
          <w:p w14:paraId="4C059869" w14:textId="77777777" w:rsidR="008218C8" w:rsidRPr="00BE7752" w:rsidRDefault="008218C8" w:rsidP="00BE7752">
            <w:pPr>
              <w:tabs>
                <w:tab w:val="left" w:pos="917"/>
              </w:tabs>
              <w:jc w:val="right"/>
              <w:rPr>
                <w:lang w:val="es-DO"/>
              </w:rPr>
            </w:pPr>
            <w:r w:rsidRPr="00BE7752">
              <w:rPr>
                <w:lang w:val="es-DO"/>
              </w:rPr>
              <w:t>5</w:t>
            </w:r>
          </w:p>
        </w:tc>
      </w:tr>
      <w:tr w:rsidR="008218C8" w:rsidRPr="00BE7752" w14:paraId="18C614C7" w14:textId="77777777" w:rsidTr="00824E57">
        <w:trPr>
          <w:jc w:val="center"/>
        </w:trPr>
        <w:tc>
          <w:tcPr>
            <w:tcW w:w="2116" w:type="dxa"/>
            <w:vAlign w:val="center"/>
          </w:tcPr>
          <w:p w14:paraId="6AB120D7" w14:textId="77777777" w:rsidR="008218C8" w:rsidRPr="00BE7752" w:rsidRDefault="008218C8" w:rsidP="00BE7752">
            <w:pPr>
              <w:tabs>
                <w:tab w:val="left" w:pos="917"/>
              </w:tabs>
              <w:rPr>
                <w:lang w:val="es-DO"/>
              </w:rPr>
            </w:pPr>
            <w:r w:rsidRPr="00BE7752">
              <w:rPr>
                <w:lang w:val="es-DO"/>
              </w:rPr>
              <w:t>ECORD-CCC-PEPU-2023-0001</w:t>
            </w:r>
          </w:p>
        </w:tc>
        <w:tc>
          <w:tcPr>
            <w:tcW w:w="2274" w:type="dxa"/>
            <w:vAlign w:val="center"/>
          </w:tcPr>
          <w:p w14:paraId="2845C37B" w14:textId="77777777" w:rsidR="008218C8" w:rsidRPr="00BE7752" w:rsidRDefault="008218C8" w:rsidP="00BE7752">
            <w:pPr>
              <w:tabs>
                <w:tab w:val="left" w:pos="917"/>
              </w:tabs>
              <w:rPr>
                <w:lang w:val="es-DO"/>
              </w:rPr>
            </w:pPr>
            <w:r w:rsidRPr="00BE7752">
              <w:rPr>
                <w:lang w:val="es-DO"/>
              </w:rPr>
              <w:t>Alquiler de Oficinas</w:t>
            </w:r>
          </w:p>
        </w:tc>
        <w:tc>
          <w:tcPr>
            <w:tcW w:w="2126" w:type="dxa"/>
            <w:vAlign w:val="center"/>
          </w:tcPr>
          <w:p w14:paraId="17690454" w14:textId="77777777" w:rsidR="008218C8" w:rsidRPr="00BE7752" w:rsidRDefault="008218C8" w:rsidP="00BE7752">
            <w:pPr>
              <w:tabs>
                <w:tab w:val="left" w:pos="917"/>
              </w:tabs>
              <w:jc w:val="right"/>
              <w:rPr>
                <w:lang w:val="es-DO"/>
              </w:rPr>
            </w:pPr>
            <w:r w:rsidRPr="00BE7752">
              <w:rPr>
                <w:lang w:val="es-DO"/>
              </w:rPr>
              <w:t>2</w:t>
            </w:r>
          </w:p>
        </w:tc>
        <w:tc>
          <w:tcPr>
            <w:tcW w:w="1571" w:type="dxa"/>
            <w:vAlign w:val="center"/>
          </w:tcPr>
          <w:p w14:paraId="32D7B84C" w14:textId="77777777" w:rsidR="008218C8" w:rsidRPr="00BE7752" w:rsidRDefault="008218C8" w:rsidP="00BE7752">
            <w:pPr>
              <w:tabs>
                <w:tab w:val="left" w:pos="917"/>
              </w:tabs>
              <w:jc w:val="right"/>
              <w:rPr>
                <w:lang w:val="es-DO"/>
              </w:rPr>
            </w:pPr>
            <w:r w:rsidRPr="00BE7752">
              <w:rPr>
                <w:lang w:val="es-DO"/>
              </w:rPr>
              <w:t>1</w:t>
            </w:r>
          </w:p>
        </w:tc>
      </w:tr>
      <w:tr w:rsidR="008218C8" w:rsidRPr="00BE7752" w14:paraId="0382629D" w14:textId="77777777" w:rsidTr="00824E57">
        <w:trPr>
          <w:jc w:val="center"/>
        </w:trPr>
        <w:tc>
          <w:tcPr>
            <w:tcW w:w="2116" w:type="dxa"/>
            <w:vAlign w:val="center"/>
          </w:tcPr>
          <w:p w14:paraId="0217CF9E" w14:textId="77777777" w:rsidR="008218C8" w:rsidRPr="00BE7752" w:rsidRDefault="008218C8" w:rsidP="00BE7752">
            <w:pPr>
              <w:tabs>
                <w:tab w:val="left" w:pos="917"/>
              </w:tabs>
              <w:rPr>
                <w:lang w:val="es-DO"/>
              </w:rPr>
            </w:pPr>
            <w:r w:rsidRPr="00BE7752">
              <w:rPr>
                <w:lang w:val="es-DO"/>
              </w:rPr>
              <w:t>ECORD-CCC-PEPU-2023-0002</w:t>
            </w:r>
          </w:p>
        </w:tc>
        <w:tc>
          <w:tcPr>
            <w:tcW w:w="2274" w:type="dxa"/>
            <w:vAlign w:val="center"/>
          </w:tcPr>
          <w:p w14:paraId="66849226" w14:textId="77777777" w:rsidR="008218C8" w:rsidRPr="00BE7752" w:rsidRDefault="008218C8" w:rsidP="00BE7752">
            <w:pPr>
              <w:tabs>
                <w:tab w:val="left" w:pos="917"/>
              </w:tabs>
              <w:rPr>
                <w:lang w:val="es-DO"/>
              </w:rPr>
            </w:pPr>
            <w:r w:rsidRPr="00BE7752">
              <w:rPr>
                <w:lang w:val="es-DO"/>
              </w:rPr>
              <w:t>Servicio de Mantenimiento de Equipos Pesados</w:t>
            </w:r>
          </w:p>
        </w:tc>
        <w:tc>
          <w:tcPr>
            <w:tcW w:w="2126" w:type="dxa"/>
            <w:vAlign w:val="center"/>
          </w:tcPr>
          <w:p w14:paraId="06E7AD07" w14:textId="77777777" w:rsidR="008218C8" w:rsidRPr="00BE7752" w:rsidRDefault="008218C8" w:rsidP="00BE7752">
            <w:pPr>
              <w:tabs>
                <w:tab w:val="left" w:pos="917"/>
              </w:tabs>
              <w:jc w:val="right"/>
              <w:rPr>
                <w:lang w:val="es-DO"/>
              </w:rPr>
            </w:pPr>
            <w:r w:rsidRPr="00BE7752">
              <w:rPr>
                <w:lang w:val="es-DO"/>
              </w:rPr>
              <w:t>1</w:t>
            </w:r>
          </w:p>
        </w:tc>
        <w:tc>
          <w:tcPr>
            <w:tcW w:w="1571" w:type="dxa"/>
            <w:vAlign w:val="center"/>
          </w:tcPr>
          <w:p w14:paraId="00E59B45" w14:textId="77777777" w:rsidR="008218C8" w:rsidRPr="00BE7752" w:rsidRDefault="008218C8" w:rsidP="00BE7752">
            <w:pPr>
              <w:tabs>
                <w:tab w:val="left" w:pos="917"/>
              </w:tabs>
              <w:jc w:val="right"/>
              <w:rPr>
                <w:lang w:val="es-DO"/>
              </w:rPr>
            </w:pPr>
            <w:r w:rsidRPr="00BE7752">
              <w:rPr>
                <w:lang w:val="es-DO"/>
              </w:rPr>
              <w:t>1</w:t>
            </w:r>
          </w:p>
        </w:tc>
      </w:tr>
      <w:tr w:rsidR="008218C8" w:rsidRPr="00BE7752" w14:paraId="2B20C171" w14:textId="77777777" w:rsidTr="00824E57">
        <w:trPr>
          <w:jc w:val="center"/>
        </w:trPr>
        <w:tc>
          <w:tcPr>
            <w:tcW w:w="2116" w:type="dxa"/>
            <w:vAlign w:val="center"/>
          </w:tcPr>
          <w:p w14:paraId="3C0DCB85" w14:textId="77777777" w:rsidR="008218C8" w:rsidRPr="00BE7752" w:rsidRDefault="008218C8" w:rsidP="00BE7752">
            <w:pPr>
              <w:tabs>
                <w:tab w:val="left" w:pos="917"/>
              </w:tabs>
              <w:rPr>
                <w:lang w:val="es-DO"/>
              </w:rPr>
            </w:pPr>
            <w:r w:rsidRPr="00BE7752">
              <w:rPr>
                <w:lang w:val="es-DO"/>
              </w:rPr>
              <w:t>ECORD-CCC-PEPU-2023-0003</w:t>
            </w:r>
          </w:p>
        </w:tc>
        <w:tc>
          <w:tcPr>
            <w:tcW w:w="2274" w:type="dxa"/>
            <w:vAlign w:val="center"/>
          </w:tcPr>
          <w:p w14:paraId="78459246" w14:textId="77777777" w:rsidR="008218C8" w:rsidRPr="00BE7752" w:rsidRDefault="008218C8" w:rsidP="00BE7752">
            <w:pPr>
              <w:tabs>
                <w:tab w:val="left" w:pos="917"/>
              </w:tabs>
              <w:rPr>
                <w:lang w:val="es-DO"/>
              </w:rPr>
            </w:pPr>
            <w:r w:rsidRPr="00BE7752">
              <w:rPr>
                <w:lang w:val="es-DO"/>
              </w:rPr>
              <w:t>Servicio de Mantenimiento de Equipos Pesados</w:t>
            </w:r>
          </w:p>
        </w:tc>
        <w:tc>
          <w:tcPr>
            <w:tcW w:w="2126" w:type="dxa"/>
            <w:vAlign w:val="center"/>
          </w:tcPr>
          <w:p w14:paraId="20098A08" w14:textId="77777777" w:rsidR="008218C8" w:rsidRPr="00BE7752" w:rsidRDefault="008218C8" w:rsidP="00BE7752">
            <w:pPr>
              <w:tabs>
                <w:tab w:val="left" w:pos="917"/>
              </w:tabs>
              <w:jc w:val="right"/>
              <w:rPr>
                <w:lang w:val="es-DO"/>
              </w:rPr>
            </w:pPr>
            <w:r w:rsidRPr="00BE7752">
              <w:rPr>
                <w:lang w:val="es-DO"/>
              </w:rPr>
              <w:t>1</w:t>
            </w:r>
          </w:p>
        </w:tc>
        <w:tc>
          <w:tcPr>
            <w:tcW w:w="1571" w:type="dxa"/>
            <w:vAlign w:val="center"/>
          </w:tcPr>
          <w:p w14:paraId="29011F76" w14:textId="77777777" w:rsidR="008218C8" w:rsidRPr="00BE7752" w:rsidRDefault="008218C8" w:rsidP="00BE7752">
            <w:pPr>
              <w:tabs>
                <w:tab w:val="left" w:pos="917"/>
              </w:tabs>
              <w:jc w:val="right"/>
              <w:rPr>
                <w:lang w:val="es-DO"/>
              </w:rPr>
            </w:pPr>
            <w:r w:rsidRPr="00BE7752">
              <w:rPr>
                <w:lang w:val="es-DO"/>
              </w:rPr>
              <w:t>1</w:t>
            </w:r>
          </w:p>
        </w:tc>
      </w:tr>
      <w:tr w:rsidR="008218C8" w:rsidRPr="00BE7752" w14:paraId="0B9DA98B" w14:textId="77777777" w:rsidTr="0081792D">
        <w:trPr>
          <w:jc w:val="center"/>
        </w:trPr>
        <w:tc>
          <w:tcPr>
            <w:tcW w:w="2116" w:type="dxa"/>
            <w:tcBorders>
              <w:bottom w:val="single" w:sz="4" w:space="0" w:color="auto"/>
            </w:tcBorders>
            <w:vAlign w:val="center"/>
          </w:tcPr>
          <w:p w14:paraId="22A9E225" w14:textId="77777777" w:rsidR="008218C8" w:rsidRPr="00BE7752" w:rsidRDefault="008218C8" w:rsidP="00BE7752">
            <w:pPr>
              <w:tabs>
                <w:tab w:val="left" w:pos="917"/>
              </w:tabs>
              <w:rPr>
                <w:lang w:val="es-DO"/>
              </w:rPr>
            </w:pPr>
            <w:r w:rsidRPr="00BE7752">
              <w:rPr>
                <w:lang w:val="es-DO"/>
              </w:rPr>
              <w:t>ECORD-CCC-PEPU-2023-0004</w:t>
            </w:r>
          </w:p>
        </w:tc>
        <w:tc>
          <w:tcPr>
            <w:tcW w:w="2274" w:type="dxa"/>
            <w:tcBorders>
              <w:bottom w:val="single" w:sz="4" w:space="0" w:color="auto"/>
            </w:tcBorders>
            <w:vAlign w:val="center"/>
          </w:tcPr>
          <w:p w14:paraId="6A5573F7" w14:textId="77777777" w:rsidR="008218C8" w:rsidRPr="00BE7752" w:rsidRDefault="008218C8" w:rsidP="00BE7752">
            <w:pPr>
              <w:tabs>
                <w:tab w:val="left" w:pos="917"/>
              </w:tabs>
              <w:rPr>
                <w:lang w:val="es-DO"/>
              </w:rPr>
            </w:pPr>
            <w:r w:rsidRPr="00BE7752">
              <w:rPr>
                <w:lang w:val="es-DO"/>
              </w:rPr>
              <w:t>Servicio de Mantenimiento de Equipos Pesados</w:t>
            </w:r>
          </w:p>
        </w:tc>
        <w:tc>
          <w:tcPr>
            <w:tcW w:w="2126" w:type="dxa"/>
            <w:tcBorders>
              <w:bottom w:val="single" w:sz="4" w:space="0" w:color="auto"/>
            </w:tcBorders>
            <w:vAlign w:val="center"/>
          </w:tcPr>
          <w:p w14:paraId="6B4EB25B" w14:textId="77777777" w:rsidR="008218C8" w:rsidRPr="00BE7752" w:rsidRDefault="008218C8" w:rsidP="00BE7752">
            <w:pPr>
              <w:tabs>
                <w:tab w:val="left" w:pos="917"/>
              </w:tabs>
              <w:jc w:val="right"/>
              <w:rPr>
                <w:lang w:val="es-DO"/>
              </w:rPr>
            </w:pPr>
            <w:r w:rsidRPr="00BE7752">
              <w:rPr>
                <w:lang w:val="es-DO"/>
              </w:rPr>
              <w:t>2</w:t>
            </w:r>
          </w:p>
        </w:tc>
        <w:tc>
          <w:tcPr>
            <w:tcW w:w="1571" w:type="dxa"/>
            <w:tcBorders>
              <w:bottom w:val="single" w:sz="4" w:space="0" w:color="auto"/>
            </w:tcBorders>
            <w:vAlign w:val="center"/>
          </w:tcPr>
          <w:p w14:paraId="451D2EEA" w14:textId="77777777" w:rsidR="008218C8" w:rsidRPr="00BE7752" w:rsidRDefault="008218C8" w:rsidP="00BE7752">
            <w:pPr>
              <w:tabs>
                <w:tab w:val="left" w:pos="917"/>
              </w:tabs>
              <w:jc w:val="right"/>
              <w:rPr>
                <w:lang w:val="es-DO"/>
              </w:rPr>
            </w:pPr>
            <w:r w:rsidRPr="00BE7752">
              <w:rPr>
                <w:lang w:val="es-DO"/>
              </w:rPr>
              <w:t>1</w:t>
            </w:r>
          </w:p>
        </w:tc>
      </w:tr>
      <w:tr w:rsidR="008218C8" w:rsidRPr="00BE7752" w14:paraId="1B3D8B20" w14:textId="77777777" w:rsidTr="0081792D">
        <w:trPr>
          <w:jc w:val="center"/>
        </w:trPr>
        <w:tc>
          <w:tcPr>
            <w:tcW w:w="2116" w:type="dxa"/>
            <w:tcBorders>
              <w:bottom w:val="single" w:sz="4" w:space="0" w:color="auto"/>
            </w:tcBorders>
            <w:vAlign w:val="center"/>
          </w:tcPr>
          <w:p w14:paraId="3A7DE781" w14:textId="77777777" w:rsidR="008218C8" w:rsidRPr="00BE7752" w:rsidRDefault="008218C8" w:rsidP="00BE7752">
            <w:pPr>
              <w:tabs>
                <w:tab w:val="left" w:pos="917"/>
              </w:tabs>
              <w:rPr>
                <w:lang w:val="es-DO"/>
              </w:rPr>
            </w:pPr>
            <w:r w:rsidRPr="00BE7752">
              <w:rPr>
                <w:lang w:val="es-DO"/>
              </w:rPr>
              <w:t>ECORD-CCC-PEPU-2023-0005</w:t>
            </w:r>
          </w:p>
        </w:tc>
        <w:tc>
          <w:tcPr>
            <w:tcW w:w="2274" w:type="dxa"/>
            <w:tcBorders>
              <w:bottom w:val="single" w:sz="4" w:space="0" w:color="auto"/>
            </w:tcBorders>
            <w:vAlign w:val="center"/>
          </w:tcPr>
          <w:p w14:paraId="0B270793" w14:textId="77777777" w:rsidR="008218C8" w:rsidRPr="00BE7752" w:rsidRDefault="008218C8" w:rsidP="00BE7752">
            <w:pPr>
              <w:tabs>
                <w:tab w:val="left" w:pos="917"/>
              </w:tabs>
              <w:rPr>
                <w:lang w:val="es-DO"/>
              </w:rPr>
            </w:pPr>
            <w:r w:rsidRPr="00BE7752">
              <w:rPr>
                <w:lang w:val="es-DO"/>
              </w:rPr>
              <w:t>Servicio de Mantenimiento de Equipos Pesados</w:t>
            </w:r>
          </w:p>
        </w:tc>
        <w:tc>
          <w:tcPr>
            <w:tcW w:w="2126" w:type="dxa"/>
            <w:tcBorders>
              <w:bottom w:val="single" w:sz="4" w:space="0" w:color="auto"/>
            </w:tcBorders>
            <w:vAlign w:val="center"/>
          </w:tcPr>
          <w:p w14:paraId="735A3F5B" w14:textId="77777777" w:rsidR="008218C8" w:rsidRPr="00BE7752" w:rsidRDefault="008218C8" w:rsidP="00BE7752">
            <w:pPr>
              <w:tabs>
                <w:tab w:val="left" w:pos="917"/>
              </w:tabs>
              <w:jc w:val="right"/>
              <w:rPr>
                <w:lang w:val="es-DO"/>
              </w:rPr>
            </w:pPr>
            <w:r w:rsidRPr="00BE7752">
              <w:rPr>
                <w:lang w:val="es-DO"/>
              </w:rPr>
              <w:t>1</w:t>
            </w:r>
          </w:p>
        </w:tc>
        <w:tc>
          <w:tcPr>
            <w:tcW w:w="1571" w:type="dxa"/>
            <w:tcBorders>
              <w:bottom w:val="single" w:sz="4" w:space="0" w:color="auto"/>
            </w:tcBorders>
            <w:vAlign w:val="center"/>
          </w:tcPr>
          <w:p w14:paraId="683D85A9" w14:textId="77777777" w:rsidR="008218C8" w:rsidRPr="00BE7752" w:rsidRDefault="008218C8" w:rsidP="00BE7752">
            <w:pPr>
              <w:tabs>
                <w:tab w:val="left" w:pos="917"/>
              </w:tabs>
              <w:jc w:val="right"/>
              <w:rPr>
                <w:lang w:val="es-DO"/>
              </w:rPr>
            </w:pPr>
            <w:r w:rsidRPr="00BE7752">
              <w:rPr>
                <w:lang w:val="es-DO"/>
              </w:rPr>
              <w:t>1</w:t>
            </w:r>
          </w:p>
        </w:tc>
      </w:tr>
      <w:tr w:rsidR="0081792D" w:rsidRPr="00BE7752" w14:paraId="0FB61D86" w14:textId="77777777" w:rsidTr="0081792D">
        <w:trPr>
          <w:jc w:val="center"/>
        </w:trPr>
        <w:tc>
          <w:tcPr>
            <w:tcW w:w="2116" w:type="dxa"/>
            <w:tcBorders>
              <w:top w:val="single" w:sz="4" w:space="0" w:color="auto"/>
              <w:left w:val="nil"/>
              <w:bottom w:val="nil"/>
              <w:right w:val="nil"/>
            </w:tcBorders>
            <w:vAlign w:val="center"/>
          </w:tcPr>
          <w:p w14:paraId="1A2E2ADA" w14:textId="77777777" w:rsidR="0081792D" w:rsidRPr="00BE7752" w:rsidRDefault="0081792D" w:rsidP="00BE7752">
            <w:pPr>
              <w:tabs>
                <w:tab w:val="left" w:pos="917"/>
              </w:tabs>
              <w:rPr>
                <w:lang w:val="es-DO"/>
              </w:rPr>
            </w:pPr>
          </w:p>
        </w:tc>
        <w:tc>
          <w:tcPr>
            <w:tcW w:w="2274" w:type="dxa"/>
            <w:tcBorders>
              <w:top w:val="single" w:sz="4" w:space="0" w:color="auto"/>
              <w:left w:val="nil"/>
              <w:bottom w:val="nil"/>
              <w:right w:val="nil"/>
            </w:tcBorders>
            <w:vAlign w:val="center"/>
          </w:tcPr>
          <w:p w14:paraId="782EAC0F" w14:textId="77777777" w:rsidR="0081792D" w:rsidRPr="00BE7752" w:rsidRDefault="0081792D" w:rsidP="00BE7752">
            <w:pPr>
              <w:tabs>
                <w:tab w:val="left" w:pos="917"/>
              </w:tabs>
              <w:rPr>
                <w:lang w:val="es-DO"/>
              </w:rPr>
            </w:pPr>
          </w:p>
        </w:tc>
        <w:tc>
          <w:tcPr>
            <w:tcW w:w="2126" w:type="dxa"/>
            <w:tcBorders>
              <w:top w:val="single" w:sz="4" w:space="0" w:color="auto"/>
              <w:left w:val="nil"/>
              <w:bottom w:val="nil"/>
              <w:right w:val="nil"/>
            </w:tcBorders>
            <w:vAlign w:val="center"/>
          </w:tcPr>
          <w:p w14:paraId="318BA480" w14:textId="77777777" w:rsidR="0081792D" w:rsidRPr="00BE7752" w:rsidRDefault="0081792D" w:rsidP="00BE7752">
            <w:pPr>
              <w:tabs>
                <w:tab w:val="left" w:pos="917"/>
              </w:tabs>
              <w:jc w:val="right"/>
              <w:rPr>
                <w:lang w:val="es-DO"/>
              </w:rPr>
            </w:pPr>
          </w:p>
        </w:tc>
        <w:tc>
          <w:tcPr>
            <w:tcW w:w="1571" w:type="dxa"/>
            <w:tcBorders>
              <w:top w:val="single" w:sz="4" w:space="0" w:color="auto"/>
              <w:left w:val="nil"/>
              <w:bottom w:val="nil"/>
              <w:right w:val="nil"/>
            </w:tcBorders>
            <w:vAlign w:val="center"/>
          </w:tcPr>
          <w:p w14:paraId="55328F73" w14:textId="77777777" w:rsidR="0081792D" w:rsidRPr="00BE7752" w:rsidRDefault="0081792D" w:rsidP="00BE7752">
            <w:pPr>
              <w:tabs>
                <w:tab w:val="left" w:pos="917"/>
              </w:tabs>
              <w:jc w:val="right"/>
              <w:rPr>
                <w:lang w:val="es-DO"/>
              </w:rPr>
            </w:pPr>
          </w:p>
        </w:tc>
      </w:tr>
      <w:tr w:rsidR="008218C8" w:rsidRPr="00BE7752" w14:paraId="11621B2E" w14:textId="77777777" w:rsidTr="0081792D">
        <w:trPr>
          <w:trHeight w:val="313"/>
          <w:jc w:val="center"/>
        </w:trPr>
        <w:tc>
          <w:tcPr>
            <w:tcW w:w="8088" w:type="dxa"/>
            <w:gridSpan w:val="4"/>
            <w:tcBorders>
              <w:top w:val="nil"/>
            </w:tcBorders>
            <w:vAlign w:val="center"/>
          </w:tcPr>
          <w:p w14:paraId="230EFF3A" w14:textId="77777777" w:rsidR="008218C8" w:rsidRPr="00BE7752" w:rsidRDefault="008218C8" w:rsidP="00BE7752">
            <w:pPr>
              <w:tabs>
                <w:tab w:val="left" w:pos="917"/>
              </w:tabs>
              <w:jc w:val="left"/>
              <w:rPr>
                <w:lang w:val="es-DO"/>
              </w:rPr>
            </w:pPr>
            <w:r w:rsidRPr="00BE7752">
              <w:rPr>
                <w:lang w:val="es-DO"/>
              </w:rPr>
              <w:lastRenderedPageBreak/>
              <w:t>Procesos ordinarios</w:t>
            </w:r>
          </w:p>
        </w:tc>
      </w:tr>
      <w:tr w:rsidR="008218C8" w:rsidRPr="00BE7752" w14:paraId="26BEA525" w14:textId="77777777" w:rsidTr="00824E57">
        <w:trPr>
          <w:jc w:val="center"/>
        </w:trPr>
        <w:tc>
          <w:tcPr>
            <w:tcW w:w="2116" w:type="dxa"/>
            <w:vAlign w:val="center"/>
          </w:tcPr>
          <w:p w14:paraId="7BB975A5" w14:textId="77777777" w:rsidR="008218C8" w:rsidRPr="00BE7752" w:rsidRDefault="008218C8" w:rsidP="00BE7752">
            <w:pPr>
              <w:tabs>
                <w:tab w:val="left" w:pos="917"/>
              </w:tabs>
              <w:rPr>
                <w:lang w:val="es-DO"/>
              </w:rPr>
            </w:pPr>
            <w:r w:rsidRPr="00BE7752">
              <w:rPr>
                <w:lang w:val="es-DO"/>
              </w:rPr>
              <w:t>ECORD-CCC-CP-2023-0001</w:t>
            </w:r>
          </w:p>
        </w:tc>
        <w:tc>
          <w:tcPr>
            <w:tcW w:w="2274" w:type="dxa"/>
            <w:vAlign w:val="center"/>
          </w:tcPr>
          <w:p w14:paraId="14E33527" w14:textId="77777777" w:rsidR="008218C8" w:rsidRPr="00BE7752" w:rsidRDefault="008218C8" w:rsidP="00BE7752">
            <w:pPr>
              <w:tabs>
                <w:tab w:val="left" w:pos="917"/>
              </w:tabs>
              <w:rPr>
                <w:lang w:val="es-DO"/>
              </w:rPr>
            </w:pPr>
            <w:r w:rsidRPr="00BE7752">
              <w:rPr>
                <w:lang w:val="es-DO"/>
              </w:rPr>
              <w:t>Servicios de Adquisición de Combustible</w:t>
            </w:r>
          </w:p>
        </w:tc>
        <w:tc>
          <w:tcPr>
            <w:tcW w:w="2126" w:type="dxa"/>
            <w:vAlign w:val="center"/>
          </w:tcPr>
          <w:p w14:paraId="6B7AD688" w14:textId="77777777" w:rsidR="008218C8" w:rsidRPr="00BE7752" w:rsidRDefault="008218C8" w:rsidP="00BE7752">
            <w:pPr>
              <w:tabs>
                <w:tab w:val="left" w:pos="917"/>
              </w:tabs>
              <w:jc w:val="right"/>
              <w:rPr>
                <w:lang w:val="es-DO"/>
              </w:rPr>
            </w:pPr>
            <w:r w:rsidRPr="00BE7752">
              <w:rPr>
                <w:lang w:val="es-DO"/>
              </w:rPr>
              <w:t>7</w:t>
            </w:r>
          </w:p>
        </w:tc>
        <w:tc>
          <w:tcPr>
            <w:tcW w:w="1571" w:type="dxa"/>
            <w:vAlign w:val="center"/>
          </w:tcPr>
          <w:p w14:paraId="6285168A" w14:textId="77777777" w:rsidR="008218C8" w:rsidRPr="00BE7752" w:rsidRDefault="008218C8" w:rsidP="00BE7752">
            <w:pPr>
              <w:tabs>
                <w:tab w:val="left" w:pos="917"/>
              </w:tabs>
              <w:jc w:val="right"/>
              <w:rPr>
                <w:lang w:val="es-DO"/>
              </w:rPr>
            </w:pPr>
            <w:r w:rsidRPr="00BE7752">
              <w:rPr>
                <w:lang w:val="es-DO"/>
              </w:rPr>
              <w:t>1</w:t>
            </w:r>
          </w:p>
        </w:tc>
      </w:tr>
      <w:tr w:rsidR="008218C8" w:rsidRPr="00BE7752" w14:paraId="02D4DB5E" w14:textId="77777777" w:rsidTr="00824E57">
        <w:trPr>
          <w:jc w:val="center"/>
        </w:trPr>
        <w:tc>
          <w:tcPr>
            <w:tcW w:w="2116" w:type="dxa"/>
            <w:vAlign w:val="center"/>
          </w:tcPr>
          <w:p w14:paraId="7AD23D53" w14:textId="77777777" w:rsidR="008218C8" w:rsidRPr="00BE7752" w:rsidRDefault="008218C8" w:rsidP="00BE7752">
            <w:pPr>
              <w:tabs>
                <w:tab w:val="left" w:pos="917"/>
              </w:tabs>
              <w:rPr>
                <w:lang w:val="es-DO"/>
              </w:rPr>
            </w:pPr>
            <w:r w:rsidRPr="00BE7752">
              <w:rPr>
                <w:lang w:val="es-DO"/>
              </w:rPr>
              <w:t>ECORD-CCC-CP-2023-0003</w:t>
            </w:r>
          </w:p>
        </w:tc>
        <w:tc>
          <w:tcPr>
            <w:tcW w:w="2274" w:type="dxa"/>
            <w:vAlign w:val="center"/>
          </w:tcPr>
          <w:p w14:paraId="6E87A4E4" w14:textId="77777777" w:rsidR="008218C8" w:rsidRPr="00BE7752" w:rsidRDefault="008218C8" w:rsidP="00BE7752">
            <w:pPr>
              <w:tabs>
                <w:tab w:val="left" w:pos="917"/>
              </w:tabs>
              <w:rPr>
                <w:lang w:val="es-DO"/>
              </w:rPr>
            </w:pPr>
            <w:r w:rsidRPr="00BE7752">
              <w:rPr>
                <w:lang w:val="es-DO"/>
              </w:rPr>
              <w:t>Servicios de alimentación</w:t>
            </w:r>
          </w:p>
        </w:tc>
        <w:tc>
          <w:tcPr>
            <w:tcW w:w="2126" w:type="dxa"/>
            <w:vAlign w:val="center"/>
          </w:tcPr>
          <w:p w14:paraId="64CDB5E3" w14:textId="77777777" w:rsidR="008218C8" w:rsidRPr="00BE7752" w:rsidRDefault="008218C8" w:rsidP="00BE7752">
            <w:pPr>
              <w:tabs>
                <w:tab w:val="left" w:pos="917"/>
              </w:tabs>
              <w:jc w:val="right"/>
              <w:rPr>
                <w:lang w:val="es-DO"/>
              </w:rPr>
            </w:pPr>
            <w:r w:rsidRPr="00BE7752">
              <w:rPr>
                <w:lang w:val="es-DO"/>
              </w:rPr>
              <w:t>7</w:t>
            </w:r>
          </w:p>
        </w:tc>
        <w:tc>
          <w:tcPr>
            <w:tcW w:w="1571" w:type="dxa"/>
            <w:vAlign w:val="center"/>
          </w:tcPr>
          <w:p w14:paraId="42C7B76E" w14:textId="77777777" w:rsidR="008218C8" w:rsidRPr="00BE7752" w:rsidRDefault="008218C8" w:rsidP="00BE7752">
            <w:pPr>
              <w:tabs>
                <w:tab w:val="left" w:pos="917"/>
              </w:tabs>
              <w:jc w:val="right"/>
              <w:rPr>
                <w:lang w:val="es-DO"/>
              </w:rPr>
            </w:pPr>
            <w:r w:rsidRPr="00BE7752">
              <w:rPr>
                <w:lang w:val="es-DO"/>
              </w:rPr>
              <w:t>1</w:t>
            </w:r>
          </w:p>
        </w:tc>
      </w:tr>
      <w:tr w:rsidR="008218C8" w:rsidRPr="00BE7752" w14:paraId="5CD1A508" w14:textId="77777777" w:rsidTr="00824E57">
        <w:trPr>
          <w:jc w:val="center"/>
        </w:trPr>
        <w:tc>
          <w:tcPr>
            <w:tcW w:w="2116" w:type="dxa"/>
            <w:vAlign w:val="center"/>
          </w:tcPr>
          <w:p w14:paraId="3AF067E9" w14:textId="77777777" w:rsidR="008218C8" w:rsidRPr="00BE7752" w:rsidRDefault="008218C8" w:rsidP="00BE7752">
            <w:pPr>
              <w:tabs>
                <w:tab w:val="left" w:pos="917"/>
              </w:tabs>
              <w:rPr>
                <w:lang w:val="es-DO"/>
              </w:rPr>
            </w:pPr>
            <w:r w:rsidRPr="00BE7752">
              <w:rPr>
                <w:lang w:val="es-DO"/>
              </w:rPr>
              <w:t>ECORD-CCC-CP-2023-0004</w:t>
            </w:r>
          </w:p>
        </w:tc>
        <w:tc>
          <w:tcPr>
            <w:tcW w:w="2274" w:type="dxa"/>
            <w:vAlign w:val="center"/>
          </w:tcPr>
          <w:p w14:paraId="33CF296B" w14:textId="77777777" w:rsidR="008218C8" w:rsidRPr="00BE7752" w:rsidRDefault="008218C8" w:rsidP="00BE7752">
            <w:pPr>
              <w:tabs>
                <w:tab w:val="left" w:pos="917"/>
              </w:tabs>
              <w:rPr>
                <w:lang w:val="es-DO"/>
              </w:rPr>
            </w:pPr>
            <w:r w:rsidRPr="00BE7752">
              <w:rPr>
                <w:lang w:val="es-DO"/>
              </w:rPr>
              <w:t>Construcción de Infraestructura para la disposición final de residuos sólidos en Samaná, Provincia de Samaná</w:t>
            </w:r>
          </w:p>
        </w:tc>
        <w:tc>
          <w:tcPr>
            <w:tcW w:w="2126" w:type="dxa"/>
            <w:vAlign w:val="center"/>
          </w:tcPr>
          <w:p w14:paraId="2D74BB33" w14:textId="77777777" w:rsidR="008218C8" w:rsidRPr="00BE7752" w:rsidRDefault="008218C8" w:rsidP="00BE7752">
            <w:pPr>
              <w:tabs>
                <w:tab w:val="left" w:pos="917"/>
              </w:tabs>
              <w:jc w:val="right"/>
              <w:rPr>
                <w:lang w:val="es-DO"/>
              </w:rPr>
            </w:pPr>
            <w:r w:rsidRPr="00BE7752">
              <w:rPr>
                <w:lang w:val="es-DO"/>
              </w:rPr>
              <w:t>4</w:t>
            </w:r>
          </w:p>
        </w:tc>
        <w:tc>
          <w:tcPr>
            <w:tcW w:w="1571" w:type="dxa"/>
            <w:vAlign w:val="center"/>
          </w:tcPr>
          <w:p w14:paraId="723E5862" w14:textId="77777777" w:rsidR="008218C8" w:rsidRPr="00BE7752" w:rsidRDefault="008218C8" w:rsidP="00BE7752">
            <w:pPr>
              <w:tabs>
                <w:tab w:val="left" w:pos="917"/>
              </w:tabs>
              <w:jc w:val="right"/>
              <w:rPr>
                <w:lang w:val="es-DO"/>
              </w:rPr>
            </w:pPr>
            <w:r w:rsidRPr="00BE7752">
              <w:rPr>
                <w:lang w:val="es-DO"/>
              </w:rPr>
              <w:t>0</w:t>
            </w:r>
          </w:p>
        </w:tc>
      </w:tr>
      <w:tr w:rsidR="008218C8" w:rsidRPr="00BE7752" w14:paraId="11BA6DB3" w14:textId="77777777" w:rsidTr="00824E57">
        <w:trPr>
          <w:jc w:val="center"/>
        </w:trPr>
        <w:tc>
          <w:tcPr>
            <w:tcW w:w="2116" w:type="dxa"/>
            <w:vAlign w:val="center"/>
          </w:tcPr>
          <w:p w14:paraId="71B50071" w14:textId="77777777" w:rsidR="008218C8" w:rsidRPr="00BE7752" w:rsidRDefault="008218C8" w:rsidP="00BE7752">
            <w:pPr>
              <w:tabs>
                <w:tab w:val="left" w:pos="917"/>
              </w:tabs>
              <w:rPr>
                <w:lang w:val="es-DO"/>
              </w:rPr>
            </w:pPr>
            <w:r w:rsidRPr="00BE7752">
              <w:rPr>
                <w:lang w:val="es-DO"/>
              </w:rPr>
              <w:t>ECORD-CCC-CP-2023-0005</w:t>
            </w:r>
          </w:p>
        </w:tc>
        <w:tc>
          <w:tcPr>
            <w:tcW w:w="2274" w:type="dxa"/>
            <w:vAlign w:val="center"/>
          </w:tcPr>
          <w:p w14:paraId="47DED567" w14:textId="77777777" w:rsidR="008218C8" w:rsidRPr="00BE7752" w:rsidRDefault="008218C8" w:rsidP="00BE7752">
            <w:pPr>
              <w:tabs>
                <w:tab w:val="left" w:pos="917"/>
              </w:tabs>
              <w:rPr>
                <w:lang w:val="es-DO"/>
              </w:rPr>
            </w:pPr>
            <w:r w:rsidRPr="00BE7752">
              <w:rPr>
                <w:lang w:val="es-DO"/>
              </w:rPr>
              <w:t>Construcción de Infraestructura para la disposición final de residuos sólidos en Nagua, Provincia María Trinidad Sánchez</w:t>
            </w:r>
          </w:p>
        </w:tc>
        <w:tc>
          <w:tcPr>
            <w:tcW w:w="2126" w:type="dxa"/>
            <w:vAlign w:val="center"/>
          </w:tcPr>
          <w:p w14:paraId="4AADAF0D" w14:textId="77777777" w:rsidR="008218C8" w:rsidRPr="00BE7752" w:rsidRDefault="008218C8" w:rsidP="00BE7752">
            <w:pPr>
              <w:tabs>
                <w:tab w:val="left" w:pos="917"/>
              </w:tabs>
              <w:jc w:val="right"/>
              <w:rPr>
                <w:lang w:val="es-DO"/>
              </w:rPr>
            </w:pPr>
            <w:r w:rsidRPr="00BE7752">
              <w:rPr>
                <w:lang w:val="es-DO"/>
              </w:rPr>
              <w:t>7</w:t>
            </w:r>
          </w:p>
        </w:tc>
        <w:tc>
          <w:tcPr>
            <w:tcW w:w="1571" w:type="dxa"/>
            <w:vAlign w:val="center"/>
          </w:tcPr>
          <w:p w14:paraId="04216F60" w14:textId="77777777" w:rsidR="008218C8" w:rsidRPr="00BE7752" w:rsidRDefault="008218C8" w:rsidP="00BE7752">
            <w:pPr>
              <w:tabs>
                <w:tab w:val="left" w:pos="917"/>
              </w:tabs>
              <w:jc w:val="right"/>
              <w:rPr>
                <w:lang w:val="es-DO"/>
              </w:rPr>
            </w:pPr>
            <w:r w:rsidRPr="00BE7752">
              <w:rPr>
                <w:lang w:val="es-DO"/>
              </w:rPr>
              <w:t>1</w:t>
            </w:r>
          </w:p>
        </w:tc>
      </w:tr>
      <w:tr w:rsidR="008218C8" w:rsidRPr="00BE7752" w14:paraId="08A4BDE7" w14:textId="77777777" w:rsidTr="00824E57">
        <w:trPr>
          <w:jc w:val="center"/>
        </w:trPr>
        <w:tc>
          <w:tcPr>
            <w:tcW w:w="2116" w:type="dxa"/>
            <w:vAlign w:val="center"/>
          </w:tcPr>
          <w:p w14:paraId="380F2BDE" w14:textId="77777777" w:rsidR="008218C8" w:rsidRPr="00BE7752" w:rsidRDefault="008218C8" w:rsidP="00BE7752">
            <w:pPr>
              <w:tabs>
                <w:tab w:val="left" w:pos="917"/>
              </w:tabs>
              <w:rPr>
                <w:lang w:val="es-DO"/>
              </w:rPr>
            </w:pPr>
            <w:r w:rsidRPr="00BE7752">
              <w:rPr>
                <w:lang w:val="es-DO"/>
              </w:rPr>
              <w:t>ECORD-CCC-CP-2023-0009</w:t>
            </w:r>
          </w:p>
        </w:tc>
        <w:tc>
          <w:tcPr>
            <w:tcW w:w="2274" w:type="dxa"/>
            <w:vAlign w:val="center"/>
          </w:tcPr>
          <w:p w14:paraId="3912B432" w14:textId="77777777" w:rsidR="008218C8" w:rsidRPr="00BE7752" w:rsidRDefault="008218C8" w:rsidP="00BE7752">
            <w:pPr>
              <w:tabs>
                <w:tab w:val="left" w:pos="917"/>
              </w:tabs>
              <w:rPr>
                <w:lang w:val="es-DO"/>
              </w:rPr>
            </w:pPr>
            <w:r w:rsidRPr="00BE7752">
              <w:rPr>
                <w:lang w:val="es-DO"/>
              </w:rPr>
              <w:t xml:space="preserve">Construcción de Infraestructura para la disposición final </w:t>
            </w:r>
            <w:r w:rsidRPr="00BE7752">
              <w:rPr>
                <w:lang w:val="es-DO"/>
              </w:rPr>
              <w:lastRenderedPageBreak/>
              <w:t>de residuos sólidos en Las Terrenas, Provincia de Samaná</w:t>
            </w:r>
          </w:p>
        </w:tc>
        <w:tc>
          <w:tcPr>
            <w:tcW w:w="2126" w:type="dxa"/>
            <w:vAlign w:val="center"/>
          </w:tcPr>
          <w:p w14:paraId="1D97C61F" w14:textId="77777777" w:rsidR="008218C8" w:rsidRPr="00BE7752" w:rsidRDefault="008218C8" w:rsidP="00BE7752">
            <w:pPr>
              <w:tabs>
                <w:tab w:val="left" w:pos="917"/>
              </w:tabs>
              <w:jc w:val="right"/>
              <w:rPr>
                <w:lang w:val="es-DO"/>
              </w:rPr>
            </w:pPr>
            <w:r w:rsidRPr="00BE7752">
              <w:rPr>
                <w:lang w:val="es-DO"/>
              </w:rPr>
              <w:lastRenderedPageBreak/>
              <w:t>7</w:t>
            </w:r>
          </w:p>
        </w:tc>
        <w:tc>
          <w:tcPr>
            <w:tcW w:w="1571" w:type="dxa"/>
            <w:vAlign w:val="center"/>
          </w:tcPr>
          <w:p w14:paraId="62985293" w14:textId="77777777" w:rsidR="008218C8" w:rsidRPr="00BE7752" w:rsidRDefault="008218C8" w:rsidP="00BE7752">
            <w:pPr>
              <w:tabs>
                <w:tab w:val="left" w:pos="917"/>
              </w:tabs>
              <w:jc w:val="right"/>
              <w:rPr>
                <w:lang w:val="es-DO"/>
              </w:rPr>
            </w:pPr>
            <w:r w:rsidRPr="00BE7752">
              <w:rPr>
                <w:lang w:val="es-DO"/>
              </w:rPr>
              <w:t>1</w:t>
            </w:r>
          </w:p>
        </w:tc>
      </w:tr>
      <w:tr w:rsidR="008218C8" w:rsidRPr="00BE7752" w14:paraId="592DF8FA" w14:textId="77777777" w:rsidTr="00824E57">
        <w:trPr>
          <w:jc w:val="center"/>
        </w:trPr>
        <w:tc>
          <w:tcPr>
            <w:tcW w:w="2116" w:type="dxa"/>
            <w:vAlign w:val="center"/>
          </w:tcPr>
          <w:p w14:paraId="3315FAFF" w14:textId="77777777" w:rsidR="008218C8" w:rsidRPr="00BE7752" w:rsidRDefault="008218C8" w:rsidP="00BE7752">
            <w:pPr>
              <w:tabs>
                <w:tab w:val="left" w:pos="917"/>
              </w:tabs>
              <w:rPr>
                <w:lang w:val="es-DO"/>
              </w:rPr>
            </w:pPr>
            <w:r w:rsidRPr="00BE7752">
              <w:rPr>
                <w:lang w:val="es-DO"/>
              </w:rPr>
              <w:t>ECORD-CCC-CP-2023-0009</w:t>
            </w:r>
          </w:p>
        </w:tc>
        <w:tc>
          <w:tcPr>
            <w:tcW w:w="2274" w:type="dxa"/>
            <w:vAlign w:val="center"/>
          </w:tcPr>
          <w:p w14:paraId="6D4AC554" w14:textId="77777777" w:rsidR="008218C8" w:rsidRPr="00BE7752" w:rsidRDefault="008218C8" w:rsidP="00BE7752">
            <w:pPr>
              <w:tabs>
                <w:tab w:val="left" w:pos="917"/>
              </w:tabs>
              <w:rPr>
                <w:lang w:val="es-DO"/>
              </w:rPr>
            </w:pPr>
            <w:r w:rsidRPr="00BE7752">
              <w:rPr>
                <w:lang w:val="es-DO"/>
              </w:rPr>
              <w:t>Adquisición de equipos y accesorios de informática</w:t>
            </w:r>
          </w:p>
        </w:tc>
        <w:tc>
          <w:tcPr>
            <w:tcW w:w="2126" w:type="dxa"/>
            <w:vAlign w:val="center"/>
          </w:tcPr>
          <w:p w14:paraId="6881064C" w14:textId="77777777" w:rsidR="008218C8" w:rsidRPr="00BE7752" w:rsidRDefault="008218C8" w:rsidP="00BE7752">
            <w:pPr>
              <w:tabs>
                <w:tab w:val="left" w:pos="917"/>
              </w:tabs>
              <w:jc w:val="right"/>
              <w:rPr>
                <w:lang w:val="es-DO"/>
              </w:rPr>
            </w:pPr>
            <w:r w:rsidRPr="00BE7752">
              <w:rPr>
                <w:lang w:val="es-DO"/>
              </w:rPr>
              <w:t>7</w:t>
            </w:r>
          </w:p>
        </w:tc>
        <w:tc>
          <w:tcPr>
            <w:tcW w:w="1571" w:type="dxa"/>
            <w:vAlign w:val="center"/>
          </w:tcPr>
          <w:p w14:paraId="38DB8945" w14:textId="77777777" w:rsidR="008218C8" w:rsidRPr="00BE7752" w:rsidRDefault="008218C8" w:rsidP="00BE7752">
            <w:pPr>
              <w:tabs>
                <w:tab w:val="left" w:pos="917"/>
              </w:tabs>
              <w:jc w:val="right"/>
              <w:rPr>
                <w:lang w:val="es-DO"/>
              </w:rPr>
            </w:pPr>
            <w:r w:rsidRPr="00BE7752">
              <w:rPr>
                <w:lang w:val="es-DO"/>
              </w:rPr>
              <w:t>4</w:t>
            </w:r>
          </w:p>
        </w:tc>
      </w:tr>
      <w:tr w:rsidR="008218C8" w:rsidRPr="00BE7752" w14:paraId="519293D2" w14:textId="77777777" w:rsidTr="00824E57">
        <w:trPr>
          <w:jc w:val="center"/>
        </w:trPr>
        <w:tc>
          <w:tcPr>
            <w:tcW w:w="2116" w:type="dxa"/>
            <w:vAlign w:val="center"/>
          </w:tcPr>
          <w:p w14:paraId="53B571A6" w14:textId="77777777" w:rsidR="008218C8" w:rsidRPr="00BE7752" w:rsidRDefault="008218C8" w:rsidP="00BE7752">
            <w:pPr>
              <w:tabs>
                <w:tab w:val="left" w:pos="917"/>
              </w:tabs>
              <w:rPr>
                <w:lang w:val="es-DO"/>
              </w:rPr>
            </w:pPr>
            <w:r w:rsidRPr="00BE7752">
              <w:rPr>
                <w:lang w:val="es-DO"/>
              </w:rPr>
              <w:t>ECORD-CCC-CP-2023-0011</w:t>
            </w:r>
          </w:p>
        </w:tc>
        <w:tc>
          <w:tcPr>
            <w:tcW w:w="2274" w:type="dxa"/>
            <w:vAlign w:val="center"/>
          </w:tcPr>
          <w:p w14:paraId="72D5DD8B" w14:textId="77777777" w:rsidR="008218C8" w:rsidRPr="00BE7752" w:rsidRDefault="008218C8" w:rsidP="00BE7752">
            <w:pPr>
              <w:tabs>
                <w:tab w:val="left" w:pos="917"/>
              </w:tabs>
              <w:rPr>
                <w:lang w:val="es-DO"/>
              </w:rPr>
            </w:pPr>
            <w:r w:rsidRPr="00BE7752">
              <w:rPr>
                <w:lang w:val="es-DO"/>
              </w:rPr>
              <w:t>Construcción de Infraestructura para la disposición final de residuos sólidos en Las Samaná, Provincia de Samaná</w:t>
            </w:r>
          </w:p>
        </w:tc>
        <w:tc>
          <w:tcPr>
            <w:tcW w:w="2126" w:type="dxa"/>
            <w:vAlign w:val="center"/>
          </w:tcPr>
          <w:p w14:paraId="11A12173" w14:textId="77777777" w:rsidR="008218C8" w:rsidRPr="00BE7752" w:rsidRDefault="008218C8" w:rsidP="00BE7752">
            <w:pPr>
              <w:tabs>
                <w:tab w:val="left" w:pos="917"/>
              </w:tabs>
              <w:jc w:val="right"/>
              <w:rPr>
                <w:lang w:val="es-DO"/>
              </w:rPr>
            </w:pPr>
            <w:r w:rsidRPr="00BE7752">
              <w:rPr>
                <w:lang w:val="es-DO"/>
              </w:rPr>
              <w:t>7</w:t>
            </w:r>
          </w:p>
        </w:tc>
        <w:tc>
          <w:tcPr>
            <w:tcW w:w="1571" w:type="dxa"/>
            <w:vAlign w:val="center"/>
          </w:tcPr>
          <w:p w14:paraId="6D8CE74E" w14:textId="77777777" w:rsidR="008218C8" w:rsidRPr="00BE7752" w:rsidRDefault="008218C8" w:rsidP="00BE7752">
            <w:pPr>
              <w:tabs>
                <w:tab w:val="left" w:pos="917"/>
              </w:tabs>
              <w:jc w:val="right"/>
              <w:rPr>
                <w:lang w:val="es-DO"/>
              </w:rPr>
            </w:pPr>
            <w:r w:rsidRPr="00BE7752">
              <w:rPr>
                <w:lang w:val="es-DO"/>
              </w:rPr>
              <w:t>1</w:t>
            </w:r>
          </w:p>
        </w:tc>
      </w:tr>
      <w:tr w:rsidR="008218C8" w:rsidRPr="00BE7752" w14:paraId="0986140E" w14:textId="77777777" w:rsidTr="00824E57">
        <w:trPr>
          <w:jc w:val="center"/>
        </w:trPr>
        <w:tc>
          <w:tcPr>
            <w:tcW w:w="2116" w:type="dxa"/>
            <w:vAlign w:val="center"/>
          </w:tcPr>
          <w:p w14:paraId="7F3DBC1F" w14:textId="77777777" w:rsidR="008218C8" w:rsidRPr="00BE7752" w:rsidRDefault="008218C8" w:rsidP="00BE7752">
            <w:pPr>
              <w:tabs>
                <w:tab w:val="left" w:pos="917"/>
              </w:tabs>
              <w:rPr>
                <w:lang w:val="es-DO"/>
              </w:rPr>
            </w:pPr>
            <w:r w:rsidRPr="00BE7752">
              <w:rPr>
                <w:lang w:val="es-DO"/>
              </w:rPr>
              <w:t>ECORD-CCC-CP-2023-0013</w:t>
            </w:r>
          </w:p>
        </w:tc>
        <w:tc>
          <w:tcPr>
            <w:tcW w:w="2274" w:type="dxa"/>
            <w:vAlign w:val="center"/>
          </w:tcPr>
          <w:p w14:paraId="7E66F37C" w14:textId="77777777" w:rsidR="008218C8" w:rsidRPr="00BE7752" w:rsidRDefault="008218C8" w:rsidP="00BE7752">
            <w:pPr>
              <w:tabs>
                <w:tab w:val="left" w:pos="917"/>
              </w:tabs>
              <w:rPr>
                <w:lang w:val="es-DO"/>
              </w:rPr>
            </w:pPr>
            <w:r w:rsidRPr="00BE7752">
              <w:rPr>
                <w:lang w:val="es-DO"/>
              </w:rPr>
              <w:t>Construcción de Infraestructura de Nave taller para equipos pesados y oficinas administrativos en Haina</w:t>
            </w:r>
          </w:p>
        </w:tc>
        <w:tc>
          <w:tcPr>
            <w:tcW w:w="2126" w:type="dxa"/>
            <w:vAlign w:val="center"/>
          </w:tcPr>
          <w:p w14:paraId="4E97D08F" w14:textId="77777777" w:rsidR="008218C8" w:rsidRPr="00BE7752" w:rsidRDefault="008218C8" w:rsidP="00BE7752">
            <w:pPr>
              <w:tabs>
                <w:tab w:val="left" w:pos="917"/>
              </w:tabs>
              <w:jc w:val="right"/>
              <w:rPr>
                <w:lang w:val="es-DO"/>
              </w:rPr>
            </w:pPr>
            <w:r w:rsidRPr="00BE7752">
              <w:rPr>
                <w:lang w:val="es-DO"/>
              </w:rPr>
              <w:t>3</w:t>
            </w:r>
          </w:p>
        </w:tc>
        <w:tc>
          <w:tcPr>
            <w:tcW w:w="1571" w:type="dxa"/>
            <w:vAlign w:val="center"/>
          </w:tcPr>
          <w:p w14:paraId="3128E92C" w14:textId="77777777" w:rsidR="008218C8" w:rsidRPr="00BE7752" w:rsidRDefault="008218C8" w:rsidP="00BE7752">
            <w:pPr>
              <w:tabs>
                <w:tab w:val="left" w:pos="917"/>
              </w:tabs>
              <w:jc w:val="right"/>
              <w:rPr>
                <w:lang w:val="es-DO"/>
              </w:rPr>
            </w:pPr>
            <w:r w:rsidRPr="00BE7752">
              <w:rPr>
                <w:lang w:val="es-DO"/>
              </w:rPr>
              <w:t>0</w:t>
            </w:r>
          </w:p>
        </w:tc>
      </w:tr>
      <w:tr w:rsidR="008218C8" w:rsidRPr="00BE7752" w14:paraId="46E45ECF" w14:textId="77777777" w:rsidTr="00824E57">
        <w:trPr>
          <w:jc w:val="center"/>
        </w:trPr>
        <w:tc>
          <w:tcPr>
            <w:tcW w:w="2116" w:type="dxa"/>
            <w:vAlign w:val="center"/>
          </w:tcPr>
          <w:p w14:paraId="77BC131B" w14:textId="77777777" w:rsidR="008218C8" w:rsidRPr="00BE7752" w:rsidRDefault="008218C8" w:rsidP="00BE7752">
            <w:pPr>
              <w:tabs>
                <w:tab w:val="left" w:pos="917"/>
              </w:tabs>
              <w:rPr>
                <w:lang w:val="es-DO"/>
              </w:rPr>
            </w:pPr>
            <w:r w:rsidRPr="00BE7752">
              <w:rPr>
                <w:lang w:val="es-DO"/>
              </w:rPr>
              <w:t>ECORD-CCC-CP-2023-0015</w:t>
            </w:r>
          </w:p>
        </w:tc>
        <w:tc>
          <w:tcPr>
            <w:tcW w:w="2274" w:type="dxa"/>
            <w:vAlign w:val="center"/>
          </w:tcPr>
          <w:p w14:paraId="0535F197" w14:textId="77777777" w:rsidR="008218C8" w:rsidRPr="00BE7752" w:rsidRDefault="008218C8" w:rsidP="00BE7752">
            <w:pPr>
              <w:tabs>
                <w:tab w:val="left" w:pos="917"/>
              </w:tabs>
              <w:rPr>
                <w:lang w:val="es-DO"/>
              </w:rPr>
            </w:pPr>
            <w:r w:rsidRPr="00BE7752">
              <w:rPr>
                <w:lang w:val="es-DO"/>
              </w:rPr>
              <w:t xml:space="preserve">Remodelación interior de </w:t>
            </w:r>
            <w:r w:rsidRPr="00BE7752">
              <w:rPr>
                <w:lang w:val="es-DO"/>
              </w:rPr>
              <w:lastRenderedPageBreak/>
              <w:t>Oficina principal de la Unidad Ejecutora ECO5RD</w:t>
            </w:r>
          </w:p>
        </w:tc>
        <w:tc>
          <w:tcPr>
            <w:tcW w:w="2126" w:type="dxa"/>
            <w:vAlign w:val="center"/>
          </w:tcPr>
          <w:p w14:paraId="0181EE39" w14:textId="77777777" w:rsidR="008218C8" w:rsidRPr="00BE7752" w:rsidRDefault="008218C8" w:rsidP="00BE7752">
            <w:pPr>
              <w:tabs>
                <w:tab w:val="left" w:pos="917"/>
              </w:tabs>
              <w:jc w:val="right"/>
              <w:rPr>
                <w:lang w:val="es-DO"/>
              </w:rPr>
            </w:pPr>
            <w:r w:rsidRPr="00BE7752">
              <w:rPr>
                <w:lang w:val="es-DO"/>
              </w:rPr>
              <w:lastRenderedPageBreak/>
              <w:t>4</w:t>
            </w:r>
          </w:p>
        </w:tc>
        <w:tc>
          <w:tcPr>
            <w:tcW w:w="1571" w:type="dxa"/>
            <w:vAlign w:val="center"/>
          </w:tcPr>
          <w:p w14:paraId="709CB54E" w14:textId="77777777" w:rsidR="008218C8" w:rsidRPr="00BE7752" w:rsidRDefault="008218C8" w:rsidP="00BE7752">
            <w:pPr>
              <w:tabs>
                <w:tab w:val="left" w:pos="917"/>
              </w:tabs>
              <w:jc w:val="right"/>
              <w:rPr>
                <w:lang w:val="es-DO"/>
              </w:rPr>
            </w:pPr>
            <w:r w:rsidRPr="00BE7752">
              <w:rPr>
                <w:lang w:val="es-DO"/>
              </w:rPr>
              <w:t>0</w:t>
            </w:r>
          </w:p>
        </w:tc>
      </w:tr>
      <w:tr w:rsidR="008218C8" w:rsidRPr="00BE7752" w14:paraId="478B7959" w14:textId="77777777" w:rsidTr="00824E57">
        <w:trPr>
          <w:jc w:val="center"/>
        </w:trPr>
        <w:tc>
          <w:tcPr>
            <w:tcW w:w="2116" w:type="dxa"/>
            <w:vAlign w:val="center"/>
          </w:tcPr>
          <w:p w14:paraId="4215F8C0" w14:textId="77777777" w:rsidR="008218C8" w:rsidRPr="00BE7752" w:rsidRDefault="008218C8" w:rsidP="00BE7752">
            <w:pPr>
              <w:tabs>
                <w:tab w:val="left" w:pos="917"/>
              </w:tabs>
              <w:rPr>
                <w:lang w:val="es-DO"/>
              </w:rPr>
            </w:pPr>
            <w:r w:rsidRPr="00BE7752">
              <w:rPr>
                <w:lang w:val="es-DO"/>
              </w:rPr>
              <w:t>ECORD-CCC-LPN-2023-0003</w:t>
            </w:r>
          </w:p>
        </w:tc>
        <w:tc>
          <w:tcPr>
            <w:tcW w:w="2274" w:type="dxa"/>
            <w:vAlign w:val="center"/>
          </w:tcPr>
          <w:p w14:paraId="5FF4B783" w14:textId="77777777" w:rsidR="008218C8" w:rsidRPr="00BE7752" w:rsidRDefault="008218C8" w:rsidP="00BE7752">
            <w:pPr>
              <w:tabs>
                <w:tab w:val="left" w:pos="917"/>
              </w:tabs>
              <w:rPr>
                <w:lang w:val="es-DO"/>
              </w:rPr>
            </w:pPr>
            <w:r w:rsidRPr="00BE7752">
              <w:rPr>
                <w:lang w:val="es-DO"/>
              </w:rPr>
              <w:t>Adquisición de Camionetas</w:t>
            </w:r>
          </w:p>
        </w:tc>
        <w:tc>
          <w:tcPr>
            <w:tcW w:w="2126" w:type="dxa"/>
            <w:vAlign w:val="center"/>
          </w:tcPr>
          <w:p w14:paraId="4A310DA8" w14:textId="77777777" w:rsidR="008218C8" w:rsidRPr="00BE7752" w:rsidRDefault="008218C8" w:rsidP="00BE7752">
            <w:pPr>
              <w:tabs>
                <w:tab w:val="left" w:pos="917"/>
              </w:tabs>
              <w:jc w:val="right"/>
              <w:rPr>
                <w:lang w:val="es-DO"/>
              </w:rPr>
            </w:pPr>
            <w:r w:rsidRPr="00BE7752">
              <w:rPr>
                <w:lang w:val="es-DO"/>
              </w:rPr>
              <w:t>7</w:t>
            </w:r>
          </w:p>
        </w:tc>
        <w:tc>
          <w:tcPr>
            <w:tcW w:w="1571" w:type="dxa"/>
            <w:vAlign w:val="center"/>
          </w:tcPr>
          <w:p w14:paraId="56E5C38A" w14:textId="77777777" w:rsidR="008218C8" w:rsidRPr="00BE7752" w:rsidRDefault="008218C8" w:rsidP="00BE7752">
            <w:pPr>
              <w:tabs>
                <w:tab w:val="left" w:pos="917"/>
              </w:tabs>
              <w:jc w:val="right"/>
              <w:rPr>
                <w:lang w:val="es-DO"/>
              </w:rPr>
            </w:pPr>
            <w:r w:rsidRPr="00BE7752">
              <w:rPr>
                <w:lang w:val="es-DO"/>
              </w:rPr>
              <w:t>3</w:t>
            </w:r>
          </w:p>
        </w:tc>
      </w:tr>
      <w:tr w:rsidR="008218C8" w:rsidRPr="00BE7752" w14:paraId="45FBBC97" w14:textId="77777777" w:rsidTr="00824E57">
        <w:trPr>
          <w:jc w:val="center"/>
        </w:trPr>
        <w:tc>
          <w:tcPr>
            <w:tcW w:w="2116" w:type="dxa"/>
            <w:vAlign w:val="center"/>
          </w:tcPr>
          <w:p w14:paraId="4CBB1A9B" w14:textId="77777777" w:rsidR="008218C8" w:rsidRPr="00BE7752" w:rsidRDefault="008218C8" w:rsidP="00BE7752">
            <w:pPr>
              <w:tabs>
                <w:tab w:val="left" w:pos="917"/>
              </w:tabs>
              <w:rPr>
                <w:lang w:val="es-DO"/>
              </w:rPr>
            </w:pPr>
            <w:r w:rsidRPr="00BE7752">
              <w:rPr>
                <w:lang w:val="es-DO"/>
              </w:rPr>
              <w:t>ECORD-CCC-LPN-2023-0004</w:t>
            </w:r>
          </w:p>
        </w:tc>
        <w:tc>
          <w:tcPr>
            <w:tcW w:w="2274" w:type="dxa"/>
            <w:vAlign w:val="center"/>
          </w:tcPr>
          <w:p w14:paraId="40F88CE4" w14:textId="77777777" w:rsidR="008218C8" w:rsidRPr="00BE7752" w:rsidRDefault="008218C8" w:rsidP="00BE7752">
            <w:pPr>
              <w:tabs>
                <w:tab w:val="left" w:pos="917"/>
              </w:tabs>
              <w:rPr>
                <w:lang w:val="es-DO"/>
              </w:rPr>
            </w:pPr>
            <w:r w:rsidRPr="00BE7752">
              <w:rPr>
                <w:lang w:val="es-DO"/>
              </w:rPr>
              <w:t>Adquisición de Combustible</w:t>
            </w:r>
          </w:p>
        </w:tc>
        <w:tc>
          <w:tcPr>
            <w:tcW w:w="2126" w:type="dxa"/>
            <w:vAlign w:val="center"/>
          </w:tcPr>
          <w:p w14:paraId="1A41E5D7" w14:textId="77777777" w:rsidR="008218C8" w:rsidRPr="00BE7752" w:rsidRDefault="008218C8" w:rsidP="00BE7752">
            <w:pPr>
              <w:tabs>
                <w:tab w:val="left" w:pos="917"/>
              </w:tabs>
              <w:jc w:val="right"/>
              <w:rPr>
                <w:lang w:val="es-DO"/>
              </w:rPr>
            </w:pPr>
            <w:r w:rsidRPr="00BE7752">
              <w:rPr>
                <w:lang w:val="es-DO"/>
              </w:rPr>
              <w:t>7</w:t>
            </w:r>
          </w:p>
        </w:tc>
        <w:tc>
          <w:tcPr>
            <w:tcW w:w="1571" w:type="dxa"/>
            <w:vAlign w:val="center"/>
          </w:tcPr>
          <w:p w14:paraId="6D1B28DE" w14:textId="77777777" w:rsidR="008218C8" w:rsidRPr="00BE7752" w:rsidRDefault="008218C8" w:rsidP="00BE7752">
            <w:pPr>
              <w:tabs>
                <w:tab w:val="left" w:pos="917"/>
              </w:tabs>
              <w:jc w:val="right"/>
              <w:rPr>
                <w:lang w:val="es-DO"/>
              </w:rPr>
            </w:pPr>
            <w:r w:rsidRPr="00BE7752">
              <w:rPr>
                <w:lang w:val="es-DO"/>
              </w:rPr>
              <w:t>1</w:t>
            </w:r>
          </w:p>
        </w:tc>
      </w:tr>
      <w:tr w:rsidR="008218C8" w:rsidRPr="00BE7752" w14:paraId="56A7AADD" w14:textId="77777777" w:rsidTr="00824E57">
        <w:trPr>
          <w:jc w:val="center"/>
        </w:trPr>
        <w:tc>
          <w:tcPr>
            <w:tcW w:w="2116" w:type="dxa"/>
            <w:vAlign w:val="center"/>
          </w:tcPr>
          <w:p w14:paraId="657ED514" w14:textId="77777777" w:rsidR="008218C8" w:rsidRPr="00BE7752" w:rsidRDefault="008218C8" w:rsidP="00BE7752">
            <w:pPr>
              <w:tabs>
                <w:tab w:val="left" w:pos="917"/>
              </w:tabs>
              <w:rPr>
                <w:lang w:val="es-DO"/>
              </w:rPr>
            </w:pPr>
            <w:r w:rsidRPr="00BE7752">
              <w:rPr>
                <w:lang w:val="es-DO"/>
              </w:rPr>
              <w:t>ECORD-SI-2023-0001</w:t>
            </w:r>
          </w:p>
        </w:tc>
        <w:tc>
          <w:tcPr>
            <w:tcW w:w="2274" w:type="dxa"/>
            <w:vAlign w:val="center"/>
          </w:tcPr>
          <w:p w14:paraId="4DC15381" w14:textId="77777777" w:rsidR="008218C8" w:rsidRPr="00BE7752" w:rsidRDefault="008218C8" w:rsidP="00BE7752">
            <w:pPr>
              <w:tabs>
                <w:tab w:val="left" w:pos="917"/>
              </w:tabs>
              <w:rPr>
                <w:lang w:val="es-DO"/>
              </w:rPr>
            </w:pPr>
            <w:r w:rsidRPr="00BE7752">
              <w:rPr>
                <w:lang w:val="es-DO"/>
              </w:rPr>
              <w:t>Subasta de equipos informáticos</w:t>
            </w:r>
          </w:p>
        </w:tc>
        <w:tc>
          <w:tcPr>
            <w:tcW w:w="2126" w:type="dxa"/>
            <w:vAlign w:val="center"/>
          </w:tcPr>
          <w:p w14:paraId="0CAD63A4" w14:textId="77777777" w:rsidR="008218C8" w:rsidRPr="00BE7752" w:rsidRDefault="008218C8" w:rsidP="00BE7752">
            <w:pPr>
              <w:tabs>
                <w:tab w:val="left" w:pos="917"/>
              </w:tabs>
              <w:jc w:val="right"/>
              <w:rPr>
                <w:lang w:val="es-DO"/>
              </w:rPr>
            </w:pPr>
            <w:r w:rsidRPr="00BE7752">
              <w:rPr>
                <w:lang w:val="es-DO"/>
              </w:rPr>
              <w:t>1</w:t>
            </w:r>
          </w:p>
        </w:tc>
        <w:tc>
          <w:tcPr>
            <w:tcW w:w="1571" w:type="dxa"/>
            <w:vAlign w:val="center"/>
          </w:tcPr>
          <w:p w14:paraId="72D45401" w14:textId="77777777" w:rsidR="008218C8" w:rsidRPr="00BE7752" w:rsidRDefault="008218C8" w:rsidP="00BE7752">
            <w:pPr>
              <w:tabs>
                <w:tab w:val="left" w:pos="917"/>
              </w:tabs>
              <w:jc w:val="right"/>
              <w:rPr>
                <w:lang w:val="es-DO"/>
              </w:rPr>
            </w:pPr>
            <w:r w:rsidRPr="00BE7752">
              <w:rPr>
                <w:lang w:val="es-DO"/>
              </w:rPr>
              <w:t>1</w:t>
            </w:r>
          </w:p>
        </w:tc>
      </w:tr>
    </w:tbl>
    <w:p w14:paraId="7952CDE7" w14:textId="77777777" w:rsidR="008218C8" w:rsidRPr="003672F8" w:rsidRDefault="008218C8" w:rsidP="008218C8">
      <w:pPr>
        <w:jc w:val="center"/>
        <w:rPr>
          <w:sz w:val="18"/>
          <w:szCs w:val="18"/>
          <w:lang w:val="es-DO"/>
        </w:rPr>
      </w:pPr>
      <w:r w:rsidRPr="003672F8">
        <w:rPr>
          <w:sz w:val="18"/>
          <w:szCs w:val="18"/>
          <w:lang w:val="es-DO"/>
        </w:rPr>
        <w:t>Fuente: División de Elaboración de Documentos Legales</w:t>
      </w:r>
    </w:p>
    <w:p w14:paraId="78B20D27" w14:textId="06557D4F" w:rsidR="008218C8" w:rsidRPr="003672F8" w:rsidRDefault="00B06822" w:rsidP="008218C8">
      <w:pPr>
        <w:ind w:firstLine="426"/>
        <w:rPr>
          <w:lang w:val="es-DO"/>
        </w:rPr>
      </w:pPr>
      <w:r>
        <w:rPr>
          <w:lang w:val="es-DO"/>
        </w:rPr>
        <w:t>c</w:t>
      </w:r>
      <w:r w:rsidR="008218C8" w:rsidRPr="003672F8">
        <w:rPr>
          <w:lang w:val="es-DO"/>
        </w:rPr>
        <w:t>. Litigios</w:t>
      </w:r>
    </w:p>
    <w:p w14:paraId="61AF8348" w14:textId="77777777" w:rsidR="008218C8" w:rsidRPr="003672F8" w:rsidRDefault="008218C8" w:rsidP="008218C8">
      <w:pPr>
        <w:rPr>
          <w:lang w:val="es-DO"/>
        </w:rPr>
      </w:pPr>
      <w:r w:rsidRPr="003672F8">
        <w:rPr>
          <w:lang w:val="es-DO"/>
        </w:rPr>
        <w:t>Desde junio a noviembre la Unidad Ejecutora no ha presentado casos contenciosos y litigiosos.</w:t>
      </w:r>
    </w:p>
    <w:p w14:paraId="254C5393" w14:textId="7525C733" w:rsidR="008218C8" w:rsidRPr="003672F8" w:rsidRDefault="00B06822" w:rsidP="008218C8">
      <w:pPr>
        <w:ind w:firstLine="426"/>
        <w:rPr>
          <w:lang w:val="es-DO"/>
        </w:rPr>
      </w:pPr>
      <w:r>
        <w:rPr>
          <w:lang w:val="es-DO"/>
        </w:rPr>
        <w:t>d</w:t>
      </w:r>
      <w:r w:rsidR="008218C8" w:rsidRPr="003672F8">
        <w:rPr>
          <w:lang w:val="es-DO"/>
        </w:rPr>
        <w:t>. Actos de donación</w:t>
      </w:r>
    </w:p>
    <w:p w14:paraId="7C2EEFE3" w14:textId="77777777" w:rsidR="008218C8" w:rsidRPr="003672F8" w:rsidRDefault="008218C8" w:rsidP="008218C8">
      <w:pPr>
        <w:rPr>
          <w:lang w:val="es-DO"/>
        </w:rPr>
      </w:pPr>
      <w:r w:rsidRPr="003672F8">
        <w:rPr>
          <w:lang w:val="es-DO"/>
        </w:rPr>
        <w:t>Actualmente se está trabajando en el proceso para la suscripción de un acuerdo de donación entre el IAD (Instituto Agrario Dominicano) y ECO5RD, para la donación de dos inmuebles para la construcción de Eco-Hábitats.</w:t>
      </w:r>
    </w:p>
    <w:p w14:paraId="2FB5CE3A" w14:textId="165878F9" w:rsidR="008218C8" w:rsidRPr="003672F8" w:rsidRDefault="00B06822" w:rsidP="008218C8">
      <w:pPr>
        <w:ind w:firstLine="426"/>
        <w:rPr>
          <w:lang w:val="es-DO"/>
        </w:rPr>
      </w:pPr>
      <w:r>
        <w:rPr>
          <w:lang w:val="es-DO"/>
        </w:rPr>
        <w:t>e</w:t>
      </w:r>
      <w:r w:rsidR="008218C8" w:rsidRPr="003672F8">
        <w:rPr>
          <w:lang w:val="es-DO"/>
        </w:rPr>
        <w:t>. Certificaciones de registros de contratos T.R.E.</w:t>
      </w:r>
    </w:p>
    <w:p w14:paraId="6CB55D29" w14:textId="1C959AA6" w:rsidR="008218C8" w:rsidRPr="003672F8" w:rsidRDefault="008218C8" w:rsidP="00C41825">
      <w:pPr>
        <w:rPr>
          <w:lang w:val="es-DO"/>
        </w:rPr>
      </w:pPr>
      <w:r w:rsidRPr="003672F8">
        <w:rPr>
          <w:lang w:val="es-DO"/>
        </w:rPr>
        <w:t xml:space="preserve">Desde junio a noviembre de 2023 se han elaborado un total de 21 certificaciones de las cuales se han completado 15 y 5 están en proceso de trámite, como se desglosa en la tabla </w:t>
      </w:r>
      <w:r w:rsidR="007445B4">
        <w:rPr>
          <w:lang w:val="es-DO"/>
        </w:rPr>
        <w:t>1</w:t>
      </w:r>
      <w:r w:rsidR="006C1A9B">
        <w:rPr>
          <w:lang w:val="es-DO"/>
        </w:rPr>
        <w:t>4</w:t>
      </w:r>
      <w:r w:rsidRPr="003672F8">
        <w:rPr>
          <w:lang w:val="es-DO"/>
        </w:rPr>
        <w:t>.</w:t>
      </w:r>
    </w:p>
    <w:p w14:paraId="586EF5E3" w14:textId="77777777" w:rsidR="006C1A9B" w:rsidRDefault="006C1A9B">
      <w:pPr>
        <w:spacing w:line="259" w:lineRule="auto"/>
        <w:jc w:val="left"/>
        <w:rPr>
          <w:i/>
          <w:iCs/>
          <w:color w:val="44546A" w:themeColor="text2"/>
          <w:sz w:val="18"/>
          <w:szCs w:val="18"/>
          <w:lang w:val="es-DO"/>
        </w:rPr>
      </w:pPr>
      <w:r>
        <w:rPr>
          <w:lang w:val="es-DO"/>
        </w:rPr>
        <w:br w:type="page"/>
      </w:r>
    </w:p>
    <w:p w14:paraId="69DFFA48" w14:textId="11B4996F" w:rsidR="008218C8" w:rsidRPr="00C41825" w:rsidRDefault="008218C8" w:rsidP="00C41825">
      <w:pPr>
        <w:pStyle w:val="Descripcin"/>
        <w:jc w:val="center"/>
        <w:rPr>
          <w:lang w:val="es-DO"/>
        </w:rPr>
      </w:pPr>
      <w:r w:rsidRPr="00C41825">
        <w:rPr>
          <w:lang w:val="es-DO"/>
        </w:rPr>
        <w:lastRenderedPageBreak/>
        <w:t xml:space="preserve">Tabla </w:t>
      </w:r>
      <w:r w:rsidRPr="00C41825">
        <w:rPr>
          <w:lang w:val="es-DO"/>
        </w:rPr>
        <w:fldChar w:fldCharType="begin"/>
      </w:r>
      <w:r w:rsidRPr="00C41825">
        <w:rPr>
          <w:lang w:val="es-DO"/>
        </w:rPr>
        <w:instrText xml:space="preserve"> SEQ Tabla \* ARABIC </w:instrText>
      </w:r>
      <w:r w:rsidRPr="00C41825">
        <w:rPr>
          <w:lang w:val="es-DO"/>
        </w:rPr>
        <w:fldChar w:fldCharType="separate"/>
      </w:r>
      <w:r w:rsidR="007669E1">
        <w:rPr>
          <w:noProof/>
          <w:lang w:val="es-DO"/>
        </w:rPr>
        <w:t>14</w:t>
      </w:r>
      <w:r w:rsidRPr="00C41825">
        <w:rPr>
          <w:lang w:val="es-DO"/>
        </w:rPr>
        <w:fldChar w:fldCharType="end"/>
      </w:r>
      <w:r w:rsidRPr="00C41825">
        <w:rPr>
          <w:lang w:val="es-DO"/>
        </w:rPr>
        <w:t>. Certificaciones de registros de contratos T.R.E. por tipo de documento hasta el 15 de noviembre de 2023</w:t>
      </w:r>
    </w:p>
    <w:tbl>
      <w:tblPr>
        <w:tblStyle w:val="Tablaconcuadrcula"/>
        <w:tblW w:w="7910" w:type="dxa"/>
        <w:tblLook w:val="04A0" w:firstRow="1" w:lastRow="0" w:firstColumn="1" w:lastColumn="0" w:noHBand="0" w:noVBand="1"/>
      </w:tblPr>
      <w:tblGrid>
        <w:gridCol w:w="3622"/>
        <w:gridCol w:w="1345"/>
        <w:gridCol w:w="1690"/>
        <w:gridCol w:w="1253"/>
      </w:tblGrid>
      <w:tr w:rsidR="008218C8" w:rsidRPr="00BE7752" w14:paraId="5A29415D" w14:textId="77777777" w:rsidTr="008F0F5D">
        <w:trPr>
          <w:trHeight w:val="409"/>
        </w:trPr>
        <w:tc>
          <w:tcPr>
            <w:tcW w:w="3725" w:type="dxa"/>
            <w:vAlign w:val="center"/>
          </w:tcPr>
          <w:p w14:paraId="50917E03" w14:textId="77777777" w:rsidR="008218C8" w:rsidRPr="00BE7752" w:rsidRDefault="008218C8" w:rsidP="00BE7752">
            <w:pPr>
              <w:jc w:val="center"/>
              <w:rPr>
                <w:lang w:val="es-DO"/>
              </w:rPr>
            </w:pPr>
            <w:r w:rsidRPr="00BE7752">
              <w:rPr>
                <w:lang w:val="es-DO"/>
              </w:rPr>
              <w:t>Descripción</w:t>
            </w:r>
          </w:p>
        </w:tc>
        <w:tc>
          <w:tcPr>
            <w:tcW w:w="1354" w:type="dxa"/>
            <w:vAlign w:val="center"/>
          </w:tcPr>
          <w:p w14:paraId="789C1B78" w14:textId="77777777" w:rsidR="008218C8" w:rsidRPr="00BE7752" w:rsidRDefault="008218C8" w:rsidP="00BE7752">
            <w:pPr>
              <w:jc w:val="center"/>
              <w:rPr>
                <w:lang w:val="es-DO"/>
              </w:rPr>
            </w:pPr>
            <w:r w:rsidRPr="00BE7752">
              <w:rPr>
                <w:lang w:val="es-DO"/>
              </w:rPr>
              <w:t>Cantidad</w:t>
            </w:r>
          </w:p>
        </w:tc>
        <w:tc>
          <w:tcPr>
            <w:tcW w:w="1559" w:type="dxa"/>
            <w:vAlign w:val="center"/>
          </w:tcPr>
          <w:p w14:paraId="17D6B764" w14:textId="77777777" w:rsidR="008218C8" w:rsidRPr="00BE7752" w:rsidRDefault="008218C8" w:rsidP="00BE7752">
            <w:pPr>
              <w:jc w:val="center"/>
              <w:rPr>
                <w:lang w:val="es-DO"/>
              </w:rPr>
            </w:pPr>
            <w:r w:rsidRPr="00BE7752">
              <w:rPr>
                <w:lang w:val="es-DO"/>
              </w:rPr>
              <w:t>Completadas</w:t>
            </w:r>
          </w:p>
        </w:tc>
        <w:tc>
          <w:tcPr>
            <w:tcW w:w="1272" w:type="dxa"/>
            <w:vAlign w:val="center"/>
          </w:tcPr>
          <w:p w14:paraId="23464747" w14:textId="77777777" w:rsidR="008218C8" w:rsidRPr="00BE7752" w:rsidRDefault="008218C8" w:rsidP="00BE7752">
            <w:pPr>
              <w:jc w:val="center"/>
              <w:rPr>
                <w:lang w:val="es-DO"/>
              </w:rPr>
            </w:pPr>
            <w:r w:rsidRPr="00BE7752">
              <w:rPr>
                <w:lang w:val="es-DO"/>
              </w:rPr>
              <w:t>En trámite</w:t>
            </w:r>
          </w:p>
        </w:tc>
      </w:tr>
      <w:tr w:rsidR="008218C8" w:rsidRPr="00BE7752" w14:paraId="3847D10F" w14:textId="77777777" w:rsidTr="008F0F5D">
        <w:tc>
          <w:tcPr>
            <w:tcW w:w="3725" w:type="dxa"/>
            <w:vAlign w:val="center"/>
          </w:tcPr>
          <w:p w14:paraId="7BBD6D11" w14:textId="77777777" w:rsidR="008218C8" w:rsidRPr="00BE7752" w:rsidRDefault="008218C8" w:rsidP="00BE7752">
            <w:pPr>
              <w:rPr>
                <w:lang w:val="es-DO"/>
              </w:rPr>
            </w:pPr>
            <w:r w:rsidRPr="00BE7752">
              <w:rPr>
                <w:lang w:val="es-DO"/>
              </w:rPr>
              <w:t xml:space="preserve">Contratos de Bienes y Servicios (BS) </w:t>
            </w:r>
          </w:p>
        </w:tc>
        <w:tc>
          <w:tcPr>
            <w:tcW w:w="1354" w:type="dxa"/>
            <w:vAlign w:val="center"/>
          </w:tcPr>
          <w:p w14:paraId="2D0E0EAD" w14:textId="77777777" w:rsidR="008218C8" w:rsidRPr="00BE7752" w:rsidRDefault="008218C8" w:rsidP="00BE7752">
            <w:pPr>
              <w:jc w:val="center"/>
              <w:rPr>
                <w:lang w:val="es-DO"/>
              </w:rPr>
            </w:pPr>
            <w:r w:rsidRPr="00BE7752">
              <w:rPr>
                <w:lang w:val="es-DO"/>
              </w:rPr>
              <w:t>18</w:t>
            </w:r>
          </w:p>
        </w:tc>
        <w:tc>
          <w:tcPr>
            <w:tcW w:w="1559" w:type="dxa"/>
            <w:vAlign w:val="center"/>
          </w:tcPr>
          <w:p w14:paraId="0F55D319" w14:textId="77777777" w:rsidR="008218C8" w:rsidRPr="00BE7752" w:rsidRDefault="008218C8" w:rsidP="00BE7752">
            <w:pPr>
              <w:jc w:val="center"/>
              <w:rPr>
                <w:lang w:val="es-DO"/>
              </w:rPr>
            </w:pPr>
            <w:r w:rsidRPr="00BE7752">
              <w:rPr>
                <w:lang w:val="es-DO"/>
              </w:rPr>
              <w:t>15</w:t>
            </w:r>
          </w:p>
        </w:tc>
        <w:tc>
          <w:tcPr>
            <w:tcW w:w="1272" w:type="dxa"/>
            <w:vAlign w:val="center"/>
          </w:tcPr>
          <w:p w14:paraId="6A902E29" w14:textId="77777777" w:rsidR="008218C8" w:rsidRPr="00BE7752" w:rsidRDefault="008218C8" w:rsidP="00BE7752">
            <w:pPr>
              <w:jc w:val="center"/>
              <w:rPr>
                <w:lang w:val="es-DO"/>
              </w:rPr>
            </w:pPr>
            <w:r w:rsidRPr="00BE7752">
              <w:rPr>
                <w:lang w:val="es-DO"/>
              </w:rPr>
              <w:t>3</w:t>
            </w:r>
          </w:p>
        </w:tc>
      </w:tr>
      <w:tr w:rsidR="008218C8" w:rsidRPr="00BE7752" w14:paraId="1B3F21B0" w14:textId="77777777" w:rsidTr="008F0F5D">
        <w:tc>
          <w:tcPr>
            <w:tcW w:w="3725" w:type="dxa"/>
            <w:vAlign w:val="center"/>
          </w:tcPr>
          <w:p w14:paraId="362BF116" w14:textId="77777777" w:rsidR="008218C8" w:rsidRPr="00BE7752" w:rsidRDefault="008218C8" w:rsidP="00BE7752">
            <w:pPr>
              <w:rPr>
                <w:lang w:val="es-DO"/>
              </w:rPr>
            </w:pPr>
            <w:r w:rsidRPr="00BE7752">
              <w:rPr>
                <w:lang w:val="es-DO"/>
              </w:rPr>
              <w:t>Convenios Interinstitucionales (CI)</w:t>
            </w:r>
          </w:p>
        </w:tc>
        <w:tc>
          <w:tcPr>
            <w:tcW w:w="1354" w:type="dxa"/>
            <w:vAlign w:val="center"/>
          </w:tcPr>
          <w:p w14:paraId="4ECC9B27" w14:textId="77777777" w:rsidR="008218C8" w:rsidRPr="00BE7752" w:rsidRDefault="008218C8" w:rsidP="00BE7752">
            <w:pPr>
              <w:jc w:val="center"/>
              <w:rPr>
                <w:lang w:val="es-DO"/>
              </w:rPr>
            </w:pPr>
            <w:r w:rsidRPr="00BE7752">
              <w:rPr>
                <w:lang w:val="es-DO"/>
              </w:rPr>
              <w:t>0</w:t>
            </w:r>
          </w:p>
        </w:tc>
        <w:tc>
          <w:tcPr>
            <w:tcW w:w="1559" w:type="dxa"/>
            <w:vAlign w:val="center"/>
          </w:tcPr>
          <w:p w14:paraId="1A690FEC" w14:textId="77777777" w:rsidR="008218C8" w:rsidRPr="00BE7752" w:rsidRDefault="008218C8" w:rsidP="00BE7752">
            <w:pPr>
              <w:jc w:val="center"/>
              <w:rPr>
                <w:lang w:val="es-DO"/>
              </w:rPr>
            </w:pPr>
            <w:r w:rsidRPr="00BE7752">
              <w:rPr>
                <w:lang w:val="es-DO"/>
              </w:rPr>
              <w:t>0</w:t>
            </w:r>
          </w:p>
        </w:tc>
        <w:tc>
          <w:tcPr>
            <w:tcW w:w="1272" w:type="dxa"/>
            <w:vAlign w:val="center"/>
          </w:tcPr>
          <w:p w14:paraId="4B9481AA" w14:textId="77777777" w:rsidR="008218C8" w:rsidRPr="00BE7752" w:rsidRDefault="008218C8" w:rsidP="00BE7752">
            <w:pPr>
              <w:jc w:val="center"/>
              <w:rPr>
                <w:lang w:val="es-DO"/>
              </w:rPr>
            </w:pPr>
            <w:r w:rsidRPr="00BE7752">
              <w:rPr>
                <w:lang w:val="es-DO"/>
              </w:rPr>
              <w:t>0</w:t>
            </w:r>
          </w:p>
        </w:tc>
      </w:tr>
      <w:tr w:rsidR="008218C8" w:rsidRPr="00BE7752" w14:paraId="180C4C45" w14:textId="77777777" w:rsidTr="008F0F5D">
        <w:tc>
          <w:tcPr>
            <w:tcW w:w="3725" w:type="dxa"/>
            <w:vAlign w:val="center"/>
          </w:tcPr>
          <w:p w14:paraId="5FFC28FD" w14:textId="77777777" w:rsidR="008218C8" w:rsidRPr="00BE7752" w:rsidRDefault="008218C8" w:rsidP="00BE7752">
            <w:pPr>
              <w:rPr>
                <w:lang w:val="es-DO"/>
              </w:rPr>
            </w:pPr>
            <w:r w:rsidRPr="00BE7752">
              <w:rPr>
                <w:lang w:val="es-DO"/>
              </w:rPr>
              <w:t>Contratos de Obra (CO)</w:t>
            </w:r>
          </w:p>
        </w:tc>
        <w:tc>
          <w:tcPr>
            <w:tcW w:w="1354" w:type="dxa"/>
            <w:vAlign w:val="center"/>
          </w:tcPr>
          <w:p w14:paraId="67BD59C2" w14:textId="77777777" w:rsidR="008218C8" w:rsidRPr="00BE7752" w:rsidRDefault="008218C8" w:rsidP="00BE7752">
            <w:pPr>
              <w:jc w:val="center"/>
              <w:rPr>
                <w:lang w:val="es-DO"/>
              </w:rPr>
            </w:pPr>
            <w:r w:rsidRPr="00BE7752">
              <w:rPr>
                <w:lang w:val="es-DO"/>
              </w:rPr>
              <w:t>3</w:t>
            </w:r>
          </w:p>
        </w:tc>
        <w:tc>
          <w:tcPr>
            <w:tcW w:w="1559" w:type="dxa"/>
            <w:vAlign w:val="center"/>
          </w:tcPr>
          <w:p w14:paraId="66295E3C" w14:textId="77777777" w:rsidR="008218C8" w:rsidRPr="00BE7752" w:rsidRDefault="008218C8" w:rsidP="00BE7752">
            <w:pPr>
              <w:jc w:val="center"/>
              <w:rPr>
                <w:lang w:val="es-DO"/>
              </w:rPr>
            </w:pPr>
            <w:r w:rsidRPr="00BE7752">
              <w:rPr>
                <w:lang w:val="es-DO"/>
              </w:rPr>
              <w:t>0</w:t>
            </w:r>
          </w:p>
        </w:tc>
        <w:tc>
          <w:tcPr>
            <w:tcW w:w="1272" w:type="dxa"/>
            <w:vAlign w:val="center"/>
          </w:tcPr>
          <w:p w14:paraId="5C11202D" w14:textId="77777777" w:rsidR="008218C8" w:rsidRPr="00BE7752" w:rsidRDefault="008218C8" w:rsidP="00BE7752">
            <w:pPr>
              <w:jc w:val="center"/>
              <w:rPr>
                <w:lang w:val="es-DO"/>
              </w:rPr>
            </w:pPr>
            <w:r w:rsidRPr="00BE7752">
              <w:rPr>
                <w:lang w:val="es-DO"/>
              </w:rPr>
              <w:t>3</w:t>
            </w:r>
          </w:p>
        </w:tc>
      </w:tr>
      <w:tr w:rsidR="008218C8" w:rsidRPr="00BE7752" w14:paraId="459D445E" w14:textId="77777777" w:rsidTr="008F0F5D">
        <w:trPr>
          <w:trHeight w:val="470"/>
        </w:trPr>
        <w:tc>
          <w:tcPr>
            <w:tcW w:w="3725" w:type="dxa"/>
            <w:vAlign w:val="center"/>
          </w:tcPr>
          <w:p w14:paraId="2AD6B874" w14:textId="77777777" w:rsidR="008218C8" w:rsidRPr="00BE7752" w:rsidRDefault="008218C8" w:rsidP="00BE7752">
            <w:pPr>
              <w:jc w:val="center"/>
              <w:rPr>
                <w:lang w:val="es-DO"/>
              </w:rPr>
            </w:pPr>
            <w:r w:rsidRPr="00BE7752">
              <w:rPr>
                <w:lang w:val="es-DO"/>
              </w:rPr>
              <w:t>Total</w:t>
            </w:r>
          </w:p>
        </w:tc>
        <w:tc>
          <w:tcPr>
            <w:tcW w:w="1354" w:type="dxa"/>
            <w:vAlign w:val="center"/>
          </w:tcPr>
          <w:p w14:paraId="0A6EF543" w14:textId="77777777" w:rsidR="008218C8" w:rsidRPr="00BE7752" w:rsidRDefault="008218C8" w:rsidP="00BE7752">
            <w:pPr>
              <w:jc w:val="center"/>
              <w:rPr>
                <w:b/>
                <w:bCs/>
                <w:lang w:val="es-DO"/>
              </w:rPr>
            </w:pPr>
            <w:r w:rsidRPr="00BE7752">
              <w:rPr>
                <w:b/>
                <w:bCs/>
                <w:lang w:val="es-DO"/>
              </w:rPr>
              <w:t>21</w:t>
            </w:r>
          </w:p>
        </w:tc>
        <w:tc>
          <w:tcPr>
            <w:tcW w:w="1559" w:type="dxa"/>
            <w:vAlign w:val="center"/>
          </w:tcPr>
          <w:p w14:paraId="5DC3CAE1" w14:textId="77777777" w:rsidR="008218C8" w:rsidRPr="00BE7752" w:rsidRDefault="008218C8" w:rsidP="00BE7752">
            <w:pPr>
              <w:jc w:val="center"/>
              <w:rPr>
                <w:b/>
                <w:bCs/>
                <w:lang w:val="es-DO"/>
              </w:rPr>
            </w:pPr>
            <w:r w:rsidRPr="00BE7752">
              <w:rPr>
                <w:b/>
                <w:bCs/>
                <w:lang w:val="es-DO"/>
              </w:rPr>
              <w:t>15</w:t>
            </w:r>
          </w:p>
        </w:tc>
        <w:tc>
          <w:tcPr>
            <w:tcW w:w="1272" w:type="dxa"/>
            <w:vAlign w:val="center"/>
          </w:tcPr>
          <w:p w14:paraId="3B4AF4C7" w14:textId="77777777" w:rsidR="008218C8" w:rsidRPr="00BE7752" w:rsidRDefault="008218C8" w:rsidP="00BE7752">
            <w:pPr>
              <w:jc w:val="center"/>
              <w:rPr>
                <w:b/>
                <w:bCs/>
                <w:lang w:val="es-DO"/>
              </w:rPr>
            </w:pPr>
            <w:r w:rsidRPr="00BE7752">
              <w:rPr>
                <w:b/>
                <w:bCs/>
                <w:lang w:val="es-DO"/>
              </w:rPr>
              <w:t>6</w:t>
            </w:r>
          </w:p>
        </w:tc>
      </w:tr>
    </w:tbl>
    <w:p w14:paraId="3D54AE54" w14:textId="77777777" w:rsidR="008218C8" w:rsidRPr="003672F8" w:rsidRDefault="008218C8" w:rsidP="008218C8">
      <w:pPr>
        <w:jc w:val="center"/>
        <w:rPr>
          <w:sz w:val="18"/>
          <w:szCs w:val="18"/>
          <w:lang w:val="es-DO"/>
        </w:rPr>
      </w:pPr>
      <w:r w:rsidRPr="003672F8">
        <w:rPr>
          <w:sz w:val="18"/>
          <w:szCs w:val="18"/>
          <w:lang w:val="es-DO"/>
        </w:rPr>
        <w:t>Fuente: División de Elaboración de Documentos Legales</w:t>
      </w:r>
    </w:p>
    <w:p w14:paraId="74B0A0BB" w14:textId="42BD5427" w:rsidR="008218C8" w:rsidRPr="003672F8" w:rsidRDefault="00B06822" w:rsidP="008218C8">
      <w:pPr>
        <w:ind w:firstLine="426"/>
        <w:rPr>
          <w:lang w:val="es-DO"/>
        </w:rPr>
      </w:pPr>
      <w:r>
        <w:rPr>
          <w:lang w:val="es-DO"/>
        </w:rPr>
        <w:t>f.</w:t>
      </w:r>
      <w:r w:rsidR="008218C8" w:rsidRPr="003672F8">
        <w:rPr>
          <w:lang w:val="es-DO"/>
        </w:rPr>
        <w:t xml:space="preserve"> Acuerdos y convenios</w:t>
      </w:r>
    </w:p>
    <w:p w14:paraId="16ADF448" w14:textId="77777777" w:rsidR="007445B4" w:rsidRDefault="008218C8" w:rsidP="007445B4">
      <w:pPr>
        <w:rPr>
          <w:lang w:val="es-DO"/>
        </w:rPr>
      </w:pPr>
      <w:r w:rsidRPr="003672F8">
        <w:rPr>
          <w:lang w:val="es-DO"/>
        </w:rPr>
        <w:t>ECO5RD firmó el 29 de septiembre del 2023 un acuerdo de colaboración y coordinación interinstitucional suscrito con Ministerio de la Vivienda que busca respaldar los proyectos de construcción de viviendas ecológicas a partir de material reciclado, renovables, ecológicos no tradicionales con vocación social, en zonas vulnerables o de pobreza extrema del país.</w:t>
      </w:r>
      <w:bookmarkStart w:id="68" w:name="_Toc151988136"/>
    </w:p>
    <w:p w14:paraId="38EDFEC3" w14:textId="77777777" w:rsidR="007445B4" w:rsidRDefault="007445B4" w:rsidP="007445B4">
      <w:pPr>
        <w:rPr>
          <w:lang w:val="es-DO"/>
        </w:rPr>
      </w:pPr>
    </w:p>
    <w:p w14:paraId="093FF40B" w14:textId="2A812ED2" w:rsidR="008218C8" w:rsidRDefault="008218C8" w:rsidP="007445B4">
      <w:pPr>
        <w:pStyle w:val="Ttulo2"/>
        <w:rPr>
          <w:lang w:val="es-DO"/>
        </w:rPr>
      </w:pPr>
      <w:bookmarkStart w:id="69" w:name="_Toc153539609"/>
      <w:r w:rsidRPr="003672F8">
        <w:rPr>
          <w:lang w:val="es-DO"/>
        </w:rPr>
        <w:t>4.4. Desempeño de la Tecnología</w:t>
      </w:r>
      <w:bookmarkEnd w:id="68"/>
      <w:bookmarkEnd w:id="69"/>
    </w:p>
    <w:p w14:paraId="4B0CDE3B" w14:textId="77777777" w:rsidR="00422797" w:rsidRPr="00422797" w:rsidRDefault="00422797" w:rsidP="00422797">
      <w:pPr>
        <w:rPr>
          <w:lang w:val="es-DO"/>
        </w:rPr>
      </w:pPr>
    </w:p>
    <w:p w14:paraId="19474137" w14:textId="4241B9A3" w:rsidR="008218C8" w:rsidRPr="003672F8" w:rsidRDefault="008218C8" w:rsidP="00504F06">
      <w:pPr>
        <w:pStyle w:val="Ttulo3"/>
        <w:numPr>
          <w:ilvl w:val="2"/>
          <w:numId w:val="40"/>
        </w:numPr>
        <w:rPr>
          <w:lang w:val="es-DO"/>
        </w:rPr>
      </w:pPr>
      <w:bookmarkStart w:id="70" w:name="_Toc151988137"/>
      <w:bookmarkStart w:id="71" w:name="_Toc153539610"/>
      <w:r w:rsidRPr="003672F8">
        <w:rPr>
          <w:lang w:val="es-DO"/>
        </w:rPr>
        <w:t>Detalle de los avances en materia de tecnología, innovaciones e implementaciones</w:t>
      </w:r>
      <w:bookmarkEnd w:id="70"/>
      <w:bookmarkEnd w:id="71"/>
    </w:p>
    <w:p w14:paraId="3842295E" w14:textId="51835787" w:rsidR="00057951" w:rsidRDefault="008218C8" w:rsidP="00832FBD">
      <w:pPr>
        <w:rPr>
          <w:lang w:val="es-DO"/>
        </w:rPr>
      </w:pPr>
      <w:r w:rsidRPr="003672F8">
        <w:rPr>
          <w:lang w:val="es-DO"/>
        </w:rPr>
        <w:t xml:space="preserve">Como entidad recién creada, nos hemos equipado </w:t>
      </w:r>
      <w:r w:rsidR="00280D98">
        <w:rPr>
          <w:lang w:val="es-DO"/>
        </w:rPr>
        <w:t>de una</w:t>
      </w:r>
      <w:r w:rsidRPr="003672F8">
        <w:rPr>
          <w:lang w:val="es-DO"/>
        </w:rPr>
        <w:t xml:space="preserve"> infraestructura informática </w:t>
      </w:r>
      <w:r w:rsidR="00ED78E8">
        <w:rPr>
          <w:lang w:val="es-DO"/>
        </w:rPr>
        <w:t>que permita</w:t>
      </w:r>
      <w:r w:rsidRPr="003672F8">
        <w:rPr>
          <w:lang w:val="es-DO"/>
        </w:rPr>
        <w:t xml:space="preserve"> </w:t>
      </w:r>
      <w:r w:rsidR="00ED78E8">
        <w:rPr>
          <w:lang w:val="es-DO"/>
        </w:rPr>
        <w:t>el desarrollo de</w:t>
      </w:r>
      <w:r w:rsidRPr="003672F8">
        <w:rPr>
          <w:lang w:val="es-DO"/>
        </w:rPr>
        <w:t xml:space="preserve"> nuestras operaciones. </w:t>
      </w:r>
      <w:r w:rsidR="00ED78E8">
        <w:rPr>
          <w:lang w:val="es-DO"/>
        </w:rPr>
        <w:t xml:space="preserve">Se inició </w:t>
      </w:r>
      <w:r w:rsidRPr="003672F8">
        <w:rPr>
          <w:lang w:val="es-DO"/>
        </w:rPr>
        <w:t>distribuyendo 30 equipos informáticos y 51 estaciones de teléfonos fijos, con una inversión de RD$74,182.50 para la instalación y RD$57,395.10 de renta mensual en telefonía desde noviembre.</w:t>
      </w:r>
      <w:r w:rsidR="00832FBD">
        <w:rPr>
          <w:lang w:val="es-DO"/>
        </w:rPr>
        <w:t xml:space="preserve"> Además, se</w:t>
      </w:r>
      <w:r w:rsidRPr="003672F8">
        <w:rPr>
          <w:lang w:val="es-DO"/>
        </w:rPr>
        <w:t xml:space="preserve"> </w:t>
      </w:r>
      <w:r w:rsidR="00832FBD">
        <w:rPr>
          <w:lang w:val="es-DO"/>
        </w:rPr>
        <w:t>cuent</w:t>
      </w:r>
      <w:r w:rsidR="00057951">
        <w:rPr>
          <w:lang w:val="es-DO"/>
        </w:rPr>
        <w:t>a</w:t>
      </w:r>
      <w:r w:rsidR="00832FBD">
        <w:rPr>
          <w:lang w:val="es-DO"/>
        </w:rPr>
        <w:t xml:space="preserve"> con una red </w:t>
      </w:r>
      <w:r w:rsidR="00057951">
        <w:rPr>
          <w:lang w:val="es-DO"/>
        </w:rPr>
        <w:t xml:space="preserve">de internet </w:t>
      </w:r>
      <w:r w:rsidR="00832FBD">
        <w:rPr>
          <w:lang w:val="es-DO"/>
        </w:rPr>
        <w:lastRenderedPageBreak/>
        <w:t>i</w:t>
      </w:r>
      <w:r w:rsidRPr="003672F8">
        <w:rPr>
          <w:lang w:val="es-DO"/>
        </w:rPr>
        <w:t xml:space="preserve">nalámbrica </w:t>
      </w:r>
      <w:r w:rsidR="00832FBD">
        <w:rPr>
          <w:lang w:val="es-DO"/>
        </w:rPr>
        <w:t>en</w:t>
      </w:r>
      <w:r w:rsidR="00057951">
        <w:rPr>
          <w:lang w:val="es-DO"/>
        </w:rPr>
        <w:t xml:space="preserve"> la </w:t>
      </w:r>
      <w:r w:rsidRPr="003672F8">
        <w:rPr>
          <w:lang w:val="es-DO"/>
        </w:rPr>
        <w:t>sede central, garantizando conectividad eficiente en tod</w:t>
      </w:r>
      <w:r w:rsidR="00057951">
        <w:rPr>
          <w:lang w:val="es-DO"/>
        </w:rPr>
        <w:t>as las unidades organizativas</w:t>
      </w:r>
      <w:r w:rsidRPr="003672F8">
        <w:rPr>
          <w:lang w:val="es-DO"/>
        </w:rPr>
        <w:t>.</w:t>
      </w:r>
    </w:p>
    <w:p w14:paraId="79CF1B7D" w14:textId="501FD57E" w:rsidR="008218C8" w:rsidRPr="003672F8" w:rsidRDefault="00057951" w:rsidP="00832FBD">
      <w:pPr>
        <w:rPr>
          <w:lang w:val="es-DO"/>
        </w:rPr>
      </w:pPr>
      <w:r>
        <w:rPr>
          <w:lang w:val="es-DO"/>
        </w:rPr>
        <w:t>Igualmente</w:t>
      </w:r>
      <w:r w:rsidR="008218C8" w:rsidRPr="003672F8">
        <w:rPr>
          <w:lang w:val="es-DO"/>
        </w:rPr>
        <w:t xml:space="preserve"> </w:t>
      </w:r>
      <w:r>
        <w:rPr>
          <w:lang w:val="es-DO"/>
        </w:rPr>
        <w:t xml:space="preserve">se instalaron </w:t>
      </w:r>
      <w:r w:rsidR="008218C8" w:rsidRPr="003672F8">
        <w:rPr>
          <w:lang w:val="es-DO"/>
        </w:rPr>
        <w:t>impresoras en puntos clave</w:t>
      </w:r>
      <w:r>
        <w:rPr>
          <w:lang w:val="es-DO"/>
        </w:rPr>
        <w:t xml:space="preserve"> y p</w:t>
      </w:r>
      <w:r w:rsidR="0085104D">
        <w:rPr>
          <w:lang w:val="es-DO"/>
        </w:rPr>
        <w:t>ara la</w:t>
      </w:r>
      <w:r w:rsidR="008218C8" w:rsidRPr="003672F8">
        <w:rPr>
          <w:lang w:val="es-DO"/>
        </w:rPr>
        <w:t xml:space="preserve"> gestión documental</w:t>
      </w:r>
      <w:r w:rsidR="002F31E2">
        <w:rPr>
          <w:lang w:val="es-DO"/>
        </w:rPr>
        <w:t xml:space="preserve"> se</w:t>
      </w:r>
      <w:r w:rsidR="008218C8" w:rsidRPr="003672F8">
        <w:rPr>
          <w:lang w:val="es-DO"/>
        </w:rPr>
        <w:t xml:space="preserve"> implement</w:t>
      </w:r>
      <w:r w:rsidR="002F31E2">
        <w:rPr>
          <w:lang w:val="es-DO"/>
        </w:rPr>
        <w:t>ó</w:t>
      </w:r>
      <w:r w:rsidR="008218C8" w:rsidRPr="003672F8">
        <w:rPr>
          <w:lang w:val="es-DO"/>
        </w:rPr>
        <w:t xml:space="preserve"> Microsoft 365, con </w:t>
      </w:r>
      <w:r w:rsidR="00CA4E8B">
        <w:rPr>
          <w:lang w:val="es-DO"/>
        </w:rPr>
        <w:t>6</w:t>
      </w:r>
      <w:r w:rsidR="008218C8" w:rsidRPr="003672F8">
        <w:rPr>
          <w:lang w:val="es-DO"/>
        </w:rPr>
        <w:t>0 licencias asignadas</w:t>
      </w:r>
      <w:r w:rsidR="0089250E">
        <w:rPr>
          <w:lang w:val="es-DO"/>
        </w:rPr>
        <w:t xml:space="preserve"> con una inversión de RD$</w:t>
      </w:r>
      <w:r w:rsidR="00280F0C" w:rsidRPr="00D937AB">
        <w:rPr>
          <w:lang w:val="es-DO"/>
        </w:rPr>
        <w:t xml:space="preserve"> </w:t>
      </w:r>
      <w:r w:rsidR="00280F0C" w:rsidRPr="00280F0C">
        <w:rPr>
          <w:lang w:val="es-DO"/>
        </w:rPr>
        <w:t>114,719.36</w:t>
      </w:r>
      <w:r w:rsidR="002F31E2">
        <w:rPr>
          <w:lang w:val="es-DO"/>
        </w:rPr>
        <w:t>.</w:t>
      </w:r>
    </w:p>
    <w:p w14:paraId="195E829A" w14:textId="77777777" w:rsidR="008218C8" w:rsidRPr="003672F8" w:rsidRDefault="008218C8" w:rsidP="008218C8">
      <w:pPr>
        <w:rPr>
          <w:lang w:val="es-DO"/>
        </w:rPr>
      </w:pPr>
    </w:p>
    <w:p w14:paraId="59C4FF9F" w14:textId="22C8A0D8" w:rsidR="008218C8" w:rsidRPr="003672F8" w:rsidRDefault="008218C8" w:rsidP="00504F06">
      <w:pPr>
        <w:pStyle w:val="Ttulo3"/>
        <w:numPr>
          <w:ilvl w:val="2"/>
          <w:numId w:val="40"/>
        </w:numPr>
        <w:rPr>
          <w:lang w:val="es-DO"/>
        </w:rPr>
      </w:pPr>
      <w:bookmarkStart w:id="72" w:name="_Toc151988138"/>
      <w:bookmarkStart w:id="73" w:name="_Toc153539611"/>
      <w:r w:rsidRPr="003672F8">
        <w:rPr>
          <w:lang w:val="es-DO"/>
        </w:rPr>
        <w:t>Uso de las TIC para la simplificación de trámites y mejorar procesos</w:t>
      </w:r>
      <w:bookmarkEnd w:id="72"/>
      <w:bookmarkEnd w:id="73"/>
    </w:p>
    <w:p w14:paraId="7DB22DC2" w14:textId="03E6EA3E" w:rsidR="00633093" w:rsidRDefault="00A82356" w:rsidP="008218C8">
      <w:pPr>
        <w:rPr>
          <w:lang w:val="es-DO"/>
        </w:rPr>
      </w:pPr>
      <w:r>
        <w:rPr>
          <w:lang w:val="es-DO"/>
        </w:rPr>
        <w:t>A la fecha no se han desarrollado proyectos relativos a</w:t>
      </w:r>
      <w:r w:rsidR="008218C8" w:rsidRPr="003672F8">
        <w:rPr>
          <w:lang w:val="es-DO"/>
        </w:rPr>
        <w:t xml:space="preserve"> la simplificación de trámites y mejora de procesos</w:t>
      </w:r>
      <w:r>
        <w:rPr>
          <w:lang w:val="es-DO"/>
        </w:rPr>
        <w:t xml:space="preserve">. Estamos a la espera de </w:t>
      </w:r>
      <w:r w:rsidR="00633093">
        <w:rPr>
          <w:lang w:val="es-DO"/>
        </w:rPr>
        <w:t>que tengamos los procesos en funcionamiento total y documentados, con indicadores del desempeño para evaluar cuales pueden ser mejorados con recursos tecnológicos adicionales a los ya concebidos.</w:t>
      </w:r>
    </w:p>
    <w:p w14:paraId="6CFF1DEA" w14:textId="77777777" w:rsidR="008218C8" w:rsidRPr="003672F8" w:rsidRDefault="008218C8" w:rsidP="008218C8">
      <w:pPr>
        <w:rPr>
          <w:lang w:val="es-DO"/>
        </w:rPr>
      </w:pPr>
    </w:p>
    <w:p w14:paraId="122B9AE3" w14:textId="1533A099" w:rsidR="008218C8" w:rsidRPr="003672F8" w:rsidRDefault="008218C8" w:rsidP="00504F06">
      <w:pPr>
        <w:pStyle w:val="Ttulo3"/>
        <w:numPr>
          <w:ilvl w:val="2"/>
          <w:numId w:val="40"/>
        </w:numPr>
        <w:ind w:left="709"/>
        <w:rPr>
          <w:lang w:val="es-DO"/>
        </w:rPr>
      </w:pPr>
      <w:bookmarkStart w:id="74" w:name="_Toc151988139"/>
      <w:bookmarkStart w:id="75" w:name="_Toc153539612"/>
      <w:r w:rsidRPr="003672F8">
        <w:rPr>
          <w:lang w:val="es-DO"/>
        </w:rPr>
        <w:t>Certificaciones obtenidas</w:t>
      </w:r>
      <w:bookmarkEnd w:id="74"/>
      <w:bookmarkEnd w:id="75"/>
    </w:p>
    <w:p w14:paraId="226B016D" w14:textId="77777777" w:rsidR="00633093" w:rsidRDefault="008218C8" w:rsidP="008218C8">
      <w:pPr>
        <w:rPr>
          <w:lang w:val="es-DO"/>
        </w:rPr>
      </w:pPr>
      <w:r w:rsidRPr="003672F8">
        <w:rPr>
          <w:lang w:val="es-DO"/>
        </w:rPr>
        <w:t xml:space="preserve">Actualmente, nos esforzamos por obtener certificaciones TIC, conscientes de su relevancia estratégica. </w:t>
      </w:r>
    </w:p>
    <w:p w14:paraId="47AE384A" w14:textId="05A4E828" w:rsidR="008218C8" w:rsidRPr="003672F8" w:rsidRDefault="008218C8" w:rsidP="008218C8">
      <w:pPr>
        <w:rPr>
          <w:lang w:val="es-DO"/>
        </w:rPr>
      </w:pPr>
      <w:r w:rsidRPr="003672F8">
        <w:rPr>
          <w:lang w:val="es-DO"/>
        </w:rPr>
        <w:t xml:space="preserve">Aunque aún no hemos alcanzado este hito, trabajamos para alinearnos los NORTIC (Normas y Orientaciones para la Regulación de las Tecnologías de la Información y Comunicación) que son aplicables a nuestra institución. Este compromiso no solo cumple con requisitos normativos, sino que fortalece nuestra capacidad para prosperar en un entorno tecnológico en constante evolución. </w:t>
      </w:r>
    </w:p>
    <w:p w14:paraId="01B2407C" w14:textId="416A2FBF" w:rsidR="008218C8" w:rsidRPr="003672F8" w:rsidRDefault="008218C8" w:rsidP="008218C8">
      <w:pPr>
        <w:rPr>
          <w:lang w:val="es-DO"/>
        </w:rPr>
      </w:pPr>
      <w:r w:rsidRPr="003672F8">
        <w:rPr>
          <w:lang w:val="es-DO"/>
        </w:rPr>
        <w:t xml:space="preserve">Nuestro enfoque es proactivo, y estamos dedicando recursos para asegurar que el proceso de obtención de certificaciones TIC sea integral y efectivo. </w:t>
      </w:r>
    </w:p>
    <w:p w14:paraId="4745BB28" w14:textId="2B3D03C5" w:rsidR="008218C8" w:rsidRPr="003672F8" w:rsidRDefault="008218C8" w:rsidP="00504F06">
      <w:pPr>
        <w:pStyle w:val="Ttulo3"/>
        <w:numPr>
          <w:ilvl w:val="2"/>
          <w:numId w:val="40"/>
        </w:numPr>
        <w:ind w:left="709"/>
        <w:rPr>
          <w:lang w:val="es-DO"/>
        </w:rPr>
      </w:pPr>
      <w:bookmarkStart w:id="76" w:name="_Toc151988140"/>
      <w:bookmarkStart w:id="77" w:name="_Toc153539613"/>
      <w:r w:rsidRPr="003672F8">
        <w:rPr>
          <w:lang w:val="es-DO"/>
        </w:rPr>
        <w:lastRenderedPageBreak/>
        <w:t>Desempeño de la mesa de servicio</w:t>
      </w:r>
      <w:bookmarkEnd w:id="76"/>
      <w:bookmarkEnd w:id="77"/>
    </w:p>
    <w:p w14:paraId="5929CFE9" w14:textId="7DC228F7" w:rsidR="008218C8" w:rsidRPr="003672F8" w:rsidRDefault="008218C8" w:rsidP="008218C8">
      <w:pPr>
        <w:rPr>
          <w:lang w:val="es-DO"/>
        </w:rPr>
      </w:pPr>
      <w:r w:rsidRPr="003672F8">
        <w:rPr>
          <w:lang w:val="es-DO"/>
        </w:rPr>
        <w:t xml:space="preserve">Estamos conscientes de la importancia de optimizar la atención a problemas tecnológicos reportados por los usuarios, por lo que, a pesar de no contar con un sistema de tickets, se estableció un registro detallado de los servicios tecnológicos </w:t>
      </w:r>
      <w:r w:rsidR="006566FE">
        <w:rPr>
          <w:lang w:val="es-DO"/>
        </w:rPr>
        <w:t xml:space="preserve">para el </w:t>
      </w:r>
      <w:r w:rsidRPr="003672F8">
        <w:rPr>
          <w:lang w:val="es-DO"/>
        </w:rPr>
        <w:t>monitore</w:t>
      </w:r>
      <w:r w:rsidR="006566FE">
        <w:rPr>
          <w:lang w:val="es-DO"/>
        </w:rPr>
        <w:t>o</w:t>
      </w:r>
      <w:r w:rsidRPr="003672F8">
        <w:rPr>
          <w:lang w:val="es-DO"/>
        </w:rPr>
        <w:t xml:space="preserve"> y evalua</w:t>
      </w:r>
      <w:r w:rsidR="006566FE">
        <w:rPr>
          <w:lang w:val="es-DO"/>
        </w:rPr>
        <w:t>ción de estos servicios.</w:t>
      </w:r>
      <w:r w:rsidRPr="003672F8">
        <w:rPr>
          <w:lang w:val="es-DO"/>
        </w:rPr>
        <w:t xml:space="preserve"> El registro cuenta con la tipificación de 18 servicios, que abarcan desde los más simples a los más complejos. En términos de tiempo promedio los procesos más simples se completan en un tiempo 5 minutos, los de complejidad media en 15 minutos, los de superior complejidad en 90 minutos. </w:t>
      </w:r>
    </w:p>
    <w:p w14:paraId="341A0A71" w14:textId="77777777" w:rsidR="008218C8" w:rsidRPr="003672F8" w:rsidRDefault="008218C8" w:rsidP="008218C8">
      <w:pPr>
        <w:rPr>
          <w:lang w:val="es-DO"/>
        </w:rPr>
      </w:pPr>
    </w:p>
    <w:p w14:paraId="660F60FF" w14:textId="3CE7FB2A" w:rsidR="008218C8" w:rsidRPr="003672F8" w:rsidRDefault="008218C8" w:rsidP="00504F06">
      <w:pPr>
        <w:pStyle w:val="Ttulo3"/>
        <w:numPr>
          <w:ilvl w:val="2"/>
          <w:numId w:val="40"/>
        </w:numPr>
        <w:ind w:left="709"/>
        <w:rPr>
          <w:lang w:val="es-DO"/>
        </w:rPr>
      </w:pPr>
      <w:bookmarkStart w:id="78" w:name="_Toc151988141"/>
      <w:bookmarkStart w:id="79" w:name="_Toc153539614"/>
      <w:r w:rsidRPr="003672F8">
        <w:rPr>
          <w:lang w:val="es-DO"/>
        </w:rPr>
        <w:t>Proyectos de fortalecimiento del área o las competencias del personal</w:t>
      </w:r>
      <w:bookmarkEnd w:id="78"/>
      <w:bookmarkEnd w:id="79"/>
    </w:p>
    <w:p w14:paraId="768F175C" w14:textId="54520E7F" w:rsidR="008218C8" w:rsidRPr="003672F8" w:rsidRDefault="008218C8" w:rsidP="008218C8">
      <w:pPr>
        <w:rPr>
          <w:lang w:val="es-DO"/>
        </w:rPr>
      </w:pPr>
      <w:r w:rsidRPr="003672F8">
        <w:rPr>
          <w:lang w:val="es-DO"/>
        </w:rPr>
        <w:t xml:space="preserve">Con el objetivo de optimizar el rendimiento de los dispositivos, </w:t>
      </w:r>
      <w:r w:rsidR="008C6D91">
        <w:rPr>
          <w:lang w:val="es-DO"/>
        </w:rPr>
        <w:t>se instruyó</w:t>
      </w:r>
      <w:r w:rsidR="00FD67CC">
        <w:rPr>
          <w:lang w:val="es-DO"/>
        </w:rPr>
        <w:t xml:space="preserve"> a</w:t>
      </w:r>
      <w:r w:rsidRPr="003672F8">
        <w:rPr>
          <w:lang w:val="es-DO"/>
        </w:rPr>
        <w:t xml:space="preserve"> los colaboradores sobre el manejo óptimo de las impresoras, los teléfonos fijos y sus respectivos comandos y códigos. </w:t>
      </w:r>
      <w:r w:rsidR="0065457E">
        <w:rPr>
          <w:lang w:val="es-DO"/>
        </w:rPr>
        <w:t>Asimismo,</w:t>
      </w:r>
      <w:r w:rsidRPr="003672F8">
        <w:rPr>
          <w:lang w:val="es-DO"/>
        </w:rPr>
        <w:t xml:space="preserve"> en el uso eficiente de las computadoras y las aplicaciones incluidas en el Office 365. </w:t>
      </w:r>
    </w:p>
    <w:p w14:paraId="50A54453" w14:textId="77777777" w:rsidR="008218C8" w:rsidRPr="003672F8" w:rsidRDefault="008218C8" w:rsidP="008218C8">
      <w:pPr>
        <w:rPr>
          <w:lang w:val="es-DO"/>
        </w:rPr>
      </w:pPr>
    </w:p>
    <w:p w14:paraId="6F3AF453" w14:textId="7D7FC7C0" w:rsidR="008218C8" w:rsidRPr="003672F8" w:rsidRDefault="008218C8" w:rsidP="00504F06">
      <w:pPr>
        <w:pStyle w:val="Ttulo3"/>
        <w:numPr>
          <w:ilvl w:val="2"/>
          <w:numId w:val="40"/>
        </w:numPr>
        <w:ind w:left="709"/>
        <w:rPr>
          <w:lang w:val="es-DO"/>
        </w:rPr>
      </w:pPr>
      <w:bookmarkStart w:id="80" w:name="_Toc151988142"/>
      <w:bookmarkStart w:id="81" w:name="_Toc153539615"/>
      <w:r w:rsidRPr="003672F8">
        <w:rPr>
          <w:lang w:val="es-DO"/>
        </w:rPr>
        <w:t>Resaltar participación de mujeres en TIC.</w:t>
      </w:r>
      <w:bookmarkEnd w:id="80"/>
      <w:bookmarkEnd w:id="81"/>
      <w:r w:rsidRPr="003672F8">
        <w:rPr>
          <w:lang w:val="es-DO"/>
        </w:rPr>
        <w:t xml:space="preserve"> </w:t>
      </w:r>
    </w:p>
    <w:p w14:paraId="43BBFBA1" w14:textId="7445F413" w:rsidR="008218C8" w:rsidRPr="003672F8" w:rsidRDefault="008218C8" w:rsidP="008218C8">
      <w:pPr>
        <w:rPr>
          <w:lang w:val="es-DO"/>
        </w:rPr>
      </w:pPr>
      <w:r w:rsidRPr="003672F8">
        <w:rPr>
          <w:lang w:val="es-DO"/>
        </w:rPr>
        <w:t xml:space="preserve">Dentro de la división de tecnología las mujeres constituyen el 35% del personal. Las mujeres dentro de la división no solo aportan una diversidad de perspectivas y habilidades, sino que también desempeñan un papel esencial en la construcción de un equipo dinámico y eficiente. </w:t>
      </w:r>
      <w:r w:rsidR="00721B18">
        <w:rPr>
          <w:lang w:val="es-DO"/>
        </w:rPr>
        <w:t>Esta</w:t>
      </w:r>
      <w:r w:rsidRPr="003672F8">
        <w:rPr>
          <w:lang w:val="es-DO"/>
        </w:rPr>
        <w:t xml:space="preserve"> representación refleja un compromiso con la igualdad de género en un campo que históricamente ha sido dominado por hombres, así como también reconoce y aprovecha el potencial innovador que surge de equipos diversos.</w:t>
      </w:r>
    </w:p>
    <w:p w14:paraId="2FAB1747" w14:textId="0E149692" w:rsidR="008218C8" w:rsidRPr="003672F8" w:rsidRDefault="008218C8" w:rsidP="00504F06">
      <w:pPr>
        <w:pStyle w:val="Ttulo3"/>
        <w:numPr>
          <w:ilvl w:val="2"/>
          <w:numId w:val="40"/>
        </w:numPr>
        <w:ind w:left="709"/>
        <w:rPr>
          <w:lang w:val="es-DO"/>
        </w:rPr>
      </w:pPr>
      <w:bookmarkStart w:id="82" w:name="_Toc151988143"/>
      <w:bookmarkStart w:id="83" w:name="_Toc153539616"/>
      <w:r w:rsidRPr="003672F8">
        <w:rPr>
          <w:lang w:val="es-DO"/>
        </w:rPr>
        <w:lastRenderedPageBreak/>
        <w:t>Resultados obtenidos en el Índice de Uso de TIC e Implementación de Gobierno Electrónico (iTicge)</w:t>
      </w:r>
      <w:bookmarkEnd w:id="82"/>
      <w:bookmarkEnd w:id="83"/>
      <w:r w:rsidRPr="003672F8">
        <w:rPr>
          <w:lang w:val="es-DO"/>
        </w:rPr>
        <w:t xml:space="preserve"> </w:t>
      </w:r>
    </w:p>
    <w:p w14:paraId="227115D5" w14:textId="77777777" w:rsidR="00721B18" w:rsidRDefault="008218C8" w:rsidP="008218C8">
      <w:pPr>
        <w:rPr>
          <w:lang w:val="es-DO"/>
        </w:rPr>
      </w:pPr>
      <w:r w:rsidRPr="003672F8">
        <w:rPr>
          <w:lang w:val="es-DO"/>
        </w:rPr>
        <w:t>Como entidad recién creada, aún no hemos sido evaluados en el indicador iTicge por parte de la Dirección General de Tecnologías de la Información y la Comunicación (DGTIC). Reconocemos la importancia de este indicador para evaluar la madurez y eficacia de las tecnologías de la información y comunicación, sino que también representa una herramienta valiosa para identificar áreas de fortaleza y oportunidades de mejora.</w:t>
      </w:r>
      <w:r w:rsidR="00721B18">
        <w:rPr>
          <w:lang w:val="es-DO"/>
        </w:rPr>
        <w:t xml:space="preserve"> </w:t>
      </w:r>
    </w:p>
    <w:p w14:paraId="51E83A6D" w14:textId="4E0EA231" w:rsidR="008218C8" w:rsidRPr="003672F8" w:rsidRDefault="008218C8" w:rsidP="008218C8">
      <w:pPr>
        <w:rPr>
          <w:lang w:val="es-DO"/>
        </w:rPr>
      </w:pPr>
      <w:r w:rsidRPr="003672F8">
        <w:rPr>
          <w:lang w:val="es-DO"/>
        </w:rPr>
        <w:t>Esperamos someternos a la evaluación en el momento adecuado, buscando validar nuestros esfuerzos y recibir orientación estratégica para avanzar en nuestro compromiso con la excelencia tecnológica.</w:t>
      </w:r>
    </w:p>
    <w:p w14:paraId="5516397E" w14:textId="77777777" w:rsidR="008218C8" w:rsidRPr="003672F8" w:rsidRDefault="008218C8" w:rsidP="008218C8">
      <w:pPr>
        <w:rPr>
          <w:lang w:val="es-DO"/>
        </w:rPr>
      </w:pPr>
    </w:p>
    <w:p w14:paraId="50A88511" w14:textId="77777777" w:rsidR="008218C8" w:rsidRPr="003672F8" w:rsidRDefault="008218C8" w:rsidP="008218C8">
      <w:pPr>
        <w:pStyle w:val="Ttulo2"/>
        <w:rPr>
          <w:lang w:val="es-DO"/>
        </w:rPr>
      </w:pPr>
      <w:bookmarkStart w:id="84" w:name="_Toc151988144"/>
      <w:bookmarkStart w:id="85" w:name="_Toc153539617"/>
      <w:r w:rsidRPr="003672F8">
        <w:rPr>
          <w:lang w:val="es-DO"/>
        </w:rPr>
        <w:t>4.5. Desempeño del Sistema de Planificación y Desarrollo Institucional</w:t>
      </w:r>
      <w:bookmarkEnd w:id="84"/>
      <w:bookmarkEnd w:id="85"/>
      <w:r w:rsidRPr="003672F8">
        <w:rPr>
          <w:lang w:val="es-DO"/>
        </w:rPr>
        <w:t xml:space="preserve"> </w:t>
      </w:r>
    </w:p>
    <w:p w14:paraId="6C05C566" w14:textId="77777777" w:rsidR="008218C8" w:rsidRPr="003672F8" w:rsidRDefault="008218C8" w:rsidP="008218C8">
      <w:pPr>
        <w:rPr>
          <w:lang w:val="es-DO"/>
        </w:rPr>
      </w:pPr>
    </w:p>
    <w:p w14:paraId="7ABED6F8" w14:textId="77777777" w:rsidR="007445B4" w:rsidRDefault="008218C8" w:rsidP="007445B4">
      <w:pPr>
        <w:pStyle w:val="Ttulo3"/>
        <w:numPr>
          <w:ilvl w:val="2"/>
          <w:numId w:val="34"/>
        </w:numPr>
        <w:rPr>
          <w:lang w:val="es-DO"/>
        </w:rPr>
      </w:pPr>
      <w:bookmarkStart w:id="86" w:name="_Toc151988145"/>
      <w:bookmarkStart w:id="87" w:name="_Toc153539618"/>
      <w:r w:rsidRPr="003672F8">
        <w:rPr>
          <w:lang w:val="es-DO"/>
        </w:rPr>
        <w:t>Desempeño de los subsistemas de planificación</w:t>
      </w:r>
      <w:bookmarkEnd w:id="86"/>
      <w:bookmarkEnd w:id="87"/>
    </w:p>
    <w:p w14:paraId="48593011" w14:textId="77777777" w:rsidR="007445B4" w:rsidRDefault="007445B4" w:rsidP="007445B4">
      <w:pPr>
        <w:rPr>
          <w:lang w:val="es-DO"/>
        </w:rPr>
      </w:pPr>
    </w:p>
    <w:p w14:paraId="2095D32B" w14:textId="25FDA5B0" w:rsidR="007445B4" w:rsidRPr="003672F8" w:rsidRDefault="007445B4" w:rsidP="007445B4">
      <w:pPr>
        <w:ind w:left="567" w:hanging="567"/>
        <w:rPr>
          <w:lang w:val="es-DO"/>
        </w:rPr>
      </w:pPr>
      <w:r w:rsidRPr="003672F8">
        <w:rPr>
          <w:lang w:val="es-DO"/>
        </w:rPr>
        <w:t xml:space="preserve">a. </w:t>
      </w:r>
      <w:r>
        <w:rPr>
          <w:lang w:val="es-DO"/>
        </w:rPr>
        <w:tab/>
      </w:r>
      <w:r w:rsidRPr="003672F8">
        <w:rPr>
          <w:lang w:val="es-DO"/>
        </w:rPr>
        <w:t>Formulación, Seguimiento y Evaluación de Planes, Programas y Proyectos</w:t>
      </w:r>
    </w:p>
    <w:p w14:paraId="6AD2D559" w14:textId="4CCDD801" w:rsidR="008218C8" w:rsidRPr="003672F8" w:rsidRDefault="008218C8" w:rsidP="008218C8">
      <w:pPr>
        <w:rPr>
          <w:lang w:val="es-DO"/>
        </w:rPr>
      </w:pPr>
      <w:r w:rsidRPr="003672F8">
        <w:rPr>
          <w:lang w:val="es-DO"/>
        </w:rPr>
        <w:t>La Unidad Ejecutora ECO5RD ha experimentado avances significativos en la formulación y seguimiento de sus planes, programas y proyectos. Se remitió a la Dirección General de Presupuesto la estructura programática y matriz de programa presupuestal institucional (PPI), estableciendo acciones comunes para la implementación de estrategias en economía circular y gestión de residuos sólidos. Esta estructura es la que se desglosa en la tabla siguiente:</w:t>
      </w:r>
    </w:p>
    <w:p w14:paraId="354FAF98" w14:textId="690C1C39" w:rsidR="008218C8" w:rsidRPr="003672F8" w:rsidRDefault="008218C8" w:rsidP="008218C8">
      <w:pPr>
        <w:pStyle w:val="Descripcin"/>
        <w:jc w:val="center"/>
        <w:rPr>
          <w:lang w:val="es-DO"/>
        </w:rPr>
      </w:pPr>
      <w:r w:rsidRPr="003672F8">
        <w:rPr>
          <w:lang w:val="es-DO"/>
        </w:rPr>
        <w:lastRenderedPageBreak/>
        <w:t xml:space="preserve">Tabla </w:t>
      </w:r>
      <w:r w:rsidRPr="003672F8">
        <w:rPr>
          <w:lang w:val="es-DO"/>
        </w:rPr>
        <w:fldChar w:fldCharType="begin"/>
      </w:r>
      <w:r w:rsidRPr="003672F8">
        <w:rPr>
          <w:lang w:val="es-DO"/>
        </w:rPr>
        <w:instrText xml:space="preserve"> SEQ Tabla \* ARABIC </w:instrText>
      </w:r>
      <w:r w:rsidRPr="003672F8">
        <w:rPr>
          <w:lang w:val="es-DO"/>
        </w:rPr>
        <w:fldChar w:fldCharType="separate"/>
      </w:r>
      <w:r w:rsidR="007669E1">
        <w:rPr>
          <w:noProof/>
          <w:lang w:val="es-DO"/>
        </w:rPr>
        <w:t>15</w:t>
      </w:r>
      <w:r w:rsidRPr="003672F8">
        <w:rPr>
          <w:lang w:val="es-DO"/>
        </w:rPr>
        <w:fldChar w:fldCharType="end"/>
      </w:r>
      <w:r w:rsidRPr="003672F8">
        <w:rPr>
          <w:lang w:val="es-DO"/>
        </w:rPr>
        <w:t>. Estructura Programática de ECO5RD aprobada para 2023 por DIGEPRES</w:t>
      </w:r>
    </w:p>
    <w:tbl>
      <w:tblPr>
        <w:tblStyle w:val="Tablaconcuadrcula"/>
        <w:tblW w:w="7933" w:type="dxa"/>
        <w:tblLook w:val="04A0" w:firstRow="1" w:lastRow="0" w:firstColumn="1" w:lastColumn="0" w:noHBand="0" w:noVBand="1"/>
      </w:tblPr>
      <w:tblGrid>
        <w:gridCol w:w="840"/>
        <w:gridCol w:w="777"/>
        <w:gridCol w:w="648"/>
        <w:gridCol w:w="856"/>
        <w:gridCol w:w="4812"/>
      </w:tblGrid>
      <w:tr w:rsidR="008218C8" w:rsidRPr="001D430E" w14:paraId="7EFDD3E6" w14:textId="77777777" w:rsidTr="008F0F5D">
        <w:trPr>
          <w:trHeight w:val="498"/>
        </w:trPr>
        <w:tc>
          <w:tcPr>
            <w:tcW w:w="7933" w:type="dxa"/>
            <w:gridSpan w:val="5"/>
            <w:vAlign w:val="center"/>
            <w:hideMark/>
          </w:tcPr>
          <w:p w14:paraId="4D102239" w14:textId="0DAD0FF5" w:rsidR="008218C8" w:rsidRPr="001D430E" w:rsidRDefault="008F0F5D" w:rsidP="001D430E">
            <w:pPr>
              <w:jc w:val="center"/>
              <w:rPr>
                <w:rFonts w:eastAsia="Times New Roman"/>
                <w:b/>
                <w:bCs/>
                <w:spacing w:val="0"/>
                <w:lang w:val="es-DO" w:eastAsia="es-DO"/>
              </w:rPr>
            </w:pPr>
            <w:r w:rsidRPr="001D430E">
              <w:rPr>
                <w:rFonts w:eastAsia="Times New Roman"/>
                <w:spacing w:val="0"/>
                <w:lang w:val="es-DO" w:eastAsia="es-DO"/>
              </w:rPr>
              <w:t>Estructura Programática</w:t>
            </w:r>
          </w:p>
        </w:tc>
      </w:tr>
      <w:tr w:rsidR="003672F8" w:rsidRPr="001D430E" w14:paraId="58E3274E" w14:textId="77777777" w:rsidTr="008F0F5D">
        <w:trPr>
          <w:trHeight w:val="1427"/>
        </w:trPr>
        <w:tc>
          <w:tcPr>
            <w:tcW w:w="863" w:type="dxa"/>
            <w:textDirection w:val="btLr"/>
            <w:vAlign w:val="center"/>
            <w:hideMark/>
          </w:tcPr>
          <w:p w14:paraId="6AB70DAC" w14:textId="01EDFE71" w:rsidR="008218C8" w:rsidRPr="001D430E" w:rsidRDefault="008F0F5D" w:rsidP="001D430E">
            <w:pPr>
              <w:ind w:left="113" w:right="113"/>
              <w:jc w:val="center"/>
              <w:rPr>
                <w:rFonts w:eastAsia="Times New Roman"/>
                <w:spacing w:val="0"/>
                <w:lang w:val="es-DO" w:eastAsia="es-DO"/>
              </w:rPr>
            </w:pPr>
            <w:r w:rsidRPr="001D430E">
              <w:rPr>
                <w:rFonts w:eastAsia="Times New Roman"/>
                <w:spacing w:val="0"/>
                <w:lang w:val="es-DO" w:eastAsia="es-DO"/>
              </w:rPr>
              <w:t>Programa</w:t>
            </w:r>
          </w:p>
        </w:tc>
        <w:tc>
          <w:tcPr>
            <w:tcW w:w="793" w:type="dxa"/>
            <w:textDirection w:val="btLr"/>
            <w:vAlign w:val="center"/>
            <w:hideMark/>
          </w:tcPr>
          <w:p w14:paraId="0B9467B7" w14:textId="127095F5" w:rsidR="008218C8" w:rsidRPr="001D430E" w:rsidRDefault="008F0F5D" w:rsidP="001D430E">
            <w:pPr>
              <w:ind w:left="113" w:right="113"/>
              <w:jc w:val="center"/>
              <w:rPr>
                <w:rFonts w:eastAsia="Times New Roman"/>
                <w:spacing w:val="0"/>
                <w:lang w:val="es-DO" w:eastAsia="es-DO"/>
              </w:rPr>
            </w:pPr>
            <w:r w:rsidRPr="001D430E">
              <w:rPr>
                <w:rFonts w:eastAsia="Times New Roman"/>
                <w:spacing w:val="0"/>
                <w:lang w:val="es-DO" w:eastAsia="es-DO"/>
              </w:rPr>
              <w:t>Producto</w:t>
            </w:r>
          </w:p>
        </w:tc>
        <w:tc>
          <w:tcPr>
            <w:tcW w:w="466" w:type="dxa"/>
            <w:textDirection w:val="btLr"/>
            <w:vAlign w:val="center"/>
            <w:hideMark/>
          </w:tcPr>
          <w:p w14:paraId="575B7DFE" w14:textId="1654326D" w:rsidR="008218C8" w:rsidRPr="001D430E" w:rsidRDefault="008F0F5D" w:rsidP="001D430E">
            <w:pPr>
              <w:ind w:left="113" w:right="113"/>
              <w:jc w:val="center"/>
              <w:rPr>
                <w:rFonts w:eastAsia="Times New Roman"/>
                <w:spacing w:val="0"/>
                <w:lang w:val="es-DO" w:eastAsia="es-DO"/>
              </w:rPr>
            </w:pPr>
            <w:r w:rsidRPr="001D430E">
              <w:rPr>
                <w:rFonts w:eastAsia="Times New Roman"/>
                <w:spacing w:val="0"/>
                <w:lang w:val="es-DO" w:eastAsia="es-DO"/>
              </w:rPr>
              <w:t>Proyecto</w:t>
            </w:r>
          </w:p>
        </w:tc>
        <w:tc>
          <w:tcPr>
            <w:tcW w:w="666" w:type="dxa"/>
            <w:textDirection w:val="btLr"/>
            <w:vAlign w:val="center"/>
            <w:hideMark/>
          </w:tcPr>
          <w:p w14:paraId="6BFD610C" w14:textId="7AFF1FCE" w:rsidR="008218C8" w:rsidRPr="001D430E" w:rsidRDefault="008F0F5D" w:rsidP="001D430E">
            <w:pPr>
              <w:ind w:left="113" w:right="113"/>
              <w:jc w:val="center"/>
              <w:rPr>
                <w:rFonts w:eastAsia="Times New Roman"/>
                <w:spacing w:val="0"/>
                <w:lang w:val="es-DO" w:eastAsia="es-DO"/>
              </w:rPr>
            </w:pPr>
            <w:r w:rsidRPr="001D430E">
              <w:rPr>
                <w:rFonts w:eastAsia="Times New Roman"/>
                <w:spacing w:val="0"/>
                <w:lang w:val="es-DO" w:eastAsia="es-DO"/>
              </w:rPr>
              <w:t xml:space="preserve">Actividad </w:t>
            </w:r>
            <w:r>
              <w:rPr>
                <w:rFonts w:eastAsia="Times New Roman"/>
                <w:spacing w:val="0"/>
                <w:lang w:val="es-DO" w:eastAsia="es-DO"/>
              </w:rPr>
              <w:t>y</w:t>
            </w:r>
            <w:r w:rsidRPr="001D430E">
              <w:rPr>
                <w:rFonts w:eastAsia="Times New Roman"/>
                <w:spacing w:val="0"/>
                <w:lang w:val="es-DO" w:eastAsia="es-DO"/>
              </w:rPr>
              <w:t xml:space="preserve"> Obra</w:t>
            </w:r>
          </w:p>
        </w:tc>
        <w:tc>
          <w:tcPr>
            <w:tcW w:w="5145" w:type="dxa"/>
            <w:vAlign w:val="center"/>
            <w:hideMark/>
          </w:tcPr>
          <w:p w14:paraId="7280F926" w14:textId="65E88C85" w:rsidR="008218C8" w:rsidRPr="001D430E" w:rsidRDefault="008F0F5D" w:rsidP="001D430E">
            <w:pPr>
              <w:jc w:val="center"/>
              <w:rPr>
                <w:rFonts w:eastAsia="Times New Roman"/>
                <w:spacing w:val="0"/>
                <w:lang w:val="es-DO" w:eastAsia="es-DO"/>
              </w:rPr>
            </w:pPr>
            <w:r w:rsidRPr="001D430E">
              <w:rPr>
                <w:rFonts w:eastAsia="Times New Roman"/>
                <w:spacing w:val="0"/>
                <w:lang w:val="es-DO" w:eastAsia="es-DO"/>
              </w:rPr>
              <w:t>Nombre</w:t>
            </w:r>
          </w:p>
        </w:tc>
      </w:tr>
      <w:tr w:rsidR="008218C8" w:rsidRPr="009D3959" w14:paraId="37EF726B" w14:textId="77777777" w:rsidTr="008F0F5D">
        <w:trPr>
          <w:trHeight w:val="498"/>
        </w:trPr>
        <w:tc>
          <w:tcPr>
            <w:tcW w:w="863" w:type="dxa"/>
            <w:vMerge w:val="restart"/>
            <w:vAlign w:val="center"/>
            <w:hideMark/>
          </w:tcPr>
          <w:p w14:paraId="1D67C8F5" w14:textId="77777777" w:rsidR="008218C8" w:rsidRPr="001D430E" w:rsidRDefault="008218C8" w:rsidP="001D430E">
            <w:pPr>
              <w:jc w:val="center"/>
              <w:rPr>
                <w:rFonts w:eastAsia="Times New Roman"/>
                <w:b/>
                <w:bCs/>
                <w:spacing w:val="0"/>
                <w:lang w:val="es-DO" w:eastAsia="es-DO"/>
              </w:rPr>
            </w:pPr>
            <w:r w:rsidRPr="001D430E">
              <w:rPr>
                <w:rFonts w:eastAsia="Times New Roman"/>
                <w:spacing w:val="0"/>
                <w:lang w:val="es-DO" w:eastAsia="es-DO"/>
              </w:rPr>
              <w:t>26</w:t>
            </w:r>
          </w:p>
        </w:tc>
        <w:tc>
          <w:tcPr>
            <w:tcW w:w="793" w:type="dxa"/>
            <w:vMerge w:val="restart"/>
            <w:vAlign w:val="center"/>
            <w:hideMark/>
          </w:tcPr>
          <w:p w14:paraId="31952EE1" w14:textId="77777777" w:rsidR="008218C8" w:rsidRPr="001D430E" w:rsidRDefault="008218C8" w:rsidP="001D430E">
            <w:pPr>
              <w:jc w:val="center"/>
              <w:rPr>
                <w:lang w:val="es-DO"/>
              </w:rPr>
            </w:pPr>
            <w:r w:rsidRPr="001D430E">
              <w:rPr>
                <w:lang w:val="es-DO"/>
              </w:rPr>
              <w:t>01</w:t>
            </w:r>
          </w:p>
          <w:p w14:paraId="43343957" w14:textId="77777777" w:rsidR="008218C8" w:rsidRPr="001D430E" w:rsidRDefault="008218C8" w:rsidP="001D430E">
            <w:pPr>
              <w:jc w:val="center"/>
              <w:rPr>
                <w:lang w:val="es-DO"/>
              </w:rPr>
            </w:pPr>
          </w:p>
        </w:tc>
        <w:tc>
          <w:tcPr>
            <w:tcW w:w="466" w:type="dxa"/>
            <w:vAlign w:val="center"/>
            <w:hideMark/>
          </w:tcPr>
          <w:p w14:paraId="4588A302" w14:textId="77777777" w:rsidR="008218C8" w:rsidRPr="001D430E" w:rsidRDefault="008218C8" w:rsidP="001D430E">
            <w:pPr>
              <w:jc w:val="center"/>
              <w:rPr>
                <w:lang w:val="es-DO"/>
              </w:rPr>
            </w:pPr>
            <w:r w:rsidRPr="001D430E">
              <w:rPr>
                <w:lang w:val="es-DO"/>
              </w:rPr>
              <w:t> </w:t>
            </w:r>
          </w:p>
        </w:tc>
        <w:tc>
          <w:tcPr>
            <w:tcW w:w="666" w:type="dxa"/>
            <w:vAlign w:val="center"/>
            <w:hideMark/>
          </w:tcPr>
          <w:p w14:paraId="25E26CDA" w14:textId="77777777" w:rsidR="008218C8" w:rsidRPr="001D430E" w:rsidRDefault="008218C8" w:rsidP="001D430E">
            <w:pPr>
              <w:jc w:val="center"/>
              <w:rPr>
                <w:lang w:val="es-DO"/>
              </w:rPr>
            </w:pPr>
            <w:r w:rsidRPr="001D430E">
              <w:rPr>
                <w:lang w:val="es-DO"/>
              </w:rPr>
              <w:t> </w:t>
            </w:r>
          </w:p>
        </w:tc>
        <w:tc>
          <w:tcPr>
            <w:tcW w:w="5145" w:type="dxa"/>
            <w:vAlign w:val="center"/>
            <w:hideMark/>
          </w:tcPr>
          <w:p w14:paraId="7A76BAF6" w14:textId="77777777" w:rsidR="008218C8" w:rsidRPr="008F0F5D" w:rsidRDefault="008218C8" w:rsidP="001D430E">
            <w:pPr>
              <w:jc w:val="center"/>
              <w:rPr>
                <w:lang w:val="es-DO"/>
              </w:rPr>
            </w:pPr>
            <w:r w:rsidRPr="008F0F5D">
              <w:rPr>
                <w:lang w:val="es-DO"/>
              </w:rPr>
              <w:t>Implementación de estrategias y acciones para la economía circular y gestión de residuos sólidos</w:t>
            </w:r>
          </w:p>
        </w:tc>
      </w:tr>
      <w:tr w:rsidR="003672F8" w:rsidRPr="001D430E" w14:paraId="7776C02B" w14:textId="77777777" w:rsidTr="008F0F5D">
        <w:trPr>
          <w:trHeight w:val="379"/>
        </w:trPr>
        <w:tc>
          <w:tcPr>
            <w:tcW w:w="863" w:type="dxa"/>
            <w:vMerge/>
            <w:vAlign w:val="center"/>
            <w:hideMark/>
          </w:tcPr>
          <w:p w14:paraId="780540DE" w14:textId="77777777" w:rsidR="008218C8" w:rsidRPr="001D430E" w:rsidRDefault="008218C8" w:rsidP="001D430E">
            <w:pPr>
              <w:jc w:val="center"/>
              <w:rPr>
                <w:rFonts w:eastAsia="Times New Roman"/>
                <w:spacing w:val="0"/>
                <w:lang w:val="es-DO" w:eastAsia="es-DO"/>
              </w:rPr>
            </w:pPr>
          </w:p>
        </w:tc>
        <w:tc>
          <w:tcPr>
            <w:tcW w:w="793" w:type="dxa"/>
            <w:vMerge/>
            <w:vAlign w:val="center"/>
            <w:hideMark/>
          </w:tcPr>
          <w:p w14:paraId="7C968838" w14:textId="77777777" w:rsidR="008218C8" w:rsidRPr="001D430E" w:rsidRDefault="008218C8" w:rsidP="001D430E">
            <w:pPr>
              <w:jc w:val="center"/>
              <w:rPr>
                <w:lang w:val="es-DO"/>
              </w:rPr>
            </w:pPr>
          </w:p>
        </w:tc>
        <w:tc>
          <w:tcPr>
            <w:tcW w:w="466" w:type="dxa"/>
            <w:vMerge w:val="restart"/>
            <w:vAlign w:val="center"/>
            <w:hideMark/>
          </w:tcPr>
          <w:p w14:paraId="35F4CB0C" w14:textId="77777777" w:rsidR="008218C8" w:rsidRPr="001D430E" w:rsidRDefault="008218C8" w:rsidP="001D430E">
            <w:pPr>
              <w:jc w:val="center"/>
              <w:rPr>
                <w:lang w:val="es-DO"/>
              </w:rPr>
            </w:pPr>
            <w:r w:rsidRPr="001D430E">
              <w:rPr>
                <w:lang w:val="es-DO"/>
              </w:rPr>
              <w:t>00</w:t>
            </w:r>
          </w:p>
        </w:tc>
        <w:tc>
          <w:tcPr>
            <w:tcW w:w="666" w:type="dxa"/>
            <w:vAlign w:val="center"/>
            <w:hideMark/>
          </w:tcPr>
          <w:p w14:paraId="0B1E6B32" w14:textId="77777777" w:rsidR="008218C8" w:rsidRPr="001D430E" w:rsidRDefault="008218C8" w:rsidP="001D430E">
            <w:pPr>
              <w:jc w:val="center"/>
              <w:rPr>
                <w:lang w:val="es-DO"/>
              </w:rPr>
            </w:pPr>
            <w:r w:rsidRPr="001D430E">
              <w:rPr>
                <w:lang w:val="es-DO"/>
              </w:rPr>
              <w:t> </w:t>
            </w:r>
          </w:p>
        </w:tc>
        <w:tc>
          <w:tcPr>
            <w:tcW w:w="5145" w:type="dxa"/>
            <w:vAlign w:val="center"/>
            <w:hideMark/>
          </w:tcPr>
          <w:p w14:paraId="29031CDB" w14:textId="77777777" w:rsidR="008218C8" w:rsidRPr="001D430E" w:rsidRDefault="008218C8" w:rsidP="001D430E">
            <w:pPr>
              <w:jc w:val="center"/>
              <w:rPr>
                <w:lang w:val="es-DO"/>
              </w:rPr>
            </w:pPr>
            <w:r w:rsidRPr="001D430E">
              <w:rPr>
                <w:lang w:val="es-DO"/>
              </w:rPr>
              <w:t>Acciones Comunes</w:t>
            </w:r>
          </w:p>
        </w:tc>
      </w:tr>
      <w:tr w:rsidR="003672F8" w:rsidRPr="001D430E" w14:paraId="0A4E4154" w14:textId="77777777" w:rsidTr="008F0F5D">
        <w:trPr>
          <w:trHeight w:val="498"/>
        </w:trPr>
        <w:tc>
          <w:tcPr>
            <w:tcW w:w="863" w:type="dxa"/>
            <w:vMerge/>
            <w:vAlign w:val="center"/>
            <w:hideMark/>
          </w:tcPr>
          <w:p w14:paraId="21B71DD2" w14:textId="77777777" w:rsidR="008218C8" w:rsidRPr="001D430E" w:rsidRDefault="008218C8" w:rsidP="001D430E">
            <w:pPr>
              <w:jc w:val="center"/>
              <w:rPr>
                <w:rFonts w:eastAsia="Times New Roman"/>
                <w:spacing w:val="0"/>
                <w:lang w:val="es-DO" w:eastAsia="es-DO"/>
              </w:rPr>
            </w:pPr>
          </w:p>
        </w:tc>
        <w:tc>
          <w:tcPr>
            <w:tcW w:w="793" w:type="dxa"/>
            <w:vMerge/>
            <w:vAlign w:val="center"/>
            <w:hideMark/>
          </w:tcPr>
          <w:p w14:paraId="08FFBFDC" w14:textId="77777777" w:rsidR="008218C8" w:rsidRPr="001D430E" w:rsidRDefault="008218C8" w:rsidP="001D430E">
            <w:pPr>
              <w:jc w:val="center"/>
              <w:rPr>
                <w:lang w:val="es-DO"/>
              </w:rPr>
            </w:pPr>
          </w:p>
        </w:tc>
        <w:tc>
          <w:tcPr>
            <w:tcW w:w="466" w:type="dxa"/>
            <w:vMerge/>
            <w:vAlign w:val="center"/>
            <w:hideMark/>
          </w:tcPr>
          <w:p w14:paraId="567001BC" w14:textId="77777777" w:rsidR="008218C8" w:rsidRPr="001D430E" w:rsidRDefault="008218C8" w:rsidP="001D430E">
            <w:pPr>
              <w:jc w:val="center"/>
              <w:rPr>
                <w:lang w:val="es-DO"/>
              </w:rPr>
            </w:pPr>
          </w:p>
        </w:tc>
        <w:tc>
          <w:tcPr>
            <w:tcW w:w="666" w:type="dxa"/>
            <w:vAlign w:val="center"/>
            <w:hideMark/>
          </w:tcPr>
          <w:p w14:paraId="21FF6696" w14:textId="77777777" w:rsidR="008218C8" w:rsidRPr="001D430E" w:rsidRDefault="008218C8" w:rsidP="001D430E">
            <w:pPr>
              <w:jc w:val="center"/>
              <w:rPr>
                <w:lang w:val="es-DO"/>
              </w:rPr>
            </w:pPr>
            <w:r w:rsidRPr="001D430E">
              <w:rPr>
                <w:lang w:val="es-DO"/>
              </w:rPr>
              <w:t>0001</w:t>
            </w:r>
          </w:p>
        </w:tc>
        <w:tc>
          <w:tcPr>
            <w:tcW w:w="5145" w:type="dxa"/>
            <w:vAlign w:val="center"/>
            <w:hideMark/>
          </w:tcPr>
          <w:p w14:paraId="5E0F4170" w14:textId="77777777" w:rsidR="008218C8" w:rsidRPr="001D430E" w:rsidRDefault="008218C8" w:rsidP="001D430E">
            <w:pPr>
              <w:jc w:val="center"/>
              <w:rPr>
                <w:lang w:val="es-DO"/>
              </w:rPr>
            </w:pPr>
            <w:r w:rsidRPr="001D430E">
              <w:rPr>
                <w:lang w:val="es-DO"/>
              </w:rPr>
              <w:t>Dirección y Coordinación</w:t>
            </w:r>
          </w:p>
        </w:tc>
      </w:tr>
      <w:tr w:rsidR="008218C8" w:rsidRPr="009D3959" w14:paraId="63764057" w14:textId="77777777" w:rsidTr="008F0F5D">
        <w:trPr>
          <w:trHeight w:val="498"/>
        </w:trPr>
        <w:tc>
          <w:tcPr>
            <w:tcW w:w="863" w:type="dxa"/>
            <w:vMerge/>
            <w:vAlign w:val="center"/>
            <w:hideMark/>
          </w:tcPr>
          <w:p w14:paraId="772CEC9C" w14:textId="77777777" w:rsidR="008218C8" w:rsidRPr="001D430E" w:rsidRDefault="008218C8" w:rsidP="001D430E">
            <w:pPr>
              <w:jc w:val="center"/>
              <w:rPr>
                <w:rFonts w:eastAsia="Times New Roman"/>
                <w:spacing w:val="0"/>
                <w:lang w:val="es-DO" w:eastAsia="es-DO"/>
              </w:rPr>
            </w:pPr>
          </w:p>
        </w:tc>
        <w:tc>
          <w:tcPr>
            <w:tcW w:w="793" w:type="dxa"/>
            <w:vMerge w:val="restart"/>
            <w:vAlign w:val="center"/>
            <w:hideMark/>
          </w:tcPr>
          <w:p w14:paraId="117E0640" w14:textId="77777777" w:rsidR="008218C8" w:rsidRPr="001D430E" w:rsidRDefault="008218C8" w:rsidP="001D430E">
            <w:pPr>
              <w:jc w:val="center"/>
              <w:rPr>
                <w:lang w:val="es-DO"/>
              </w:rPr>
            </w:pPr>
            <w:r w:rsidRPr="001D430E">
              <w:rPr>
                <w:lang w:val="es-DO"/>
              </w:rPr>
              <w:t>02</w:t>
            </w:r>
          </w:p>
        </w:tc>
        <w:tc>
          <w:tcPr>
            <w:tcW w:w="466" w:type="dxa"/>
            <w:vAlign w:val="center"/>
          </w:tcPr>
          <w:p w14:paraId="2AC2762E" w14:textId="77777777" w:rsidR="008218C8" w:rsidRPr="001D430E" w:rsidRDefault="008218C8" w:rsidP="001D430E">
            <w:pPr>
              <w:jc w:val="center"/>
              <w:rPr>
                <w:lang w:val="es-DO"/>
              </w:rPr>
            </w:pPr>
          </w:p>
        </w:tc>
        <w:tc>
          <w:tcPr>
            <w:tcW w:w="666" w:type="dxa"/>
            <w:vAlign w:val="center"/>
            <w:hideMark/>
          </w:tcPr>
          <w:p w14:paraId="013C8DA5" w14:textId="77777777" w:rsidR="008218C8" w:rsidRPr="001D430E" w:rsidRDefault="008218C8" w:rsidP="001D430E">
            <w:pPr>
              <w:jc w:val="center"/>
              <w:rPr>
                <w:lang w:val="es-DO"/>
              </w:rPr>
            </w:pPr>
            <w:r w:rsidRPr="001D430E">
              <w:rPr>
                <w:lang w:val="es-DO"/>
              </w:rPr>
              <w:t> </w:t>
            </w:r>
          </w:p>
        </w:tc>
        <w:tc>
          <w:tcPr>
            <w:tcW w:w="5145" w:type="dxa"/>
            <w:vAlign w:val="center"/>
            <w:hideMark/>
          </w:tcPr>
          <w:p w14:paraId="0B1298A2" w14:textId="77777777" w:rsidR="008218C8" w:rsidRPr="008F0F5D" w:rsidRDefault="008218C8" w:rsidP="001D430E">
            <w:pPr>
              <w:jc w:val="center"/>
              <w:rPr>
                <w:lang w:val="es-DO"/>
              </w:rPr>
            </w:pPr>
            <w:r w:rsidRPr="008F0F5D">
              <w:rPr>
                <w:lang w:val="es-DO"/>
              </w:rPr>
              <w:t>Población recibe apoyo integral para el desarrollo de actividades sociales de acción rápida</w:t>
            </w:r>
          </w:p>
        </w:tc>
      </w:tr>
      <w:tr w:rsidR="003672F8" w:rsidRPr="009D3959" w14:paraId="43F68332" w14:textId="77777777" w:rsidTr="008F0F5D">
        <w:trPr>
          <w:trHeight w:val="498"/>
        </w:trPr>
        <w:tc>
          <w:tcPr>
            <w:tcW w:w="863" w:type="dxa"/>
            <w:vMerge/>
            <w:vAlign w:val="center"/>
            <w:hideMark/>
          </w:tcPr>
          <w:p w14:paraId="4A8F2581" w14:textId="77777777" w:rsidR="008218C8" w:rsidRPr="001D430E" w:rsidRDefault="008218C8" w:rsidP="001D430E">
            <w:pPr>
              <w:jc w:val="center"/>
              <w:rPr>
                <w:rFonts w:eastAsia="Times New Roman"/>
                <w:spacing w:val="0"/>
                <w:lang w:val="es-DO" w:eastAsia="es-DO"/>
              </w:rPr>
            </w:pPr>
          </w:p>
        </w:tc>
        <w:tc>
          <w:tcPr>
            <w:tcW w:w="793" w:type="dxa"/>
            <w:vMerge/>
            <w:vAlign w:val="center"/>
            <w:hideMark/>
          </w:tcPr>
          <w:p w14:paraId="709EAA90" w14:textId="77777777" w:rsidR="008218C8" w:rsidRPr="001D430E" w:rsidRDefault="008218C8" w:rsidP="001D430E">
            <w:pPr>
              <w:jc w:val="center"/>
              <w:rPr>
                <w:lang w:val="es-DO"/>
              </w:rPr>
            </w:pPr>
          </w:p>
        </w:tc>
        <w:tc>
          <w:tcPr>
            <w:tcW w:w="466" w:type="dxa"/>
            <w:vMerge w:val="restart"/>
            <w:vAlign w:val="center"/>
            <w:hideMark/>
          </w:tcPr>
          <w:p w14:paraId="12025B50" w14:textId="77777777" w:rsidR="008218C8" w:rsidRPr="001D430E" w:rsidRDefault="008218C8" w:rsidP="001D430E">
            <w:pPr>
              <w:jc w:val="center"/>
              <w:rPr>
                <w:lang w:val="es-DO"/>
              </w:rPr>
            </w:pPr>
            <w:r w:rsidRPr="001D430E">
              <w:rPr>
                <w:lang w:val="es-DO"/>
              </w:rPr>
              <w:t>01</w:t>
            </w:r>
          </w:p>
        </w:tc>
        <w:tc>
          <w:tcPr>
            <w:tcW w:w="666" w:type="dxa"/>
            <w:vAlign w:val="center"/>
            <w:hideMark/>
          </w:tcPr>
          <w:p w14:paraId="7F75CF6B" w14:textId="77777777" w:rsidR="008218C8" w:rsidRPr="001D430E" w:rsidRDefault="008218C8" w:rsidP="001D430E">
            <w:pPr>
              <w:jc w:val="center"/>
              <w:rPr>
                <w:lang w:val="es-DO"/>
              </w:rPr>
            </w:pPr>
            <w:r w:rsidRPr="001D430E">
              <w:rPr>
                <w:lang w:val="es-DO"/>
              </w:rPr>
              <w:t>0001</w:t>
            </w:r>
          </w:p>
        </w:tc>
        <w:tc>
          <w:tcPr>
            <w:tcW w:w="5145" w:type="dxa"/>
            <w:vAlign w:val="center"/>
            <w:hideMark/>
          </w:tcPr>
          <w:p w14:paraId="65A34763" w14:textId="77777777" w:rsidR="008218C8" w:rsidRPr="001D430E" w:rsidRDefault="008218C8" w:rsidP="001D430E">
            <w:pPr>
              <w:jc w:val="center"/>
              <w:rPr>
                <w:lang w:val="es-DO"/>
              </w:rPr>
            </w:pPr>
            <w:r w:rsidRPr="001D430E">
              <w:rPr>
                <w:lang w:val="es-DO"/>
              </w:rPr>
              <w:t>Población recibe apoyo integral para el desarrollo de actividades sociales para soluciones sociales</w:t>
            </w:r>
          </w:p>
        </w:tc>
      </w:tr>
      <w:tr w:rsidR="008218C8" w:rsidRPr="009D3959" w14:paraId="60C677A9" w14:textId="77777777" w:rsidTr="008F0F5D">
        <w:trPr>
          <w:trHeight w:val="603"/>
        </w:trPr>
        <w:tc>
          <w:tcPr>
            <w:tcW w:w="863" w:type="dxa"/>
            <w:vMerge/>
            <w:vAlign w:val="center"/>
            <w:hideMark/>
          </w:tcPr>
          <w:p w14:paraId="6313F405" w14:textId="77777777" w:rsidR="008218C8" w:rsidRPr="001D430E" w:rsidRDefault="008218C8" w:rsidP="001D430E">
            <w:pPr>
              <w:jc w:val="center"/>
              <w:rPr>
                <w:rFonts w:eastAsia="Times New Roman"/>
                <w:spacing w:val="0"/>
                <w:lang w:val="es-DO" w:eastAsia="es-DO"/>
              </w:rPr>
            </w:pPr>
          </w:p>
        </w:tc>
        <w:tc>
          <w:tcPr>
            <w:tcW w:w="793" w:type="dxa"/>
            <w:vMerge/>
            <w:vAlign w:val="center"/>
            <w:hideMark/>
          </w:tcPr>
          <w:p w14:paraId="0F856260" w14:textId="77777777" w:rsidR="008218C8" w:rsidRPr="001D430E" w:rsidRDefault="008218C8" w:rsidP="001D430E">
            <w:pPr>
              <w:jc w:val="center"/>
              <w:rPr>
                <w:lang w:val="es-DO"/>
              </w:rPr>
            </w:pPr>
          </w:p>
        </w:tc>
        <w:tc>
          <w:tcPr>
            <w:tcW w:w="466" w:type="dxa"/>
            <w:vMerge/>
            <w:vAlign w:val="center"/>
            <w:hideMark/>
          </w:tcPr>
          <w:p w14:paraId="0B1BA856" w14:textId="77777777" w:rsidR="008218C8" w:rsidRPr="001D430E" w:rsidRDefault="008218C8" w:rsidP="001D430E">
            <w:pPr>
              <w:jc w:val="center"/>
              <w:rPr>
                <w:lang w:val="es-DO"/>
              </w:rPr>
            </w:pPr>
          </w:p>
        </w:tc>
        <w:tc>
          <w:tcPr>
            <w:tcW w:w="666" w:type="dxa"/>
            <w:vAlign w:val="center"/>
            <w:hideMark/>
          </w:tcPr>
          <w:p w14:paraId="3F15AC35" w14:textId="77777777" w:rsidR="008218C8" w:rsidRPr="001D430E" w:rsidRDefault="008218C8" w:rsidP="001D430E">
            <w:pPr>
              <w:jc w:val="center"/>
              <w:rPr>
                <w:lang w:val="es-DO"/>
              </w:rPr>
            </w:pPr>
            <w:r w:rsidRPr="001D430E">
              <w:rPr>
                <w:lang w:val="es-DO"/>
              </w:rPr>
              <w:t>0002</w:t>
            </w:r>
          </w:p>
        </w:tc>
        <w:tc>
          <w:tcPr>
            <w:tcW w:w="5145" w:type="dxa"/>
            <w:vAlign w:val="center"/>
            <w:hideMark/>
          </w:tcPr>
          <w:p w14:paraId="3D7C333D" w14:textId="77777777" w:rsidR="008218C8" w:rsidRPr="001D430E" w:rsidRDefault="008218C8" w:rsidP="001D430E">
            <w:pPr>
              <w:jc w:val="center"/>
              <w:rPr>
                <w:lang w:val="es-DO"/>
              </w:rPr>
            </w:pPr>
            <w:r w:rsidRPr="001D430E">
              <w:rPr>
                <w:lang w:val="es-DO"/>
              </w:rPr>
              <w:t>Población recibe apoyo integral para el desarrollo de actividades sociales para soluciones productivas</w:t>
            </w:r>
          </w:p>
        </w:tc>
      </w:tr>
      <w:tr w:rsidR="003672F8" w:rsidRPr="009D3959" w14:paraId="4C653D88" w14:textId="77777777" w:rsidTr="008F0F5D">
        <w:trPr>
          <w:trHeight w:val="498"/>
        </w:trPr>
        <w:tc>
          <w:tcPr>
            <w:tcW w:w="863" w:type="dxa"/>
            <w:vMerge/>
            <w:vAlign w:val="center"/>
            <w:hideMark/>
          </w:tcPr>
          <w:p w14:paraId="38E979B1" w14:textId="77777777" w:rsidR="008218C8" w:rsidRPr="001D430E" w:rsidRDefault="008218C8" w:rsidP="001D430E">
            <w:pPr>
              <w:jc w:val="center"/>
              <w:rPr>
                <w:rFonts w:eastAsia="Times New Roman"/>
                <w:spacing w:val="0"/>
                <w:lang w:val="es-DO" w:eastAsia="es-DO"/>
              </w:rPr>
            </w:pPr>
          </w:p>
        </w:tc>
        <w:tc>
          <w:tcPr>
            <w:tcW w:w="793" w:type="dxa"/>
            <w:vMerge/>
            <w:vAlign w:val="center"/>
            <w:hideMark/>
          </w:tcPr>
          <w:p w14:paraId="6FEE5955" w14:textId="77777777" w:rsidR="008218C8" w:rsidRPr="001D430E" w:rsidRDefault="008218C8" w:rsidP="001D430E">
            <w:pPr>
              <w:jc w:val="center"/>
              <w:rPr>
                <w:lang w:val="es-DO"/>
              </w:rPr>
            </w:pPr>
          </w:p>
        </w:tc>
        <w:tc>
          <w:tcPr>
            <w:tcW w:w="466" w:type="dxa"/>
            <w:vMerge/>
            <w:vAlign w:val="center"/>
            <w:hideMark/>
          </w:tcPr>
          <w:p w14:paraId="25E61082" w14:textId="77777777" w:rsidR="008218C8" w:rsidRPr="001D430E" w:rsidRDefault="008218C8" w:rsidP="001D430E">
            <w:pPr>
              <w:jc w:val="center"/>
              <w:rPr>
                <w:lang w:val="es-DO"/>
              </w:rPr>
            </w:pPr>
          </w:p>
        </w:tc>
        <w:tc>
          <w:tcPr>
            <w:tcW w:w="666" w:type="dxa"/>
            <w:vAlign w:val="center"/>
            <w:hideMark/>
          </w:tcPr>
          <w:p w14:paraId="0614242C" w14:textId="77777777" w:rsidR="008218C8" w:rsidRPr="001D430E" w:rsidRDefault="008218C8" w:rsidP="001D430E">
            <w:pPr>
              <w:jc w:val="center"/>
              <w:rPr>
                <w:lang w:val="es-DO"/>
              </w:rPr>
            </w:pPr>
            <w:r w:rsidRPr="001D430E">
              <w:rPr>
                <w:lang w:val="es-DO"/>
              </w:rPr>
              <w:t>0003</w:t>
            </w:r>
          </w:p>
        </w:tc>
        <w:tc>
          <w:tcPr>
            <w:tcW w:w="5145" w:type="dxa"/>
            <w:vAlign w:val="center"/>
            <w:hideMark/>
          </w:tcPr>
          <w:p w14:paraId="4DBC5066" w14:textId="77777777" w:rsidR="008218C8" w:rsidRPr="001D430E" w:rsidRDefault="008218C8" w:rsidP="001D430E">
            <w:pPr>
              <w:jc w:val="center"/>
              <w:rPr>
                <w:lang w:val="es-DO"/>
              </w:rPr>
            </w:pPr>
            <w:r w:rsidRPr="001D430E">
              <w:rPr>
                <w:lang w:val="es-DO"/>
              </w:rPr>
              <w:t>Población recibe apoyo integral para el desarrollo de actividades sociales para soluciones de construcción</w:t>
            </w:r>
          </w:p>
        </w:tc>
      </w:tr>
      <w:tr w:rsidR="008218C8" w:rsidRPr="009D3959" w14:paraId="0D8AA68C" w14:textId="77777777" w:rsidTr="008F0F5D">
        <w:trPr>
          <w:trHeight w:val="498"/>
        </w:trPr>
        <w:tc>
          <w:tcPr>
            <w:tcW w:w="863" w:type="dxa"/>
            <w:vMerge/>
            <w:vAlign w:val="center"/>
            <w:hideMark/>
          </w:tcPr>
          <w:p w14:paraId="62F67A7F" w14:textId="77777777" w:rsidR="008218C8" w:rsidRPr="001D430E" w:rsidRDefault="008218C8" w:rsidP="001D430E">
            <w:pPr>
              <w:jc w:val="center"/>
              <w:rPr>
                <w:rFonts w:eastAsia="Times New Roman"/>
                <w:spacing w:val="0"/>
                <w:lang w:val="es-DO" w:eastAsia="es-DO"/>
              </w:rPr>
            </w:pPr>
          </w:p>
        </w:tc>
        <w:tc>
          <w:tcPr>
            <w:tcW w:w="793" w:type="dxa"/>
            <w:vAlign w:val="center"/>
            <w:hideMark/>
          </w:tcPr>
          <w:p w14:paraId="24C65027" w14:textId="77777777" w:rsidR="008218C8" w:rsidRPr="001D430E" w:rsidRDefault="008218C8" w:rsidP="001D430E">
            <w:pPr>
              <w:jc w:val="center"/>
              <w:rPr>
                <w:lang w:val="es-DO"/>
              </w:rPr>
            </w:pPr>
            <w:r w:rsidRPr="001D430E">
              <w:rPr>
                <w:lang w:val="es-DO"/>
              </w:rPr>
              <w:t>03</w:t>
            </w:r>
          </w:p>
        </w:tc>
        <w:tc>
          <w:tcPr>
            <w:tcW w:w="466" w:type="dxa"/>
            <w:vAlign w:val="center"/>
            <w:hideMark/>
          </w:tcPr>
          <w:p w14:paraId="66FD9EDD" w14:textId="77777777" w:rsidR="008218C8" w:rsidRPr="001D430E" w:rsidRDefault="008218C8" w:rsidP="001D430E">
            <w:pPr>
              <w:jc w:val="center"/>
              <w:rPr>
                <w:lang w:val="es-DO"/>
              </w:rPr>
            </w:pPr>
            <w:r w:rsidRPr="001D430E">
              <w:rPr>
                <w:lang w:val="es-DO"/>
              </w:rPr>
              <w:t>02 </w:t>
            </w:r>
          </w:p>
        </w:tc>
        <w:tc>
          <w:tcPr>
            <w:tcW w:w="666" w:type="dxa"/>
            <w:vAlign w:val="center"/>
            <w:hideMark/>
          </w:tcPr>
          <w:p w14:paraId="2AC4750E" w14:textId="77777777" w:rsidR="008218C8" w:rsidRPr="001D430E" w:rsidRDefault="008218C8" w:rsidP="001D430E">
            <w:pPr>
              <w:jc w:val="center"/>
              <w:rPr>
                <w:lang w:val="es-DO"/>
              </w:rPr>
            </w:pPr>
            <w:r w:rsidRPr="001D430E">
              <w:rPr>
                <w:lang w:val="es-DO"/>
              </w:rPr>
              <w:t> 0001</w:t>
            </w:r>
          </w:p>
        </w:tc>
        <w:tc>
          <w:tcPr>
            <w:tcW w:w="5145" w:type="dxa"/>
            <w:vAlign w:val="center"/>
            <w:hideMark/>
          </w:tcPr>
          <w:p w14:paraId="4DCB5BB9" w14:textId="77777777" w:rsidR="008218C8" w:rsidRPr="008F0F5D" w:rsidRDefault="008218C8" w:rsidP="001D430E">
            <w:pPr>
              <w:jc w:val="center"/>
              <w:rPr>
                <w:lang w:val="es-DO"/>
              </w:rPr>
            </w:pPr>
            <w:r w:rsidRPr="008F0F5D">
              <w:rPr>
                <w:lang w:val="es-DO"/>
              </w:rPr>
              <w:t>Espacios de disposición final con intervención, normalización e infraestructura adecuada en gestión de residuos sólidos</w:t>
            </w:r>
          </w:p>
        </w:tc>
      </w:tr>
    </w:tbl>
    <w:p w14:paraId="1B23F046" w14:textId="77777777" w:rsidR="008218C8" w:rsidRPr="003672F8" w:rsidRDefault="008218C8" w:rsidP="008218C8">
      <w:pPr>
        <w:jc w:val="center"/>
        <w:rPr>
          <w:sz w:val="18"/>
          <w:szCs w:val="18"/>
          <w:lang w:val="es-DO"/>
        </w:rPr>
      </w:pPr>
      <w:r w:rsidRPr="003672F8">
        <w:rPr>
          <w:sz w:val="18"/>
          <w:szCs w:val="18"/>
          <w:lang w:val="es-DO"/>
        </w:rPr>
        <w:t xml:space="preserve">Fuente: Estructura Programática 2023 de ECO5RD aprobada por DIGEPRESS </w:t>
      </w:r>
    </w:p>
    <w:p w14:paraId="4E429200" w14:textId="2084E672" w:rsidR="008218C8" w:rsidRPr="003672F8" w:rsidRDefault="008218C8" w:rsidP="008218C8">
      <w:pPr>
        <w:rPr>
          <w:lang w:val="es-DO"/>
        </w:rPr>
      </w:pPr>
      <w:r w:rsidRPr="003672F8">
        <w:rPr>
          <w:lang w:val="es-DO"/>
        </w:rPr>
        <w:t xml:space="preserve">En agosto del 2023, se desarrolló la metodología y las herramientas necesarias para guiar el proceso de elaboración del Plan Estratégico </w:t>
      </w:r>
      <w:r w:rsidRPr="003672F8">
        <w:rPr>
          <w:lang w:val="es-DO"/>
        </w:rPr>
        <w:lastRenderedPageBreak/>
        <w:t>Institucional (PEI). Además, se realizó un análisis de los procesos, elaborando el mapa de macroprocesos y procesos alineados a la misión y visión. Estos esfuerzos buscan fortalecer la planificación estratégica y garantizar el alineamiento de las acciones con los objetivos institucionales.</w:t>
      </w:r>
    </w:p>
    <w:p w14:paraId="6AE7E8A2" w14:textId="77777777" w:rsidR="008218C8" w:rsidRPr="003672F8" w:rsidRDefault="008218C8" w:rsidP="008218C8">
      <w:pPr>
        <w:rPr>
          <w:lang w:val="es-DO"/>
        </w:rPr>
      </w:pPr>
      <w:r w:rsidRPr="003672F8">
        <w:rPr>
          <w:lang w:val="es-DO"/>
        </w:rPr>
        <w:t>Tomando como base el presupuesto total de los proyectos transferidos desde la Dirección General de Proyectos Estratégicos y Especiales de la Presidencia (PROPEED), por un monto de RD$823,834,915.67, el Departamento de Planificación y Desarrollo elaboró el POA 2023 distribuyendo los recursos consignados en el presupuesto del Sistema Nacional de Inversión Pública en los siguientes productos:</w:t>
      </w:r>
    </w:p>
    <w:p w14:paraId="5DD47880" w14:textId="77777777" w:rsidR="008218C8" w:rsidRPr="003672F8" w:rsidRDefault="008218C8" w:rsidP="00504F06">
      <w:pPr>
        <w:pStyle w:val="Prrafodelista"/>
        <w:numPr>
          <w:ilvl w:val="0"/>
          <w:numId w:val="24"/>
        </w:numPr>
        <w:rPr>
          <w:lang w:val="es-DO"/>
        </w:rPr>
      </w:pPr>
      <w:r w:rsidRPr="003672F8">
        <w:rPr>
          <w:lang w:val="es-DO"/>
        </w:rPr>
        <w:t>Acciones Comunes: RD$257,498,000.00.</w:t>
      </w:r>
    </w:p>
    <w:p w14:paraId="3B1FA4D6" w14:textId="77777777" w:rsidR="008218C8" w:rsidRPr="003672F8" w:rsidRDefault="008218C8" w:rsidP="00504F06">
      <w:pPr>
        <w:pStyle w:val="Prrafodelista"/>
        <w:numPr>
          <w:ilvl w:val="0"/>
          <w:numId w:val="24"/>
        </w:numPr>
        <w:rPr>
          <w:lang w:val="es-DO"/>
        </w:rPr>
      </w:pPr>
      <w:r w:rsidRPr="003672F8">
        <w:rPr>
          <w:lang w:val="es-DO"/>
        </w:rPr>
        <w:t>Espacios de disposición final con intervención, normalización e infraestructura adecuada en gestión de residuos sólidos: RD$566,336,915.67.</w:t>
      </w:r>
    </w:p>
    <w:p w14:paraId="48037385" w14:textId="77777777" w:rsidR="008218C8" w:rsidRPr="003672F8" w:rsidRDefault="008218C8" w:rsidP="008218C8">
      <w:pPr>
        <w:rPr>
          <w:lang w:val="es-DO"/>
        </w:rPr>
      </w:pPr>
      <w:r w:rsidRPr="003672F8">
        <w:rPr>
          <w:lang w:val="es-DO"/>
        </w:rPr>
        <w:t>Para la ejecución del POA 2023, se llevó a cabo modificaciones presupuestarias para financiar los gastos corrientes del inicio de la Unidad Ejecutora y se elaboró el Plan Anual de Compras y Contrataciones (PACC), implicando una revisión detallada de las partidas presupuestarias consignadas a gastos corrientes y la redistribución de recursos según las prioridades identificadas. De igual manera, se ha colaborado con todos los departamentos en la elaboración de los planes operativos y seguimiento a indicadores del 2024, a partir la misión institucional de cada área.</w:t>
      </w:r>
    </w:p>
    <w:p w14:paraId="47737D9F" w14:textId="77777777" w:rsidR="008218C8" w:rsidRPr="003672F8" w:rsidRDefault="008218C8" w:rsidP="008218C8">
      <w:pPr>
        <w:rPr>
          <w:lang w:val="es-DO"/>
        </w:rPr>
      </w:pPr>
      <w:r w:rsidRPr="003672F8">
        <w:rPr>
          <w:lang w:val="es-DO"/>
        </w:rPr>
        <w:t xml:space="preserve">Se definieron proyectos específicos, como el Eco-Hábitat a través del Banco Centroamericano de Integración Económica, y los estudios de impacto ambiental y de línea base para el Plan Integral de Readecuación del Mercado Nuevo de Santo Domingo. </w:t>
      </w:r>
    </w:p>
    <w:p w14:paraId="34A72177" w14:textId="77777777" w:rsidR="008218C8" w:rsidRPr="003672F8" w:rsidRDefault="008218C8" w:rsidP="008218C8">
      <w:pPr>
        <w:rPr>
          <w:lang w:val="es-DO"/>
        </w:rPr>
      </w:pPr>
      <w:r w:rsidRPr="003672F8">
        <w:rPr>
          <w:lang w:val="es-DO"/>
        </w:rPr>
        <w:lastRenderedPageBreak/>
        <w:t>Durante septiembre y octubre, se llevó a cabo la formulación del proyecto de 14 proyectos de Eco-Hábitat, utilizando la metodología del Sistema Nacional de Inversión Pública (SNIP), y distribuidos en 14 ubicaciones geográficas a nivel nacional, los cuales serán desarrollados en 2024: Puerto Plata, Santo Domingo Norte, San Pedro de Macorís, Sabana de la Mar, Monte Plata, El Seibo, Azua, San Juan de la Maguana y El Salado. Estos proyectos fueron remitidos a la Dirección General de Inversión Pública para su evaluación y registros correspondientes.</w:t>
      </w:r>
    </w:p>
    <w:p w14:paraId="0ABBB0DE" w14:textId="5B22BF1A" w:rsidR="008218C8" w:rsidRPr="003672F8" w:rsidRDefault="001D430E" w:rsidP="008218C8">
      <w:pPr>
        <w:ind w:firstLine="426"/>
        <w:rPr>
          <w:lang w:val="es-DO"/>
        </w:rPr>
      </w:pPr>
      <w:r>
        <w:rPr>
          <w:lang w:val="es-DO"/>
        </w:rPr>
        <w:t>b</w:t>
      </w:r>
      <w:r w:rsidR="008218C8" w:rsidRPr="003672F8">
        <w:rPr>
          <w:lang w:val="es-DO"/>
        </w:rPr>
        <w:t>. Cooperación Internacional</w:t>
      </w:r>
    </w:p>
    <w:p w14:paraId="5D7CF7EF" w14:textId="77777777" w:rsidR="008218C8" w:rsidRPr="003672F8" w:rsidRDefault="008218C8" w:rsidP="008218C8">
      <w:pPr>
        <w:rPr>
          <w:lang w:val="es-DO"/>
        </w:rPr>
      </w:pPr>
      <w:r w:rsidRPr="003672F8">
        <w:rPr>
          <w:lang w:val="es-DO"/>
        </w:rPr>
        <w:t>Dado el reciente inicio de operaciones de ECO5RD, hasta la fecha, no se han emprendido acciones en el ámbito de cooperación internacional. Sin embargo, estamos preparados para participar en iniciativas futuras que fortalezcan nuestras capacidades y fomenten colaboraciones internacionales en consonancia con nuestra misión institucional.</w:t>
      </w:r>
    </w:p>
    <w:p w14:paraId="1E406A03" w14:textId="4EE0AF0B" w:rsidR="008218C8" w:rsidRPr="003672F8" w:rsidRDefault="001D430E" w:rsidP="008218C8">
      <w:pPr>
        <w:ind w:firstLine="426"/>
        <w:rPr>
          <w:lang w:val="es-DO"/>
        </w:rPr>
      </w:pPr>
      <w:r>
        <w:rPr>
          <w:lang w:val="es-DO"/>
        </w:rPr>
        <w:t>c</w:t>
      </w:r>
      <w:r w:rsidR="008218C8" w:rsidRPr="003672F8">
        <w:rPr>
          <w:lang w:val="es-DO"/>
        </w:rPr>
        <w:t>. Desarrollo Institucional</w:t>
      </w:r>
    </w:p>
    <w:p w14:paraId="282FB4EE" w14:textId="77777777" w:rsidR="008218C8" w:rsidRPr="003672F8" w:rsidRDefault="008218C8" w:rsidP="008218C8">
      <w:pPr>
        <w:rPr>
          <w:lang w:val="es-DO"/>
        </w:rPr>
      </w:pPr>
      <w:r w:rsidRPr="003672F8">
        <w:rPr>
          <w:lang w:val="es-DO"/>
        </w:rPr>
        <w:t>El Departamento de Planificación y Desarrollo realizó esfuerzos significativos para el desarrollo institucional de ECO5RD. Esto incluyó la revisión y ajuste de la estructura organizacional, la elaboración del Manual de Organización y Funciones (MOF) y la propuesta de modificación de escala salarial. Estas iniciativas están diseñadas para mejorar la eficiencia, claridad operativa y fomentar un ambiente de trabajo estructurado.</w:t>
      </w:r>
    </w:p>
    <w:p w14:paraId="493CDF02" w14:textId="412AFF42" w:rsidR="008218C8" w:rsidRPr="003672F8" w:rsidRDefault="001D430E" w:rsidP="001D430E">
      <w:pPr>
        <w:ind w:firstLine="426"/>
        <w:rPr>
          <w:lang w:val="es-DO"/>
        </w:rPr>
      </w:pPr>
      <w:r>
        <w:rPr>
          <w:lang w:val="es-DO"/>
        </w:rPr>
        <w:t>d</w:t>
      </w:r>
      <w:r w:rsidR="008218C8" w:rsidRPr="003672F8">
        <w:rPr>
          <w:lang w:val="es-DO"/>
        </w:rPr>
        <w:t>. Calidad en la Gestión</w:t>
      </w:r>
    </w:p>
    <w:p w14:paraId="3F4433AE" w14:textId="77777777" w:rsidR="008218C8" w:rsidRPr="003672F8" w:rsidRDefault="008218C8" w:rsidP="008218C8">
      <w:pPr>
        <w:rPr>
          <w:lang w:val="es-DO"/>
        </w:rPr>
      </w:pPr>
      <w:r w:rsidRPr="003672F8">
        <w:rPr>
          <w:lang w:val="es-DO"/>
        </w:rPr>
        <w:t xml:space="preserve">El Departamento de Planificación y Desarrollo ha dado pasos importantes hacia la mejora de la calidad en la gestión, aunque estamos en etapas iniciales. Esto incluye la elaboración de plantillas </w:t>
      </w:r>
      <w:r w:rsidRPr="003672F8">
        <w:rPr>
          <w:lang w:val="es-DO"/>
        </w:rPr>
        <w:lastRenderedPageBreak/>
        <w:t>para manuales, guías, procedimientos, políticas y formularios, marcando el inicio del levantamiento de procesos y documentos asociados. Estas acciones sientan las bases para futuras mejoras en la gestión interna.</w:t>
      </w:r>
    </w:p>
    <w:p w14:paraId="367F7FE4" w14:textId="77777777" w:rsidR="008218C8" w:rsidRPr="003672F8" w:rsidRDefault="008218C8" w:rsidP="008218C8">
      <w:pPr>
        <w:rPr>
          <w:lang w:val="es-DO"/>
        </w:rPr>
      </w:pPr>
    </w:p>
    <w:p w14:paraId="545A13F6" w14:textId="573410AA" w:rsidR="008218C8" w:rsidRPr="003672F8" w:rsidRDefault="008218C8" w:rsidP="00504F06">
      <w:pPr>
        <w:pStyle w:val="Ttulo3"/>
        <w:numPr>
          <w:ilvl w:val="2"/>
          <w:numId w:val="34"/>
        </w:numPr>
        <w:rPr>
          <w:lang w:val="es-DO"/>
        </w:rPr>
      </w:pPr>
      <w:bookmarkStart w:id="88" w:name="_Toc151988146"/>
      <w:bookmarkStart w:id="89" w:name="_Toc153539619"/>
      <w:r w:rsidRPr="003672F8">
        <w:rPr>
          <w:lang w:val="es-DO"/>
        </w:rPr>
        <w:t>Desarrollo de proyectos</w:t>
      </w:r>
      <w:bookmarkEnd w:id="88"/>
      <w:bookmarkEnd w:id="89"/>
    </w:p>
    <w:p w14:paraId="1EBC9ECF" w14:textId="5A7E1178" w:rsidR="008218C8" w:rsidRPr="003672F8" w:rsidRDefault="008218C8" w:rsidP="008218C8">
      <w:pPr>
        <w:rPr>
          <w:lang w:val="es-DO"/>
        </w:rPr>
      </w:pPr>
      <w:r w:rsidRPr="003672F8">
        <w:rPr>
          <w:lang w:val="es-DO"/>
        </w:rPr>
        <w:t>Durante el período evaluado, la Unidad Ejecutora ECO5RD ha experimentado significativos avances en la formulación de sus proyectos priorizados como estratégica en la Unidad Ejecutora. De estos proyectos, destaca la formulación del proyecto de Eco-Hábitat para el año 2024, utilizando la metodología del Sistema Nacional de Inversión Pública (SNIP) en siete geográficas priorizadas, y en proceso de</w:t>
      </w:r>
      <w:r w:rsidR="001D430E">
        <w:rPr>
          <w:lang w:val="es-DO"/>
        </w:rPr>
        <w:t xml:space="preserve"> </w:t>
      </w:r>
      <w:r w:rsidRPr="003672F8">
        <w:rPr>
          <w:lang w:val="es-DO"/>
        </w:rPr>
        <w:t>reformulación los proyectos de Espacios de Disposición Final con Intervención, Normalización e Infraestructura Adecuadas en Gestión de Residuos Sólidos de Higüey (SNIP 14592), Verón Punta Cana (SNIP 14599), Nagua (SNIP 14609), Samaná (SNIP 14617), Las Terrenas (SNIP 14620), Puerto Plata (14625), Tamboril (SNIP 15220) y Moca (SNIP 15021).</w:t>
      </w:r>
    </w:p>
    <w:p w14:paraId="452527E4" w14:textId="77777777" w:rsidR="008218C8" w:rsidRPr="003672F8" w:rsidRDefault="008218C8" w:rsidP="008218C8">
      <w:pPr>
        <w:rPr>
          <w:lang w:val="es-DO"/>
        </w:rPr>
      </w:pPr>
      <w:r w:rsidRPr="003672F8">
        <w:rPr>
          <w:lang w:val="es-DO"/>
        </w:rPr>
        <w:t>Previo a la reformulación de los proyectos sindicados con anterioridad, se han elaborados los informes de seguimientos que muestran el nivel de avance de las actividades ejecutadas en cada uno de los productos completados en los diferentes SNIP. Esta información será tomada como línea base en la reformulación de cada proyecto siguiendo la metodología de inversión pública y los lineamientos del Project Management Institute (PMI) para el monitoreo y seguimiento. Este enfoque se presenta como una estrategia para lograr objetivos cualitativos y cuantitativos, satisfacer las expectativas de las partes interesadas y optimizar el uso de recursos, entre otros beneficios.</w:t>
      </w:r>
    </w:p>
    <w:p w14:paraId="47873C42" w14:textId="349E1E05" w:rsidR="008218C8" w:rsidRPr="003672F8" w:rsidRDefault="008218C8" w:rsidP="00504F06">
      <w:pPr>
        <w:pStyle w:val="Ttulo3"/>
        <w:numPr>
          <w:ilvl w:val="2"/>
          <w:numId w:val="35"/>
        </w:numPr>
        <w:tabs>
          <w:tab w:val="left" w:pos="709"/>
        </w:tabs>
        <w:rPr>
          <w:lang w:val="es-DO"/>
        </w:rPr>
      </w:pPr>
      <w:bookmarkStart w:id="90" w:name="_Toc151988147"/>
      <w:bookmarkStart w:id="91" w:name="_Toc153539620"/>
      <w:r w:rsidRPr="003672F8">
        <w:rPr>
          <w:lang w:val="es-DO"/>
        </w:rPr>
        <w:lastRenderedPageBreak/>
        <w:t>Cumplimiento de las diferentes unidades organizativas en la</w:t>
      </w:r>
      <w:r w:rsidR="001D430E">
        <w:rPr>
          <w:lang w:val="es-DO"/>
        </w:rPr>
        <w:t xml:space="preserve"> </w:t>
      </w:r>
      <w:r w:rsidRPr="003672F8">
        <w:rPr>
          <w:lang w:val="es-DO"/>
        </w:rPr>
        <w:t>entrega oportuna de informaciones y reportes</w:t>
      </w:r>
      <w:bookmarkEnd w:id="90"/>
      <w:bookmarkEnd w:id="91"/>
    </w:p>
    <w:p w14:paraId="16616F53" w14:textId="1A30D446" w:rsidR="008218C8" w:rsidRPr="003672F8" w:rsidRDefault="008218C8" w:rsidP="008218C8">
      <w:pPr>
        <w:rPr>
          <w:lang w:val="es-DO"/>
        </w:rPr>
      </w:pPr>
      <w:r w:rsidRPr="003672F8">
        <w:rPr>
          <w:lang w:val="es-DO"/>
        </w:rPr>
        <w:t xml:space="preserve">Desde el mes de agosto, se diseñó y remitió a todas las áreas </w:t>
      </w:r>
      <w:r w:rsidR="00922322" w:rsidRPr="003672F8">
        <w:rPr>
          <w:lang w:val="es-DO"/>
        </w:rPr>
        <w:t xml:space="preserve">funcionales </w:t>
      </w:r>
      <w:r w:rsidR="009A430A" w:rsidRPr="003672F8">
        <w:rPr>
          <w:lang w:val="es-DO"/>
        </w:rPr>
        <w:t xml:space="preserve">las </w:t>
      </w:r>
      <w:r w:rsidR="00916BF7" w:rsidRPr="003672F8">
        <w:rPr>
          <w:lang w:val="es-DO"/>
        </w:rPr>
        <w:t>plantillas de</w:t>
      </w:r>
      <w:r w:rsidRPr="003672F8">
        <w:rPr>
          <w:lang w:val="es-DO"/>
        </w:rPr>
        <w:t xml:space="preserve"> informes mensuales de actividades,</w:t>
      </w:r>
      <w:r w:rsidR="000A57E3">
        <w:rPr>
          <w:lang w:val="es-DO"/>
        </w:rPr>
        <w:t xml:space="preserve"> </w:t>
      </w:r>
      <w:r w:rsidRPr="003672F8">
        <w:rPr>
          <w:lang w:val="es-DO"/>
        </w:rPr>
        <w:t>con objetivo de proporcionar información y reportes que nos permitan evaluar los avances de cada área y mantenernos al tanto de su desarrollo. Sobre esto, hemos tenido respuesta oportuna de la mayoría de las áreas.</w:t>
      </w:r>
    </w:p>
    <w:p w14:paraId="32F88CA8" w14:textId="77777777" w:rsidR="008218C8" w:rsidRDefault="008218C8" w:rsidP="008218C8">
      <w:pPr>
        <w:rPr>
          <w:lang w:val="es-DO"/>
        </w:rPr>
      </w:pPr>
      <w:r w:rsidRPr="003672F8">
        <w:rPr>
          <w:lang w:val="es-DO"/>
        </w:rPr>
        <w:t xml:space="preserve">En apoyo a la implementación de los indicadores que componen el Sistema de Monitoreo y Medición de la Gestión Pública, desde el área de Planificación y Desarrollo, se realizaron acercamientos con los diferentes órganos rectores que poder iniciar la implementación de cada subsistema de medición. </w:t>
      </w:r>
    </w:p>
    <w:p w14:paraId="4A22939F" w14:textId="77777777" w:rsidR="00B23FB4" w:rsidRPr="003672F8" w:rsidRDefault="00B23FB4" w:rsidP="008218C8">
      <w:pPr>
        <w:rPr>
          <w:lang w:val="es-DO"/>
        </w:rPr>
      </w:pPr>
    </w:p>
    <w:p w14:paraId="167B2A24" w14:textId="436FDA7C" w:rsidR="008218C8" w:rsidRPr="001D430E" w:rsidRDefault="008218C8" w:rsidP="00504F06">
      <w:pPr>
        <w:pStyle w:val="Ttulo3"/>
        <w:numPr>
          <w:ilvl w:val="2"/>
          <w:numId w:val="35"/>
        </w:numPr>
        <w:rPr>
          <w:rStyle w:val="Ttulo3Car"/>
          <w:lang w:val="es-DO"/>
        </w:rPr>
      </w:pPr>
      <w:bookmarkStart w:id="92" w:name="_Toc151988148"/>
      <w:bookmarkStart w:id="93" w:name="_Toc153539621"/>
      <w:r w:rsidRPr="001D430E">
        <w:rPr>
          <w:rStyle w:val="Ttulo3Car"/>
          <w:lang w:val="es-DO"/>
        </w:rPr>
        <w:t>Resultados de las Normas Básicas de Control Interno (NOBACI)</w:t>
      </w:r>
      <w:bookmarkEnd w:id="92"/>
      <w:bookmarkEnd w:id="93"/>
    </w:p>
    <w:p w14:paraId="0E0C705D" w14:textId="77777777" w:rsidR="008218C8" w:rsidRPr="003672F8" w:rsidRDefault="008218C8" w:rsidP="008218C8">
      <w:pPr>
        <w:rPr>
          <w:lang w:val="es-DO"/>
        </w:rPr>
      </w:pPr>
      <w:r w:rsidRPr="003672F8">
        <w:rPr>
          <w:lang w:val="es-DO"/>
        </w:rPr>
        <w:t>La Unidad Ejecutora ECO5RD realizó un paso proactivo al realizar el acercamiento directo a la Contraloría General de la República, órgano rector en la evaluación de las Normas Básicas de Control Interno (NOBACI). Esta iniciativa se tradujo en una inducción integral a todo el personal de primer nivel. En paralelo, se llevó a cabo la carga de evidencias de cumplimiento al sistema de reporte establecido por la Contraloría. Al respecto los siguientes resultados:</w:t>
      </w:r>
    </w:p>
    <w:p w14:paraId="0E3F45A1" w14:textId="47EC0041" w:rsidR="008218C8" w:rsidRPr="003672F8" w:rsidRDefault="008218C8" w:rsidP="008218C8">
      <w:pPr>
        <w:pStyle w:val="Descripcin"/>
        <w:jc w:val="center"/>
        <w:rPr>
          <w:lang w:val="es-DO"/>
        </w:rPr>
      </w:pPr>
      <w:r w:rsidRPr="003672F8">
        <w:rPr>
          <w:lang w:val="es-DO"/>
        </w:rPr>
        <w:t xml:space="preserve">Tabla </w:t>
      </w:r>
      <w:r w:rsidRPr="003672F8">
        <w:rPr>
          <w:lang w:val="es-DO"/>
        </w:rPr>
        <w:fldChar w:fldCharType="begin"/>
      </w:r>
      <w:r w:rsidRPr="003672F8">
        <w:rPr>
          <w:lang w:val="es-DO"/>
        </w:rPr>
        <w:instrText xml:space="preserve"> SEQ Tabla \* ARABIC </w:instrText>
      </w:r>
      <w:r w:rsidRPr="003672F8">
        <w:rPr>
          <w:lang w:val="es-DO"/>
        </w:rPr>
        <w:fldChar w:fldCharType="separate"/>
      </w:r>
      <w:r w:rsidR="007669E1">
        <w:rPr>
          <w:noProof/>
          <w:lang w:val="es-DO"/>
        </w:rPr>
        <w:t>16</w:t>
      </w:r>
      <w:r w:rsidRPr="003672F8">
        <w:rPr>
          <w:lang w:val="es-DO"/>
        </w:rPr>
        <w:fldChar w:fldCharType="end"/>
      </w:r>
      <w:r w:rsidRPr="003672F8">
        <w:rPr>
          <w:lang w:val="es-DO"/>
        </w:rPr>
        <w:t>. Estatus de carga al Sistema NOBACI a Noviembre 2023</w:t>
      </w:r>
    </w:p>
    <w:tbl>
      <w:tblPr>
        <w:tblStyle w:val="Tablaconcuadrcula"/>
        <w:tblW w:w="0" w:type="auto"/>
        <w:jc w:val="center"/>
        <w:tblLook w:val="04A0" w:firstRow="1" w:lastRow="0" w:firstColumn="1" w:lastColumn="0" w:noHBand="0" w:noVBand="1"/>
      </w:tblPr>
      <w:tblGrid>
        <w:gridCol w:w="3681"/>
        <w:gridCol w:w="1830"/>
      </w:tblGrid>
      <w:tr w:rsidR="008218C8" w:rsidRPr="00AB7EE4" w14:paraId="026E2F02" w14:textId="77777777" w:rsidTr="006F68EC">
        <w:trPr>
          <w:jc w:val="center"/>
        </w:trPr>
        <w:tc>
          <w:tcPr>
            <w:tcW w:w="3681" w:type="dxa"/>
          </w:tcPr>
          <w:p w14:paraId="2C5EDA8D" w14:textId="77777777" w:rsidR="008218C8" w:rsidRPr="00AB7EE4" w:rsidRDefault="008218C8" w:rsidP="006F68EC">
            <w:pPr>
              <w:jc w:val="center"/>
              <w:rPr>
                <w:lang w:val="es-DO"/>
              </w:rPr>
            </w:pPr>
            <w:r w:rsidRPr="00AB7EE4">
              <w:rPr>
                <w:lang w:val="es-DO"/>
              </w:rPr>
              <w:t>DETALLE</w:t>
            </w:r>
          </w:p>
        </w:tc>
        <w:tc>
          <w:tcPr>
            <w:tcW w:w="1830" w:type="dxa"/>
          </w:tcPr>
          <w:p w14:paraId="4DF31B61" w14:textId="77777777" w:rsidR="008218C8" w:rsidRPr="00AB7EE4" w:rsidRDefault="008218C8" w:rsidP="006F68EC">
            <w:pPr>
              <w:jc w:val="center"/>
              <w:rPr>
                <w:lang w:val="es-DO"/>
              </w:rPr>
            </w:pPr>
            <w:r w:rsidRPr="00AB7EE4">
              <w:rPr>
                <w:lang w:val="es-DO"/>
              </w:rPr>
              <w:t>CANTIDAD</w:t>
            </w:r>
          </w:p>
        </w:tc>
      </w:tr>
      <w:tr w:rsidR="008218C8" w:rsidRPr="00AB7EE4" w14:paraId="28B714AF" w14:textId="77777777" w:rsidTr="006F68EC">
        <w:trPr>
          <w:jc w:val="center"/>
        </w:trPr>
        <w:tc>
          <w:tcPr>
            <w:tcW w:w="3681" w:type="dxa"/>
          </w:tcPr>
          <w:p w14:paraId="580E203D" w14:textId="77777777" w:rsidR="008218C8" w:rsidRPr="00AB7EE4" w:rsidRDefault="008218C8" w:rsidP="006F68EC">
            <w:pPr>
              <w:jc w:val="center"/>
              <w:rPr>
                <w:lang w:val="es-DO"/>
              </w:rPr>
            </w:pPr>
            <w:r w:rsidRPr="00AB7EE4">
              <w:rPr>
                <w:lang w:val="es-DO"/>
              </w:rPr>
              <w:t>Requerimientos Cargados</w:t>
            </w:r>
          </w:p>
        </w:tc>
        <w:tc>
          <w:tcPr>
            <w:tcW w:w="1830" w:type="dxa"/>
          </w:tcPr>
          <w:p w14:paraId="30F7AD10" w14:textId="77777777" w:rsidR="008218C8" w:rsidRPr="00AB7EE4" w:rsidRDefault="008218C8" w:rsidP="006F68EC">
            <w:pPr>
              <w:jc w:val="center"/>
              <w:rPr>
                <w:lang w:val="es-DO"/>
              </w:rPr>
            </w:pPr>
            <w:r w:rsidRPr="00AB7EE4">
              <w:rPr>
                <w:lang w:val="es-DO"/>
              </w:rPr>
              <w:t>05</w:t>
            </w:r>
          </w:p>
        </w:tc>
      </w:tr>
      <w:tr w:rsidR="008218C8" w:rsidRPr="00AB7EE4" w14:paraId="23DB941E" w14:textId="77777777" w:rsidTr="006F68EC">
        <w:trPr>
          <w:jc w:val="center"/>
        </w:trPr>
        <w:tc>
          <w:tcPr>
            <w:tcW w:w="3681" w:type="dxa"/>
          </w:tcPr>
          <w:p w14:paraId="12A13732" w14:textId="77777777" w:rsidR="008218C8" w:rsidRPr="00AB7EE4" w:rsidRDefault="008218C8" w:rsidP="006F68EC">
            <w:pPr>
              <w:jc w:val="center"/>
              <w:rPr>
                <w:lang w:val="es-DO"/>
              </w:rPr>
            </w:pPr>
            <w:r w:rsidRPr="00AB7EE4">
              <w:rPr>
                <w:lang w:val="es-DO"/>
              </w:rPr>
              <w:t>Requerimientos Validados</w:t>
            </w:r>
          </w:p>
        </w:tc>
        <w:tc>
          <w:tcPr>
            <w:tcW w:w="1830" w:type="dxa"/>
          </w:tcPr>
          <w:p w14:paraId="4DCF46CA" w14:textId="77777777" w:rsidR="008218C8" w:rsidRPr="00AB7EE4" w:rsidRDefault="008218C8" w:rsidP="006F68EC">
            <w:pPr>
              <w:jc w:val="center"/>
              <w:rPr>
                <w:lang w:val="es-DO"/>
              </w:rPr>
            </w:pPr>
            <w:r w:rsidRPr="00AB7EE4">
              <w:rPr>
                <w:lang w:val="es-DO"/>
              </w:rPr>
              <w:t>02</w:t>
            </w:r>
          </w:p>
        </w:tc>
      </w:tr>
      <w:tr w:rsidR="008218C8" w:rsidRPr="00AB7EE4" w14:paraId="5133585E" w14:textId="77777777" w:rsidTr="006F68EC">
        <w:trPr>
          <w:jc w:val="center"/>
        </w:trPr>
        <w:tc>
          <w:tcPr>
            <w:tcW w:w="3681" w:type="dxa"/>
          </w:tcPr>
          <w:p w14:paraId="39CE097B" w14:textId="77777777" w:rsidR="008218C8" w:rsidRPr="00AB7EE4" w:rsidRDefault="008218C8" w:rsidP="006F68EC">
            <w:pPr>
              <w:jc w:val="center"/>
              <w:rPr>
                <w:lang w:val="es-DO"/>
              </w:rPr>
            </w:pPr>
            <w:r w:rsidRPr="00AB7EE4">
              <w:rPr>
                <w:lang w:val="es-DO"/>
              </w:rPr>
              <w:t>Requerimientos Por Cargar</w:t>
            </w:r>
          </w:p>
        </w:tc>
        <w:tc>
          <w:tcPr>
            <w:tcW w:w="1830" w:type="dxa"/>
          </w:tcPr>
          <w:p w14:paraId="304E9192" w14:textId="77777777" w:rsidR="008218C8" w:rsidRPr="00AB7EE4" w:rsidRDefault="008218C8" w:rsidP="006F68EC">
            <w:pPr>
              <w:jc w:val="center"/>
              <w:rPr>
                <w:lang w:val="es-DO"/>
              </w:rPr>
            </w:pPr>
            <w:r w:rsidRPr="00AB7EE4">
              <w:rPr>
                <w:lang w:val="es-DO"/>
              </w:rPr>
              <w:t>123</w:t>
            </w:r>
          </w:p>
        </w:tc>
      </w:tr>
    </w:tbl>
    <w:p w14:paraId="39D1EF2E" w14:textId="77777777" w:rsidR="008218C8" w:rsidRPr="003672F8" w:rsidRDefault="008218C8" w:rsidP="008218C8">
      <w:pPr>
        <w:jc w:val="center"/>
        <w:rPr>
          <w:sz w:val="18"/>
          <w:szCs w:val="18"/>
          <w:lang w:val="es-DO"/>
        </w:rPr>
      </w:pPr>
      <w:r w:rsidRPr="003672F8">
        <w:rPr>
          <w:sz w:val="18"/>
          <w:szCs w:val="18"/>
          <w:lang w:val="es-DO"/>
        </w:rPr>
        <w:t>Fuente: División Financiera</w:t>
      </w:r>
    </w:p>
    <w:p w14:paraId="45D19A2B" w14:textId="77777777" w:rsidR="008218C8" w:rsidRPr="003672F8" w:rsidRDefault="008218C8" w:rsidP="008218C8">
      <w:pPr>
        <w:rPr>
          <w:sz w:val="18"/>
          <w:szCs w:val="18"/>
          <w:lang w:val="es-DO"/>
        </w:rPr>
      </w:pPr>
      <w:r w:rsidRPr="003672F8">
        <w:rPr>
          <w:lang w:val="es-DO"/>
        </w:rPr>
        <w:lastRenderedPageBreak/>
        <w:t xml:space="preserve">Es importante destacar que, a pesar de estos esfuerzos iniciales, aún no hemos sido puntuados, ya que no ha transcurrido el primer trimestre desde el inicio de nuestras operaciones. La medición, conforme a las directrices, se realiza de manera trimestral. </w:t>
      </w:r>
    </w:p>
    <w:p w14:paraId="15143106" w14:textId="77777777" w:rsidR="008218C8" w:rsidRPr="003672F8" w:rsidRDefault="008218C8" w:rsidP="008218C8">
      <w:pPr>
        <w:rPr>
          <w:sz w:val="18"/>
          <w:szCs w:val="18"/>
          <w:lang w:val="es-DO"/>
        </w:rPr>
      </w:pPr>
      <w:r w:rsidRPr="003672F8">
        <w:rPr>
          <w:lang w:val="es-DO"/>
        </w:rPr>
        <w:t>Este enfoque proactivo y autónomo refleja nuestro compromiso con la transparencia y la eficacia en el cumplimiento de las normativas establecidas. Nuestra interacción directa con el organismo rector subraya la importancia que atribuimos a la implementación y mejora continua de los controles internos en ECO5RD, como parte fundamental de nuestra gestión institucional.</w:t>
      </w:r>
    </w:p>
    <w:p w14:paraId="42A97F02" w14:textId="77777777" w:rsidR="008218C8" w:rsidRPr="003672F8" w:rsidRDefault="008218C8" w:rsidP="008218C8">
      <w:pPr>
        <w:rPr>
          <w:lang w:val="es-DO"/>
        </w:rPr>
      </w:pPr>
    </w:p>
    <w:p w14:paraId="7B7A42AB" w14:textId="645B8F1F" w:rsidR="008218C8" w:rsidRPr="003672F8" w:rsidRDefault="008218C8" w:rsidP="00504F06">
      <w:pPr>
        <w:pStyle w:val="Ttulo3"/>
        <w:numPr>
          <w:ilvl w:val="2"/>
          <w:numId w:val="35"/>
        </w:numPr>
        <w:rPr>
          <w:lang w:val="es-DO"/>
        </w:rPr>
      </w:pPr>
      <w:bookmarkStart w:id="94" w:name="_Toc151988149"/>
      <w:bookmarkStart w:id="95" w:name="_Toc153539622"/>
      <w:r w:rsidRPr="003672F8">
        <w:rPr>
          <w:lang w:val="es-DO"/>
        </w:rPr>
        <w:t>Resultados de los Sistemas de Calidad</w:t>
      </w:r>
      <w:bookmarkEnd w:id="94"/>
      <w:bookmarkEnd w:id="95"/>
      <w:r w:rsidRPr="003672F8">
        <w:rPr>
          <w:lang w:val="es-DO"/>
        </w:rPr>
        <w:t xml:space="preserve"> </w:t>
      </w:r>
    </w:p>
    <w:p w14:paraId="1C5C9D40" w14:textId="77777777" w:rsidR="008218C8" w:rsidRPr="003672F8" w:rsidRDefault="008218C8" w:rsidP="008218C8">
      <w:pPr>
        <w:rPr>
          <w:lang w:val="es-DO"/>
        </w:rPr>
      </w:pPr>
      <w:r w:rsidRPr="003672F8">
        <w:rPr>
          <w:lang w:val="es-DO"/>
        </w:rPr>
        <w:t>La Unidad Ejecutora ECO5RD no ha implementado a la fecha el Marco Común de Evaluación (CAF), lo que implica que no disponemos de resultados de dicha evaluación ni de certificaciones de calidad. Es relevante señalar que este aspecto está contemplado en nuestros planes a futuro, reconociendo la significativa contribución que un sistema de calidad aporta al desarrollo y mejora continua de los procesos institucionales. Estamos comprometidos con la incorporación de estas prácticas que fortalecerán nuestro desempeño y la eficiencia de nuestra gestión.</w:t>
      </w:r>
    </w:p>
    <w:p w14:paraId="28094EEF" w14:textId="77777777" w:rsidR="008218C8" w:rsidRPr="003672F8" w:rsidRDefault="008218C8" w:rsidP="008218C8">
      <w:pPr>
        <w:rPr>
          <w:rFonts w:eastAsiaTheme="majorEastAsia" w:cstheme="majorBidi"/>
          <w:color w:val="1F3763" w:themeColor="accent1" w:themeShade="7F"/>
          <w:lang w:val="es-DO"/>
        </w:rPr>
      </w:pPr>
    </w:p>
    <w:p w14:paraId="0825E086" w14:textId="26A1B825" w:rsidR="008218C8" w:rsidRPr="003672F8" w:rsidRDefault="008218C8" w:rsidP="00504F06">
      <w:pPr>
        <w:pStyle w:val="Ttulo3"/>
        <w:numPr>
          <w:ilvl w:val="2"/>
          <w:numId w:val="35"/>
        </w:numPr>
        <w:rPr>
          <w:lang w:val="es-DO"/>
        </w:rPr>
      </w:pPr>
      <w:bookmarkStart w:id="96" w:name="_Toc151988150"/>
      <w:bookmarkStart w:id="97" w:name="_Toc153539623"/>
      <w:r w:rsidRPr="003672F8">
        <w:rPr>
          <w:lang w:val="es-DO"/>
        </w:rPr>
        <w:t>Acciones para el fortalecimiento institucional</w:t>
      </w:r>
      <w:bookmarkEnd w:id="96"/>
      <w:bookmarkEnd w:id="97"/>
      <w:r w:rsidRPr="003672F8">
        <w:rPr>
          <w:lang w:val="es-DO"/>
        </w:rPr>
        <w:t xml:space="preserve"> </w:t>
      </w:r>
    </w:p>
    <w:p w14:paraId="302322E9" w14:textId="77777777" w:rsidR="008218C8" w:rsidRPr="003672F8" w:rsidRDefault="008218C8" w:rsidP="008218C8">
      <w:pPr>
        <w:rPr>
          <w:lang w:val="es-DO"/>
        </w:rPr>
      </w:pPr>
      <w:r w:rsidRPr="003672F8">
        <w:rPr>
          <w:lang w:val="es-DO"/>
        </w:rPr>
        <w:t xml:space="preserve">Dada la reciente creación de la unidad ejecutora, estamos en una fase inicial y, por ende, no contamos con los informes referentes a proyectos de fortalecimiento institucional y modernización de procesos administrativos, recursos humanos y las relaciones con la sociedad y transparencia. No obstante, tenemos la seguridad de que </w:t>
      </w:r>
      <w:r w:rsidRPr="003672F8">
        <w:rPr>
          <w:lang w:val="es-DO"/>
        </w:rPr>
        <w:lastRenderedPageBreak/>
        <w:t>estos informes serán implementados conforme avancemos hacia un desarrollo operativo pleno.</w:t>
      </w:r>
    </w:p>
    <w:p w14:paraId="4EFF2141" w14:textId="77777777" w:rsidR="008218C8" w:rsidRPr="003672F8" w:rsidRDefault="008218C8" w:rsidP="008218C8">
      <w:pPr>
        <w:rPr>
          <w:lang w:val="es-DO"/>
        </w:rPr>
      </w:pPr>
    </w:p>
    <w:p w14:paraId="50565630" w14:textId="5124EA9A" w:rsidR="008218C8" w:rsidRPr="00922322" w:rsidRDefault="008218C8" w:rsidP="00922322">
      <w:pPr>
        <w:spacing w:line="259" w:lineRule="auto"/>
        <w:jc w:val="left"/>
        <w:rPr>
          <w:rFonts w:eastAsiaTheme="majorEastAsia" w:cstheme="majorBidi"/>
          <w:color w:val="595959" w:themeColor="text1" w:themeTint="A6"/>
          <w:szCs w:val="26"/>
          <w:lang w:val="es-DO"/>
        </w:rPr>
      </w:pPr>
      <w:bookmarkStart w:id="98" w:name="_Toc151988151"/>
      <w:r w:rsidRPr="003672F8">
        <w:rPr>
          <w:lang w:val="es-DO"/>
        </w:rPr>
        <w:t>4.6. Desempeño del Área Comunicaciones</w:t>
      </w:r>
      <w:bookmarkEnd w:id="98"/>
    </w:p>
    <w:p w14:paraId="1B354B87" w14:textId="77777777" w:rsidR="008218C8" w:rsidRPr="003672F8" w:rsidRDefault="008218C8" w:rsidP="008218C8">
      <w:pPr>
        <w:rPr>
          <w:lang w:val="es-DO"/>
        </w:rPr>
      </w:pPr>
    </w:p>
    <w:p w14:paraId="669F3695" w14:textId="0264336F" w:rsidR="008218C8" w:rsidRPr="003672F8" w:rsidRDefault="008218C8" w:rsidP="00504F06">
      <w:pPr>
        <w:pStyle w:val="Ttulo3"/>
        <w:numPr>
          <w:ilvl w:val="2"/>
          <w:numId w:val="36"/>
        </w:numPr>
        <w:rPr>
          <w:lang w:val="es-DO"/>
        </w:rPr>
      </w:pPr>
      <w:bookmarkStart w:id="99" w:name="_Toc151988152"/>
      <w:bookmarkStart w:id="100" w:name="_Toc153539624"/>
      <w:r w:rsidRPr="003672F8">
        <w:rPr>
          <w:lang w:val="es-DO"/>
        </w:rPr>
        <w:t>Plan de comunicación institucional</w:t>
      </w:r>
      <w:bookmarkEnd w:id="99"/>
      <w:bookmarkEnd w:id="100"/>
    </w:p>
    <w:p w14:paraId="04FDE958" w14:textId="18FF093A" w:rsidR="008218C8" w:rsidRPr="003672F8" w:rsidRDefault="008218C8" w:rsidP="008218C8">
      <w:pPr>
        <w:rPr>
          <w:lang w:val="es-DO"/>
        </w:rPr>
      </w:pPr>
      <w:r w:rsidRPr="003672F8">
        <w:rPr>
          <w:lang w:val="es-DO"/>
        </w:rPr>
        <w:t xml:space="preserve">Se ha elaborado para el 2023 un plan de comunicación institucional que cuenta con información sobre las estrategias comunicacionales, identificación de los equipos de audiovisuales, fotografía y video requeridos para operar en términos de proyección visual, y la elaboración de la imagen gráfica institucional, que incluye el logo institucional, </w:t>
      </w:r>
      <w:r w:rsidR="00922322">
        <w:rPr>
          <w:lang w:val="es-DO"/>
        </w:rPr>
        <w:t>así como,</w:t>
      </w:r>
      <w:r w:rsidRPr="003672F8">
        <w:rPr>
          <w:lang w:val="es-DO"/>
        </w:rPr>
        <w:t xml:space="preserve"> plantillas para documentos y presentaciones. </w:t>
      </w:r>
    </w:p>
    <w:p w14:paraId="1BED8813" w14:textId="77777777" w:rsidR="008218C8" w:rsidRPr="003672F8" w:rsidRDefault="008218C8" w:rsidP="008218C8">
      <w:pPr>
        <w:rPr>
          <w:lang w:val="es-DO"/>
        </w:rPr>
      </w:pPr>
      <w:r w:rsidRPr="003672F8">
        <w:rPr>
          <w:lang w:val="es-DO"/>
        </w:rPr>
        <w:t>Para promover una imagen positiva con los lineamientos del gobierno de optimizar la comunicación digital de la institución y llegar más dominicanos y dominicanas, manteniendo una conexión activa con las nuevas generaciones y atraer a más jóvenes se tiene con una página web y cuentas de Instagram, Twitter y LinKedIn.</w:t>
      </w:r>
    </w:p>
    <w:p w14:paraId="0289EFBD" w14:textId="36FA85A5" w:rsidR="008218C8" w:rsidRPr="003672F8" w:rsidRDefault="008218C8" w:rsidP="008218C8">
      <w:pPr>
        <w:pStyle w:val="Descripcin"/>
        <w:rPr>
          <w:lang w:val="es-DO"/>
        </w:rPr>
      </w:pPr>
      <w:r w:rsidRPr="003672F8">
        <w:rPr>
          <w:lang w:val="es-DO"/>
        </w:rPr>
        <w:t xml:space="preserve">Tabla </w:t>
      </w:r>
      <w:r w:rsidRPr="003672F8">
        <w:rPr>
          <w:lang w:val="es-DO"/>
        </w:rPr>
        <w:fldChar w:fldCharType="begin"/>
      </w:r>
      <w:r w:rsidRPr="003672F8">
        <w:rPr>
          <w:lang w:val="es-DO"/>
        </w:rPr>
        <w:instrText xml:space="preserve"> SEQ Tabla \* ARABIC </w:instrText>
      </w:r>
      <w:r w:rsidRPr="003672F8">
        <w:rPr>
          <w:lang w:val="es-DO"/>
        </w:rPr>
        <w:fldChar w:fldCharType="separate"/>
      </w:r>
      <w:r w:rsidR="007669E1">
        <w:rPr>
          <w:noProof/>
          <w:lang w:val="es-DO"/>
        </w:rPr>
        <w:t>17</w:t>
      </w:r>
      <w:r w:rsidRPr="003672F8">
        <w:rPr>
          <w:lang w:val="es-DO"/>
        </w:rPr>
        <w:fldChar w:fldCharType="end"/>
      </w:r>
      <w:r w:rsidRPr="003672F8">
        <w:rPr>
          <w:lang w:val="es-DO"/>
        </w:rPr>
        <w:t>. Detalle de Cuentas en Redes Sociales de ECO5RD a Noviembre de 2023</w:t>
      </w:r>
    </w:p>
    <w:tbl>
      <w:tblPr>
        <w:tblStyle w:val="Tablaconcuadrcula"/>
        <w:tblW w:w="0" w:type="auto"/>
        <w:jc w:val="center"/>
        <w:tblLook w:val="04A0" w:firstRow="1" w:lastRow="0" w:firstColumn="1" w:lastColumn="0" w:noHBand="0" w:noVBand="1"/>
      </w:tblPr>
      <w:tblGrid>
        <w:gridCol w:w="1977"/>
        <w:gridCol w:w="1977"/>
        <w:gridCol w:w="1978"/>
      </w:tblGrid>
      <w:tr w:rsidR="008218C8" w:rsidRPr="00423303" w14:paraId="7165EECC" w14:textId="77777777" w:rsidTr="008F0F5D">
        <w:trPr>
          <w:trHeight w:val="558"/>
          <w:jc w:val="center"/>
        </w:trPr>
        <w:tc>
          <w:tcPr>
            <w:tcW w:w="1977" w:type="dxa"/>
            <w:vAlign w:val="center"/>
          </w:tcPr>
          <w:p w14:paraId="00BEC6EF" w14:textId="77777777" w:rsidR="008218C8" w:rsidRPr="00423303" w:rsidRDefault="008218C8" w:rsidP="008F0F5D">
            <w:pPr>
              <w:jc w:val="center"/>
              <w:rPr>
                <w:lang w:val="es-DO"/>
              </w:rPr>
            </w:pPr>
            <w:r w:rsidRPr="00423303">
              <w:rPr>
                <w:lang w:val="es-DO"/>
              </w:rPr>
              <w:t>Tipo de Red Social</w:t>
            </w:r>
          </w:p>
        </w:tc>
        <w:tc>
          <w:tcPr>
            <w:tcW w:w="1977" w:type="dxa"/>
            <w:vAlign w:val="center"/>
          </w:tcPr>
          <w:p w14:paraId="31E264D1" w14:textId="77777777" w:rsidR="008218C8" w:rsidRPr="00423303" w:rsidRDefault="008218C8" w:rsidP="008F0F5D">
            <w:pPr>
              <w:jc w:val="center"/>
              <w:rPr>
                <w:lang w:val="es-DO"/>
              </w:rPr>
            </w:pPr>
            <w:r w:rsidRPr="00423303">
              <w:rPr>
                <w:lang w:val="es-DO"/>
              </w:rPr>
              <w:t>Cantidad de Seguidores</w:t>
            </w:r>
          </w:p>
        </w:tc>
        <w:tc>
          <w:tcPr>
            <w:tcW w:w="1978" w:type="dxa"/>
            <w:vAlign w:val="center"/>
          </w:tcPr>
          <w:p w14:paraId="554273EB" w14:textId="77777777" w:rsidR="008218C8" w:rsidRPr="00423303" w:rsidRDefault="008218C8" w:rsidP="008F0F5D">
            <w:pPr>
              <w:jc w:val="center"/>
              <w:rPr>
                <w:lang w:val="es-DO"/>
              </w:rPr>
            </w:pPr>
            <w:r w:rsidRPr="00423303">
              <w:rPr>
                <w:lang w:val="es-DO"/>
              </w:rPr>
              <w:t>Publicaciones Realizadas</w:t>
            </w:r>
          </w:p>
        </w:tc>
      </w:tr>
      <w:tr w:rsidR="008218C8" w:rsidRPr="00423303" w14:paraId="4CDB0E4A" w14:textId="77777777" w:rsidTr="008F0F5D">
        <w:trPr>
          <w:trHeight w:val="268"/>
          <w:jc w:val="center"/>
        </w:trPr>
        <w:tc>
          <w:tcPr>
            <w:tcW w:w="1977" w:type="dxa"/>
            <w:vAlign w:val="center"/>
          </w:tcPr>
          <w:p w14:paraId="6E870A55" w14:textId="77777777" w:rsidR="008218C8" w:rsidRPr="00423303" w:rsidRDefault="008218C8" w:rsidP="00423303">
            <w:pPr>
              <w:rPr>
                <w:lang w:val="es-DO"/>
              </w:rPr>
            </w:pPr>
            <w:r w:rsidRPr="00423303">
              <w:rPr>
                <w:lang w:val="es-DO"/>
              </w:rPr>
              <w:t>Instagram</w:t>
            </w:r>
          </w:p>
        </w:tc>
        <w:tc>
          <w:tcPr>
            <w:tcW w:w="1977" w:type="dxa"/>
            <w:vAlign w:val="center"/>
          </w:tcPr>
          <w:p w14:paraId="4DA45364" w14:textId="77777777" w:rsidR="008218C8" w:rsidRPr="00423303" w:rsidRDefault="008218C8" w:rsidP="00423303">
            <w:pPr>
              <w:jc w:val="center"/>
              <w:rPr>
                <w:lang w:val="es-DO"/>
              </w:rPr>
            </w:pPr>
            <w:r w:rsidRPr="00423303">
              <w:rPr>
                <w:lang w:val="es-DO"/>
              </w:rPr>
              <w:t>1,334</w:t>
            </w:r>
          </w:p>
        </w:tc>
        <w:tc>
          <w:tcPr>
            <w:tcW w:w="1978" w:type="dxa"/>
            <w:vAlign w:val="center"/>
          </w:tcPr>
          <w:p w14:paraId="34200E8D" w14:textId="77777777" w:rsidR="008218C8" w:rsidRPr="00423303" w:rsidRDefault="008218C8" w:rsidP="00423303">
            <w:pPr>
              <w:jc w:val="center"/>
              <w:rPr>
                <w:lang w:val="es-DO"/>
              </w:rPr>
            </w:pPr>
            <w:r w:rsidRPr="00423303">
              <w:rPr>
                <w:lang w:val="es-DO"/>
              </w:rPr>
              <w:t>77</w:t>
            </w:r>
          </w:p>
        </w:tc>
      </w:tr>
      <w:tr w:rsidR="008218C8" w:rsidRPr="00423303" w14:paraId="37CB8C1C" w14:textId="77777777" w:rsidTr="008F0F5D">
        <w:trPr>
          <w:trHeight w:val="273"/>
          <w:jc w:val="center"/>
        </w:trPr>
        <w:tc>
          <w:tcPr>
            <w:tcW w:w="1977" w:type="dxa"/>
            <w:vAlign w:val="center"/>
          </w:tcPr>
          <w:p w14:paraId="0AC00946" w14:textId="77777777" w:rsidR="008218C8" w:rsidRPr="00423303" w:rsidRDefault="008218C8" w:rsidP="00423303">
            <w:pPr>
              <w:rPr>
                <w:lang w:val="es-DO"/>
              </w:rPr>
            </w:pPr>
            <w:r w:rsidRPr="00423303">
              <w:rPr>
                <w:lang w:val="es-DO"/>
              </w:rPr>
              <w:t>Twitter</w:t>
            </w:r>
          </w:p>
        </w:tc>
        <w:tc>
          <w:tcPr>
            <w:tcW w:w="1977" w:type="dxa"/>
            <w:vAlign w:val="center"/>
          </w:tcPr>
          <w:p w14:paraId="0430747C" w14:textId="77777777" w:rsidR="008218C8" w:rsidRPr="00423303" w:rsidRDefault="008218C8" w:rsidP="00423303">
            <w:pPr>
              <w:jc w:val="center"/>
              <w:rPr>
                <w:lang w:val="es-DO"/>
              </w:rPr>
            </w:pPr>
            <w:r w:rsidRPr="00423303">
              <w:rPr>
                <w:lang w:val="es-DO"/>
              </w:rPr>
              <w:t>207</w:t>
            </w:r>
          </w:p>
        </w:tc>
        <w:tc>
          <w:tcPr>
            <w:tcW w:w="1978" w:type="dxa"/>
            <w:vAlign w:val="center"/>
          </w:tcPr>
          <w:p w14:paraId="51F17969" w14:textId="77777777" w:rsidR="008218C8" w:rsidRPr="00423303" w:rsidRDefault="008218C8" w:rsidP="00423303">
            <w:pPr>
              <w:jc w:val="center"/>
              <w:rPr>
                <w:lang w:val="es-DO"/>
              </w:rPr>
            </w:pPr>
            <w:r w:rsidRPr="00423303">
              <w:rPr>
                <w:lang w:val="es-DO"/>
              </w:rPr>
              <w:t>26</w:t>
            </w:r>
          </w:p>
        </w:tc>
      </w:tr>
      <w:tr w:rsidR="008218C8" w:rsidRPr="00423303" w14:paraId="7358C90A" w14:textId="77777777" w:rsidTr="008F0F5D">
        <w:trPr>
          <w:trHeight w:val="276"/>
          <w:jc w:val="center"/>
        </w:trPr>
        <w:tc>
          <w:tcPr>
            <w:tcW w:w="1977" w:type="dxa"/>
            <w:vAlign w:val="center"/>
          </w:tcPr>
          <w:p w14:paraId="16CAD548" w14:textId="77777777" w:rsidR="008218C8" w:rsidRPr="00423303" w:rsidRDefault="008218C8" w:rsidP="00423303">
            <w:pPr>
              <w:rPr>
                <w:lang w:val="es-DO"/>
              </w:rPr>
            </w:pPr>
            <w:r w:rsidRPr="00423303">
              <w:rPr>
                <w:lang w:val="es-DO"/>
              </w:rPr>
              <w:t>LinkedIn</w:t>
            </w:r>
          </w:p>
        </w:tc>
        <w:tc>
          <w:tcPr>
            <w:tcW w:w="1977" w:type="dxa"/>
            <w:vAlign w:val="center"/>
          </w:tcPr>
          <w:p w14:paraId="7E64ED17" w14:textId="77777777" w:rsidR="008218C8" w:rsidRPr="00423303" w:rsidRDefault="008218C8" w:rsidP="00423303">
            <w:pPr>
              <w:jc w:val="center"/>
              <w:rPr>
                <w:lang w:val="es-DO"/>
              </w:rPr>
            </w:pPr>
            <w:r w:rsidRPr="00423303">
              <w:rPr>
                <w:lang w:val="es-DO"/>
              </w:rPr>
              <w:t>23</w:t>
            </w:r>
          </w:p>
        </w:tc>
        <w:tc>
          <w:tcPr>
            <w:tcW w:w="1978" w:type="dxa"/>
            <w:vAlign w:val="center"/>
          </w:tcPr>
          <w:p w14:paraId="00E88591" w14:textId="77777777" w:rsidR="008218C8" w:rsidRPr="00423303" w:rsidRDefault="008218C8" w:rsidP="00423303">
            <w:pPr>
              <w:jc w:val="center"/>
              <w:rPr>
                <w:lang w:val="es-DO"/>
              </w:rPr>
            </w:pPr>
            <w:r w:rsidRPr="00423303">
              <w:rPr>
                <w:lang w:val="es-DO"/>
              </w:rPr>
              <w:t>0</w:t>
            </w:r>
          </w:p>
        </w:tc>
      </w:tr>
    </w:tbl>
    <w:p w14:paraId="30257BC5" w14:textId="77777777" w:rsidR="008218C8" w:rsidRPr="003672F8" w:rsidRDefault="008218C8" w:rsidP="008218C8">
      <w:pPr>
        <w:jc w:val="center"/>
        <w:rPr>
          <w:sz w:val="18"/>
          <w:szCs w:val="18"/>
          <w:lang w:val="es-DO"/>
        </w:rPr>
      </w:pPr>
      <w:r w:rsidRPr="003672F8">
        <w:rPr>
          <w:sz w:val="18"/>
          <w:szCs w:val="18"/>
          <w:lang w:val="es-DO"/>
        </w:rPr>
        <w:t>Fuente: Departamento de Comunicaciones</w:t>
      </w:r>
    </w:p>
    <w:p w14:paraId="290A129A" w14:textId="77777777" w:rsidR="008218C8" w:rsidRPr="003672F8" w:rsidRDefault="008218C8" w:rsidP="008218C8">
      <w:pPr>
        <w:rPr>
          <w:lang w:val="es-DO"/>
        </w:rPr>
      </w:pPr>
      <w:r w:rsidRPr="003672F8">
        <w:rPr>
          <w:lang w:val="es-DO"/>
        </w:rPr>
        <w:t xml:space="preserve">Durante el 2023 el enfoque principal de la institución fue dar a conocer a ECO5RD y las acciones que se están realizando, sobre todo en noviembre dando cobertura a las intervenciones realizadas para la </w:t>
      </w:r>
      <w:r w:rsidRPr="003672F8">
        <w:rPr>
          <w:lang w:val="es-DO"/>
        </w:rPr>
        <w:lastRenderedPageBreak/>
        <w:t>recuperación por los estragos del fenómeno atmosférico que tuvo lugar el 18 de noviembre en diversos puntos del territorio nacional.</w:t>
      </w:r>
    </w:p>
    <w:p w14:paraId="02787637" w14:textId="77777777" w:rsidR="008218C8" w:rsidRPr="003672F8" w:rsidRDefault="008218C8" w:rsidP="008218C8">
      <w:pPr>
        <w:rPr>
          <w:lang w:val="es-DO"/>
        </w:rPr>
      </w:pPr>
    </w:p>
    <w:p w14:paraId="625BCE68" w14:textId="11BAD034" w:rsidR="008218C8" w:rsidRPr="003672F8" w:rsidRDefault="008218C8" w:rsidP="00504F06">
      <w:pPr>
        <w:pStyle w:val="Ttulo3"/>
        <w:numPr>
          <w:ilvl w:val="2"/>
          <w:numId w:val="36"/>
        </w:numPr>
        <w:rPr>
          <w:lang w:val="es-DO"/>
        </w:rPr>
      </w:pPr>
      <w:bookmarkStart w:id="101" w:name="_Toc151988153"/>
      <w:bookmarkStart w:id="102" w:name="_Toc153539625"/>
      <w:r w:rsidRPr="003672F8">
        <w:rPr>
          <w:lang w:val="es-DO"/>
        </w:rPr>
        <w:t>Campañas</w:t>
      </w:r>
      <w:bookmarkEnd w:id="101"/>
      <w:bookmarkEnd w:id="102"/>
    </w:p>
    <w:p w14:paraId="770A4EFC" w14:textId="77777777" w:rsidR="008218C8" w:rsidRPr="003672F8" w:rsidRDefault="008218C8" w:rsidP="008218C8">
      <w:pPr>
        <w:rPr>
          <w:rFonts w:eastAsiaTheme="majorEastAsia" w:cstheme="majorBidi"/>
          <w:b/>
          <w:color w:val="767171" w:themeColor="background2" w:themeShade="80"/>
          <w:sz w:val="28"/>
          <w:szCs w:val="32"/>
          <w:lang w:val="es-DO"/>
        </w:rPr>
      </w:pPr>
      <w:r w:rsidRPr="003672F8">
        <w:rPr>
          <w:lang w:val="es-DO"/>
        </w:rPr>
        <w:t>Por la reciente creación, no se ha implementado ninguna campaña de divulgación de ECO5RD. Reconocemos la importancia de llevar a cabo estas iniciativas, para generar un impacto significativo entre diversos públicos de interés, especialmente en el ámbito del fortalecimiento del conocimiento en economía circular a nivel nacional. Estamos comprometidos a desarrollar estrategias efectivas que contribuyan a la expansión y comprensión de nuestra misión en todo el territorio nacional.</w:t>
      </w:r>
      <w:r w:rsidRPr="003672F8">
        <w:rPr>
          <w:lang w:val="es-DO"/>
        </w:rPr>
        <w:br w:type="page"/>
      </w:r>
    </w:p>
    <w:p w14:paraId="6D690888" w14:textId="71E8AEC6" w:rsidR="0035429F" w:rsidRPr="003672F8" w:rsidRDefault="00967739" w:rsidP="0035429F">
      <w:pPr>
        <w:pStyle w:val="Ttulo1"/>
        <w:rPr>
          <w:lang w:val="es-DO"/>
        </w:rPr>
      </w:pPr>
      <w:bookmarkStart w:id="103" w:name="_Toc153539626"/>
      <w:r w:rsidRPr="003672F8">
        <w:rPr>
          <w:lang w:val="es-DO"/>
        </w:rPr>
        <w:lastRenderedPageBreak/>
        <w:t xml:space="preserve">SERVICIO AL CIUDADANO Y </w:t>
      </w:r>
      <w:r w:rsidR="00485B71" w:rsidRPr="003672F8">
        <w:rPr>
          <w:lang w:val="es-DO"/>
        </w:rPr>
        <w:t>TRANSPARENCIA INSTITUCIONAL</w:t>
      </w:r>
      <w:bookmarkEnd w:id="103"/>
    </w:p>
    <w:p w14:paraId="7179426A" w14:textId="77777777" w:rsidR="0035429F" w:rsidRPr="003672F8" w:rsidRDefault="0035429F" w:rsidP="0035429F">
      <w:pPr>
        <w:rPr>
          <w:rFonts w:eastAsia="Calibri"/>
          <w:sz w:val="18"/>
          <w:lang w:val="es-DO"/>
        </w:rPr>
      </w:pPr>
      <w:r w:rsidRPr="003672F8">
        <w:rPr>
          <w:rFonts w:eastAsia="Calibri"/>
          <w:noProof/>
          <w:sz w:val="18"/>
          <w:lang w:val="es-DO"/>
        </w:rPr>
        <mc:AlternateContent>
          <mc:Choice Requires="wps">
            <w:drawing>
              <wp:anchor distT="0" distB="0" distL="114300" distR="114300" simplePos="0" relativeHeight="251633152" behindDoc="0" locked="0" layoutInCell="1" allowOverlap="1" wp14:anchorId="01C7E3CD" wp14:editId="79676F68">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2BD30" id="Straight Connector 3" o:spid="_x0000_s1026" style="position:absolute;z-index:25163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ABAC7B1" w:rsidR="0035429F" w:rsidRPr="003672F8" w:rsidRDefault="0035429F" w:rsidP="0035429F">
      <w:pPr>
        <w:jc w:val="center"/>
        <w:rPr>
          <w:rFonts w:eastAsia="Calibri"/>
          <w:szCs w:val="36"/>
          <w:lang w:val="es-DO"/>
        </w:rPr>
      </w:pPr>
      <w:r w:rsidRPr="003672F8">
        <w:rPr>
          <w:rFonts w:eastAsia="Calibri"/>
          <w:szCs w:val="36"/>
          <w:lang w:val="es-DO"/>
        </w:rPr>
        <w:t xml:space="preserve">Memoria </w:t>
      </w:r>
      <w:r w:rsidR="009547F0" w:rsidRPr="003672F8">
        <w:rPr>
          <w:rFonts w:eastAsia="Calibri"/>
          <w:szCs w:val="36"/>
          <w:lang w:val="es-DO"/>
        </w:rPr>
        <w:t>I</w:t>
      </w:r>
      <w:r w:rsidRPr="003672F8">
        <w:rPr>
          <w:rFonts w:eastAsia="Calibri"/>
          <w:szCs w:val="36"/>
          <w:lang w:val="es-DO"/>
        </w:rPr>
        <w:t>nstitucional 202</w:t>
      </w:r>
      <w:r w:rsidR="009547F0" w:rsidRPr="003672F8">
        <w:rPr>
          <w:rFonts w:eastAsia="Calibri"/>
          <w:szCs w:val="36"/>
          <w:lang w:val="es-DO"/>
        </w:rPr>
        <w:t>3</w:t>
      </w:r>
    </w:p>
    <w:p w14:paraId="1666AECE" w14:textId="77777777" w:rsidR="0035429F" w:rsidRPr="003672F8" w:rsidRDefault="0035429F" w:rsidP="0035429F">
      <w:pPr>
        <w:rPr>
          <w:rFonts w:eastAsia="Calibri"/>
          <w:lang w:val="es-DO"/>
        </w:rPr>
      </w:pPr>
    </w:p>
    <w:p w14:paraId="016DDDE8" w14:textId="77777777" w:rsidR="002B3624" w:rsidRPr="003672F8" w:rsidRDefault="002B3624" w:rsidP="002B3624">
      <w:pPr>
        <w:pStyle w:val="Ttulo2"/>
        <w:rPr>
          <w:lang w:val="es-DO"/>
        </w:rPr>
      </w:pPr>
      <w:bookmarkStart w:id="104" w:name="_Toc151988155"/>
      <w:bookmarkStart w:id="105" w:name="_Toc153539627"/>
      <w:r w:rsidRPr="003672F8">
        <w:rPr>
          <w:lang w:val="es-DO"/>
        </w:rPr>
        <w:t>5.1. Nivel de la satisfacción con el servicio</w:t>
      </w:r>
      <w:bookmarkEnd w:id="104"/>
      <w:bookmarkEnd w:id="105"/>
      <w:r w:rsidRPr="003672F8">
        <w:rPr>
          <w:lang w:val="es-DO"/>
        </w:rPr>
        <w:t xml:space="preserve"> </w:t>
      </w:r>
    </w:p>
    <w:p w14:paraId="6EE6B8BD" w14:textId="77777777" w:rsidR="002B3624" w:rsidRPr="003672F8" w:rsidRDefault="002B3624" w:rsidP="002B3624">
      <w:pPr>
        <w:rPr>
          <w:lang w:val="es-DO"/>
        </w:rPr>
      </w:pPr>
      <w:r w:rsidRPr="003672F8">
        <w:rPr>
          <w:lang w:val="es-DO"/>
        </w:rPr>
        <w:t>Debido al breve período de operación, la Unidad Ejecutora ECO5RD no ha establecido una Carta Compromiso, lo que implica la falta de indicadores y resultados del monitoreo durante este año. Además, no se han llevado a cabo encuestas de satisfacción a nivel interno y externo, ni se ha realizado un análisis estadístico. Por lo que no se han implementado planes de acción para mejoras.</w:t>
      </w:r>
    </w:p>
    <w:p w14:paraId="244A11FD" w14:textId="77777777" w:rsidR="002B3624" w:rsidRPr="003672F8" w:rsidRDefault="002B3624" w:rsidP="002B3624">
      <w:pPr>
        <w:rPr>
          <w:lang w:val="es-DO"/>
        </w:rPr>
      </w:pPr>
    </w:p>
    <w:p w14:paraId="48A0E882" w14:textId="77777777" w:rsidR="002B3624" w:rsidRPr="003672F8" w:rsidRDefault="002B3624" w:rsidP="002B3624">
      <w:pPr>
        <w:pStyle w:val="Ttulo2"/>
        <w:rPr>
          <w:lang w:val="es-DO"/>
        </w:rPr>
      </w:pPr>
      <w:bookmarkStart w:id="106" w:name="_Toc151988156"/>
      <w:bookmarkStart w:id="107" w:name="_Toc153539628"/>
      <w:r w:rsidRPr="003672F8">
        <w:rPr>
          <w:lang w:val="es-DO"/>
        </w:rPr>
        <w:t>5.2. Nivel de cumplimiento acceso a la información</w:t>
      </w:r>
      <w:bookmarkEnd w:id="106"/>
      <w:bookmarkEnd w:id="107"/>
      <w:r w:rsidRPr="003672F8">
        <w:rPr>
          <w:lang w:val="es-DO"/>
        </w:rPr>
        <w:t xml:space="preserve"> </w:t>
      </w:r>
    </w:p>
    <w:p w14:paraId="600495A5" w14:textId="2D6570A5" w:rsidR="002B3624" w:rsidRPr="003672F8" w:rsidRDefault="002B3624" w:rsidP="002B3624">
      <w:pPr>
        <w:rPr>
          <w:lang w:val="es-DO"/>
        </w:rPr>
      </w:pPr>
      <w:r w:rsidRPr="003672F8">
        <w:rPr>
          <w:lang w:val="es-DO"/>
        </w:rPr>
        <w:t>Se realizó en noviembre a la Directora de Transparencia y Gobierno Abierto de la Dirección General de Ética e Integridad Gubernamental (DIGEIG) la solicitud de acompañamiento para la habilitación de la Oficina de Libre Acceso a la Información. Este es el primer paso para continuar con la conformación de la Comisión de Integridad Gubernamental y Cumplimiento Normativo (CIGCN) de esta Unidad Ejecutora ECO5RD,</w:t>
      </w:r>
      <w:r w:rsidR="000A57E3">
        <w:rPr>
          <w:lang w:val="es-DO"/>
        </w:rPr>
        <w:t xml:space="preserve"> </w:t>
      </w:r>
      <w:r w:rsidRPr="003672F8">
        <w:rPr>
          <w:lang w:val="es-DO"/>
        </w:rPr>
        <w:t>a esa misma Dirección.</w:t>
      </w:r>
    </w:p>
    <w:p w14:paraId="2AEDD3A7" w14:textId="77777777" w:rsidR="002B3624" w:rsidRPr="003672F8" w:rsidRDefault="002B3624" w:rsidP="002B3624">
      <w:pPr>
        <w:rPr>
          <w:lang w:val="es-DO"/>
        </w:rPr>
      </w:pPr>
    </w:p>
    <w:p w14:paraId="00DD790D" w14:textId="77777777" w:rsidR="002B3624" w:rsidRPr="003672F8" w:rsidRDefault="002B3624" w:rsidP="002B3624">
      <w:pPr>
        <w:pStyle w:val="Ttulo2"/>
        <w:rPr>
          <w:lang w:val="es-DO"/>
        </w:rPr>
      </w:pPr>
      <w:bookmarkStart w:id="108" w:name="_Toc151988157"/>
      <w:bookmarkStart w:id="109" w:name="_Toc153539629"/>
      <w:r w:rsidRPr="003672F8">
        <w:rPr>
          <w:lang w:val="es-DO"/>
        </w:rPr>
        <w:t>5.3. Resultado Sistema de Quejas, Reclamos y Sugerencias</w:t>
      </w:r>
      <w:bookmarkEnd w:id="108"/>
      <w:bookmarkEnd w:id="109"/>
      <w:r w:rsidRPr="003672F8">
        <w:rPr>
          <w:lang w:val="es-DO"/>
        </w:rPr>
        <w:t xml:space="preserve"> </w:t>
      </w:r>
    </w:p>
    <w:p w14:paraId="4B7990DC" w14:textId="77777777" w:rsidR="002B3624" w:rsidRPr="003672F8" w:rsidRDefault="002B3624" w:rsidP="002B3624">
      <w:pPr>
        <w:rPr>
          <w:lang w:val="es-DO"/>
        </w:rPr>
      </w:pPr>
      <w:r w:rsidRPr="003672F8">
        <w:rPr>
          <w:lang w:val="es-DO"/>
        </w:rPr>
        <w:t xml:space="preserve">Aún no se ha implementado el Sistema 3-1-1 de Administración de denuncias, quejas, reclamaciones y sugerencias. En consecuencia, no disponemos de información estadística sobre los principales motivos de las reclamaciones ni el cumplimiento de plazos hasta la fecha, </w:t>
      </w:r>
      <w:r w:rsidRPr="003672F8">
        <w:rPr>
          <w:lang w:val="es-DO"/>
        </w:rPr>
        <w:lastRenderedPageBreak/>
        <w:t>planes de acción para mejoras ni se ha determinado el porcentaje de ejecución.</w:t>
      </w:r>
    </w:p>
    <w:p w14:paraId="11B7170D" w14:textId="1FAE12BC" w:rsidR="002B3624" w:rsidRPr="003672F8" w:rsidRDefault="002B3624" w:rsidP="002B3624">
      <w:pPr>
        <w:rPr>
          <w:lang w:val="es-DO"/>
        </w:rPr>
      </w:pPr>
      <w:r w:rsidRPr="003672F8">
        <w:rPr>
          <w:lang w:val="es-DO"/>
        </w:rPr>
        <w:t>Estamos conscientes de que tener este sistema es de gran utilidad y estímulo, para incentivar una cultura de transparencia, ya que, a través de esta plataforma de comunicación, el ciudadano puede pedir cuenta directa o demandar respuesta oficial frente a incumplimientos, deterioro de servicios, o malas prácticas de servidores públicos.</w:t>
      </w:r>
      <w:r w:rsidR="000A57E3">
        <w:rPr>
          <w:lang w:val="es-DO"/>
        </w:rPr>
        <w:t xml:space="preserve"> </w:t>
      </w:r>
      <w:r w:rsidRPr="003672F8">
        <w:rPr>
          <w:lang w:val="es-DO"/>
        </w:rPr>
        <w:t xml:space="preserve">Además esta herramienta es considerada para manejar la calidad de la gestión, pues el ciudadano puede no solo exigir calidad en los servicios, sino también contribuir poniendo en conocimiento de las autoridades correspondientes cualquier irregularidad en la prestación de los servicios, impulsando de este modo una cultura de calidad en las instituciones. </w:t>
      </w:r>
    </w:p>
    <w:p w14:paraId="37FC0578" w14:textId="77777777" w:rsidR="002B3624" w:rsidRPr="003672F8" w:rsidRDefault="002B3624" w:rsidP="002B3624">
      <w:pPr>
        <w:rPr>
          <w:lang w:val="es-DO"/>
        </w:rPr>
      </w:pPr>
    </w:p>
    <w:p w14:paraId="5A6AABD4" w14:textId="77777777" w:rsidR="002B3624" w:rsidRPr="003672F8" w:rsidRDefault="002B3624" w:rsidP="002B3624">
      <w:pPr>
        <w:pStyle w:val="Ttulo2"/>
        <w:rPr>
          <w:lang w:val="es-DO"/>
        </w:rPr>
      </w:pPr>
      <w:bookmarkStart w:id="110" w:name="_Toc151988158"/>
      <w:bookmarkStart w:id="111" w:name="_Toc153539630"/>
      <w:r w:rsidRPr="003672F8">
        <w:rPr>
          <w:lang w:val="es-DO"/>
        </w:rPr>
        <w:t>5.4. Resultado mediciones del portal de transparencia.</w:t>
      </w:r>
      <w:bookmarkEnd w:id="110"/>
      <w:bookmarkEnd w:id="111"/>
    </w:p>
    <w:p w14:paraId="494EB8AF" w14:textId="77777777" w:rsidR="002B3624" w:rsidRPr="003672F8" w:rsidRDefault="002B3624" w:rsidP="002B3624">
      <w:pPr>
        <w:rPr>
          <w:lang w:val="es-DO"/>
        </w:rPr>
      </w:pPr>
      <w:r w:rsidRPr="003672F8">
        <w:rPr>
          <w:lang w:val="es-DO"/>
        </w:rPr>
        <w:t>Para el fortalecimiento de la democracia representativa, hemos iniciado los primeros pasos para cumplir con la Ley 200-04 de Libre Acceso a la Información Pública. Contamos con un Sub-Portal de Transparencia en el cual publican todas las informaciones concernientes a las actividades que se realizan en la institución. No obstante, aún no hemos sido evaluados, ni contamos con planes de acción para mejora y porcentaje de ejecución hasta la fecha.</w:t>
      </w:r>
    </w:p>
    <w:p w14:paraId="6798D993" w14:textId="77777777" w:rsidR="0035429F" w:rsidRPr="003672F8" w:rsidRDefault="0035429F" w:rsidP="0035429F">
      <w:pPr>
        <w:rPr>
          <w:rFonts w:eastAsia="Calibri"/>
          <w:noProof/>
          <w:lang w:val="es-DO"/>
        </w:rPr>
      </w:pPr>
    </w:p>
    <w:p w14:paraId="35B41F37" w14:textId="77777777" w:rsidR="002B3624" w:rsidRPr="003672F8" w:rsidRDefault="002B3624">
      <w:pPr>
        <w:spacing w:line="259" w:lineRule="auto"/>
        <w:jc w:val="left"/>
        <w:rPr>
          <w:rFonts w:eastAsiaTheme="majorEastAsia" w:cstheme="majorBidi"/>
          <w:b/>
          <w:color w:val="767171" w:themeColor="background2" w:themeShade="80"/>
          <w:sz w:val="28"/>
          <w:szCs w:val="32"/>
          <w:lang w:val="es-DO"/>
        </w:rPr>
      </w:pPr>
      <w:r w:rsidRPr="003672F8">
        <w:rPr>
          <w:lang w:val="es-DO"/>
        </w:rPr>
        <w:br w:type="page"/>
      </w:r>
    </w:p>
    <w:p w14:paraId="06A827E3" w14:textId="553D8F6D" w:rsidR="00485B71" w:rsidRPr="003672F8" w:rsidRDefault="00485B71" w:rsidP="00485B71">
      <w:pPr>
        <w:pStyle w:val="Ttulo1"/>
        <w:rPr>
          <w:lang w:val="es-DO"/>
        </w:rPr>
      </w:pPr>
      <w:bookmarkStart w:id="112" w:name="_Toc153539631"/>
      <w:r w:rsidRPr="003672F8">
        <w:rPr>
          <w:lang w:val="es-DO"/>
        </w:rPr>
        <w:lastRenderedPageBreak/>
        <w:t>PROYECCIONES AL PRÓXIMO AÑO</w:t>
      </w:r>
      <w:bookmarkEnd w:id="112"/>
    </w:p>
    <w:p w14:paraId="7C0ED659" w14:textId="77777777" w:rsidR="00485B71" w:rsidRPr="003672F8" w:rsidRDefault="00485B71" w:rsidP="00485B71">
      <w:pPr>
        <w:rPr>
          <w:rFonts w:eastAsia="Calibri"/>
          <w:sz w:val="18"/>
          <w:lang w:val="es-DO"/>
        </w:rPr>
      </w:pPr>
      <w:r w:rsidRPr="003672F8">
        <w:rPr>
          <w:rFonts w:eastAsia="Calibri"/>
          <w:noProof/>
          <w:sz w:val="18"/>
          <w:lang w:val="es-DO"/>
        </w:rPr>
        <mc:AlternateContent>
          <mc:Choice Requires="wps">
            <w:drawing>
              <wp:anchor distT="0" distB="0" distL="114300" distR="114300" simplePos="0" relativeHeight="251636224" behindDoc="0" locked="0" layoutInCell="1" allowOverlap="1" wp14:anchorId="1C839693" wp14:editId="1029E3F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D7652" id="Straight Connector 10" o:spid="_x0000_s1026" style="position:absolute;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29767E42" w:rsidR="00485B71" w:rsidRPr="003672F8" w:rsidRDefault="00485B71" w:rsidP="00485B71">
      <w:pPr>
        <w:jc w:val="center"/>
        <w:rPr>
          <w:rFonts w:eastAsia="Calibri"/>
          <w:szCs w:val="36"/>
          <w:lang w:val="es-DO"/>
        </w:rPr>
      </w:pPr>
      <w:r w:rsidRPr="003672F8">
        <w:rPr>
          <w:rFonts w:eastAsia="Calibri"/>
          <w:szCs w:val="36"/>
          <w:lang w:val="es-DO"/>
        </w:rPr>
        <w:t xml:space="preserve">Memoria </w:t>
      </w:r>
      <w:r w:rsidR="009547F0" w:rsidRPr="003672F8">
        <w:rPr>
          <w:rFonts w:eastAsia="Calibri"/>
          <w:szCs w:val="36"/>
          <w:lang w:val="es-DO"/>
        </w:rPr>
        <w:t>I</w:t>
      </w:r>
      <w:r w:rsidRPr="003672F8">
        <w:rPr>
          <w:rFonts w:eastAsia="Calibri"/>
          <w:szCs w:val="36"/>
          <w:lang w:val="es-DO"/>
        </w:rPr>
        <w:t>nstitucional 202</w:t>
      </w:r>
      <w:r w:rsidR="009547F0" w:rsidRPr="003672F8">
        <w:rPr>
          <w:rFonts w:eastAsia="Calibri"/>
          <w:szCs w:val="36"/>
          <w:lang w:val="es-DO"/>
        </w:rPr>
        <w:t>3</w:t>
      </w:r>
    </w:p>
    <w:p w14:paraId="63AA2B9D" w14:textId="77777777" w:rsidR="00485B71" w:rsidRPr="003672F8" w:rsidRDefault="00485B71" w:rsidP="00485B71">
      <w:pPr>
        <w:rPr>
          <w:rFonts w:eastAsia="Calibri"/>
          <w:lang w:val="es-DO"/>
        </w:rPr>
      </w:pPr>
    </w:p>
    <w:p w14:paraId="4A0F49EB" w14:textId="77777777" w:rsidR="00E56DCF" w:rsidRPr="003672F8" w:rsidRDefault="00E56DCF" w:rsidP="00E56DCF">
      <w:pPr>
        <w:rPr>
          <w:lang w:val="es-DO"/>
        </w:rPr>
      </w:pPr>
      <w:r w:rsidRPr="003672F8">
        <w:rPr>
          <w:lang w:val="es-DO"/>
        </w:rPr>
        <w:t>Debido al corto tiempo de ECO5RD, las operaciones se han enfocado en el arranque de la Unidad Ejecutora y priorizar los procesos de las áreas misionales de acuerdo con el enfoque estratégico institucional. Para el 2024 se presentan las proyecciones por áreas:</w:t>
      </w:r>
    </w:p>
    <w:p w14:paraId="47939A1B" w14:textId="77777777" w:rsidR="00E56DCF" w:rsidRPr="003672F8" w:rsidRDefault="00E56DCF" w:rsidP="00E56DCF">
      <w:pPr>
        <w:rPr>
          <w:lang w:val="es-DO"/>
        </w:rPr>
      </w:pPr>
      <w:r w:rsidRPr="003672F8">
        <w:rPr>
          <w:lang w:val="es-DO"/>
        </w:rPr>
        <w:t>El Departamento de Proyectos e Infraestructura Eco-Amigables tiene proyectado realizar las siguientes acciones:</w:t>
      </w:r>
    </w:p>
    <w:p w14:paraId="048BE091" w14:textId="77777777" w:rsidR="00E56DCF" w:rsidRPr="003672F8" w:rsidRDefault="00E56DCF" w:rsidP="00504F06">
      <w:pPr>
        <w:pStyle w:val="Prrafodelista"/>
        <w:numPr>
          <w:ilvl w:val="0"/>
          <w:numId w:val="28"/>
        </w:numPr>
        <w:rPr>
          <w:lang w:val="es-DO"/>
        </w:rPr>
      </w:pPr>
      <w:r w:rsidRPr="003672F8">
        <w:rPr>
          <w:lang w:val="es-DO"/>
        </w:rPr>
        <w:t>Ejecución de la primera etapa de proyectos Eco-Hábitat (14 lotes) ubicados en Puerto Plata, Santo Domingo Norte, San Pedro, Sabana de la Mar, Monte Plata, El Seibo, Azua, El Salado y San Juan de la Maguana.</w:t>
      </w:r>
    </w:p>
    <w:p w14:paraId="0532DD97" w14:textId="77777777" w:rsidR="00E56DCF" w:rsidRPr="003672F8" w:rsidRDefault="00E56DCF" w:rsidP="00504F06">
      <w:pPr>
        <w:pStyle w:val="Prrafodelista"/>
        <w:numPr>
          <w:ilvl w:val="0"/>
          <w:numId w:val="28"/>
        </w:numPr>
        <w:rPr>
          <w:lang w:val="es-DO"/>
        </w:rPr>
      </w:pPr>
      <w:r w:rsidRPr="003672F8">
        <w:rPr>
          <w:lang w:val="es-DO"/>
        </w:rPr>
        <w:t xml:space="preserve">Construcción de estaciones de transferencia en Las Terrenas, Samaná y Nagua. </w:t>
      </w:r>
    </w:p>
    <w:p w14:paraId="0B6BA534" w14:textId="2F0BB96E" w:rsidR="00E56DCF" w:rsidRPr="003672F8" w:rsidRDefault="00E56DCF" w:rsidP="00504F06">
      <w:pPr>
        <w:pStyle w:val="Prrafodelista"/>
        <w:numPr>
          <w:ilvl w:val="0"/>
          <w:numId w:val="28"/>
        </w:numPr>
        <w:rPr>
          <w:lang w:val="es-DO"/>
        </w:rPr>
      </w:pPr>
      <w:r w:rsidRPr="003672F8">
        <w:rPr>
          <w:lang w:val="es-DO"/>
        </w:rPr>
        <w:t xml:space="preserve">Ejecución </w:t>
      </w:r>
      <w:r w:rsidR="0081792D">
        <w:rPr>
          <w:lang w:val="es-DO"/>
        </w:rPr>
        <w:t>inicial del</w:t>
      </w:r>
      <w:r w:rsidRPr="003672F8">
        <w:rPr>
          <w:lang w:val="es-DO"/>
        </w:rPr>
        <w:t xml:space="preserve"> Plan Integral de Readecuación del Mercado Nuevo La Duarte.</w:t>
      </w:r>
    </w:p>
    <w:p w14:paraId="3BAD69F9" w14:textId="54DB56ED" w:rsidR="00E56DCF" w:rsidRPr="003672F8" w:rsidRDefault="00E56DCF" w:rsidP="00504F06">
      <w:pPr>
        <w:pStyle w:val="Prrafodelista"/>
        <w:numPr>
          <w:ilvl w:val="0"/>
          <w:numId w:val="28"/>
        </w:numPr>
        <w:rPr>
          <w:lang w:val="es-DO"/>
        </w:rPr>
      </w:pPr>
      <w:r w:rsidRPr="003672F8">
        <w:rPr>
          <w:lang w:val="es-DO"/>
        </w:rPr>
        <w:t xml:space="preserve">Ejecución del proyecto </w:t>
      </w:r>
      <w:r w:rsidR="0081792D">
        <w:rPr>
          <w:lang w:val="es-DO"/>
        </w:rPr>
        <w:t xml:space="preserve">de centro de operaciones logísticas </w:t>
      </w:r>
      <w:r w:rsidRPr="003672F8">
        <w:rPr>
          <w:lang w:val="es-DO"/>
        </w:rPr>
        <w:t>de Haina.</w:t>
      </w:r>
    </w:p>
    <w:p w14:paraId="06C74423" w14:textId="7DA2AC58" w:rsidR="00E56DCF" w:rsidRPr="003672F8" w:rsidRDefault="00E56DCF" w:rsidP="00504F06">
      <w:pPr>
        <w:pStyle w:val="Prrafodelista"/>
        <w:numPr>
          <w:ilvl w:val="0"/>
          <w:numId w:val="28"/>
        </w:numPr>
        <w:rPr>
          <w:lang w:val="es-DO"/>
        </w:rPr>
      </w:pPr>
      <w:r w:rsidRPr="003672F8">
        <w:rPr>
          <w:lang w:val="es-DO"/>
        </w:rPr>
        <w:t>Ejecución del Plan de Mejora Cuenca Ozama Isabela.</w:t>
      </w:r>
    </w:p>
    <w:p w14:paraId="258D9B8D" w14:textId="77777777" w:rsidR="00E56DCF" w:rsidRPr="003672F8" w:rsidRDefault="00E56DCF" w:rsidP="00E56DCF">
      <w:pPr>
        <w:rPr>
          <w:lang w:val="es-DO"/>
        </w:rPr>
      </w:pPr>
      <w:r w:rsidRPr="003672F8">
        <w:rPr>
          <w:lang w:val="es-DO"/>
        </w:rPr>
        <w:t>El Departamento de Sitios de Disposición Final de Residuos Sólidos tiene proyectado realizar:</w:t>
      </w:r>
    </w:p>
    <w:p w14:paraId="449549D6" w14:textId="77777777" w:rsidR="00E56DCF" w:rsidRPr="003672F8" w:rsidRDefault="00E56DCF" w:rsidP="00504F06">
      <w:pPr>
        <w:pStyle w:val="Prrafodelista"/>
        <w:numPr>
          <w:ilvl w:val="0"/>
          <w:numId w:val="28"/>
        </w:numPr>
        <w:rPr>
          <w:lang w:val="es-DO"/>
        </w:rPr>
      </w:pPr>
      <w:r w:rsidRPr="003672F8">
        <w:rPr>
          <w:lang w:val="es-DO"/>
        </w:rPr>
        <w:t xml:space="preserve">Remediación de vertederos a sitios de disposición final de residuos sólidos de La Vega, Puerto Plata, Haina, Nagua, Samaná, Las Terrenas y Higüey. </w:t>
      </w:r>
    </w:p>
    <w:p w14:paraId="2E3E79E0" w14:textId="64BA9B89" w:rsidR="00E56DCF" w:rsidRPr="003672F8" w:rsidRDefault="00E56DCF" w:rsidP="00504F06">
      <w:pPr>
        <w:pStyle w:val="Prrafodelista"/>
        <w:numPr>
          <w:ilvl w:val="0"/>
          <w:numId w:val="28"/>
        </w:numPr>
        <w:rPr>
          <w:lang w:val="es-DO"/>
        </w:rPr>
      </w:pPr>
      <w:r w:rsidRPr="003672F8">
        <w:rPr>
          <w:lang w:val="es-DO"/>
        </w:rPr>
        <w:lastRenderedPageBreak/>
        <w:t>Mantenimiento de los equipos para la Remediación de Sitios de Disposición Final de Residuos Sólidos</w:t>
      </w:r>
      <w:r w:rsidR="0081792D">
        <w:rPr>
          <w:lang w:val="es-DO"/>
        </w:rPr>
        <w:t>.</w:t>
      </w:r>
    </w:p>
    <w:p w14:paraId="2DD645C4" w14:textId="77777777" w:rsidR="00E56DCF" w:rsidRPr="003672F8" w:rsidRDefault="00E56DCF" w:rsidP="00E56DCF">
      <w:pPr>
        <w:rPr>
          <w:lang w:val="es-DO"/>
        </w:rPr>
      </w:pPr>
      <w:r w:rsidRPr="003672F8">
        <w:rPr>
          <w:lang w:val="es-DO"/>
        </w:rPr>
        <w:t>El Departamento Unidad Gubernamental de Rápida Acción tiene proyectado realizar:</w:t>
      </w:r>
    </w:p>
    <w:p w14:paraId="103F3D4F" w14:textId="77777777" w:rsidR="00E56DCF" w:rsidRPr="003672F8" w:rsidRDefault="00E56DCF" w:rsidP="00504F06">
      <w:pPr>
        <w:pStyle w:val="Prrafodelista"/>
        <w:numPr>
          <w:ilvl w:val="0"/>
          <w:numId w:val="29"/>
        </w:numPr>
        <w:ind w:left="709"/>
        <w:rPr>
          <w:lang w:val="es-DO"/>
        </w:rPr>
      </w:pPr>
      <w:r w:rsidRPr="003672F8">
        <w:rPr>
          <w:lang w:val="es-DO"/>
        </w:rPr>
        <w:t>Ejecución del Programa de Unidad Gubernamental de Rápida Acción en las provincias de Barahona, Azua, Pedernales, Santiago, Bonao, Espaillat, El Seibo, Higüey, La Romana, Monte Plata, Nagua y Samaná.</w:t>
      </w:r>
    </w:p>
    <w:p w14:paraId="651FAFA7" w14:textId="77777777" w:rsidR="00E56DCF" w:rsidRPr="003672F8" w:rsidRDefault="00E56DCF" w:rsidP="00E56DCF">
      <w:pPr>
        <w:rPr>
          <w:lang w:val="es-DO"/>
        </w:rPr>
      </w:pPr>
      <w:r w:rsidRPr="003672F8">
        <w:rPr>
          <w:lang w:val="es-DO"/>
        </w:rPr>
        <w:t>El Departamento de Recursos Humanos tiene proyectado realizar las siguientes acciones:</w:t>
      </w:r>
    </w:p>
    <w:p w14:paraId="0BA27D1A" w14:textId="77777777" w:rsidR="00E56DCF" w:rsidRPr="003672F8" w:rsidRDefault="00E56DCF" w:rsidP="00504F06">
      <w:pPr>
        <w:pStyle w:val="Prrafodelista"/>
        <w:numPr>
          <w:ilvl w:val="0"/>
          <w:numId w:val="27"/>
        </w:numPr>
        <w:rPr>
          <w:lang w:val="es-DO"/>
        </w:rPr>
      </w:pPr>
      <w:r w:rsidRPr="003672F8">
        <w:rPr>
          <w:lang w:val="es-DO"/>
        </w:rPr>
        <w:t>Elaboración de las descripciones y perfiles de puestos.</w:t>
      </w:r>
    </w:p>
    <w:p w14:paraId="73A60358" w14:textId="77777777" w:rsidR="00E56DCF" w:rsidRPr="003672F8" w:rsidRDefault="00E56DCF" w:rsidP="00504F06">
      <w:pPr>
        <w:pStyle w:val="Prrafodelista"/>
        <w:numPr>
          <w:ilvl w:val="0"/>
          <w:numId w:val="27"/>
        </w:numPr>
        <w:rPr>
          <w:lang w:val="es-DO"/>
        </w:rPr>
      </w:pPr>
      <w:r w:rsidRPr="003672F8">
        <w:rPr>
          <w:lang w:val="es-DO"/>
        </w:rPr>
        <w:t>Diseño e implementación de políticas y procedimientos para el proceso de reclutamiento y selección.</w:t>
      </w:r>
    </w:p>
    <w:p w14:paraId="42DB29F3" w14:textId="77777777" w:rsidR="00E56DCF" w:rsidRPr="003672F8" w:rsidRDefault="00E56DCF" w:rsidP="00504F06">
      <w:pPr>
        <w:pStyle w:val="Prrafodelista"/>
        <w:numPr>
          <w:ilvl w:val="0"/>
          <w:numId w:val="27"/>
        </w:numPr>
        <w:rPr>
          <w:lang w:val="es-DO"/>
        </w:rPr>
      </w:pPr>
      <w:r w:rsidRPr="003672F8">
        <w:rPr>
          <w:lang w:val="es-DO"/>
        </w:rPr>
        <w:t>Implementación de la metodología de evaluación del desempeño del MAP.</w:t>
      </w:r>
    </w:p>
    <w:p w14:paraId="6CE5272A" w14:textId="77777777" w:rsidR="00E56DCF" w:rsidRPr="003672F8" w:rsidRDefault="00E56DCF" w:rsidP="00504F06">
      <w:pPr>
        <w:pStyle w:val="Prrafodelista"/>
        <w:numPr>
          <w:ilvl w:val="0"/>
          <w:numId w:val="27"/>
        </w:numPr>
        <w:rPr>
          <w:lang w:val="es-DO"/>
        </w:rPr>
      </w:pPr>
      <w:r w:rsidRPr="003672F8">
        <w:rPr>
          <w:lang w:val="es-DO"/>
        </w:rPr>
        <w:t>Desarrollo e implementación de políticas de compensación.</w:t>
      </w:r>
    </w:p>
    <w:p w14:paraId="2E1C78EF" w14:textId="77777777" w:rsidR="00E56DCF" w:rsidRPr="003672F8" w:rsidRDefault="00E56DCF" w:rsidP="00504F06">
      <w:pPr>
        <w:pStyle w:val="Prrafodelista"/>
        <w:numPr>
          <w:ilvl w:val="0"/>
          <w:numId w:val="27"/>
        </w:numPr>
        <w:rPr>
          <w:lang w:val="es-DO"/>
        </w:rPr>
      </w:pPr>
      <w:r w:rsidRPr="003672F8">
        <w:rPr>
          <w:lang w:val="es-DO"/>
        </w:rPr>
        <w:t>Programa de formación que abarquen aspectos técnicos, habilidades blandas y actualización en normativas pertinentes. Estos programas se diseñarán con un enfoque personalizado para cada grupo ocupacional, garantizando un desarrollo integral de las capacidades de nuestros colaboradores.</w:t>
      </w:r>
    </w:p>
    <w:p w14:paraId="15583A46" w14:textId="77777777" w:rsidR="00E56DCF" w:rsidRPr="003672F8" w:rsidRDefault="00E56DCF" w:rsidP="00504F06">
      <w:pPr>
        <w:pStyle w:val="Prrafodelista"/>
        <w:numPr>
          <w:ilvl w:val="0"/>
          <w:numId w:val="27"/>
        </w:numPr>
        <w:rPr>
          <w:lang w:val="es-DO"/>
        </w:rPr>
      </w:pPr>
      <w:r w:rsidRPr="003672F8">
        <w:rPr>
          <w:lang w:val="es-DO"/>
        </w:rPr>
        <w:t>Creación de Comités Mixtos de Seguridad y Salud y de Integridad Institucional y Ética para resolver la seguridad de los colaboradores y la integridad en todas las acciones</w:t>
      </w:r>
    </w:p>
    <w:p w14:paraId="74C053E9" w14:textId="77777777" w:rsidR="00E56DCF" w:rsidRPr="003672F8" w:rsidRDefault="00E56DCF" w:rsidP="00504F06">
      <w:pPr>
        <w:pStyle w:val="Prrafodelista"/>
        <w:numPr>
          <w:ilvl w:val="0"/>
          <w:numId w:val="27"/>
        </w:numPr>
        <w:rPr>
          <w:lang w:val="es-DO"/>
        </w:rPr>
      </w:pPr>
      <w:r w:rsidRPr="003672F8">
        <w:rPr>
          <w:lang w:val="es-DO"/>
        </w:rPr>
        <w:t>Diseño e implementación de políticas y procedimientos para el proceso de desvinculación.</w:t>
      </w:r>
    </w:p>
    <w:p w14:paraId="11601299" w14:textId="77777777" w:rsidR="00E56DCF" w:rsidRPr="003672F8" w:rsidRDefault="00E56DCF" w:rsidP="00504F06">
      <w:pPr>
        <w:pStyle w:val="Prrafodelista"/>
        <w:numPr>
          <w:ilvl w:val="0"/>
          <w:numId w:val="27"/>
        </w:numPr>
        <w:rPr>
          <w:lang w:val="es-DO"/>
        </w:rPr>
      </w:pPr>
      <w:r w:rsidRPr="003672F8">
        <w:rPr>
          <w:lang w:val="es-DO"/>
        </w:rPr>
        <w:t>Diseño e implementación de políticas y procedimientos para el proceso de registro y control.</w:t>
      </w:r>
    </w:p>
    <w:p w14:paraId="2DB64249" w14:textId="77777777" w:rsidR="00E56DCF" w:rsidRPr="003672F8" w:rsidRDefault="00E56DCF" w:rsidP="00E56DCF">
      <w:pPr>
        <w:spacing w:line="259" w:lineRule="auto"/>
        <w:jc w:val="left"/>
        <w:rPr>
          <w:lang w:val="es-DO"/>
        </w:rPr>
      </w:pPr>
      <w:r w:rsidRPr="003672F8">
        <w:rPr>
          <w:lang w:val="es-DO"/>
        </w:rPr>
        <w:lastRenderedPageBreak/>
        <w:br w:type="page"/>
      </w:r>
    </w:p>
    <w:p w14:paraId="4419C808" w14:textId="77777777" w:rsidR="00E56DCF" w:rsidRPr="003672F8" w:rsidRDefault="00E56DCF" w:rsidP="00E56DCF">
      <w:pPr>
        <w:rPr>
          <w:vanish/>
          <w:lang w:val="es-DO"/>
        </w:rPr>
      </w:pPr>
      <w:r w:rsidRPr="003672F8">
        <w:rPr>
          <w:vanish/>
          <w:lang w:val="es-DO"/>
        </w:rPr>
        <w:lastRenderedPageBreak/>
        <w:t>Top of Form</w:t>
      </w:r>
    </w:p>
    <w:p w14:paraId="2C1BA8C2" w14:textId="77777777" w:rsidR="00E56DCF" w:rsidRPr="003672F8" w:rsidRDefault="00E56DCF" w:rsidP="00E56DCF">
      <w:pPr>
        <w:rPr>
          <w:lang w:val="es-DO"/>
        </w:rPr>
      </w:pPr>
      <w:r w:rsidRPr="003672F8">
        <w:rPr>
          <w:lang w:val="es-DO"/>
        </w:rPr>
        <w:t>El Departamento de Planificación y Desarrollo tiene proyectado realizar las siguientes acciones:</w:t>
      </w:r>
    </w:p>
    <w:p w14:paraId="3C25E9C0" w14:textId="77777777" w:rsidR="00E56DCF" w:rsidRPr="003672F8" w:rsidRDefault="00E56DCF" w:rsidP="00504F06">
      <w:pPr>
        <w:pStyle w:val="Prrafodelista"/>
        <w:numPr>
          <w:ilvl w:val="0"/>
          <w:numId w:val="25"/>
        </w:numPr>
        <w:rPr>
          <w:lang w:val="es-DO"/>
        </w:rPr>
      </w:pPr>
      <w:r w:rsidRPr="003672F8">
        <w:rPr>
          <w:lang w:val="es-DO"/>
        </w:rPr>
        <w:t>Formular los proyectos de Rio Ozama y Mercado Nuevo para que puedan ser remitidos a Inversión Pública para su evaluación y aprobación en el Sistema Nacional de Inversión Pública (SNIP).</w:t>
      </w:r>
    </w:p>
    <w:p w14:paraId="15854B56" w14:textId="77777777" w:rsidR="00E56DCF" w:rsidRPr="003672F8" w:rsidRDefault="00E56DCF" w:rsidP="00504F06">
      <w:pPr>
        <w:pStyle w:val="Prrafodelista"/>
        <w:numPr>
          <w:ilvl w:val="0"/>
          <w:numId w:val="25"/>
        </w:numPr>
        <w:rPr>
          <w:lang w:val="es-DO"/>
        </w:rPr>
      </w:pPr>
      <w:r w:rsidRPr="003672F8">
        <w:rPr>
          <w:lang w:val="es-DO"/>
        </w:rPr>
        <w:t xml:space="preserve">Reformular los proyectos correspondientes al producto 03 Espacios de Disposición Final con Intervención, Normalización e Infraestructura Adecuadas en Gestión de Residuos Sólidos de Higüey (14592), Verón Punta Cana (14599), Nagua (14609), Samaná (14617), Las Terrenas (14620), Puerto Plata (14625), Tamboril (15220) y Moca (15021). </w:t>
      </w:r>
    </w:p>
    <w:p w14:paraId="35A7DAE4" w14:textId="77777777" w:rsidR="00E56DCF" w:rsidRPr="003672F8" w:rsidRDefault="00E56DCF" w:rsidP="00504F06">
      <w:pPr>
        <w:pStyle w:val="Prrafodelista"/>
        <w:numPr>
          <w:ilvl w:val="0"/>
          <w:numId w:val="25"/>
        </w:numPr>
        <w:rPr>
          <w:lang w:val="es-DO"/>
        </w:rPr>
      </w:pPr>
      <w:r w:rsidRPr="003672F8">
        <w:rPr>
          <w:lang w:val="es-DO"/>
        </w:rPr>
        <w:t>Elaborar el POA y el PACC del 2024.</w:t>
      </w:r>
    </w:p>
    <w:p w14:paraId="03851C99" w14:textId="77777777" w:rsidR="00E56DCF" w:rsidRPr="003672F8" w:rsidRDefault="00E56DCF" w:rsidP="00504F06">
      <w:pPr>
        <w:pStyle w:val="Prrafodelista"/>
        <w:numPr>
          <w:ilvl w:val="0"/>
          <w:numId w:val="25"/>
        </w:numPr>
        <w:rPr>
          <w:lang w:val="es-DO"/>
        </w:rPr>
      </w:pPr>
      <w:r w:rsidRPr="003672F8">
        <w:rPr>
          <w:lang w:val="es-DO"/>
        </w:rPr>
        <w:t>Elaborar el Plan Estratégico Institucional (PEI) 2024-2028</w:t>
      </w:r>
    </w:p>
    <w:p w14:paraId="24A6BCCD" w14:textId="77777777" w:rsidR="00E56DCF" w:rsidRPr="003672F8" w:rsidRDefault="00E56DCF" w:rsidP="00504F06">
      <w:pPr>
        <w:pStyle w:val="Prrafodelista"/>
        <w:numPr>
          <w:ilvl w:val="0"/>
          <w:numId w:val="25"/>
        </w:numPr>
        <w:rPr>
          <w:lang w:val="es-DO"/>
        </w:rPr>
      </w:pPr>
      <w:r w:rsidRPr="003672F8">
        <w:rPr>
          <w:lang w:val="es-DO"/>
        </w:rPr>
        <w:t>Elaborar los instrumentos para la evaluación, seguimiento y monitoreo de los planes, programas y proyectos.</w:t>
      </w:r>
    </w:p>
    <w:p w14:paraId="2BA5C630" w14:textId="77777777" w:rsidR="00E56DCF" w:rsidRPr="003672F8" w:rsidRDefault="00E56DCF" w:rsidP="00504F06">
      <w:pPr>
        <w:pStyle w:val="Prrafodelista"/>
        <w:numPr>
          <w:ilvl w:val="0"/>
          <w:numId w:val="25"/>
        </w:numPr>
        <w:rPr>
          <w:lang w:val="es-DO"/>
        </w:rPr>
      </w:pPr>
      <w:r w:rsidRPr="003672F8">
        <w:rPr>
          <w:lang w:val="es-DO"/>
        </w:rPr>
        <w:t>Conseguir la refrenda del Manual de Organizaciones y Funciones por el MAP.</w:t>
      </w:r>
    </w:p>
    <w:p w14:paraId="11B0DE61" w14:textId="77777777" w:rsidR="00E56DCF" w:rsidRPr="003672F8" w:rsidRDefault="00E56DCF" w:rsidP="00504F06">
      <w:pPr>
        <w:pStyle w:val="Prrafodelista"/>
        <w:numPr>
          <w:ilvl w:val="0"/>
          <w:numId w:val="25"/>
        </w:numPr>
        <w:rPr>
          <w:lang w:val="es-DO"/>
        </w:rPr>
      </w:pPr>
      <w:r w:rsidRPr="003672F8">
        <w:rPr>
          <w:lang w:val="es-DO"/>
        </w:rPr>
        <w:t xml:space="preserve">Completar la elaboración del Manual de Cargos que detalla las descripciones de los cargos en la organización. </w:t>
      </w:r>
    </w:p>
    <w:p w14:paraId="494FF8E4" w14:textId="77777777" w:rsidR="00E56DCF" w:rsidRPr="003672F8" w:rsidRDefault="00E56DCF" w:rsidP="00504F06">
      <w:pPr>
        <w:pStyle w:val="Prrafodelista"/>
        <w:numPr>
          <w:ilvl w:val="0"/>
          <w:numId w:val="25"/>
        </w:numPr>
        <w:rPr>
          <w:lang w:val="es-DO"/>
        </w:rPr>
      </w:pPr>
      <w:r w:rsidRPr="003672F8">
        <w:rPr>
          <w:lang w:val="es-DO"/>
        </w:rPr>
        <w:t>Habilitar todos los indicadores gubernamentales: Metas Presidenciales del SMMGP, Acceso a la Información Pública, Transparencia Gubernamental, Gestión Presupuestaria (IGP), Sistema de Análisis del Cumplimiento de las Normativas Contables (SISACNOC), Sistema Nacional de compras y Contrataciones Públicas (SNCCP), Norma de Control Interno (NOBACI), Sistema de Monitoreo de la Administración Pública (SISMAP), Gobierno Electrónico (ITICGE).</w:t>
      </w:r>
    </w:p>
    <w:p w14:paraId="1C0C31E0" w14:textId="77777777" w:rsidR="00E56DCF" w:rsidRPr="003672F8" w:rsidRDefault="00E56DCF" w:rsidP="00504F06">
      <w:pPr>
        <w:pStyle w:val="Prrafodelista"/>
        <w:numPr>
          <w:ilvl w:val="0"/>
          <w:numId w:val="25"/>
        </w:numPr>
        <w:rPr>
          <w:lang w:val="es-DO"/>
        </w:rPr>
      </w:pPr>
      <w:r w:rsidRPr="003672F8">
        <w:rPr>
          <w:lang w:val="es-DO"/>
        </w:rPr>
        <w:lastRenderedPageBreak/>
        <w:t>Continuar con el levantamiento de los procesos institucionales para tener toda la información básica y posteriormente el levantamiento de las políticas, procedimientos, instructivos y formularios que permiten visualizar las acciones realizadas para lograr las operaciones de ECO5RD.</w:t>
      </w:r>
    </w:p>
    <w:p w14:paraId="02823C79" w14:textId="77777777" w:rsidR="0035429F" w:rsidRPr="003672F8" w:rsidRDefault="0035429F" w:rsidP="0035429F">
      <w:pPr>
        <w:rPr>
          <w:rFonts w:eastAsia="Calibri"/>
          <w:noProof/>
          <w:lang w:val="es-DO"/>
        </w:rPr>
      </w:pPr>
    </w:p>
    <w:p w14:paraId="5BB90B75" w14:textId="77777777" w:rsidR="00E56DCF" w:rsidRPr="003672F8" w:rsidRDefault="00E56DCF">
      <w:pPr>
        <w:spacing w:line="259" w:lineRule="auto"/>
        <w:jc w:val="left"/>
        <w:rPr>
          <w:rFonts w:eastAsiaTheme="majorEastAsia" w:cstheme="majorBidi"/>
          <w:b/>
          <w:color w:val="767171" w:themeColor="background2" w:themeShade="80"/>
          <w:sz w:val="28"/>
          <w:szCs w:val="32"/>
          <w:lang w:val="es-DO"/>
        </w:rPr>
      </w:pPr>
      <w:r w:rsidRPr="003672F8">
        <w:rPr>
          <w:lang w:val="es-DO"/>
        </w:rPr>
        <w:br w:type="page"/>
      </w:r>
    </w:p>
    <w:p w14:paraId="10DE8845" w14:textId="5E3CC0B0" w:rsidR="00485B71" w:rsidRPr="003672F8" w:rsidRDefault="009870D7" w:rsidP="00485B71">
      <w:pPr>
        <w:pStyle w:val="Ttulo1"/>
        <w:rPr>
          <w:lang w:val="es-DO"/>
        </w:rPr>
      </w:pPr>
      <w:bookmarkStart w:id="113" w:name="_Toc153539632"/>
      <w:r w:rsidRPr="003672F8">
        <w:rPr>
          <w:lang w:val="es-DO"/>
        </w:rPr>
        <w:lastRenderedPageBreak/>
        <w:t>ANEXOS</w:t>
      </w:r>
      <w:bookmarkEnd w:id="113"/>
      <w:r w:rsidRPr="003672F8">
        <w:rPr>
          <w:lang w:val="es-DO"/>
        </w:rPr>
        <w:t xml:space="preserve"> </w:t>
      </w:r>
    </w:p>
    <w:p w14:paraId="441E6667" w14:textId="77777777" w:rsidR="00485B71" w:rsidRPr="003672F8" w:rsidRDefault="00485B71" w:rsidP="00485B71">
      <w:pPr>
        <w:rPr>
          <w:rFonts w:eastAsia="Calibri"/>
          <w:sz w:val="18"/>
          <w:lang w:val="es-DO"/>
        </w:rPr>
      </w:pPr>
      <w:r w:rsidRPr="003672F8">
        <w:rPr>
          <w:rFonts w:eastAsia="Calibri"/>
          <w:noProof/>
          <w:sz w:val="18"/>
          <w:lang w:val="es-DO"/>
        </w:rPr>
        <mc:AlternateContent>
          <mc:Choice Requires="wps">
            <w:drawing>
              <wp:anchor distT="0" distB="0" distL="114300" distR="114300" simplePos="0" relativeHeight="251639296" behindDoc="0" locked="0" layoutInCell="1" allowOverlap="1" wp14:anchorId="72F28ECC" wp14:editId="321B45E2">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44FBF" id="Straight Connector 11" o:spid="_x0000_s1026" style="position:absolute;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D4B651E" w14:textId="67DCEBAD" w:rsidR="00485B71" w:rsidRPr="003672F8" w:rsidRDefault="00485B71" w:rsidP="00485B71">
      <w:pPr>
        <w:jc w:val="center"/>
        <w:rPr>
          <w:rFonts w:eastAsia="Calibri"/>
          <w:szCs w:val="36"/>
          <w:lang w:val="es-DO"/>
        </w:rPr>
      </w:pPr>
      <w:r w:rsidRPr="003672F8">
        <w:rPr>
          <w:rFonts w:eastAsia="Calibri"/>
          <w:szCs w:val="36"/>
          <w:lang w:val="es-DO"/>
        </w:rPr>
        <w:t xml:space="preserve">Memoria </w:t>
      </w:r>
      <w:r w:rsidR="009547F0" w:rsidRPr="003672F8">
        <w:rPr>
          <w:rFonts w:eastAsia="Calibri"/>
          <w:szCs w:val="36"/>
          <w:lang w:val="es-DO"/>
        </w:rPr>
        <w:t>I</w:t>
      </w:r>
      <w:r w:rsidRPr="003672F8">
        <w:rPr>
          <w:rFonts w:eastAsia="Calibri"/>
          <w:szCs w:val="36"/>
          <w:lang w:val="es-DO"/>
        </w:rPr>
        <w:t>nstitucional 202</w:t>
      </w:r>
      <w:r w:rsidR="009547F0" w:rsidRPr="003672F8">
        <w:rPr>
          <w:rFonts w:eastAsia="Calibri"/>
          <w:szCs w:val="36"/>
          <w:lang w:val="es-DO"/>
        </w:rPr>
        <w:t>3</w:t>
      </w:r>
    </w:p>
    <w:p w14:paraId="307318B9" w14:textId="77777777" w:rsidR="00485B71" w:rsidRPr="003672F8" w:rsidRDefault="00485B71" w:rsidP="00485B71">
      <w:pPr>
        <w:rPr>
          <w:rFonts w:eastAsia="Calibri"/>
          <w:lang w:val="es-DO"/>
        </w:rPr>
      </w:pPr>
    </w:p>
    <w:p w14:paraId="495D019B" w14:textId="4242D345" w:rsidR="00F866BB" w:rsidRPr="003672F8" w:rsidRDefault="00F866BB" w:rsidP="00504F06">
      <w:pPr>
        <w:pStyle w:val="Ttulo2"/>
        <w:numPr>
          <w:ilvl w:val="0"/>
          <w:numId w:val="23"/>
        </w:numPr>
        <w:ind w:left="426"/>
        <w:rPr>
          <w:lang w:val="es-DO"/>
        </w:rPr>
      </w:pPr>
      <w:bookmarkStart w:id="114" w:name="_Toc151988161"/>
      <w:bookmarkStart w:id="115" w:name="_Toc153539633"/>
      <w:r w:rsidRPr="003672F8">
        <w:rPr>
          <w:lang w:val="es-DO"/>
        </w:rPr>
        <w:t>Matriz de logros relevantes (Datos cuantitativos)</w:t>
      </w:r>
      <w:bookmarkEnd w:id="114"/>
      <w:bookmarkEnd w:id="115"/>
    </w:p>
    <w:tbl>
      <w:tblPr>
        <w:tblStyle w:val="Tablaconcuadrcula"/>
        <w:tblW w:w="7509" w:type="dxa"/>
        <w:jc w:val="center"/>
        <w:tblLayout w:type="fixed"/>
        <w:tblLook w:val="04A0" w:firstRow="1" w:lastRow="0" w:firstColumn="1" w:lastColumn="0" w:noHBand="0" w:noVBand="1"/>
      </w:tblPr>
      <w:tblGrid>
        <w:gridCol w:w="2689"/>
        <w:gridCol w:w="283"/>
        <w:gridCol w:w="284"/>
        <w:gridCol w:w="284"/>
        <w:gridCol w:w="283"/>
        <w:gridCol w:w="283"/>
        <w:gridCol w:w="284"/>
        <w:gridCol w:w="283"/>
        <w:gridCol w:w="284"/>
        <w:gridCol w:w="283"/>
        <w:gridCol w:w="284"/>
        <w:gridCol w:w="283"/>
        <w:gridCol w:w="284"/>
        <w:gridCol w:w="1418"/>
      </w:tblGrid>
      <w:tr w:rsidR="00943561" w:rsidRPr="008F0F5D" w14:paraId="29A9EC14" w14:textId="77777777" w:rsidTr="00462145">
        <w:trPr>
          <w:trHeight w:val="552"/>
          <w:tblHeader/>
          <w:jc w:val="center"/>
        </w:trPr>
        <w:tc>
          <w:tcPr>
            <w:tcW w:w="2689" w:type="dxa"/>
            <w:noWrap/>
            <w:vAlign w:val="center"/>
            <w:hideMark/>
          </w:tcPr>
          <w:p w14:paraId="10136AB5" w14:textId="77777777" w:rsidR="00F866BB" w:rsidRPr="008F0F5D" w:rsidRDefault="00F866BB" w:rsidP="00BD1DDA">
            <w:pPr>
              <w:jc w:val="cente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Producto / servicio</w:t>
            </w:r>
          </w:p>
        </w:tc>
        <w:tc>
          <w:tcPr>
            <w:tcW w:w="283" w:type="dxa"/>
            <w:noWrap/>
            <w:vAlign w:val="center"/>
            <w:hideMark/>
          </w:tcPr>
          <w:p w14:paraId="53F15B99" w14:textId="77777777" w:rsidR="00F866BB" w:rsidRPr="008F0F5D" w:rsidRDefault="00F866BB" w:rsidP="00BD1DDA">
            <w:pPr>
              <w:jc w:val="cente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Ene</w:t>
            </w:r>
          </w:p>
        </w:tc>
        <w:tc>
          <w:tcPr>
            <w:tcW w:w="284" w:type="dxa"/>
            <w:noWrap/>
            <w:vAlign w:val="center"/>
            <w:hideMark/>
          </w:tcPr>
          <w:p w14:paraId="6D53DF1C" w14:textId="77777777" w:rsidR="00F866BB" w:rsidRPr="008F0F5D" w:rsidRDefault="00F866BB" w:rsidP="00BD1DDA">
            <w:pPr>
              <w:jc w:val="cente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Feb</w:t>
            </w:r>
          </w:p>
        </w:tc>
        <w:tc>
          <w:tcPr>
            <w:tcW w:w="284" w:type="dxa"/>
            <w:noWrap/>
            <w:vAlign w:val="center"/>
            <w:hideMark/>
          </w:tcPr>
          <w:p w14:paraId="45A32FE8" w14:textId="77777777" w:rsidR="00F866BB" w:rsidRPr="008F0F5D" w:rsidRDefault="00F866BB" w:rsidP="00BD1DDA">
            <w:pPr>
              <w:jc w:val="cente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Mar</w:t>
            </w:r>
          </w:p>
        </w:tc>
        <w:tc>
          <w:tcPr>
            <w:tcW w:w="283" w:type="dxa"/>
            <w:noWrap/>
            <w:vAlign w:val="center"/>
            <w:hideMark/>
          </w:tcPr>
          <w:p w14:paraId="20719F24" w14:textId="77777777" w:rsidR="00F866BB" w:rsidRPr="008F0F5D" w:rsidRDefault="00F866BB" w:rsidP="00BD1DDA">
            <w:pPr>
              <w:jc w:val="cente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Abr</w:t>
            </w:r>
          </w:p>
        </w:tc>
        <w:tc>
          <w:tcPr>
            <w:tcW w:w="283" w:type="dxa"/>
            <w:noWrap/>
            <w:vAlign w:val="center"/>
            <w:hideMark/>
          </w:tcPr>
          <w:p w14:paraId="41F2E2F9" w14:textId="77777777" w:rsidR="00F866BB" w:rsidRPr="008F0F5D" w:rsidRDefault="00F866BB" w:rsidP="00BD1DDA">
            <w:pPr>
              <w:jc w:val="cente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May</w:t>
            </w:r>
          </w:p>
        </w:tc>
        <w:tc>
          <w:tcPr>
            <w:tcW w:w="284" w:type="dxa"/>
            <w:noWrap/>
            <w:vAlign w:val="center"/>
            <w:hideMark/>
          </w:tcPr>
          <w:p w14:paraId="1DFA3B75" w14:textId="77777777" w:rsidR="00F866BB" w:rsidRPr="008F0F5D" w:rsidRDefault="00F866BB" w:rsidP="00BD1DDA">
            <w:pPr>
              <w:jc w:val="cente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Jun</w:t>
            </w:r>
          </w:p>
        </w:tc>
        <w:tc>
          <w:tcPr>
            <w:tcW w:w="283" w:type="dxa"/>
            <w:noWrap/>
            <w:vAlign w:val="center"/>
            <w:hideMark/>
          </w:tcPr>
          <w:p w14:paraId="23C7B88B" w14:textId="77777777" w:rsidR="00F866BB" w:rsidRPr="008F0F5D" w:rsidRDefault="00F866BB" w:rsidP="00BD1DDA">
            <w:pPr>
              <w:jc w:val="cente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Jul</w:t>
            </w:r>
          </w:p>
        </w:tc>
        <w:tc>
          <w:tcPr>
            <w:tcW w:w="284" w:type="dxa"/>
            <w:noWrap/>
            <w:vAlign w:val="center"/>
            <w:hideMark/>
          </w:tcPr>
          <w:p w14:paraId="3FFF7973" w14:textId="77777777" w:rsidR="00F866BB" w:rsidRPr="008F0F5D" w:rsidRDefault="00F866BB" w:rsidP="00BD1DDA">
            <w:pPr>
              <w:jc w:val="cente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Ago</w:t>
            </w:r>
          </w:p>
        </w:tc>
        <w:tc>
          <w:tcPr>
            <w:tcW w:w="283" w:type="dxa"/>
            <w:noWrap/>
            <w:vAlign w:val="center"/>
            <w:hideMark/>
          </w:tcPr>
          <w:p w14:paraId="46E2F928" w14:textId="77777777" w:rsidR="00F866BB" w:rsidRPr="008F0F5D" w:rsidRDefault="00F866BB" w:rsidP="00BD1DDA">
            <w:pPr>
              <w:jc w:val="cente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Sep</w:t>
            </w:r>
          </w:p>
        </w:tc>
        <w:tc>
          <w:tcPr>
            <w:tcW w:w="284" w:type="dxa"/>
            <w:noWrap/>
            <w:vAlign w:val="center"/>
            <w:hideMark/>
          </w:tcPr>
          <w:p w14:paraId="0C7D5F35" w14:textId="77777777" w:rsidR="00F866BB" w:rsidRPr="008F0F5D" w:rsidRDefault="00F866BB" w:rsidP="00BD1DDA">
            <w:pPr>
              <w:jc w:val="cente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Oct</w:t>
            </w:r>
          </w:p>
        </w:tc>
        <w:tc>
          <w:tcPr>
            <w:tcW w:w="283" w:type="dxa"/>
            <w:noWrap/>
            <w:vAlign w:val="center"/>
            <w:hideMark/>
          </w:tcPr>
          <w:p w14:paraId="40BA2867" w14:textId="77777777" w:rsidR="00F866BB" w:rsidRPr="008F0F5D" w:rsidRDefault="00F866BB" w:rsidP="00BD1DDA">
            <w:pPr>
              <w:jc w:val="cente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Nov</w:t>
            </w:r>
          </w:p>
        </w:tc>
        <w:tc>
          <w:tcPr>
            <w:tcW w:w="284" w:type="dxa"/>
            <w:noWrap/>
            <w:vAlign w:val="center"/>
            <w:hideMark/>
          </w:tcPr>
          <w:p w14:paraId="40ACE171" w14:textId="77777777" w:rsidR="00F866BB" w:rsidRPr="008F0F5D" w:rsidRDefault="00F866BB" w:rsidP="00BD1DDA">
            <w:pPr>
              <w:jc w:val="cente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Dic</w:t>
            </w:r>
          </w:p>
        </w:tc>
        <w:tc>
          <w:tcPr>
            <w:tcW w:w="1418" w:type="dxa"/>
            <w:vAlign w:val="center"/>
            <w:hideMark/>
          </w:tcPr>
          <w:p w14:paraId="435186B7" w14:textId="77777777" w:rsidR="00F866BB" w:rsidRPr="008F0F5D" w:rsidRDefault="00F866BB" w:rsidP="00BD1DDA">
            <w:pPr>
              <w:jc w:val="cente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Total año 2023</w:t>
            </w:r>
          </w:p>
        </w:tc>
      </w:tr>
      <w:tr w:rsidR="000A57E3" w:rsidRPr="008F0F5D" w14:paraId="70FD3214" w14:textId="77777777" w:rsidTr="000A57E3">
        <w:trPr>
          <w:trHeight w:val="300"/>
          <w:jc w:val="center"/>
        </w:trPr>
        <w:tc>
          <w:tcPr>
            <w:tcW w:w="2689" w:type="dxa"/>
            <w:vAlign w:val="center"/>
            <w:hideMark/>
          </w:tcPr>
          <w:p w14:paraId="76D28DAF" w14:textId="77777777" w:rsidR="000A57E3" w:rsidRPr="008F0F5D" w:rsidRDefault="000A57E3" w:rsidP="000A57E3">
            <w:pP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Dirección y Coordinación</w:t>
            </w:r>
          </w:p>
        </w:tc>
        <w:tc>
          <w:tcPr>
            <w:tcW w:w="283" w:type="dxa"/>
            <w:noWrap/>
            <w:vAlign w:val="center"/>
            <w:hideMark/>
          </w:tcPr>
          <w:p w14:paraId="06926B4A"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3A2A9AF9"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0F8818ED"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73310719"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3AEA4377" w14:textId="5C515ECE" w:rsidR="000A57E3" w:rsidRPr="008F0F5D" w:rsidRDefault="000A57E3" w:rsidP="000A57E3">
            <w:pPr>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4" w:type="dxa"/>
            <w:noWrap/>
            <w:vAlign w:val="center"/>
            <w:hideMark/>
          </w:tcPr>
          <w:p w14:paraId="482B0FF6" w14:textId="27A44464" w:rsidR="000A57E3" w:rsidRPr="008F0F5D" w:rsidRDefault="000A57E3" w:rsidP="000A57E3">
            <w:pPr>
              <w:jc w:val="center"/>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3" w:type="dxa"/>
            <w:noWrap/>
            <w:vAlign w:val="center"/>
            <w:hideMark/>
          </w:tcPr>
          <w:p w14:paraId="37102124"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4" w:type="dxa"/>
            <w:noWrap/>
            <w:vAlign w:val="center"/>
            <w:hideMark/>
          </w:tcPr>
          <w:p w14:paraId="00D43494"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3" w:type="dxa"/>
            <w:noWrap/>
            <w:vAlign w:val="center"/>
            <w:hideMark/>
          </w:tcPr>
          <w:p w14:paraId="67F1C4B7"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4" w:type="dxa"/>
            <w:noWrap/>
            <w:vAlign w:val="center"/>
            <w:hideMark/>
          </w:tcPr>
          <w:p w14:paraId="41148E1A"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3" w:type="dxa"/>
            <w:noWrap/>
            <w:vAlign w:val="center"/>
            <w:hideMark/>
          </w:tcPr>
          <w:p w14:paraId="4C9C56C8"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4" w:type="dxa"/>
            <w:noWrap/>
            <w:vAlign w:val="center"/>
            <w:hideMark/>
          </w:tcPr>
          <w:p w14:paraId="24BA209B"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1418" w:type="dxa"/>
            <w:noWrap/>
            <w:vAlign w:val="center"/>
            <w:hideMark/>
          </w:tcPr>
          <w:p w14:paraId="1381AE02" w14:textId="2071CC1E"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0 </w:t>
            </w:r>
          </w:p>
        </w:tc>
      </w:tr>
      <w:tr w:rsidR="000A57E3" w:rsidRPr="008F0F5D" w14:paraId="79DC5A27" w14:textId="77777777" w:rsidTr="00BD1DDA">
        <w:trPr>
          <w:trHeight w:val="404"/>
          <w:jc w:val="center"/>
        </w:trPr>
        <w:tc>
          <w:tcPr>
            <w:tcW w:w="2689" w:type="dxa"/>
            <w:vAlign w:val="center"/>
            <w:hideMark/>
          </w:tcPr>
          <w:p w14:paraId="3C7721AD" w14:textId="77777777" w:rsidR="000A57E3" w:rsidRPr="008F0F5D" w:rsidRDefault="000A57E3" w:rsidP="000A57E3">
            <w:pP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Inversión en Dirección y Coordinación</w:t>
            </w:r>
          </w:p>
        </w:tc>
        <w:tc>
          <w:tcPr>
            <w:tcW w:w="283" w:type="dxa"/>
            <w:noWrap/>
            <w:vAlign w:val="center"/>
            <w:hideMark/>
          </w:tcPr>
          <w:p w14:paraId="4153BFCA" w14:textId="5079DE79"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44F18F56" w14:textId="5B7D1E2D"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02149FC0" w14:textId="72EDA909"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6C41437E" w14:textId="5629E4E6"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1EC72234" w14:textId="31D24222" w:rsidR="000A57E3" w:rsidRPr="008F0F5D" w:rsidRDefault="000A57E3" w:rsidP="000A57E3">
            <w:pPr>
              <w:jc w:val="right"/>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4" w:type="dxa"/>
            <w:noWrap/>
            <w:vAlign w:val="center"/>
            <w:hideMark/>
          </w:tcPr>
          <w:p w14:paraId="5877DECF" w14:textId="2D52B3A5" w:rsidR="000A57E3" w:rsidRPr="008F0F5D" w:rsidRDefault="000A57E3" w:rsidP="000A57E3">
            <w:pPr>
              <w:jc w:val="right"/>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3" w:type="dxa"/>
            <w:noWrap/>
            <w:vAlign w:val="center"/>
            <w:hideMark/>
          </w:tcPr>
          <w:p w14:paraId="09AB94B4" w14:textId="31200C98"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p>
        </w:tc>
        <w:tc>
          <w:tcPr>
            <w:tcW w:w="284" w:type="dxa"/>
            <w:noWrap/>
            <w:vAlign w:val="center"/>
            <w:hideMark/>
          </w:tcPr>
          <w:p w14:paraId="16746747" w14:textId="7A4C218F"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p>
        </w:tc>
        <w:tc>
          <w:tcPr>
            <w:tcW w:w="283" w:type="dxa"/>
            <w:noWrap/>
            <w:vAlign w:val="center"/>
            <w:hideMark/>
          </w:tcPr>
          <w:p w14:paraId="0AAAD6E1" w14:textId="2F416311"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p>
        </w:tc>
        <w:tc>
          <w:tcPr>
            <w:tcW w:w="284" w:type="dxa"/>
            <w:noWrap/>
            <w:vAlign w:val="center"/>
            <w:hideMark/>
          </w:tcPr>
          <w:p w14:paraId="57021F2C" w14:textId="7D986257"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p>
        </w:tc>
        <w:tc>
          <w:tcPr>
            <w:tcW w:w="283" w:type="dxa"/>
            <w:noWrap/>
            <w:vAlign w:val="center"/>
            <w:hideMark/>
          </w:tcPr>
          <w:p w14:paraId="0772C5FC" w14:textId="0329315E"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p>
        </w:tc>
        <w:tc>
          <w:tcPr>
            <w:tcW w:w="284" w:type="dxa"/>
            <w:noWrap/>
            <w:vAlign w:val="center"/>
            <w:hideMark/>
          </w:tcPr>
          <w:p w14:paraId="592216B5" w14:textId="792DAB53"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p>
        </w:tc>
        <w:tc>
          <w:tcPr>
            <w:tcW w:w="1418" w:type="dxa"/>
            <w:noWrap/>
            <w:vAlign w:val="center"/>
            <w:hideMark/>
          </w:tcPr>
          <w:p w14:paraId="0BCE0682" w14:textId="3A62435E"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p>
        </w:tc>
      </w:tr>
      <w:tr w:rsidR="000A57E3" w:rsidRPr="008F0F5D" w14:paraId="69253D9B" w14:textId="77777777" w:rsidTr="00462145">
        <w:trPr>
          <w:trHeight w:val="300"/>
          <w:jc w:val="center"/>
        </w:trPr>
        <w:tc>
          <w:tcPr>
            <w:tcW w:w="2689" w:type="dxa"/>
            <w:vAlign w:val="center"/>
            <w:hideMark/>
          </w:tcPr>
          <w:p w14:paraId="157B7B76" w14:textId="77777777" w:rsidR="000A57E3" w:rsidRPr="008F0F5D" w:rsidRDefault="000A57E3" w:rsidP="000A57E3">
            <w:pP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Construcción de Eco-Hábitat</w:t>
            </w:r>
          </w:p>
        </w:tc>
        <w:tc>
          <w:tcPr>
            <w:tcW w:w="283" w:type="dxa"/>
            <w:noWrap/>
            <w:vAlign w:val="center"/>
            <w:hideMark/>
          </w:tcPr>
          <w:p w14:paraId="3D3C29EB" w14:textId="4204316B"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48210439" w14:textId="378A8EBE"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35ABCF1B" w14:textId="7321C1C8"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1B3514D4" w14:textId="2B77A095"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5E6CD092" w14:textId="0083427A" w:rsidR="000A57E3" w:rsidRPr="008F0F5D" w:rsidRDefault="000A57E3" w:rsidP="000A57E3">
            <w:pPr>
              <w:jc w:val="center"/>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4" w:type="dxa"/>
            <w:noWrap/>
            <w:vAlign w:val="center"/>
            <w:hideMark/>
          </w:tcPr>
          <w:p w14:paraId="0F8A5CCA" w14:textId="1D9F4BF4" w:rsidR="000A57E3" w:rsidRPr="008F0F5D" w:rsidRDefault="000A57E3" w:rsidP="000A57E3">
            <w:pPr>
              <w:jc w:val="center"/>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3" w:type="dxa"/>
            <w:noWrap/>
            <w:vAlign w:val="center"/>
            <w:hideMark/>
          </w:tcPr>
          <w:p w14:paraId="4A166C80"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4" w:type="dxa"/>
            <w:noWrap/>
            <w:vAlign w:val="center"/>
            <w:hideMark/>
          </w:tcPr>
          <w:p w14:paraId="594D5067"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3" w:type="dxa"/>
            <w:noWrap/>
            <w:vAlign w:val="center"/>
            <w:hideMark/>
          </w:tcPr>
          <w:p w14:paraId="06125A76"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4" w:type="dxa"/>
            <w:noWrap/>
            <w:vAlign w:val="center"/>
            <w:hideMark/>
          </w:tcPr>
          <w:p w14:paraId="09250895"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3" w:type="dxa"/>
            <w:noWrap/>
            <w:vAlign w:val="center"/>
            <w:hideMark/>
          </w:tcPr>
          <w:p w14:paraId="6CC6F9F1"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4" w:type="dxa"/>
            <w:noWrap/>
            <w:vAlign w:val="center"/>
            <w:hideMark/>
          </w:tcPr>
          <w:p w14:paraId="286F8D23"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1418" w:type="dxa"/>
            <w:noWrap/>
            <w:vAlign w:val="center"/>
            <w:hideMark/>
          </w:tcPr>
          <w:p w14:paraId="5A86317C" w14:textId="1976EC24"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r>
              <w:rPr>
                <w:rFonts w:eastAsia="Times New Roman"/>
                <w:color w:val="000000"/>
                <w:spacing w:val="0"/>
                <w:sz w:val="20"/>
                <w:szCs w:val="20"/>
                <w:lang w:val="es-DO" w:eastAsia="es-DO"/>
              </w:rPr>
              <w:t xml:space="preserve"> </w:t>
            </w:r>
          </w:p>
        </w:tc>
      </w:tr>
      <w:tr w:rsidR="000A57E3" w:rsidRPr="008F0F5D" w14:paraId="52C4D60F" w14:textId="77777777" w:rsidTr="00462145">
        <w:trPr>
          <w:trHeight w:val="540"/>
          <w:jc w:val="center"/>
        </w:trPr>
        <w:tc>
          <w:tcPr>
            <w:tcW w:w="2689" w:type="dxa"/>
            <w:vAlign w:val="center"/>
            <w:hideMark/>
          </w:tcPr>
          <w:p w14:paraId="54B96229" w14:textId="77777777" w:rsidR="000A57E3" w:rsidRPr="008F0F5D" w:rsidRDefault="000A57E3" w:rsidP="000A57E3">
            <w:pP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Inversión en Construcción de Eco-Hábitat</w:t>
            </w:r>
          </w:p>
        </w:tc>
        <w:tc>
          <w:tcPr>
            <w:tcW w:w="283" w:type="dxa"/>
            <w:noWrap/>
            <w:vAlign w:val="center"/>
            <w:hideMark/>
          </w:tcPr>
          <w:p w14:paraId="66F7AC96" w14:textId="2DC8B8A8"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46A4F3B3" w14:textId="0730643D"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4125E182" w14:textId="2C690B86"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65491D01" w14:textId="787CEA93"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40EA94F7" w14:textId="106D2BB3" w:rsidR="000A57E3" w:rsidRPr="008F0F5D" w:rsidRDefault="000A57E3" w:rsidP="000A57E3">
            <w:pPr>
              <w:jc w:val="right"/>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4" w:type="dxa"/>
            <w:noWrap/>
            <w:vAlign w:val="center"/>
            <w:hideMark/>
          </w:tcPr>
          <w:p w14:paraId="0261AD43" w14:textId="6B90439E" w:rsidR="000A57E3" w:rsidRPr="008F0F5D" w:rsidRDefault="000A57E3" w:rsidP="000A57E3">
            <w:pPr>
              <w:jc w:val="right"/>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3" w:type="dxa"/>
            <w:noWrap/>
            <w:vAlign w:val="center"/>
            <w:hideMark/>
          </w:tcPr>
          <w:p w14:paraId="78409B88" w14:textId="7F3C191E"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4" w:type="dxa"/>
            <w:noWrap/>
            <w:vAlign w:val="center"/>
            <w:hideMark/>
          </w:tcPr>
          <w:p w14:paraId="619BB973" w14:textId="59A20464"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3" w:type="dxa"/>
            <w:noWrap/>
            <w:vAlign w:val="center"/>
            <w:hideMark/>
          </w:tcPr>
          <w:p w14:paraId="2E266A16" w14:textId="7D3AD121"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4" w:type="dxa"/>
            <w:noWrap/>
            <w:vAlign w:val="center"/>
            <w:hideMark/>
          </w:tcPr>
          <w:p w14:paraId="12C0AAC2" w14:textId="3745EC35"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3" w:type="dxa"/>
            <w:noWrap/>
            <w:vAlign w:val="center"/>
            <w:hideMark/>
          </w:tcPr>
          <w:p w14:paraId="04638303" w14:textId="66B2514E"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4" w:type="dxa"/>
            <w:noWrap/>
            <w:vAlign w:val="center"/>
            <w:hideMark/>
          </w:tcPr>
          <w:p w14:paraId="78A5B5D8" w14:textId="5410C1B4"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1418" w:type="dxa"/>
            <w:noWrap/>
            <w:vAlign w:val="center"/>
            <w:hideMark/>
          </w:tcPr>
          <w:p w14:paraId="083E22AC" w14:textId="0EF09217"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p>
        </w:tc>
      </w:tr>
      <w:tr w:rsidR="000A57E3" w:rsidRPr="008F0F5D" w14:paraId="406FBCA5" w14:textId="77777777" w:rsidTr="00462145">
        <w:trPr>
          <w:trHeight w:val="540"/>
          <w:jc w:val="center"/>
        </w:trPr>
        <w:tc>
          <w:tcPr>
            <w:tcW w:w="2689" w:type="dxa"/>
            <w:vAlign w:val="center"/>
            <w:hideMark/>
          </w:tcPr>
          <w:p w14:paraId="6454D26A" w14:textId="77777777" w:rsidR="000A57E3" w:rsidRPr="008F0F5D" w:rsidRDefault="000A57E3" w:rsidP="000A57E3">
            <w:pP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Construcción de Estaciones de Transferencia</w:t>
            </w:r>
          </w:p>
        </w:tc>
        <w:tc>
          <w:tcPr>
            <w:tcW w:w="283" w:type="dxa"/>
            <w:noWrap/>
            <w:vAlign w:val="center"/>
            <w:hideMark/>
          </w:tcPr>
          <w:p w14:paraId="25192BF6" w14:textId="0BA11C38"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51B85515" w14:textId="0BFA2EFD"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27A4E2DE" w14:textId="6D842AE2"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7BA02920" w14:textId="551F4A90"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4A569F98" w14:textId="3A075ABB" w:rsidR="000A57E3" w:rsidRPr="008F0F5D" w:rsidRDefault="000A57E3" w:rsidP="000A57E3">
            <w:pPr>
              <w:jc w:val="center"/>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4" w:type="dxa"/>
            <w:noWrap/>
            <w:vAlign w:val="center"/>
            <w:hideMark/>
          </w:tcPr>
          <w:p w14:paraId="78356481" w14:textId="29C8D378" w:rsidR="000A57E3" w:rsidRPr="008F0F5D" w:rsidRDefault="000A57E3" w:rsidP="000A57E3">
            <w:pPr>
              <w:jc w:val="center"/>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3" w:type="dxa"/>
            <w:noWrap/>
            <w:vAlign w:val="center"/>
            <w:hideMark/>
          </w:tcPr>
          <w:p w14:paraId="335DA459" w14:textId="77777777"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4" w:type="dxa"/>
            <w:noWrap/>
            <w:vAlign w:val="center"/>
            <w:hideMark/>
          </w:tcPr>
          <w:p w14:paraId="2A76AAFF" w14:textId="77777777"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3" w:type="dxa"/>
            <w:noWrap/>
            <w:vAlign w:val="center"/>
            <w:hideMark/>
          </w:tcPr>
          <w:p w14:paraId="258AC91D" w14:textId="77777777"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4" w:type="dxa"/>
            <w:noWrap/>
            <w:vAlign w:val="center"/>
            <w:hideMark/>
          </w:tcPr>
          <w:p w14:paraId="58521428" w14:textId="77777777"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3" w:type="dxa"/>
            <w:noWrap/>
            <w:vAlign w:val="center"/>
            <w:hideMark/>
          </w:tcPr>
          <w:p w14:paraId="5FDC2C54" w14:textId="77777777"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4" w:type="dxa"/>
            <w:noWrap/>
            <w:vAlign w:val="center"/>
            <w:hideMark/>
          </w:tcPr>
          <w:p w14:paraId="1C9D7EA4" w14:textId="77777777"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1418" w:type="dxa"/>
            <w:noWrap/>
            <w:vAlign w:val="center"/>
            <w:hideMark/>
          </w:tcPr>
          <w:p w14:paraId="6110112C" w14:textId="1875ED9E"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r>
      <w:tr w:rsidR="000A57E3" w:rsidRPr="008F0F5D" w14:paraId="68714FE5" w14:textId="77777777" w:rsidTr="00462145">
        <w:trPr>
          <w:trHeight w:val="540"/>
          <w:jc w:val="center"/>
        </w:trPr>
        <w:tc>
          <w:tcPr>
            <w:tcW w:w="2689" w:type="dxa"/>
            <w:vAlign w:val="center"/>
            <w:hideMark/>
          </w:tcPr>
          <w:p w14:paraId="19A4E2DB" w14:textId="77777777" w:rsidR="000A57E3" w:rsidRPr="008F0F5D" w:rsidRDefault="000A57E3" w:rsidP="000A57E3">
            <w:pP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Inversión en Construcción de Estaciones de Transferencia</w:t>
            </w:r>
          </w:p>
        </w:tc>
        <w:tc>
          <w:tcPr>
            <w:tcW w:w="283" w:type="dxa"/>
            <w:noWrap/>
            <w:vAlign w:val="center"/>
            <w:hideMark/>
          </w:tcPr>
          <w:p w14:paraId="659FA806" w14:textId="43C2B9B4"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38FDDE6C" w14:textId="6168794F"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7E4AB2D1" w14:textId="01DD2211"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12BAF71C" w14:textId="48480C3F"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29A6B854" w14:textId="27B0937A" w:rsidR="000A57E3" w:rsidRPr="008F0F5D" w:rsidRDefault="000A57E3" w:rsidP="000A57E3">
            <w:pPr>
              <w:jc w:val="right"/>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4" w:type="dxa"/>
            <w:noWrap/>
            <w:vAlign w:val="center"/>
            <w:hideMark/>
          </w:tcPr>
          <w:p w14:paraId="7BFA291B" w14:textId="43124FAF" w:rsidR="000A57E3" w:rsidRPr="008F0F5D" w:rsidRDefault="000A57E3" w:rsidP="000A57E3">
            <w:pPr>
              <w:jc w:val="right"/>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3" w:type="dxa"/>
            <w:noWrap/>
            <w:vAlign w:val="center"/>
            <w:hideMark/>
          </w:tcPr>
          <w:p w14:paraId="4707F2A9" w14:textId="702FE7E8"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4" w:type="dxa"/>
            <w:noWrap/>
            <w:vAlign w:val="center"/>
            <w:hideMark/>
          </w:tcPr>
          <w:p w14:paraId="16F50EFF" w14:textId="6B9F6C17"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3" w:type="dxa"/>
            <w:noWrap/>
            <w:vAlign w:val="center"/>
            <w:hideMark/>
          </w:tcPr>
          <w:p w14:paraId="524CF8B2" w14:textId="203133B6"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4" w:type="dxa"/>
            <w:noWrap/>
            <w:vAlign w:val="center"/>
            <w:hideMark/>
          </w:tcPr>
          <w:p w14:paraId="6DED9702" w14:textId="1BE4E5FF"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3" w:type="dxa"/>
            <w:noWrap/>
            <w:vAlign w:val="center"/>
            <w:hideMark/>
          </w:tcPr>
          <w:p w14:paraId="4EC71978" w14:textId="5A882D1A"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4" w:type="dxa"/>
            <w:noWrap/>
            <w:vAlign w:val="center"/>
            <w:hideMark/>
          </w:tcPr>
          <w:p w14:paraId="4728E03E" w14:textId="385E6422"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1418" w:type="dxa"/>
            <w:noWrap/>
            <w:vAlign w:val="center"/>
            <w:hideMark/>
          </w:tcPr>
          <w:p w14:paraId="062F8797" w14:textId="22AAD57F"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p>
        </w:tc>
      </w:tr>
      <w:tr w:rsidR="000A57E3" w:rsidRPr="008F0F5D" w14:paraId="45A06F99" w14:textId="77777777" w:rsidTr="00462145">
        <w:trPr>
          <w:trHeight w:val="300"/>
          <w:jc w:val="center"/>
        </w:trPr>
        <w:tc>
          <w:tcPr>
            <w:tcW w:w="2689" w:type="dxa"/>
            <w:vAlign w:val="center"/>
            <w:hideMark/>
          </w:tcPr>
          <w:p w14:paraId="5E12EC31" w14:textId="77777777" w:rsidR="000A57E3" w:rsidRPr="008F0F5D" w:rsidRDefault="000A57E3" w:rsidP="000A57E3">
            <w:pP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 xml:space="preserve">Remediación de Vertederos </w:t>
            </w:r>
          </w:p>
        </w:tc>
        <w:tc>
          <w:tcPr>
            <w:tcW w:w="283" w:type="dxa"/>
            <w:noWrap/>
            <w:vAlign w:val="center"/>
            <w:hideMark/>
          </w:tcPr>
          <w:p w14:paraId="16FBF223" w14:textId="07F4DEB0"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5A84F67D" w14:textId="6F965A2D"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39F10814" w14:textId="20490245"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6ECFCBF7" w14:textId="1CC00F0C"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34D0C7BB" w14:textId="29799BC1" w:rsidR="000A57E3" w:rsidRPr="008F0F5D" w:rsidRDefault="000A57E3" w:rsidP="000A57E3">
            <w:pPr>
              <w:jc w:val="center"/>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4" w:type="dxa"/>
            <w:noWrap/>
            <w:vAlign w:val="center"/>
            <w:hideMark/>
          </w:tcPr>
          <w:p w14:paraId="488B144B" w14:textId="280477A5" w:rsidR="000A57E3" w:rsidRPr="008F0F5D" w:rsidRDefault="000A57E3" w:rsidP="000A57E3">
            <w:pPr>
              <w:jc w:val="center"/>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3" w:type="dxa"/>
            <w:noWrap/>
            <w:vAlign w:val="center"/>
            <w:hideMark/>
          </w:tcPr>
          <w:p w14:paraId="1A966667"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4" w:type="dxa"/>
            <w:noWrap/>
            <w:vAlign w:val="center"/>
            <w:hideMark/>
          </w:tcPr>
          <w:p w14:paraId="16E33923"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3" w:type="dxa"/>
            <w:noWrap/>
            <w:vAlign w:val="center"/>
            <w:hideMark/>
          </w:tcPr>
          <w:p w14:paraId="2613C4A4"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4" w:type="dxa"/>
            <w:noWrap/>
            <w:vAlign w:val="center"/>
            <w:hideMark/>
          </w:tcPr>
          <w:p w14:paraId="5F6B81A5"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3" w:type="dxa"/>
            <w:noWrap/>
            <w:vAlign w:val="center"/>
            <w:hideMark/>
          </w:tcPr>
          <w:p w14:paraId="3A598E61"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4" w:type="dxa"/>
            <w:noWrap/>
            <w:vAlign w:val="center"/>
            <w:hideMark/>
          </w:tcPr>
          <w:p w14:paraId="18B7E73F"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1418" w:type="dxa"/>
            <w:noWrap/>
            <w:vAlign w:val="center"/>
            <w:hideMark/>
          </w:tcPr>
          <w:p w14:paraId="622F24B7" w14:textId="5754251B"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0</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r>
      <w:tr w:rsidR="000A57E3" w:rsidRPr="008F0F5D" w14:paraId="3C378801" w14:textId="77777777" w:rsidTr="00462145">
        <w:trPr>
          <w:trHeight w:val="540"/>
          <w:jc w:val="center"/>
        </w:trPr>
        <w:tc>
          <w:tcPr>
            <w:tcW w:w="2689" w:type="dxa"/>
            <w:vAlign w:val="center"/>
            <w:hideMark/>
          </w:tcPr>
          <w:p w14:paraId="36E628BC" w14:textId="77777777" w:rsidR="000A57E3" w:rsidRPr="008F0F5D" w:rsidRDefault="000A57E3" w:rsidP="000A57E3">
            <w:pP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Inversión en Remediación de Vertederos</w:t>
            </w:r>
          </w:p>
        </w:tc>
        <w:tc>
          <w:tcPr>
            <w:tcW w:w="283" w:type="dxa"/>
            <w:noWrap/>
            <w:vAlign w:val="center"/>
            <w:hideMark/>
          </w:tcPr>
          <w:p w14:paraId="36B57A35" w14:textId="3CF288F8"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6B1E08C9" w14:textId="490FE817"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7A43F66F" w14:textId="11BC14EE"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1C52046D" w14:textId="5ECF280A"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11808611" w14:textId="4C60121C" w:rsidR="000A57E3" w:rsidRPr="008F0F5D" w:rsidRDefault="000A57E3" w:rsidP="000A57E3">
            <w:pPr>
              <w:jc w:val="right"/>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4" w:type="dxa"/>
            <w:noWrap/>
            <w:vAlign w:val="center"/>
            <w:hideMark/>
          </w:tcPr>
          <w:p w14:paraId="0AA4040F" w14:textId="48A81AD1" w:rsidR="000A57E3" w:rsidRPr="008F0F5D" w:rsidRDefault="000A57E3" w:rsidP="000A57E3">
            <w:pPr>
              <w:jc w:val="right"/>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3" w:type="dxa"/>
            <w:noWrap/>
            <w:vAlign w:val="center"/>
            <w:hideMark/>
          </w:tcPr>
          <w:p w14:paraId="513C6AAC" w14:textId="23703BB9"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4" w:type="dxa"/>
            <w:noWrap/>
            <w:vAlign w:val="center"/>
            <w:hideMark/>
          </w:tcPr>
          <w:p w14:paraId="15D51D4E" w14:textId="2A765154"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3" w:type="dxa"/>
            <w:noWrap/>
            <w:vAlign w:val="center"/>
            <w:hideMark/>
          </w:tcPr>
          <w:p w14:paraId="2BD2047E" w14:textId="156E5142"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4" w:type="dxa"/>
            <w:noWrap/>
            <w:vAlign w:val="center"/>
            <w:hideMark/>
          </w:tcPr>
          <w:p w14:paraId="3303105E" w14:textId="150BA658"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3" w:type="dxa"/>
            <w:noWrap/>
            <w:vAlign w:val="center"/>
            <w:hideMark/>
          </w:tcPr>
          <w:p w14:paraId="1797C1A4" w14:textId="5457068A"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4" w:type="dxa"/>
            <w:noWrap/>
            <w:vAlign w:val="center"/>
            <w:hideMark/>
          </w:tcPr>
          <w:p w14:paraId="33EC5BBD" w14:textId="70DAA331"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1418" w:type="dxa"/>
            <w:noWrap/>
            <w:vAlign w:val="center"/>
            <w:hideMark/>
          </w:tcPr>
          <w:p w14:paraId="0D882D1E" w14:textId="31A1E44C"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p>
        </w:tc>
      </w:tr>
      <w:tr w:rsidR="000A57E3" w:rsidRPr="008F0F5D" w14:paraId="0C531E80" w14:textId="77777777" w:rsidTr="00462145">
        <w:trPr>
          <w:trHeight w:val="300"/>
          <w:jc w:val="center"/>
        </w:trPr>
        <w:tc>
          <w:tcPr>
            <w:tcW w:w="2689" w:type="dxa"/>
            <w:vAlign w:val="center"/>
            <w:hideMark/>
          </w:tcPr>
          <w:p w14:paraId="3969595E" w14:textId="77777777" w:rsidR="000A57E3" w:rsidRPr="008F0F5D" w:rsidRDefault="000A57E3" w:rsidP="000A57E3">
            <w:pP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 xml:space="preserve">Mantenimiento de Equipos </w:t>
            </w:r>
          </w:p>
        </w:tc>
        <w:tc>
          <w:tcPr>
            <w:tcW w:w="283" w:type="dxa"/>
            <w:noWrap/>
            <w:vAlign w:val="center"/>
            <w:hideMark/>
          </w:tcPr>
          <w:p w14:paraId="19963E2C" w14:textId="554C5CA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33DBDB5A" w14:textId="14C3803D"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147ADC79" w14:textId="51CD2798"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4868BA17" w14:textId="0BED144B"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74B7DDAB" w14:textId="537A16D3" w:rsidR="000A57E3" w:rsidRPr="008F0F5D" w:rsidRDefault="000A57E3" w:rsidP="000A57E3">
            <w:pPr>
              <w:jc w:val="center"/>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4" w:type="dxa"/>
            <w:noWrap/>
            <w:vAlign w:val="center"/>
            <w:hideMark/>
          </w:tcPr>
          <w:p w14:paraId="4CBFD6BE" w14:textId="2B3C10EE" w:rsidR="000A57E3" w:rsidRPr="008F0F5D" w:rsidRDefault="000A57E3" w:rsidP="000A57E3">
            <w:pPr>
              <w:jc w:val="center"/>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3" w:type="dxa"/>
            <w:noWrap/>
            <w:vAlign w:val="center"/>
            <w:hideMark/>
          </w:tcPr>
          <w:p w14:paraId="769E06F8"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4" w:type="dxa"/>
            <w:noWrap/>
            <w:vAlign w:val="center"/>
            <w:hideMark/>
          </w:tcPr>
          <w:p w14:paraId="277E5108"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3" w:type="dxa"/>
            <w:noWrap/>
            <w:vAlign w:val="center"/>
            <w:hideMark/>
          </w:tcPr>
          <w:p w14:paraId="33F759FA"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4" w:type="dxa"/>
            <w:noWrap/>
            <w:vAlign w:val="center"/>
            <w:hideMark/>
          </w:tcPr>
          <w:p w14:paraId="33439CE5"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3" w:type="dxa"/>
            <w:noWrap/>
            <w:vAlign w:val="center"/>
            <w:hideMark/>
          </w:tcPr>
          <w:p w14:paraId="43E6C533"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4" w:type="dxa"/>
            <w:noWrap/>
            <w:vAlign w:val="center"/>
            <w:hideMark/>
          </w:tcPr>
          <w:p w14:paraId="0727FE5D"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1418" w:type="dxa"/>
            <w:noWrap/>
            <w:vAlign w:val="center"/>
            <w:hideMark/>
          </w:tcPr>
          <w:p w14:paraId="2455D82E" w14:textId="3CEB133B"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r>
      <w:tr w:rsidR="000A57E3" w:rsidRPr="008F0F5D" w14:paraId="2EB6DAB7" w14:textId="77777777" w:rsidTr="00462145">
        <w:trPr>
          <w:trHeight w:val="540"/>
          <w:jc w:val="center"/>
        </w:trPr>
        <w:tc>
          <w:tcPr>
            <w:tcW w:w="2689" w:type="dxa"/>
            <w:vAlign w:val="center"/>
            <w:hideMark/>
          </w:tcPr>
          <w:p w14:paraId="6BC5DA68" w14:textId="77777777" w:rsidR="000A57E3" w:rsidRPr="008F0F5D" w:rsidRDefault="000A57E3" w:rsidP="000A57E3">
            <w:pP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lastRenderedPageBreak/>
              <w:t xml:space="preserve">Inversión en Mantenimiento de Equipos </w:t>
            </w:r>
          </w:p>
        </w:tc>
        <w:tc>
          <w:tcPr>
            <w:tcW w:w="283" w:type="dxa"/>
            <w:noWrap/>
            <w:vAlign w:val="center"/>
            <w:hideMark/>
          </w:tcPr>
          <w:p w14:paraId="2058B3AE" w14:textId="63FBB29B"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05F1E345" w14:textId="775BD95D"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2BA8855D" w14:textId="60F02DD8"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7B111C92" w14:textId="35768946"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5A81FA6F" w14:textId="1A037F29" w:rsidR="000A57E3" w:rsidRPr="008F0F5D" w:rsidRDefault="000A57E3" w:rsidP="000A57E3">
            <w:pPr>
              <w:jc w:val="right"/>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4" w:type="dxa"/>
            <w:noWrap/>
            <w:vAlign w:val="center"/>
            <w:hideMark/>
          </w:tcPr>
          <w:p w14:paraId="477155A8" w14:textId="00CCEE72" w:rsidR="000A57E3" w:rsidRPr="008F0F5D" w:rsidRDefault="000A57E3" w:rsidP="000A57E3">
            <w:pPr>
              <w:jc w:val="right"/>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3" w:type="dxa"/>
            <w:noWrap/>
            <w:vAlign w:val="center"/>
            <w:hideMark/>
          </w:tcPr>
          <w:p w14:paraId="61EFE5FF" w14:textId="601E57E4"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4" w:type="dxa"/>
            <w:noWrap/>
            <w:vAlign w:val="center"/>
            <w:hideMark/>
          </w:tcPr>
          <w:p w14:paraId="4B574AEB" w14:textId="30B6EFFA"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3" w:type="dxa"/>
            <w:noWrap/>
            <w:vAlign w:val="center"/>
            <w:hideMark/>
          </w:tcPr>
          <w:p w14:paraId="6EE1E6B2" w14:textId="7493630B"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4" w:type="dxa"/>
            <w:noWrap/>
            <w:vAlign w:val="center"/>
            <w:hideMark/>
          </w:tcPr>
          <w:p w14:paraId="6B5C25E2" w14:textId="7AEF8442"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3" w:type="dxa"/>
            <w:noWrap/>
            <w:vAlign w:val="center"/>
            <w:hideMark/>
          </w:tcPr>
          <w:p w14:paraId="49264C9B" w14:textId="7866B9DE"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4" w:type="dxa"/>
            <w:noWrap/>
            <w:vAlign w:val="center"/>
            <w:hideMark/>
          </w:tcPr>
          <w:p w14:paraId="5D55B9BD" w14:textId="0B41E328"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1418" w:type="dxa"/>
            <w:noWrap/>
            <w:vAlign w:val="center"/>
            <w:hideMark/>
          </w:tcPr>
          <w:p w14:paraId="3CC362EC" w14:textId="7A0426BD"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p>
        </w:tc>
      </w:tr>
      <w:tr w:rsidR="000A57E3" w:rsidRPr="008F0F5D" w14:paraId="0AFC6D75" w14:textId="77777777" w:rsidTr="00462145">
        <w:trPr>
          <w:trHeight w:val="540"/>
          <w:jc w:val="center"/>
        </w:trPr>
        <w:tc>
          <w:tcPr>
            <w:tcW w:w="2689" w:type="dxa"/>
            <w:vAlign w:val="center"/>
            <w:hideMark/>
          </w:tcPr>
          <w:p w14:paraId="37F1764C" w14:textId="77777777" w:rsidR="000A57E3" w:rsidRPr="008F0F5D" w:rsidRDefault="000A57E3" w:rsidP="000A57E3">
            <w:pP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Readecuación del Mercado Nuevo La Duarte</w:t>
            </w:r>
          </w:p>
        </w:tc>
        <w:tc>
          <w:tcPr>
            <w:tcW w:w="283" w:type="dxa"/>
            <w:noWrap/>
            <w:vAlign w:val="center"/>
            <w:hideMark/>
          </w:tcPr>
          <w:p w14:paraId="455416F4" w14:textId="61180F94"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46016435" w14:textId="5B6B0C22"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3E6E2FBA" w14:textId="5E5EF49C"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2429D0AF" w14:textId="16635B98"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73378271" w14:textId="0DE54883" w:rsidR="000A57E3" w:rsidRPr="008F0F5D" w:rsidRDefault="000A57E3" w:rsidP="000A57E3">
            <w:pPr>
              <w:jc w:val="center"/>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4" w:type="dxa"/>
            <w:noWrap/>
            <w:vAlign w:val="center"/>
            <w:hideMark/>
          </w:tcPr>
          <w:p w14:paraId="33942416" w14:textId="2B4333B5" w:rsidR="000A57E3" w:rsidRPr="008F0F5D" w:rsidRDefault="000A57E3" w:rsidP="000A57E3">
            <w:pPr>
              <w:jc w:val="center"/>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3" w:type="dxa"/>
            <w:noWrap/>
            <w:vAlign w:val="center"/>
            <w:hideMark/>
          </w:tcPr>
          <w:p w14:paraId="55391D5C" w14:textId="77777777"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4" w:type="dxa"/>
            <w:noWrap/>
            <w:vAlign w:val="center"/>
            <w:hideMark/>
          </w:tcPr>
          <w:p w14:paraId="0B282333" w14:textId="77777777"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3" w:type="dxa"/>
            <w:noWrap/>
            <w:vAlign w:val="center"/>
            <w:hideMark/>
          </w:tcPr>
          <w:p w14:paraId="1DDB07AA" w14:textId="77777777"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4" w:type="dxa"/>
            <w:noWrap/>
            <w:vAlign w:val="center"/>
            <w:hideMark/>
          </w:tcPr>
          <w:p w14:paraId="76C1B7B5" w14:textId="77777777"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3" w:type="dxa"/>
            <w:noWrap/>
            <w:vAlign w:val="center"/>
            <w:hideMark/>
          </w:tcPr>
          <w:p w14:paraId="00B18861" w14:textId="77777777"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4" w:type="dxa"/>
            <w:noWrap/>
            <w:vAlign w:val="center"/>
            <w:hideMark/>
          </w:tcPr>
          <w:p w14:paraId="35C99AD3" w14:textId="77777777"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1418" w:type="dxa"/>
            <w:noWrap/>
            <w:vAlign w:val="center"/>
            <w:hideMark/>
          </w:tcPr>
          <w:p w14:paraId="1245633A" w14:textId="2B9A0564"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r>
      <w:tr w:rsidR="000A57E3" w:rsidRPr="008F0F5D" w14:paraId="35C0ECF0" w14:textId="77777777" w:rsidTr="00462145">
        <w:trPr>
          <w:trHeight w:val="540"/>
          <w:jc w:val="center"/>
        </w:trPr>
        <w:tc>
          <w:tcPr>
            <w:tcW w:w="2689" w:type="dxa"/>
            <w:vAlign w:val="center"/>
            <w:hideMark/>
          </w:tcPr>
          <w:p w14:paraId="10FFDCA0" w14:textId="77777777" w:rsidR="000A57E3" w:rsidRPr="008F0F5D" w:rsidRDefault="000A57E3" w:rsidP="000A57E3">
            <w:pP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Inversión en Readecuación del Mercado Nuevo La Duarte</w:t>
            </w:r>
          </w:p>
        </w:tc>
        <w:tc>
          <w:tcPr>
            <w:tcW w:w="283" w:type="dxa"/>
            <w:noWrap/>
            <w:vAlign w:val="center"/>
            <w:hideMark/>
          </w:tcPr>
          <w:p w14:paraId="42BFA5AA" w14:textId="00789E33"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4D4345CC" w14:textId="426B0E97"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28D97130" w14:textId="5CC2DBDA"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38D7FC41" w14:textId="51EB6FFA"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50F51DD5" w14:textId="673A2627" w:rsidR="000A57E3" w:rsidRPr="008F0F5D" w:rsidRDefault="000A57E3" w:rsidP="000A57E3">
            <w:pPr>
              <w:jc w:val="right"/>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4" w:type="dxa"/>
            <w:noWrap/>
            <w:vAlign w:val="center"/>
            <w:hideMark/>
          </w:tcPr>
          <w:p w14:paraId="66865483" w14:textId="0E160617" w:rsidR="000A57E3" w:rsidRPr="008F0F5D" w:rsidRDefault="000A57E3" w:rsidP="000A57E3">
            <w:pPr>
              <w:jc w:val="right"/>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3" w:type="dxa"/>
            <w:noWrap/>
            <w:vAlign w:val="center"/>
            <w:hideMark/>
          </w:tcPr>
          <w:p w14:paraId="4A650127" w14:textId="4D53B423"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4" w:type="dxa"/>
            <w:noWrap/>
            <w:vAlign w:val="center"/>
            <w:hideMark/>
          </w:tcPr>
          <w:p w14:paraId="1FEA0DA9" w14:textId="1DF509F3"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3" w:type="dxa"/>
            <w:noWrap/>
            <w:vAlign w:val="center"/>
            <w:hideMark/>
          </w:tcPr>
          <w:p w14:paraId="711AD3B9" w14:textId="02ED9268"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4" w:type="dxa"/>
            <w:noWrap/>
            <w:vAlign w:val="center"/>
            <w:hideMark/>
          </w:tcPr>
          <w:p w14:paraId="2D395D6A" w14:textId="7981F1B3"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3" w:type="dxa"/>
            <w:noWrap/>
            <w:vAlign w:val="center"/>
            <w:hideMark/>
          </w:tcPr>
          <w:p w14:paraId="0CC17311" w14:textId="6F9BD9A7"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4" w:type="dxa"/>
            <w:noWrap/>
            <w:vAlign w:val="center"/>
            <w:hideMark/>
          </w:tcPr>
          <w:p w14:paraId="7468188E" w14:textId="6AAF9E24"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1418" w:type="dxa"/>
            <w:noWrap/>
            <w:vAlign w:val="center"/>
            <w:hideMark/>
          </w:tcPr>
          <w:p w14:paraId="5883076E" w14:textId="2BD82482"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p>
        </w:tc>
      </w:tr>
      <w:tr w:rsidR="000A57E3" w:rsidRPr="008F0F5D" w14:paraId="5B698242" w14:textId="77777777" w:rsidTr="00462145">
        <w:trPr>
          <w:trHeight w:val="300"/>
          <w:jc w:val="center"/>
        </w:trPr>
        <w:tc>
          <w:tcPr>
            <w:tcW w:w="2689" w:type="dxa"/>
            <w:vAlign w:val="center"/>
            <w:hideMark/>
          </w:tcPr>
          <w:p w14:paraId="454E9532" w14:textId="28B0F338" w:rsidR="000A57E3" w:rsidRPr="008F0F5D" w:rsidRDefault="000A57E3" w:rsidP="000A57E3">
            <w:pPr>
              <w:rPr>
                <w:rFonts w:eastAsiaTheme="majorEastAsia" w:cstheme="majorBidi"/>
                <w:color w:val="595959" w:themeColor="text1" w:themeTint="A6"/>
                <w:sz w:val="20"/>
                <w:szCs w:val="20"/>
                <w:lang w:val="es-DO"/>
              </w:rPr>
            </w:pPr>
            <w:r>
              <w:rPr>
                <w:rFonts w:eastAsiaTheme="majorEastAsia" w:cstheme="majorBidi"/>
                <w:color w:val="595959" w:themeColor="text1" w:themeTint="A6"/>
                <w:sz w:val="20"/>
                <w:szCs w:val="20"/>
                <w:lang w:val="es-DO"/>
              </w:rPr>
              <w:t>Centro Operaciones Logísticas</w:t>
            </w:r>
            <w:r w:rsidRPr="008F0F5D">
              <w:rPr>
                <w:rFonts w:eastAsiaTheme="majorEastAsia" w:cstheme="majorBidi"/>
                <w:color w:val="595959" w:themeColor="text1" w:themeTint="A6"/>
                <w:sz w:val="20"/>
                <w:szCs w:val="20"/>
                <w:lang w:val="es-DO"/>
              </w:rPr>
              <w:t xml:space="preserve"> de Haina</w:t>
            </w:r>
          </w:p>
        </w:tc>
        <w:tc>
          <w:tcPr>
            <w:tcW w:w="283" w:type="dxa"/>
            <w:noWrap/>
            <w:vAlign w:val="center"/>
            <w:hideMark/>
          </w:tcPr>
          <w:p w14:paraId="72BE691E" w14:textId="201031C3"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0DD38875" w14:textId="64671144"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07269AFE" w14:textId="7B8C491C"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6F14B55F" w14:textId="07DC2F1C"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087EF912" w14:textId="3C5C7B2D" w:rsidR="000A57E3" w:rsidRPr="008F0F5D" w:rsidRDefault="000A57E3" w:rsidP="000A57E3">
            <w:pPr>
              <w:jc w:val="center"/>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4" w:type="dxa"/>
            <w:noWrap/>
            <w:vAlign w:val="center"/>
            <w:hideMark/>
          </w:tcPr>
          <w:p w14:paraId="0A25EF40" w14:textId="4BC31BE0" w:rsidR="000A57E3" w:rsidRPr="008F0F5D" w:rsidRDefault="000A57E3" w:rsidP="000A57E3">
            <w:pPr>
              <w:jc w:val="center"/>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3" w:type="dxa"/>
            <w:noWrap/>
            <w:vAlign w:val="center"/>
            <w:hideMark/>
          </w:tcPr>
          <w:p w14:paraId="6C581734" w14:textId="77777777"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4" w:type="dxa"/>
            <w:noWrap/>
            <w:vAlign w:val="center"/>
            <w:hideMark/>
          </w:tcPr>
          <w:p w14:paraId="0A7F257F" w14:textId="77777777"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3" w:type="dxa"/>
            <w:noWrap/>
            <w:vAlign w:val="center"/>
            <w:hideMark/>
          </w:tcPr>
          <w:p w14:paraId="4ACE3980" w14:textId="77777777"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4" w:type="dxa"/>
            <w:noWrap/>
            <w:vAlign w:val="center"/>
            <w:hideMark/>
          </w:tcPr>
          <w:p w14:paraId="6480BE76" w14:textId="77777777"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3" w:type="dxa"/>
            <w:noWrap/>
            <w:vAlign w:val="center"/>
            <w:hideMark/>
          </w:tcPr>
          <w:p w14:paraId="3A17A257" w14:textId="77777777"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4" w:type="dxa"/>
            <w:noWrap/>
            <w:vAlign w:val="center"/>
            <w:hideMark/>
          </w:tcPr>
          <w:p w14:paraId="37BBA58B" w14:textId="77777777"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1418" w:type="dxa"/>
            <w:noWrap/>
            <w:vAlign w:val="center"/>
            <w:hideMark/>
          </w:tcPr>
          <w:p w14:paraId="34CA9958" w14:textId="7BC8AAD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r>
      <w:tr w:rsidR="000A57E3" w:rsidRPr="008F0F5D" w14:paraId="0CF6487C" w14:textId="77777777" w:rsidTr="00462145">
        <w:trPr>
          <w:trHeight w:val="300"/>
          <w:jc w:val="center"/>
        </w:trPr>
        <w:tc>
          <w:tcPr>
            <w:tcW w:w="2689" w:type="dxa"/>
            <w:vAlign w:val="center"/>
            <w:hideMark/>
          </w:tcPr>
          <w:p w14:paraId="79B70E24" w14:textId="165402AE" w:rsidR="000A57E3" w:rsidRPr="008F0F5D" w:rsidRDefault="000A57E3" w:rsidP="000A57E3">
            <w:pP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 xml:space="preserve">Inversión en </w:t>
            </w:r>
            <w:r>
              <w:rPr>
                <w:rFonts w:eastAsiaTheme="majorEastAsia" w:cstheme="majorBidi"/>
                <w:color w:val="595959" w:themeColor="text1" w:themeTint="A6"/>
                <w:sz w:val="20"/>
                <w:szCs w:val="20"/>
                <w:lang w:val="es-DO"/>
              </w:rPr>
              <w:t>Centro Operaciones Logísticas</w:t>
            </w:r>
          </w:p>
        </w:tc>
        <w:tc>
          <w:tcPr>
            <w:tcW w:w="283" w:type="dxa"/>
            <w:noWrap/>
            <w:vAlign w:val="center"/>
            <w:hideMark/>
          </w:tcPr>
          <w:p w14:paraId="7EA6780E" w14:textId="0A0A4C22"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5358B063" w14:textId="432DF640"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0C73B72F" w14:textId="7F16127F"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4E474B28" w14:textId="39DB3626"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201B2981" w14:textId="3C29B706" w:rsidR="000A57E3" w:rsidRPr="008F0F5D" w:rsidRDefault="000A57E3" w:rsidP="000A57E3">
            <w:pPr>
              <w:jc w:val="right"/>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4" w:type="dxa"/>
            <w:noWrap/>
            <w:vAlign w:val="center"/>
            <w:hideMark/>
          </w:tcPr>
          <w:p w14:paraId="4D1409E3" w14:textId="0AC9E79B" w:rsidR="000A57E3" w:rsidRPr="008F0F5D" w:rsidRDefault="000A57E3" w:rsidP="000A57E3">
            <w:pPr>
              <w:jc w:val="right"/>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3" w:type="dxa"/>
            <w:noWrap/>
            <w:vAlign w:val="center"/>
            <w:hideMark/>
          </w:tcPr>
          <w:p w14:paraId="14CC2302" w14:textId="4F39F56F"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4" w:type="dxa"/>
            <w:noWrap/>
            <w:vAlign w:val="center"/>
            <w:hideMark/>
          </w:tcPr>
          <w:p w14:paraId="7667B986" w14:textId="4560A451"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3" w:type="dxa"/>
            <w:noWrap/>
            <w:vAlign w:val="center"/>
            <w:hideMark/>
          </w:tcPr>
          <w:p w14:paraId="0445338F" w14:textId="5E20D2A2"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4" w:type="dxa"/>
            <w:noWrap/>
            <w:vAlign w:val="center"/>
            <w:hideMark/>
          </w:tcPr>
          <w:p w14:paraId="6DD79B63" w14:textId="28779216"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3" w:type="dxa"/>
            <w:noWrap/>
            <w:vAlign w:val="center"/>
            <w:hideMark/>
          </w:tcPr>
          <w:p w14:paraId="037105C7" w14:textId="783834FF"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4" w:type="dxa"/>
            <w:noWrap/>
            <w:vAlign w:val="center"/>
            <w:hideMark/>
          </w:tcPr>
          <w:p w14:paraId="21F74A7C" w14:textId="05AAF204"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1418" w:type="dxa"/>
            <w:noWrap/>
            <w:vAlign w:val="center"/>
            <w:hideMark/>
          </w:tcPr>
          <w:p w14:paraId="26F12A73" w14:textId="40772C45"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p>
        </w:tc>
      </w:tr>
      <w:tr w:rsidR="000A57E3" w:rsidRPr="008F0F5D" w14:paraId="156EA016" w14:textId="77777777" w:rsidTr="00462145">
        <w:trPr>
          <w:trHeight w:val="504"/>
          <w:jc w:val="center"/>
        </w:trPr>
        <w:tc>
          <w:tcPr>
            <w:tcW w:w="2689" w:type="dxa"/>
            <w:vAlign w:val="center"/>
            <w:hideMark/>
          </w:tcPr>
          <w:p w14:paraId="5F477431" w14:textId="77777777" w:rsidR="000A57E3" w:rsidRPr="008F0F5D" w:rsidRDefault="000A57E3" w:rsidP="000A57E3">
            <w:pP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Total General de Productos</w:t>
            </w:r>
          </w:p>
        </w:tc>
        <w:tc>
          <w:tcPr>
            <w:tcW w:w="283" w:type="dxa"/>
            <w:noWrap/>
            <w:vAlign w:val="center"/>
            <w:hideMark/>
          </w:tcPr>
          <w:p w14:paraId="53417004" w14:textId="2CDF0F8C"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107318BB" w14:textId="144DC4A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2A887828" w14:textId="2A64B940"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50764F2D" w14:textId="70CD72E0"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65C85779" w14:textId="2CDEDEA0" w:rsidR="000A57E3" w:rsidRPr="008F0F5D" w:rsidRDefault="000A57E3" w:rsidP="000A57E3">
            <w:pPr>
              <w:jc w:val="center"/>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4" w:type="dxa"/>
            <w:noWrap/>
            <w:vAlign w:val="center"/>
            <w:hideMark/>
          </w:tcPr>
          <w:p w14:paraId="51D0ACE6" w14:textId="50C7A3F4" w:rsidR="000A57E3" w:rsidRPr="008F0F5D" w:rsidRDefault="000A57E3" w:rsidP="000A57E3">
            <w:pPr>
              <w:jc w:val="center"/>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3" w:type="dxa"/>
            <w:noWrap/>
            <w:vAlign w:val="center"/>
            <w:hideMark/>
          </w:tcPr>
          <w:p w14:paraId="4D85DBA1"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4" w:type="dxa"/>
            <w:noWrap/>
            <w:vAlign w:val="center"/>
            <w:hideMark/>
          </w:tcPr>
          <w:p w14:paraId="234794CB"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3" w:type="dxa"/>
            <w:noWrap/>
            <w:vAlign w:val="center"/>
            <w:hideMark/>
          </w:tcPr>
          <w:p w14:paraId="0C23F967"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4" w:type="dxa"/>
            <w:noWrap/>
            <w:vAlign w:val="center"/>
            <w:hideMark/>
          </w:tcPr>
          <w:p w14:paraId="5B23AD19"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3" w:type="dxa"/>
            <w:noWrap/>
            <w:vAlign w:val="center"/>
            <w:hideMark/>
          </w:tcPr>
          <w:p w14:paraId="02B47945"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284" w:type="dxa"/>
            <w:noWrap/>
            <w:vAlign w:val="center"/>
            <w:hideMark/>
          </w:tcPr>
          <w:p w14:paraId="609CEFBB" w14:textId="77777777"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p>
        </w:tc>
        <w:tc>
          <w:tcPr>
            <w:tcW w:w="1418" w:type="dxa"/>
            <w:noWrap/>
            <w:vAlign w:val="center"/>
            <w:hideMark/>
          </w:tcPr>
          <w:p w14:paraId="7FA5C474" w14:textId="73056EDD" w:rsidR="000A57E3" w:rsidRPr="008F0F5D" w:rsidRDefault="000A57E3" w:rsidP="000A57E3">
            <w:pPr>
              <w:jc w:val="center"/>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0</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r>
      <w:tr w:rsidR="000A57E3" w:rsidRPr="008F0F5D" w14:paraId="0C6E6379" w14:textId="77777777" w:rsidTr="00462145">
        <w:trPr>
          <w:trHeight w:val="504"/>
          <w:jc w:val="center"/>
        </w:trPr>
        <w:tc>
          <w:tcPr>
            <w:tcW w:w="2689" w:type="dxa"/>
            <w:vAlign w:val="center"/>
            <w:hideMark/>
          </w:tcPr>
          <w:p w14:paraId="50002EE7" w14:textId="77777777" w:rsidR="000A57E3" w:rsidRPr="008F0F5D" w:rsidRDefault="000A57E3" w:rsidP="000A57E3">
            <w:pPr>
              <w:rPr>
                <w:rFonts w:eastAsiaTheme="majorEastAsia" w:cstheme="majorBidi"/>
                <w:color w:val="595959" w:themeColor="text1" w:themeTint="A6"/>
                <w:sz w:val="20"/>
                <w:szCs w:val="20"/>
                <w:lang w:val="es-DO"/>
              </w:rPr>
            </w:pPr>
            <w:r w:rsidRPr="008F0F5D">
              <w:rPr>
                <w:rFonts w:eastAsiaTheme="majorEastAsia" w:cstheme="majorBidi"/>
                <w:color w:val="595959" w:themeColor="text1" w:themeTint="A6"/>
                <w:sz w:val="20"/>
                <w:szCs w:val="20"/>
                <w:lang w:val="es-DO"/>
              </w:rPr>
              <w:t>Total General de Inversión</w:t>
            </w:r>
          </w:p>
        </w:tc>
        <w:tc>
          <w:tcPr>
            <w:tcW w:w="283" w:type="dxa"/>
            <w:noWrap/>
            <w:vAlign w:val="center"/>
            <w:hideMark/>
          </w:tcPr>
          <w:p w14:paraId="321435A0" w14:textId="3DB40B10"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4C5A0F92" w14:textId="48AD4582"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4" w:type="dxa"/>
            <w:noWrap/>
            <w:vAlign w:val="center"/>
            <w:hideMark/>
          </w:tcPr>
          <w:p w14:paraId="361422B7" w14:textId="3B7F13CB"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3D8495AE" w14:textId="1AF1C7A6"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p>
        </w:tc>
        <w:tc>
          <w:tcPr>
            <w:tcW w:w="283" w:type="dxa"/>
            <w:noWrap/>
            <w:vAlign w:val="center"/>
            <w:hideMark/>
          </w:tcPr>
          <w:p w14:paraId="226F0DD4" w14:textId="2F998B58" w:rsidR="000A57E3" w:rsidRPr="008F0F5D" w:rsidRDefault="000A57E3" w:rsidP="000A57E3">
            <w:pPr>
              <w:jc w:val="right"/>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4" w:type="dxa"/>
            <w:noWrap/>
            <w:vAlign w:val="center"/>
            <w:hideMark/>
          </w:tcPr>
          <w:p w14:paraId="19723AC9" w14:textId="3CEB6F80" w:rsidR="000A57E3" w:rsidRPr="008F0F5D" w:rsidRDefault="000A57E3" w:rsidP="000A57E3">
            <w:pPr>
              <w:jc w:val="right"/>
              <w:rPr>
                <w:rFonts w:eastAsia="Times New Roman"/>
                <w:color w:val="000000"/>
                <w:spacing w:val="0"/>
                <w:sz w:val="20"/>
                <w:szCs w:val="20"/>
                <w:lang w:val="es-DO" w:eastAsia="es-DO"/>
              </w:rPr>
            </w:pPr>
            <w:r w:rsidRPr="00780940">
              <w:rPr>
                <w:rFonts w:eastAsia="Times New Roman"/>
                <w:color w:val="000000"/>
                <w:spacing w:val="0"/>
                <w:sz w:val="20"/>
                <w:szCs w:val="20"/>
                <w:lang w:val="es-DO" w:eastAsia="es-DO"/>
              </w:rPr>
              <w:t>-</w:t>
            </w:r>
          </w:p>
        </w:tc>
        <w:tc>
          <w:tcPr>
            <w:tcW w:w="283" w:type="dxa"/>
            <w:noWrap/>
            <w:vAlign w:val="center"/>
            <w:hideMark/>
          </w:tcPr>
          <w:p w14:paraId="4E45F069" w14:textId="4129D062"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4" w:type="dxa"/>
            <w:noWrap/>
            <w:vAlign w:val="center"/>
            <w:hideMark/>
          </w:tcPr>
          <w:p w14:paraId="6C24B93E" w14:textId="025336AB"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3" w:type="dxa"/>
            <w:noWrap/>
            <w:vAlign w:val="center"/>
            <w:hideMark/>
          </w:tcPr>
          <w:p w14:paraId="57E37C34" w14:textId="09CC619E"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4" w:type="dxa"/>
            <w:noWrap/>
            <w:vAlign w:val="center"/>
            <w:hideMark/>
          </w:tcPr>
          <w:p w14:paraId="4D20BA52" w14:textId="02C394E5"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3" w:type="dxa"/>
            <w:noWrap/>
            <w:vAlign w:val="center"/>
            <w:hideMark/>
          </w:tcPr>
          <w:p w14:paraId="7B98B70C" w14:textId="5E33E64D"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284" w:type="dxa"/>
            <w:noWrap/>
            <w:vAlign w:val="center"/>
            <w:hideMark/>
          </w:tcPr>
          <w:p w14:paraId="2CB350B4" w14:textId="32609C66"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 xml:space="preserve"> $</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 xml:space="preserve"> </w:t>
            </w:r>
          </w:p>
        </w:tc>
        <w:tc>
          <w:tcPr>
            <w:tcW w:w="1418" w:type="dxa"/>
            <w:noWrap/>
            <w:vAlign w:val="center"/>
            <w:hideMark/>
          </w:tcPr>
          <w:p w14:paraId="762BE147" w14:textId="1AD7BE36" w:rsidR="000A57E3" w:rsidRPr="008F0F5D" w:rsidRDefault="000A57E3" w:rsidP="000A57E3">
            <w:pPr>
              <w:jc w:val="right"/>
              <w:rPr>
                <w:rFonts w:eastAsia="Times New Roman"/>
                <w:color w:val="000000"/>
                <w:spacing w:val="0"/>
                <w:sz w:val="20"/>
                <w:szCs w:val="20"/>
                <w:lang w:val="es-DO" w:eastAsia="es-DO"/>
              </w:rPr>
            </w:pP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r w:rsidRPr="008F0F5D">
              <w:rPr>
                <w:rFonts w:eastAsia="Times New Roman"/>
                <w:color w:val="000000"/>
                <w:spacing w:val="0"/>
                <w:sz w:val="20"/>
                <w:szCs w:val="20"/>
                <w:lang w:val="es-DO" w:eastAsia="es-DO"/>
              </w:rPr>
              <w:t>-</w:t>
            </w:r>
            <w:r>
              <w:rPr>
                <w:rFonts w:eastAsia="Times New Roman"/>
                <w:color w:val="000000"/>
                <w:spacing w:val="0"/>
                <w:sz w:val="20"/>
                <w:szCs w:val="20"/>
                <w:lang w:val="es-DO" w:eastAsia="es-DO"/>
              </w:rPr>
              <w:t xml:space="preserve"> </w:t>
            </w:r>
          </w:p>
        </w:tc>
      </w:tr>
    </w:tbl>
    <w:p w14:paraId="01EAC40B" w14:textId="77777777" w:rsidR="00F866BB" w:rsidRPr="003672F8" w:rsidRDefault="00F866BB" w:rsidP="00F866BB">
      <w:pPr>
        <w:spacing w:after="0" w:line="240" w:lineRule="auto"/>
        <w:rPr>
          <w:sz w:val="18"/>
          <w:szCs w:val="18"/>
          <w:lang w:val="es-DO"/>
        </w:rPr>
      </w:pPr>
      <w:r w:rsidRPr="003672F8">
        <w:rPr>
          <w:b/>
          <w:bCs/>
          <w:sz w:val="18"/>
          <w:szCs w:val="18"/>
          <w:lang w:val="es-DO"/>
        </w:rPr>
        <w:t>Nota:</w:t>
      </w:r>
      <w:r w:rsidRPr="003672F8">
        <w:rPr>
          <w:sz w:val="18"/>
          <w:szCs w:val="18"/>
          <w:lang w:val="es-DO"/>
        </w:rPr>
        <w:t xml:space="preserve"> Matriz con registros en 0 debido a que por haber iniciado las operaciones en junio, y las apropiaciones presupuestarias en julio, solamente se tienen montos comprometidos. </w:t>
      </w:r>
    </w:p>
    <w:p w14:paraId="266F9E7C" w14:textId="77777777" w:rsidR="00F866BB" w:rsidRPr="003672F8" w:rsidRDefault="00F866BB" w:rsidP="00F866BB">
      <w:pPr>
        <w:rPr>
          <w:rFonts w:eastAsiaTheme="majorEastAsia" w:cstheme="majorBidi"/>
          <w:color w:val="595959" w:themeColor="text1" w:themeTint="A6"/>
          <w:szCs w:val="26"/>
          <w:lang w:val="es-DO"/>
        </w:rPr>
      </w:pPr>
    </w:p>
    <w:p w14:paraId="231FAF47" w14:textId="77777777" w:rsidR="00F866BB" w:rsidRPr="003672F8" w:rsidRDefault="00F866BB" w:rsidP="00F866BB">
      <w:pPr>
        <w:rPr>
          <w:rFonts w:eastAsiaTheme="majorEastAsia" w:cstheme="majorBidi"/>
          <w:color w:val="595959" w:themeColor="text1" w:themeTint="A6"/>
          <w:szCs w:val="26"/>
          <w:lang w:val="es-DO"/>
        </w:rPr>
      </w:pPr>
    </w:p>
    <w:p w14:paraId="1193F210" w14:textId="77777777" w:rsidR="00F866BB" w:rsidRPr="003672F8" w:rsidRDefault="00F866BB" w:rsidP="00F866BB">
      <w:pPr>
        <w:rPr>
          <w:rFonts w:eastAsiaTheme="majorEastAsia" w:cstheme="majorBidi"/>
          <w:color w:val="595959" w:themeColor="text1" w:themeTint="A6"/>
          <w:szCs w:val="26"/>
          <w:lang w:val="es-DO"/>
        </w:rPr>
      </w:pPr>
    </w:p>
    <w:p w14:paraId="73BA1D49" w14:textId="77777777" w:rsidR="00F866BB" w:rsidRPr="003672F8" w:rsidRDefault="00F866BB" w:rsidP="00F866BB">
      <w:pPr>
        <w:rPr>
          <w:rFonts w:eastAsiaTheme="majorEastAsia" w:cstheme="majorBidi"/>
          <w:color w:val="595959" w:themeColor="text1" w:themeTint="A6"/>
          <w:szCs w:val="26"/>
          <w:lang w:val="es-DO"/>
        </w:rPr>
      </w:pPr>
    </w:p>
    <w:p w14:paraId="2A27D368" w14:textId="77777777" w:rsidR="000A57E3" w:rsidRDefault="000A57E3">
      <w:pPr>
        <w:spacing w:line="259" w:lineRule="auto"/>
        <w:jc w:val="left"/>
        <w:rPr>
          <w:rFonts w:eastAsiaTheme="majorEastAsia" w:cstheme="majorBidi"/>
          <w:color w:val="595959" w:themeColor="text1" w:themeTint="A6"/>
          <w:szCs w:val="26"/>
          <w:lang w:val="es-DO"/>
        </w:rPr>
      </w:pPr>
      <w:bookmarkStart w:id="116" w:name="_Toc151988162"/>
      <w:r>
        <w:rPr>
          <w:lang w:val="es-DO"/>
        </w:rPr>
        <w:br w:type="page"/>
      </w:r>
    </w:p>
    <w:p w14:paraId="66F64C1C" w14:textId="2F214383" w:rsidR="00F866BB" w:rsidRPr="003672F8" w:rsidRDefault="00F866BB" w:rsidP="00202F73">
      <w:pPr>
        <w:pStyle w:val="Ttulo2"/>
        <w:numPr>
          <w:ilvl w:val="0"/>
          <w:numId w:val="23"/>
        </w:numPr>
        <w:ind w:left="426"/>
        <w:rPr>
          <w:lang w:val="es-DO"/>
        </w:rPr>
      </w:pPr>
      <w:bookmarkStart w:id="117" w:name="_Toc153539634"/>
      <w:r w:rsidRPr="003672F8">
        <w:rPr>
          <w:lang w:val="es-DO"/>
        </w:rPr>
        <w:lastRenderedPageBreak/>
        <w:t>Matriz de Gestión Presupuestaria Anual</w:t>
      </w:r>
      <w:bookmarkEnd w:id="116"/>
      <w:bookmarkEnd w:id="117"/>
    </w:p>
    <w:tbl>
      <w:tblPr>
        <w:tblStyle w:val="Tablaconcuadrcula"/>
        <w:tblW w:w="7792" w:type="dxa"/>
        <w:tblLook w:val="04A0" w:firstRow="1" w:lastRow="0" w:firstColumn="1" w:lastColumn="0" w:noHBand="0" w:noVBand="1"/>
      </w:tblPr>
      <w:tblGrid>
        <w:gridCol w:w="2175"/>
        <w:gridCol w:w="1545"/>
        <w:gridCol w:w="1545"/>
        <w:gridCol w:w="1466"/>
        <w:gridCol w:w="1061"/>
      </w:tblGrid>
      <w:tr w:rsidR="00F866BB" w:rsidRPr="003672F8" w14:paraId="448781F7" w14:textId="77777777" w:rsidTr="00662B4F">
        <w:trPr>
          <w:trHeight w:val="540"/>
        </w:trPr>
        <w:tc>
          <w:tcPr>
            <w:tcW w:w="2263" w:type="dxa"/>
            <w:hideMark/>
          </w:tcPr>
          <w:p w14:paraId="11D2B247" w14:textId="77777777" w:rsidR="00F866BB" w:rsidRPr="00943561" w:rsidRDefault="00F866BB" w:rsidP="00BD1DDA">
            <w:pPr>
              <w:jc w:val="center"/>
              <w:rPr>
                <w:rFonts w:eastAsia="Times New Roman"/>
                <w:spacing w:val="0"/>
                <w:sz w:val="20"/>
                <w:szCs w:val="20"/>
                <w:lang w:val="es-DO" w:eastAsia="es-DO"/>
              </w:rPr>
            </w:pPr>
            <w:r w:rsidRPr="00943561">
              <w:rPr>
                <w:rFonts w:eastAsia="Times New Roman"/>
                <w:spacing w:val="0"/>
                <w:sz w:val="20"/>
                <w:szCs w:val="20"/>
                <w:lang w:val="es-DO" w:eastAsia="es-DO"/>
              </w:rPr>
              <w:t>Nombre del Programa / Producto</w:t>
            </w:r>
          </w:p>
        </w:tc>
        <w:tc>
          <w:tcPr>
            <w:tcW w:w="1554" w:type="dxa"/>
            <w:hideMark/>
          </w:tcPr>
          <w:p w14:paraId="5B0E1B0B" w14:textId="77777777" w:rsidR="00F866BB" w:rsidRPr="00943561" w:rsidRDefault="00F866BB" w:rsidP="00BD1DDA">
            <w:pPr>
              <w:jc w:val="center"/>
              <w:rPr>
                <w:rFonts w:eastAsia="Times New Roman"/>
                <w:spacing w:val="0"/>
                <w:sz w:val="20"/>
                <w:szCs w:val="20"/>
                <w:lang w:val="es-DO" w:eastAsia="es-DO"/>
              </w:rPr>
            </w:pPr>
            <w:r w:rsidRPr="00943561">
              <w:rPr>
                <w:rFonts w:eastAsia="Times New Roman"/>
                <w:spacing w:val="0"/>
                <w:sz w:val="20"/>
                <w:szCs w:val="20"/>
                <w:lang w:val="es-DO" w:eastAsia="es-DO"/>
              </w:rPr>
              <w:t>Asignación Presupuestaria</w:t>
            </w:r>
          </w:p>
        </w:tc>
        <w:tc>
          <w:tcPr>
            <w:tcW w:w="1554" w:type="dxa"/>
            <w:hideMark/>
          </w:tcPr>
          <w:p w14:paraId="47305940" w14:textId="77777777" w:rsidR="00F866BB" w:rsidRPr="00943561" w:rsidRDefault="00F866BB" w:rsidP="00BD1DDA">
            <w:pPr>
              <w:jc w:val="center"/>
              <w:rPr>
                <w:rFonts w:eastAsia="Times New Roman"/>
                <w:spacing w:val="0"/>
                <w:sz w:val="20"/>
                <w:szCs w:val="20"/>
                <w:lang w:val="es-DO" w:eastAsia="es-DO"/>
              </w:rPr>
            </w:pPr>
            <w:r w:rsidRPr="00943561">
              <w:rPr>
                <w:rFonts w:eastAsia="Times New Roman"/>
                <w:spacing w:val="0"/>
                <w:sz w:val="20"/>
                <w:szCs w:val="20"/>
                <w:lang w:val="es-DO" w:eastAsia="es-DO"/>
              </w:rPr>
              <w:t>Monto Comprometido</w:t>
            </w:r>
          </w:p>
        </w:tc>
        <w:tc>
          <w:tcPr>
            <w:tcW w:w="1466" w:type="dxa"/>
            <w:hideMark/>
          </w:tcPr>
          <w:p w14:paraId="24DCC771" w14:textId="77777777" w:rsidR="00F866BB" w:rsidRPr="00943561" w:rsidRDefault="00F866BB" w:rsidP="00BD1DDA">
            <w:pPr>
              <w:jc w:val="center"/>
              <w:rPr>
                <w:rFonts w:eastAsia="Times New Roman"/>
                <w:spacing w:val="0"/>
                <w:sz w:val="20"/>
                <w:szCs w:val="20"/>
                <w:lang w:val="es-DO" w:eastAsia="es-DO"/>
              </w:rPr>
            </w:pPr>
            <w:r w:rsidRPr="00943561">
              <w:rPr>
                <w:rFonts w:eastAsia="Times New Roman"/>
                <w:spacing w:val="0"/>
                <w:sz w:val="20"/>
                <w:szCs w:val="20"/>
                <w:lang w:val="es-DO" w:eastAsia="es-DO"/>
              </w:rPr>
              <w:t>Monto Disponible</w:t>
            </w:r>
          </w:p>
        </w:tc>
        <w:tc>
          <w:tcPr>
            <w:tcW w:w="955" w:type="dxa"/>
            <w:hideMark/>
          </w:tcPr>
          <w:p w14:paraId="44DBEFB3" w14:textId="77777777" w:rsidR="00F866BB" w:rsidRPr="00943561" w:rsidRDefault="00F866BB" w:rsidP="00BD1DDA">
            <w:pPr>
              <w:jc w:val="center"/>
              <w:rPr>
                <w:rFonts w:eastAsia="Times New Roman"/>
                <w:spacing w:val="0"/>
                <w:sz w:val="20"/>
                <w:szCs w:val="20"/>
                <w:lang w:val="es-DO" w:eastAsia="es-DO"/>
              </w:rPr>
            </w:pPr>
            <w:r w:rsidRPr="00943561">
              <w:rPr>
                <w:rFonts w:eastAsia="Times New Roman"/>
                <w:spacing w:val="0"/>
                <w:sz w:val="20"/>
                <w:szCs w:val="20"/>
                <w:lang w:val="es-DO" w:eastAsia="es-DO"/>
              </w:rPr>
              <w:t>Porcentaje de ejecución</w:t>
            </w:r>
          </w:p>
        </w:tc>
      </w:tr>
      <w:tr w:rsidR="00F866BB" w:rsidRPr="003672F8" w14:paraId="79F46D1D" w14:textId="77777777" w:rsidTr="00662B4F">
        <w:trPr>
          <w:trHeight w:val="300"/>
        </w:trPr>
        <w:tc>
          <w:tcPr>
            <w:tcW w:w="7792" w:type="dxa"/>
            <w:gridSpan w:val="5"/>
            <w:hideMark/>
          </w:tcPr>
          <w:p w14:paraId="1D91B5B4" w14:textId="77777777" w:rsidR="00F866BB" w:rsidRPr="00943561" w:rsidRDefault="00F866BB" w:rsidP="00BD1DDA">
            <w:pPr>
              <w:jc w:val="center"/>
              <w:rPr>
                <w:rFonts w:eastAsia="Times New Roman"/>
                <w:spacing w:val="0"/>
                <w:sz w:val="20"/>
                <w:szCs w:val="20"/>
                <w:lang w:val="es-DO" w:eastAsia="es-DO"/>
              </w:rPr>
            </w:pPr>
            <w:r w:rsidRPr="00943561">
              <w:rPr>
                <w:rFonts w:eastAsia="Times New Roman"/>
                <w:spacing w:val="0"/>
                <w:sz w:val="20"/>
                <w:szCs w:val="20"/>
                <w:lang w:val="es-DO" w:eastAsia="es-DO"/>
              </w:rPr>
              <w:t>Acciones comunes</w:t>
            </w:r>
          </w:p>
        </w:tc>
      </w:tr>
      <w:tr w:rsidR="00F866BB" w:rsidRPr="003672F8" w14:paraId="5B7CB862" w14:textId="77777777" w:rsidTr="00662B4F">
        <w:trPr>
          <w:trHeight w:val="300"/>
        </w:trPr>
        <w:tc>
          <w:tcPr>
            <w:tcW w:w="2263" w:type="dxa"/>
            <w:hideMark/>
          </w:tcPr>
          <w:p w14:paraId="310AF09D" w14:textId="77777777" w:rsidR="00F866BB" w:rsidRPr="00943561" w:rsidRDefault="00F866BB" w:rsidP="00BD1DDA">
            <w:pPr>
              <w:jc w:val="left"/>
              <w:rPr>
                <w:rFonts w:eastAsia="Times New Roman"/>
                <w:spacing w:val="0"/>
                <w:sz w:val="20"/>
                <w:szCs w:val="20"/>
                <w:lang w:val="es-DO" w:eastAsia="es-DO"/>
              </w:rPr>
            </w:pPr>
            <w:r w:rsidRPr="00943561">
              <w:rPr>
                <w:rFonts w:eastAsia="Times New Roman"/>
                <w:spacing w:val="0"/>
                <w:sz w:val="20"/>
                <w:szCs w:val="20"/>
                <w:lang w:val="es-DO" w:eastAsia="es-DO"/>
              </w:rPr>
              <w:t>Dirección y Coordinación</w:t>
            </w:r>
          </w:p>
        </w:tc>
        <w:tc>
          <w:tcPr>
            <w:tcW w:w="1554" w:type="dxa"/>
            <w:hideMark/>
          </w:tcPr>
          <w:p w14:paraId="0BBD9347"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271,736,800.00</w:t>
            </w:r>
          </w:p>
        </w:tc>
        <w:tc>
          <w:tcPr>
            <w:tcW w:w="1554" w:type="dxa"/>
            <w:hideMark/>
          </w:tcPr>
          <w:p w14:paraId="02C7AEEA"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177,440,873.18</w:t>
            </w:r>
          </w:p>
        </w:tc>
        <w:tc>
          <w:tcPr>
            <w:tcW w:w="1466" w:type="dxa"/>
            <w:hideMark/>
          </w:tcPr>
          <w:p w14:paraId="418DE940"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94,295,926.82</w:t>
            </w:r>
          </w:p>
        </w:tc>
        <w:tc>
          <w:tcPr>
            <w:tcW w:w="955" w:type="dxa"/>
            <w:hideMark/>
          </w:tcPr>
          <w:p w14:paraId="7C3A1676" w14:textId="77777777" w:rsidR="00F866BB" w:rsidRPr="003672F8" w:rsidRDefault="00F866BB" w:rsidP="00BD1DDA">
            <w:pPr>
              <w:jc w:val="center"/>
              <w:rPr>
                <w:rFonts w:eastAsia="Times New Roman"/>
                <w:spacing w:val="0"/>
                <w:sz w:val="20"/>
                <w:szCs w:val="20"/>
                <w:lang w:val="es-DO" w:eastAsia="es-DO"/>
              </w:rPr>
            </w:pPr>
            <w:r w:rsidRPr="003672F8">
              <w:rPr>
                <w:rFonts w:eastAsia="Times New Roman"/>
                <w:spacing w:val="0"/>
                <w:sz w:val="20"/>
                <w:szCs w:val="20"/>
                <w:lang w:val="es-DO" w:eastAsia="es-DO"/>
              </w:rPr>
              <w:t>65%</w:t>
            </w:r>
          </w:p>
        </w:tc>
      </w:tr>
      <w:tr w:rsidR="00F866BB" w:rsidRPr="003672F8" w14:paraId="54026C23" w14:textId="77777777" w:rsidTr="00662B4F">
        <w:trPr>
          <w:trHeight w:val="300"/>
        </w:trPr>
        <w:tc>
          <w:tcPr>
            <w:tcW w:w="2263" w:type="dxa"/>
            <w:hideMark/>
          </w:tcPr>
          <w:p w14:paraId="5ABA69D5" w14:textId="77777777" w:rsidR="00F866BB" w:rsidRPr="00943561" w:rsidRDefault="00F866BB" w:rsidP="00BD1DDA">
            <w:pPr>
              <w:jc w:val="center"/>
              <w:rPr>
                <w:rFonts w:eastAsia="Times New Roman"/>
                <w:spacing w:val="0"/>
                <w:sz w:val="20"/>
                <w:szCs w:val="20"/>
                <w:lang w:val="es-DO" w:eastAsia="es-DO"/>
              </w:rPr>
            </w:pPr>
            <w:r w:rsidRPr="00943561">
              <w:rPr>
                <w:rFonts w:eastAsia="Times New Roman"/>
                <w:spacing w:val="0"/>
                <w:sz w:val="20"/>
                <w:szCs w:val="20"/>
                <w:lang w:val="es-DO" w:eastAsia="es-DO"/>
              </w:rPr>
              <w:t>Total</w:t>
            </w:r>
          </w:p>
        </w:tc>
        <w:tc>
          <w:tcPr>
            <w:tcW w:w="1554" w:type="dxa"/>
            <w:hideMark/>
          </w:tcPr>
          <w:p w14:paraId="3C7AEF3D"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271,736,800.00</w:t>
            </w:r>
          </w:p>
        </w:tc>
        <w:tc>
          <w:tcPr>
            <w:tcW w:w="1554" w:type="dxa"/>
            <w:hideMark/>
          </w:tcPr>
          <w:p w14:paraId="5338CF5A"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177,440,873.18</w:t>
            </w:r>
          </w:p>
        </w:tc>
        <w:tc>
          <w:tcPr>
            <w:tcW w:w="1466" w:type="dxa"/>
            <w:hideMark/>
          </w:tcPr>
          <w:p w14:paraId="45778184"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94,295,926.82</w:t>
            </w:r>
          </w:p>
        </w:tc>
        <w:tc>
          <w:tcPr>
            <w:tcW w:w="955" w:type="dxa"/>
            <w:hideMark/>
          </w:tcPr>
          <w:p w14:paraId="14B08C48" w14:textId="77777777" w:rsidR="00F866BB" w:rsidRPr="003672F8" w:rsidRDefault="00F866BB" w:rsidP="00BD1DDA">
            <w:pPr>
              <w:jc w:val="center"/>
              <w:rPr>
                <w:rFonts w:eastAsia="Times New Roman"/>
                <w:spacing w:val="0"/>
                <w:sz w:val="20"/>
                <w:szCs w:val="20"/>
                <w:lang w:val="es-DO" w:eastAsia="es-DO"/>
              </w:rPr>
            </w:pPr>
            <w:r w:rsidRPr="003672F8">
              <w:rPr>
                <w:rFonts w:eastAsia="Times New Roman"/>
                <w:spacing w:val="0"/>
                <w:sz w:val="20"/>
                <w:szCs w:val="20"/>
                <w:lang w:val="es-DO" w:eastAsia="es-DO"/>
              </w:rPr>
              <w:t>65%</w:t>
            </w:r>
          </w:p>
        </w:tc>
      </w:tr>
      <w:tr w:rsidR="00F866BB" w:rsidRPr="003672F8" w14:paraId="77A7B20F" w14:textId="77777777" w:rsidTr="00662B4F">
        <w:trPr>
          <w:trHeight w:val="300"/>
        </w:trPr>
        <w:tc>
          <w:tcPr>
            <w:tcW w:w="7792" w:type="dxa"/>
            <w:gridSpan w:val="5"/>
            <w:hideMark/>
          </w:tcPr>
          <w:p w14:paraId="7BFB6D94" w14:textId="77777777" w:rsidR="00F866BB" w:rsidRPr="00943561" w:rsidRDefault="00F866BB" w:rsidP="00BD1DDA">
            <w:pPr>
              <w:jc w:val="center"/>
              <w:rPr>
                <w:rFonts w:eastAsia="Times New Roman"/>
                <w:spacing w:val="0"/>
                <w:sz w:val="20"/>
                <w:szCs w:val="20"/>
                <w:lang w:val="es-DO" w:eastAsia="es-DO"/>
              </w:rPr>
            </w:pPr>
            <w:r w:rsidRPr="00943561">
              <w:rPr>
                <w:rFonts w:eastAsia="Times New Roman"/>
                <w:spacing w:val="0"/>
                <w:sz w:val="20"/>
                <w:szCs w:val="20"/>
                <w:lang w:val="es-DO" w:eastAsia="es-DO"/>
              </w:rPr>
              <w:t>Programa de Eco-Hábitat</w:t>
            </w:r>
          </w:p>
        </w:tc>
      </w:tr>
      <w:tr w:rsidR="00F866BB" w:rsidRPr="003672F8" w14:paraId="1206B2F2" w14:textId="77777777" w:rsidTr="00662B4F">
        <w:trPr>
          <w:trHeight w:val="300"/>
        </w:trPr>
        <w:tc>
          <w:tcPr>
            <w:tcW w:w="2263" w:type="dxa"/>
            <w:hideMark/>
          </w:tcPr>
          <w:p w14:paraId="7766EDD8" w14:textId="77777777" w:rsidR="00F866BB" w:rsidRPr="00943561" w:rsidRDefault="00F866BB" w:rsidP="00BD1DDA">
            <w:pPr>
              <w:jc w:val="left"/>
              <w:rPr>
                <w:rFonts w:eastAsia="Times New Roman"/>
                <w:spacing w:val="0"/>
                <w:sz w:val="20"/>
                <w:szCs w:val="20"/>
                <w:lang w:val="es-DO" w:eastAsia="es-DO"/>
              </w:rPr>
            </w:pPr>
            <w:r w:rsidRPr="00943561">
              <w:rPr>
                <w:rFonts w:eastAsia="Times New Roman"/>
                <w:spacing w:val="0"/>
                <w:sz w:val="20"/>
                <w:szCs w:val="20"/>
                <w:lang w:val="es-DO" w:eastAsia="es-DO"/>
              </w:rPr>
              <w:t>Construcción de Eco-Hábitat</w:t>
            </w:r>
          </w:p>
        </w:tc>
        <w:tc>
          <w:tcPr>
            <w:tcW w:w="1554" w:type="dxa"/>
            <w:hideMark/>
          </w:tcPr>
          <w:p w14:paraId="42BF762C"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0.00</w:t>
            </w:r>
          </w:p>
        </w:tc>
        <w:tc>
          <w:tcPr>
            <w:tcW w:w="1554" w:type="dxa"/>
            <w:hideMark/>
          </w:tcPr>
          <w:p w14:paraId="462555D1"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0.00</w:t>
            </w:r>
          </w:p>
        </w:tc>
        <w:tc>
          <w:tcPr>
            <w:tcW w:w="1466" w:type="dxa"/>
            <w:hideMark/>
          </w:tcPr>
          <w:p w14:paraId="215A18FB"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0.00</w:t>
            </w:r>
          </w:p>
        </w:tc>
        <w:tc>
          <w:tcPr>
            <w:tcW w:w="955" w:type="dxa"/>
            <w:hideMark/>
          </w:tcPr>
          <w:p w14:paraId="187D17CC" w14:textId="77777777" w:rsidR="00F866BB" w:rsidRPr="003672F8" w:rsidRDefault="00F866BB" w:rsidP="00BD1DDA">
            <w:pPr>
              <w:jc w:val="center"/>
              <w:rPr>
                <w:rFonts w:eastAsia="Times New Roman"/>
                <w:spacing w:val="0"/>
                <w:sz w:val="20"/>
                <w:szCs w:val="20"/>
                <w:lang w:val="es-DO" w:eastAsia="es-DO"/>
              </w:rPr>
            </w:pPr>
            <w:r w:rsidRPr="003672F8">
              <w:rPr>
                <w:rFonts w:eastAsia="Times New Roman"/>
                <w:spacing w:val="0"/>
                <w:sz w:val="20"/>
                <w:szCs w:val="20"/>
                <w:lang w:val="es-DO" w:eastAsia="es-DO"/>
              </w:rPr>
              <w:t>0%</w:t>
            </w:r>
          </w:p>
        </w:tc>
      </w:tr>
      <w:tr w:rsidR="00F866BB" w:rsidRPr="003672F8" w14:paraId="11BC7CBD" w14:textId="77777777" w:rsidTr="00662B4F">
        <w:trPr>
          <w:trHeight w:val="300"/>
        </w:trPr>
        <w:tc>
          <w:tcPr>
            <w:tcW w:w="2263" w:type="dxa"/>
            <w:hideMark/>
          </w:tcPr>
          <w:p w14:paraId="260BAC7B" w14:textId="77777777" w:rsidR="00F866BB" w:rsidRPr="00943561" w:rsidRDefault="00F866BB" w:rsidP="00BD1DDA">
            <w:pPr>
              <w:jc w:val="center"/>
              <w:rPr>
                <w:rFonts w:eastAsia="Times New Roman"/>
                <w:spacing w:val="0"/>
                <w:sz w:val="20"/>
                <w:szCs w:val="20"/>
                <w:lang w:val="es-DO" w:eastAsia="es-DO"/>
              </w:rPr>
            </w:pPr>
            <w:r w:rsidRPr="00943561">
              <w:rPr>
                <w:rFonts w:eastAsia="Times New Roman"/>
                <w:spacing w:val="0"/>
                <w:sz w:val="20"/>
                <w:szCs w:val="20"/>
                <w:lang w:val="es-DO" w:eastAsia="es-DO"/>
              </w:rPr>
              <w:t>Total</w:t>
            </w:r>
          </w:p>
        </w:tc>
        <w:tc>
          <w:tcPr>
            <w:tcW w:w="1554" w:type="dxa"/>
            <w:hideMark/>
          </w:tcPr>
          <w:p w14:paraId="28E4B7DD"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0.00</w:t>
            </w:r>
          </w:p>
        </w:tc>
        <w:tc>
          <w:tcPr>
            <w:tcW w:w="1554" w:type="dxa"/>
            <w:hideMark/>
          </w:tcPr>
          <w:p w14:paraId="696E5035"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0.00</w:t>
            </w:r>
          </w:p>
        </w:tc>
        <w:tc>
          <w:tcPr>
            <w:tcW w:w="1466" w:type="dxa"/>
            <w:hideMark/>
          </w:tcPr>
          <w:p w14:paraId="4807E090"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0.00</w:t>
            </w:r>
          </w:p>
        </w:tc>
        <w:tc>
          <w:tcPr>
            <w:tcW w:w="955" w:type="dxa"/>
            <w:hideMark/>
          </w:tcPr>
          <w:p w14:paraId="713ECFF2" w14:textId="77777777" w:rsidR="00F866BB" w:rsidRPr="003672F8" w:rsidRDefault="00F866BB" w:rsidP="00BD1DDA">
            <w:pPr>
              <w:jc w:val="center"/>
              <w:rPr>
                <w:rFonts w:eastAsia="Times New Roman"/>
                <w:spacing w:val="0"/>
                <w:sz w:val="20"/>
                <w:szCs w:val="20"/>
                <w:lang w:val="es-DO" w:eastAsia="es-DO"/>
              </w:rPr>
            </w:pPr>
            <w:r w:rsidRPr="003672F8">
              <w:rPr>
                <w:rFonts w:eastAsia="Times New Roman"/>
                <w:spacing w:val="0"/>
                <w:sz w:val="20"/>
                <w:szCs w:val="20"/>
                <w:lang w:val="es-DO" w:eastAsia="es-DO"/>
              </w:rPr>
              <w:t>0%</w:t>
            </w:r>
          </w:p>
        </w:tc>
      </w:tr>
      <w:tr w:rsidR="00F866BB" w:rsidRPr="009D3959" w14:paraId="2AC7FEF9" w14:textId="77777777" w:rsidTr="00662B4F">
        <w:trPr>
          <w:trHeight w:val="300"/>
        </w:trPr>
        <w:tc>
          <w:tcPr>
            <w:tcW w:w="7792" w:type="dxa"/>
            <w:gridSpan w:val="5"/>
            <w:hideMark/>
          </w:tcPr>
          <w:p w14:paraId="070A2206" w14:textId="77777777" w:rsidR="00F866BB" w:rsidRPr="00943561" w:rsidRDefault="00F866BB" w:rsidP="00BD1DDA">
            <w:pPr>
              <w:jc w:val="center"/>
              <w:rPr>
                <w:rFonts w:eastAsia="Times New Roman"/>
                <w:spacing w:val="0"/>
                <w:sz w:val="20"/>
                <w:szCs w:val="20"/>
                <w:lang w:val="es-DO" w:eastAsia="es-DO"/>
              </w:rPr>
            </w:pPr>
            <w:r w:rsidRPr="00943561">
              <w:rPr>
                <w:rFonts w:eastAsia="Times New Roman"/>
                <w:spacing w:val="0"/>
                <w:sz w:val="20"/>
                <w:szCs w:val="20"/>
                <w:lang w:val="es-DO" w:eastAsia="es-DO"/>
              </w:rPr>
              <w:t>Programa de Intervención Nacional de los Sitios de Disposición Final de Residuos Sólidos</w:t>
            </w:r>
          </w:p>
        </w:tc>
      </w:tr>
      <w:tr w:rsidR="00F866BB" w:rsidRPr="003672F8" w14:paraId="5ED7AB0C" w14:textId="77777777" w:rsidTr="00662B4F">
        <w:trPr>
          <w:trHeight w:val="375"/>
        </w:trPr>
        <w:tc>
          <w:tcPr>
            <w:tcW w:w="2263" w:type="dxa"/>
            <w:hideMark/>
          </w:tcPr>
          <w:p w14:paraId="558D522D" w14:textId="77777777" w:rsidR="00F866BB" w:rsidRPr="00943561" w:rsidRDefault="00F866BB" w:rsidP="00BD1DDA">
            <w:pPr>
              <w:jc w:val="left"/>
              <w:rPr>
                <w:rFonts w:eastAsia="Times New Roman"/>
                <w:spacing w:val="0"/>
                <w:sz w:val="20"/>
                <w:szCs w:val="20"/>
                <w:lang w:val="es-DO" w:eastAsia="es-DO"/>
              </w:rPr>
            </w:pPr>
            <w:bookmarkStart w:id="118" w:name="RANGE!A9"/>
            <w:r w:rsidRPr="00943561">
              <w:rPr>
                <w:rFonts w:eastAsia="Times New Roman"/>
                <w:spacing w:val="0"/>
                <w:sz w:val="20"/>
                <w:szCs w:val="20"/>
                <w:lang w:val="es-DO" w:eastAsia="es-DO"/>
              </w:rPr>
              <w:t>Construcción de Estaciones de Transferencia</w:t>
            </w:r>
            <w:bookmarkEnd w:id="118"/>
          </w:p>
        </w:tc>
        <w:tc>
          <w:tcPr>
            <w:tcW w:w="1554" w:type="dxa"/>
            <w:hideMark/>
          </w:tcPr>
          <w:p w14:paraId="29965946"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492,372,065.66</w:t>
            </w:r>
          </w:p>
        </w:tc>
        <w:tc>
          <w:tcPr>
            <w:tcW w:w="1554" w:type="dxa"/>
            <w:hideMark/>
          </w:tcPr>
          <w:p w14:paraId="07EB8C81"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104,648,800.00</w:t>
            </w:r>
          </w:p>
        </w:tc>
        <w:tc>
          <w:tcPr>
            <w:tcW w:w="1466" w:type="dxa"/>
            <w:hideMark/>
          </w:tcPr>
          <w:p w14:paraId="7279DB92"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387,723,265.66</w:t>
            </w:r>
          </w:p>
        </w:tc>
        <w:tc>
          <w:tcPr>
            <w:tcW w:w="955" w:type="dxa"/>
            <w:hideMark/>
          </w:tcPr>
          <w:p w14:paraId="47E95E69" w14:textId="77777777" w:rsidR="00F866BB" w:rsidRPr="003672F8" w:rsidRDefault="00F866BB" w:rsidP="00BD1DDA">
            <w:pPr>
              <w:jc w:val="center"/>
              <w:rPr>
                <w:rFonts w:eastAsia="Times New Roman"/>
                <w:spacing w:val="0"/>
                <w:sz w:val="20"/>
                <w:szCs w:val="20"/>
                <w:lang w:val="es-DO" w:eastAsia="es-DO"/>
              </w:rPr>
            </w:pPr>
            <w:r w:rsidRPr="003672F8">
              <w:rPr>
                <w:rFonts w:eastAsia="Times New Roman"/>
                <w:spacing w:val="0"/>
                <w:sz w:val="20"/>
                <w:szCs w:val="20"/>
                <w:lang w:val="es-DO" w:eastAsia="es-DO"/>
              </w:rPr>
              <w:t>21%</w:t>
            </w:r>
          </w:p>
        </w:tc>
      </w:tr>
      <w:tr w:rsidR="00F866BB" w:rsidRPr="003672F8" w14:paraId="093B80F4" w14:textId="77777777" w:rsidTr="00662B4F">
        <w:trPr>
          <w:trHeight w:val="564"/>
        </w:trPr>
        <w:tc>
          <w:tcPr>
            <w:tcW w:w="2263" w:type="dxa"/>
            <w:hideMark/>
          </w:tcPr>
          <w:p w14:paraId="12C9E173" w14:textId="77777777" w:rsidR="00F866BB" w:rsidRPr="00943561" w:rsidRDefault="00F866BB" w:rsidP="00BD1DDA">
            <w:pPr>
              <w:jc w:val="left"/>
              <w:rPr>
                <w:rFonts w:eastAsia="Times New Roman"/>
                <w:spacing w:val="0"/>
                <w:sz w:val="20"/>
                <w:szCs w:val="20"/>
                <w:lang w:val="es-DO" w:eastAsia="es-DO"/>
              </w:rPr>
            </w:pPr>
            <w:r w:rsidRPr="00943561">
              <w:rPr>
                <w:rFonts w:eastAsia="Times New Roman"/>
                <w:spacing w:val="0"/>
                <w:sz w:val="20"/>
                <w:szCs w:val="20"/>
                <w:lang w:val="es-DO" w:eastAsia="es-DO"/>
              </w:rPr>
              <w:t>Remediación de Vertederos a Sitios de Disposición Final de Residuos Sólidos</w:t>
            </w:r>
          </w:p>
        </w:tc>
        <w:tc>
          <w:tcPr>
            <w:tcW w:w="1554" w:type="dxa"/>
            <w:hideMark/>
          </w:tcPr>
          <w:p w14:paraId="65DAB671"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0.00</w:t>
            </w:r>
          </w:p>
        </w:tc>
        <w:tc>
          <w:tcPr>
            <w:tcW w:w="1554" w:type="dxa"/>
            <w:hideMark/>
          </w:tcPr>
          <w:p w14:paraId="1295F9B3"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0.00</w:t>
            </w:r>
          </w:p>
        </w:tc>
        <w:tc>
          <w:tcPr>
            <w:tcW w:w="1466" w:type="dxa"/>
            <w:hideMark/>
          </w:tcPr>
          <w:p w14:paraId="1E990A0B"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0.00</w:t>
            </w:r>
          </w:p>
        </w:tc>
        <w:tc>
          <w:tcPr>
            <w:tcW w:w="955" w:type="dxa"/>
            <w:hideMark/>
          </w:tcPr>
          <w:p w14:paraId="7022FC71" w14:textId="77777777" w:rsidR="00F866BB" w:rsidRPr="003672F8" w:rsidRDefault="00F866BB" w:rsidP="00BD1DDA">
            <w:pPr>
              <w:jc w:val="center"/>
              <w:rPr>
                <w:rFonts w:eastAsia="Times New Roman"/>
                <w:spacing w:val="0"/>
                <w:sz w:val="20"/>
                <w:szCs w:val="20"/>
                <w:lang w:val="es-DO" w:eastAsia="es-DO"/>
              </w:rPr>
            </w:pPr>
            <w:r w:rsidRPr="003672F8">
              <w:rPr>
                <w:rFonts w:eastAsia="Times New Roman"/>
                <w:spacing w:val="0"/>
                <w:sz w:val="20"/>
                <w:szCs w:val="20"/>
                <w:lang w:val="es-DO" w:eastAsia="es-DO"/>
              </w:rPr>
              <w:t>0%</w:t>
            </w:r>
          </w:p>
        </w:tc>
      </w:tr>
      <w:tr w:rsidR="00F866BB" w:rsidRPr="003672F8" w14:paraId="7C619A20" w14:textId="77777777" w:rsidTr="00662B4F">
        <w:trPr>
          <w:trHeight w:val="564"/>
        </w:trPr>
        <w:tc>
          <w:tcPr>
            <w:tcW w:w="2263" w:type="dxa"/>
            <w:hideMark/>
          </w:tcPr>
          <w:p w14:paraId="4ACEB488" w14:textId="77777777" w:rsidR="00F866BB" w:rsidRPr="00943561" w:rsidRDefault="00F866BB" w:rsidP="00BD1DDA">
            <w:pPr>
              <w:jc w:val="left"/>
              <w:rPr>
                <w:rFonts w:eastAsia="Times New Roman"/>
                <w:spacing w:val="0"/>
                <w:sz w:val="20"/>
                <w:szCs w:val="20"/>
                <w:lang w:val="es-DO" w:eastAsia="es-DO"/>
              </w:rPr>
            </w:pPr>
            <w:r w:rsidRPr="00943561">
              <w:rPr>
                <w:rFonts w:eastAsia="Times New Roman"/>
                <w:spacing w:val="0"/>
                <w:sz w:val="20"/>
                <w:szCs w:val="20"/>
                <w:lang w:val="es-DO" w:eastAsia="es-DO"/>
              </w:rPr>
              <w:t>Mantenimiento de Equipos para la Remediación de Sitios de Disposición Final de Residuos Sólidos</w:t>
            </w:r>
          </w:p>
        </w:tc>
        <w:tc>
          <w:tcPr>
            <w:tcW w:w="1554" w:type="dxa"/>
            <w:hideMark/>
          </w:tcPr>
          <w:p w14:paraId="76F09F78"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59,726,050.00</w:t>
            </w:r>
          </w:p>
        </w:tc>
        <w:tc>
          <w:tcPr>
            <w:tcW w:w="1554" w:type="dxa"/>
            <w:hideMark/>
          </w:tcPr>
          <w:p w14:paraId="0822A52D"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13,090,000.00</w:t>
            </w:r>
          </w:p>
        </w:tc>
        <w:tc>
          <w:tcPr>
            <w:tcW w:w="1466" w:type="dxa"/>
            <w:hideMark/>
          </w:tcPr>
          <w:p w14:paraId="34275616"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46,636,050.00</w:t>
            </w:r>
          </w:p>
        </w:tc>
        <w:tc>
          <w:tcPr>
            <w:tcW w:w="955" w:type="dxa"/>
            <w:hideMark/>
          </w:tcPr>
          <w:p w14:paraId="641E604F" w14:textId="77777777" w:rsidR="00F866BB" w:rsidRPr="003672F8" w:rsidRDefault="00F866BB" w:rsidP="00BD1DDA">
            <w:pPr>
              <w:jc w:val="center"/>
              <w:rPr>
                <w:rFonts w:eastAsia="Times New Roman"/>
                <w:spacing w:val="0"/>
                <w:sz w:val="20"/>
                <w:szCs w:val="20"/>
                <w:lang w:val="es-DO" w:eastAsia="es-DO"/>
              </w:rPr>
            </w:pPr>
            <w:r w:rsidRPr="003672F8">
              <w:rPr>
                <w:rFonts w:eastAsia="Times New Roman"/>
                <w:spacing w:val="0"/>
                <w:sz w:val="20"/>
                <w:szCs w:val="20"/>
                <w:lang w:val="es-DO" w:eastAsia="es-DO"/>
              </w:rPr>
              <w:t>22%</w:t>
            </w:r>
          </w:p>
        </w:tc>
      </w:tr>
      <w:tr w:rsidR="00F866BB" w:rsidRPr="003672F8" w14:paraId="3E1E083B" w14:textId="77777777" w:rsidTr="00662B4F">
        <w:trPr>
          <w:trHeight w:val="300"/>
        </w:trPr>
        <w:tc>
          <w:tcPr>
            <w:tcW w:w="2263" w:type="dxa"/>
            <w:hideMark/>
          </w:tcPr>
          <w:p w14:paraId="4762BF40" w14:textId="77777777" w:rsidR="00F866BB" w:rsidRPr="00943561" w:rsidRDefault="00F866BB" w:rsidP="00BD1DDA">
            <w:pPr>
              <w:jc w:val="center"/>
              <w:rPr>
                <w:rFonts w:eastAsia="Times New Roman"/>
                <w:spacing w:val="0"/>
                <w:sz w:val="20"/>
                <w:szCs w:val="20"/>
                <w:lang w:val="es-DO" w:eastAsia="es-DO"/>
              </w:rPr>
            </w:pPr>
            <w:r w:rsidRPr="00943561">
              <w:rPr>
                <w:rFonts w:eastAsia="Times New Roman"/>
                <w:spacing w:val="0"/>
                <w:sz w:val="20"/>
                <w:szCs w:val="20"/>
                <w:lang w:val="es-DO" w:eastAsia="es-DO"/>
              </w:rPr>
              <w:t>Total</w:t>
            </w:r>
          </w:p>
        </w:tc>
        <w:tc>
          <w:tcPr>
            <w:tcW w:w="1554" w:type="dxa"/>
            <w:hideMark/>
          </w:tcPr>
          <w:p w14:paraId="324FDD62"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552,098,115.66</w:t>
            </w:r>
          </w:p>
        </w:tc>
        <w:tc>
          <w:tcPr>
            <w:tcW w:w="1554" w:type="dxa"/>
            <w:hideMark/>
          </w:tcPr>
          <w:p w14:paraId="3CECB7FE"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117,738,800.00</w:t>
            </w:r>
          </w:p>
        </w:tc>
        <w:tc>
          <w:tcPr>
            <w:tcW w:w="1466" w:type="dxa"/>
            <w:hideMark/>
          </w:tcPr>
          <w:p w14:paraId="605B585F"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434,359,315.66</w:t>
            </w:r>
          </w:p>
        </w:tc>
        <w:tc>
          <w:tcPr>
            <w:tcW w:w="955" w:type="dxa"/>
            <w:hideMark/>
          </w:tcPr>
          <w:p w14:paraId="2B5A3132" w14:textId="77777777" w:rsidR="00F866BB" w:rsidRPr="003672F8" w:rsidRDefault="00F866BB" w:rsidP="00BD1DDA">
            <w:pPr>
              <w:jc w:val="center"/>
              <w:rPr>
                <w:rFonts w:eastAsia="Times New Roman"/>
                <w:spacing w:val="0"/>
                <w:sz w:val="20"/>
                <w:szCs w:val="20"/>
                <w:lang w:val="es-DO" w:eastAsia="es-DO"/>
              </w:rPr>
            </w:pPr>
            <w:r w:rsidRPr="003672F8">
              <w:rPr>
                <w:rFonts w:eastAsia="Times New Roman"/>
                <w:spacing w:val="0"/>
                <w:sz w:val="20"/>
                <w:szCs w:val="20"/>
                <w:lang w:val="es-DO" w:eastAsia="es-DO"/>
              </w:rPr>
              <w:t>43%</w:t>
            </w:r>
          </w:p>
        </w:tc>
      </w:tr>
      <w:tr w:rsidR="00F866BB" w:rsidRPr="009D3959" w14:paraId="13F181A6" w14:textId="77777777" w:rsidTr="00662B4F">
        <w:trPr>
          <w:trHeight w:val="300"/>
        </w:trPr>
        <w:tc>
          <w:tcPr>
            <w:tcW w:w="7792" w:type="dxa"/>
            <w:gridSpan w:val="5"/>
            <w:hideMark/>
          </w:tcPr>
          <w:p w14:paraId="212E9AB3" w14:textId="77777777" w:rsidR="00F866BB" w:rsidRPr="00943561" w:rsidRDefault="00F866BB" w:rsidP="00BD1DDA">
            <w:pPr>
              <w:jc w:val="center"/>
              <w:rPr>
                <w:rFonts w:eastAsia="Times New Roman"/>
                <w:spacing w:val="0"/>
                <w:sz w:val="20"/>
                <w:szCs w:val="20"/>
                <w:lang w:val="es-DO" w:eastAsia="es-DO"/>
              </w:rPr>
            </w:pPr>
            <w:r w:rsidRPr="00943561">
              <w:rPr>
                <w:rFonts w:eastAsia="Times New Roman"/>
                <w:spacing w:val="0"/>
                <w:sz w:val="20"/>
                <w:szCs w:val="20"/>
                <w:lang w:val="es-DO" w:eastAsia="es-DO"/>
              </w:rPr>
              <w:t>Programa de Infraestructuras Eco-Amigables</w:t>
            </w:r>
          </w:p>
        </w:tc>
      </w:tr>
      <w:tr w:rsidR="00F866BB" w:rsidRPr="003672F8" w14:paraId="5F392FAF" w14:textId="77777777" w:rsidTr="00662B4F">
        <w:trPr>
          <w:trHeight w:val="552"/>
        </w:trPr>
        <w:tc>
          <w:tcPr>
            <w:tcW w:w="2263" w:type="dxa"/>
            <w:hideMark/>
          </w:tcPr>
          <w:p w14:paraId="33076EC2" w14:textId="77777777" w:rsidR="00F866BB" w:rsidRPr="00943561" w:rsidRDefault="00F866BB" w:rsidP="00BD1DDA">
            <w:pPr>
              <w:jc w:val="left"/>
              <w:rPr>
                <w:rFonts w:eastAsia="Times New Roman"/>
                <w:spacing w:val="0"/>
                <w:sz w:val="20"/>
                <w:szCs w:val="20"/>
                <w:lang w:val="es-DO" w:eastAsia="es-DO"/>
              </w:rPr>
            </w:pPr>
            <w:r w:rsidRPr="00943561">
              <w:rPr>
                <w:rFonts w:eastAsia="Times New Roman"/>
                <w:spacing w:val="0"/>
                <w:sz w:val="20"/>
                <w:szCs w:val="20"/>
                <w:lang w:val="es-DO" w:eastAsia="es-DO"/>
              </w:rPr>
              <w:t xml:space="preserve">Plan Integral de Readecuación del Mercado Nuevo La Duarte </w:t>
            </w:r>
          </w:p>
        </w:tc>
        <w:tc>
          <w:tcPr>
            <w:tcW w:w="1554" w:type="dxa"/>
            <w:hideMark/>
          </w:tcPr>
          <w:p w14:paraId="3F30DDD2"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0.00</w:t>
            </w:r>
          </w:p>
        </w:tc>
        <w:tc>
          <w:tcPr>
            <w:tcW w:w="1554" w:type="dxa"/>
            <w:hideMark/>
          </w:tcPr>
          <w:p w14:paraId="50BA96DB"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0.00</w:t>
            </w:r>
          </w:p>
        </w:tc>
        <w:tc>
          <w:tcPr>
            <w:tcW w:w="1466" w:type="dxa"/>
            <w:hideMark/>
          </w:tcPr>
          <w:p w14:paraId="213A3A09"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0.00</w:t>
            </w:r>
          </w:p>
        </w:tc>
        <w:tc>
          <w:tcPr>
            <w:tcW w:w="955" w:type="dxa"/>
            <w:hideMark/>
          </w:tcPr>
          <w:p w14:paraId="51D12304" w14:textId="77777777" w:rsidR="00F866BB" w:rsidRPr="003672F8" w:rsidRDefault="00F866BB" w:rsidP="00BD1DDA">
            <w:pPr>
              <w:jc w:val="center"/>
              <w:rPr>
                <w:rFonts w:eastAsia="Times New Roman"/>
                <w:spacing w:val="0"/>
                <w:sz w:val="20"/>
                <w:szCs w:val="20"/>
                <w:lang w:val="es-DO" w:eastAsia="es-DO"/>
              </w:rPr>
            </w:pPr>
            <w:r w:rsidRPr="003672F8">
              <w:rPr>
                <w:rFonts w:eastAsia="Times New Roman"/>
                <w:spacing w:val="0"/>
                <w:sz w:val="20"/>
                <w:szCs w:val="20"/>
                <w:lang w:val="es-DO" w:eastAsia="es-DO"/>
              </w:rPr>
              <w:t>0%</w:t>
            </w:r>
          </w:p>
        </w:tc>
      </w:tr>
      <w:tr w:rsidR="00F866BB" w:rsidRPr="003672F8" w14:paraId="459224B1" w14:textId="77777777" w:rsidTr="00662B4F">
        <w:trPr>
          <w:trHeight w:val="300"/>
        </w:trPr>
        <w:tc>
          <w:tcPr>
            <w:tcW w:w="2263" w:type="dxa"/>
            <w:hideMark/>
          </w:tcPr>
          <w:p w14:paraId="2FE7479C" w14:textId="77777777" w:rsidR="00F866BB" w:rsidRPr="00943561" w:rsidRDefault="00F866BB" w:rsidP="00BD1DDA">
            <w:pPr>
              <w:jc w:val="left"/>
              <w:rPr>
                <w:rFonts w:eastAsia="Times New Roman"/>
                <w:spacing w:val="0"/>
                <w:sz w:val="20"/>
                <w:szCs w:val="20"/>
                <w:lang w:val="es-DO" w:eastAsia="es-DO"/>
              </w:rPr>
            </w:pPr>
            <w:r w:rsidRPr="00943561">
              <w:rPr>
                <w:rFonts w:eastAsia="Times New Roman"/>
                <w:spacing w:val="0"/>
                <w:sz w:val="20"/>
                <w:szCs w:val="20"/>
                <w:lang w:val="es-DO" w:eastAsia="es-DO"/>
              </w:rPr>
              <w:t>Nave-Taller de Haina</w:t>
            </w:r>
          </w:p>
        </w:tc>
        <w:tc>
          <w:tcPr>
            <w:tcW w:w="1554" w:type="dxa"/>
            <w:hideMark/>
          </w:tcPr>
          <w:p w14:paraId="56B2E8E3"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0.00</w:t>
            </w:r>
          </w:p>
        </w:tc>
        <w:tc>
          <w:tcPr>
            <w:tcW w:w="1554" w:type="dxa"/>
            <w:hideMark/>
          </w:tcPr>
          <w:p w14:paraId="289D35AA"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0.00</w:t>
            </w:r>
          </w:p>
        </w:tc>
        <w:tc>
          <w:tcPr>
            <w:tcW w:w="1466" w:type="dxa"/>
            <w:hideMark/>
          </w:tcPr>
          <w:p w14:paraId="3220957F"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0.00</w:t>
            </w:r>
          </w:p>
        </w:tc>
        <w:tc>
          <w:tcPr>
            <w:tcW w:w="955" w:type="dxa"/>
            <w:hideMark/>
          </w:tcPr>
          <w:p w14:paraId="271401B4" w14:textId="77777777" w:rsidR="00F866BB" w:rsidRPr="003672F8" w:rsidRDefault="00F866BB" w:rsidP="00BD1DDA">
            <w:pPr>
              <w:jc w:val="center"/>
              <w:rPr>
                <w:rFonts w:eastAsia="Times New Roman"/>
                <w:spacing w:val="0"/>
                <w:sz w:val="20"/>
                <w:szCs w:val="20"/>
                <w:lang w:val="es-DO" w:eastAsia="es-DO"/>
              </w:rPr>
            </w:pPr>
            <w:r w:rsidRPr="003672F8">
              <w:rPr>
                <w:rFonts w:eastAsia="Times New Roman"/>
                <w:spacing w:val="0"/>
                <w:sz w:val="20"/>
                <w:szCs w:val="20"/>
                <w:lang w:val="es-DO" w:eastAsia="es-DO"/>
              </w:rPr>
              <w:t>0%</w:t>
            </w:r>
          </w:p>
        </w:tc>
      </w:tr>
      <w:tr w:rsidR="00F866BB" w:rsidRPr="003672F8" w14:paraId="4677F62B" w14:textId="77777777" w:rsidTr="00662B4F">
        <w:trPr>
          <w:trHeight w:val="300"/>
        </w:trPr>
        <w:tc>
          <w:tcPr>
            <w:tcW w:w="2263" w:type="dxa"/>
            <w:hideMark/>
          </w:tcPr>
          <w:p w14:paraId="12966D06" w14:textId="77777777" w:rsidR="00F866BB" w:rsidRPr="00943561" w:rsidRDefault="00F866BB" w:rsidP="00BD1DDA">
            <w:pPr>
              <w:jc w:val="center"/>
              <w:rPr>
                <w:rFonts w:eastAsia="Times New Roman"/>
                <w:spacing w:val="0"/>
                <w:sz w:val="20"/>
                <w:szCs w:val="20"/>
                <w:lang w:val="es-DO" w:eastAsia="es-DO"/>
              </w:rPr>
            </w:pPr>
            <w:r w:rsidRPr="00943561">
              <w:rPr>
                <w:rFonts w:eastAsia="Times New Roman"/>
                <w:spacing w:val="0"/>
                <w:sz w:val="20"/>
                <w:szCs w:val="20"/>
                <w:lang w:val="es-DO" w:eastAsia="es-DO"/>
              </w:rPr>
              <w:t>Total</w:t>
            </w:r>
          </w:p>
        </w:tc>
        <w:tc>
          <w:tcPr>
            <w:tcW w:w="1554" w:type="dxa"/>
            <w:hideMark/>
          </w:tcPr>
          <w:p w14:paraId="2FE1470A"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0.00</w:t>
            </w:r>
          </w:p>
        </w:tc>
        <w:tc>
          <w:tcPr>
            <w:tcW w:w="1554" w:type="dxa"/>
            <w:hideMark/>
          </w:tcPr>
          <w:p w14:paraId="706F0586"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0.00</w:t>
            </w:r>
          </w:p>
        </w:tc>
        <w:tc>
          <w:tcPr>
            <w:tcW w:w="1466" w:type="dxa"/>
            <w:hideMark/>
          </w:tcPr>
          <w:p w14:paraId="6E33DD0A" w14:textId="77777777" w:rsidR="00F866BB" w:rsidRPr="003672F8" w:rsidRDefault="00F866BB" w:rsidP="00BD1DDA">
            <w:pPr>
              <w:jc w:val="right"/>
              <w:rPr>
                <w:rFonts w:eastAsia="Times New Roman"/>
                <w:spacing w:val="0"/>
                <w:sz w:val="20"/>
                <w:szCs w:val="20"/>
                <w:lang w:val="es-DO" w:eastAsia="es-DO"/>
              </w:rPr>
            </w:pPr>
            <w:r w:rsidRPr="003672F8">
              <w:rPr>
                <w:rFonts w:eastAsia="Times New Roman"/>
                <w:spacing w:val="0"/>
                <w:sz w:val="20"/>
                <w:szCs w:val="20"/>
                <w:lang w:val="es-DO" w:eastAsia="es-DO"/>
              </w:rPr>
              <w:t>0.00</w:t>
            </w:r>
          </w:p>
        </w:tc>
        <w:tc>
          <w:tcPr>
            <w:tcW w:w="955" w:type="dxa"/>
            <w:hideMark/>
          </w:tcPr>
          <w:p w14:paraId="56B3B01C" w14:textId="77777777" w:rsidR="00F866BB" w:rsidRPr="003672F8" w:rsidRDefault="00F866BB" w:rsidP="00BD1DDA">
            <w:pPr>
              <w:jc w:val="center"/>
              <w:rPr>
                <w:rFonts w:eastAsia="Times New Roman"/>
                <w:spacing w:val="0"/>
                <w:sz w:val="20"/>
                <w:szCs w:val="20"/>
                <w:lang w:val="es-DO" w:eastAsia="es-DO"/>
              </w:rPr>
            </w:pPr>
            <w:r w:rsidRPr="003672F8">
              <w:rPr>
                <w:rFonts w:eastAsia="Times New Roman"/>
                <w:spacing w:val="0"/>
                <w:sz w:val="20"/>
                <w:szCs w:val="20"/>
                <w:lang w:val="es-DO" w:eastAsia="es-DO"/>
              </w:rPr>
              <w:t>0%</w:t>
            </w:r>
          </w:p>
        </w:tc>
      </w:tr>
      <w:tr w:rsidR="00F866BB" w:rsidRPr="003672F8" w14:paraId="19FA84ED" w14:textId="77777777" w:rsidTr="00662B4F">
        <w:trPr>
          <w:trHeight w:val="300"/>
        </w:trPr>
        <w:tc>
          <w:tcPr>
            <w:tcW w:w="2263" w:type="dxa"/>
            <w:hideMark/>
          </w:tcPr>
          <w:p w14:paraId="032B9ADA" w14:textId="77777777" w:rsidR="00F866BB" w:rsidRPr="00943561" w:rsidRDefault="00F866BB" w:rsidP="00BD1DDA">
            <w:pPr>
              <w:jc w:val="center"/>
              <w:rPr>
                <w:rFonts w:eastAsia="Times New Roman"/>
                <w:spacing w:val="0"/>
                <w:sz w:val="20"/>
                <w:szCs w:val="20"/>
                <w:lang w:val="es-DO" w:eastAsia="es-DO"/>
              </w:rPr>
            </w:pPr>
            <w:r w:rsidRPr="00943561">
              <w:rPr>
                <w:rFonts w:eastAsia="Times New Roman"/>
                <w:spacing w:val="0"/>
                <w:sz w:val="20"/>
                <w:szCs w:val="20"/>
                <w:lang w:val="es-DO" w:eastAsia="es-DO"/>
              </w:rPr>
              <w:t>Total General</w:t>
            </w:r>
          </w:p>
        </w:tc>
        <w:tc>
          <w:tcPr>
            <w:tcW w:w="1554" w:type="dxa"/>
            <w:hideMark/>
          </w:tcPr>
          <w:p w14:paraId="3AE05EC2" w14:textId="77777777" w:rsidR="00F866BB" w:rsidRPr="003672F8" w:rsidRDefault="00F866BB" w:rsidP="00BD1DDA">
            <w:pPr>
              <w:jc w:val="right"/>
              <w:rPr>
                <w:rFonts w:eastAsia="Times New Roman"/>
                <w:b/>
                <w:bCs/>
                <w:spacing w:val="0"/>
                <w:sz w:val="20"/>
                <w:szCs w:val="20"/>
                <w:lang w:val="es-DO" w:eastAsia="es-DO"/>
              </w:rPr>
            </w:pPr>
            <w:r w:rsidRPr="003672F8">
              <w:rPr>
                <w:rFonts w:eastAsia="Times New Roman"/>
                <w:b/>
                <w:bCs/>
                <w:spacing w:val="0"/>
                <w:sz w:val="20"/>
                <w:szCs w:val="20"/>
                <w:lang w:val="es-DO" w:eastAsia="es-DO"/>
              </w:rPr>
              <w:t>823,834,915.66</w:t>
            </w:r>
          </w:p>
        </w:tc>
        <w:tc>
          <w:tcPr>
            <w:tcW w:w="1554" w:type="dxa"/>
            <w:hideMark/>
          </w:tcPr>
          <w:p w14:paraId="4CA00FD8" w14:textId="77777777" w:rsidR="00F866BB" w:rsidRPr="003672F8" w:rsidRDefault="00F866BB" w:rsidP="00BD1DDA">
            <w:pPr>
              <w:jc w:val="right"/>
              <w:rPr>
                <w:rFonts w:eastAsia="Times New Roman"/>
                <w:b/>
                <w:bCs/>
                <w:spacing w:val="0"/>
                <w:sz w:val="20"/>
                <w:szCs w:val="20"/>
                <w:lang w:val="es-DO" w:eastAsia="es-DO"/>
              </w:rPr>
            </w:pPr>
            <w:r w:rsidRPr="003672F8">
              <w:rPr>
                <w:rFonts w:eastAsia="Times New Roman"/>
                <w:b/>
                <w:bCs/>
                <w:spacing w:val="0"/>
                <w:sz w:val="20"/>
                <w:szCs w:val="20"/>
                <w:lang w:val="es-DO" w:eastAsia="es-DO"/>
              </w:rPr>
              <w:t>295,179,673.18</w:t>
            </w:r>
          </w:p>
        </w:tc>
        <w:tc>
          <w:tcPr>
            <w:tcW w:w="1466" w:type="dxa"/>
            <w:hideMark/>
          </w:tcPr>
          <w:p w14:paraId="338CBA5F" w14:textId="77777777" w:rsidR="00F866BB" w:rsidRPr="003672F8" w:rsidRDefault="00F866BB" w:rsidP="00BD1DDA">
            <w:pPr>
              <w:jc w:val="right"/>
              <w:rPr>
                <w:rFonts w:eastAsia="Times New Roman"/>
                <w:b/>
                <w:bCs/>
                <w:spacing w:val="0"/>
                <w:sz w:val="20"/>
                <w:szCs w:val="20"/>
                <w:lang w:val="es-DO" w:eastAsia="es-DO"/>
              </w:rPr>
            </w:pPr>
            <w:r w:rsidRPr="003672F8">
              <w:rPr>
                <w:rFonts w:eastAsia="Times New Roman"/>
                <w:b/>
                <w:bCs/>
                <w:spacing w:val="0"/>
                <w:sz w:val="20"/>
                <w:szCs w:val="20"/>
                <w:lang w:val="es-DO" w:eastAsia="es-DO"/>
              </w:rPr>
              <w:t>528,655,242.48</w:t>
            </w:r>
          </w:p>
        </w:tc>
        <w:tc>
          <w:tcPr>
            <w:tcW w:w="955" w:type="dxa"/>
            <w:hideMark/>
          </w:tcPr>
          <w:p w14:paraId="38D68D61" w14:textId="77777777" w:rsidR="00F866BB" w:rsidRPr="003672F8" w:rsidRDefault="00F866BB" w:rsidP="00BD1DDA">
            <w:pPr>
              <w:jc w:val="right"/>
              <w:rPr>
                <w:rFonts w:eastAsia="Times New Roman"/>
                <w:b/>
                <w:bCs/>
                <w:spacing w:val="0"/>
                <w:sz w:val="20"/>
                <w:szCs w:val="20"/>
                <w:lang w:val="es-DO" w:eastAsia="es-DO"/>
              </w:rPr>
            </w:pPr>
            <w:r w:rsidRPr="003672F8">
              <w:rPr>
                <w:rFonts w:eastAsia="Times New Roman"/>
                <w:b/>
                <w:bCs/>
                <w:spacing w:val="0"/>
                <w:sz w:val="20"/>
                <w:szCs w:val="20"/>
                <w:lang w:val="es-DO" w:eastAsia="es-DO"/>
              </w:rPr>
              <w:t> </w:t>
            </w:r>
          </w:p>
        </w:tc>
      </w:tr>
    </w:tbl>
    <w:p w14:paraId="3ACA44E6" w14:textId="77777777" w:rsidR="00F866BB" w:rsidRPr="003672F8" w:rsidRDefault="00F866BB" w:rsidP="00F90F00">
      <w:pPr>
        <w:spacing w:after="0" w:line="240" w:lineRule="auto"/>
        <w:ind w:right="-18"/>
        <w:rPr>
          <w:sz w:val="18"/>
          <w:szCs w:val="18"/>
          <w:lang w:val="es-DO"/>
        </w:rPr>
      </w:pPr>
      <w:r w:rsidRPr="003672F8">
        <w:rPr>
          <w:b/>
          <w:bCs/>
          <w:sz w:val="18"/>
          <w:szCs w:val="18"/>
          <w:lang w:val="es-DO"/>
        </w:rPr>
        <w:t>Nota:</w:t>
      </w:r>
      <w:r w:rsidRPr="003672F8">
        <w:rPr>
          <w:sz w:val="18"/>
          <w:szCs w:val="18"/>
          <w:lang w:val="es-DO"/>
        </w:rPr>
        <w:t xml:space="preserve"> Por haber iniciado las operaciones en junio, y las apropiaciones presupuestarias en julio, todavía no se ha ejecutado ningún pago, más que montos comprometidos. </w:t>
      </w:r>
    </w:p>
    <w:p w14:paraId="3B29414D" w14:textId="6B7BEA56" w:rsidR="00F866BB" w:rsidRPr="003672F8" w:rsidRDefault="00F866BB" w:rsidP="00504F06">
      <w:pPr>
        <w:pStyle w:val="Ttulo2"/>
        <w:numPr>
          <w:ilvl w:val="0"/>
          <w:numId w:val="23"/>
        </w:numPr>
        <w:ind w:left="426"/>
        <w:rPr>
          <w:lang w:val="es-DO"/>
        </w:rPr>
      </w:pPr>
      <w:bookmarkStart w:id="119" w:name="_Toc151988163"/>
      <w:bookmarkStart w:id="120" w:name="_Toc153539635"/>
      <w:r w:rsidRPr="003672F8">
        <w:rPr>
          <w:lang w:val="es-DO"/>
        </w:rPr>
        <w:lastRenderedPageBreak/>
        <w:t>Matriz de principales indicadores del POA</w:t>
      </w:r>
      <w:bookmarkEnd w:id="119"/>
      <w:bookmarkEnd w:id="120"/>
    </w:p>
    <w:tbl>
      <w:tblPr>
        <w:tblStyle w:val="Tablaconcuadrcula"/>
        <w:tblW w:w="7884" w:type="dxa"/>
        <w:jc w:val="center"/>
        <w:tblLook w:val="04A0" w:firstRow="1" w:lastRow="0" w:firstColumn="1" w:lastColumn="0" w:noHBand="0" w:noVBand="1"/>
      </w:tblPr>
      <w:tblGrid>
        <w:gridCol w:w="607"/>
        <w:gridCol w:w="1129"/>
        <w:gridCol w:w="1276"/>
        <w:gridCol w:w="1094"/>
        <w:gridCol w:w="850"/>
        <w:gridCol w:w="851"/>
        <w:gridCol w:w="1016"/>
        <w:gridCol w:w="1061"/>
      </w:tblGrid>
      <w:tr w:rsidR="00F866BB" w:rsidRPr="00031B37" w14:paraId="12DEA76F" w14:textId="77777777" w:rsidTr="00462145">
        <w:trPr>
          <w:trHeight w:val="864"/>
          <w:jc w:val="center"/>
        </w:trPr>
        <w:tc>
          <w:tcPr>
            <w:tcW w:w="616" w:type="dxa"/>
            <w:vAlign w:val="center"/>
            <w:hideMark/>
          </w:tcPr>
          <w:p w14:paraId="38BB005D" w14:textId="1101B5C8" w:rsidR="00F866BB" w:rsidRPr="00031B37" w:rsidRDefault="00202F73" w:rsidP="00462145">
            <w:pPr>
              <w:jc w:val="center"/>
              <w:rPr>
                <w:rFonts w:eastAsia="Times New Roman"/>
                <w:spacing w:val="0"/>
                <w:sz w:val="20"/>
                <w:szCs w:val="20"/>
                <w:lang w:val="es-DO" w:eastAsia="es-DO"/>
              </w:rPr>
            </w:pPr>
            <w:r w:rsidRPr="00031B37">
              <w:rPr>
                <w:rFonts w:eastAsia="Times New Roman"/>
                <w:spacing w:val="0"/>
                <w:sz w:val="20"/>
                <w:szCs w:val="20"/>
                <w:lang w:val="es-DO" w:eastAsia="es-DO"/>
              </w:rPr>
              <w:t>Área</w:t>
            </w:r>
          </w:p>
        </w:tc>
        <w:tc>
          <w:tcPr>
            <w:tcW w:w="1129" w:type="dxa"/>
            <w:vAlign w:val="center"/>
            <w:hideMark/>
          </w:tcPr>
          <w:p w14:paraId="7909BE02" w14:textId="766BCA85" w:rsidR="00F866BB" w:rsidRPr="00031B37" w:rsidRDefault="00202F73" w:rsidP="00462145">
            <w:pPr>
              <w:jc w:val="center"/>
              <w:rPr>
                <w:rFonts w:eastAsia="Times New Roman"/>
                <w:spacing w:val="0"/>
                <w:sz w:val="20"/>
                <w:szCs w:val="20"/>
                <w:lang w:val="es-DO" w:eastAsia="es-DO"/>
              </w:rPr>
            </w:pPr>
            <w:r w:rsidRPr="00031B37">
              <w:rPr>
                <w:rFonts w:eastAsia="Times New Roman"/>
                <w:spacing w:val="0"/>
                <w:sz w:val="20"/>
                <w:szCs w:val="20"/>
                <w:lang w:val="es-DO" w:eastAsia="es-DO"/>
              </w:rPr>
              <w:t>Producto</w:t>
            </w:r>
          </w:p>
        </w:tc>
        <w:tc>
          <w:tcPr>
            <w:tcW w:w="1276" w:type="dxa"/>
            <w:vAlign w:val="center"/>
            <w:hideMark/>
          </w:tcPr>
          <w:p w14:paraId="05CB44D9" w14:textId="7EC23C47" w:rsidR="00F866BB" w:rsidRPr="00031B37" w:rsidRDefault="00202F73" w:rsidP="00462145">
            <w:pPr>
              <w:jc w:val="center"/>
              <w:rPr>
                <w:rFonts w:eastAsia="Times New Roman"/>
                <w:spacing w:val="0"/>
                <w:sz w:val="20"/>
                <w:szCs w:val="20"/>
                <w:lang w:val="es-DO" w:eastAsia="es-DO"/>
              </w:rPr>
            </w:pPr>
            <w:r w:rsidRPr="00031B37">
              <w:rPr>
                <w:rFonts w:eastAsia="Times New Roman"/>
                <w:spacing w:val="0"/>
                <w:sz w:val="20"/>
                <w:szCs w:val="20"/>
                <w:lang w:val="es-DO" w:eastAsia="es-DO"/>
              </w:rPr>
              <w:t>Nombre del Indicador</w:t>
            </w:r>
          </w:p>
        </w:tc>
        <w:tc>
          <w:tcPr>
            <w:tcW w:w="1085" w:type="dxa"/>
            <w:vAlign w:val="center"/>
            <w:hideMark/>
          </w:tcPr>
          <w:p w14:paraId="621CDE85" w14:textId="17B836CD" w:rsidR="00F866BB" w:rsidRPr="00031B37" w:rsidRDefault="00202F73" w:rsidP="00462145">
            <w:pPr>
              <w:jc w:val="center"/>
              <w:rPr>
                <w:rFonts w:eastAsia="Times New Roman"/>
                <w:spacing w:val="0"/>
                <w:sz w:val="20"/>
                <w:szCs w:val="20"/>
                <w:lang w:val="es-DO" w:eastAsia="es-DO"/>
              </w:rPr>
            </w:pPr>
            <w:r w:rsidRPr="00031B37">
              <w:rPr>
                <w:rFonts w:eastAsia="Times New Roman"/>
                <w:spacing w:val="0"/>
                <w:sz w:val="20"/>
                <w:szCs w:val="20"/>
                <w:lang w:val="es-DO" w:eastAsia="es-DO"/>
              </w:rPr>
              <w:t>Frecuencia</w:t>
            </w:r>
          </w:p>
        </w:tc>
        <w:tc>
          <w:tcPr>
            <w:tcW w:w="850" w:type="dxa"/>
            <w:vAlign w:val="center"/>
            <w:hideMark/>
          </w:tcPr>
          <w:p w14:paraId="08917C2C" w14:textId="576D4906" w:rsidR="00F866BB" w:rsidRPr="00031B37" w:rsidRDefault="00202F73" w:rsidP="00462145">
            <w:pPr>
              <w:jc w:val="center"/>
              <w:rPr>
                <w:rFonts w:eastAsia="Times New Roman"/>
                <w:spacing w:val="0"/>
                <w:sz w:val="20"/>
                <w:szCs w:val="20"/>
                <w:lang w:val="es-DO" w:eastAsia="es-DO"/>
              </w:rPr>
            </w:pPr>
            <w:r w:rsidRPr="00031B37">
              <w:rPr>
                <w:rFonts w:eastAsia="Times New Roman"/>
                <w:spacing w:val="0"/>
                <w:sz w:val="20"/>
                <w:szCs w:val="20"/>
                <w:lang w:val="es-DO" w:eastAsia="es-DO"/>
              </w:rPr>
              <w:t>Línea Base</w:t>
            </w:r>
          </w:p>
        </w:tc>
        <w:tc>
          <w:tcPr>
            <w:tcW w:w="851" w:type="dxa"/>
            <w:vAlign w:val="center"/>
            <w:hideMark/>
          </w:tcPr>
          <w:p w14:paraId="50554E05" w14:textId="44E93ADC" w:rsidR="00F866BB" w:rsidRPr="00031B37" w:rsidRDefault="00202F73" w:rsidP="00462145">
            <w:pPr>
              <w:jc w:val="center"/>
              <w:rPr>
                <w:rFonts w:eastAsia="Times New Roman"/>
                <w:spacing w:val="0"/>
                <w:sz w:val="20"/>
                <w:szCs w:val="20"/>
                <w:lang w:val="es-DO" w:eastAsia="es-DO"/>
              </w:rPr>
            </w:pPr>
            <w:r w:rsidRPr="00031B37">
              <w:rPr>
                <w:rFonts w:eastAsia="Times New Roman"/>
                <w:spacing w:val="0"/>
                <w:sz w:val="20"/>
                <w:szCs w:val="20"/>
                <w:lang w:val="es-DO" w:eastAsia="es-DO"/>
              </w:rPr>
              <w:t>Meta</w:t>
            </w:r>
          </w:p>
        </w:tc>
        <w:tc>
          <w:tcPr>
            <w:tcW w:w="1016" w:type="dxa"/>
            <w:vAlign w:val="center"/>
            <w:hideMark/>
          </w:tcPr>
          <w:p w14:paraId="739EEBD5" w14:textId="56C2F8A9" w:rsidR="00F866BB" w:rsidRPr="00031B37" w:rsidRDefault="00202F73" w:rsidP="00462145">
            <w:pPr>
              <w:jc w:val="center"/>
              <w:rPr>
                <w:rFonts w:eastAsia="Times New Roman"/>
                <w:spacing w:val="0"/>
                <w:sz w:val="20"/>
                <w:szCs w:val="20"/>
                <w:lang w:val="es-DO" w:eastAsia="es-DO"/>
              </w:rPr>
            </w:pPr>
            <w:r w:rsidRPr="00031B37">
              <w:rPr>
                <w:rFonts w:eastAsia="Times New Roman"/>
                <w:spacing w:val="0"/>
                <w:sz w:val="20"/>
                <w:szCs w:val="20"/>
                <w:lang w:val="es-DO" w:eastAsia="es-DO"/>
              </w:rPr>
              <w:t>Resultado</w:t>
            </w:r>
          </w:p>
        </w:tc>
        <w:tc>
          <w:tcPr>
            <w:tcW w:w="1061" w:type="dxa"/>
            <w:vAlign w:val="center"/>
            <w:hideMark/>
          </w:tcPr>
          <w:p w14:paraId="32CA384D" w14:textId="5FA3B51C" w:rsidR="00F866BB" w:rsidRPr="00031B37" w:rsidRDefault="00202F73" w:rsidP="00462145">
            <w:pPr>
              <w:jc w:val="center"/>
              <w:rPr>
                <w:rFonts w:eastAsia="Times New Roman"/>
                <w:spacing w:val="0"/>
                <w:sz w:val="20"/>
                <w:szCs w:val="20"/>
                <w:lang w:val="es-DO" w:eastAsia="es-DO"/>
              </w:rPr>
            </w:pPr>
            <w:r w:rsidRPr="00031B37">
              <w:rPr>
                <w:rFonts w:eastAsia="Times New Roman"/>
                <w:spacing w:val="0"/>
                <w:sz w:val="20"/>
                <w:szCs w:val="20"/>
                <w:lang w:val="es-DO" w:eastAsia="es-DO"/>
              </w:rPr>
              <w:t xml:space="preserve">Porcentaje </w:t>
            </w:r>
            <w:r w:rsidR="00462145" w:rsidRPr="00031B37">
              <w:rPr>
                <w:rFonts w:eastAsia="Times New Roman"/>
                <w:spacing w:val="0"/>
                <w:sz w:val="20"/>
                <w:szCs w:val="20"/>
                <w:lang w:val="es-DO" w:eastAsia="es-DO"/>
              </w:rPr>
              <w:t>d</w:t>
            </w:r>
            <w:r w:rsidRPr="00031B37">
              <w:rPr>
                <w:rFonts w:eastAsia="Times New Roman"/>
                <w:spacing w:val="0"/>
                <w:sz w:val="20"/>
                <w:szCs w:val="20"/>
                <w:lang w:val="es-DO" w:eastAsia="es-DO"/>
              </w:rPr>
              <w:t>e Avance</w:t>
            </w:r>
          </w:p>
        </w:tc>
      </w:tr>
      <w:tr w:rsidR="00F866BB" w:rsidRPr="00031B37" w14:paraId="0CFF3E4D" w14:textId="77777777" w:rsidTr="00462145">
        <w:trPr>
          <w:trHeight w:val="300"/>
          <w:jc w:val="center"/>
        </w:trPr>
        <w:tc>
          <w:tcPr>
            <w:tcW w:w="616" w:type="dxa"/>
            <w:vAlign w:val="center"/>
            <w:hideMark/>
          </w:tcPr>
          <w:p w14:paraId="02CA0F6A" w14:textId="77777777" w:rsidR="00F866BB" w:rsidRPr="00031B37" w:rsidRDefault="00F866BB" w:rsidP="00462145">
            <w:pPr>
              <w:rPr>
                <w:rFonts w:eastAsia="Times New Roman"/>
                <w:b/>
                <w:bCs/>
                <w:color w:val="FFFFFF"/>
                <w:spacing w:val="0"/>
                <w:sz w:val="20"/>
                <w:szCs w:val="20"/>
                <w:lang w:val="es-DO" w:eastAsia="es-DO"/>
              </w:rPr>
            </w:pPr>
            <w:r w:rsidRPr="00031B37">
              <w:rPr>
                <w:rFonts w:eastAsia="Times New Roman"/>
                <w:b/>
                <w:bCs/>
                <w:color w:val="FFFFFF"/>
                <w:spacing w:val="0"/>
                <w:sz w:val="20"/>
                <w:szCs w:val="20"/>
                <w:lang w:val="es-DO" w:eastAsia="es-DO"/>
              </w:rPr>
              <w:t> </w:t>
            </w:r>
          </w:p>
        </w:tc>
        <w:tc>
          <w:tcPr>
            <w:tcW w:w="1129" w:type="dxa"/>
            <w:noWrap/>
            <w:vAlign w:val="center"/>
            <w:hideMark/>
          </w:tcPr>
          <w:p w14:paraId="1CBE10EE"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276" w:type="dxa"/>
            <w:noWrap/>
            <w:vAlign w:val="center"/>
            <w:hideMark/>
          </w:tcPr>
          <w:p w14:paraId="429C2F83"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85" w:type="dxa"/>
            <w:noWrap/>
            <w:vAlign w:val="center"/>
            <w:hideMark/>
          </w:tcPr>
          <w:p w14:paraId="7CD79625"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0" w:type="dxa"/>
            <w:noWrap/>
            <w:vAlign w:val="center"/>
            <w:hideMark/>
          </w:tcPr>
          <w:p w14:paraId="75A7F64F"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1" w:type="dxa"/>
            <w:noWrap/>
            <w:vAlign w:val="center"/>
            <w:hideMark/>
          </w:tcPr>
          <w:p w14:paraId="47A1320E"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16" w:type="dxa"/>
            <w:noWrap/>
            <w:vAlign w:val="center"/>
            <w:hideMark/>
          </w:tcPr>
          <w:p w14:paraId="0E0A1895"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61" w:type="dxa"/>
            <w:noWrap/>
            <w:vAlign w:val="center"/>
            <w:hideMark/>
          </w:tcPr>
          <w:p w14:paraId="345DC945"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r>
      <w:tr w:rsidR="00F866BB" w:rsidRPr="00031B37" w14:paraId="25DEDC34" w14:textId="77777777" w:rsidTr="00462145">
        <w:trPr>
          <w:trHeight w:val="300"/>
          <w:jc w:val="center"/>
        </w:trPr>
        <w:tc>
          <w:tcPr>
            <w:tcW w:w="616" w:type="dxa"/>
            <w:vAlign w:val="center"/>
            <w:hideMark/>
          </w:tcPr>
          <w:p w14:paraId="3705C878" w14:textId="77777777" w:rsidR="00F866BB" w:rsidRPr="00031B37" w:rsidRDefault="00F866BB" w:rsidP="00462145">
            <w:pPr>
              <w:rPr>
                <w:rFonts w:eastAsia="Times New Roman"/>
                <w:b/>
                <w:bCs/>
                <w:color w:val="FFFFFF"/>
                <w:spacing w:val="0"/>
                <w:sz w:val="20"/>
                <w:szCs w:val="20"/>
                <w:lang w:val="es-DO" w:eastAsia="es-DO"/>
              </w:rPr>
            </w:pPr>
            <w:r w:rsidRPr="00031B37">
              <w:rPr>
                <w:rFonts w:eastAsia="Times New Roman"/>
                <w:b/>
                <w:bCs/>
                <w:color w:val="FFFFFF"/>
                <w:spacing w:val="0"/>
                <w:sz w:val="20"/>
                <w:szCs w:val="20"/>
                <w:lang w:val="es-DO" w:eastAsia="es-DO"/>
              </w:rPr>
              <w:t> </w:t>
            </w:r>
          </w:p>
        </w:tc>
        <w:tc>
          <w:tcPr>
            <w:tcW w:w="1129" w:type="dxa"/>
            <w:noWrap/>
            <w:vAlign w:val="center"/>
            <w:hideMark/>
          </w:tcPr>
          <w:p w14:paraId="73E87BC8"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276" w:type="dxa"/>
            <w:noWrap/>
            <w:vAlign w:val="center"/>
            <w:hideMark/>
          </w:tcPr>
          <w:p w14:paraId="38E19FD8"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85" w:type="dxa"/>
            <w:noWrap/>
            <w:vAlign w:val="center"/>
            <w:hideMark/>
          </w:tcPr>
          <w:p w14:paraId="42BDE26F"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0" w:type="dxa"/>
            <w:noWrap/>
            <w:vAlign w:val="center"/>
            <w:hideMark/>
          </w:tcPr>
          <w:p w14:paraId="09A48250"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1" w:type="dxa"/>
            <w:noWrap/>
            <w:vAlign w:val="center"/>
            <w:hideMark/>
          </w:tcPr>
          <w:p w14:paraId="0727DD34"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16" w:type="dxa"/>
            <w:noWrap/>
            <w:vAlign w:val="center"/>
            <w:hideMark/>
          </w:tcPr>
          <w:p w14:paraId="1F5DD8D4"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61" w:type="dxa"/>
            <w:noWrap/>
            <w:vAlign w:val="center"/>
            <w:hideMark/>
          </w:tcPr>
          <w:p w14:paraId="6E53F4AF"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r>
      <w:tr w:rsidR="00F866BB" w:rsidRPr="00031B37" w14:paraId="64939CF7" w14:textId="77777777" w:rsidTr="00462145">
        <w:trPr>
          <w:trHeight w:val="300"/>
          <w:jc w:val="center"/>
        </w:trPr>
        <w:tc>
          <w:tcPr>
            <w:tcW w:w="616" w:type="dxa"/>
            <w:vAlign w:val="center"/>
            <w:hideMark/>
          </w:tcPr>
          <w:p w14:paraId="71B28FD4" w14:textId="77777777" w:rsidR="00F866BB" w:rsidRPr="00031B37" w:rsidRDefault="00F866BB" w:rsidP="00462145">
            <w:pPr>
              <w:rPr>
                <w:rFonts w:eastAsia="Times New Roman"/>
                <w:b/>
                <w:bCs/>
                <w:color w:val="FFFFFF"/>
                <w:spacing w:val="0"/>
                <w:sz w:val="20"/>
                <w:szCs w:val="20"/>
                <w:lang w:val="es-DO" w:eastAsia="es-DO"/>
              </w:rPr>
            </w:pPr>
            <w:r w:rsidRPr="00031B37">
              <w:rPr>
                <w:rFonts w:eastAsia="Times New Roman"/>
                <w:b/>
                <w:bCs/>
                <w:color w:val="FFFFFF"/>
                <w:spacing w:val="0"/>
                <w:sz w:val="20"/>
                <w:szCs w:val="20"/>
                <w:lang w:val="es-DO" w:eastAsia="es-DO"/>
              </w:rPr>
              <w:t> </w:t>
            </w:r>
          </w:p>
        </w:tc>
        <w:tc>
          <w:tcPr>
            <w:tcW w:w="1129" w:type="dxa"/>
            <w:noWrap/>
            <w:vAlign w:val="center"/>
            <w:hideMark/>
          </w:tcPr>
          <w:p w14:paraId="6A44A928"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276" w:type="dxa"/>
            <w:noWrap/>
            <w:vAlign w:val="center"/>
            <w:hideMark/>
          </w:tcPr>
          <w:p w14:paraId="671A4828"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85" w:type="dxa"/>
            <w:noWrap/>
            <w:vAlign w:val="center"/>
            <w:hideMark/>
          </w:tcPr>
          <w:p w14:paraId="764F248F"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0" w:type="dxa"/>
            <w:noWrap/>
            <w:vAlign w:val="center"/>
            <w:hideMark/>
          </w:tcPr>
          <w:p w14:paraId="553A6FB8"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1" w:type="dxa"/>
            <w:noWrap/>
            <w:vAlign w:val="center"/>
            <w:hideMark/>
          </w:tcPr>
          <w:p w14:paraId="3DDCC3BB"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16" w:type="dxa"/>
            <w:noWrap/>
            <w:vAlign w:val="center"/>
            <w:hideMark/>
          </w:tcPr>
          <w:p w14:paraId="594DA743"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61" w:type="dxa"/>
            <w:noWrap/>
            <w:vAlign w:val="center"/>
            <w:hideMark/>
          </w:tcPr>
          <w:p w14:paraId="13169660"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r>
      <w:tr w:rsidR="00F866BB" w:rsidRPr="00031B37" w14:paraId="3360EF3D" w14:textId="77777777" w:rsidTr="00462145">
        <w:trPr>
          <w:trHeight w:val="300"/>
          <w:jc w:val="center"/>
        </w:trPr>
        <w:tc>
          <w:tcPr>
            <w:tcW w:w="616" w:type="dxa"/>
            <w:vAlign w:val="center"/>
            <w:hideMark/>
          </w:tcPr>
          <w:p w14:paraId="0DF9A380" w14:textId="77777777" w:rsidR="00F866BB" w:rsidRPr="00031B37" w:rsidRDefault="00F866BB" w:rsidP="00462145">
            <w:pPr>
              <w:rPr>
                <w:rFonts w:eastAsia="Times New Roman"/>
                <w:b/>
                <w:bCs/>
                <w:color w:val="FFFFFF"/>
                <w:spacing w:val="0"/>
                <w:sz w:val="20"/>
                <w:szCs w:val="20"/>
                <w:lang w:val="es-DO" w:eastAsia="es-DO"/>
              </w:rPr>
            </w:pPr>
            <w:r w:rsidRPr="00031B37">
              <w:rPr>
                <w:rFonts w:eastAsia="Times New Roman"/>
                <w:b/>
                <w:bCs/>
                <w:color w:val="FFFFFF"/>
                <w:spacing w:val="0"/>
                <w:sz w:val="20"/>
                <w:szCs w:val="20"/>
                <w:lang w:val="es-DO" w:eastAsia="es-DO"/>
              </w:rPr>
              <w:t> </w:t>
            </w:r>
          </w:p>
        </w:tc>
        <w:tc>
          <w:tcPr>
            <w:tcW w:w="1129" w:type="dxa"/>
            <w:noWrap/>
            <w:vAlign w:val="center"/>
            <w:hideMark/>
          </w:tcPr>
          <w:p w14:paraId="3D020AF7"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276" w:type="dxa"/>
            <w:noWrap/>
            <w:vAlign w:val="center"/>
            <w:hideMark/>
          </w:tcPr>
          <w:p w14:paraId="126B78AE"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85" w:type="dxa"/>
            <w:noWrap/>
            <w:vAlign w:val="center"/>
            <w:hideMark/>
          </w:tcPr>
          <w:p w14:paraId="4001619C"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0" w:type="dxa"/>
            <w:noWrap/>
            <w:vAlign w:val="center"/>
            <w:hideMark/>
          </w:tcPr>
          <w:p w14:paraId="100A7292"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1" w:type="dxa"/>
            <w:noWrap/>
            <w:vAlign w:val="center"/>
            <w:hideMark/>
          </w:tcPr>
          <w:p w14:paraId="7BD9F6CB"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16" w:type="dxa"/>
            <w:noWrap/>
            <w:vAlign w:val="center"/>
            <w:hideMark/>
          </w:tcPr>
          <w:p w14:paraId="73DDCCF1"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61" w:type="dxa"/>
            <w:noWrap/>
            <w:vAlign w:val="center"/>
            <w:hideMark/>
          </w:tcPr>
          <w:p w14:paraId="1F0C3BDA"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r>
      <w:tr w:rsidR="00F866BB" w:rsidRPr="00031B37" w14:paraId="628AB6A4" w14:textId="77777777" w:rsidTr="00462145">
        <w:trPr>
          <w:trHeight w:val="300"/>
          <w:jc w:val="center"/>
        </w:trPr>
        <w:tc>
          <w:tcPr>
            <w:tcW w:w="616" w:type="dxa"/>
            <w:vAlign w:val="center"/>
            <w:hideMark/>
          </w:tcPr>
          <w:p w14:paraId="28C6D738" w14:textId="77777777" w:rsidR="00F866BB" w:rsidRPr="00031B37" w:rsidRDefault="00F866BB" w:rsidP="00462145">
            <w:pPr>
              <w:rPr>
                <w:rFonts w:eastAsia="Times New Roman"/>
                <w:b/>
                <w:bCs/>
                <w:color w:val="FFFFFF"/>
                <w:spacing w:val="0"/>
                <w:sz w:val="20"/>
                <w:szCs w:val="20"/>
                <w:lang w:val="es-DO" w:eastAsia="es-DO"/>
              </w:rPr>
            </w:pPr>
            <w:r w:rsidRPr="00031B37">
              <w:rPr>
                <w:rFonts w:eastAsia="Times New Roman"/>
                <w:b/>
                <w:bCs/>
                <w:color w:val="FFFFFF"/>
                <w:spacing w:val="0"/>
                <w:sz w:val="20"/>
                <w:szCs w:val="20"/>
                <w:lang w:val="es-DO" w:eastAsia="es-DO"/>
              </w:rPr>
              <w:t> </w:t>
            </w:r>
          </w:p>
        </w:tc>
        <w:tc>
          <w:tcPr>
            <w:tcW w:w="1129" w:type="dxa"/>
            <w:noWrap/>
            <w:vAlign w:val="center"/>
            <w:hideMark/>
          </w:tcPr>
          <w:p w14:paraId="6F3B53EF"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276" w:type="dxa"/>
            <w:noWrap/>
            <w:vAlign w:val="center"/>
            <w:hideMark/>
          </w:tcPr>
          <w:p w14:paraId="520FFACC"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85" w:type="dxa"/>
            <w:noWrap/>
            <w:vAlign w:val="center"/>
            <w:hideMark/>
          </w:tcPr>
          <w:p w14:paraId="4A15516E"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0" w:type="dxa"/>
            <w:noWrap/>
            <w:vAlign w:val="center"/>
            <w:hideMark/>
          </w:tcPr>
          <w:p w14:paraId="2EE1C353"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1" w:type="dxa"/>
            <w:noWrap/>
            <w:vAlign w:val="center"/>
            <w:hideMark/>
          </w:tcPr>
          <w:p w14:paraId="260F233E"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16" w:type="dxa"/>
            <w:noWrap/>
            <w:vAlign w:val="center"/>
            <w:hideMark/>
          </w:tcPr>
          <w:p w14:paraId="2DC7BE11"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61" w:type="dxa"/>
            <w:noWrap/>
            <w:vAlign w:val="center"/>
            <w:hideMark/>
          </w:tcPr>
          <w:p w14:paraId="62D36306"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r>
      <w:tr w:rsidR="00F866BB" w:rsidRPr="00031B37" w14:paraId="3330ABBE" w14:textId="77777777" w:rsidTr="00462145">
        <w:trPr>
          <w:trHeight w:val="300"/>
          <w:jc w:val="center"/>
        </w:trPr>
        <w:tc>
          <w:tcPr>
            <w:tcW w:w="616" w:type="dxa"/>
            <w:vAlign w:val="center"/>
            <w:hideMark/>
          </w:tcPr>
          <w:p w14:paraId="7E8DAD22" w14:textId="77777777" w:rsidR="00F866BB" w:rsidRPr="00031B37" w:rsidRDefault="00F866BB" w:rsidP="00462145">
            <w:pPr>
              <w:rPr>
                <w:rFonts w:eastAsia="Times New Roman"/>
                <w:b/>
                <w:bCs/>
                <w:color w:val="FFFFFF"/>
                <w:spacing w:val="0"/>
                <w:sz w:val="20"/>
                <w:szCs w:val="20"/>
                <w:lang w:val="es-DO" w:eastAsia="es-DO"/>
              </w:rPr>
            </w:pPr>
            <w:r w:rsidRPr="00031B37">
              <w:rPr>
                <w:rFonts w:eastAsia="Times New Roman"/>
                <w:b/>
                <w:bCs/>
                <w:color w:val="FFFFFF"/>
                <w:spacing w:val="0"/>
                <w:sz w:val="20"/>
                <w:szCs w:val="20"/>
                <w:lang w:val="es-DO" w:eastAsia="es-DO"/>
              </w:rPr>
              <w:t> </w:t>
            </w:r>
          </w:p>
        </w:tc>
        <w:tc>
          <w:tcPr>
            <w:tcW w:w="1129" w:type="dxa"/>
            <w:noWrap/>
            <w:vAlign w:val="center"/>
            <w:hideMark/>
          </w:tcPr>
          <w:p w14:paraId="1C37DF59"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276" w:type="dxa"/>
            <w:noWrap/>
            <w:vAlign w:val="center"/>
            <w:hideMark/>
          </w:tcPr>
          <w:p w14:paraId="268025B0"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85" w:type="dxa"/>
            <w:noWrap/>
            <w:vAlign w:val="center"/>
            <w:hideMark/>
          </w:tcPr>
          <w:p w14:paraId="1D3287F0"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0" w:type="dxa"/>
            <w:noWrap/>
            <w:vAlign w:val="center"/>
            <w:hideMark/>
          </w:tcPr>
          <w:p w14:paraId="3695C21A"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1" w:type="dxa"/>
            <w:noWrap/>
            <w:vAlign w:val="center"/>
            <w:hideMark/>
          </w:tcPr>
          <w:p w14:paraId="2A4436F7"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16" w:type="dxa"/>
            <w:noWrap/>
            <w:vAlign w:val="center"/>
            <w:hideMark/>
          </w:tcPr>
          <w:p w14:paraId="15FD5B34"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61" w:type="dxa"/>
            <w:noWrap/>
            <w:vAlign w:val="center"/>
            <w:hideMark/>
          </w:tcPr>
          <w:p w14:paraId="33A09995"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r>
      <w:tr w:rsidR="00F866BB" w:rsidRPr="00031B37" w14:paraId="0243ECB3" w14:textId="77777777" w:rsidTr="00462145">
        <w:trPr>
          <w:trHeight w:val="300"/>
          <w:jc w:val="center"/>
        </w:trPr>
        <w:tc>
          <w:tcPr>
            <w:tcW w:w="616" w:type="dxa"/>
            <w:vAlign w:val="center"/>
            <w:hideMark/>
          </w:tcPr>
          <w:p w14:paraId="6D395DDB" w14:textId="77777777" w:rsidR="00F866BB" w:rsidRPr="00031B37" w:rsidRDefault="00F866BB" w:rsidP="00462145">
            <w:pPr>
              <w:rPr>
                <w:rFonts w:eastAsia="Times New Roman"/>
                <w:b/>
                <w:bCs/>
                <w:color w:val="FFFFFF"/>
                <w:spacing w:val="0"/>
                <w:sz w:val="20"/>
                <w:szCs w:val="20"/>
                <w:lang w:val="es-DO" w:eastAsia="es-DO"/>
              </w:rPr>
            </w:pPr>
            <w:r w:rsidRPr="00031B37">
              <w:rPr>
                <w:rFonts w:eastAsia="Times New Roman"/>
                <w:b/>
                <w:bCs/>
                <w:color w:val="FFFFFF"/>
                <w:spacing w:val="0"/>
                <w:sz w:val="20"/>
                <w:szCs w:val="20"/>
                <w:lang w:val="es-DO" w:eastAsia="es-DO"/>
              </w:rPr>
              <w:t> </w:t>
            </w:r>
          </w:p>
        </w:tc>
        <w:tc>
          <w:tcPr>
            <w:tcW w:w="1129" w:type="dxa"/>
            <w:noWrap/>
            <w:vAlign w:val="center"/>
            <w:hideMark/>
          </w:tcPr>
          <w:p w14:paraId="4CD27F7D"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276" w:type="dxa"/>
            <w:noWrap/>
            <w:vAlign w:val="center"/>
            <w:hideMark/>
          </w:tcPr>
          <w:p w14:paraId="4271ABA9"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85" w:type="dxa"/>
            <w:noWrap/>
            <w:vAlign w:val="center"/>
            <w:hideMark/>
          </w:tcPr>
          <w:p w14:paraId="1DD356A7"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0" w:type="dxa"/>
            <w:noWrap/>
            <w:vAlign w:val="center"/>
            <w:hideMark/>
          </w:tcPr>
          <w:p w14:paraId="4FAFF97E"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1" w:type="dxa"/>
            <w:noWrap/>
            <w:vAlign w:val="center"/>
            <w:hideMark/>
          </w:tcPr>
          <w:p w14:paraId="2D0332C9"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16" w:type="dxa"/>
            <w:noWrap/>
            <w:vAlign w:val="center"/>
            <w:hideMark/>
          </w:tcPr>
          <w:p w14:paraId="6EC024F4"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61" w:type="dxa"/>
            <w:noWrap/>
            <w:vAlign w:val="center"/>
            <w:hideMark/>
          </w:tcPr>
          <w:p w14:paraId="5C569FF9"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r>
      <w:tr w:rsidR="00F866BB" w:rsidRPr="00031B37" w14:paraId="0B31E5DA" w14:textId="77777777" w:rsidTr="00462145">
        <w:trPr>
          <w:trHeight w:val="300"/>
          <w:jc w:val="center"/>
        </w:trPr>
        <w:tc>
          <w:tcPr>
            <w:tcW w:w="616" w:type="dxa"/>
            <w:vAlign w:val="center"/>
            <w:hideMark/>
          </w:tcPr>
          <w:p w14:paraId="02DC4F52" w14:textId="77777777" w:rsidR="00F866BB" w:rsidRPr="00031B37" w:rsidRDefault="00F866BB" w:rsidP="00462145">
            <w:pPr>
              <w:rPr>
                <w:rFonts w:eastAsia="Times New Roman"/>
                <w:b/>
                <w:bCs/>
                <w:color w:val="FFFFFF"/>
                <w:spacing w:val="0"/>
                <w:sz w:val="20"/>
                <w:szCs w:val="20"/>
                <w:lang w:val="es-DO" w:eastAsia="es-DO"/>
              </w:rPr>
            </w:pPr>
            <w:r w:rsidRPr="00031B37">
              <w:rPr>
                <w:rFonts w:eastAsia="Times New Roman"/>
                <w:b/>
                <w:bCs/>
                <w:color w:val="FFFFFF"/>
                <w:spacing w:val="0"/>
                <w:sz w:val="20"/>
                <w:szCs w:val="20"/>
                <w:lang w:val="es-DO" w:eastAsia="es-DO"/>
              </w:rPr>
              <w:t> </w:t>
            </w:r>
          </w:p>
        </w:tc>
        <w:tc>
          <w:tcPr>
            <w:tcW w:w="1129" w:type="dxa"/>
            <w:noWrap/>
            <w:vAlign w:val="center"/>
            <w:hideMark/>
          </w:tcPr>
          <w:p w14:paraId="58DBAA6C"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276" w:type="dxa"/>
            <w:noWrap/>
            <w:vAlign w:val="center"/>
            <w:hideMark/>
          </w:tcPr>
          <w:p w14:paraId="7E25D375"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85" w:type="dxa"/>
            <w:noWrap/>
            <w:vAlign w:val="center"/>
            <w:hideMark/>
          </w:tcPr>
          <w:p w14:paraId="0C2E2D16"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0" w:type="dxa"/>
            <w:noWrap/>
            <w:vAlign w:val="center"/>
            <w:hideMark/>
          </w:tcPr>
          <w:p w14:paraId="628468F3"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1" w:type="dxa"/>
            <w:noWrap/>
            <w:vAlign w:val="center"/>
            <w:hideMark/>
          </w:tcPr>
          <w:p w14:paraId="0CBB28D1"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16" w:type="dxa"/>
            <w:noWrap/>
            <w:vAlign w:val="center"/>
            <w:hideMark/>
          </w:tcPr>
          <w:p w14:paraId="03199B0B"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61" w:type="dxa"/>
            <w:noWrap/>
            <w:vAlign w:val="center"/>
            <w:hideMark/>
          </w:tcPr>
          <w:p w14:paraId="085DA28E"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r>
      <w:tr w:rsidR="00F866BB" w:rsidRPr="00031B37" w14:paraId="0DA37EC9" w14:textId="77777777" w:rsidTr="00462145">
        <w:trPr>
          <w:trHeight w:val="300"/>
          <w:jc w:val="center"/>
        </w:trPr>
        <w:tc>
          <w:tcPr>
            <w:tcW w:w="616" w:type="dxa"/>
            <w:vAlign w:val="center"/>
            <w:hideMark/>
          </w:tcPr>
          <w:p w14:paraId="144B9283" w14:textId="77777777" w:rsidR="00F866BB" w:rsidRPr="00031B37" w:rsidRDefault="00F866BB" w:rsidP="00462145">
            <w:pPr>
              <w:rPr>
                <w:rFonts w:eastAsia="Times New Roman"/>
                <w:b/>
                <w:bCs/>
                <w:color w:val="FFFFFF"/>
                <w:spacing w:val="0"/>
                <w:sz w:val="20"/>
                <w:szCs w:val="20"/>
                <w:lang w:val="es-DO" w:eastAsia="es-DO"/>
              </w:rPr>
            </w:pPr>
            <w:r w:rsidRPr="00031B37">
              <w:rPr>
                <w:rFonts w:eastAsia="Times New Roman"/>
                <w:b/>
                <w:bCs/>
                <w:color w:val="FFFFFF"/>
                <w:spacing w:val="0"/>
                <w:sz w:val="20"/>
                <w:szCs w:val="20"/>
                <w:lang w:val="es-DO" w:eastAsia="es-DO"/>
              </w:rPr>
              <w:t> </w:t>
            </w:r>
          </w:p>
        </w:tc>
        <w:tc>
          <w:tcPr>
            <w:tcW w:w="1129" w:type="dxa"/>
            <w:noWrap/>
            <w:vAlign w:val="center"/>
            <w:hideMark/>
          </w:tcPr>
          <w:p w14:paraId="32406A42"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276" w:type="dxa"/>
            <w:noWrap/>
            <w:vAlign w:val="center"/>
            <w:hideMark/>
          </w:tcPr>
          <w:p w14:paraId="6C394189"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85" w:type="dxa"/>
            <w:noWrap/>
            <w:vAlign w:val="center"/>
            <w:hideMark/>
          </w:tcPr>
          <w:p w14:paraId="6B94239F"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0" w:type="dxa"/>
            <w:noWrap/>
            <w:vAlign w:val="center"/>
            <w:hideMark/>
          </w:tcPr>
          <w:p w14:paraId="2D277888"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1" w:type="dxa"/>
            <w:noWrap/>
            <w:vAlign w:val="center"/>
            <w:hideMark/>
          </w:tcPr>
          <w:p w14:paraId="5E47D74A"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16" w:type="dxa"/>
            <w:noWrap/>
            <w:vAlign w:val="center"/>
            <w:hideMark/>
          </w:tcPr>
          <w:p w14:paraId="051B2294"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61" w:type="dxa"/>
            <w:noWrap/>
            <w:vAlign w:val="center"/>
            <w:hideMark/>
          </w:tcPr>
          <w:p w14:paraId="7D0A426E"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r>
      <w:tr w:rsidR="00F866BB" w:rsidRPr="00031B37" w14:paraId="3360CBB4" w14:textId="77777777" w:rsidTr="00462145">
        <w:trPr>
          <w:trHeight w:val="300"/>
          <w:jc w:val="center"/>
        </w:trPr>
        <w:tc>
          <w:tcPr>
            <w:tcW w:w="616" w:type="dxa"/>
            <w:vAlign w:val="center"/>
            <w:hideMark/>
          </w:tcPr>
          <w:p w14:paraId="54438C35" w14:textId="77777777" w:rsidR="00F866BB" w:rsidRPr="00031B37" w:rsidRDefault="00F866BB" w:rsidP="00462145">
            <w:pPr>
              <w:rPr>
                <w:rFonts w:eastAsia="Times New Roman"/>
                <w:b/>
                <w:bCs/>
                <w:color w:val="FFFFFF"/>
                <w:spacing w:val="0"/>
                <w:sz w:val="20"/>
                <w:szCs w:val="20"/>
                <w:lang w:val="es-DO" w:eastAsia="es-DO"/>
              </w:rPr>
            </w:pPr>
            <w:r w:rsidRPr="00031B37">
              <w:rPr>
                <w:rFonts w:eastAsia="Times New Roman"/>
                <w:b/>
                <w:bCs/>
                <w:color w:val="FFFFFF"/>
                <w:spacing w:val="0"/>
                <w:sz w:val="20"/>
                <w:szCs w:val="20"/>
                <w:lang w:val="es-DO" w:eastAsia="es-DO"/>
              </w:rPr>
              <w:t> </w:t>
            </w:r>
          </w:p>
        </w:tc>
        <w:tc>
          <w:tcPr>
            <w:tcW w:w="1129" w:type="dxa"/>
            <w:noWrap/>
            <w:vAlign w:val="center"/>
            <w:hideMark/>
          </w:tcPr>
          <w:p w14:paraId="3E66A705"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276" w:type="dxa"/>
            <w:noWrap/>
            <w:vAlign w:val="center"/>
            <w:hideMark/>
          </w:tcPr>
          <w:p w14:paraId="03223586"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85" w:type="dxa"/>
            <w:noWrap/>
            <w:vAlign w:val="center"/>
            <w:hideMark/>
          </w:tcPr>
          <w:p w14:paraId="526C0CD3"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0" w:type="dxa"/>
            <w:noWrap/>
            <w:vAlign w:val="center"/>
            <w:hideMark/>
          </w:tcPr>
          <w:p w14:paraId="1634EEDF"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1" w:type="dxa"/>
            <w:noWrap/>
            <w:vAlign w:val="center"/>
            <w:hideMark/>
          </w:tcPr>
          <w:p w14:paraId="07BCA0EE"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16" w:type="dxa"/>
            <w:noWrap/>
            <w:vAlign w:val="center"/>
            <w:hideMark/>
          </w:tcPr>
          <w:p w14:paraId="6A767B9D"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61" w:type="dxa"/>
            <w:noWrap/>
            <w:vAlign w:val="center"/>
            <w:hideMark/>
          </w:tcPr>
          <w:p w14:paraId="5E7115DE"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r>
      <w:tr w:rsidR="00F866BB" w:rsidRPr="00031B37" w14:paraId="38203E5B" w14:textId="77777777" w:rsidTr="00462145">
        <w:trPr>
          <w:trHeight w:val="300"/>
          <w:jc w:val="center"/>
        </w:trPr>
        <w:tc>
          <w:tcPr>
            <w:tcW w:w="616" w:type="dxa"/>
            <w:vAlign w:val="center"/>
            <w:hideMark/>
          </w:tcPr>
          <w:p w14:paraId="23737B01" w14:textId="77777777" w:rsidR="00F866BB" w:rsidRPr="00031B37" w:rsidRDefault="00F866BB" w:rsidP="00462145">
            <w:pPr>
              <w:rPr>
                <w:rFonts w:eastAsia="Times New Roman"/>
                <w:b/>
                <w:bCs/>
                <w:color w:val="FFFFFF"/>
                <w:spacing w:val="0"/>
                <w:sz w:val="20"/>
                <w:szCs w:val="20"/>
                <w:lang w:val="es-DO" w:eastAsia="es-DO"/>
              </w:rPr>
            </w:pPr>
            <w:r w:rsidRPr="00031B37">
              <w:rPr>
                <w:rFonts w:eastAsia="Times New Roman"/>
                <w:b/>
                <w:bCs/>
                <w:color w:val="FFFFFF"/>
                <w:spacing w:val="0"/>
                <w:sz w:val="20"/>
                <w:szCs w:val="20"/>
                <w:lang w:val="es-DO" w:eastAsia="es-DO"/>
              </w:rPr>
              <w:t> </w:t>
            </w:r>
          </w:p>
        </w:tc>
        <w:tc>
          <w:tcPr>
            <w:tcW w:w="1129" w:type="dxa"/>
            <w:noWrap/>
            <w:vAlign w:val="center"/>
            <w:hideMark/>
          </w:tcPr>
          <w:p w14:paraId="20429B33"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276" w:type="dxa"/>
            <w:noWrap/>
            <w:vAlign w:val="center"/>
            <w:hideMark/>
          </w:tcPr>
          <w:p w14:paraId="3648B218"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85" w:type="dxa"/>
            <w:noWrap/>
            <w:vAlign w:val="center"/>
            <w:hideMark/>
          </w:tcPr>
          <w:p w14:paraId="1DE50FE6"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0" w:type="dxa"/>
            <w:noWrap/>
            <w:vAlign w:val="center"/>
            <w:hideMark/>
          </w:tcPr>
          <w:p w14:paraId="779FA179"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1" w:type="dxa"/>
            <w:noWrap/>
            <w:vAlign w:val="center"/>
            <w:hideMark/>
          </w:tcPr>
          <w:p w14:paraId="4202A4A1"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16" w:type="dxa"/>
            <w:noWrap/>
            <w:vAlign w:val="center"/>
            <w:hideMark/>
          </w:tcPr>
          <w:p w14:paraId="7A72901F"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61" w:type="dxa"/>
            <w:noWrap/>
            <w:vAlign w:val="center"/>
            <w:hideMark/>
          </w:tcPr>
          <w:p w14:paraId="180FFB16"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r>
      <w:tr w:rsidR="00F866BB" w:rsidRPr="00031B37" w14:paraId="62E2E3E4" w14:textId="77777777" w:rsidTr="00462145">
        <w:trPr>
          <w:trHeight w:val="300"/>
          <w:jc w:val="center"/>
        </w:trPr>
        <w:tc>
          <w:tcPr>
            <w:tcW w:w="616" w:type="dxa"/>
            <w:vAlign w:val="center"/>
            <w:hideMark/>
          </w:tcPr>
          <w:p w14:paraId="4804E7D9" w14:textId="77777777" w:rsidR="00F866BB" w:rsidRPr="00031B37" w:rsidRDefault="00F866BB" w:rsidP="00462145">
            <w:pPr>
              <w:rPr>
                <w:rFonts w:eastAsia="Times New Roman"/>
                <w:b/>
                <w:bCs/>
                <w:color w:val="FFFFFF"/>
                <w:spacing w:val="0"/>
                <w:sz w:val="20"/>
                <w:szCs w:val="20"/>
                <w:lang w:val="es-DO" w:eastAsia="es-DO"/>
              </w:rPr>
            </w:pPr>
            <w:r w:rsidRPr="00031B37">
              <w:rPr>
                <w:rFonts w:eastAsia="Times New Roman"/>
                <w:b/>
                <w:bCs/>
                <w:color w:val="FFFFFF"/>
                <w:spacing w:val="0"/>
                <w:sz w:val="20"/>
                <w:szCs w:val="20"/>
                <w:lang w:val="es-DO" w:eastAsia="es-DO"/>
              </w:rPr>
              <w:t> </w:t>
            </w:r>
          </w:p>
        </w:tc>
        <w:tc>
          <w:tcPr>
            <w:tcW w:w="1129" w:type="dxa"/>
            <w:noWrap/>
            <w:vAlign w:val="center"/>
            <w:hideMark/>
          </w:tcPr>
          <w:p w14:paraId="7F3F51E9"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276" w:type="dxa"/>
            <w:noWrap/>
            <w:vAlign w:val="center"/>
            <w:hideMark/>
          </w:tcPr>
          <w:p w14:paraId="3B364EEE"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85" w:type="dxa"/>
            <w:noWrap/>
            <w:vAlign w:val="center"/>
            <w:hideMark/>
          </w:tcPr>
          <w:p w14:paraId="2D7EE0E5"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0" w:type="dxa"/>
            <w:noWrap/>
            <w:vAlign w:val="center"/>
            <w:hideMark/>
          </w:tcPr>
          <w:p w14:paraId="77868243"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1" w:type="dxa"/>
            <w:noWrap/>
            <w:vAlign w:val="center"/>
            <w:hideMark/>
          </w:tcPr>
          <w:p w14:paraId="7E4032B5"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16" w:type="dxa"/>
            <w:noWrap/>
            <w:vAlign w:val="center"/>
            <w:hideMark/>
          </w:tcPr>
          <w:p w14:paraId="7FE63905"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61" w:type="dxa"/>
            <w:noWrap/>
            <w:vAlign w:val="center"/>
            <w:hideMark/>
          </w:tcPr>
          <w:p w14:paraId="3E266AFB"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r>
      <w:tr w:rsidR="00F866BB" w:rsidRPr="00031B37" w14:paraId="1FDD9BB9" w14:textId="77777777" w:rsidTr="00462145">
        <w:trPr>
          <w:trHeight w:val="300"/>
          <w:jc w:val="center"/>
        </w:trPr>
        <w:tc>
          <w:tcPr>
            <w:tcW w:w="616" w:type="dxa"/>
            <w:vAlign w:val="center"/>
            <w:hideMark/>
          </w:tcPr>
          <w:p w14:paraId="354D9153" w14:textId="77777777" w:rsidR="00F866BB" w:rsidRPr="00031B37" w:rsidRDefault="00F866BB" w:rsidP="00462145">
            <w:pPr>
              <w:rPr>
                <w:rFonts w:eastAsia="Times New Roman"/>
                <w:b/>
                <w:bCs/>
                <w:color w:val="FFFFFF"/>
                <w:spacing w:val="0"/>
                <w:sz w:val="20"/>
                <w:szCs w:val="20"/>
                <w:lang w:val="es-DO" w:eastAsia="es-DO"/>
              </w:rPr>
            </w:pPr>
            <w:r w:rsidRPr="00031B37">
              <w:rPr>
                <w:rFonts w:eastAsia="Times New Roman"/>
                <w:b/>
                <w:bCs/>
                <w:color w:val="FFFFFF"/>
                <w:spacing w:val="0"/>
                <w:sz w:val="20"/>
                <w:szCs w:val="20"/>
                <w:lang w:val="es-DO" w:eastAsia="es-DO"/>
              </w:rPr>
              <w:t> </w:t>
            </w:r>
          </w:p>
        </w:tc>
        <w:tc>
          <w:tcPr>
            <w:tcW w:w="1129" w:type="dxa"/>
            <w:noWrap/>
            <w:vAlign w:val="center"/>
            <w:hideMark/>
          </w:tcPr>
          <w:p w14:paraId="7BCCDB6A"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276" w:type="dxa"/>
            <w:noWrap/>
            <w:vAlign w:val="center"/>
            <w:hideMark/>
          </w:tcPr>
          <w:p w14:paraId="7D0A6F89"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85" w:type="dxa"/>
            <w:noWrap/>
            <w:vAlign w:val="center"/>
            <w:hideMark/>
          </w:tcPr>
          <w:p w14:paraId="1465C8B1"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0" w:type="dxa"/>
            <w:noWrap/>
            <w:vAlign w:val="center"/>
            <w:hideMark/>
          </w:tcPr>
          <w:p w14:paraId="1FD0F3C3"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1" w:type="dxa"/>
            <w:noWrap/>
            <w:vAlign w:val="center"/>
            <w:hideMark/>
          </w:tcPr>
          <w:p w14:paraId="2E2441EE"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16" w:type="dxa"/>
            <w:noWrap/>
            <w:vAlign w:val="center"/>
            <w:hideMark/>
          </w:tcPr>
          <w:p w14:paraId="400202E1"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61" w:type="dxa"/>
            <w:noWrap/>
            <w:vAlign w:val="center"/>
            <w:hideMark/>
          </w:tcPr>
          <w:p w14:paraId="28354D27"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r>
      <w:tr w:rsidR="00F866BB" w:rsidRPr="00031B37" w14:paraId="545313AB" w14:textId="77777777" w:rsidTr="00462145">
        <w:trPr>
          <w:trHeight w:val="300"/>
          <w:jc w:val="center"/>
        </w:trPr>
        <w:tc>
          <w:tcPr>
            <w:tcW w:w="616" w:type="dxa"/>
            <w:vAlign w:val="center"/>
            <w:hideMark/>
          </w:tcPr>
          <w:p w14:paraId="13ABD7C9" w14:textId="77777777" w:rsidR="00F866BB" w:rsidRPr="00031B37" w:rsidRDefault="00F866BB" w:rsidP="00462145">
            <w:pPr>
              <w:rPr>
                <w:rFonts w:eastAsia="Times New Roman"/>
                <w:b/>
                <w:bCs/>
                <w:color w:val="FFFFFF"/>
                <w:spacing w:val="0"/>
                <w:sz w:val="20"/>
                <w:szCs w:val="20"/>
                <w:lang w:val="es-DO" w:eastAsia="es-DO"/>
              </w:rPr>
            </w:pPr>
            <w:r w:rsidRPr="00031B37">
              <w:rPr>
                <w:rFonts w:eastAsia="Times New Roman"/>
                <w:b/>
                <w:bCs/>
                <w:color w:val="FFFFFF"/>
                <w:spacing w:val="0"/>
                <w:sz w:val="20"/>
                <w:szCs w:val="20"/>
                <w:lang w:val="es-DO" w:eastAsia="es-DO"/>
              </w:rPr>
              <w:t> </w:t>
            </w:r>
          </w:p>
        </w:tc>
        <w:tc>
          <w:tcPr>
            <w:tcW w:w="1129" w:type="dxa"/>
            <w:noWrap/>
            <w:vAlign w:val="center"/>
            <w:hideMark/>
          </w:tcPr>
          <w:p w14:paraId="4281E9C0"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276" w:type="dxa"/>
            <w:noWrap/>
            <w:vAlign w:val="center"/>
            <w:hideMark/>
          </w:tcPr>
          <w:p w14:paraId="0CF13947"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85" w:type="dxa"/>
            <w:noWrap/>
            <w:vAlign w:val="center"/>
            <w:hideMark/>
          </w:tcPr>
          <w:p w14:paraId="1D2F1A0F"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0" w:type="dxa"/>
            <w:noWrap/>
            <w:vAlign w:val="center"/>
            <w:hideMark/>
          </w:tcPr>
          <w:p w14:paraId="33076CF2"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1" w:type="dxa"/>
            <w:noWrap/>
            <w:vAlign w:val="center"/>
            <w:hideMark/>
          </w:tcPr>
          <w:p w14:paraId="3EEB3BEF"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16" w:type="dxa"/>
            <w:noWrap/>
            <w:vAlign w:val="center"/>
            <w:hideMark/>
          </w:tcPr>
          <w:p w14:paraId="61670641"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61" w:type="dxa"/>
            <w:noWrap/>
            <w:vAlign w:val="center"/>
            <w:hideMark/>
          </w:tcPr>
          <w:p w14:paraId="4867E1ED"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r>
      <w:tr w:rsidR="00F866BB" w:rsidRPr="00031B37" w14:paraId="68B881BF" w14:textId="77777777" w:rsidTr="00462145">
        <w:trPr>
          <w:trHeight w:val="300"/>
          <w:jc w:val="center"/>
        </w:trPr>
        <w:tc>
          <w:tcPr>
            <w:tcW w:w="616" w:type="dxa"/>
            <w:vAlign w:val="center"/>
            <w:hideMark/>
          </w:tcPr>
          <w:p w14:paraId="12266768" w14:textId="77777777" w:rsidR="00F866BB" w:rsidRPr="00031B37" w:rsidRDefault="00F866BB" w:rsidP="00462145">
            <w:pPr>
              <w:rPr>
                <w:rFonts w:eastAsia="Times New Roman"/>
                <w:b/>
                <w:bCs/>
                <w:color w:val="FFFFFF"/>
                <w:spacing w:val="0"/>
                <w:sz w:val="20"/>
                <w:szCs w:val="20"/>
                <w:lang w:val="es-DO" w:eastAsia="es-DO"/>
              </w:rPr>
            </w:pPr>
            <w:r w:rsidRPr="00031B37">
              <w:rPr>
                <w:rFonts w:eastAsia="Times New Roman"/>
                <w:b/>
                <w:bCs/>
                <w:color w:val="FFFFFF"/>
                <w:spacing w:val="0"/>
                <w:sz w:val="20"/>
                <w:szCs w:val="20"/>
                <w:lang w:val="es-DO" w:eastAsia="es-DO"/>
              </w:rPr>
              <w:t> </w:t>
            </w:r>
          </w:p>
        </w:tc>
        <w:tc>
          <w:tcPr>
            <w:tcW w:w="1129" w:type="dxa"/>
            <w:noWrap/>
            <w:vAlign w:val="center"/>
            <w:hideMark/>
          </w:tcPr>
          <w:p w14:paraId="6659C3EA"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276" w:type="dxa"/>
            <w:noWrap/>
            <w:vAlign w:val="center"/>
            <w:hideMark/>
          </w:tcPr>
          <w:p w14:paraId="1CBDDE9F"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85" w:type="dxa"/>
            <w:noWrap/>
            <w:vAlign w:val="center"/>
            <w:hideMark/>
          </w:tcPr>
          <w:p w14:paraId="3B1241D8"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0" w:type="dxa"/>
            <w:noWrap/>
            <w:vAlign w:val="center"/>
            <w:hideMark/>
          </w:tcPr>
          <w:p w14:paraId="4674CB44"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1" w:type="dxa"/>
            <w:noWrap/>
            <w:vAlign w:val="center"/>
            <w:hideMark/>
          </w:tcPr>
          <w:p w14:paraId="09A6DAB4"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16" w:type="dxa"/>
            <w:noWrap/>
            <w:vAlign w:val="center"/>
            <w:hideMark/>
          </w:tcPr>
          <w:p w14:paraId="6120ED8D"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61" w:type="dxa"/>
            <w:noWrap/>
            <w:vAlign w:val="center"/>
            <w:hideMark/>
          </w:tcPr>
          <w:p w14:paraId="474622F9" w14:textId="77777777" w:rsidR="00F866BB" w:rsidRPr="00031B37" w:rsidRDefault="00F866BB" w:rsidP="00462145">
            <w:pPr>
              <w:jc w:val="center"/>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r>
      <w:tr w:rsidR="00F866BB" w:rsidRPr="00031B37" w14:paraId="5E1D4F83" w14:textId="77777777" w:rsidTr="00462145">
        <w:trPr>
          <w:trHeight w:val="300"/>
          <w:jc w:val="center"/>
        </w:trPr>
        <w:tc>
          <w:tcPr>
            <w:tcW w:w="616" w:type="dxa"/>
            <w:vAlign w:val="center"/>
            <w:hideMark/>
          </w:tcPr>
          <w:p w14:paraId="09566DAF" w14:textId="77777777" w:rsidR="00F866BB" w:rsidRPr="00031B37" w:rsidRDefault="00F866BB" w:rsidP="00462145">
            <w:pPr>
              <w:rPr>
                <w:rFonts w:eastAsia="Times New Roman"/>
                <w:b/>
                <w:bCs/>
                <w:color w:val="FFFFFF"/>
                <w:spacing w:val="0"/>
                <w:sz w:val="20"/>
                <w:szCs w:val="20"/>
                <w:lang w:val="es-DO" w:eastAsia="es-DO"/>
              </w:rPr>
            </w:pPr>
            <w:r w:rsidRPr="00031B37">
              <w:rPr>
                <w:rFonts w:eastAsia="Times New Roman"/>
                <w:b/>
                <w:bCs/>
                <w:color w:val="FFFFFF"/>
                <w:spacing w:val="0"/>
                <w:sz w:val="20"/>
                <w:szCs w:val="20"/>
                <w:lang w:val="es-DO" w:eastAsia="es-DO"/>
              </w:rPr>
              <w:t> </w:t>
            </w:r>
          </w:p>
        </w:tc>
        <w:tc>
          <w:tcPr>
            <w:tcW w:w="1129" w:type="dxa"/>
            <w:noWrap/>
            <w:vAlign w:val="center"/>
            <w:hideMark/>
          </w:tcPr>
          <w:p w14:paraId="53BA7843"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276" w:type="dxa"/>
            <w:noWrap/>
            <w:vAlign w:val="center"/>
            <w:hideMark/>
          </w:tcPr>
          <w:p w14:paraId="33A48A31"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85" w:type="dxa"/>
            <w:noWrap/>
            <w:vAlign w:val="center"/>
            <w:hideMark/>
          </w:tcPr>
          <w:p w14:paraId="4A564A33"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0" w:type="dxa"/>
            <w:noWrap/>
            <w:vAlign w:val="center"/>
            <w:hideMark/>
          </w:tcPr>
          <w:p w14:paraId="6B695C8B"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851" w:type="dxa"/>
            <w:noWrap/>
            <w:vAlign w:val="center"/>
            <w:hideMark/>
          </w:tcPr>
          <w:p w14:paraId="44102E6A"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16" w:type="dxa"/>
            <w:noWrap/>
            <w:vAlign w:val="center"/>
            <w:hideMark/>
          </w:tcPr>
          <w:p w14:paraId="3BD18455"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c>
          <w:tcPr>
            <w:tcW w:w="1061" w:type="dxa"/>
            <w:noWrap/>
            <w:vAlign w:val="center"/>
            <w:hideMark/>
          </w:tcPr>
          <w:p w14:paraId="6FCE72F7" w14:textId="77777777" w:rsidR="00F866BB" w:rsidRPr="00031B37" w:rsidRDefault="00F866BB" w:rsidP="00462145">
            <w:pPr>
              <w:jc w:val="right"/>
              <w:rPr>
                <w:rFonts w:eastAsia="Times New Roman"/>
                <w:color w:val="000000"/>
                <w:spacing w:val="0"/>
                <w:sz w:val="20"/>
                <w:szCs w:val="20"/>
                <w:lang w:val="es-DO" w:eastAsia="es-DO"/>
              </w:rPr>
            </w:pPr>
            <w:r w:rsidRPr="00031B37">
              <w:rPr>
                <w:rFonts w:eastAsia="Times New Roman"/>
                <w:color w:val="000000"/>
                <w:spacing w:val="0"/>
                <w:sz w:val="20"/>
                <w:szCs w:val="20"/>
                <w:lang w:val="es-DO" w:eastAsia="es-DO"/>
              </w:rPr>
              <w:t> </w:t>
            </w:r>
          </w:p>
        </w:tc>
      </w:tr>
    </w:tbl>
    <w:p w14:paraId="25803014" w14:textId="77777777" w:rsidR="00F866BB" w:rsidRPr="003672F8" w:rsidRDefault="00F866BB" w:rsidP="00031B37">
      <w:pPr>
        <w:tabs>
          <w:tab w:val="left" w:pos="6521"/>
        </w:tabs>
        <w:spacing w:after="0" w:line="240" w:lineRule="auto"/>
        <w:ind w:right="-18"/>
        <w:rPr>
          <w:sz w:val="18"/>
          <w:szCs w:val="18"/>
          <w:lang w:val="es-DO"/>
        </w:rPr>
      </w:pPr>
      <w:r w:rsidRPr="003672F8">
        <w:rPr>
          <w:b/>
          <w:bCs/>
          <w:sz w:val="18"/>
          <w:szCs w:val="18"/>
          <w:lang w:val="es-DO"/>
        </w:rPr>
        <w:t>Nota:</w:t>
      </w:r>
      <w:r w:rsidRPr="003672F8">
        <w:rPr>
          <w:sz w:val="18"/>
          <w:szCs w:val="18"/>
          <w:lang w:val="es-DO"/>
        </w:rPr>
        <w:t xml:space="preserve"> Por haber iniciado las operaciones en junio, enfocados en prioridades administrativas-operativas, no se ha desarrollado el levantamiento de indicadores estratégicos ni operativos. </w:t>
      </w:r>
    </w:p>
    <w:p w14:paraId="41C140CA" w14:textId="77777777" w:rsidR="00F866BB" w:rsidRPr="003672F8" w:rsidRDefault="00F866BB" w:rsidP="00F866BB">
      <w:pPr>
        <w:rPr>
          <w:rFonts w:eastAsiaTheme="majorEastAsia" w:cstheme="majorBidi"/>
          <w:color w:val="595959" w:themeColor="text1" w:themeTint="A6"/>
          <w:szCs w:val="26"/>
          <w:lang w:val="es-DO"/>
        </w:rPr>
      </w:pPr>
    </w:p>
    <w:p w14:paraId="2DDF50D6" w14:textId="77777777" w:rsidR="00F866BB" w:rsidRPr="003672F8" w:rsidRDefault="00F866BB" w:rsidP="00F866BB">
      <w:pPr>
        <w:rPr>
          <w:rFonts w:eastAsiaTheme="majorEastAsia" w:cstheme="majorBidi"/>
          <w:color w:val="595959" w:themeColor="text1" w:themeTint="A6"/>
          <w:szCs w:val="26"/>
          <w:lang w:val="es-DO"/>
        </w:rPr>
      </w:pPr>
    </w:p>
    <w:p w14:paraId="6B2CF835" w14:textId="77777777" w:rsidR="00F866BB" w:rsidRPr="003672F8" w:rsidRDefault="00F866BB" w:rsidP="00F866BB">
      <w:pPr>
        <w:rPr>
          <w:rFonts w:eastAsiaTheme="majorEastAsia" w:cstheme="majorBidi"/>
          <w:color w:val="595959" w:themeColor="text1" w:themeTint="A6"/>
          <w:szCs w:val="26"/>
          <w:lang w:val="es-DO"/>
        </w:rPr>
      </w:pPr>
    </w:p>
    <w:p w14:paraId="36E28393" w14:textId="77777777" w:rsidR="00F866BB" w:rsidRPr="003672F8" w:rsidRDefault="00F866BB">
      <w:pPr>
        <w:spacing w:line="259" w:lineRule="auto"/>
        <w:jc w:val="left"/>
        <w:rPr>
          <w:rFonts w:eastAsiaTheme="majorEastAsia" w:cstheme="majorBidi"/>
          <w:color w:val="595959" w:themeColor="text1" w:themeTint="A6"/>
          <w:szCs w:val="26"/>
          <w:lang w:val="es-DO"/>
        </w:rPr>
      </w:pPr>
      <w:bookmarkStart w:id="121" w:name="_Toc151988164"/>
      <w:r w:rsidRPr="003672F8">
        <w:rPr>
          <w:lang w:val="es-DO"/>
        </w:rPr>
        <w:br w:type="page"/>
      </w:r>
    </w:p>
    <w:p w14:paraId="373AFA9F" w14:textId="0BD9E3BA" w:rsidR="00F866BB" w:rsidRPr="003672F8" w:rsidRDefault="00F866BB" w:rsidP="00504F06">
      <w:pPr>
        <w:pStyle w:val="Ttulo2"/>
        <w:numPr>
          <w:ilvl w:val="0"/>
          <w:numId w:val="23"/>
        </w:numPr>
        <w:ind w:left="426"/>
        <w:rPr>
          <w:lang w:val="es-DO"/>
        </w:rPr>
      </w:pPr>
      <w:bookmarkStart w:id="122" w:name="_Toc153539636"/>
      <w:r w:rsidRPr="003672F8">
        <w:rPr>
          <w:lang w:val="es-DO"/>
        </w:rPr>
        <w:lastRenderedPageBreak/>
        <w:t>Resumen del Plan de Compras</w:t>
      </w:r>
      <w:bookmarkEnd w:id="121"/>
      <w:bookmarkEnd w:id="122"/>
    </w:p>
    <w:tbl>
      <w:tblPr>
        <w:tblW w:w="8382" w:type="dxa"/>
        <w:tblLayout w:type="fixed"/>
        <w:tblCellMar>
          <w:left w:w="70" w:type="dxa"/>
          <w:right w:w="70" w:type="dxa"/>
        </w:tblCellMar>
        <w:tblLook w:val="04A0" w:firstRow="1" w:lastRow="0" w:firstColumn="1" w:lastColumn="0" w:noHBand="0" w:noVBand="1"/>
      </w:tblPr>
      <w:tblGrid>
        <w:gridCol w:w="5515"/>
        <w:gridCol w:w="2547"/>
        <w:gridCol w:w="160"/>
        <w:gridCol w:w="160"/>
      </w:tblGrid>
      <w:tr w:rsidR="00F866BB" w:rsidRPr="003672F8" w14:paraId="56025441" w14:textId="77777777" w:rsidTr="00462145">
        <w:trPr>
          <w:gridAfter w:val="1"/>
          <w:wAfter w:w="160" w:type="dxa"/>
          <w:trHeight w:val="458"/>
        </w:trPr>
        <w:tc>
          <w:tcPr>
            <w:tcW w:w="8222" w:type="dxa"/>
            <w:gridSpan w:val="3"/>
            <w:vMerge w:val="restart"/>
            <w:shd w:val="clear" w:color="auto" w:fill="D9D9D9" w:themeFill="background1" w:themeFillShade="D9"/>
            <w:vAlign w:val="center"/>
            <w:hideMark/>
          </w:tcPr>
          <w:p w14:paraId="6CAD78DB" w14:textId="77777777" w:rsidR="00F866BB" w:rsidRPr="003672F8" w:rsidRDefault="00F866BB" w:rsidP="00462145">
            <w:pPr>
              <w:spacing w:after="0"/>
              <w:jc w:val="center"/>
              <w:rPr>
                <w:rFonts w:eastAsia="Times New Roman"/>
                <w:b/>
                <w:bCs/>
                <w:color w:val="FFFFFF" w:themeColor="background1"/>
                <w:sz w:val="20"/>
                <w:szCs w:val="20"/>
                <w:lang w:val="es-DO" w:eastAsia="es-MX"/>
              </w:rPr>
            </w:pPr>
            <w:r w:rsidRPr="003672F8">
              <w:rPr>
                <w:rFonts w:eastAsia="Times New Roman"/>
                <w:b/>
                <w:bCs/>
                <w:color w:val="FFFFFF" w:themeColor="background1"/>
                <w:sz w:val="20"/>
                <w:szCs w:val="20"/>
                <w:lang w:val="es-DO" w:eastAsia="es-MX"/>
              </w:rPr>
              <w:t>DATOS DE CABECERA PACC</w:t>
            </w:r>
          </w:p>
        </w:tc>
      </w:tr>
      <w:tr w:rsidR="00F866BB" w:rsidRPr="003672F8" w14:paraId="0404BA38" w14:textId="77777777" w:rsidTr="00F866BB">
        <w:trPr>
          <w:trHeight w:val="68"/>
        </w:trPr>
        <w:tc>
          <w:tcPr>
            <w:tcW w:w="8222" w:type="dxa"/>
            <w:gridSpan w:val="3"/>
            <w:vMerge/>
            <w:vAlign w:val="center"/>
            <w:hideMark/>
          </w:tcPr>
          <w:p w14:paraId="326734A1" w14:textId="77777777" w:rsidR="00F866BB" w:rsidRPr="003672F8" w:rsidRDefault="00F866BB" w:rsidP="00462145">
            <w:pPr>
              <w:spacing w:after="0"/>
              <w:rPr>
                <w:rFonts w:eastAsia="Times New Roman"/>
                <w:b/>
                <w:bCs/>
                <w:color w:val="808080"/>
                <w:sz w:val="20"/>
                <w:szCs w:val="20"/>
                <w:lang w:val="es-DO" w:eastAsia="es-MX"/>
              </w:rPr>
            </w:pPr>
          </w:p>
        </w:tc>
        <w:tc>
          <w:tcPr>
            <w:tcW w:w="160" w:type="dxa"/>
            <w:shd w:val="clear" w:color="auto" w:fill="auto"/>
            <w:noWrap/>
            <w:vAlign w:val="bottom"/>
            <w:hideMark/>
          </w:tcPr>
          <w:p w14:paraId="3C5AD75C" w14:textId="77777777" w:rsidR="00F866BB" w:rsidRPr="003672F8" w:rsidRDefault="00F866BB" w:rsidP="00462145">
            <w:pPr>
              <w:spacing w:after="0"/>
              <w:jc w:val="center"/>
              <w:rPr>
                <w:rFonts w:eastAsia="Times New Roman"/>
                <w:b/>
                <w:bCs/>
                <w:color w:val="808080"/>
                <w:sz w:val="20"/>
                <w:szCs w:val="20"/>
                <w:lang w:val="es-DO" w:eastAsia="es-MX"/>
              </w:rPr>
            </w:pPr>
          </w:p>
        </w:tc>
      </w:tr>
      <w:tr w:rsidR="00F866BB" w:rsidRPr="003672F8" w14:paraId="1CB32AA0" w14:textId="77777777" w:rsidTr="00F866BB">
        <w:trPr>
          <w:trHeight w:val="68"/>
        </w:trPr>
        <w:tc>
          <w:tcPr>
            <w:tcW w:w="5527" w:type="dxa"/>
            <w:shd w:val="clear" w:color="auto" w:fill="auto"/>
            <w:vAlign w:val="center"/>
            <w:hideMark/>
          </w:tcPr>
          <w:p w14:paraId="4468A8FF"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Monto estimado total contratado</w:t>
            </w:r>
          </w:p>
        </w:tc>
        <w:tc>
          <w:tcPr>
            <w:tcW w:w="2695" w:type="dxa"/>
            <w:gridSpan w:val="2"/>
            <w:shd w:val="clear" w:color="auto" w:fill="auto"/>
            <w:vAlign w:val="center"/>
            <w:hideMark/>
          </w:tcPr>
          <w:p w14:paraId="7E281061"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RD$ 643,074,094.00</w:t>
            </w:r>
          </w:p>
        </w:tc>
        <w:tc>
          <w:tcPr>
            <w:tcW w:w="160" w:type="dxa"/>
            <w:vAlign w:val="center"/>
            <w:hideMark/>
          </w:tcPr>
          <w:p w14:paraId="62095FF5" w14:textId="77777777" w:rsidR="00F866BB" w:rsidRPr="003672F8" w:rsidRDefault="00F866BB" w:rsidP="00462145">
            <w:pPr>
              <w:spacing w:after="0"/>
              <w:rPr>
                <w:rFonts w:eastAsia="Times New Roman"/>
                <w:sz w:val="20"/>
                <w:szCs w:val="20"/>
                <w:lang w:val="es-DO" w:eastAsia="es-MX"/>
              </w:rPr>
            </w:pPr>
          </w:p>
        </w:tc>
      </w:tr>
      <w:tr w:rsidR="00F866BB" w:rsidRPr="003672F8" w14:paraId="21832A38" w14:textId="77777777" w:rsidTr="00F866BB">
        <w:trPr>
          <w:trHeight w:val="330"/>
        </w:trPr>
        <w:tc>
          <w:tcPr>
            <w:tcW w:w="5527" w:type="dxa"/>
            <w:shd w:val="clear" w:color="auto" w:fill="auto"/>
            <w:vAlign w:val="center"/>
            <w:hideMark/>
          </w:tcPr>
          <w:p w14:paraId="2076EFD4"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Cantidad de procesos Registrados</w:t>
            </w:r>
          </w:p>
        </w:tc>
        <w:tc>
          <w:tcPr>
            <w:tcW w:w="2695" w:type="dxa"/>
            <w:gridSpan w:val="2"/>
            <w:shd w:val="clear" w:color="auto" w:fill="auto"/>
            <w:vAlign w:val="center"/>
            <w:hideMark/>
          </w:tcPr>
          <w:p w14:paraId="0DDB583C"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65</w:t>
            </w:r>
          </w:p>
        </w:tc>
        <w:tc>
          <w:tcPr>
            <w:tcW w:w="160" w:type="dxa"/>
            <w:vAlign w:val="center"/>
            <w:hideMark/>
          </w:tcPr>
          <w:p w14:paraId="32D49C76" w14:textId="77777777" w:rsidR="00F866BB" w:rsidRPr="003672F8" w:rsidRDefault="00F866BB" w:rsidP="00462145">
            <w:pPr>
              <w:spacing w:after="0"/>
              <w:rPr>
                <w:rFonts w:eastAsia="Times New Roman"/>
                <w:sz w:val="20"/>
                <w:szCs w:val="20"/>
                <w:lang w:val="es-DO" w:eastAsia="es-MX"/>
              </w:rPr>
            </w:pPr>
          </w:p>
        </w:tc>
      </w:tr>
      <w:tr w:rsidR="00F866BB" w:rsidRPr="003672F8" w14:paraId="0FD161D0" w14:textId="77777777" w:rsidTr="00F866BB">
        <w:trPr>
          <w:trHeight w:val="68"/>
        </w:trPr>
        <w:tc>
          <w:tcPr>
            <w:tcW w:w="5527" w:type="dxa"/>
            <w:shd w:val="clear" w:color="auto" w:fill="auto"/>
            <w:vAlign w:val="center"/>
            <w:hideMark/>
          </w:tcPr>
          <w:p w14:paraId="3FF76788"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Capítulo</w:t>
            </w:r>
          </w:p>
        </w:tc>
        <w:tc>
          <w:tcPr>
            <w:tcW w:w="2695" w:type="dxa"/>
            <w:gridSpan w:val="2"/>
            <w:shd w:val="clear" w:color="auto" w:fill="auto"/>
            <w:vAlign w:val="center"/>
            <w:hideMark/>
          </w:tcPr>
          <w:p w14:paraId="114BA74C"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201</w:t>
            </w:r>
          </w:p>
        </w:tc>
        <w:tc>
          <w:tcPr>
            <w:tcW w:w="160" w:type="dxa"/>
            <w:vAlign w:val="center"/>
            <w:hideMark/>
          </w:tcPr>
          <w:p w14:paraId="1E5DCEC0" w14:textId="77777777" w:rsidR="00F866BB" w:rsidRPr="003672F8" w:rsidRDefault="00F866BB" w:rsidP="00462145">
            <w:pPr>
              <w:spacing w:after="0"/>
              <w:rPr>
                <w:rFonts w:eastAsia="Times New Roman"/>
                <w:sz w:val="20"/>
                <w:szCs w:val="20"/>
                <w:lang w:val="es-DO" w:eastAsia="es-MX"/>
              </w:rPr>
            </w:pPr>
          </w:p>
        </w:tc>
      </w:tr>
      <w:tr w:rsidR="00F866BB" w:rsidRPr="003672F8" w14:paraId="2129D66F" w14:textId="77777777" w:rsidTr="00F866BB">
        <w:trPr>
          <w:trHeight w:val="68"/>
        </w:trPr>
        <w:tc>
          <w:tcPr>
            <w:tcW w:w="5527" w:type="dxa"/>
            <w:shd w:val="clear" w:color="auto" w:fill="auto"/>
            <w:vAlign w:val="center"/>
            <w:hideMark/>
          </w:tcPr>
          <w:p w14:paraId="6EA215AB"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Subcapítulo</w:t>
            </w:r>
          </w:p>
        </w:tc>
        <w:tc>
          <w:tcPr>
            <w:tcW w:w="2695" w:type="dxa"/>
            <w:gridSpan w:val="2"/>
            <w:shd w:val="clear" w:color="auto" w:fill="auto"/>
            <w:vAlign w:val="center"/>
            <w:hideMark/>
          </w:tcPr>
          <w:p w14:paraId="5B26284C"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1</w:t>
            </w:r>
          </w:p>
        </w:tc>
        <w:tc>
          <w:tcPr>
            <w:tcW w:w="160" w:type="dxa"/>
            <w:vAlign w:val="center"/>
            <w:hideMark/>
          </w:tcPr>
          <w:p w14:paraId="61E4CA18" w14:textId="77777777" w:rsidR="00F866BB" w:rsidRPr="003672F8" w:rsidRDefault="00F866BB" w:rsidP="00462145">
            <w:pPr>
              <w:spacing w:after="0"/>
              <w:rPr>
                <w:rFonts w:eastAsia="Times New Roman"/>
                <w:sz w:val="20"/>
                <w:szCs w:val="20"/>
                <w:lang w:val="es-DO" w:eastAsia="es-MX"/>
              </w:rPr>
            </w:pPr>
          </w:p>
        </w:tc>
      </w:tr>
      <w:tr w:rsidR="00F866BB" w:rsidRPr="003672F8" w14:paraId="6F1568AB" w14:textId="77777777" w:rsidTr="00F866BB">
        <w:trPr>
          <w:trHeight w:val="68"/>
        </w:trPr>
        <w:tc>
          <w:tcPr>
            <w:tcW w:w="5527" w:type="dxa"/>
            <w:shd w:val="clear" w:color="auto" w:fill="auto"/>
            <w:vAlign w:val="center"/>
            <w:hideMark/>
          </w:tcPr>
          <w:p w14:paraId="5D142063"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Unidad ejecutora</w:t>
            </w:r>
          </w:p>
        </w:tc>
        <w:tc>
          <w:tcPr>
            <w:tcW w:w="2695" w:type="dxa"/>
            <w:gridSpan w:val="2"/>
            <w:shd w:val="clear" w:color="auto" w:fill="auto"/>
            <w:vAlign w:val="center"/>
            <w:hideMark/>
          </w:tcPr>
          <w:p w14:paraId="682B5B6A"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33</w:t>
            </w:r>
          </w:p>
        </w:tc>
        <w:tc>
          <w:tcPr>
            <w:tcW w:w="160" w:type="dxa"/>
            <w:vAlign w:val="center"/>
            <w:hideMark/>
          </w:tcPr>
          <w:p w14:paraId="625EEF76" w14:textId="77777777" w:rsidR="00F866BB" w:rsidRPr="003672F8" w:rsidRDefault="00F866BB" w:rsidP="00462145">
            <w:pPr>
              <w:spacing w:after="0"/>
              <w:rPr>
                <w:rFonts w:eastAsia="Times New Roman"/>
                <w:sz w:val="20"/>
                <w:szCs w:val="20"/>
                <w:lang w:val="es-DO" w:eastAsia="es-MX"/>
              </w:rPr>
            </w:pPr>
          </w:p>
        </w:tc>
      </w:tr>
      <w:tr w:rsidR="00F866BB" w:rsidRPr="003672F8" w14:paraId="1AC1F532" w14:textId="77777777" w:rsidTr="00F866BB">
        <w:trPr>
          <w:trHeight w:val="68"/>
        </w:trPr>
        <w:tc>
          <w:tcPr>
            <w:tcW w:w="5527" w:type="dxa"/>
            <w:shd w:val="clear" w:color="auto" w:fill="auto"/>
            <w:vAlign w:val="center"/>
            <w:hideMark/>
          </w:tcPr>
          <w:p w14:paraId="235D4A0E"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Unidad de compra</w:t>
            </w:r>
          </w:p>
        </w:tc>
        <w:tc>
          <w:tcPr>
            <w:tcW w:w="2695" w:type="dxa"/>
            <w:gridSpan w:val="2"/>
            <w:shd w:val="clear" w:color="auto" w:fill="auto"/>
            <w:vAlign w:val="center"/>
            <w:hideMark/>
          </w:tcPr>
          <w:p w14:paraId="4CEEBE25"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ECO5RD</w:t>
            </w:r>
          </w:p>
        </w:tc>
        <w:tc>
          <w:tcPr>
            <w:tcW w:w="160" w:type="dxa"/>
            <w:vAlign w:val="center"/>
            <w:hideMark/>
          </w:tcPr>
          <w:p w14:paraId="7E018115" w14:textId="77777777" w:rsidR="00F866BB" w:rsidRPr="003672F8" w:rsidRDefault="00F866BB" w:rsidP="00462145">
            <w:pPr>
              <w:spacing w:after="0"/>
              <w:rPr>
                <w:rFonts w:eastAsia="Times New Roman"/>
                <w:sz w:val="20"/>
                <w:szCs w:val="20"/>
                <w:lang w:val="es-DO" w:eastAsia="es-MX"/>
              </w:rPr>
            </w:pPr>
          </w:p>
        </w:tc>
      </w:tr>
      <w:tr w:rsidR="00F866BB" w:rsidRPr="003672F8" w14:paraId="11EF84B7" w14:textId="77777777" w:rsidTr="00F866BB">
        <w:trPr>
          <w:trHeight w:val="68"/>
        </w:trPr>
        <w:tc>
          <w:tcPr>
            <w:tcW w:w="5527" w:type="dxa"/>
            <w:shd w:val="clear" w:color="auto" w:fill="auto"/>
            <w:vAlign w:val="center"/>
            <w:hideMark/>
          </w:tcPr>
          <w:p w14:paraId="1DE84EAA"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Año fiscal</w:t>
            </w:r>
          </w:p>
        </w:tc>
        <w:tc>
          <w:tcPr>
            <w:tcW w:w="2695" w:type="dxa"/>
            <w:gridSpan w:val="2"/>
            <w:shd w:val="clear" w:color="auto" w:fill="auto"/>
            <w:vAlign w:val="center"/>
            <w:hideMark/>
          </w:tcPr>
          <w:p w14:paraId="741E9EE1"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2023</w:t>
            </w:r>
          </w:p>
        </w:tc>
        <w:tc>
          <w:tcPr>
            <w:tcW w:w="160" w:type="dxa"/>
            <w:vAlign w:val="center"/>
            <w:hideMark/>
          </w:tcPr>
          <w:p w14:paraId="55C216BF" w14:textId="77777777" w:rsidR="00F866BB" w:rsidRPr="003672F8" w:rsidRDefault="00F866BB" w:rsidP="00462145">
            <w:pPr>
              <w:spacing w:after="0"/>
              <w:rPr>
                <w:rFonts w:eastAsia="Times New Roman"/>
                <w:sz w:val="20"/>
                <w:szCs w:val="20"/>
                <w:lang w:val="es-DO" w:eastAsia="es-MX"/>
              </w:rPr>
            </w:pPr>
          </w:p>
        </w:tc>
      </w:tr>
      <w:tr w:rsidR="00F866BB" w:rsidRPr="003672F8" w14:paraId="3B246978" w14:textId="77777777" w:rsidTr="00F866BB">
        <w:trPr>
          <w:trHeight w:val="68"/>
        </w:trPr>
        <w:tc>
          <w:tcPr>
            <w:tcW w:w="5527" w:type="dxa"/>
            <w:shd w:val="clear" w:color="auto" w:fill="auto"/>
            <w:vAlign w:val="center"/>
            <w:hideMark/>
          </w:tcPr>
          <w:p w14:paraId="2CC32677"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 xml:space="preserve">Fecha </w:t>
            </w:r>
          </w:p>
        </w:tc>
        <w:tc>
          <w:tcPr>
            <w:tcW w:w="2695" w:type="dxa"/>
            <w:gridSpan w:val="2"/>
            <w:shd w:val="clear" w:color="auto" w:fill="auto"/>
            <w:vAlign w:val="center"/>
            <w:hideMark/>
          </w:tcPr>
          <w:p w14:paraId="55A76FBB"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15/11/2023</w:t>
            </w:r>
          </w:p>
        </w:tc>
        <w:tc>
          <w:tcPr>
            <w:tcW w:w="160" w:type="dxa"/>
            <w:vAlign w:val="center"/>
            <w:hideMark/>
          </w:tcPr>
          <w:p w14:paraId="1376443C" w14:textId="77777777" w:rsidR="00F866BB" w:rsidRPr="003672F8" w:rsidRDefault="00F866BB" w:rsidP="00462145">
            <w:pPr>
              <w:spacing w:after="0"/>
              <w:rPr>
                <w:rFonts w:eastAsia="Times New Roman"/>
                <w:sz w:val="20"/>
                <w:szCs w:val="20"/>
                <w:lang w:val="es-DO" w:eastAsia="es-MX"/>
              </w:rPr>
            </w:pPr>
          </w:p>
        </w:tc>
      </w:tr>
      <w:tr w:rsidR="00F866BB" w:rsidRPr="009D3959" w14:paraId="66657165" w14:textId="77777777" w:rsidTr="00462145">
        <w:trPr>
          <w:gridAfter w:val="1"/>
          <w:wAfter w:w="142" w:type="dxa"/>
          <w:trHeight w:val="509"/>
        </w:trPr>
        <w:tc>
          <w:tcPr>
            <w:tcW w:w="8080" w:type="dxa"/>
            <w:gridSpan w:val="2"/>
            <w:shd w:val="clear" w:color="auto" w:fill="D9D9D9" w:themeFill="background1" w:themeFillShade="D9"/>
            <w:vAlign w:val="center"/>
            <w:hideMark/>
          </w:tcPr>
          <w:p w14:paraId="7EEEF8DB" w14:textId="77777777" w:rsidR="00F866BB" w:rsidRPr="003672F8" w:rsidRDefault="00F866BB" w:rsidP="00462145">
            <w:pPr>
              <w:spacing w:after="0"/>
              <w:jc w:val="right"/>
              <w:rPr>
                <w:rFonts w:eastAsia="Times New Roman"/>
                <w:b/>
                <w:bCs/>
                <w:color w:val="FFFFFF" w:themeColor="background1"/>
                <w:sz w:val="20"/>
                <w:szCs w:val="20"/>
                <w:lang w:val="es-DO" w:eastAsia="es-MX"/>
              </w:rPr>
            </w:pPr>
            <w:r w:rsidRPr="003672F8">
              <w:rPr>
                <w:rFonts w:eastAsia="Times New Roman"/>
                <w:b/>
                <w:bCs/>
                <w:color w:val="FFFFFF" w:themeColor="background1"/>
                <w:sz w:val="20"/>
                <w:szCs w:val="20"/>
                <w:lang w:val="es-DO" w:eastAsia="es-MX"/>
              </w:rPr>
              <w:t>MONTOS ESTIMADOS SEGÚN OBJETO DE CONTRATACIÓN</w:t>
            </w:r>
          </w:p>
        </w:tc>
        <w:tc>
          <w:tcPr>
            <w:tcW w:w="160" w:type="dxa"/>
            <w:shd w:val="clear" w:color="auto" w:fill="D9D9D9" w:themeFill="background1" w:themeFillShade="D9"/>
            <w:vAlign w:val="center"/>
            <w:hideMark/>
          </w:tcPr>
          <w:p w14:paraId="30CDE8B7" w14:textId="77777777" w:rsidR="00F866BB" w:rsidRPr="003672F8" w:rsidRDefault="00F866BB" w:rsidP="00462145">
            <w:pPr>
              <w:spacing w:after="0"/>
              <w:jc w:val="right"/>
              <w:rPr>
                <w:rFonts w:eastAsia="Times New Roman"/>
                <w:color w:val="FFFFFF" w:themeColor="background1"/>
                <w:sz w:val="20"/>
                <w:szCs w:val="20"/>
                <w:lang w:val="es-DO" w:eastAsia="es-MX"/>
              </w:rPr>
            </w:pPr>
          </w:p>
        </w:tc>
      </w:tr>
      <w:tr w:rsidR="00F866BB" w:rsidRPr="003672F8" w14:paraId="3A3BC136" w14:textId="77777777" w:rsidTr="00F866BB">
        <w:trPr>
          <w:gridAfter w:val="1"/>
          <w:wAfter w:w="142" w:type="dxa"/>
          <w:trHeight w:val="68"/>
        </w:trPr>
        <w:tc>
          <w:tcPr>
            <w:tcW w:w="5527" w:type="dxa"/>
            <w:shd w:val="clear" w:color="auto" w:fill="auto"/>
            <w:vAlign w:val="center"/>
            <w:hideMark/>
          </w:tcPr>
          <w:p w14:paraId="5CBC2361"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Bienes</w:t>
            </w:r>
          </w:p>
        </w:tc>
        <w:tc>
          <w:tcPr>
            <w:tcW w:w="2553" w:type="dxa"/>
            <w:shd w:val="clear" w:color="auto" w:fill="auto"/>
            <w:vAlign w:val="center"/>
            <w:hideMark/>
          </w:tcPr>
          <w:p w14:paraId="38A62B76" w14:textId="0ADBBDE6"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RD$</w:t>
            </w:r>
            <w:r w:rsidR="00ED5B26">
              <w:rPr>
                <w:rFonts w:eastAsia="Times New Roman"/>
                <w:color w:val="757171"/>
                <w:sz w:val="20"/>
                <w:szCs w:val="20"/>
                <w:lang w:val="es-DO" w:eastAsia="es-MX"/>
              </w:rPr>
              <w:t xml:space="preserve"> </w:t>
            </w:r>
            <w:r w:rsidRPr="003672F8">
              <w:rPr>
                <w:rFonts w:eastAsia="Times New Roman"/>
                <w:color w:val="757171"/>
                <w:sz w:val="20"/>
                <w:szCs w:val="20"/>
                <w:lang w:val="es-DO" w:eastAsia="es-MX"/>
              </w:rPr>
              <w:t>378,303,094.00</w:t>
            </w:r>
          </w:p>
        </w:tc>
        <w:tc>
          <w:tcPr>
            <w:tcW w:w="160" w:type="dxa"/>
            <w:vAlign w:val="center"/>
            <w:hideMark/>
          </w:tcPr>
          <w:p w14:paraId="59DE24EF" w14:textId="77777777" w:rsidR="00F866BB" w:rsidRPr="003672F8" w:rsidRDefault="00F866BB" w:rsidP="00462145">
            <w:pPr>
              <w:spacing w:after="0"/>
              <w:jc w:val="right"/>
              <w:rPr>
                <w:rFonts w:eastAsia="Times New Roman"/>
                <w:sz w:val="20"/>
                <w:szCs w:val="20"/>
                <w:lang w:val="es-DO" w:eastAsia="es-MX"/>
              </w:rPr>
            </w:pPr>
          </w:p>
        </w:tc>
      </w:tr>
      <w:tr w:rsidR="00F866BB" w:rsidRPr="003672F8" w14:paraId="306DF809" w14:textId="77777777" w:rsidTr="00F866BB">
        <w:trPr>
          <w:gridAfter w:val="1"/>
          <w:wAfter w:w="142" w:type="dxa"/>
          <w:trHeight w:val="68"/>
        </w:trPr>
        <w:tc>
          <w:tcPr>
            <w:tcW w:w="5527" w:type="dxa"/>
            <w:shd w:val="clear" w:color="auto" w:fill="auto"/>
            <w:vAlign w:val="center"/>
            <w:hideMark/>
          </w:tcPr>
          <w:p w14:paraId="21700D09"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Obras</w:t>
            </w:r>
          </w:p>
        </w:tc>
        <w:tc>
          <w:tcPr>
            <w:tcW w:w="2553" w:type="dxa"/>
            <w:shd w:val="clear" w:color="auto" w:fill="auto"/>
            <w:vAlign w:val="center"/>
            <w:hideMark/>
          </w:tcPr>
          <w:p w14:paraId="62B0D2A2"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RD$ 175,000,000.00</w:t>
            </w:r>
          </w:p>
        </w:tc>
        <w:tc>
          <w:tcPr>
            <w:tcW w:w="160" w:type="dxa"/>
            <w:vAlign w:val="center"/>
            <w:hideMark/>
          </w:tcPr>
          <w:p w14:paraId="348D6BD1" w14:textId="77777777" w:rsidR="00F866BB" w:rsidRPr="003672F8" w:rsidRDefault="00F866BB" w:rsidP="00462145">
            <w:pPr>
              <w:spacing w:after="0"/>
              <w:jc w:val="right"/>
              <w:rPr>
                <w:rFonts w:eastAsia="Times New Roman"/>
                <w:sz w:val="20"/>
                <w:szCs w:val="20"/>
                <w:lang w:val="es-DO" w:eastAsia="es-MX"/>
              </w:rPr>
            </w:pPr>
          </w:p>
        </w:tc>
      </w:tr>
      <w:tr w:rsidR="00F866BB" w:rsidRPr="003672F8" w14:paraId="11EDA278" w14:textId="77777777" w:rsidTr="00F866BB">
        <w:trPr>
          <w:gridAfter w:val="1"/>
          <w:wAfter w:w="142" w:type="dxa"/>
          <w:trHeight w:val="68"/>
        </w:trPr>
        <w:tc>
          <w:tcPr>
            <w:tcW w:w="5527" w:type="dxa"/>
            <w:shd w:val="clear" w:color="auto" w:fill="auto"/>
            <w:vAlign w:val="center"/>
            <w:hideMark/>
          </w:tcPr>
          <w:p w14:paraId="05D13336"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Servicios</w:t>
            </w:r>
          </w:p>
        </w:tc>
        <w:tc>
          <w:tcPr>
            <w:tcW w:w="2553" w:type="dxa"/>
            <w:shd w:val="clear" w:color="auto" w:fill="auto"/>
            <w:vAlign w:val="center"/>
            <w:hideMark/>
          </w:tcPr>
          <w:p w14:paraId="45A64C19"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RD$ 89,771,000.00</w:t>
            </w:r>
          </w:p>
        </w:tc>
        <w:tc>
          <w:tcPr>
            <w:tcW w:w="160" w:type="dxa"/>
            <w:vAlign w:val="center"/>
            <w:hideMark/>
          </w:tcPr>
          <w:p w14:paraId="17C23EBD" w14:textId="77777777" w:rsidR="00F866BB" w:rsidRPr="003672F8" w:rsidRDefault="00F866BB" w:rsidP="00462145">
            <w:pPr>
              <w:spacing w:after="0"/>
              <w:jc w:val="right"/>
              <w:rPr>
                <w:rFonts w:eastAsia="Times New Roman"/>
                <w:sz w:val="20"/>
                <w:szCs w:val="20"/>
                <w:lang w:val="es-DO" w:eastAsia="es-MX"/>
              </w:rPr>
            </w:pPr>
          </w:p>
        </w:tc>
      </w:tr>
      <w:tr w:rsidR="00F866BB" w:rsidRPr="003672F8" w14:paraId="6BC0803B" w14:textId="77777777" w:rsidTr="00F866BB">
        <w:trPr>
          <w:gridAfter w:val="1"/>
          <w:wAfter w:w="142" w:type="dxa"/>
          <w:trHeight w:val="68"/>
        </w:trPr>
        <w:tc>
          <w:tcPr>
            <w:tcW w:w="5527" w:type="dxa"/>
            <w:shd w:val="clear" w:color="auto" w:fill="auto"/>
            <w:vAlign w:val="center"/>
            <w:hideMark/>
          </w:tcPr>
          <w:p w14:paraId="647E85D8"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Servicios: consultoría</w:t>
            </w:r>
          </w:p>
        </w:tc>
        <w:tc>
          <w:tcPr>
            <w:tcW w:w="2553" w:type="dxa"/>
            <w:shd w:val="clear" w:color="auto" w:fill="auto"/>
            <w:vAlign w:val="center"/>
            <w:hideMark/>
          </w:tcPr>
          <w:p w14:paraId="64E1AEC5"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w:t>
            </w:r>
          </w:p>
        </w:tc>
        <w:tc>
          <w:tcPr>
            <w:tcW w:w="160" w:type="dxa"/>
            <w:vAlign w:val="center"/>
            <w:hideMark/>
          </w:tcPr>
          <w:p w14:paraId="40FAACB5" w14:textId="77777777" w:rsidR="00F866BB" w:rsidRPr="003672F8" w:rsidRDefault="00F866BB" w:rsidP="00462145">
            <w:pPr>
              <w:spacing w:after="0"/>
              <w:jc w:val="right"/>
              <w:rPr>
                <w:rFonts w:eastAsia="Times New Roman"/>
                <w:sz w:val="20"/>
                <w:szCs w:val="20"/>
                <w:lang w:val="es-DO" w:eastAsia="es-MX"/>
              </w:rPr>
            </w:pPr>
          </w:p>
        </w:tc>
      </w:tr>
      <w:tr w:rsidR="00F866BB" w:rsidRPr="003672F8" w14:paraId="73FBEE30" w14:textId="77777777" w:rsidTr="00F866BB">
        <w:trPr>
          <w:gridAfter w:val="1"/>
          <w:wAfter w:w="142" w:type="dxa"/>
          <w:trHeight w:val="68"/>
        </w:trPr>
        <w:tc>
          <w:tcPr>
            <w:tcW w:w="5527" w:type="dxa"/>
            <w:shd w:val="clear" w:color="auto" w:fill="auto"/>
            <w:vAlign w:val="center"/>
            <w:hideMark/>
          </w:tcPr>
          <w:p w14:paraId="53044787"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Servicios: consultoría basada en la calidad de los servicios</w:t>
            </w:r>
          </w:p>
        </w:tc>
        <w:tc>
          <w:tcPr>
            <w:tcW w:w="2553" w:type="dxa"/>
            <w:shd w:val="clear" w:color="auto" w:fill="auto"/>
            <w:vAlign w:val="center"/>
            <w:hideMark/>
          </w:tcPr>
          <w:p w14:paraId="6638D5B1"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w:t>
            </w:r>
          </w:p>
        </w:tc>
        <w:tc>
          <w:tcPr>
            <w:tcW w:w="160" w:type="dxa"/>
            <w:vAlign w:val="center"/>
            <w:hideMark/>
          </w:tcPr>
          <w:p w14:paraId="2D6AC45D" w14:textId="77777777" w:rsidR="00F866BB" w:rsidRPr="003672F8" w:rsidRDefault="00F866BB" w:rsidP="00462145">
            <w:pPr>
              <w:spacing w:after="0"/>
              <w:jc w:val="right"/>
              <w:rPr>
                <w:rFonts w:eastAsia="Times New Roman"/>
                <w:sz w:val="20"/>
                <w:szCs w:val="20"/>
                <w:lang w:val="es-DO" w:eastAsia="es-MX"/>
              </w:rPr>
            </w:pPr>
          </w:p>
        </w:tc>
      </w:tr>
      <w:tr w:rsidR="00F866BB" w:rsidRPr="009D3959" w14:paraId="5BB5A5F4" w14:textId="77777777" w:rsidTr="00462145">
        <w:trPr>
          <w:gridAfter w:val="1"/>
          <w:wAfter w:w="142" w:type="dxa"/>
          <w:trHeight w:val="522"/>
        </w:trPr>
        <w:tc>
          <w:tcPr>
            <w:tcW w:w="8080" w:type="dxa"/>
            <w:gridSpan w:val="2"/>
            <w:shd w:val="clear" w:color="auto" w:fill="D9D9D9" w:themeFill="background1" w:themeFillShade="D9"/>
            <w:vAlign w:val="center"/>
            <w:hideMark/>
          </w:tcPr>
          <w:p w14:paraId="22ED8F71" w14:textId="77777777" w:rsidR="00F866BB" w:rsidRPr="003672F8" w:rsidRDefault="00F866BB" w:rsidP="00462145">
            <w:pPr>
              <w:spacing w:after="0"/>
              <w:jc w:val="right"/>
              <w:rPr>
                <w:rFonts w:eastAsia="Times New Roman"/>
                <w:b/>
                <w:bCs/>
                <w:color w:val="FFFFFF" w:themeColor="background1"/>
                <w:sz w:val="20"/>
                <w:szCs w:val="20"/>
                <w:lang w:val="es-DO" w:eastAsia="es-MX"/>
              </w:rPr>
            </w:pPr>
            <w:r w:rsidRPr="003672F8">
              <w:rPr>
                <w:rFonts w:eastAsia="Times New Roman"/>
                <w:b/>
                <w:bCs/>
                <w:color w:val="FFFFFF" w:themeColor="background1"/>
                <w:sz w:val="20"/>
                <w:szCs w:val="20"/>
                <w:lang w:val="es-DO" w:eastAsia="es-MX"/>
              </w:rPr>
              <w:t>MONTOS ESTIMADOS SEGÚN CLASIFICACIÓN MIPYME</w:t>
            </w:r>
          </w:p>
        </w:tc>
        <w:tc>
          <w:tcPr>
            <w:tcW w:w="160" w:type="dxa"/>
            <w:shd w:val="clear" w:color="auto" w:fill="D9D9D9" w:themeFill="background1" w:themeFillShade="D9"/>
            <w:vAlign w:val="center"/>
            <w:hideMark/>
          </w:tcPr>
          <w:p w14:paraId="0EA49A07" w14:textId="77777777" w:rsidR="00F866BB" w:rsidRPr="003672F8" w:rsidRDefault="00F866BB" w:rsidP="00462145">
            <w:pPr>
              <w:spacing w:after="0"/>
              <w:jc w:val="right"/>
              <w:rPr>
                <w:rFonts w:eastAsia="Times New Roman"/>
                <w:color w:val="FFFFFF" w:themeColor="background1"/>
                <w:sz w:val="20"/>
                <w:szCs w:val="20"/>
                <w:lang w:val="es-DO" w:eastAsia="es-MX"/>
              </w:rPr>
            </w:pPr>
          </w:p>
        </w:tc>
      </w:tr>
      <w:tr w:rsidR="00F866BB" w:rsidRPr="003672F8" w14:paraId="2A433560" w14:textId="77777777" w:rsidTr="00F866BB">
        <w:trPr>
          <w:gridAfter w:val="1"/>
          <w:wAfter w:w="142" w:type="dxa"/>
          <w:trHeight w:val="68"/>
        </w:trPr>
        <w:tc>
          <w:tcPr>
            <w:tcW w:w="5527" w:type="dxa"/>
            <w:shd w:val="clear" w:color="auto" w:fill="auto"/>
            <w:vAlign w:val="center"/>
            <w:hideMark/>
          </w:tcPr>
          <w:p w14:paraId="62AC704F"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MiPymes</w:t>
            </w:r>
          </w:p>
        </w:tc>
        <w:tc>
          <w:tcPr>
            <w:tcW w:w="2553" w:type="dxa"/>
            <w:shd w:val="clear" w:color="auto" w:fill="auto"/>
            <w:vAlign w:val="center"/>
            <w:hideMark/>
          </w:tcPr>
          <w:p w14:paraId="0C5D6B68"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RD$ 6,414,325.00</w:t>
            </w:r>
          </w:p>
        </w:tc>
        <w:tc>
          <w:tcPr>
            <w:tcW w:w="160" w:type="dxa"/>
            <w:vAlign w:val="center"/>
            <w:hideMark/>
          </w:tcPr>
          <w:p w14:paraId="76EE2D0D" w14:textId="77777777" w:rsidR="00F866BB" w:rsidRPr="003672F8" w:rsidRDefault="00F866BB" w:rsidP="00462145">
            <w:pPr>
              <w:spacing w:after="0"/>
              <w:jc w:val="right"/>
              <w:rPr>
                <w:rFonts w:eastAsia="Times New Roman"/>
                <w:sz w:val="20"/>
                <w:szCs w:val="20"/>
                <w:lang w:val="es-DO" w:eastAsia="es-MX"/>
              </w:rPr>
            </w:pPr>
          </w:p>
        </w:tc>
      </w:tr>
      <w:tr w:rsidR="00F866BB" w:rsidRPr="003672F8" w14:paraId="1C72CC45" w14:textId="77777777" w:rsidTr="00F866BB">
        <w:trPr>
          <w:gridAfter w:val="1"/>
          <w:wAfter w:w="142" w:type="dxa"/>
          <w:trHeight w:val="68"/>
        </w:trPr>
        <w:tc>
          <w:tcPr>
            <w:tcW w:w="5527" w:type="dxa"/>
            <w:shd w:val="clear" w:color="auto" w:fill="auto"/>
            <w:vAlign w:val="center"/>
            <w:hideMark/>
          </w:tcPr>
          <w:p w14:paraId="6F635BD8"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MiPymes mujer</w:t>
            </w:r>
          </w:p>
        </w:tc>
        <w:tc>
          <w:tcPr>
            <w:tcW w:w="2553" w:type="dxa"/>
            <w:shd w:val="clear" w:color="auto" w:fill="auto"/>
            <w:vAlign w:val="center"/>
            <w:hideMark/>
          </w:tcPr>
          <w:p w14:paraId="51C7619B"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RD$ 539,525.00</w:t>
            </w:r>
          </w:p>
        </w:tc>
        <w:tc>
          <w:tcPr>
            <w:tcW w:w="160" w:type="dxa"/>
            <w:vAlign w:val="center"/>
            <w:hideMark/>
          </w:tcPr>
          <w:p w14:paraId="68F86620" w14:textId="77777777" w:rsidR="00F866BB" w:rsidRPr="003672F8" w:rsidRDefault="00F866BB" w:rsidP="00462145">
            <w:pPr>
              <w:spacing w:after="0"/>
              <w:jc w:val="right"/>
              <w:rPr>
                <w:rFonts w:eastAsia="Times New Roman"/>
                <w:sz w:val="20"/>
                <w:szCs w:val="20"/>
                <w:lang w:val="es-DO" w:eastAsia="es-MX"/>
              </w:rPr>
            </w:pPr>
          </w:p>
        </w:tc>
      </w:tr>
      <w:tr w:rsidR="00F866BB" w:rsidRPr="003672F8" w14:paraId="64842AFC" w14:textId="77777777" w:rsidTr="00F866BB">
        <w:trPr>
          <w:gridAfter w:val="1"/>
          <w:wAfter w:w="142" w:type="dxa"/>
          <w:trHeight w:val="330"/>
        </w:trPr>
        <w:tc>
          <w:tcPr>
            <w:tcW w:w="5527" w:type="dxa"/>
            <w:shd w:val="clear" w:color="auto" w:fill="auto"/>
            <w:vAlign w:val="center"/>
            <w:hideMark/>
          </w:tcPr>
          <w:p w14:paraId="7B132318"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No MiPymes</w:t>
            </w:r>
          </w:p>
        </w:tc>
        <w:tc>
          <w:tcPr>
            <w:tcW w:w="2553" w:type="dxa"/>
            <w:shd w:val="clear" w:color="auto" w:fill="auto"/>
            <w:vAlign w:val="bottom"/>
            <w:hideMark/>
          </w:tcPr>
          <w:p w14:paraId="28363A1E"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RD$636,120,244.00</w:t>
            </w:r>
          </w:p>
        </w:tc>
        <w:tc>
          <w:tcPr>
            <w:tcW w:w="160" w:type="dxa"/>
            <w:vAlign w:val="center"/>
            <w:hideMark/>
          </w:tcPr>
          <w:p w14:paraId="4360680A" w14:textId="77777777" w:rsidR="00F866BB" w:rsidRPr="003672F8" w:rsidRDefault="00F866BB" w:rsidP="00462145">
            <w:pPr>
              <w:spacing w:after="0"/>
              <w:jc w:val="right"/>
              <w:rPr>
                <w:rFonts w:eastAsia="Times New Roman"/>
                <w:sz w:val="20"/>
                <w:szCs w:val="20"/>
                <w:lang w:val="es-DO" w:eastAsia="es-MX"/>
              </w:rPr>
            </w:pPr>
          </w:p>
        </w:tc>
      </w:tr>
      <w:tr w:rsidR="00F866BB" w:rsidRPr="009D3959" w14:paraId="6C7F34B6" w14:textId="77777777" w:rsidTr="00462145">
        <w:trPr>
          <w:gridAfter w:val="1"/>
          <w:wAfter w:w="142" w:type="dxa"/>
          <w:trHeight w:val="572"/>
        </w:trPr>
        <w:tc>
          <w:tcPr>
            <w:tcW w:w="8080" w:type="dxa"/>
            <w:gridSpan w:val="2"/>
            <w:shd w:val="clear" w:color="auto" w:fill="D9D9D9" w:themeFill="background1" w:themeFillShade="D9"/>
            <w:vAlign w:val="center"/>
            <w:hideMark/>
          </w:tcPr>
          <w:p w14:paraId="3D720034" w14:textId="77777777" w:rsidR="00F866BB" w:rsidRPr="003672F8" w:rsidRDefault="00F866BB" w:rsidP="00462145">
            <w:pPr>
              <w:spacing w:after="0"/>
              <w:jc w:val="right"/>
              <w:rPr>
                <w:rFonts w:eastAsia="Times New Roman"/>
                <w:b/>
                <w:bCs/>
                <w:color w:val="FFFFFF" w:themeColor="background1"/>
                <w:sz w:val="20"/>
                <w:szCs w:val="20"/>
                <w:lang w:val="es-DO" w:eastAsia="es-MX"/>
              </w:rPr>
            </w:pPr>
            <w:r w:rsidRPr="003672F8">
              <w:rPr>
                <w:rFonts w:eastAsia="Times New Roman"/>
                <w:b/>
                <w:bCs/>
                <w:color w:val="FFFFFF" w:themeColor="background1"/>
                <w:sz w:val="20"/>
                <w:szCs w:val="20"/>
                <w:lang w:val="es-DO" w:eastAsia="es-MX"/>
              </w:rPr>
              <w:t>MONTOS ESTIMADOS SEGÚN TIPO DE PROCEDIMIENTO</w:t>
            </w:r>
          </w:p>
        </w:tc>
        <w:tc>
          <w:tcPr>
            <w:tcW w:w="160" w:type="dxa"/>
            <w:shd w:val="clear" w:color="auto" w:fill="D9D9D9" w:themeFill="background1" w:themeFillShade="D9"/>
            <w:vAlign w:val="center"/>
            <w:hideMark/>
          </w:tcPr>
          <w:p w14:paraId="597EB1FE" w14:textId="77777777" w:rsidR="00F866BB" w:rsidRPr="003672F8" w:rsidRDefault="00F866BB" w:rsidP="00462145">
            <w:pPr>
              <w:spacing w:after="0"/>
              <w:jc w:val="right"/>
              <w:rPr>
                <w:rFonts w:eastAsia="Times New Roman"/>
                <w:color w:val="FFFFFF" w:themeColor="background1"/>
                <w:sz w:val="20"/>
                <w:szCs w:val="20"/>
                <w:lang w:val="es-DO" w:eastAsia="es-MX"/>
              </w:rPr>
            </w:pPr>
          </w:p>
        </w:tc>
      </w:tr>
      <w:tr w:rsidR="00F866BB" w:rsidRPr="003672F8" w14:paraId="15EEE05A" w14:textId="77777777" w:rsidTr="00F866BB">
        <w:trPr>
          <w:trHeight w:val="68"/>
        </w:trPr>
        <w:tc>
          <w:tcPr>
            <w:tcW w:w="5527" w:type="dxa"/>
            <w:shd w:val="clear" w:color="auto" w:fill="auto"/>
            <w:vAlign w:val="center"/>
            <w:hideMark/>
          </w:tcPr>
          <w:p w14:paraId="67162958"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Compras por debajo del umbral</w:t>
            </w:r>
          </w:p>
        </w:tc>
        <w:tc>
          <w:tcPr>
            <w:tcW w:w="2695" w:type="dxa"/>
            <w:gridSpan w:val="2"/>
            <w:shd w:val="clear" w:color="auto" w:fill="auto"/>
            <w:vAlign w:val="center"/>
            <w:hideMark/>
          </w:tcPr>
          <w:p w14:paraId="583CFF4A"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RD$ 1,439,150.00</w:t>
            </w:r>
          </w:p>
        </w:tc>
        <w:tc>
          <w:tcPr>
            <w:tcW w:w="160" w:type="dxa"/>
            <w:vAlign w:val="center"/>
            <w:hideMark/>
          </w:tcPr>
          <w:p w14:paraId="371AB06C" w14:textId="77777777" w:rsidR="00F866BB" w:rsidRPr="003672F8" w:rsidRDefault="00F866BB" w:rsidP="00462145">
            <w:pPr>
              <w:spacing w:after="0"/>
              <w:rPr>
                <w:rFonts w:eastAsia="Times New Roman"/>
                <w:sz w:val="20"/>
                <w:szCs w:val="20"/>
                <w:lang w:val="es-DO" w:eastAsia="es-MX"/>
              </w:rPr>
            </w:pPr>
          </w:p>
        </w:tc>
      </w:tr>
      <w:tr w:rsidR="00F866BB" w:rsidRPr="003672F8" w14:paraId="172EAC72" w14:textId="77777777" w:rsidTr="00F866BB">
        <w:trPr>
          <w:trHeight w:val="68"/>
        </w:trPr>
        <w:tc>
          <w:tcPr>
            <w:tcW w:w="5527" w:type="dxa"/>
            <w:shd w:val="clear" w:color="auto" w:fill="auto"/>
            <w:vAlign w:val="center"/>
            <w:hideMark/>
          </w:tcPr>
          <w:p w14:paraId="08218A41"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Compra menor</w:t>
            </w:r>
          </w:p>
        </w:tc>
        <w:tc>
          <w:tcPr>
            <w:tcW w:w="2695" w:type="dxa"/>
            <w:gridSpan w:val="2"/>
            <w:shd w:val="clear" w:color="auto" w:fill="auto"/>
            <w:vAlign w:val="center"/>
            <w:hideMark/>
          </w:tcPr>
          <w:p w14:paraId="09C1A3E0"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RD$ 22,826,850.00</w:t>
            </w:r>
          </w:p>
        </w:tc>
        <w:tc>
          <w:tcPr>
            <w:tcW w:w="160" w:type="dxa"/>
            <w:vAlign w:val="center"/>
            <w:hideMark/>
          </w:tcPr>
          <w:p w14:paraId="64B88E0E" w14:textId="77777777" w:rsidR="00F866BB" w:rsidRPr="003672F8" w:rsidRDefault="00F866BB" w:rsidP="00462145">
            <w:pPr>
              <w:spacing w:after="0"/>
              <w:rPr>
                <w:rFonts w:eastAsia="Times New Roman"/>
                <w:sz w:val="20"/>
                <w:szCs w:val="20"/>
                <w:lang w:val="es-DO" w:eastAsia="es-MX"/>
              </w:rPr>
            </w:pPr>
          </w:p>
        </w:tc>
      </w:tr>
      <w:tr w:rsidR="00F866BB" w:rsidRPr="003672F8" w14:paraId="585B17F6" w14:textId="77777777" w:rsidTr="00F866BB">
        <w:trPr>
          <w:trHeight w:val="68"/>
        </w:trPr>
        <w:tc>
          <w:tcPr>
            <w:tcW w:w="5527" w:type="dxa"/>
            <w:shd w:val="clear" w:color="auto" w:fill="auto"/>
            <w:vAlign w:val="center"/>
            <w:hideMark/>
          </w:tcPr>
          <w:p w14:paraId="749A4077"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Comparación de precios</w:t>
            </w:r>
          </w:p>
        </w:tc>
        <w:tc>
          <w:tcPr>
            <w:tcW w:w="2695" w:type="dxa"/>
            <w:gridSpan w:val="2"/>
            <w:shd w:val="clear" w:color="auto" w:fill="auto"/>
            <w:vAlign w:val="center"/>
            <w:hideMark/>
          </w:tcPr>
          <w:p w14:paraId="5CA81821"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RD$ 214,940,000.00</w:t>
            </w:r>
          </w:p>
        </w:tc>
        <w:tc>
          <w:tcPr>
            <w:tcW w:w="160" w:type="dxa"/>
            <w:vAlign w:val="center"/>
            <w:hideMark/>
          </w:tcPr>
          <w:p w14:paraId="37B2906B" w14:textId="77777777" w:rsidR="00F866BB" w:rsidRPr="003672F8" w:rsidRDefault="00F866BB" w:rsidP="00462145">
            <w:pPr>
              <w:spacing w:after="0"/>
              <w:rPr>
                <w:rFonts w:eastAsia="Times New Roman"/>
                <w:sz w:val="20"/>
                <w:szCs w:val="20"/>
                <w:lang w:val="es-DO" w:eastAsia="es-MX"/>
              </w:rPr>
            </w:pPr>
          </w:p>
        </w:tc>
      </w:tr>
      <w:tr w:rsidR="00F866BB" w:rsidRPr="003672F8" w14:paraId="77A3988D" w14:textId="77777777" w:rsidTr="00F866BB">
        <w:trPr>
          <w:trHeight w:val="68"/>
        </w:trPr>
        <w:tc>
          <w:tcPr>
            <w:tcW w:w="5527" w:type="dxa"/>
            <w:shd w:val="clear" w:color="auto" w:fill="auto"/>
            <w:vAlign w:val="center"/>
            <w:hideMark/>
          </w:tcPr>
          <w:p w14:paraId="39B30FF6"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Licitación pública</w:t>
            </w:r>
          </w:p>
        </w:tc>
        <w:tc>
          <w:tcPr>
            <w:tcW w:w="2695" w:type="dxa"/>
            <w:gridSpan w:val="2"/>
            <w:shd w:val="clear" w:color="auto" w:fill="auto"/>
            <w:vAlign w:val="center"/>
            <w:hideMark/>
          </w:tcPr>
          <w:p w14:paraId="257810CF"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RD$ 369,392,094.00</w:t>
            </w:r>
          </w:p>
        </w:tc>
        <w:tc>
          <w:tcPr>
            <w:tcW w:w="160" w:type="dxa"/>
            <w:vAlign w:val="center"/>
            <w:hideMark/>
          </w:tcPr>
          <w:p w14:paraId="0A2990C5" w14:textId="77777777" w:rsidR="00F866BB" w:rsidRPr="003672F8" w:rsidRDefault="00F866BB" w:rsidP="00462145">
            <w:pPr>
              <w:spacing w:after="0"/>
              <w:rPr>
                <w:rFonts w:eastAsia="Times New Roman"/>
                <w:sz w:val="20"/>
                <w:szCs w:val="20"/>
                <w:lang w:val="es-DO" w:eastAsia="es-MX"/>
              </w:rPr>
            </w:pPr>
          </w:p>
        </w:tc>
      </w:tr>
      <w:tr w:rsidR="00F866BB" w:rsidRPr="003672F8" w14:paraId="122F2CF4" w14:textId="77777777" w:rsidTr="00F866BB">
        <w:trPr>
          <w:trHeight w:val="68"/>
        </w:trPr>
        <w:tc>
          <w:tcPr>
            <w:tcW w:w="5527" w:type="dxa"/>
            <w:shd w:val="clear" w:color="auto" w:fill="auto"/>
            <w:vAlign w:val="center"/>
            <w:hideMark/>
          </w:tcPr>
          <w:p w14:paraId="5A2041E5"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Licitación pública internacional</w:t>
            </w:r>
          </w:p>
        </w:tc>
        <w:tc>
          <w:tcPr>
            <w:tcW w:w="2695" w:type="dxa"/>
            <w:gridSpan w:val="2"/>
            <w:shd w:val="clear" w:color="auto" w:fill="auto"/>
            <w:vAlign w:val="center"/>
            <w:hideMark/>
          </w:tcPr>
          <w:p w14:paraId="228CE4F4"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w:t>
            </w:r>
          </w:p>
        </w:tc>
        <w:tc>
          <w:tcPr>
            <w:tcW w:w="160" w:type="dxa"/>
            <w:vAlign w:val="center"/>
            <w:hideMark/>
          </w:tcPr>
          <w:p w14:paraId="12383AA9" w14:textId="77777777" w:rsidR="00F866BB" w:rsidRPr="003672F8" w:rsidRDefault="00F866BB" w:rsidP="00462145">
            <w:pPr>
              <w:spacing w:after="0"/>
              <w:rPr>
                <w:rFonts w:eastAsia="Times New Roman"/>
                <w:sz w:val="20"/>
                <w:szCs w:val="20"/>
                <w:lang w:val="es-DO" w:eastAsia="es-MX"/>
              </w:rPr>
            </w:pPr>
          </w:p>
        </w:tc>
      </w:tr>
      <w:tr w:rsidR="00F866BB" w:rsidRPr="003672F8" w14:paraId="4F8ACCA6" w14:textId="77777777" w:rsidTr="00F866BB">
        <w:trPr>
          <w:trHeight w:val="68"/>
        </w:trPr>
        <w:tc>
          <w:tcPr>
            <w:tcW w:w="5527" w:type="dxa"/>
            <w:shd w:val="clear" w:color="auto" w:fill="auto"/>
            <w:vAlign w:val="center"/>
            <w:hideMark/>
          </w:tcPr>
          <w:p w14:paraId="36DC5206"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Licitación restringida</w:t>
            </w:r>
          </w:p>
        </w:tc>
        <w:tc>
          <w:tcPr>
            <w:tcW w:w="2695" w:type="dxa"/>
            <w:gridSpan w:val="2"/>
            <w:shd w:val="clear" w:color="auto" w:fill="auto"/>
            <w:vAlign w:val="center"/>
            <w:hideMark/>
          </w:tcPr>
          <w:p w14:paraId="3D4391A9"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w:t>
            </w:r>
          </w:p>
        </w:tc>
        <w:tc>
          <w:tcPr>
            <w:tcW w:w="160" w:type="dxa"/>
            <w:vAlign w:val="center"/>
            <w:hideMark/>
          </w:tcPr>
          <w:p w14:paraId="6437E64C" w14:textId="77777777" w:rsidR="00F866BB" w:rsidRPr="003672F8" w:rsidRDefault="00F866BB" w:rsidP="00462145">
            <w:pPr>
              <w:spacing w:after="0"/>
              <w:rPr>
                <w:rFonts w:eastAsia="Times New Roman"/>
                <w:sz w:val="20"/>
                <w:szCs w:val="20"/>
                <w:lang w:val="es-DO" w:eastAsia="es-MX"/>
              </w:rPr>
            </w:pPr>
          </w:p>
        </w:tc>
      </w:tr>
      <w:tr w:rsidR="00F866BB" w:rsidRPr="003672F8" w14:paraId="426D227D" w14:textId="77777777" w:rsidTr="00F866BB">
        <w:trPr>
          <w:trHeight w:val="68"/>
        </w:trPr>
        <w:tc>
          <w:tcPr>
            <w:tcW w:w="5527" w:type="dxa"/>
            <w:shd w:val="clear" w:color="auto" w:fill="auto"/>
            <w:vAlign w:val="center"/>
            <w:hideMark/>
          </w:tcPr>
          <w:p w14:paraId="1AD9CA62"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Sorteo de obras</w:t>
            </w:r>
          </w:p>
        </w:tc>
        <w:tc>
          <w:tcPr>
            <w:tcW w:w="2695" w:type="dxa"/>
            <w:gridSpan w:val="2"/>
            <w:shd w:val="clear" w:color="auto" w:fill="auto"/>
            <w:vAlign w:val="center"/>
            <w:hideMark/>
          </w:tcPr>
          <w:p w14:paraId="3035CF6B"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w:t>
            </w:r>
          </w:p>
        </w:tc>
        <w:tc>
          <w:tcPr>
            <w:tcW w:w="160" w:type="dxa"/>
            <w:vAlign w:val="center"/>
            <w:hideMark/>
          </w:tcPr>
          <w:p w14:paraId="1B631018" w14:textId="77777777" w:rsidR="00F866BB" w:rsidRPr="003672F8" w:rsidRDefault="00F866BB" w:rsidP="00462145">
            <w:pPr>
              <w:spacing w:after="0"/>
              <w:rPr>
                <w:rFonts w:eastAsia="Times New Roman"/>
                <w:sz w:val="20"/>
                <w:szCs w:val="20"/>
                <w:lang w:val="es-DO" w:eastAsia="es-MX"/>
              </w:rPr>
            </w:pPr>
          </w:p>
        </w:tc>
      </w:tr>
      <w:tr w:rsidR="00F866BB" w:rsidRPr="003672F8" w14:paraId="3DC9FC63" w14:textId="77777777" w:rsidTr="00F866BB">
        <w:trPr>
          <w:trHeight w:val="68"/>
        </w:trPr>
        <w:tc>
          <w:tcPr>
            <w:tcW w:w="5527" w:type="dxa"/>
            <w:shd w:val="clear" w:color="auto" w:fill="auto"/>
            <w:vAlign w:val="center"/>
            <w:hideMark/>
          </w:tcPr>
          <w:p w14:paraId="6FD0F0F8"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Excepción - bienes o servicios con exclusividad</w:t>
            </w:r>
          </w:p>
        </w:tc>
        <w:tc>
          <w:tcPr>
            <w:tcW w:w="2695" w:type="dxa"/>
            <w:gridSpan w:val="2"/>
            <w:shd w:val="clear" w:color="auto" w:fill="auto"/>
            <w:vAlign w:val="center"/>
            <w:hideMark/>
          </w:tcPr>
          <w:p w14:paraId="3DB958F3"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RD$ 17,500,000.00</w:t>
            </w:r>
          </w:p>
        </w:tc>
        <w:tc>
          <w:tcPr>
            <w:tcW w:w="160" w:type="dxa"/>
            <w:vAlign w:val="center"/>
            <w:hideMark/>
          </w:tcPr>
          <w:p w14:paraId="0A9629B0" w14:textId="77777777" w:rsidR="00F866BB" w:rsidRPr="003672F8" w:rsidRDefault="00F866BB" w:rsidP="00462145">
            <w:pPr>
              <w:spacing w:after="0"/>
              <w:rPr>
                <w:rFonts w:eastAsia="Times New Roman"/>
                <w:sz w:val="20"/>
                <w:szCs w:val="20"/>
                <w:lang w:val="es-DO" w:eastAsia="es-MX"/>
              </w:rPr>
            </w:pPr>
          </w:p>
        </w:tc>
      </w:tr>
      <w:tr w:rsidR="00F866BB" w:rsidRPr="003672F8" w14:paraId="66B759CB" w14:textId="77777777" w:rsidTr="00F866BB">
        <w:trPr>
          <w:trHeight w:val="68"/>
        </w:trPr>
        <w:tc>
          <w:tcPr>
            <w:tcW w:w="5527" w:type="dxa"/>
            <w:shd w:val="clear" w:color="auto" w:fill="auto"/>
            <w:vAlign w:val="center"/>
            <w:hideMark/>
          </w:tcPr>
          <w:p w14:paraId="08E42554"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Excepción - construcción, instalación o Adquisición de oficinas para el servicio exterior</w:t>
            </w:r>
          </w:p>
        </w:tc>
        <w:tc>
          <w:tcPr>
            <w:tcW w:w="2695" w:type="dxa"/>
            <w:gridSpan w:val="2"/>
            <w:shd w:val="clear" w:color="auto" w:fill="auto"/>
            <w:vAlign w:val="center"/>
            <w:hideMark/>
          </w:tcPr>
          <w:p w14:paraId="3378C64E"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w:t>
            </w:r>
          </w:p>
        </w:tc>
        <w:tc>
          <w:tcPr>
            <w:tcW w:w="160" w:type="dxa"/>
            <w:vAlign w:val="center"/>
            <w:hideMark/>
          </w:tcPr>
          <w:p w14:paraId="3B5C806B" w14:textId="77777777" w:rsidR="00F866BB" w:rsidRPr="003672F8" w:rsidRDefault="00F866BB" w:rsidP="00462145">
            <w:pPr>
              <w:spacing w:after="0"/>
              <w:rPr>
                <w:rFonts w:eastAsia="Times New Roman"/>
                <w:sz w:val="20"/>
                <w:szCs w:val="20"/>
                <w:lang w:val="es-DO" w:eastAsia="es-MX"/>
              </w:rPr>
            </w:pPr>
          </w:p>
        </w:tc>
      </w:tr>
      <w:tr w:rsidR="00F866BB" w:rsidRPr="003672F8" w14:paraId="71BF025F" w14:textId="77777777" w:rsidTr="00F866BB">
        <w:trPr>
          <w:trHeight w:val="68"/>
        </w:trPr>
        <w:tc>
          <w:tcPr>
            <w:tcW w:w="5527" w:type="dxa"/>
            <w:shd w:val="clear" w:color="auto" w:fill="auto"/>
            <w:vAlign w:val="center"/>
            <w:hideMark/>
          </w:tcPr>
          <w:p w14:paraId="22FCA12E"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Excepción - contratación de publicidad a través de medios de comunicación social</w:t>
            </w:r>
          </w:p>
        </w:tc>
        <w:tc>
          <w:tcPr>
            <w:tcW w:w="2695" w:type="dxa"/>
            <w:gridSpan w:val="2"/>
            <w:shd w:val="clear" w:color="auto" w:fill="auto"/>
            <w:vAlign w:val="center"/>
            <w:hideMark/>
          </w:tcPr>
          <w:p w14:paraId="50C032C8" w14:textId="2B10C832"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RD$</w:t>
            </w:r>
            <w:r w:rsidR="00ED5B26">
              <w:rPr>
                <w:rFonts w:eastAsia="Times New Roman"/>
                <w:color w:val="757171"/>
                <w:sz w:val="20"/>
                <w:szCs w:val="20"/>
                <w:lang w:val="es-DO" w:eastAsia="es-MX"/>
              </w:rPr>
              <w:t xml:space="preserve"> </w:t>
            </w:r>
            <w:r w:rsidRPr="003672F8">
              <w:rPr>
                <w:rFonts w:eastAsia="Times New Roman"/>
                <w:color w:val="757171"/>
                <w:sz w:val="20"/>
                <w:szCs w:val="20"/>
                <w:lang w:val="es-DO" w:eastAsia="es-MX"/>
              </w:rPr>
              <w:t>1,976,000.00</w:t>
            </w:r>
          </w:p>
        </w:tc>
        <w:tc>
          <w:tcPr>
            <w:tcW w:w="160" w:type="dxa"/>
            <w:vAlign w:val="center"/>
            <w:hideMark/>
          </w:tcPr>
          <w:p w14:paraId="78691106" w14:textId="77777777" w:rsidR="00F866BB" w:rsidRPr="003672F8" w:rsidRDefault="00F866BB" w:rsidP="00462145">
            <w:pPr>
              <w:spacing w:after="0"/>
              <w:rPr>
                <w:rFonts w:eastAsia="Times New Roman"/>
                <w:sz w:val="20"/>
                <w:szCs w:val="20"/>
                <w:lang w:val="es-DO" w:eastAsia="es-MX"/>
              </w:rPr>
            </w:pPr>
          </w:p>
        </w:tc>
      </w:tr>
      <w:tr w:rsidR="00F866BB" w:rsidRPr="003672F8" w14:paraId="390700D6" w14:textId="77777777" w:rsidTr="00F866BB">
        <w:trPr>
          <w:trHeight w:val="68"/>
        </w:trPr>
        <w:tc>
          <w:tcPr>
            <w:tcW w:w="5527" w:type="dxa"/>
            <w:shd w:val="clear" w:color="auto" w:fill="auto"/>
            <w:vAlign w:val="center"/>
            <w:hideMark/>
          </w:tcPr>
          <w:p w14:paraId="47CAE5A1"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lastRenderedPageBreak/>
              <w:t>Excepción - obras científicas, técnicas, artísticas, o restauración de monumentos históricos</w:t>
            </w:r>
          </w:p>
        </w:tc>
        <w:tc>
          <w:tcPr>
            <w:tcW w:w="2695" w:type="dxa"/>
            <w:gridSpan w:val="2"/>
            <w:shd w:val="clear" w:color="auto" w:fill="auto"/>
            <w:vAlign w:val="center"/>
            <w:hideMark/>
          </w:tcPr>
          <w:p w14:paraId="4DD839B7"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w:t>
            </w:r>
          </w:p>
        </w:tc>
        <w:tc>
          <w:tcPr>
            <w:tcW w:w="160" w:type="dxa"/>
            <w:vAlign w:val="center"/>
            <w:hideMark/>
          </w:tcPr>
          <w:p w14:paraId="7B2AEE5B" w14:textId="77777777" w:rsidR="00F866BB" w:rsidRPr="003672F8" w:rsidRDefault="00F866BB" w:rsidP="00462145">
            <w:pPr>
              <w:spacing w:after="0"/>
              <w:rPr>
                <w:rFonts w:eastAsia="Times New Roman"/>
                <w:sz w:val="20"/>
                <w:szCs w:val="20"/>
                <w:lang w:val="es-DO" w:eastAsia="es-MX"/>
              </w:rPr>
            </w:pPr>
          </w:p>
        </w:tc>
      </w:tr>
      <w:tr w:rsidR="00F866BB" w:rsidRPr="003672F8" w14:paraId="2EA3F14F" w14:textId="77777777" w:rsidTr="00F866BB">
        <w:trPr>
          <w:trHeight w:val="68"/>
        </w:trPr>
        <w:tc>
          <w:tcPr>
            <w:tcW w:w="5527" w:type="dxa"/>
            <w:shd w:val="clear" w:color="auto" w:fill="auto"/>
            <w:vAlign w:val="center"/>
            <w:hideMark/>
          </w:tcPr>
          <w:p w14:paraId="5CB7DB3F"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Excepción - proveedor único</w:t>
            </w:r>
          </w:p>
        </w:tc>
        <w:tc>
          <w:tcPr>
            <w:tcW w:w="2695" w:type="dxa"/>
            <w:gridSpan w:val="2"/>
            <w:shd w:val="clear" w:color="auto" w:fill="auto"/>
            <w:vAlign w:val="center"/>
            <w:hideMark/>
          </w:tcPr>
          <w:p w14:paraId="1462E0FF" w14:textId="77777777" w:rsidR="00F866BB" w:rsidRPr="003672F8" w:rsidRDefault="00F866BB" w:rsidP="00462145">
            <w:pPr>
              <w:spacing w:after="0"/>
              <w:jc w:val="right"/>
              <w:rPr>
                <w:rFonts w:eastAsia="Times New Roman"/>
                <w:color w:val="757171"/>
                <w:sz w:val="20"/>
                <w:szCs w:val="20"/>
                <w:lang w:val="es-DO" w:eastAsia="es-MX"/>
              </w:rPr>
            </w:pPr>
            <w:r w:rsidRPr="003672F8">
              <w:rPr>
                <w:rFonts w:eastAsia="Times New Roman"/>
                <w:color w:val="757171"/>
                <w:sz w:val="20"/>
                <w:szCs w:val="20"/>
                <w:lang w:val="es-DO" w:eastAsia="es-MX"/>
              </w:rPr>
              <w:t>RD$ 15,000,000.00</w:t>
            </w:r>
          </w:p>
        </w:tc>
        <w:tc>
          <w:tcPr>
            <w:tcW w:w="160" w:type="dxa"/>
            <w:vAlign w:val="center"/>
            <w:hideMark/>
          </w:tcPr>
          <w:p w14:paraId="305E59B3" w14:textId="77777777" w:rsidR="00F866BB" w:rsidRPr="003672F8" w:rsidRDefault="00F866BB" w:rsidP="00462145">
            <w:pPr>
              <w:spacing w:after="0"/>
              <w:rPr>
                <w:rFonts w:eastAsia="Times New Roman"/>
                <w:sz w:val="20"/>
                <w:szCs w:val="20"/>
                <w:lang w:val="es-DO" w:eastAsia="es-MX"/>
              </w:rPr>
            </w:pPr>
          </w:p>
        </w:tc>
      </w:tr>
      <w:tr w:rsidR="00F866BB" w:rsidRPr="009D3959" w14:paraId="72E03A64" w14:textId="77777777" w:rsidTr="00F866BB">
        <w:trPr>
          <w:trHeight w:val="68"/>
        </w:trPr>
        <w:tc>
          <w:tcPr>
            <w:tcW w:w="5527" w:type="dxa"/>
            <w:shd w:val="clear" w:color="auto" w:fill="auto"/>
            <w:vAlign w:val="center"/>
            <w:hideMark/>
          </w:tcPr>
          <w:p w14:paraId="626D2FE6"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Excepción - rescisión de contratos cuya terminación no exceda el 40% del monto total del proyecto, obra o servicio</w:t>
            </w:r>
          </w:p>
        </w:tc>
        <w:tc>
          <w:tcPr>
            <w:tcW w:w="2695" w:type="dxa"/>
            <w:gridSpan w:val="2"/>
            <w:shd w:val="clear" w:color="auto" w:fill="auto"/>
            <w:vAlign w:val="center"/>
            <w:hideMark/>
          </w:tcPr>
          <w:p w14:paraId="11D38058" w14:textId="622B7995" w:rsidR="00F866BB" w:rsidRPr="003672F8" w:rsidRDefault="000A57E3" w:rsidP="00462145">
            <w:pPr>
              <w:spacing w:after="0"/>
              <w:jc w:val="right"/>
              <w:rPr>
                <w:rFonts w:eastAsia="Times New Roman"/>
                <w:color w:val="757171"/>
                <w:sz w:val="20"/>
                <w:szCs w:val="20"/>
                <w:lang w:val="es-DO" w:eastAsia="es-MX"/>
              </w:rPr>
            </w:pPr>
            <w:r>
              <w:rPr>
                <w:rFonts w:eastAsia="Times New Roman"/>
                <w:color w:val="757171"/>
                <w:sz w:val="20"/>
                <w:szCs w:val="20"/>
                <w:lang w:val="es-DO" w:eastAsia="es-MX"/>
              </w:rPr>
              <w:t xml:space="preserve">       </w:t>
            </w:r>
          </w:p>
        </w:tc>
        <w:tc>
          <w:tcPr>
            <w:tcW w:w="160" w:type="dxa"/>
            <w:vAlign w:val="center"/>
            <w:hideMark/>
          </w:tcPr>
          <w:p w14:paraId="79EF781F" w14:textId="77777777" w:rsidR="00F866BB" w:rsidRPr="003672F8" w:rsidRDefault="00F866BB" w:rsidP="00462145">
            <w:pPr>
              <w:spacing w:after="0"/>
              <w:rPr>
                <w:rFonts w:eastAsia="Times New Roman"/>
                <w:sz w:val="20"/>
                <w:szCs w:val="20"/>
                <w:lang w:val="es-DO" w:eastAsia="es-MX"/>
              </w:rPr>
            </w:pPr>
          </w:p>
        </w:tc>
      </w:tr>
      <w:tr w:rsidR="00F866BB" w:rsidRPr="003672F8" w14:paraId="199DEA05" w14:textId="77777777" w:rsidTr="00F866BB">
        <w:trPr>
          <w:trHeight w:val="68"/>
        </w:trPr>
        <w:tc>
          <w:tcPr>
            <w:tcW w:w="5527" w:type="dxa"/>
            <w:shd w:val="clear" w:color="auto" w:fill="auto"/>
            <w:vAlign w:val="center"/>
            <w:hideMark/>
          </w:tcPr>
          <w:p w14:paraId="1F2CF55B" w14:textId="77777777" w:rsidR="00F866BB" w:rsidRPr="003672F8" w:rsidRDefault="00F866BB" w:rsidP="00462145">
            <w:pPr>
              <w:spacing w:after="0"/>
              <w:rPr>
                <w:rFonts w:eastAsia="Times New Roman"/>
                <w:color w:val="757171"/>
                <w:sz w:val="20"/>
                <w:szCs w:val="20"/>
                <w:lang w:val="es-DO" w:eastAsia="es-MX"/>
              </w:rPr>
            </w:pPr>
            <w:r w:rsidRPr="003672F8">
              <w:rPr>
                <w:rFonts w:eastAsia="Times New Roman"/>
                <w:color w:val="757171"/>
                <w:sz w:val="20"/>
                <w:szCs w:val="20"/>
                <w:lang w:val="es-DO" w:eastAsia="es-MX"/>
              </w:rPr>
              <w:t>Excepción - resolución 15-08 sobre compra y contratación de pasaje aéreo, combustible y reparación de vehículos de motor</w:t>
            </w:r>
          </w:p>
        </w:tc>
        <w:tc>
          <w:tcPr>
            <w:tcW w:w="2695" w:type="dxa"/>
            <w:gridSpan w:val="2"/>
            <w:shd w:val="clear" w:color="auto" w:fill="auto"/>
            <w:vAlign w:val="center"/>
            <w:hideMark/>
          </w:tcPr>
          <w:p w14:paraId="1ACD749C" w14:textId="08E94D0E" w:rsidR="00F866BB" w:rsidRPr="003672F8" w:rsidRDefault="000A57E3" w:rsidP="00462145">
            <w:pPr>
              <w:spacing w:after="0"/>
              <w:jc w:val="right"/>
              <w:rPr>
                <w:rFonts w:eastAsia="Times New Roman"/>
                <w:color w:val="757171"/>
                <w:sz w:val="20"/>
                <w:szCs w:val="20"/>
                <w:lang w:val="es-DO" w:eastAsia="es-MX"/>
              </w:rPr>
            </w:pPr>
            <w:r>
              <w:rPr>
                <w:rFonts w:eastAsia="Times New Roman"/>
                <w:color w:val="757171"/>
                <w:sz w:val="20"/>
                <w:szCs w:val="20"/>
                <w:lang w:val="es-DO" w:eastAsia="es-MX"/>
              </w:rPr>
              <w:t xml:space="preserve">                                           </w:t>
            </w:r>
            <w:r w:rsidR="00F866BB" w:rsidRPr="003672F8">
              <w:rPr>
                <w:rFonts w:eastAsia="Times New Roman"/>
                <w:color w:val="757171"/>
                <w:sz w:val="20"/>
                <w:szCs w:val="20"/>
                <w:lang w:val="es-DO" w:eastAsia="es-MX"/>
              </w:rPr>
              <w:t xml:space="preserve"> -</w:t>
            </w:r>
            <w:r>
              <w:rPr>
                <w:rFonts w:eastAsia="Times New Roman"/>
                <w:color w:val="757171"/>
                <w:sz w:val="20"/>
                <w:szCs w:val="20"/>
                <w:lang w:val="es-DO" w:eastAsia="es-MX"/>
              </w:rPr>
              <w:t xml:space="preserve"> </w:t>
            </w:r>
          </w:p>
        </w:tc>
        <w:tc>
          <w:tcPr>
            <w:tcW w:w="160" w:type="dxa"/>
            <w:vAlign w:val="center"/>
            <w:hideMark/>
          </w:tcPr>
          <w:p w14:paraId="56FF4243" w14:textId="77777777" w:rsidR="00F866BB" w:rsidRPr="003672F8" w:rsidRDefault="00F866BB" w:rsidP="00462145">
            <w:pPr>
              <w:spacing w:after="0"/>
              <w:rPr>
                <w:rFonts w:eastAsia="Times New Roman"/>
                <w:sz w:val="20"/>
                <w:szCs w:val="20"/>
                <w:lang w:val="es-DO" w:eastAsia="es-MX"/>
              </w:rPr>
            </w:pPr>
          </w:p>
        </w:tc>
      </w:tr>
    </w:tbl>
    <w:p w14:paraId="0779003C" w14:textId="7399BFF7" w:rsidR="008F0C29" w:rsidRDefault="008F0C29" w:rsidP="00654164">
      <w:pPr>
        <w:rPr>
          <w:lang w:val="es-DO"/>
        </w:rPr>
      </w:pPr>
    </w:p>
    <w:p w14:paraId="6C664AD5" w14:textId="77777777" w:rsidR="008F0C29" w:rsidRDefault="008F0C29">
      <w:pPr>
        <w:spacing w:line="259" w:lineRule="auto"/>
        <w:jc w:val="left"/>
        <w:rPr>
          <w:lang w:val="es-DO"/>
        </w:rPr>
      </w:pPr>
      <w:r>
        <w:rPr>
          <w:lang w:val="es-DO"/>
        </w:rPr>
        <w:br w:type="page"/>
      </w:r>
    </w:p>
    <w:p w14:paraId="0CCC4EC6" w14:textId="013E57B0" w:rsidR="000804FC" w:rsidRDefault="008272B1" w:rsidP="00900F3E">
      <w:pPr>
        <w:pStyle w:val="Ttulo2"/>
        <w:numPr>
          <w:ilvl w:val="0"/>
          <w:numId w:val="23"/>
        </w:numPr>
        <w:ind w:left="426"/>
        <w:rPr>
          <w:lang w:val="es-DO"/>
        </w:rPr>
      </w:pPr>
      <w:bookmarkStart w:id="123" w:name="_Toc153539637"/>
      <w:r>
        <w:rPr>
          <w:lang w:val="es-DO"/>
        </w:rPr>
        <w:lastRenderedPageBreak/>
        <w:t xml:space="preserve">Fotos de las Remediaciones </w:t>
      </w:r>
      <w:r w:rsidR="005154C9">
        <w:rPr>
          <w:lang w:val="es-DO"/>
        </w:rPr>
        <w:t>y Construcciones de Vertederos a Sitios de Disposición Final de Residuos Sólidos</w:t>
      </w:r>
      <w:bookmarkEnd w:id="123"/>
    </w:p>
    <w:p w14:paraId="67EA7CB4" w14:textId="014584B9" w:rsidR="000804FC" w:rsidRDefault="00D3581F">
      <w:pPr>
        <w:spacing w:line="259" w:lineRule="auto"/>
        <w:jc w:val="left"/>
        <w:rPr>
          <w:lang w:val="es-DO"/>
        </w:rPr>
      </w:pPr>
      <w:r w:rsidRPr="00132C2D">
        <w:rPr>
          <w:rFonts w:eastAsiaTheme="majorEastAsia" w:cstheme="majorBidi"/>
          <w:noProof/>
          <w:color w:val="595959" w:themeColor="text1" w:themeTint="A6"/>
          <w:szCs w:val="26"/>
          <w:lang w:val="es-DO"/>
        </w:rPr>
        <mc:AlternateContent>
          <mc:Choice Requires="wps">
            <w:drawing>
              <wp:anchor distT="45720" distB="45720" distL="114300" distR="114300" simplePos="0" relativeHeight="251697664" behindDoc="0" locked="0" layoutInCell="1" allowOverlap="1" wp14:anchorId="63017031" wp14:editId="12C749B9">
                <wp:simplePos x="0" y="0"/>
                <wp:positionH relativeFrom="margin">
                  <wp:posOffset>713740</wp:posOffset>
                </wp:positionH>
                <wp:positionV relativeFrom="paragraph">
                  <wp:posOffset>6964045</wp:posOffset>
                </wp:positionV>
                <wp:extent cx="3602355" cy="266700"/>
                <wp:effectExtent l="0" t="0" r="0" b="0"/>
                <wp:wrapSquare wrapText="bothSides"/>
                <wp:docPr id="8820881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2355" cy="266700"/>
                        </a:xfrm>
                        <a:prstGeom prst="rect">
                          <a:avLst/>
                        </a:prstGeom>
                        <a:noFill/>
                        <a:ln w="9525">
                          <a:noFill/>
                          <a:miter lim="800000"/>
                          <a:headEnd/>
                          <a:tailEnd/>
                        </a:ln>
                      </wps:spPr>
                      <wps:txbx>
                        <w:txbxContent>
                          <w:p w14:paraId="77426C6B" w14:textId="3C8ADFBF" w:rsidR="00D3581F" w:rsidRPr="00054296" w:rsidRDefault="00D3581F" w:rsidP="00D3581F">
                            <w:pPr>
                              <w:jc w:val="center"/>
                              <w:rPr>
                                <w:sz w:val="18"/>
                                <w:szCs w:val="18"/>
                                <w:lang w:val="es-DO"/>
                              </w:rPr>
                            </w:pPr>
                            <w:r>
                              <w:rPr>
                                <w:sz w:val="18"/>
                                <w:szCs w:val="18"/>
                                <w:lang w:val="es-DO"/>
                              </w:rPr>
                              <w:t xml:space="preserve">Proceso de </w:t>
                            </w:r>
                            <w:r>
                              <w:rPr>
                                <w:sz w:val="18"/>
                                <w:szCs w:val="18"/>
                                <w:lang w:val="es-DO"/>
                              </w:rPr>
                              <w:t>Compactación de Residuos Sólidos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017031" id="Cuadro de texto 2" o:spid="_x0000_s1041" type="#_x0000_t202" style="position:absolute;margin-left:56.2pt;margin-top:548.35pt;width:283.65pt;height:21pt;z-index:251697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" filled="f" stroked="f">
                <v:textbox>
                  <w:txbxContent>
                    <w:p w14:paraId="77426C6B" w14:textId="3C8ADFBF" w:rsidR="00D3581F" w:rsidRPr="00054296" w:rsidRDefault="00D3581F" w:rsidP="00D3581F">
                      <w:pPr>
                        <w:jc w:val="center"/>
                        <w:rPr>
                          <w:sz w:val="18"/>
                          <w:szCs w:val="18"/>
                          <w:lang w:val="es-DO"/>
                        </w:rPr>
                      </w:pPr>
                      <w:r>
                        <w:rPr>
                          <w:sz w:val="18"/>
                          <w:szCs w:val="18"/>
                          <w:lang w:val="es-DO"/>
                        </w:rPr>
                        <w:t xml:space="preserve">Proceso de </w:t>
                      </w:r>
                      <w:r>
                        <w:rPr>
                          <w:sz w:val="18"/>
                          <w:szCs w:val="18"/>
                          <w:lang w:val="es-DO"/>
                        </w:rPr>
                        <w:t>Compactación de Residuos Sólidos</w:t>
                      </w:r>
                    </w:p>
                  </w:txbxContent>
                </v:textbox>
                <w10:wrap type="square" anchorx="margin"/>
              </v:shape>
            </w:pict>
          </mc:Fallback>
        </mc:AlternateContent>
      </w:r>
      <w:r w:rsidRPr="00D3581F">
        <mc:AlternateContent>
          <mc:Choice Requires="wpg">
            <w:drawing>
              <wp:anchor distT="0" distB="0" distL="114300" distR="114300" simplePos="0" relativeHeight="251694592" behindDoc="0" locked="0" layoutInCell="1" allowOverlap="1" wp14:anchorId="573C92EB" wp14:editId="5A9BE4E5">
                <wp:simplePos x="0" y="0"/>
                <wp:positionH relativeFrom="margin">
                  <wp:posOffset>266700</wp:posOffset>
                </wp:positionH>
                <wp:positionV relativeFrom="paragraph">
                  <wp:posOffset>5081</wp:posOffset>
                </wp:positionV>
                <wp:extent cx="4549140" cy="6880860"/>
                <wp:effectExtent l="190500" t="190500" r="194310" b="186690"/>
                <wp:wrapNone/>
                <wp:docPr id="104" name="Grupo 103">
                  <a:extLst xmlns:a="http://schemas.openxmlformats.org/drawingml/2006/main">
                    <a:ext uri="{FF2B5EF4-FFF2-40B4-BE49-F238E27FC236}">
                      <a16:creationId xmlns:a16="http://schemas.microsoft.com/office/drawing/2014/main" id="{40427B33-49A7-B79D-D4EB-4449DF5883F4}"/>
                    </a:ext>
                  </a:extLst>
                </wp:docPr>
                <wp:cNvGraphicFramePr/>
                <a:graphic xmlns:a="http://schemas.openxmlformats.org/drawingml/2006/main">
                  <a:graphicData uri="http://schemas.microsoft.com/office/word/2010/wordprocessingGroup">
                    <wpg:wgp>
                      <wpg:cNvGrpSpPr/>
                      <wpg:grpSpPr>
                        <a:xfrm>
                          <a:off x="0" y="0"/>
                          <a:ext cx="4549140" cy="6880860"/>
                          <a:chOff x="0" y="0"/>
                          <a:chExt cx="4637342" cy="7821703"/>
                        </a:xfrm>
                      </wpg:grpSpPr>
                      <pic:pic xmlns:pic="http://schemas.openxmlformats.org/drawingml/2006/picture">
                        <pic:nvPicPr>
                          <pic:cNvPr id="1142401073" name="Imagen 1142401073">
                            <a:extLst>
                              <a:ext uri="{FF2B5EF4-FFF2-40B4-BE49-F238E27FC236}">
                                <a16:creationId xmlns:a16="http://schemas.microsoft.com/office/drawing/2014/main" id="{A4A1FEB0-CE9D-9846-AABC-0B5DD7616786}"/>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5214467"/>
                            <a:ext cx="4637342" cy="2607236"/>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255932191" name="Imagen 255932191">
                            <a:extLst>
                              <a:ext uri="{FF2B5EF4-FFF2-40B4-BE49-F238E27FC236}">
                                <a16:creationId xmlns:a16="http://schemas.microsoft.com/office/drawing/2014/main" id="{6CCB8E14-CCF2-4740-E2CA-6290F5E67389}"/>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2607232"/>
                            <a:ext cx="4637339" cy="2607235"/>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1173989228" name="Imagen 1173989228">
                            <a:extLst>
                              <a:ext uri="{FF2B5EF4-FFF2-40B4-BE49-F238E27FC236}">
                                <a16:creationId xmlns:a16="http://schemas.microsoft.com/office/drawing/2014/main" id="{ACFAA608-7EB2-4113-C8FC-AA732411A100}"/>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1" y="0"/>
                            <a:ext cx="4637338" cy="2607233"/>
                          </a:xfrm>
                          <a:prstGeom prst="rect">
                            <a:avLst/>
                          </a:prstGeom>
                          <a:ln>
                            <a:noFill/>
                          </a:ln>
                          <a:effectLst>
                            <a:outerShdw blurRad="190500" algn="tl" rotWithShape="0">
                              <a:srgbClr val="000000">
                                <a:alpha val="70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544BA216" id="Grupo 103" o:spid="_x0000_s1026" style="position:absolute;margin-left:21pt;margin-top:.4pt;width:358.2pt;height:541.8pt;z-index:251694592;mso-position-horizontal-relative:margin;mso-width-relative:margin;mso-height-relative:margin" coordsize="46373,78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">
                <v:shape id="Imagen 1142401073" o:spid="_x0000_s1027" type="#_x0000_t75" style="position:absolute;top:52144;width:46373;height:26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">
                  <v:imagedata r:id="rId20" o:title=""/>
                  <v:shadow on="t" color="black" opacity="45875f" origin="-.5,-.5" offset="0,0"/>
                </v:shape>
                <v:shape id="Imagen 255932191" o:spid="_x0000_s1028" type="#_x0000_t75" style="position:absolute;top:26072;width:46373;height:26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">
                  <v:imagedata r:id="rId21" o:title=""/>
                  <v:shadow on="t" color="black" opacity="45875f" origin="-.5,-.5" offset="0,0"/>
                </v:shape>
                <v:shape id="Imagen 1173989228" o:spid="_x0000_s1029" type="#_x0000_t75" style="position:absolute;width:46373;height:26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">
                  <v:imagedata r:id="rId22" o:title=""/>
                  <v:shadow on="t" color="black" opacity="45875f" origin="-.5,-.5" offset="0,0"/>
                </v:shape>
                <w10:wrap anchorx="margin"/>
              </v:group>
            </w:pict>
          </mc:Fallback>
        </mc:AlternateContent>
      </w:r>
      <w:r w:rsidR="000804FC">
        <w:rPr>
          <w:lang w:val="es-DO"/>
        </w:rPr>
        <w:br w:type="page"/>
      </w:r>
    </w:p>
    <w:p w14:paraId="205F38DB" w14:textId="23ED7A98" w:rsidR="00D3581F" w:rsidRDefault="00B245E0">
      <w:pPr>
        <w:spacing w:line="259" w:lineRule="auto"/>
        <w:jc w:val="left"/>
        <w:rPr>
          <w:lang w:val="es-DO"/>
        </w:rPr>
      </w:pPr>
      <w:r w:rsidRPr="00B245E0">
        <w:lastRenderedPageBreak/>
        <mc:AlternateContent>
          <mc:Choice Requires="wpg">
            <w:drawing>
              <wp:anchor distT="0" distB="0" distL="114300" distR="114300" simplePos="0" relativeHeight="251705856" behindDoc="0" locked="0" layoutInCell="1" allowOverlap="1" wp14:anchorId="503F4CAB" wp14:editId="1B21FEA2">
                <wp:simplePos x="0" y="0"/>
                <wp:positionH relativeFrom="margin">
                  <wp:align>center</wp:align>
                </wp:positionH>
                <wp:positionV relativeFrom="paragraph">
                  <wp:posOffset>510540</wp:posOffset>
                </wp:positionV>
                <wp:extent cx="4563005" cy="6601496"/>
                <wp:effectExtent l="190500" t="190500" r="200025" b="199390"/>
                <wp:wrapNone/>
                <wp:docPr id="13" name="Grupo 12">
                  <a:extLst xmlns:a="http://schemas.openxmlformats.org/drawingml/2006/main">
                    <a:ext uri="{FF2B5EF4-FFF2-40B4-BE49-F238E27FC236}">
                      <a16:creationId xmlns:a16="http://schemas.microsoft.com/office/drawing/2014/main" id="{DE97F935-194B-2CA3-2B3E-3676F17BCEC5}"/>
                    </a:ext>
                  </a:extLst>
                </wp:docPr>
                <wp:cNvGraphicFramePr/>
                <a:graphic xmlns:a="http://schemas.openxmlformats.org/drawingml/2006/main">
                  <a:graphicData uri="http://schemas.microsoft.com/office/word/2010/wordprocessingGroup">
                    <wpg:wgp>
                      <wpg:cNvGrpSpPr/>
                      <wpg:grpSpPr>
                        <a:xfrm>
                          <a:off x="0" y="0"/>
                          <a:ext cx="4563005" cy="6601496"/>
                          <a:chOff x="0" y="0"/>
                          <a:chExt cx="4563005" cy="6601496"/>
                        </a:xfrm>
                      </wpg:grpSpPr>
                      <pic:pic xmlns:pic="http://schemas.openxmlformats.org/drawingml/2006/picture">
                        <pic:nvPicPr>
                          <pic:cNvPr id="381041557" name="Imagen 381041557">
                            <a:extLst>
                              <a:ext uri="{FF2B5EF4-FFF2-40B4-BE49-F238E27FC236}">
                                <a16:creationId xmlns:a16="http://schemas.microsoft.com/office/drawing/2014/main" id="{01220C75-B997-EA12-CBAA-AD86F0DE27B9}"/>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15042" cy="4651225"/>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1527226397" name="Imagen 1527226397">
                            <a:extLst>
                              <a:ext uri="{FF2B5EF4-FFF2-40B4-BE49-F238E27FC236}">
                                <a16:creationId xmlns:a16="http://schemas.microsoft.com/office/drawing/2014/main" id="{F89F5ACC-CAA6-5B63-DE5E-F29C3F061957}"/>
                              </a:ext>
                            </a:extLst>
                          </pic:cNvPr>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2290594" y="0"/>
                            <a:ext cx="2272411" cy="4041807"/>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309002906" name="Imagen 309002906">
                            <a:extLst>
                              <a:ext uri="{FF2B5EF4-FFF2-40B4-BE49-F238E27FC236}">
                                <a16:creationId xmlns:a16="http://schemas.microsoft.com/office/drawing/2014/main" id="{460F5641-6298-32F4-9D01-AB1334EA156C}"/>
                              </a:ext>
                            </a:extLst>
                          </pic:cNvPr>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4041807"/>
                            <a:ext cx="4552773" cy="2559689"/>
                          </a:xfrm>
                          <a:prstGeom prst="rect">
                            <a:avLst/>
                          </a:prstGeom>
                          <a:ln>
                            <a:noFill/>
                          </a:ln>
                          <a:effectLst>
                            <a:outerShdw blurRad="190500" algn="tl" rotWithShape="0">
                              <a:srgbClr val="000000">
                                <a:alpha val="70000"/>
                              </a:srgbClr>
                            </a:outerShdw>
                          </a:effectLst>
                        </pic:spPr>
                      </pic:pic>
                    </wpg:wgp>
                  </a:graphicData>
                </a:graphic>
              </wp:anchor>
            </w:drawing>
          </mc:Choice>
          <mc:Fallback>
            <w:pict>
              <v:group w14:anchorId="4998053B" id="Grupo 12" o:spid="_x0000_s1026" style="position:absolute;margin-left:0;margin-top:40.2pt;width:359.3pt;height:519.8pt;z-index:251705856;mso-position-horizontal:center;mso-position-horizontal-relative:margin" coordsize="45630,660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">
                <v:shape id="Imagen 381041557" o:spid="_x0000_s1027" type="#_x0000_t75" style="position:absolute;width:26150;height:46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">
                  <v:imagedata r:id="rId26" o:title=""/>
                  <v:shadow on="t" color="black" opacity="45875f" origin="-.5,-.5" offset="0,0"/>
                </v:shape>
                <v:shape id="Imagen 1527226397" o:spid="_x0000_s1028" type="#_x0000_t75" style="position:absolute;left:22905;width:22725;height:40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">
                  <v:imagedata r:id="rId27" o:title=""/>
                  <v:shadow on="t" color="black" opacity="45875f" origin="-.5,-.5" offset="0,0"/>
                </v:shape>
                <v:shape id="Imagen 309002906" o:spid="_x0000_s1029" type="#_x0000_t75" style="position:absolute;top:40418;width:45527;height:25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">
                  <v:imagedata r:id="rId28" o:title=""/>
                  <v:shadow on="t" color="black" opacity="45875f" origin="-.5,-.5" offset="0,0"/>
                </v:shape>
                <w10:wrap anchorx="margin"/>
              </v:group>
            </w:pict>
          </mc:Fallback>
        </mc:AlternateContent>
      </w:r>
      <w:r w:rsidRPr="00132C2D">
        <w:rPr>
          <w:rFonts w:eastAsiaTheme="majorEastAsia" w:cstheme="majorBidi"/>
          <w:noProof/>
          <w:color w:val="595959" w:themeColor="text1" w:themeTint="A6"/>
          <w:szCs w:val="26"/>
          <w:lang w:val="es-DO"/>
        </w:rPr>
        <mc:AlternateContent>
          <mc:Choice Requires="wps">
            <w:drawing>
              <wp:anchor distT="45720" distB="45720" distL="114300" distR="114300" simplePos="0" relativeHeight="251710976" behindDoc="0" locked="0" layoutInCell="1" allowOverlap="1" wp14:anchorId="2E2BFB19" wp14:editId="73A88A83">
                <wp:simplePos x="0" y="0"/>
                <wp:positionH relativeFrom="margin">
                  <wp:posOffset>632460</wp:posOffset>
                </wp:positionH>
                <wp:positionV relativeFrom="paragraph">
                  <wp:posOffset>7208520</wp:posOffset>
                </wp:positionV>
                <wp:extent cx="3602355" cy="266700"/>
                <wp:effectExtent l="0" t="0" r="0" b="0"/>
                <wp:wrapSquare wrapText="bothSides"/>
                <wp:docPr id="66376838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2355" cy="266700"/>
                        </a:xfrm>
                        <a:prstGeom prst="rect">
                          <a:avLst/>
                        </a:prstGeom>
                        <a:noFill/>
                        <a:ln w="9525">
                          <a:noFill/>
                          <a:miter lim="800000"/>
                          <a:headEnd/>
                          <a:tailEnd/>
                        </a:ln>
                      </wps:spPr>
                      <wps:txbx>
                        <w:txbxContent>
                          <w:p w14:paraId="4A691FB5" w14:textId="77777777" w:rsidR="00B245E0" w:rsidRPr="00054296" w:rsidRDefault="00B245E0" w:rsidP="00B245E0">
                            <w:pPr>
                              <w:jc w:val="center"/>
                              <w:rPr>
                                <w:sz w:val="18"/>
                                <w:szCs w:val="18"/>
                                <w:lang w:val="es-DO"/>
                              </w:rPr>
                            </w:pPr>
                            <w:r>
                              <w:rPr>
                                <w:sz w:val="18"/>
                                <w:szCs w:val="18"/>
                                <w:lang w:val="es-DO"/>
                              </w:rPr>
                              <w:t>Proceso de Compactación de Residuos Sólidos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2BFB19" id="_x0000_s1042" type="#_x0000_t202" style="position:absolute;margin-left:49.8pt;margin-top:567.6pt;width:283.65pt;height:21pt;z-index:251710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" filled="f" stroked="f">
                <v:textbox>
                  <w:txbxContent>
                    <w:p w14:paraId="4A691FB5" w14:textId="77777777" w:rsidR="00B245E0" w:rsidRPr="00054296" w:rsidRDefault="00B245E0" w:rsidP="00B245E0">
                      <w:pPr>
                        <w:jc w:val="center"/>
                        <w:rPr>
                          <w:sz w:val="18"/>
                          <w:szCs w:val="18"/>
                          <w:lang w:val="es-DO"/>
                        </w:rPr>
                      </w:pPr>
                      <w:r>
                        <w:rPr>
                          <w:sz w:val="18"/>
                          <w:szCs w:val="18"/>
                          <w:lang w:val="es-DO"/>
                        </w:rPr>
                        <w:t>Proceso de Compactación de Residuos Sólidos</w:t>
                      </w:r>
                    </w:p>
                  </w:txbxContent>
                </v:textbox>
                <w10:wrap type="square" anchorx="margin"/>
              </v:shape>
            </w:pict>
          </mc:Fallback>
        </mc:AlternateContent>
      </w:r>
      <w:r w:rsidR="00D3581F">
        <w:rPr>
          <w:lang w:val="es-DO"/>
        </w:rPr>
        <w:br w:type="page"/>
      </w:r>
    </w:p>
    <w:p w14:paraId="3E9DEF58" w14:textId="3DB7ABAC" w:rsidR="00D3581F" w:rsidRDefault="002B7CF3">
      <w:pPr>
        <w:spacing w:line="259" w:lineRule="auto"/>
        <w:jc w:val="left"/>
        <w:rPr>
          <w:lang w:val="es-DO"/>
        </w:rPr>
      </w:pPr>
      <w:r w:rsidRPr="00132C2D">
        <w:rPr>
          <w:rFonts w:eastAsiaTheme="majorEastAsia" w:cstheme="majorBidi"/>
          <w:noProof/>
          <w:color w:val="595959" w:themeColor="text1" w:themeTint="A6"/>
          <w:szCs w:val="26"/>
          <w:lang w:val="es-DO"/>
        </w:rPr>
        <w:lastRenderedPageBreak/>
        <mc:AlternateContent>
          <mc:Choice Requires="wps">
            <w:drawing>
              <wp:anchor distT="45720" distB="45720" distL="114300" distR="114300" simplePos="0" relativeHeight="251720192" behindDoc="0" locked="0" layoutInCell="1" allowOverlap="1" wp14:anchorId="4A41BC8D" wp14:editId="6A1A5517">
                <wp:simplePos x="0" y="0"/>
                <wp:positionH relativeFrom="margin">
                  <wp:posOffset>728980</wp:posOffset>
                </wp:positionH>
                <wp:positionV relativeFrom="paragraph">
                  <wp:posOffset>7703820</wp:posOffset>
                </wp:positionV>
                <wp:extent cx="3602355" cy="266700"/>
                <wp:effectExtent l="0" t="0" r="0" b="0"/>
                <wp:wrapSquare wrapText="bothSides"/>
                <wp:docPr id="17635537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2355" cy="266700"/>
                        </a:xfrm>
                        <a:prstGeom prst="rect">
                          <a:avLst/>
                        </a:prstGeom>
                        <a:noFill/>
                        <a:ln w="9525">
                          <a:noFill/>
                          <a:miter lim="800000"/>
                          <a:headEnd/>
                          <a:tailEnd/>
                        </a:ln>
                      </wps:spPr>
                      <wps:txbx>
                        <w:txbxContent>
                          <w:p w14:paraId="6D58D2EB" w14:textId="1DB7B9F6" w:rsidR="002B7CF3" w:rsidRPr="00054296" w:rsidRDefault="002B7CF3" w:rsidP="002B7CF3">
                            <w:pPr>
                              <w:jc w:val="center"/>
                              <w:rPr>
                                <w:sz w:val="18"/>
                                <w:szCs w:val="18"/>
                                <w:lang w:val="es-DO"/>
                              </w:rPr>
                            </w:pPr>
                            <w:r>
                              <w:rPr>
                                <w:sz w:val="18"/>
                                <w:szCs w:val="18"/>
                                <w:lang w:val="es-DO"/>
                              </w:rPr>
                              <w:t>Compactación de Residuos Sólidos</w:t>
                            </w:r>
                            <w:r>
                              <w:rPr>
                                <w:sz w:val="18"/>
                                <w:szCs w:val="18"/>
                                <w:lang w:val="es-DO"/>
                              </w:rPr>
                              <w:t xml:space="preserve"> Completada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1BC8D" id="_x0000_s1043" type="#_x0000_t202" style="position:absolute;margin-left:57.4pt;margin-top:606.6pt;width:283.65pt;height:21pt;z-index:251720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" filled="f" stroked="f">
                <v:textbox>
                  <w:txbxContent>
                    <w:p w14:paraId="6D58D2EB" w14:textId="1DB7B9F6" w:rsidR="002B7CF3" w:rsidRPr="00054296" w:rsidRDefault="002B7CF3" w:rsidP="002B7CF3">
                      <w:pPr>
                        <w:jc w:val="center"/>
                        <w:rPr>
                          <w:sz w:val="18"/>
                          <w:szCs w:val="18"/>
                          <w:lang w:val="es-DO"/>
                        </w:rPr>
                      </w:pPr>
                      <w:r>
                        <w:rPr>
                          <w:sz w:val="18"/>
                          <w:szCs w:val="18"/>
                          <w:lang w:val="es-DO"/>
                        </w:rPr>
                        <w:t>Compactación de Residuos Sólidos</w:t>
                      </w:r>
                      <w:r>
                        <w:rPr>
                          <w:sz w:val="18"/>
                          <w:szCs w:val="18"/>
                          <w:lang w:val="es-DO"/>
                        </w:rPr>
                        <w:t xml:space="preserve"> Completada</w:t>
                      </w:r>
                    </w:p>
                  </w:txbxContent>
                </v:textbox>
                <w10:wrap type="square" anchorx="margin"/>
              </v:shape>
            </w:pict>
          </mc:Fallback>
        </mc:AlternateContent>
      </w:r>
      <w:r w:rsidRPr="002B7CF3">
        <mc:AlternateContent>
          <mc:Choice Requires="wpg">
            <w:drawing>
              <wp:anchor distT="0" distB="0" distL="114300" distR="114300" simplePos="0" relativeHeight="251717120" behindDoc="0" locked="0" layoutInCell="1" allowOverlap="1" wp14:anchorId="3D076721" wp14:editId="3860F47A">
                <wp:simplePos x="0" y="0"/>
                <wp:positionH relativeFrom="column">
                  <wp:posOffset>160020</wp:posOffset>
                </wp:positionH>
                <wp:positionV relativeFrom="paragraph">
                  <wp:posOffset>266700</wp:posOffset>
                </wp:positionV>
                <wp:extent cx="4637340" cy="7469505"/>
                <wp:effectExtent l="190500" t="190500" r="182880" b="188595"/>
                <wp:wrapNone/>
                <wp:docPr id="142998072" name="Grupo 12"/>
                <wp:cNvGraphicFramePr xmlns:a="http://schemas.openxmlformats.org/drawingml/2006/main"/>
                <a:graphic xmlns:a="http://schemas.openxmlformats.org/drawingml/2006/main">
                  <a:graphicData uri="http://schemas.microsoft.com/office/word/2010/wordprocessingGroup">
                    <wpg:wgp>
                      <wpg:cNvGrpSpPr/>
                      <wpg:grpSpPr>
                        <a:xfrm>
                          <a:off x="0" y="0"/>
                          <a:ext cx="4637340" cy="7469505"/>
                          <a:chOff x="0" y="0"/>
                          <a:chExt cx="4637340" cy="7736643"/>
                        </a:xfrm>
                      </wpg:grpSpPr>
                      <pic:pic xmlns:pic="http://schemas.openxmlformats.org/drawingml/2006/picture">
                        <pic:nvPicPr>
                          <pic:cNvPr id="280079777" name="Imagen 280079777"/>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5129408"/>
                            <a:ext cx="4637339" cy="2607235"/>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179214683" name="Imagen 179214683"/>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2607234"/>
                            <a:ext cx="4637340" cy="2607235"/>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1691366498" name="Imagen 1691366498"/>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4637338" cy="2607234"/>
                          </a:xfrm>
                          <a:prstGeom prst="rect">
                            <a:avLst/>
                          </a:prstGeom>
                          <a:ln>
                            <a:noFill/>
                          </a:ln>
                          <a:effectLst>
                            <a:outerShdw blurRad="190500" algn="tl" rotWithShape="0">
                              <a:srgbClr val="000000">
                                <a:alpha val="70000"/>
                              </a:srgbClr>
                            </a:outerShdw>
                          </a:effectLst>
                        </pic:spPr>
                      </pic:pic>
                    </wpg:wgp>
                  </a:graphicData>
                </a:graphic>
                <wp14:sizeRelV relativeFrom="margin">
                  <wp14:pctHeight>0</wp14:pctHeight>
                </wp14:sizeRelV>
              </wp:anchor>
            </w:drawing>
          </mc:Choice>
          <mc:Fallback>
            <w:pict>
              <v:group w14:anchorId="59FBF3A0" id="Grupo 12" o:spid="_x0000_s1026" style="position:absolute;margin-left:12.6pt;margin-top:21pt;width:365.15pt;height:588.15pt;z-index:251717120;mso-height-relative:margin" coordsize="46373,773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">
                <v:shape id="Imagen 280079777" o:spid="_x0000_s1027" type="#_x0000_t75" style="position:absolute;top:51294;width:46373;height:26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">
                  <v:imagedata r:id="rId32" o:title=""/>
                  <v:shadow on="t" color="black" opacity="45875f" origin="-.5,-.5" offset="0,0"/>
                </v:shape>
                <v:shape id="Imagen 179214683" o:spid="_x0000_s1028" type="#_x0000_t75" style="position:absolute;top:26072;width:46373;height:26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">
                  <v:imagedata r:id="rId33" o:title=""/>
                  <v:shadow on="t" color="black" opacity="45875f" origin="-.5,-.5" offset="0,0"/>
                </v:shape>
                <v:shape id="Imagen 1691366498" o:spid="_x0000_s1029" type="#_x0000_t75" style="position:absolute;width:46373;height:26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">
                  <v:imagedata r:id="rId34" o:title=""/>
                  <v:shadow on="t" color="black" opacity="45875f" origin="-.5,-.5" offset="0,0"/>
                </v:shape>
              </v:group>
            </w:pict>
          </mc:Fallback>
        </mc:AlternateContent>
      </w:r>
      <w:r w:rsidR="00D3581F">
        <w:rPr>
          <w:lang w:val="es-DO"/>
        </w:rPr>
        <w:br w:type="page"/>
      </w:r>
    </w:p>
    <w:p w14:paraId="49FD34A7" w14:textId="0014F23E" w:rsidR="008272B1" w:rsidRPr="000804FC" w:rsidRDefault="000804FC" w:rsidP="000804FC">
      <w:pPr>
        <w:rPr>
          <w:lang w:val="es-DO"/>
        </w:rPr>
      </w:pPr>
      <w:r w:rsidRPr="00866E05">
        <w:lastRenderedPageBreak/>
        <mc:AlternateContent>
          <mc:Choice Requires="wpg">
            <w:drawing>
              <wp:anchor distT="0" distB="0" distL="114300" distR="114300" simplePos="0" relativeHeight="251661824" behindDoc="0" locked="0" layoutInCell="1" allowOverlap="1" wp14:anchorId="4915799B" wp14:editId="7F802133">
                <wp:simplePos x="0" y="0"/>
                <wp:positionH relativeFrom="margin">
                  <wp:posOffset>68580</wp:posOffset>
                </wp:positionH>
                <wp:positionV relativeFrom="paragraph">
                  <wp:posOffset>198120</wp:posOffset>
                </wp:positionV>
                <wp:extent cx="5036820" cy="7452360"/>
                <wp:effectExtent l="190500" t="190500" r="182880" b="186690"/>
                <wp:wrapNone/>
                <wp:docPr id="125821552" name="Grupo 7"/>
                <wp:cNvGraphicFramePr xmlns:a="http://schemas.openxmlformats.org/drawingml/2006/main"/>
                <a:graphic xmlns:a="http://schemas.openxmlformats.org/drawingml/2006/main">
                  <a:graphicData uri="http://schemas.microsoft.com/office/word/2010/wordprocessingGroup">
                    <wpg:wgp>
                      <wpg:cNvGrpSpPr/>
                      <wpg:grpSpPr>
                        <a:xfrm>
                          <a:off x="0" y="0"/>
                          <a:ext cx="5036820" cy="7452360"/>
                          <a:chOff x="-7594" y="0"/>
                          <a:chExt cx="5019862" cy="7238999"/>
                        </a:xfrm>
                      </wpg:grpSpPr>
                      <pic:pic xmlns:pic="http://schemas.openxmlformats.org/drawingml/2006/picture">
                        <pic:nvPicPr>
                          <pic:cNvPr id="534437887" name="Imagen 534437887"/>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012267" cy="2819400"/>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518340508" name="Imagen 518340508"/>
                          <pic:cNvPicPr>
                            <a:picLocks noChangeAspect="1"/>
                          </pic:cNvPicPr>
                        </pic:nvPicPr>
                        <pic:blipFill rotWithShape="1">
                          <a:blip r:embed="rId36">
                            <a:extLst>
                              <a:ext uri="{28A0092B-C50C-407E-A947-70E740481C1C}">
                                <a14:useLocalDpi xmlns:a14="http://schemas.microsoft.com/office/drawing/2010/main" val="0"/>
                              </a:ext>
                            </a:extLst>
                          </a:blip>
                          <a:srcRect t="9682" b="22996"/>
                          <a:stretch/>
                        </pic:blipFill>
                        <pic:spPr>
                          <a:xfrm>
                            <a:off x="2413807" y="2383971"/>
                            <a:ext cx="2598461" cy="3254829"/>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1961506743" name="Imagen 1961506743"/>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7594" y="2376278"/>
                            <a:ext cx="2413807" cy="3254829"/>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788740947" name="Imagen 788740947"/>
                          <pic:cNvPicPr>
                            <a:picLocks noChangeAspect="1"/>
                          </pic:cNvPicPr>
                        </pic:nvPicPr>
                        <pic:blipFill rotWithShape="1">
                          <a:blip r:embed="rId38">
                            <a:extLst>
                              <a:ext uri="{28A0092B-C50C-407E-A947-70E740481C1C}">
                                <a14:useLocalDpi xmlns:a14="http://schemas.microsoft.com/office/drawing/2010/main" val="0"/>
                              </a:ext>
                            </a:extLst>
                          </a:blip>
                          <a:srcRect b="28813"/>
                          <a:stretch/>
                        </pic:blipFill>
                        <pic:spPr>
                          <a:xfrm>
                            <a:off x="1" y="4562928"/>
                            <a:ext cx="5012267" cy="2676071"/>
                          </a:xfrm>
                          <a:prstGeom prst="rect">
                            <a:avLst/>
                          </a:prstGeom>
                          <a:ln>
                            <a:noFill/>
                          </a:ln>
                          <a:effectLst>
                            <a:outerShdw blurRad="190500" algn="tl" rotWithShape="0">
                              <a:srgbClr val="000000">
                                <a:alpha val="70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7B6E3D5E" id="Grupo 7" o:spid="_x0000_s1026" style="position:absolute;margin-left:5.4pt;margin-top:15.6pt;width:396.6pt;height:586.8pt;z-index:251661824;mso-position-horizontal-relative:margin;mso-width-relative:margin;mso-height-relative:margin" coordorigin="-75" coordsize="50198,723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">
                <v:shape id="Imagen 534437887" o:spid="_x0000_s1027" type="#_x0000_t75" style="position:absolute;width:50122;height:28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">
                  <v:imagedata r:id="rId39" o:title=""/>
                  <v:shadow on="t" color="black" opacity="45875f" origin="-.5,-.5" offset="0,0"/>
                </v:shape>
                <v:shape id="Imagen 518340508" o:spid="_x0000_s1028" type="#_x0000_t75" style="position:absolute;left:24138;top:23839;width:25984;height:32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">
                  <v:imagedata r:id="rId40" o:title="" croptop="6345f" cropbottom="15071f"/>
                  <v:shadow on="t" color="black" opacity="45875f" origin="-.5,-.5" offset="0,0"/>
                </v:shape>
                <v:shape id="Imagen 1961506743" o:spid="_x0000_s1029" type="#_x0000_t75" style="position:absolute;left:-75;top:23762;width:24137;height:32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">
                  <v:imagedata r:id="rId41" o:title=""/>
                  <v:shadow on="t" color="black" opacity="45875f" origin="-.5,-.5" offset="0,0"/>
                </v:shape>
                <v:shape id="Imagen 788740947" o:spid="_x0000_s1030" type="#_x0000_t75" style="position:absolute;top:45629;width:50122;height:26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">
                  <v:imagedata r:id="rId42" o:title="" cropbottom="18883f"/>
                  <v:shadow on="t" color="black" opacity="45875f" origin="-.5,-.5" offset="0,0"/>
                </v:shape>
                <w10:wrap anchorx="margin"/>
              </v:group>
            </w:pict>
          </mc:Fallback>
        </mc:AlternateContent>
      </w:r>
    </w:p>
    <w:p w14:paraId="198A8E55" w14:textId="69F6162A" w:rsidR="005154C9" w:rsidRPr="008272B1" w:rsidRDefault="005154C9" w:rsidP="005154C9">
      <w:pPr>
        <w:pStyle w:val="Prrafodelista"/>
        <w:ind w:left="426"/>
        <w:rPr>
          <w:lang w:val="es-DO"/>
        </w:rPr>
      </w:pPr>
    </w:p>
    <w:p w14:paraId="022B22C0" w14:textId="20BD2652" w:rsidR="00866E05" w:rsidRDefault="000804FC">
      <w:pPr>
        <w:spacing w:line="259" w:lineRule="auto"/>
        <w:jc w:val="left"/>
        <w:rPr>
          <w:rFonts w:eastAsiaTheme="majorEastAsia" w:cstheme="majorBidi"/>
          <w:color w:val="595959" w:themeColor="text1" w:themeTint="A6"/>
          <w:szCs w:val="26"/>
          <w:lang w:val="es-DO"/>
        </w:rPr>
      </w:pPr>
      <w:r w:rsidRPr="00132C2D">
        <w:rPr>
          <w:rFonts w:eastAsiaTheme="majorEastAsia" w:cstheme="majorBidi"/>
          <w:noProof/>
          <w:color w:val="595959" w:themeColor="text1" w:themeTint="A6"/>
          <w:szCs w:val="26"/>
          <w:lang w:val="es-DO"/>
        </w:rPr>
        <mc:AlternateContent>
          <mc:Choice Requires="wps">
            <w:drawing>
              <wp:anchor distT="45720" distB="45720" distL="114300" distR="114300" simplePos="0" relativeHeight="251668992" behindDoc="0" locked="0" layoutInCell="1" allowOverlap="1" wp14:anchorId="453CFEAB" wp14:editId="4E34B3FF">
                <wp:simplePos x="0" y="0"/>
                <wp:positionH relativeFrom="margin">
                  <wp:posOffset>713740</wp:posOffset>
                </wp:positionH>
                <wp:positionV relativeFrom="paragraph">
                  <wp:posOffset>6965950</wp:posOffset>
                </wp:positionV>
                <wp:extent cx="3602355" cy="266700"/>
                <wp:effectExtent l="0" t="0" r="0" b="0"/>
                <wp:wrapSquare wrapText="bothSides"/>
                <wp:docPr id="116749138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2355" cy="266700"/>
                        </a:xfrm>
                        <a:prstGeom prst="rect">
                          <a:avLst/>
                        </a:prstGeom>
                        <a:noFill/>
                        <a:ln w="9525">
                          <a:noFill/>
                          <a:miter lim="800000"/>
                          <a:headEnd/>
                          <a:tailEnd/>
                        </a:ln>
                      </wps:spPr>
                      <wps:txbx>
                        <w:txbxContent>
                          <w:p w14:paraId="309AFDE3" w14:textId="2EFCB452" w:rsidR="00866E05" w:rsidRPr="00054296" w:rsidRDefault="00866E05" w:rsidP="00866E05">
                            <w:pPr>
                              <w:jc w:val="center"/>
                              <w:rPr>
                                <w:sz w:val="18"/>
                                <w:szCs w:val="18"/>
                                <w:lang w:val="es-DO"/>
                              </w:rPr>
                            </w:pPr>
                            <w:r>
                              <w:rPr>
                                <w:sz w:val="18"/>
                                <w:szCs w:val="18"/>
                                <w:lang w:val="es-DO"/>
                              </w:rPr>
                              <w:t>Proceso de Construcción de Estaciones de Transferencia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3CFEAB" id="_x0000_s1044" type="#_x0000_t202" style="position:absolute;margin-left:56.2pt;margin-top:548.5pt;width:283.65pt;height:21pt;z-index:251668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" filled="f" stroked="f">
                <v:textbox>
                  <w:txbxContent>
                    <w:p w14:paraId="309AFDE3" w14:textId="2EFCB452" w:rsidR="00866E05" w:rsidRPr="00054296" w:rsidRDefault="00866E05" w:rsidP="00866E05">
                      <w:pPr>
                        <w:jc w:val="center"/>
                        <w:rPr>
                          <w:sz w:val="18"/>
                          <w:szCs w:val="18"/>
                          <w:lang w:val="es-DO"/>
                        </w:rPr>
                      </w:pPr>
                      <w:r>
                        <w:rPr>
                          <w:sz w:val="18"/>
                          <w:szCs w:val="18"/>
                          <w:lang w:val="es-DO"/>
                        </w:rPr>
                        <w:t>Proceso de Construcción de Estaciones de Transferencia</w:t>
                      </w:r>
                    </w:p>
                  </w:txbxContent>
                </v:textbox>
                <w10:wrap type="square" anchorx="margin"/>
              </v:shape>
            </w:pict>
          </mc:Fallback>
        </mc:AlternateContent>
      </w:r>
      <w:r w:rsidR="00866E05">
        <w:rPr>
          <w:rFonts w:eastAsiaTheme="majorEastAsia" w:cstheme="majorBidi"/>
          <w:color w:val="595959" w:themeColor="text1" w:themeTint="A6"/>
          <w:szCs w:val="26"/>
          <w:lang w:val="es-DO"/>
        </w:rPr>
        <w:br w:type="page"/>
      </w:r>
    </w:p>
    <w:p w14:paraId="0AF48B2C" w14:textId="1EE4491F" w:rsidR="00866E05" w:rsidRDefault="000804FC">
      <w:pPr>
        <w:spacing w:line="259" w:lineRule="auto"/>
        <w:jc w:val="left"/>
        <w:rPr>
          <w:rFonts w:eastAsiaTheme="majorEastAsia" w:cstheme="majorBidi"/>
          <w:color w:val="595959" w:themeColor="text1" w:themeTint="A6"/>
          <w:szCs w:val="26"/>
          <w:lang w:val="es-DO"/>
        </w:rPr>
      </w:pPr>
      <w:r w:rsidRPr="00132C2D">
        <w:rPr>
          <w:rFonts w:eastAsiaTheme="majorEastAsia" w:cstheme="majorBidi"/>
          <w:noProof/>
          <w:color w:val="595959" w:themeColor="text1" w:themeTint="A6"/>
          <w:szCs w:val="26"/>
          <w:lang w:val="es-DO"/>
        </w:rPr>
        <w:lastRenderedPageBreak/>
        <mc:AlternateContent>
          <mc:Choice Requires="wps">
            <w:drawing>
              <wp:anchor distT="45720" distB="45720" distL="114300" distR="114300" simplePos="0" relativeHeight="251686400" behindDoc="0" locked="0" layoutInCell="1" allowOverlap="1" wp14:anchorId="426E3737" wp14:editId="161BAE8F">
                <wp:simplePos x="0" y="0"/>
                <wp:positionH relativeFrom="margin">
                  <wp:posOffset>815340</wp:posOffset>
                </wp:positionH>
                <wp:positionV relativeFrom="paragraph">
                  <wp:posOffset>6598920</wp:posOffset>
                </wp:positionV>
                <wp:extent cx="3602355" cy="266700"/>
                <wp:effectExtent l="0" t="0" r="0" b="0"/>
                <wp:wrapSquare wrapText="bothSides"/>
                <wp:docPr id="198220758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2355" cy="266700"/>
                        </a:xfrm>
                        <a:prstGeom prst="rect">
                          <a:avLst/>
                        </a:prstGeom>
                        <a:noFill/>
                        <a:ln w="9525">
                          <a:noFill/>
                          <a:miter lim="800000"/>
                          <a:headEnd/>
                          <a:tailEnd/>
                        </a:ln>
                      </wps:spPr>
                      <wps:txbx>
                        <w:txbxContent>
                          <w:p w14:paraId="121B2C49" w14:textId="720F2DB2" w:rsidR="000804FC" w:rsidRPr="00054296" w:rsidRDefault="000804FC" w:rsidP="000804FC">
                            <w:pPr>
                              <w:jc w:val="center"/>
                              <w:rPr>
                                <w:sz w:val="18"/>
                                <w:szCs w:val="18"/>
                                <w:lang w:val="es-DO"/>
                              </w:rPr>
                            </w:pPr>
                            <w:r>
                              <w:rPr>
                                <w:sz w:val="18"/>
                                <w:szCs w:val="18"/>
                                <w:lang w:val="es-DO"/>
                              </w:rPr>
                              <w:t>Estaci</w:t>
                            </w:r>
                            <w:r w:rsidR="00EA3024">
                              <w:rPr>
                                <w:sz w:val="18"/>
                                <w:szCs w:val="18"/>
                                <w:lang w:val="es-DO"/>
                              </w:rPr>
                              <w:t>ón</w:t>
                            </w:r>
                            <w:r>
                              <w:rPr>
                                <w:sz w:val="18"/>
                                <w:szCs w:val="18"/>
                                <w:lang w:val="es-DO"/>
                              </w:rPr>
                              <w:t xml:space="preserve"> de Transferencia</w:t>
                            </w:r>
                            <w:r>
                              <w:rPr>
                                <w:sz w:val="18"/>
                                <w:szCs w:val="18"/>
                                <w:lang w:val="es-DO"/>
                              </w:rPr>
                              <w:t xml:space="preserve"> Completada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6E3737" id="_x0000_s1045" type="#_x0000_t202" style="position:absolute;margin-left:64.2pt;margin-top:519.6pt;width:283.65pt;height:21pt;z-index:251686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" filled="f" stroked="f">
                <v:textbox>
                  <w:txbxContent>
                    <w:p w14:paraId="121B2C49" w14:textId="720F2DB2" w:rsidR="000804FC" w:rsidRPr="00054296" w:rsidRDefault="000804FC" w:rsidP="000804FC">
                      <w:pPr>
                        <w:jc w:val="center"/>
                        <w:rPr>
                          <w:sz w:val="18"/>
                          <w:szCs w:val="18"/>
                          <w:lang w:val="es-DO"/>
                        </w:rPr>
                      </w:pPr>
                      <w:r>
                        <w:rPr>
                          <w:sz w:val="18"/>
                          <w:szCs w:val="18"/>
                          <w:lang w:val="es-DO"/>
                        </w:rPr>
                        <w:t>Estaci</w:t>
                      </w:r>
                      <w:r w:rsidR="00EA3024">
                        <w:rPr>
                          <w:sz w:val="18"/>
                          <w:szCs w:val="18"/>
                          <w:lang w:val="es-DO"/>
                        </w:rPr>
                        <w:t>ón</w:t>
                      </w:r>
                      <w:r>
                        <w:rPr>
                          <w:sz w:val="18"/>
                          <w:szCs w:val="18"/>
                          <w:lang w:val="es-DO"/>
                        </w:rPr>
                        <w:t xml:space="preserve"> de Transferencia</w:t>
                      </w:r>
                      <w:r>
                        <w:rPr>
                          <w:sz w:val="18"/>
                          <w:szCs w:val="18"/>
                          <w:lang w:val="es-DO"/>
                        </w:rPr>
                        <w:t xml:space="preserve"> Completada</w:t>
                      </w:r>
                    </w:p>
                  </w:txbxContent>
                </v:textbox>
                <w10:wrap type="square" anchorx="margin"/>
              </v:shape>
            </w:pict>
          </mc:Fallback>
        </mc:AlternateContent>
      </w:r>
      <w:r w:rsidRPr="000804FC">
        <w:rPr>
          <w:rFonts w:eastAsiaTheme="majorEastAsia" w:cstheme="majorBidi"/>
          <w:color w:val="595959" w:themeColor="text1" w:themeTint="A6"/>
          <w:szCs w:val="26"/>
        </w:rPr>
        <mc:AlternateContent>
          <mc:Choice Requires="wpg">
            <w:drawing>
              <wp:anchor distT="0" distB="0" distL="114300" distR="114300" simplePos="0" relativeHeight="251679232" behindDoc="0" locked="0" layoutInCell="1" allowOverlap="1" wp14:anchorId="3127BC4F" wp14:editId="36D5FF28">
                <wp:simplePos x="0" y="0"/>
                <wp:positionH relativeFrom="margin">
                  <wp:posOffset>106680</wp:posOffset>
                </wp:positionH>
                <wp:positionV relativeFrom="paragraph">
                  <wp:posOffset>762000</wp:posOffset>
                </wp:positionV>
                <wp:extent cx="5069110" cy="5699977"/>
                <wp:effectExtent l="190500" t="190500" r="189230" b="186690"/>
                <wp:wrapNone/>
                <wp:docPr id="681279850" name="Grupo 6"/>
                <wp:cNvGraphicFramePr xmlns:a="http://schemas.openxmlformats.org/drawingml/2006/main"/>
                <a:graphic xmlns:a="http://schemas.openxmlformats.org/drawingml/2006/main">
                  <a:graphicData uri="http://schemas.microsoft.com/office/word/2010/wordprocessingGroup">
                    <wpg:wgp>
                      <wpg:cNvGrpSpPr/>
                      <wpg:grpSpPr>
                        <a:xfrm>
                          <a:off x="0" y="0"/>
                          <a:ext cx="5069110" cy="5699977"/>
                          <a:chOff x="0" y="0"/>
                          <a:chExt cx="5069110" cy="5699977"/>
                        </a:xfrm>
                      </wpg:grpSpPr>
                      <pic:pic xmlns:pic="http://schemas.openxmlformats.org/drawingml/2006/picture">
                        <pic:nvPicPr>
                          <pic:cNvPr id="371271911" name="Imagen 371271911"/>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069110" cy="2849988"/>
                          </a:xfrm>
                          <a:prstGeom prst="rect">
                            <a:avLst/>
                          </a:prstGeom>
                          <a:ln>
                            <a:noFill/>
                          </a:ln>
                          <a:effectLst>
                            <a:outerShdw blurRad="190500" algn="tl" rotWithShape="0">
                              <a:srgbClr val="000000">
                                <a:alpha val="70000"/>
                              </a:srgbClr>
                            </a:outerShdw>
                          </a:effectLst>
                        </pic:spPr>
                      </pic:pic>
                      <pic:pic xmlns:pic="http://schemas.openxmlformats.org/drawingml/2006/picture">
                        <pic:nvPicPr>
                          <pic:cNvPr id="1826049585" name="Imagen 1826049585"/>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2849989"/>
                            <a:ext cx="5069110" cy="2849988"/>
                          </a:xfrm>
                          <a:prstGeom prst="rect">
                            <a:avLst/>
                          </a:prstGeom>
                          <a:ln>
                            <a:noFill/>
                          </a:ln>
                          <a:effectLst>
                            <a:outerShdw blurRad="190500" algn="tl" rotWithShape="0">
                              <a:srgbClr val="000000">
                                <a:alpha val="70000"/>
                              </a:srgbClr>
                            </a:outerShdw>
                          </a:effectLst>
                        </pic:spPr>
                      </pic:pic>
                    </wpg:wgp>
                  </a:graphicData>
                </a:graphic>
              </wp:anchor>
            </w:drawing>
          </mc:Choice>
          <mc:Fallback>
            <w:pict>
              <v:group w14:anchorId="248C6789" id="Grupo 6" o:spid="_x0000_s1026" style="position:absolute;margin-left:8.4pt;margin-top:60pt;width:399.15pt;height:448.8pt;z-index:251679232;mso-position-horizontal-relative:margin" coordsize="50691,569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">
                <v:shape id="Imagen 371271911" o:spid="_x0000_s1027" type="#_x0000_t75" style="position:absolute;width:50691;height:28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">
                  <v:imagedata r:id="rId45" o:title=""/>
                  <v:shadow on="t" color="black" opacity="45875f" origin="-.5,-.5" offset="0,0"/>
                </v:shape>
                <v:shape id="Imagen 1826049585" o:spid="_x0000_s1028" type="#_x0000_t75" style="position:absolute;top:28499;width:50691;height:28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">
                  <v:imagedata r:id="rId46" o:title=""/>
                  <v:shadow on="t" color="black" opacity="45875f" origin="-.5,-.5" offset="0,0"/>
                </v:shape>
                <w10:wrap anchorx="margin"/>
              </v:group>
            </w:pict>
          </mc:Fallback>
        </mc:AlternateContent>
      </w:r>
      <w:r w:rsidR="00866E05">
        <w:rPr>
          <w:rFonts w:eastAsiaTheme="majorEastAsia" w:cstheme="majorBidi"/>
          <w:color w:val="595959" w:themeColor="text1" w:themeTint="A6"/>
          <w:szCs w:val="26"/>
          <w:lang w:val="es-DO"/>
        </w:rPr>
        <w:br w:type="page"/>
      </w:r>
    </w:p>
    <w:p w14:paraId="4DEF6245" w14:textId="3F6D83F7" w:rsidR="00654164" w:rsidRDefault="00D72D33" w:rsidP="00900F3E">
      <w:pPr>
        <w:pStyle w:val="Ttulo2"/>
        <w:numPr>
          <w:ilvl w:val="0"/>
          <w:numId w:val="23"/>
        </w:numPr>
        <w:ind w:left="426"/>
        <w:rPr>
          <w:lang w:val="es-DO"/>
        </w:rPr>
      </w:pPr>
      <w:bookmarkStart w:id="124" w:name="_Toc153539638"/>
      <w:r w:rsidRPr="00132C2D">
        <w:rPr>
          <w:noProof/>
          <w:lang w:val="es-DO"/>
        </w:rPr>
        <w:lastRenderedPageBreak/>
        <mc:AlternateContent>
          <mc:Choice Requires="wpg">
            <w:drawing>
              <wp:anchor distT="0" distB="0" distL="114300" distR="114300" simplePos="0" relativeHeight="251599360" behindDoc="0" locked="0" layoutInCell="1" allowOverlap="1" wp14:anchorId="22FE2989" wp14:editId="1DECEDD3">
                <wp:simplePos x="0" y="0"/>
                <wp:positionH relativeFrom="column">
                  <wp:posOffset>129540</wp:posOffset>
                </wp:positionH>
                <wp:positionV relativeFrom="paragraph">
                  <wp:posOffset>731520</wp:posOffset>
                </wp:positionV>
                <wp:extent cx="4979670" cy="6872605"/>
                <wp:effectExtent l="190500" t="190500" r="373380" b="366395"/>
                <wp:wrapSquare wrapText="bothSides"/>
                <wp:docPr id="783000837" name="Grupo 7"/>
                <wp:cNvGraphicFramePr/>
                <a:graphic xmlns:a="http://schemas.openxmlformats.org/drawingml/2006/main">
                  <a:graphicData uri="http://schemas.microsoft.com/office/word/2010/wordprocessingGroup">
                    <wpg:wgp>
                      <wpg:cNvGrpSpPr/>
                      <wpg:grpSpPr>
                        <a:xfrm>
                          <a:off x="0" y="0"/>
                          <a:ext cx="4979670" cy="6872605"/>
                          <a:chOff x="0" y="196362"/>
                          <a:chExt cx="4979670" cy="7109655"/>
                        </a:xfrm>
                      </wpg:grpSpPr>
                      <pic:pic xmlns:pic="http://schemas.openxmlformats.org/drawingml/2006/picture">
                        <pic:nvPicPr>
                          <pic:cNvPr id="468726240" name="Imagen 1"/>
                          <pic:cNvPicPr>
                            <a:picLocks noChangeAspect="1"/>
                          </pic:cNvPicPr>
                        </pic:nvPicPr>
                        <pic:blipFill rotWithShape="1">
                          <a:blip r:embed="rId47" cstate="print">
                            <a:extLst>
                              <a:ext uri="{28A0092B-C50C-407E-A947-70E740481C1C}">
                                <a14:useLocalDpi xmlns:a14="http://schemas.microsoft.com/office/drawing/2010/main" val="0"/>
                              </a:ext>
                            </a:extLst>
                          </a:blip>
                          <a:srcRect t="3792"/>
                          <a:stretch/>
                        </pic:blipFill>
                        <pic:spPr>
                          <a:xfrm>
                            <a:off x="0" y="196362"/>
                            <a:ext cx="2808605" cy="4803678"/>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480108146" name="Imagen 2"/>
                          <pic:cNvPicPr>
                            <a:picLocks noChangeAspect="1"/>
                          </pic:cNvPicPr>
                        </pic:nvPicPr>
                        <pic:blipFill rotWithShape="1">
                          <a:blip r:embed="rId48" cstate="print">
                            <a:extLst>
                              <a:ext uri="{28A0092B-C50C-407E-A947-70E740481C1C}">
                                <a14:useLocalDpi xmlns:a14="http://schemas.microsoft.com/office/drawing/2010/main" val="0"/>
                              </a:ext>
                            </a:extLst>
                          </a:blip>
                          <a:srcRect t="5367" r="20806" b="24259"/>
                          <a:stretch/>
                        </pic:blipFill>
                        <pic:spPr bwMode="auto">
                          <a:xfrm>
                            <a:off x="2799471" y="196362"/>
                            <a:ext cx="2172970" cy="257464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pic:pic xmlns:pic="http://schemas.openxmlformats.org/drawingml/2006/picture">
                        <pic:nvPicPr>
                          <pic:cNvPr id="1059039708" name="Imagen 3"/>
                          <pic:cNvPicPr>
                            <a:picLocks noChangeAspect="1"/>
                          </pic:cNvPicPr>
                        </pic:nvPicPr>
                        <pic:blipFill rotWithShape="1">
                          <a:blip r:embed="rId49" cstate="print">
                            <a:extLst>
                              <a:ext uri="{28A0092B-C50C-407E-A947-70E740481C1C}">
                                <a14:useLocalDpi xmlns:a14="http://schemas.microsoft.com/office/drawing/2010/main" val="0"/>
                              </a:ext>
                            </a:extLst>
                          </a:blip>
                          <a:srcRect t="5566" b="14328"/>
                          <a:stretch/>
                        </pic:blipFill>
                        <pic:spPr bwMode="auto">
                          <a:xfrm>
                            <a:off x="2799471" y="2665828"/>
                            <a:ext cx="2179955" cy="232791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pic:pic xmlns:pic="http://schemas.openxmlformats.org/drawingml/2006/picture">
                        <pic:nvPicPr>
                          <pic:cNvPr id="99109362" name="Imagen 5"/>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4986997"/>
                            <a:ext cx="4979670" cy="2319020"/>
                          </a:xfrm>
                          <a:prstGeom prst="rect">
                            <a:avLst/>
                          </a:prstGeom>
                          <a:ln>
                            <a:noFill/>
                          </a:ln>
                          <a:effectLst>
                            <a:outerShdw blurRad="292100" dist="139700" dir="2700000" algn="tl" rotWithShape="0">
                              <a:srgbClr val="333333">
                                <a:alpha val="65000"/>
                              </a:srgbClr>
                            </a:outerShdw>
                          </a:effectLst>
                        </pic:spPr>
                      </pic:pic>
                    </wpg:wgp>
                  </a:graphicData>
                </a:graphic>
                <wp14:sizeRelV relativeFrom="margin">
                  <wp14:pctHeight>0</wp14:pctHeight>
                </wp14:sizeRelV>
              </wp:anchor>
            </w:drawing>
          </mc:Choice>
          <mc:Fallback>
            <w:pict>
              <v:group w14:anchorId="47B84420" id="Grupo 7" o:spid="_x0000_s1026" style="position:absolute;margin-left:10.2pt;margin-top:57.6pt;width:392.1pt;height:541.15pt;z-index:251599360;mso-height-relative:margin" coordorigin=",1963" coordsize="49796,71096"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">
                <v:shape id="Imagen 1" o:spid="_x0000_s1027" type="#_x0000_t75" style="position:absolute;top:1963;width:28086;height:48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">
                  <v:imagedata r:id="rId51" o:title="" croptop="2485f"/>
                  <v:shadow on="t" color="#333" opacity="42598f" origin="-.5,-.5" offset="2.74397mm,2.74397mm"/>
                </v:shape>
                <v:shape id="Imagen 2" o:spid="_x0000_s1028" type="#_x0000_t75" style="position:absolute;left:27994;top:1963;width:21730;height:25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">
                  <v:imagedata r:id="rId52" o:title="" croptop="3517f" cropbottom="15898f" cropright="13635f"/>
                  <v:shadow on="t" color="#333" opacity="42598f" origin="-.5,-.5" offset="2.74397mm,2.74397mm"/>
                </v:shape>
                <v:shape id="Imagen 3" o:spid="_x0000_s1029" type="#_x0000_t75" style="position:absolute;left:27994;top:26658;width:21800;height:23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">
                  <v:imagedata r:id="rId53" o:title="" croptop="3648f" cropbottom="9390f"/>
                  <v:shadow on="t" color="#333" opacity="42598f" origin="-.5,-.5" offset="2.74397mm,2.74397mm"/>
                </v:shape>
                <v:shape id="Imagen 5" o:spid="_x0000_s1030" type="#_x0000_t75" style="position:absolute;top:49869;width:49796;height:23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">
                  <v:imagedata r:id="rId54" o:title=""/>
                  <v:shadow on="t" color="#333" opacity="42598f" origin="-.5,-.5" offset="2.74397mm,2.74397mm"/>
                </v:shape>
                <w10:wrap type="square"/>
              </v:group>
            </w:pict>
          </mc:Fallback>
        </mc:AlternateContent>
      </w:r>
      <w:r w:rsidR="00054296" w:rsidRPr="00132C2D">
        <w:rPr>
          <w:noProof/>
          <w:lang w:val="es-DO"/>
        </w:rPr>
        <mc:AlternateContent>
          <mc:Choice Requires="wps">
            <w:drawing>
              <wp:anchor distT="45720" distB="45720" distL="114300" distR="114300" simplePos="0" relativeHeight="251604480" behindDoc="0" locked="0" layoutInCell="1" allowOverlap="1" wp14:anchorId="067FBDAD" wp14:editId="6AF11823">
                <wp:simplePos x="0" y="0"/>
                <wp:positionH relativeFrom="margin">
                  <wp:posOffset>791113</wp:posOffset>
                </wp:positionH>
                <wp:positionV relativeFrom="paragraph">
                  <wp:posOffset>7789887</wp:posOffset>
                </wp:positionV>
                <wp:extent cx="3602355" cy="298450"/>
                <wp:effectExtent l="0" t="0" r="0" b="63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2355" cy="298450"/>
                        </a:xfrm>
                        <a:prstGeom prst="rect">
                          <a:avLst/>
                        </a:prstGeom>
                        <a:noFill/>
                        <a:ln w="9525">
                          <a:noFill/>
                          <a:miter lim="800000"/>
                          <a:headEnd/>
                          <a:tailEnd/>
                        </a:ln>
                      </wps:spPr>
                      <wps:txbx>
                        <w:txbxContent>
                          <w:p w14:paraId="2FC6877B" w14:textId="7DCD4351" w:rsidR="00AD781D" w:rsidRPr="00054296" w:rsidRDefault="00BD6979" w:rsidP="00AD781D">
                            <w:pPr>
                              <w:jc w:val="center"/>
                              <w:rPr>
                                <w:sz w:val="18"/>
                                <w:szCs w:val="18"/>
                                <w:lang w:val="es-DO"/>
                              </w:rPr>
                            </w:pPr>
                            <w:r w:rsidRPr="00054296">
                              <w:rPr>
                                <w:sz w:val="18"/>
                                <w:szCs w:val="18"/>
                                <w:lang w:val="es-DO"/>
                              </w:rPr>
                              <w:t xml:space="preserve">Piantini y Los </w:t>
                            </w:r>
                            <w:r w:rsidR="00F22D61" w:rsidRPr="00054296">
                              <w:rPr>
                                <w:sz w:val="18"/>
                                <w:szCs w:val="18"/>
                                <w:lang w:val="es-DO"/>
                              </w:rPr>
                              <w:t>Cacicazgos</w:t>
                            </w:r>
                            <w:r w:rsidRPr="00054296">
                              <w:rPr>
                                <w:sz w:val="18"/>
                                <w:szCs w:val="18"/>
                                <w:lang w:val="es-DO"/>
                              </w:rPr>
                              <w:t xml:space="preserve">. </w:t>
                            </w:r>
                            <w:r w:rsidR="00AD781D" w:rsidRPr="00054296">
                              <w:rPr>
                                <w:sz w:val="18"/>
                                <w:szCs w:val="18"/>
                                <w:lang w:val="es-DO"/>
                              </w:rPr>
                              <w:t>Distrito Nacional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7FBDAD" id="_x0000_s1046" type="#_x0000_t202" style="position:absolute;left:0;text-align:left;margin-left:62.3pt;margin-top:613.4pt;width:283.65pt;height:23.5pt;z-index:251604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" filled="f" stroked="f">
                <v:textbox>
                  <w:txbxContent>
                    <w:p w14:paraId="2FC6877B" w14:textId="7DCD4351" w:rsidR="00AD781D" w:rsidRPr="00054296" w:rsidRDefault="00BD6979" w:rsidP="00AD781D">
                      <w:pPr>
                        <w:jc w:val="center"/>
                        <w:rPr>
                          <w:sz w:val="18"/>
                          <w:szCs w:val="18"/>
                          <w:lang w:val="es-DO"/>
                        </w:rPr>
                      </w:pPr>
                      <w:r w:rsidRPr="00054296">
                        <w:rPr>
                          <w:sz w:val="18"/>
                          <w:szCs w:val="18"/>
                          <w:lang w:val="es-DO"/>
                        </w:rPr>
                        <w:t xml:space="preserve">Piantini y Los </w:t>
                      </w:r>
                      <w:r w:rsidR="00F22D61" w:rsidRPr="00054296">
                        <w:rPr>
                          <w:sz w:val="18"/>
                          <w:szCs w:val="18"/>
                          <w:lang w:val="es-DO"/>
                        </w:rPr>
                        <w:t>Cacicazgos</w:t>
                      </w:r>
                      <w:r w:rsidRPr="00054296">
                        <w:rPr>
                          <w:sz w:val="18"/>
                          <w:szCs w:val="18"/>
                          <w:lang w:val="es-DO"/>
                        </w:rPr>
                        <w:t xml:space="preserve">. </w:t>
                      </w:r>
                      <w:r w:rsidR="00AD781D" w:rsidRPr="00054296">
                        <w:rPr>
                          <w:sz w:val="18"/>
                          <w:szCs w:val="18"/>
                          <w:lang w:val="es-DO"/>
                        </w:rPr>
                        <w:t>Distrito Nacional</w:t>
                      </w:r>
                    </w:p>
                  </w:txbxContent>
                </v:textbox>
                <w10:wrap type="square" anchorx="margin"/>
              </v:shape>
            </w:pict>
          </mc:Fallback>
        </mc:AlternateContent>
      </w:r>
      <w:r w:rsidR="008F0C29" w:rsidRPr="00132C2D">
        <w:rPr>
          <w:lang w:val="es-DO"/>
        </w:rPr>
        <w:t xml:space="preserve">Fotos de </w:t>
      </w:r>
      <w:r w:rsidR="00054296" w:rsidRPr="00132C2D">
        <w:rPr>
          <w:lang w:val="es-DO"/>
        </w:rPr>
        <w:t>algunos de los o</w:t>
      </w:r>
      <w:r w:rsidR="00102B1D" w:rsidRPr="00132C2D">
        <w:rPr>
          <w:lang w:val="es-DO"/>
        </w:rPr>
        <w:t>perativos por fenómeno atmosférico de</w:t>
      </w:r>
      <w:r w:rsidR="00102B1D">
        <w:rPr>
          <w:lang w:val="es-DO"/>
        </w:rPr>
        <w:t xml:space="preserve"> Noviembre</w:t>
      </w:r>
      <w:bookmarkEnd w:id="124"/>
    </w:p>
    <w:p w14:paraId="6B71FA97" w14:textId="3A09ECB4" w:rsidR="00462145" w:rsidRPr="00462145" w:rsidRDefault="003638B9" w:rsidP="00462145">
      <w:pPr>
        <w:ind w:left="66"/>
        <w:rPr>
          <w:lang w:val="es-DO"/>
        </w:rPr>
      </w:pPr>
      <w:r w:rsidRPr="00AD781D">
        <w:rPr>
          <w:noProof/>
          <w:lang w:val="es-DO"/>
        </w:rPr>
        <w:lastRenderedPageBreak/>
        <mc:AlternateContent>
          <mc:Choice Requires="wps">
            <w:drawing>
              <wp:anchor distT="45720" distB="45720" distL="114300" distR="114300" simplePos="0" relativeHeight="251645440" behindDoc="0" locked="0" layoutInCell="1" allowOverlap="1" wp14:anchorId="4CCEBF77" wp14:editId="027D3417">
                <wp:simplePos x="0" y="0"/>
                <wp:positionH relativeFrom="margin">
                  <wp:align>center</wp:align>
                </wp:positionH>
                <wp:positionV relativeFrom="paragraph">
                  <wp:posOffset>7007225</wp:posOffset>
                </wp:positionV>
                <wp:extent cx="3103245" cy="621665"/>
                <wp:effectExtent l="0" t="0" r="0" b="0"/>
                <wp:wrapSquare wrapText="bothSides"/>
                <wp:docPr id="9574368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245" cy="621665"/>
                        </a:xfrm>
                        <a:prstGeom prst="rect">
                          <a:avLst/>
                        </a:prstGeom>
                        <a:noFill/>
                        <a:ln w="9525">
                          <a:noFill/>
                          <a:miter lim="800000"/>
                          <a:headEnd/>
                          <a:tailEnd/>
                        </a:ln>
                      </wps:spPr>
                      <wps:txbx>
                        <w:txbxContent>
                          <w:p w14:paraId="5F4106BF" w14:textId="592A6B62" w:rsidR="003638B9" w:rsidRPr="00054296" w:rsidRDefault="003638B9" w:rsidP="00054296">
                            <w:pPr>
                              <w:spacing w:after="0" w:line="240" w:lineRule="auto"/>
                              <w:jc w:val="center"/>
                              <w:rPr>
                                <w:sz w:val="18"/>
                                <w:szCs w:val="18"/>
                              </w:rPr>
                            </w:pPr>
                            <w:r w:rsidRPr="00054296">
                              <w:rPr>
                                <w:sz w:val="18"/>
                                <w:szCs w:val="18"/>
                              </w:rPr>
                              <w:t>Antes</w:t>
                            </w:r>
                          </w:p>
                          <w:p w14:paraId="7DDDB78A" w14:textId="1D1F926C" w:rsidR="00771988" w:rsidRPr="00054296" w:rsidRDefault="005A3BC5" w:rsidP="00054296">
                            <w:pPr>
                              <w:spacing w:after="0" w:line="240" w:lineRule="auto"/>
                              <w:jc w:val="center"/>
                              <w:rPr>
                                <w:sz w:val="18"/>
                                <w:szCs w:val="18"/>
                                <w:lang w:val="es-DO"/>
                              </w:rPr>
                            </w:pPr>
                            <w:r w:rsidRPr="00054296">
                              <w:rPr>
                                <w:sz w:val="18"/>
                                <w:szCs w:val="18"/>
                              </w:rPr>
                              <w:t xml:space="preserve">La </w:t>
                            </w:r>
                            <w:r w:rsidRPr="00054296">
                              <w:rPr>
                                <w:sz w:val="18"/>
                                <w:szCs w:val="18"/>
                                <w:lang w:val="es-DO"/>
                              </w:rPr>
                              <w:t>Arenita</w:t>
                            </w:r>
                            <w:r w:rsidRPr="00054296">
                              <w:rPr>
                                <w:sz w:val="18"/>
                                <w:szCs w:val="18"/>
                              </w:rPr>
                              <w:t xml:space="preserve">. </w:t>
                            </w:r>
                            <w:r w:rsidR="00771988" w:rsidRPr="00054296">
                              <w:rPr>
                                <w:sz w:val="18"/>
                                <w:szCs w:val="18"/>
                              </w:rPr>
                              <w:t>Distrito Nacional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CEBF77" id="_x0000_s1047" type="#_x0000_t202" style="position:absolute;left:0;text-align:left;margin-left:0;margin-top:551.75pt;width:244.35pt;height:48.95pt;z-index:2516454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" filled="f" stroked="f">
                <v:textbox>
                  <w:txbxContent>
                    <w:p w14:paraId="5F4106BF" w14:textId="592A6B62" w:rsidR="003638B9" w:rsidRPr="00054296" w:rsidRDefault="003638B9" w:rsidP="00054296">
                      <w:pPr>
                        <w:spacing w:after="0" w:line="240" w:lineRule="auto"/>
                        <w:jc w:val="center"/>
                        <w:rPr>
                          <w:sz w:val="18"/>
                          <w:szCs w:val="18"/>
                        </w:rPr>
                      </w:pPr>
                      <w:r w:rsidRPr="00054296">
                        <w:rPr>
                          <w:sz w:val="18"/>
                          <w:szCs w:val="18"/>
                        </w:rPr>
                        <w:t>Antes</w:t>
                      </w:r>
                    </w:p>
                    <w:p w14:paraId="7DDDB78A" w14:textId="1D1F926C" w:rsidR="00771988" w:rsidRPr="00054296" w:rsidRDefault="005A3BC5" w:rsidP="00054296">
                      <w:pPr>
                        <w:spacing w:after="0" w:line="240" w:lineRule="auto"/>
                        <w:jc w:val="center"/>
                        <w:rPr>
                          <w:sz w:val="18"/>
                          <w:szCs w:val="18"/>
                          <w:lang w:val="es-DO"/>
                        </w:rPr>
                      </w:pPr>
                      <w:r w:rsidRPr="00054296">
                        <w:rPr>
                          <w:sz w:val="18"/>
                          <w:szCs w:val="18"/>
                        </w:rPr>
                        <w:t xml:space="preserve">La </w:t>
                      </w:r>
                      <w:r w:rsidRPr="00054296">
                        <w:rPr>
                          <w:sz w:val="18"/>
                          <w:szCs w:val="18"/>
                          <w:lang w:val="es-DO"/>
                        </w:rPr>
                        <w:t>Arenita</w:t>
                      </w:r>
                      <w:r w:rsidRPr="00054296">
                        <w:rPr>
                          <w:sz w:val="18"/>
                          <w:szCs w:val="18"/>
                        </w:rPr>
                        <w:t xml:space="preserve">. </w:t>
                      </w:r>
                      <w:r w:rsidR="00771988" w:rsidRPr="00054296">
                        <w:rPr>
                          <w:sz w:val="18"/>
                          <w:szCs w:val="18"/>
                        </w:rPr>
                        <w:t>Distrito Nacional</w:t>
                      </w:r>
                    </w:p>
                  </w:txbxContent>
                </v:textbox>
                <w10:wrap type="square" anchorx="margin"/>
              </v:shape>
            </w:pict>
          </mc:Fallback>
        </mc:AlternateContent>
      </w:r>
      <w:r>
        <w:rPr>
          <w:noProof/>
          <w:lang w:val="es-DO"/>
        </w:rPr>
        <mc:AlternateContent>
          <mc:Choice Requires="wpg">
            <w:drawing>
              <wp:anchor distT="0" distB="0" distL="114300" distR="114300" simplePos="0" relativeHeight="251648512" behindDoc="0" locked="0" layoutInCell="1" allowOverlap="1" wp14:anchorId="1BE19449" wp14:editId="71B53E81">
                <wp:simplePos x="0" y="0"/>
                <wp:positionH relativeFrom="column">
                  <wp:posOffset>0</wp:posOffset>
                </wp:positionH>
                <wp:positionV relativeFrom="paragraph">
                  <wp:posOffset>77372</wp:posOffset>
                </wp:positionV>
                <wp:extent cx="5043170" cy="6732075"/>
                <wp:effectExtent l="152400" t="209550" r="367030" b="354965"/>
                <wp:wrapSquare wrapText="bothSides"/>
                <wp:docPr id="388574137" name="Grupo 14"/>
                <wp:cNvGraphicFramePr/>
                <a:graphic xmlns:a="http://schemas.openxmlformats.org/drawingml/2006/main">
                  <a:graphicData uri="http://schemas.microsoft.com/office/word/2010/wordprocessingGroup">
                    <wpg:wgp>
                      <wpg:cNvGrpSpPr/>
                      <wpg:grpSpPr>
                        <a:xfrm>
                          <a:off x="0" y="0"/>
                          <a:ext cx="5043170" cy="6732075"/>
                          <a:chOff x="0" y="0"/>
                          <a:chExt cx="5043170" cy="6732075"/>
                        </a:xfrm>
                      </wpg:grpSpPr>
                      <pic:pic xmlns:pic="http://schemas.openxmlformats.org/drawingml/2006/picture">
                        <pic:nvPicPr>
                          <pic:cNvPr id="1075611227" name="Imagen 11"/>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2039815" y="0"/>
                            <a:ext cx="2988945" cy="1720850"/>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1381555036" name="Imagen 10"/>
                          <pic:cNvPicPr>
                            <a:picLocks noChangeAspect="1"/>
                          </pic:cNvPicPr>
                        </pic:nvPicPr>
                        <pic:blipFill rotWithShape="1">
                          <a:blip r:embed="rId56">
                            <a:extLst>
                              <a:ext uri="{28A0092B-C50C-407E-A947-70E740481C1C}">
                                <a14:useLocalDpi xmlns:a14="http://schemas.microsoft.com/office/drawing/2010/main" val="0"/>
                              </a:ext>
                            </a:extLst>
                          </a:blip>
                          <a:srcRect r="36583" b="27454"/>
                          <a:stretch/>
                        </pic:blipFill>
                        <pic:spPr bwMode="auto">
                          <a:xfrm>
                            <a:off x="1716258" y="1723293"/>
                            <a:ext cx="3319780" cy="218122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pic:pic xmlns:pic="http://schemas.openxmlformats.org/drawingml/2006/picture">
                        <pic:nvPicPr>
                          <pic:cNvPr id="1631094259" name="Imagen 12"/>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222500" cy="3914140"/>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1156725752" name="Imagen 13"/>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3903785"/>
                            <a:ext cx="5043170" cy="2828290"/>
                          </a:xfrm>
                          <a:prstGeom prst="rect">
                            <a:avLst/>
                          </a:prstGeom>
                          <a:ln>
                            <a:noFill/>
                          </a:ln>
                          <a:effectLst>
                            <a:outerShdw blurRad="292100" dist="139700" dir="2700000" algn="tl" rotWithShape="0">
                              <a:srgbClr val="333333">
                                <a:alpha val="65000"/>
                              </a:srgbClr>
                            </a:outerShdw>
                          </a:effectLst>
                        </pic:spPr>
                      </pic:pic>
                    </wpg:wgp>
                  </a:graphicData>
                </a:graphic>
              </wp:anchor>
            </w:drawing>
          </mc:Choice>
          <mc:Fallback>
            <w:pict>
              <v:group w14:anchorId="0A680155" id="Grupo 14" o:spid="_x0000_s1026" style="position:absolute;margin-left:0;margin-top:6.1pt;width:397.1pt;height:530.1pt;z-index:251648512" coordsize="50431,67320"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">
                <v:shape id="Imagen 11" o:spid="_x0000_s1027" type="#_x0000_t75" style="position:absolute;left:20398;width:29889;height:17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">
                  <v:imagedata r:id="rId59" o:title=""/>
                  <v:shadow on="t" color="#333" opacity="42598f" origin="-.5,-.5" offset="2.74397mm,2.74397mm"/>
                </v:shape>
                <v:shape id="Imagen 10" o:spid="_x0000_s1028" type="#_x0000_t75" style="position:absolute;left:17162;top:17232;width:33198;height:21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">
                  <v:imagedata r:id="rId60" o:title="" cropbottom="17992f" cropright="23975f"/>
                  <v:shadow on="t" color="#333" opacity="42598f" origin="-.5,-.5" offset="2.74397mm,2.74397mm"/>
                </v:shape>
                <v:shape id="Imagen 12" o:spid="_x0000_s1029" type="#_x0000_t75" style="position:absolute;width:22225;height:39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">
                  <v:imagedata r:id="rId61" o:title=""/>
                  <v:shadow on="t" color="#333" opacity="42598f" origin="-.5,-.5" offset="2.74397mm,2.74397mm"/>
                </v:shape>
                <v:shape id="Imagen 13" o:spid="_x0000_s1030" type="#_x0000_t75" style="position:absolute;top:39037;width:50431;height:28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">
                  <v:imagedata r:id="rId62" o:title=""/>
                  <v:shadow on="t" color="#333" opacity="42598f" origin="-.5,-.5" offset="2.74397mm,2.74397mm"/>
                </v:shape>
                <w10:wrap type="square"/>
              </v:group>
            </w:pict>
          </mc:Fallback>
        </mc:AlternateContent>
      </w:r>
    </w:p>
    <w:p w14:paraId="75007829" w14:textId="57EEBE3F" w:rsidR="003638B9" w:rsidRDefault="003638B9">
      <w:pPr>
        <w:spacing w:line="259" w:lineRule="auto"/>
        <w:jc w:val="left"/>
        <w:rPr>
          <w:lang w:val="es-DO"/>
        </w:rPr>
      </w:pPr>
      <w:r>
        <w:rPr>
          <w:lang w:val="es-DO"/>
        </w:rPr>
        <w:br w:type="page"/>
      </w:r>
    </w:p>
    <w:p w14:paraId="711B8AB2" w14:textId="6AABDAA5" w:rsidR="00607071" w:rsidRDefault="00607071">
      <w:pPr>
        <w:spacing w:line="259" w:lineRule="auto"/>
        <w:jc w:val="left"/>
        <w:rPr>
          <w:lang w:val="es-DO"/>
        </w:rPr>
      </w:pPr>
      <w:r w:rsidRPr="00AD781D">
        <w:rPr>
          <w:noProof/>
          <w:lang w:val="es-DO"/>
        </w:rPr>
        <w:lastRenderedPageBreak/>
        <mc:AlternateContent>
          <mc:Choice Requires="wps">
            <w:drawing>
              <wp:anchor distT="45720" distB="45720" distL="114300" distR="114300" simplePos="0" relativeHeight="251654656" behindDoc="0" locked="0" layoutInCell="1" allowOverlap="1" wp14:anchorId="057CDAA5" wp14:editId="5FC0FA79">
                <wp:simplePos x="0" y="0"/>
                <wp:positionH relativeFrom="margin">
                  <wp:posOffset>1040765</wp:posOffset>
                </wp:positionH>
                <wp:positionV relativeFrom="paragraph">
                  <wp:posOffset>7301865</wp:posOffset>
                </wp:positionV>
                <wp:extent cx="3103245" cy="471170"/>
                <wp:effectExtent l="0" t="0" r="0" b="5080"/>
                <wp:wrapSquare wrapText="bothSides"/>
                <wp:docPr id="72180477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245" cy="471170"/>
                        </a:xfrm>
                        <a:prstGeom prst="rect">
                          <a:avLst/>
                        </a:prstGeom>
                        <a:noFill/>
                        <a:ln w="9525">
                          <a:noFill/>
                          <a:miter lim="800000"/>
                          <a:headEnd/>
                          <a:tailEnd/>
                        </a:ln>
                      </wps:spPr>
                      <wps:txbx>
                        <w:txbxContent>
                          <w:p w14:paraId="55ED3F34" w14:textId="29094C2A" w:rsidR="00607071" w:rsidRPr="00054296" w:rsidRDefault="00607071" w:rsidP="00054296">
                            <w:pPr>
                              <w:spacing w:after="0" w:line="240" w:lineRule="auto"/>
                              <w:jc w:val="center"/>
                              <w:rPr>
                                <w:sz w:val="18"/>
                                <w:szCs w:val="18"/>
                              </w:rPr>
                            </w:pPr>
                            <w:r w:rsidRPr="00054296">
                              <w:rPr>
                                <w:sz w:val="18"/>
                                <w:szCs w:val="18"/>
                                <w:lang w:val="es-DO"/>
                              </w:rPr>
                              <w:t>Después</w:t>
                            </w:r>
                          </w:p>
                          <w:p w14:paraId="099E81F7" w14:textId="77777777" w:rsidR="00607071" w:rsidRPr="00054296" w:rsidRDefault="00607071" w:rsidP="00054296">
                            <w:pPr>
                              <w:spacing w:after="0" w:line="240" w:lineRule="auto"/>
                              <w:jc w:val="center"/>
                              <w:rPr>
                                <w:sz w:val="18"/>
                                <w:szCs w:val="18"/>
                                <w:lang w:val="es-DO"/>
                              </w:rPr>
                            </w:pPr>
                            <w:r w:rsidRPr="00054296">
                              <w:rPr>
                                <w:sz w:val="18"/>
                                <w:szCs w:val="18"/>
                              </w:rPr>
                              <w:t xml:space="preserve">La </w:t>
                            </w:r>
                            <w:r w:rsidRPr="00054296">
                              <w:rPr>
                                <w:sz w:val="18"/>
                                <w:szCs w:val="18"/>
                                <w:lang w:val="es-DO"/>
                              </w:rPr>
                              <w:t>Arenita</w:t>
                            </w:r>
                            <w:r w:rsidRPr="00054296">
                              <w:rPr>
                                <w:sz w:val="18"/>
                                <w:szCs w:val="18"/>
                              </w:rPr>
                              <w:t>. Distrito Nacional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CDAA5" id="_x0000_s1048" type="#_x0000_t202" style="position:absolute;margin-left:81.95pt;margin-top:574.95pt;width:244.35pt;height:37.1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" filled="f" stroked="f">
                <v:textbox>
                  <w:txbxContent>
                    <w:p w14:paraId="55ED3F34" w14:textId="29094C2A" w:rsidR="00607071" w:rsidRPr="00054296" w:rsidRDefault="00607071" w:rsidP="00054296">
                      <w:pPr>
                        <w:spacing w:after="0" w:line="240" w:lineRule="auto"/>
                        <w:jc w:val="center"/>
                        <w:rPr>
                          <w:sz w:val="18"/>
                          <w:szCs w:val="18"/>
                        </w:rPr>
                      </w:pPr>
                      <w:r w:rsidRPr="00054296">
                        <w:rPr>
                          <w:sz w:val="18"/>
                          <w:szCs w:val="18"/>
                          <w:lang w:val="es-DO"/>
                        </w:rPr>
                        <w:t>Después</w:t>
                      </w:r>
                    </w:p>
                    <w:p w14:paraId="099E81F7" w14:textId="77777777" w:rsidR="00607071" w:rsidRPr="00054296" w:rsidRDefault="00607071" w:rsidP="00054296">
                      <w:pPr>
                        <w:spacing w:after="0" w:line="240" w:lineRule="auto"/>
                        <w:jc w:val="center"/>
                        <w:rPr>
                          <w:sz w:val="18"/>
                          <w:szCs w:val="18"/>
                          <w:lang w:val="es-DO"/>
                        </w:rPr>
                      </w:pPr>
                      <w:r w:rsidRPr="00054296">
                        <w:rPr>
                          <w:sz w:val="18"/>
                          <w:szCs w:val="18"/>
                        </w:rPr>
                        <w:t xml:space="preserve">La </w:t>
                      </w:r>
                      <w:r w:rsidRPr="00054296">
                        <w:rPr>
                          <w:sz w:val="18"/>
                          <w:szCs w:val="18"/>
                          <w:lang w:val="es-DO"/>
                        </w:rPr>
                        <w:t>Arenita</w:t>
                      </w:r>
                      <w:r w:rsidRPr="00054296">
                        <w:rPr>
                          <w:sz w:val="18"/>
                          <w:szCs w:val="18"/>
                        </w:rPr>
                        <w:t>. Distrito Nacional</w:t>
                      </w:r>
                    </w:p>
                  </w:txbxContent>
                </v:textbox>
                <w10:wrap type="square" anchorx="margin"/>
              </v:shape>
            </w:pict>
          </mc:Fallback>
        </mc:AlternateContent>
      </w:r>
      <w:r>
        <w:rPr>
          <w:noProof/>
          <w:lang w:val="es-DO"/>
        </w:rPr>
        <mc:AlternateContent>
          <mc:Choice Requires="wpg">
            <w:drawing>
              <wp:anchor distT="0" distB="0" distL="114300" distR="114300" simplePos="0" relativeHeight="251651584" behindDoc="0" locked="0" layoutInCell="1" allowOverlap="1" wp14:anchorId="20E98984" wp14:editId="512BCC61">
                <wp:simplePos x="0" y="0"/>
                <wp:positionH relativeFrom="column">
                  <wp:posOffset>72390</wp:posOffset>
                </wp:positionH>
                <wp:positionV relativeFrom="paragraph">
                  <wp:posOffset>210038</wp:posOffset>
                </wp:positionV>
                <wp:extent cx="4970291" cy="7047816"/>
                <wp:effectExtent l="171450" t="209550" r="382905" b="363220"/>
                <wp:wrapSquare wrapText="bothSides"/>
                <wp:docPr id="1992952907" name="Grupo 23"/>
                <wp:cNvGraphicFramePr/>
                <a:graphic xmlns:a="http://schemas.openxmlformats.org/drawingml/2006/main">
                  <a:graphicData uri="http://schemas.microsoft.com/office/word/2010/wordprocessingGroup">
                    <wpg:wgp>
                      <wpg:cNvGrpSpPr/>
                      <wpg:grpSpPr>
                        <a:xfrm>
                          <a:off x="0" y="0"/>
                          <a:ext cx="4970291" cy="7047816"/>
                          <a:chOff x="0" y="0"/>
                          <a:chExt cx="5092505" cy="7311243"/>
                        </a:xfrm>
                      </wpg:grpSpPr>
                      <pic:pic xmlns:pic="http://schemas.openxmlformats.org/drawingml/2006/picture">
                        <pic:nvPicPr>
                          <pic:cNvPr id="1537897177" name="Imagen 19"/>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1090246" y="2208628"/>
                            <a:ext cx="4001770" cy="2251075"/>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191589846" name="Imagen 18"/>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21102" y="4459458"/>
                            <a:ext cx="5071110" cy="2851785"/>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1801420073" name="Imagen 17"/>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1160585" y="0"/>
                            <a:ext cx="3931920" cy="2211705"/>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869769153" name="Imagen 20"/>
                          <pic:cNvPicPr>
                            <a:picLocks noChangeAspect="1"/>
                          </pic:cNvPicPr>
                        </pic:nvPicPr>
                        <pic:blipFill rotWithShape="1">
                          <a:blip r:embed="rId66" cstate="print">
                            <a:extLst>
                              <a:ext uri="{28A0092B-C50C-407E-A947-70E740481C1C}">
                                <a14:useLocalDpi xmlns:a14="http://schemas.microsoft.com/office/drawing/2010/main" val="0"/>
                              </a:ext>
                            </a:extLst>
                          </a:blip>
                          <a:srcRect b="4925"/>
                          <a:stretch/>
                        </pic:blipFill>
                        <pic:spPr bwMode="auto">
                          <a:xfrm>
                            <a:off x="0" y="0"/>
                            <a:ext cx="2638425" cy="445960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E5CF77A" id="Grupo 23" o:spid="_x0000_s1026" style="position:absolute;margin-left:5.7pt;margin-top:16.55pt;width:391.35pt;height:554.95pt;z-index:251651584;mso-width-relative:margin;mso-height-relative:margin" coordsize="50925,73112"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&#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">
                <v:shape id="Imagen 19" o:spid="_x0000_s1027" type="#_x0000_t75" style="position:absolute;left:10902;top:22086;width:40018;height:22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">
                  <v:imagedata r:id="rId67" o:title=""/>
                  <v:shadow on="t" color="#333" opacity="42598f" origin="-.5,-.5" offset="2.74397mm,2.74397mm"/>
                </v:shape>
                <v:shape id="Imagen 18" o:spid="_x0000_s1028" type="#_x0000_t75" style="position:absolute;left:211;top:44594;width:50711;height:28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">
                  <v:imagedata r:id="rId68" o:title=""/>
                  <v:shadow on="t" color="#333" opacity="42598f" origin="-.5,-.5" offset="2.74397mm,2.74397mm"/>
                </v:shape>
                <v:shape id="Imagen 17" o:spid="_x0000_s1029" type="#_x0000_t75" style="position:absolute;left:11605;width:39320;height:22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">
                  <v:imagedata r:id="rId69" o:title=""/>
                  <v:shadow on="t" color="#333" opacity="42598f" origin="-.5,-.5" offset="2.74397mm,2.74397mm"/>
                </v:shape>
                <v:shape id="Imagen 20" o:spid="_x0000_s1030" type="#_x0000_t75" style="position:absolute;width:26384;height:44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">
                  <v:imagedata r:id="rId70" o:title="" cropbottom="3228f"/>
                  <v:shadow on="t" color="#333" opacity="42598f" origin="-.5,-.5" offset="2.74397mm,2.74397mm"/>
                </v:shape>
                <w10:wrap type="square"/>
              </v:group>
            </w:pict>
          </mc:Fallback>
        </mc:AlternateContent>
      </w:r>
      <w:r>
        <w:rPr>
          <w:lang w:val="es-DO"/>
        </w:rPr>
        <w:br w:type="page"/>
      </w:r>
    </w:p>
    <w:p w14:paraId="3CF4C55C" w14:textId="0A96AEC1" w:rsidR="00A45626" w:rsidRDefault="004C02CC" w:rsidP="00582513">
      <w:pPr>
        <w:ind w:firstLine="426"/>
        <w:rPr>
          <w:lang w:val="es-DO"/>
        </w:rPr>
        <w:sectPr w:rsidR="00A45626" w:rsidSect="00F87170">
          <w:pgSz w:w="12240" w:h="15840"/>
          <w:pgMar w:top="1440" w:right="2160" w:bottom="1843" w:left="2160" w:header="720" w:footer="720" w:gutter="0"/>
          <w:cols w:space="720"/>
          <w:docGrid w:linePitch="360"/>
        </w:sectPr>
      </w:pPr>
      <w:r>
        <w:rPr>
          <w:noProof/>
          <w:lang w:val="es-DO"/>
        </w:rPr>
        <w:lastRenderedPageBreak/>
        <mc:AlternateContent>
          <mc:Choice Requires="wpg">
            <w:drawing>
              <wp:anchor distT="0" distB="0" distL="114300" distR="114300" simplePos="0" relativeHeight="251617792" behindDoc="0" locked="0" layoutInCell="1" allowOverlap="1" wp14:anchorId="0A331936" wp14:editId="05FB6B5C">
                <wp:simplePos x="0" y="0"/>
                <wp:positionH relativeFrom="page">
                  <wp:posOffset>1383665</wp:posOffset>
                </wp:positionH>
                <wp:positionV relativeFrom="paragraph">
                  <wp:posOffset>217170</wp:posOffset>
                </wp:positionV>
                <wp:extent cx="5028565" cy="7373620"/>
                <wp:effectExtent l="152400" t="152400" r="362585" b="379730"/>
                <wp:wrapSquare wrapText="bothSides"/>
                <wp:docPr id="2059469631" name="Grupo 35"/>
                <wp:cNvGraphicFramePr/>
                <a:graphic xmlns:a="http://schemas.openxmlformats.org/drawingml/2006/main">
                  <a:graphicData uri="http://schemas.microsoft.com/office/word/2010/wordprocessingGroup">
                    <wpg:wgp>
                      <wpg:cNvGrpSpPr/>
                      <wpg:grpSpPr>
                        <a:xfrm>
                          <a:off x="0" y="0"/>
                          <a:ext cx="5028565" cy="7373620"/>
                          <a:chOff x="0" y="0"/>
                          <a:chExt cx="5028565" cy="7655560"/>
                        </a:xfrm>
                      </wpg:grpSpPr>
                      <pic:pic xmlns:pic="http://schemas.openxmlformats.org/drawingml/2006/picture">
                        <pic:nvPicPr>
                          <pic:cNvPr id="538023558" name="Imagen 32"/>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98474" y="2321169"/>
                            <a:ext cx="4926965" cy="3729990"/>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516279448" name="Imagen 24"/>
                          <pic:cNvPicPr>
                            <a:picLocks noChangeAspect="1"/>
                          </pic:cNvPicPr>
                        </pic:nvPicPr>
                        <pic:blipFill rotWithShape="1">
                          <a:blip r:embed="rId72" cstate="print">
                            <a:extLst>
                              <a:ext uri="{28A0092B-C50C-407E-A947-70E740481C1C}">
                                <a14:useLocalDpi xmlns:a14="http://schemas.microsoft.com/office/drawing/2010/main" val="0"/>
                              </a:ext>
                            </a:extLst>
                          </a:blip>
                          <a:srcRect b="17931"/>
                          <a:stretch/>
                        </pic:blipFill>
                        <pic:spPr bwMode="auto">
                          <a:xfrm>
                            <a:off x="0" y="0"/>
                            <a:ext cx="5028565" cy="232092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pic:pic xmlns:pic="http://schemas.openxmlformats.org/drawingml/2006/picture">
                        <pic:nvPicPr>
                          <pic:cNvPr id="1914245815" name="Imagen 28"/>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flipH="1">
                            <a:off x="0" y="2321169"/>
                            <a:ext cx="2135505" cy="3715385"/>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3900621" name="Imagen 31"/>
                          <pic:cNvPicPr>
                            <a:picLocks noChangeAspect="1"/>
                          </pic:cNvPicPr>
                        </pic:nvPicPr>
                        <pic:blipFill rotWithShape="1">
                          <a:blip r:embed="rId74" cstate="print">
                            <a:extLst>
                              <a:ext uri="{28A0092B-C50C-407E-A947-70E740481C1C}">
                                <a14:useLocalDpi xmlns:a14="http://schemas.microsoft.com/office/drawing/2010/main" val="0"/>
                              </a:ext>
                            </a:extLst>
                          </a:blip>
                          <a:srcRect t="12600" r="17227"/>
                          <a:stretch/>
                        </pic:blipFill>
                        <pic:spPr bwMode="auto">
                          <a:xfrm>
                            <a:off x="0" y="6035040"/>
                            <a:ext cx="2728595" cy="162052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pic:pic xmlns:pic="http://schemas.openxmlformats.org/drawingml/2006/picture">
                        <pic:nvPicPr>
                          <pic:cNvPr id="2049406018" name="Imagen 34"/>
                          <pic:cNvPicPr>
                            <a:picLocks noChangeAspect="1"/>
                          </pic:cNvPicPr>
                        </pic:nvPicPr>
                        <pic:blipFill rotWithShape="1">
                          <a:blip r:embed="rId75">
                            <a:extLst>
                              <a:ext uri="{28A0092B-C50C-407E-A947-70E740481C1C}">
                                <a14:useLocalDpi xmlns:a14="http://schemas.microsoft.com/office/drawing/2010/main" val="0"/>
                              </a:ext>
                            </a:extLst>
                          </a:blip>
                          <a:srcRect t="34742" b="25333"/>
                          <a:stretch/>
                        </pic:blipFill>
                        <pic:spPr bwMode="auto">
                          <a:xfrm>
                            <a:off x="2729132" y="6020972"/>
                            <a:ext cx="2289175" cy="162433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0396EDEE" id="Grupo 35" o:spid="_x0000_s1026" style="position:absolute;margin-left:108.95pt;margin-top:17.1pt;width:395.95pt;height:580.6pt;z-index:251617792;mso-position-horizontal-relative:page;mso-height-relative:margin" coordsize="50285,76555"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">
                <v:shape id="Imagen 32" o:spid="_x0000_s1027" type="#_x0000_t75" style="position:absolute;left:984;top:23211;width:49270;height:37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">
                  <v:imagedata r:id="rId76" o:title=""/>
                  <v:shadow on="t" color="#333" opacity="42598f" origin="-.5,-.5" offset="2.74397mm,2.74397mm"/>
                </v:shape>
                <v:shape id="Imagen 24" o:spid="_x0000_s1028" type="#_x0000_t75" style="position:absolute;width:50285;height:23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">
                  <v:imagedata r:id="rId77" o:title="" cropbottom="11751f"/>
                  <v:shadow on="t" color="#333" opacity="42598f" origin="-.5,-.5" offset="2.74397mm,2.74397mm"/>
                </v:shape>
                <v:shape id="Imagen 28" o:spid="_x0000_s1029" type="#_x0000_t75" style="position:absolute;top:23211;width:21355;height:3715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">
                  <v:imagedata r:id="rId78" o:title=""/>
                  <v:shadow on="t" color="#333" opacity="42598f" origin="-.5,-.5" offset="2.74397mm,2.74397mm"/>
                </v:shape>
                <v:shape id="Imagen 31" o:spid="_x0000_s1030" type="#_x0000_t75" style="position:absolute;top:60350;width:27285;height:16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">
                  <v:imagedata r:id="rId79" o:title="" croptop="8258f" cropright="11290f"/>
                  <v:shadow on="t" color="#333" opacity="42598f" origin="-.5,-.5" offset="2.74397mm,2.74397mm"/>
                </v:shape>
                <v:shape id="Imagen 34" o:spid="_x0000_s1031" type="#_x0000_t75" style="position:absolute;left:27291;top:60209;width:22892;height:16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">
                  <v:imagedata r:id="rId80" o:title="" croptop="22769f" cropbottom="16602f"/>
                  <v:shadow on="t" color="#333" opacity="42598f" origin="-.5,-.5" offset="2.74397mm,2.74397mm"/>
                </v:shape>
                <w10:wrap type="square" anchorx="page"/>
              </v:group>
            </w:pict>
          </mc:Fallback>
        </mc:AlternateContent>
      </w:r>
      <w:r w:rsidR="00D72D33" w:rsidRPr="00AD781D">
        <w:rPr>
          <w:noProof/>
          <w:lang w:val="es-DO"/>
        </w:rPr>
        <mc:AlternateContent>
          <mc:Choice Requires="wps">
            <w:drawing>
              <wp:anchor distT="45720" distB="45720" distL="114300" distR="114300" simplePos="0" relativeHeight="251609600" behindDoc="0" locked="0" layoutInCell="1" allowOverlap="1" wp14:anchorId="5DF72004" wp14:editId="6A65AC35">
                <wp:simplePos x="0" y="0"/>
                <wp:positionH relativeFrom="margin">
                  <wp:posOffset>987425</wp:posOffset>
                </wp:positionH>
                <wp:positionV relativeFrom="paragraph">
                  <wp:posOffset>7755255</wp:posOffset>
                </wp:positionV>
                <wp:extent cx="3103245" cy="302260"/>
                <wp:effectExtent l="0" t="0" r="0" b="2540"/>
                <wp:wrapSquare wrapText="bothSides"/>
                <wp:docPr id="11653454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245" cy="302260"/>
                        </a:xfrm>
                        <a:prstGeom prst="rect">
                          <a:avLst/>
                        </a:prstGeom>
                        <a:noFill/>
                        <a:ln w="9525">
                          <a:noFill/>
                          <a:miter lim="800000"/>
                          <a:headEnd/>
                          <a:tailEnd/>
                        </a:ln>
                      </wps:spPr>
                      <wps:txbx>
                        <w:txbxContent>
                          <w:p w14:paraId="10400F24" w14:textId="77777777" w:rsidR="00D72D33" w:rsidRPr="00054296" w:rsidRDefault="00D72D33" w:rsidP="00D72D33">
                            <w:pPr>
                              <w:jc w:val="center"/>
                              <w:rPr>
                                <w:sz w:val="18"/>
                                <w:szCs w:val="18"/>
                                <w:lang w:val="es-DO"/>
                              </w:rPr>
                            </w:pPr>
                            <w:r w:rsidRPr="00054296">
                              <w:rPr>
                                <w:sz w:val="18"/>
                                <w:szCs w:val="18"/>
                              </w:rPr>
                              <w:t>Manoguayabo. Santo Domingo Oeste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F72004" id="_x0000_s1049" type="#_x0000_t202" style="position:absolute;left:0;text-align:left;margin-left:77.75pt;margin-top:610.65pt;width:244.35pt;height:23.8pt;z-index:251609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" filled="f" stroked="f">
                <v:textbox>
                  <w:txbxContent>
                    <w:p w14:paraId="10400F24" w14:textId="77777777" w:rsidR="00D72D33" w:rsidRPr="00054296" w:rsidRDefault="00D72D33" w:rsidP="00D72D33">
                      <w:pPr>
                        <w:jc w:val="center"/>
                        <w:rPr>
                          <w:sz w:val="18"/>
                          <w:szCs w:val="18"/>
                          <w:lang w:val="es-DO"/>
                        </w:rPr>
                      </w:pPr>
                      <w:r w:rsidRPr="00054296">
                        <w:rPr>
                          <w:sz w:val="18"/>
                          <w:szCs w:val="18"/>
                        </w:rPr>
                        <w:t>Manoguayabo. Santo Domingo Oeste</w:t>
                      </w:r>
                    </w:p>
                  </w:txbxContent>
                </v:textbox>
                <w10:wrap type="square" anchorx="margin"/>
              </v:shape>
            </w:pict>
          </mc:Fallback>
        </mc:AlternateContent>
      </w:r>
      <w:r w:rsidR="00D72D33" w:rsidRPr="00582513">
        <w:rPr>
          <w:lang w:val="es-DO"/>
        </w:rPr>
        <w:br w:type="page"/>
      </w:r>
    </w:p>
    <w:p w14:paraId="301294C3" w14:textId="11044A11" w:rsidR="00D72D33" w:rsidRPr="00132C2D" w:rsidRDefault="00D72F62" w:rsidP="00132C2D">
      <w:pPr>
        <w:pStyle w:val="Ttulo2"/>
        <w:numPr>
          <w:ilvl w:val="0"/>
          <w:numId w:val="23"/>
        </w:numPr>
        <w:ind w:left="284"/>
        <w:rPr>
          <w:lang w:val="es-DO"/>
        </w:rPr>
      </w:pPr>
      <w:bookmarkStart w:id="125" w:name="_Toc153539639"/>
      <w:r w:rsidRPr="00132C2D">
        <w:rPr>
          <w:lang w:val="es-DO"/>
        </w:rPr>
        <w:lastRenderedPageBreak/>
        <w:t>Máster Plan de Eco-Hábitat</w:t>
      </w:r>
      <w:bookmarkEnd w:id="125"/>
    </w:p>
    <w:p w14:paraId="48FA7EED" w14:textId="3DCCCC85" w:rsidR="00460698" w:rsidRPr="007F39BB" w:rsidRDefault="00A60360" w:rsidP="007F39BB">
      <w:pPr>
        <w:ind w:left="426"/>
        <w:rPr>
          <w:lang w:val="es-DO"/>
        </w:rPr>
      </w:pPr>
      <w:hyperlink r:id="rId81" w:history="1">
        <w:r w:rsidR="00375853">
          <w:rPr>
            <w:rStyle w:val="Hipervnculo"/>
          </w:rPr>
          <w:t>Masterplan Eco Habitat 100 220923.pdf</w:t>
        </w:r>
      </w:hyperlink>
    </w:p>
    <w:p w14:paraId="1411F0BA" w14:textId="5FE2743E" w:rsidR="00460698" w:rsidRPr="00132C2D" w:rsidRDefault="00286320" w:rsidP="00132C2D">
      <w:pPr>
        <w:pStyle w:val="Ttulo2"/>
        <w:numPr>
          <w:ilvl w:val="0"/>
          <w:numId w:val="23"/>
        </w:numPr>
        <w:ind w:left="284"/>
        <w:rPr>
          <w:lang w:val="es-DO"/>
        </w:rPr>
      </w:pPr>
      <w:bookmarkStart w:id="126" w:name="_Toc153539640"/>
      <w:r w:rsidRPr="00132C2D">
        <w:rPr>
          <w:lang w:val="es-DO"/>
        </w:rPr>
        <w:t>Máster</w:t>
      </w:r>
      <w:r w:rsidR="00460698" w:rsidRPr="00132C2D">
        <w:rPr>
          <w:lang w:val="es-DO"/>
        </w:rPr>
        <w:t xml:space="preserve"> Plan Integral Mercado Nuevo</w:t>
      </w:r>
      <w:bookmarkEnd w:id="126"/>
    </w:p>
    <w:p w14:paraId="5A176E3B" w14:textId="73466014" w:rsidR="00A45626" w:rsidRDefault="00A60360" w:rsidP="007F39BB">
      <w:pPr>
        <w:ind w:firstLine="426"/>
        <w:rPr>
          <w:lang w:val="es-DO"/>
        </w:rPr>
      </w:pPr>
      <w:hyperlink r:id="rId82" w:history="1">
        <w:r w:rsidR="007F39BB" w:rsidRPr="007F39BB">
          <w:rPr>
            <w:rStyle w:val="Hipervnculo"/>
            <w:lang w:val="es-DO"/>
          </w:rPr>
          <w:t>Presentación Mercado Nuevo La Duarte.pdf</w:t>
        </w:r>
      </w:hyperlink>
    </w:p>
    <w:p w14:paraId="5618FFAD" w14:textId="77777777" w:rsidR="00D72F62" w:rsidRPr="00582513" w:rsidRDefault="00D72F62" w:rsidP="00582513">
      <w:pPr>
        <w:ind w:firstLine="426"/>
        <w:rPr>
          <w:lang w:val="es-DO"/>
        </w:rPr>
      </w:pPr>
    </w:p>
    <w:sectPr w:rsidR="00D72F62" w:rsidRPr="00582513" w:rsidSect="004E5B59">
      <w:pgSz w:w="12240" w:h="15840"/>
      <w:pgMar w:top="1440" w:right="2160" w:bottom="1702"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7C9F3" w14:textId="77777777" w:rsidR="003424B0" w:rsidRDefault="003424B0" w:rsidP="00E84651">
      <w:pPr>
        <w:spacing w:after="0" w:line="240" w:lineRule="auto"/>
      </w:pPr>
      <w:r>
        <w:separator/>
      </w:r>
    </w:p>
  </w:endnote>
  <w:endnote w:type="continuationSeparator" w:id="0">
    <w:p w14:paraId="1ACB60A0" w14:textId="77777777" w:rsidR="003424B0" w:rsidRDefault="003424B0"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19A400DD" w:rsidR="0021106F" w:rsidRDefault="0021106F" w:rsidP="0021106F">
        <w:pPr>
          <w:pStyle w:val="Piedepgina"/>
          <w:jc w:val="center"/>
        </w:pPr>
      </w:p>
      <w:p w14:paraId="139C570F" w14:textId="3C5D1A63" w:rsidR="007C6071" w:rsidRDefault="007C6071" w:rsidP="0021106F">
        <w:pPr>
          <w:pStyle w:val="Piedepgina"/>
          <w:jc w:val="center"/>
          <w:rPr>
            <w:color w:val="7F7F7F" w:themeColor="text1" w:themeTint="80"/>
          </w:rPr>
        </w:pPr>
      </w:p>
      <w:p w14:paraId="2B095E5E" w14:textId="43C1D2F6" w:rsidR="006E3F08" w:rsidRDefault="00D32647" w:rsidP="00FB7EE3">
        <w:pPr>
          <w:pStyle w:val="Piedepgina"/>
          <w:jc w:val="center"/>
        </w:pPr>
        <w:r>
          <w:rPr>
            <w:noProof/>
          </w:rPr>
          <w:drawing>
            <wp:anchor distT="0" distB="0" distL="114300" distR="114300" simplePos="0" relativeHeight="251658752" behindDoc="0" locked="0" layoutInCell="1" allowOverlap="1" wp14:anchorId="54F82055" wp14:editId="5E2BCDA5">
              <wp:simplePos x="0" y="0"/>
              <wp:positionH relativeFrom="margin">
                <wp:align>center</wp:align>
              </wp:positionH>
              <wp:positionV relativeFrom="paragraph">
                <wp:posOffset>-467360</wp:posOffset>
              </wp:positionV>
              <wp:extent cx="2995930" cy="408305"/>
              <wp:effectExtent l="0" t="0" r="0" b="0"/>
              <wp:wrapSquare wrapText="bothSides"/>
              <wp:docPr id="278778940" name="Imagen 27877894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3F08" w:rsidRPr="00F74112">
          <w:rPr>
            <w:color w:val="7F7F7F" w:themeColor="text1" w:themeTint="80"/>
          </w:rPr>
          <w:fldChar w:fldCharType="begin"/>
        </w:r>
        <w:r w:rsidR="006E3F08" w:rsidRPr="00F74112">
          <w:rPr>
            <w:color w:val="7F7F7F" w:themeColor="text1" w:themeTint="80"/>
          </w:rPr>
          <w:instrText xml:space="preserve"> PAGE   \* MERGEFORMAT </w:instrText>
        </w:r>
        <w:r w:rsidR="006E3F08" w:rsidRPr="00F74112">
          <w:rPr>
            <w:color w:val="7F7F7F" w:themeColor="text1" w:themeTint="80"/>
          </w:rPr>
          <w:fldChar w:fldCharType="separate"/>
        </w:r>
        <w:r w:rsidR="007A267B">
          <w:rPr>
            <w:noProof/>
            <w:color w:val="7F7F7F" w:themeColor="text1" w:themeTint="80"/>
          </w:rPr>
          <w:t>8</w:t>
        </w:r>
        <w:r w:rsidR="006E3F08"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88F8F" w14:textId="77777777" w:rsidR="003424B0" w:rsidRDefault="003424B0" w:rsidP="00E84651">
      <w:pPr>
        <w:spacing w:after="0" w:line="240" w:lineRule="auto"/>
      </w:pPr>
      <w:r>
        <w:separator/>
      </w:r>
    </w:p>
  </w:footnote>
  <w:footnote w:type="continuationSeparator" w:id="0">
    <w:p w14:paraId="7B3D1988" w14:textId="77777777" w:rsidR="003424B0" w:rsidRDefault="003424B0"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A61E1"/>
    <w:multiLevelType w:val="hybridMultilevel"/>
    <w:tmpl w:val="955A2B2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5A95880"/>
    <w:multiLevelType w:val="hybridMultilevel"/>
    <w:tmpl w:val="007A9BD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7340AB7"/>
    <w:multiLevelType w:val="hybridMultilevel"/>
    <w:tmpl w:val="4E2E9142"/>
    <w:lvl w:ilvl="0" w:tplc="EB3C0056">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D8721AD"/>
    <w:multiLevelType w:val="multilevel"/>
    <w:tmpl w:val="61DCC6DA"/>
    <w:lvl w:ilvl="0">
      <w:start w:val="4"/>
      <w:numFmt w:val="decimal"/>
      <w:lvlText w:val="%1."/>
      <w:lvlJc w:val="left"/>
      <w:pPr>
        <w:ind w:left="684" w:hanging="684"/>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FF425E8"/>
    <w:multiLevelType w:val="hybridMultilevel"/>
    <w:tmpl w:val="04187980"/>
    <w:lvl w:ilvl="0" w:tplc="1C0A001B">
      <w:start w:val="1"/>
      <w:numFmt w:val="low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11731C56"/>
    <w:multiLevelType w:val="hybridMultilevel"/>
    <w:tmpl w:val="A58433E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1A05FE5"/>
    <w:multiLevelType w:val="hybridMultilevel"/>
    <w:tmpl w:val="9C8899E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987431"/>
    <w:multiLevelType w:val="hybridMultilevel"/>
    <w:tmpl w:val="6EEE0390"/>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17F30647"/>
    <w:multiLevelType w:val="hybridMultilevel"/>
    <w:tmpl w:val="F2DC6E7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AD879A2"/>
    <w:multiLevelType w:val="hybridMultilevel"/>
    <w:tmpl w:val="257E9DD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FB4FB2"/>
    <w:multiLevelType w:val="hybridMultilevel"/>
    <w:tmpl w:val="BBD43E7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E83678"/>
    <w:multiLevelType w:val="hybridMultilevel"/>
    <w:tmpl w:val="CEC4B16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3936BFA"/>
    <w:multiLevelType w:val="hybridMultilevel"/>
    <w:tmpl w:val="3E747CC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4377C89"/>
    <w:multiLevelType w:val="multilevel"/>
    <w:tmpl w:val="E7C88F1E"/>
    <w:lvl w:ilvl="0">
      <w:start w:val="4"/>
      <w:numFmt w:val="decimal"/>
      <w:lvlText w:val="%1."/>
      <w:lvlJc w:val="left"/>
      <w:pPr>
        <w:ind w:left="684" w:hanging="68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DFB3D5E"/>
    <w:multiLevelType w:val="multilevel"/>
    <w:tmpl w:val="E85A661E"/>
    <w:lvl w:ilvl="0">
      <w:start w:val="4"/>
      <w:numFmt w:val="decimal"/>
      <w:lvlText w:val="%1."/>
      <w:lvlJc w:val="left"/>
      <w:pPr>
        <w:ind w:left="684" w:hanging="684"/>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5" w15:restartNumberingAfterBreak="0">
    <w:nsid w:val="30AA1EE5"/>
    <w:multiLevelType w:val="hybridMultilevel"/>
    <w:tmpl w:val="D44297EE"/>
    <w:lvl w:ilvl="0" w:tplc="EB3C005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62859CA"/>
    <w:multiLevelType w:val="hybridMultilevel"/>
    <w:tmpl w:val="0418798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8985279"/>
    <w:multiLevelType w:val="hybridMultilevel"/>
    <w:tmpl w:val="80165AAE"/>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8" w15:restartNumberingAfterBreak="0">
    <w:nsid w:val="39E07B1C"/>
    <w:multiLevelType w:val="hybridMultilevel"/>
    <w:tmpl w:val="434071E6"/>
    <w:lvl w:ilvl="0" w:tplc="EB3C0056">
      <w:start w:val="1"/>
      <w:numFmt w:val="bullet"/>
      <w:lvlText w:val=""/>
      <w:lvlJc w:val="left"/>
      <w:pPr>
        <w:ind w:left="1146" w:hanging="360"/>
      </w:pPr>
      <w:rPr>
        <w:rFonts w:ascii="Symbol" w:hAnsi="Symbol" w:hint="default"/>
      </w:rPr>
    </w:lvl>
    <w:lvl w:ilvl="1" w:tplc="1C0A0003" w:tentative="1">
      <w:start w:val="1"/>
      <w:numFmt w:val="bullet"/>
      <w:lvlText w:val="o"/>
      <w:lvlJc w:val="left"/>
      <w:pPr>
        <w:ind w:left="1866" w:hanging="360"/>
      </w:pPr>
      <w:rPr>
        <w:rFonts w:ascii="Courier New" w:hAnsi="Courier New" w:cs="Courier New" w:hint="default"/>
      </w:rPr>
    </w:lvl>
    <w:lvl w:ilvl="2" w:tplc="1C0A0005" w:tentative="1">
      <w:start w:val="1"/>
      <w:numFmt w:val="bullet"/>
      <w:lvlText w:val=""/>
      <w:lvlJc w:val="left"/>
      <w:pPr>
        <w:ind w:left="2586" w:hanging="360"/>
      </w:pPr>
      <w:rPr>
        <w:rFonts w:ascii="Wingdings" w:hAnsi="Wingdings" w:hint="default"/>
      </w:rPr>
    </w:lvl>
    <w:lvl w:ilvl="3" w:tplc="1C0A0001" w:tentative="1">
      <w:start w:val="1"/>
      <w:numFmt w:val="bullet"/>
      <w:lvlText w:val=""/>
      <w:lvlJc w:val="left"/>
      <w:pPr>
        <w:ind w:left="3306" w:hanging="360"/>
      </w:pPr>
      <w:rPr>
        <w:rFonts w:ascii="Symbol" w:hAnsi="Symbol" w:hint="default"/>
      </w:rPr>
    </w:lvl>
    <w:lvl w:ilvl="4" w:tplc="1C0A0003" w:tentative="1">
      <w:start w:val="1"/>
      <w:numFmt w:val="bullet"/>
      <w:lvlText w:val="o"/>
      <w:lvlJc w:val="left"/>
      <w:pPr>
        <w:ind w:left="4026" w:hanging="360"/>
      </w:pPr>
      <w:rPr>
        <w:rFonts w:ascii="Courier New" w:hAnsi="Courier New" w:cs="Courier New" w:hint="default"/>
      </w:rPr>
    </w:lvl>
    <w:lvl w:ilvl="5" w:tplc="1C0A0005" w:tentative="1">
      <w:start w:val="1"/>
      <w:numFmt w:val="bullet"/>
      <w:lvlText w:val=""/>
      <w:lvlJc w:val="left"/>
      <w:pPr>
        <w:ind w:left="4746" w:hanging="360"/>
      </w:pPr>
      <w:rPr>
        <w:rFonts w:ascii="Wingdings" w:hAnsi="Wingdings" w:hint="default"/>
      </w:rPr>
    </w:lvl>
    <w:lvl w:ilvl="6" w:tplc="1C0A0001" w:tentative="1">
      <w:start w:val="1"/>
      <w:numFmt w:val="bullet"/>
      <w:lvlText w:val=""/>
      <w:lvlJc w:val="left"/>
      <w:pPr>
        <w:ind w:left="5466" w:hanging="360"/>
      </w:pPr>
      <w:rPr>
        <w:rFonts w:ascii="Symbol" w:hAnsi="Symbol" w:hint="default"/>
      </w:rPr>
    </w:lvl>
    <w:lvl w:ilvl="7" w:tplc="1C0A0003" w:tentative="1">
      <w:start w:val="1"/>
      <w:numFmt w:val="bullet"/>
      <w:lvlText w:val="o"/>
      <w:lvlJc w:val="left"/>
      <w:pPr>
        <w:ind w:left="6186" w:hanging="360"/>
      </w:pPr>
      <w:rPr>
        <w:rFonts w:ascii="Courier New" w:hAnsi="Courier New" w:cs="Courier New" w:hint="default"/>
      </w:rPr>
    </w:lvl>
    <w:lvl w:ilvl="8" w:tplc="1C0A0005" w:tentative="1">
      <w:start w:val="1"/>
      <w:numFmt w:val="bullet"/>
      <w:lvlText w:val=""/>
      <w:lvlJc w:val="left"/>
      <w:pPr>
        <w:ind w:left="6906" w:hanging="360"/>
      </w:pPr>
      <w:rPr>
        <w:rFonts w:ascii="Wingdings" w:hAnsi="Wingdings" w:hint="default"/>
      </w:rPr>
    </w:lvl>
  </w:abstractNum>
  <w:abstractNum w:abstractNumId="19" w15:restartNumberingAfterBreak="0">
    <w:nsid w:val="3C1C3F98"/>
    <w:multiLevelType w:val="multilevel"/>
    <w:tmpl w:val="FBD0EF9C"/>
    <w:lvl w:ilvl="0">
      <w:start w:val="4"/>
      <w:numFmt w:val="decimal"/>
      <w:lvlText w:val="%1."/>
      <w:lvlJc w:val="left"/>
      <w:pPr>
        <w:ind w:left="684" w:hanging="684"/>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C4142BC"/>
    <w:multiLevelType w:val="hybridMultilevel"/>
    <w:tmpl w:val="257E9DD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A4026F"/>
    <w:multiLevelType w:val="multilevel"/>
    <w:tmpl w:val="066A6600"/>
    <w:lvl w:ilvl="0">
      <w:start w:val="4"/>
      <w:numFmt w:val="decimal"/>
      <w:lvlText w:val="%1."/>
      <w:lvlJc w:val="left"/>
      <w:pPr>
        <w:ind w:left="684" w:hanging="684"/>
      </w:pPr>
      <w:rPr>
        <w:rFonts w:hint="default"/>
      </w:rPr>
    </w:lvl>
    <w:lvl w:ilvl="1">
      <w:start w:val="5"/>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4C21BA0"/>
    <w:multiLevelType w:val="hybridMultilevel"/>
    <w:tmpl w:val="97B0A4B4"/>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4A1C4831"/>
    <w:multiLevelType w:val="hybridMultilevel"/>
    <w:tmpl w:val="8CE0CE18"/>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4BDB529E"/>
    <w:multiLevelType w:val="hybridMultilevel"/>
    <w:tmpl w:val="0C26516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01870FD"/>
    <w:multiLevelType w:val="hybridMultilevel"/>
    <w:tmpl w:val="A96AFD0A"/>
    <w:lvl w:ilvl="0" w:tplc="1C0A001B">
      <w:start w:val="1"/>
      <w:numFmt w:val="low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51C0708B"/>
    <w:multiLevelType w:val="hybridMultilevel"/>
    <w:tmpl w:val="B69ADEBA"/>
    <w:lvl w:ilvl="0" w:tplc="EB3C0056">
      <w:start w:val="1"/>
      <w:numFmt w:val="bullet"/>
      <w:lvlText w:val=""/>
      <w:lvlJc w:val="left"/>
      <w:pPr>
        <w:ind w:left="1146" w:hanging="360"/>
      </w:pPr>
      <w:rPr>
        <w:rFonts w:ascii="Symbol" w:hAnsi="Symbol" w:hint="default"/>
      </w:rPr>
    </w:lvl>
    <w:lvl w:ilvl="1" w:tplc="1C0A0003" w:tentative="1">
      <w:start w:val="1"/>
      <w:numFmt w:val="bullet"/>
      <w:lvlText w:val="o"/>
      <w:lvlJc w:val="left"/>
      <w:pPr>
        <w:ind w:left="1866" w:hanging="360"/>
      </w:pPr>
      <w:rPr>
        <w:rFonts w:ascii="Courier New" w:hAnsi="Courier New" w:cs="Courier New" w:hint="default"/>
      </w:rPr>
    </w:lvl>
    <w:lvl w:ilvl="2" w:tplc="1C0A0005" w:tentative="1">
      <w:start w:val="1"/>
      <w:numFmt w:val="bullet"/>
      <w:lvlText w:val=""/>
      <w:lvlJc w:val="left"/>
      <w:pPr>
        <w:ind w:left="2586" w:hanging="360"/>
      </w:pPr>
      <w:rPr>
        <w:rFonts w:ascii="Wingdings" w:hAnsi="Wingdings" w:hint="default"/>
      </w:rPr>
    </w:lvl>
    <w:lvl w:ilvl="3" w:tplc="1C0A0001" w:tentative="1">
      <w:start w:val="1"/>
      <w:numFmt w:val="bullet"/>
      <w:lvlText w:val=""/>
      <w:lvlJc w:val="left"/>
      <w:pPr>
        <w:ind w:left="3306" w:hanging="360"/>
      </w:pPr>
      <w:rPr>
        <w:rFonts w:ascii="Symbol" w:hAnsi="Symbol" w:hint="default"/>
      </w:rPr>
    </w:lvl>
    <w:lvl w:ilvl="4" w:tplc="1C0A0003" w:tentative="1">
      <w:start w:val="1"/>
      <w:numFmt w:val="bullet"/>
      <w:lvlText w:val="o"/>
      <w:lvlJc w:val="left"/>
      <w:pPr>
        <w:ind w:left="4026" w:hanging="360"/>
      </w:pPr>
      <w:rPr>
        <w:rFonts w:ascii="Courier New" w:hAnsi="Courier New" w:cs="Courier New" w:hint="default"/>
      </w:rPr>
    </w:lvl>
    <w:lvl w:ilvl="5" w:tplc="1C0A0005" w:tentative="1">
      <w:start w:val="1"/>
      <w:numFmt w:val="bullet"/>
      <w:lvlText w:val=""/>
      <w:lvlJc w:val="left"/>
      <w:pPr>
        <w:ind w:left="4746" w:hanging="360"/>
      </w:pPr>
      <w:rPr>
        <w:rFonts w:ascii="Wingdings" w:hAnsi="Wingdings" w:hint="default"/>
      </w:rPr>
    </w:lvl>
    <w:lvl w:ilvl="6" w:tplc="1C0A0001" w:tentative="1">
      <w:start w:val="1"/>
      <w:numFmt w:val="bullet"/>
      <w:lvlText w:val=""/>
      <w:lvlJc w:val="left"/>
      <w:pPr>
        <w:ind w:left="5466" w:hanging="360"/>
      </w:pPr>
      <w:rPr>
        <w:rFonts w:ascii="Symbol" w:hAnsi="Symbol" w:hint="default"/>
      </w:rPr>
    </w:lvl>
    <w:lvl w:ilvl="7" w:tplc="1C0A0003" w:tentative="1">
      <w:start w:val="1"/>
      <w:numFmt w:val="bullet"/>
      <w:lvlText w:val="o"/>
      <w:lvlJc w:val="left"/>
      <w:pPr>
        <w:ind w:left="6186" w:hanging="360"/>
      </w:pPr>
      <w:rPr>
        <w:rFonts w:ascii="Courier New" w:hAnsi="Courier New" w:cs="Courier New" w:hint="default"/>
      </w:rPr>
    </w:lvl>
    <w:lvl w:ilvl="8" w:tplc="1C0A0005" w:tentative="1">
      <w:start w:val="1"/>
      <w:numFmt w:val="bullet"/>
      <w:lvlText w:val=""/>
      <w:lvlJc w:val="left"/>
      <w:pPr>
        <w:ind w:left="6906" w:hanging="360"/>
      </w:pPr>
      <w:rPr>
        <w:rFonts w:ascii="Wingdings" w:hAnsi="Wingdings" w:hint="default"/>
      </w:rPr>
    </w:lvl>
  </w:abstractNum>
  <w:abstractNum w:abstractNumId="27" w15:restartNumberingAfterBreak="0">
    <w:nsid w:val="52C34CA6"/>
    <w:multiLevelType w:val="multilevel"/>
    <w:tmpl w:val="68FE48E4"/>
    <w:lvl w:ilvl="0">
      <w:start w:val="4"/>
      <w:numFmt w:val="decimal"/>
      <w:lvlText w:val="%1."/>
      <w:lvlJc w:val="left"/>
      <w:pPr>
        <w:ind w:left="684" w:hanging="684"/>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49D5255"/>
    <w:multiLevelType w:val="hybridMultilevel"/>
    <w:tmpl w:val="BDF03BD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5C417D3F"/>
    <w:multiLevelType w:val="multilevel"/>
    <w:tmpl w:val="5130FAA2"/>
    <w:lvl w:ilvl="0">
      <w:start w:val="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0543DCA"/>
    <w:multiLevelType w:val="hybridMultilevel"/>
    <w:tmpl w:val="40FEB30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62FB7F11"/>
    <w:multiLevelType w:val="hybridMultilevel"/>
    <w:tmpl w:val="FA00948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6AB160F9"/>
    <w:multiLevelType w:val="hybridMultilevel"/>
    <w:tmpl w:val="FE4AF9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6B835366"/>
    <w:multiLevelType w:val="hybridMultilevel"/>
    <w:tmpl w:val="82F20E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6BB00E96"/>
    <w:multiLevelType w:val="multilevel"/>
    <w:tmpl w:val="8B10879C"/>
    <w:lvl w:ilvl="0">
      <w:start w:val="4"/>
      <w:numFmt w:val="decimal"/>
      <w:lvlText w:val="%1."/>
      <w:lvlJc w:val="left"/>
      <w:pPr>
        <w:ind w:left="684" w:hanging="684"/>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F4D3097"/>
    <w:multiLevelType w:val="hybridMultilevel"/>
    <w:tmpl w:val="BBD43E7C"/>
    <w:lvl w:ilvl="0" w:tplc="1C0A001B">
      <w:start w:val="1"/>
      <w:numFmt w:val="low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6" w15:restartNumberingAfterBreak="0">
    <w:nsid w:val="6FFB342E"/>
    <w:multiLevelType w:val="hybridMultilevel"/>
    <w:tmpl w:val="821C10AA"/>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10F1B40"/>
    <w:multiLevelType w:val="hybridMultilevel"/>
    <w:tmpl w:val="50B49E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74675420"/>
    <w:multiLevelType w:val="hybridMultilevel"/>
    <w:tmpl w:val="43E2C3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78DA1A86"/>
    <w:multiLevelType w:val="hybridMultilevel"/>
    <w:tmpl w:val="8BFCB3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79A57FCA"/>
    <w:multiLevelType w:val="hybridMultilevel"/>
    <w:tmpl w:val="8388906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7D2377EC"/>
    <w:multiLevelType w:val="hybridMultilevel"/>
    <w:tmpl w:val="D63C374E"/>
    <w:lvl w:ilvl="0" w:tplc="1C0A001B">
      <w:start w:val="1"/>
      <w:numFmt w:val="low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2" w15:restartNumberingAfterBreak="0">
    <w:nsid w:val="7F275392"/>
    <w:multiLevelType w:val="multilevel"/>
    <w:tmpl w:val="BDB8F3B6"/>
    <w:lvl w:ilvl="0">
      <w:start w:val="4"/>
      <w:numFmt w:val="decimal"/>
      <w:lvlText w:val="%1."/>
      <w:lvlJc w:val="left"/>
      <w:pPr>
        <w:ind w:left="684" w:hanging="684"/>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882060764">
    <w:abstractNumId w:val="2"/>
  </w:num>
  <w:num w:numId="2" w16cid:durableId="32929447">
    <w:abstractNumId w:val="7"/>
  </w:num>
  <w:num w:numId="3" w16cid:durableId="1378041165">
    <w:abstractNumId w:val="1"/>
  </w:num>
  <w:num w:numId="4" w16cid:durableId="1560823069">
    <w:abstractNumId w:val="12"/>
  </w:num>
  <w:num w:numId="5" w16cid:durableId="1197160741">
    <w:abstractNumId w:val="4"/>
  </w:num>
  <w:num w:numId="6" w16cid:durableId="1890654485">
    <w:abstractNumId w:val="41"/>
  </w:num>
  <w:num w:numId="7" w16cid:durableId="1452164049">
    <w:abstractNumId w:val="35"/>
  </w:num>
  <w:num w:numId="8" w16cid:durableId="1426539973">
    <w:abstractNumId w:val="25"/>
  </w:num>
  <w:num w:numId="9" w16cid:durableId="478544865">
    <w:abstractNumId w:val="10"/>
  </w:num>
  <w:num w:numId="10" w16cid:durableId="1043554710">
    <w:abstractNumId w:val="24"/>
  </w:num>
  <w:num w:numId="11" w16cid:durableId="465047467">
    <w:abstractNumId w:val="6"/>
  </w:num>
  <w:num w:numId="12" w16cid:durableId="1810704669">
    <w:abstractNumId w:val="16"/>
  </w:num>
  <w:num w:numId="13" w16cid:durableId="277101393">
    <w:abstractNumId w:val="36"/>
  </w:num>
  <w:num w:numId="14" w16cid:durableId="2040470815">
    <w:abstractNumId w:val="20"/>
  </w:num>
  <w:num w:numId="15" w16cid:durableId="262303330">
    <w:abstractNumId w:val="9"/>
  </w:num>
  <w:num w:numId="16" w16cid:durableId="1392121253">
    <w:abstractNumId w:val="8"/>
  </w:num>
  <w:num w:numId="17" w16cid:durableId="1175264988">
    <w:abstractNumId w:val="0"/>
  </w:num>
  <w:num w:numId="18" w16cid:durableId="1544639002">
    <w:abstractNumId w:val="38"/>
  </w:num>
  <w:num w:numId="19" w16cid:durableId="384959680">
    <w:abstractNumId w:val="33"/>
  </w:num>
  <w:num w:numId="20" w16cid:durableId="782187816">
    <w:abstractNumId w:val="40"/>
  </w:num>
  <w:num w:numId="21" w16cid:durableId="554390262">
    <w:abstractNumId w:val="31"/>
  </w:num>
  <w:num w:numId="22" w16cid:durableId="430971221">
    <w:abstractNumId w:val="5"/>
  </w:num>
  <w:num w:numId="23" w16cid:durableId="1052575445">
    <w:abstractNumId w:val="23"/>
  </w:num>
  <w:num w:numId="24" w16cid:durableId="1721904687">
    <w:abstractNumId w:val="15"/>
  </w:num>
  <w:num w:numId="25" w16cid:durableId="678580525">
    <w:abstractNumId w:val="39"/>
  </w:num>
  <w:num w:numId="26" w16cid:durableId="1487358632">
    <w:abstractNumId w:val="30"/>
  </w:num>
  <w:num w:numId="27" w16cid:durableId="1529946493">
    <w:abstractNumId w:val="32"/>
  </w:num>
  <w:num w:numId="28" w16cid:durableId="617491511">
    <w:abstractNumId w:val="37"/>
  </w:num>
  <w:num w:numId="29" w16cid:durableId="1998804221">
    <w:abstractNumId w:val="17"/>
  </w:num>
  <w:num w:numId="30" w16cid:durableId="1203060603">
    <w:abstractNumId w:val="11"/>
  </w:num>
  <w:num w:numId="31" w16cid:durableId="1350134854">
    <w:abstractNumId w:val="29"/>
  </w:num>
  <w:num w:numId="32" w16cid:durableId="478155454">
    <w:abstractNumId w:val="3"/>
  </w:num>
  <w:num w:numId="33" w16cid:durableId="1350259562">
    <w:abstractNumId w:val="22"/>
  </w:num>
  <w:num w:numId="34" w16cid:durableId="2078283301">
    <w:abstractNumId w:val="34"/>
  </w:num>
  <w:num w:numId="35" w16cid:durableId="1290041583">
    <w:abstractNumId w:val="21"/>
  </w:num>
  <w:num w:numId="36" w16cid:durableId="1870293521">
    <w:abstractNumId w:val="27"/>
  </w:num>
  <w:num w:numId="37" w16cid:durableId="263612605">
    <w:abstractNumId w:val="14"/>
  </w:num>
  <w:num w:numId="38" w16cid:durableId="2084377634">
    <w:abstractNumId w:val="13"/>
  </w:num>
  <w:num w:numId="39" w16cid:durableId="126822172">
    <w:abstractNumId w:val="42"/>
  </w:num>
  <w:num w:numId="40" w16cid:durableId="1544248132">
    <w:abstractNumId w:val="19"/>
  </w:num>
  <w:num w:numId="41" w16cid:durableId="390541025">
    <w:abstractNumId w:val="18"/>
  </w:num>
  <w:num w:numId="42" w16cid:durableId="1381171244">
    <w:abstractNumId w:val="28"/>
  </w:num>
  <w:num w:numId="43" w16cid:durableId="1719351524">
    <w:abstractNumId w:val="2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87"/>
    <w:rsid w:val="00013162"/>
    <w:rsid w:val="00025870"/>
    <w:rsid w:val="00031320"/>
    <w:rsid w:val="00031B37"/>
    <w:rsid w:val="00032423"/>
    <w:rsid w:val="000512BE"/>
    <w:rsid w:val="000517C9"/>
    <w:rsid w:val="00054296"/>
    <w:rsid w:val="000569C6"/>
    <w:rsid w:val="00057951"/>
    <w:rsid w:val="00062402"/>
    <w:rsid w:val="0007427A"/>
    <w:rsid w:val="000804FC"/>
    <w:rsid w:val="000960E2"/>
    <w:rsid w:val="000A57E3"/>
    <w:rsid w:val="000A72BD"/>
    <w:rsid w:val="000D5F5B"/>
    <w:rsid w:val="000E25EB"/>
    <w:rsid w:val="000E63CB"/>
    <w:rsid w:val="000F38E8"/>
    <w:rsid w:val="00102B1D"/>
    <w:rsid w:val="00106821"/>
    <w:rsid w:val="001079F3"/>
    <w:rsid w:val="00114F2A"/>
    <w:rsid w:val="001240D0"/>
    <w:rsid w:val="00125D46"/>
    <w:rsid w:val="00132C2D"/>
    <w:rsid w:val="00194A3F"/>
    <w:rsid w:val="00197CCF"/>
    <w:rsid w:val="001A0D32"/>
    <w:rsid w:val="001B1124"/>
    <w:rsid w:val="001C23AA"/>
    <w:rsid w:val="001D39BA"/>
    <w:rsid w:val="001D430E"/>
    <w:rsid w:val="001D4A0F"/>
    <w:rsid w:val="001D608D"/>
    <w:rsid w:val="001E07B9"/>
    <w:rsid w:val="001F1D43"/>
    <w:rsid w:val="00200B6E"/>
    <w:rsid w:val="00201465"/>
    <w:rsid w:val="00201925"/>
    <w:rsid w:val="00202F73"/>
    <w:rsid w:val="00206376"/>
    <w:rsid w:val="0021106F"/>
    <w:rsid w:val="0021331F"/>
    <w:rsid w:val="002159AA"/>
    <w:rsid w:val="0023176A"/>
    <w:rsid w:val="00232C4D"/>
    <w:rsid w:val="00243FED"/>
    <w:rsid w:val="00273206"/>
    <w:rsid w:val="00280D98"/>
    <w:rsid w:val="00280DBD"/>
    <w:rsid w:val="00280F0C"/>
    <w:rsid w:val="00286320"/>
    <w:rsid w:val="002B0C18"/>
    <w:rsid w:val="002B2858"/>
    <w:rsid w:val="002B3624"/>
    <w:rsid w:val="002B4451"/>
    <w:rsid w:val="002B7CF3"/>
    <w:rsid w:val="002C153A"/>
    <w:rsid w:val="002D11F6"/>
    <w:rsid w:val="002D4CCE"/>
    <w:rsid w:val="002D7DE3"/>
    <w:rsid w:val="002E3E19"/>
    <w:rsid w:val="002E5031"/>
    <w:rsid w:val="002F31E2"/>
    <w:rsid w:val="00307CE9"/>
    <w:rsid w:val="003171AB"/>
    <w:rsid w:val="003302B8"/>
    <w:rsid w:val="00330BBF"/>
    <w:rsid w:val="0034224F"/>
    <w:rsid w:val="003424B0"/>
    <w:rsid w:val="003472A5"/>
    <w:rsid w:val="00351E4D"/>
    <w:rsid w:val="0035429F"/>
    <w:rsid w:val="00355FE2"/>
    <w:rsid w:val="00356FDD"/>
    <w:rsid w:val="00357E53"/>
    <w:rsid w:val="00361AFD"/>
    <w:rsid w:val="003638B9"/>
    <w:rsid w:val="003672F8"/>
    <w:rsid w:val="00375853"/>
    <w:rsid w:val="00375DE2"/>
    <w:rsid w:val="003A3D42"/>
    <w:rsid w:val="003B15A3"/>
    <w:rsid w:val="003B5242"/>
    <w:rsid w:val="003D6E9C"/>
    <w:rsid w:val="003E7C79"/>
    <w:rsid w:val="003E7EAF"/>
    <w:rsid w:val="003F058F"/>
    <w:rsid w:val="003F7769"/>
    <w:rsid w:val="004115B1"/>
    <w:rsid w:val="00411918"/>
    <w:rsid w:val="00421345"/>
    <w:rsid w:val="00422797"/>
    <w:rsid w:val="00423303"/>
    <w:rsid w:val="00425CF6"/>
    <w:rsid w:val="00427799"/>
    <w:rsid w:val="004329D4"/>
    <w:rsid w:val="00437523"/>
    <w:rsid w:val="00443BFC"/>
    <w:rsid w:val="004567D7"/>
    <w:rsid w:val="00460698"/>
    <w:rsid w:val="00460CDF"/>
    <w:rsid w:val="00462145"/>
    <w:rsid w:val="00463A18"/>
    <w:rsid w:val="00463FCB"/>
    <w:rsid w:val="004671B7"/>
    <w:rsid w:val="004723C9"/>
    <w:rsid w:val="00475861"/>
    <w:rsid w:val="00485B71"/>
    <w:rsid w:val="00495902"/>
    <w:rsid w:val="00495FF3"/>
    <w:rsid w:val="004A48C1"/>
    <w:rsid w:val="004A515E"/>
    <w:rsid w:val="004B2D88"/>
    <w:rsid w:val="004B3AE4"/>
    <w:rsid w:val="004B5B35"/>
    <w:rsid w:val="004B7FB2"/>
    <w:rsid w:val="004C02CC"/>
    <w:rsid w:val="004C6D3D"/>
    <w:rsid w:val="004E5B59"/>
    <w:rsid w:val="004F2DD5"/>
    <w:rsid w:val="004F43DC"/>
    <w:rsid w:val="004F7C39"/>
    <w:rsid w:val="00504F06"/>
    <w:rsid w:val="005154C9"/>
    <w:rsid w:val="00517459"/>
    <w:rsid w:val="00517F9D"/>
    <w:rsid w:val="005273D1"/>
    <w:rsid w:val="00532216"/>
    <w:rsid w:val="0053779E"/>
    <w:rsid w:val="005421D6"/>
    <w:rsid w:val="005429CA"/>
    <w:rsid w:val="00542A7B"/>
    <w:rsid w:val="00544419"/>
    <w:rsid w:val="00545797"/>
    <w:rsid w:val="0055044D"/>
    <w:rsid w:val="00563468"/>
    <w:rsid w:val="00572D53"/>
    <w:rsid w:val="00574AA9"/>
    <w:rsid w:val="005805BA"/>
    <w:rsid w:val="00582513"/>
    <w:rsid w:val="00586DE7"/>
    <w:rsid w:val="005928C4"/>
    <w:rsid w:val="00592ED0"/>
    <w:rsid w:val="005A3BC5"/>
    <w:rsid w:val="005A44A8"/>
    <w:rsid w:val="005B1AED"/>
    <w:rsid w:val="005B26B9"/>
    <w:rsid w:val="005B4B94"/>
    <w:rsid w:val="005C548C"/>
    <w:rsid w:val="005E066C"/>
    <w:rsid w:val="005E4BB5"/>
    <w:rsid w:val="005F72E4"/>
    <w:rsid w:val="00600B61"/>
    <w:rsid w:val="0060675F"/>
    <w:rsid w:val="00607071"/>
    <w:rsid w:val="006102AE"/>
    <w:rsid w:val="0061095C"/>
    <w:rsid w:val="006160B6"/>
    <w:rsid w:val="00631C40"/>
    <w:rsid w:val="00631F6E"/>
    <w:rsid w:val="006324DB"/>
    <w:rsid w:val="00633093"/>
    <w:rsid w:val="00636660"/>
    <w:rsid w:val="00640868"/>
    <w:rsid w:val="00644BF9"/>
    <w:rsid w:val="00654164"/>
    <w:rsid w:val="0065457E"/>
    <w:rsid w:val="00654EFA"/>
    <w:rsid w:val="00655546"/>
    <w:rsid w:val="006566FE"/>
    <w:rsid w:val="006577E9"/>
    <w:rsid w:val="00657AA9"/>
    <w:rsid w:val="00662B4F"/>
    <w:rsid w:val="0067605D"/>
    <w:rsid w:val="00684C84"/>
    <w:rsid w:val="0068717F"/>
    <w:rsid w:val="0069044B"/>
    <w:rsid w:val="006C11C0"/>
    <w:rsid w:val="006C1A9B"/>
    <w:rsid w:val="006C36D5"/>
    <w:rsid w:val="006C52A5"/>
    <w:rsid w:val="006D42EA"/>
    <w:rsid w:val="006D6808"/>
    <w:rsid w:val="006E3F08"/>
    <w:rsid w:val="006E7E56"/>
    <w:rsid w:val="006F0DC0"/>
    <w:rsid w:val="006F1DA8"/>
    <w:rsid w:val="006F5103"/>
    <w:rsid w:val="006F68EC"/>
    <w:rsid w:val="006F76FD"/>
    <w:rsid w:val="0070397F"/>
    <w:rsid w:val="00721B18"/>
    <w:rsid w:val="00731BF6"/>
    <w:rsid w:val="00740745"/>
    <w:rsid w:val="0074091D"/>
    <w:rsid w:val="007445B4"/>
    <w:rsid w:val="0075041F"/>
    <w:rsid w:val="007554C8"/>
    <w:rsid w:val="0076258C"/>
    <w:rsid w:val="007669E1"/>
    <w:rsid w:val="00771988"/>
    <w:rsid w:val="007766E1"/>
    <w:rsid w:val="0078104F"/>
    <w:rsid w:val="00786C60"/>
    <w:rsid w:val="00795A16"/>
    <w:rsid w:val="00796C22"/>
    <w:rsid w:val="007A043D"/>
    <w:rsid w:val="007A267B"/>
    <w:rsid w:val="007B0065"/>
    <w:rsid w:val="007B5147"/>
    <w:rsid w:val="007C2F6A"/>
    <w:rsid w:val="007C3CC2"/>
    <w:rsid w:val="007C6071"/>
    <w:rsid w:val="007E622D"/>
    <w:rsid w:val="007E7179"/>
    <w:rsid w:val="007F1375"/>
    <w:rsid w:val="007F25F8"/>
    <w:rsid w:val="007F39BB"/>
    <w:rsid w:val="008036AE"/>
    <w:rsid w:val="0081006F"/>
    <w:rsid w:val="00810111"/>
    <w:rsid w:val="00814BC1"/>
    <w:rsid w:val="0081792D"/>
    <w:rsid w:val="0082165C"/>
    <w:rsid w:val="008218C8"/>
    <w:rsid w:val="008234B4"/>
    <w:rsid w:val="00824E57"/>
    <w:rsid w:val="008272B1"/>
    <w:rsid w:val="00832FBD"/>
    <w:rsid w:val="00840D78"/>
    <w:rsid w:val="00850675"/>
    <w:rsid w:val="0085104D"/>
    <w:rsid w:val="00860389"/>
    <w:rsid w:val="008666EE"/>
    <w:rsid w:val="00866E05"/>
    <w:rsid w:val="0087772C"/>
    <w:rsid w:val="00881874"/>
    <w:rsid w:val="00891ADC"/>
    <w:rsid w:val="0089250E"/>
    <w:rsid w:val="0089273D"/>
    <w:rsid w:val="008975E9"/>
    <w:rsid w:val="008A44A9"/>
    <w:rsid w:val="008A7306"/>
    <w:rsid w:val="008C1937"/>
    <w:rsid w:val="008C22C6"/>
    <w:rsid w:val="008C6D91"/>
    <w:rsid w:val="008C7CA7"/>
    <w:rsid w:val="008D781E"/>
    <w:rsid w:val="008D7F4E"/>
    <w:rsid w:val="008F0C29"/>
    <w:rsid w:val="008F0F5D"/>
    <w:rsid w:val="008F6DC0"/>
    <w:rsid w:val="008F71BC"/>
    <w:rsid w:val="009000C6"/>
    <w:rsid w:val="00900F3E"/>
    <w:rsid w:val="009052D0"/>
    <w:rsid w:val="009138F9"/>
    <w:rsid w:val="0091559A"/>
    <w:rsid w:val="00916BF7"/>
    <w:rsid w:val="00917623"/>
    <w:rsid w:val="00920A80"/>
    <w:rsid w:val="00922322"/>
    <w:rsid w:val="0093072F"/>
    <w:rsid w:val="00930ADC"/>
    <w:rsid w:val="00943561"/>
    <w:rsid w:val="0094716E"/>
    <w:rsid w:val="00950EAC"/>
    <w:rsid w:val="009547F0"/>
    <w:rsid w:val="009558E4"/>
    <w:rsid w:val="009613F8"/>
    <w:rsid w:val="00967739"/>
    <w:rsid w:val="0097291D"/>
    <w:rsid w:val="009870D7"/>
    <w:rsid w:val="009904DB"/>
    <w:rsid w:val="00990D8D"/>
    <w:rsid w:val="0099266C"/>
    <w:rsid w:val="00995128"/>
    <w:rsid w:val="009A1C8E"/>
    <w:rsid w:val="009A430A"/>
    <w:rsid w:val="009A466A"/>
    <w:rsid w:val="009A46A9"/>
    <w:rsid w:val="009A63D1"/>
    <w:rsid w:val="009B16AB"/>
    <w:rsid w:val="009B239B"/>
    <w:rsid w:val="009B6FC7"/>
    <w:rsid w:val="009C4634"/>
    <w:rsid w:val="009C655C"/>
    <w:rsid w:val="009D0E39"/>
    <w:rsid w:val="009D3959"/>
    <w:rsid w:val="009D4BB6"/>
    <w:rsid w:val="009E55AF"/>
    <w:rsid w:val="009F0B0D"/>
    <w:rsid w:val="009F3D15"/>
    <w:rsid w:val="009F3D54"/>
    <w:rsid w:val="00A04B5B"/>
    <w:rsid w:val="00A06525"/>
    <w:rsid w:val="00A27B1A"/>
    <w:rsid w:val="00A3549F"/>
    <w:rsid w:val="00A41706"/>
    <w:rsid w:val="00A44089"/>
    <w:rsid w:val="00A45626"/>
    <w:rsid w:val="00A5180E"/>
    <w:rsid w:val="00A571FB"/>
    <w:rsid w:val="00A60360"/>
    <w:rsid w:val="00A630BC"/>
    <w:rsid w:val="00A63A00"/>
    <w:rsid w:val="00A64C32"/>
    <w:rsid w:val="00A67A8B"/>
    <w:rsid w:val="00A82356"/>
    <w:rsid w:val="00A83567"/>
    <w:rsid w:val="00A93592"/>
    <w:rsid w:val="00A949FF"/>
    <w:rsid w:val="00A959FD"/>
    <w:rsid w:val="00A97174"/>
    <w:rsid w:val="00AA76F1"/>
    <w:rsid w:val="00AB6CBD"/>
    <w:rsid w:val="00AB7EE4"/>
    <w:rsid w:val="00AC2B7E"/>
    <w:rsid w:val="00AD4248"/>
    <w:rsid w:val="00AD4832"/>
    <w:rsid w:val="00AD6032"/>
    <w:rsid w:val="00AD781D"/>
    <w:rsid w:val="00AE2F81"/>
    <w:rsid w:val="00B06231"/>
    <w:rsid w:val="00B06822"/>
    <w:rsid w:val="00B10728"/>
    <w:rsid w:val="00B16EF5"/>
    <w:rsid w:val="00B176CF"/>
    <w:rsid w:val="00B23FB4"/>
    <w:rsid w:val="00B245E0"/>
    <w:rsid w:val="00B27C94"/>
    <w:rsid w:val="00B36CF5"/>
    <w:rsid w:val="00B43B29"/>
    <w:rsid w:val="00B45B38"/>
    <w:rsid w:val="00B472B2"/>
    <w:rsid w:val="00B47428"/>
    <w:rsid w:val="00B515F5"/>
    <w:rsid w:val="00B53C2F"/>
    <w:rsid w:val="00B562C6"/>
    <w:rsid w:val="00B56CA4"/>
    <w:rsid w:val="00B571CF"/>
    <w:rsid w:val="00B73536"/>
    <w:rsid w:val="00B8772E"/>
    <w:rsid w:val="00B93F25"/>
    <w:rsid w:val="00B94C46"/>
    <w:rsid w:val="00B95EB9"/>
    <w:rsid w:val="00B963F6"/>
    <w:rsid w:val="00BA2267"/>
    <w:rsid w:val="00BA56DF"/>
    <w:rsid w:val="00BB17C4"/>
    <w:rsid w:val="00BB7662"/>
    <w:rsid w:val="00BC08E1"/>
    <w:rsid w:val="00BC093B"/>
    <w:rsid w:val="00BC4776"/>
    <w:rsid w:val="00BD14DB"/>
    <w:rsid w:val="00BD1DDA"/>
    <w:rsid w:val="00BD6979"/>
    <w:rsid w:val="00BE2AB6"/>
    <w:rsid w:val="00BE3668"/>
    <w:rsid w:val="00BE7752"/>
    <w:rsid w:val="00C017B9"/>
    <w:rsid w:val="00C02322"/>
    <w:rsid w:val="00C03E25"/>
    <w:rsid w:val="00C10543"/>
    <w:rsid w:val="00C207C5"/>
    <w:rsid w:val="00C2101E"/>
    <w:rsid w:val="00C37700"/>
    <w:rsid w:val="00C41825"/>
    <w:rsid w:val="00C449DE"/>
    <w:rsid w:val="00C64CEF"/>
    <w:rsid w:val="00C67685"/>
    <w:rsid w:val="00C76FCF"/>
    <w:rsid w:val="00C92BF6"/>
    <w:rsid w:val="00C974DF"/>
    <w:rsid w:val="00CA0979"/>
    <w:rsid w:val="00CA4E8B"/>
    <w:rsid w:val="00CA706E"/>
    <w:rsid w:val="00CB13D1"/>
    <w:rsid w:val="00CB7936"/>
    <w:rsid w:val="00CB7F43"/>
    <w:rsid w:val="00CC5C17"/>
    <w:rsid w:val="00CD0F92"/>
    <w:rsid w:val="00CD30A2"/>
    <w:rsid w:val="00CD471D"/>
    <w:rsid w:val="00CD73A3"/>
    <w:rsid w:val="00CE387F"/>
    <w:rsid w:val="00D03BC9"/>
    <w:rsid w:val="00D068A9"/>
    <w:rsid w:val="00D2018B"/>
    <w:rsid w:val="00D223FD"/>
    <w:rsid w:val="00D22567"/>
    <w:rsid w:val="00D23481"/>
    <w:rsid w:val="00D263FE"/>
    <w:rsid w:val="00D32647"/>
    <w:rsid w:val="00D33637"/>
    <w:rsid w:val="00D3581F"/>
    <w:rsid w:val="00D45E87"/>
    <w:rsid w:val="00D5256F"/>
    <w:rsid w:val="00D55E46"/>
    <w:rsid w:val="00D72826"/>
    <w:rsid w:val="00D72D33"/>
    <w:rsid w:val="00D72F62"/>
    <w:rsid w:val="00D73CFC"/>
    <w:rsid w:val="00D75115"/>
    <w:rsid w:val="00D821C4"/>
    <w:rsid w:val="00D82E20"/>
    <w:rsid w:val="00D937AB"/>
    <w:rsid w:val="00DA0BD4"/>
    <w:rsid w:val="00DA13A8"/>
    <w:rsid w:val="00DA27C7"/>
    <w:rsid w:val="00DA3488"/>
    <w:rsid w:val="00DB12AA"/>
    <w:rsid w:val="00DB78BE"/>
    <w:rsid w:val="00DC476D"/>
    <w:rsid w:val="00DC7E2B"/>
    <w:rsid w:val="00DD1FEB"/>
    <w:rsid w:val="00DD20D9"/>
    <w:rsid w:val="00DD34E2"/>
    <w:rsid w:val="00DF0B54"/>
    <w:rsid w:val="00DF45E0"/>
    <w:rsid w:val="00DF4B0B"/>
    <w:rsid w:val="00E12DDE"/>
    <w:rsid w:val="00E14734"/>
    <w:rsid w:val="00E15636"/>
    <w:rsid w:val="00E161EA"/>
    <w:rsid w:val="00E16458"/>
    <w:rsid w:val="00E247F0"/>
    <w:rsid w:val="00E36A68"/>
    <w:rsid w:val="00E5366F"/>
    <w:rsid w:val="00E56DCF"/>
    <w:rsid w:val="00E6156F"/>
    <w:rsid w:val="00E64A25"/>
    <w:rsid w:val="00E659AC"/>
    <w:rsid w:val="00E739F8"/>
    <w:rsid w:val="00E76882"/>
    <w:rsid w:val="00E76C0A"/>
    <w:rsid w:val="00E80BF2"/>
    <w:rsid w:val="00E84651"/>
    <w:rsid w:val="00E97261"/>
    <w:rsid w:val="00EA3024"/>
    <w:rsid w:val="00EA4A37"/>
    <w:rsid w:val="00EA4BB9"/>
    <w:rsid w:val="00EC29C4"/>
    <w:rsid w:val="00EC7F43"/>
    <w:rsid w:val="00ED071E"/>
    <w:rsid w:val="00ED5B26"/>
    <w:rsid w:val="00ED78E8"/>
    <w:rsid w:val="00EE24DE"/>
    <w:rsid w:val="00F042CD"/>
    <w:rsid w:val="00F05CF3"/>
    <w:rsid w:val="00F1032D"/>
    <w:rsid w:val="00F1684E"/>
    <w:rsid w:val="00F177DE"/>
    <w:rsid w:val="00F21DBA"/>
    <w:rsid w:val="00F22D61"/>
    <w:rsid w:val="00F23DCD"/>
    <w:rsid w:val="00F27ECA"/>
    <w:rsid w:val="00F36012"/>
    <w:rsid w:val="00F53550"/>
    <w:rsid w:val="00F54A04"/>
    <w:rsid w:val="00F56299"/>
    <w:rsid w:val="00F643E6"/>
    <w:rsid w:val="00F717A1"/>
    <w:rsid w:val="00F74112"/>
    <w:rsid w:val="00F74476"/>
    <w:rsid w:val="00F866BB"/>
    <w:rsid w:val="00F87170"/>
    <w:rsid w:val="00F90F00"/>
    <w:rsid w:val="00F93175"/>
    <w:rsid w:val="00F935D0"/>
    <w:rsid w:val="00F94808"/>
    <w:rsid w:val="00FA32FD"/>
    <w:rsid w:val="00FB3E8E"/>
    <w:rsid w:val="00FB5403"/>
    <w:rsid w:val="00FB63E3"/>
    <w:rsid w:val="00FB7EE3"/>
    <w:rsid w:val="00FD67CC"/>
    <w:rsid w:val="00FE7218"/>
    <w:rsid w:val="00FF1D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6F1"/>
    <w:pPr>
      <w:spacing w:line="360" w:lineRule="auto"/>
      <w:jc w:val="both"/>
    </w:pPr>
  </w:style>
  <w:style w:type="paragraph" w:styleId="Ttulo1">
    <w:name w:val="heading 1"/>
    <w:basedOn w:val="Normal"/>
    <w:next w:val="Normal"/>
    <w:link w:val="Ttulo1Car"/>
    <w:uiPriority w:val="9"/>
    <w:qFormat/>
    <w:rsid w:val="00654164"/>
    <w:pPr>
      <w:keepNext/>
      <w:keepLines/>
      <w:spacing w:before="240" w:after="0"/>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286320"/>
    <w:pPr>
      <w:keepNext/>
      <w:keepLines/>
      <w:spacing w:before="40" w:after="0"/>
      <w:outlineLvl w:val="2"/>
    </w:pPr>
    <w:rPr>
      <w:rFonts w:eastAsiaTheme="majorEastAsia" w:cstheme="majorBidi"/>
    </w:rPr>
  </w:style>
  <w:style w:type="paragraph" w:styleId="Ttulo4">
    <w:name w:val="heading 4"/>
    <w:basedOn w:val="Normal"/>
    <w:next w:val="Normal"/>
    <w:link w:val="Ttulo4Car"/>
    <w:uiPriority w:val="9"/>
    <w:semiHidden/>
    <w:unhideWhenUsed/>
    <w:qFormat/>
    <w:rsid w:val="008218C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AA76F1"/>
    <w:pPr>
      <w:ind w:left="720"/>
      <w:contextualSpacing/>
    </w:pPr>
  </w:style>
  <w:style w:type="table" w:styleId="Tablaconcuadrcula5oscura-nfasis5">
    <w:name w:val="Grid Table 5 Dark Accent 5"/>
    <w:basedOn w:val="Tablanormal"/>
    <w:uiPriority w:val="50"/>
    <w:rsid w:val="00C03E2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Descripcin">
    <w:name w:val="caption"/>
    <w:basedOn w:val="Normal"/>
    <w:next w:val="Normal"/>
    <w:uiPriority w:val="35"/>
    <w:unhideWhenUsed/>
    <w:qFormat/>
    <w:rsid w:val="00C03E25"/>
    <w:pPr>
      <w:spacing w:after="200" w:line="240" w:lineRule="auto"/>
    </w:pPr>
    <w:rPr>
      <w:i/>
      <w:iCs/>
      <w:color w:val="44546A" w:themeColor="text2"/>
      <w:sz w:val="18"/>
      <w:szCs w:val="18"/>
    </w:rPr>
  </w:style>
  <w:style w:type="character" w:customStyle="1" w:styleId="Ttulo3Car">
    <w:name w:val="Título 3 Car"/>
    <w:basedOn w:val="Fuentedeprrafopredeter"/>
    <w:link w:val="Ttulo3"/>
    <w:uiPriority w:val="9"/>
    <w:rsid w:val="00286320"/>
    <w:rPr>
      <w:rFonts w:eastAsiaTheme="majorEastAsia" w:cstheme="majorBidi"/>
    </w:rPr>
  </w:style>
  <w:style w:type="character" w:styleId="Refdecomentario">
    <w:name w:val="annotation reference"/>
    <w:basedOn w:val="Fuentedeprrafopredeter"/>
    <w:uiPriority w:val="99"/>
    <w:semiHidden/>
    <w:unhideWhenUsed/>
    <w:rsid w:val="00B95EB9"/>
    <w:rPr>
      <w:sz w:val="16"/>
      <w:szCs w:val="16"/>
    </w:rPr>
  </w:style>
  <w:style w:type="paragraph" w:styleId="Textocomentario">
    <w:name w:val="annotation text"/>
    <w:basedOn w:val="Normal"/>
    <w:link w:val="TextocomentarioCar"/>
    <w:uiPriority w:val="99"/>
    <w:unhideWhenUsed/>
    <w:rsid w:val="00B95EB9"/>
    <w:pPr>
      <w:spacing w:line="240" w:lineRule="auto"/>
    </w:pPr>
    <w:rPr>
      <w:sz w:val="20"/>
      <w:szCs w:val="20"/>
    </w:rPr>
  </w:style>
  <w:style w:type="character" w:customStyle="1" w:styleId="TextocomentarioCar">
    <w:name w:val="Texto comentario Car"/>
    <w:basedOn w:val="Fuentedeprrafopredeter"/>
    <w:link w:val="Textocomentario"/>
    <w:uiPriority w:val="99"/>
    <w:rsid w:val="00B95EB9"/>
    <w:rPr>
      <w:sz w:val="20"/>
      <w:szCs w:val="20"/>
    </w:rPr>
  </w:style>
  <w:style w:type="character" w:customStyle="1" w:styleId="Ttulo4Car">
    <w:name w:val="Título 4 Car"/>
    <w:basedOn w:val="Fuentedeprrafopredeter"/>
    <w:link w:val="Ttulo4"/>
    <w:uiPriority w:val="9"/>
    <w:semiHidden/>
    <w:rsid w:val="008218C8"/>
    <w:rPr>
      <w:rFonts w:asciiTheme="majorHAnsi" w:eastAsiaTheme="majorEastAsia" w:hAnsiTheme="majorHAnsi" w:cstheme="majorBidi"/>
      <w:i/>
      <w:iCs/>
      <w:color w:val="2F5496" w:themeColor="accent1" w:themeShade="BF"/>
    </w:rPr>
  </w:style>
  <w:style w:type="paragraph" w:styleId="TDC2">
    <w:name w:val="toc 2"/>
    <w:basedOn w:val="Normal"/>
    <w:next w:val="Normal"/>
    <w:autoRedefine/>
    <w:uiPriority w:val="39"/>
    <w:unhideWhenUsed/>
    <w:rsid w:val="008218C8"/>
    <w:pPr>
      <w:spacing w:after="100"/>
      <w:ind w:left="240"/>
    </w:pPr>
  </w:style>
  <w:style w:type="paragraph" w:styleId="TDC3">
    <w:name w:val="toc 3"/>
    <w:basedOn w:val="Normal"/>
    <w:next w:val="Normal"/>
    <w:autoRedefine/>
    <w:uiPriority w:val="39"/>
    <w:unhideWhenUsed/>
    <w:rsid w:val="008218C8"/>
    <w:pPr>
      <w:spacing w:after="100"/>
      <w:ind w:left="480"/>
    </w:pPr>
  </w:style>
  <w:style w:type="table" w:styleId="Tablaconcuadrcula">
    <w:name w:val="Table Grid"/>
    <w:basedOn w:val="Tablanormal"/>
    <w:uiPriority w:val="39"/>
    <w:rsid w:val="00821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1">
    <w:name w:val="Grid Table 5 Dark Accent 1"/>
    <w:basedOn w:val="Tablanormal"/>
    <w:uiPriority w:val="50"/>
    <w:rsid w:val="008218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Tabladeilustraciones">
    <w:name w:val="table of figures"/>
    <w:basedOn w:val="Normal"/>
    <w:next w:val="Normal"/>
    <w:uiPriority w:val="99"/>
    <w:unhideWhenUsed/>
    <w:rsid w:val="008218C8"/>
    <w:pPr>
      <w:spacing w:after="0"/>
    </w:pPr>
  </w:style>
  <w:style w:type="character" w:styleId="Nmerodelnea">
    <w:name w:val="line number"/>
    <w:basedOn w:val="Fuentedeprrafopredeter"/>
    <w:uiPriority w:val="99"/>
    <w:semiHidden/>
    <w:unhideWhenUsed/>
    <w:rsid w:val="008218C8"/>
  </w:style>
  <w:style w:type="paragraph" w:styleId="Asuntodelcomentario">
    <w:name w:val="annotation subject"/>
    <w:basedOn w:val="Textocomentario"/>
    <w:next w:val="Textocomentario"/>
    <w:link w:val="AsuntodelcomentarioCar"/>
    <w:uiPriority w:val="99"/>
    <w:semiHidden/>
    <w:unhideWhenUsed/>
    <w:rsid w:val="008218C8"/>
    <w:rPr>
      <w:b/>
      <w:bCs/>
    </w:rPr>
  </w:style>
  <w:style w:type="character" w:customStyle="1" w:styleId="AsuntodelcomentarioCar">
    <w:name w:val="Asunto del comentario Car"/>
    <w:basedOn w:val="TextocomentarioCar"/>
    <w:link w:val="Asuntodelcomentario"/>
    <w:uiPriority w:val="99"/>
    <w:semiHidden/>
    <w:rsid w:val="008218C8"/>
    <w:rPr>
      <w:b/>
      <w:bCs/>
      <w:sz w:val="20"/>
      <w:szCs w:val="20"/>
    </w:rPr>
  </w:style>
  <w:style w:type="character" w:customStyle="1" w:styleId="SinespaciadoCar">
    <w:name w:val="Sin espaciado Car"/>
    <w:basedOn w:val="Fuentedeprrafopredeter"/>
    <w:link w:val="Sinespaciado"/>
    <w:uiPriority w:val="1"/>
    <w:rsid w:val="008218C8"/>
    <w:rPr>
      <w:rFonts w:eastAsia="Calibri"/>
      <w:color w:val="595959" w:themeColor="text1" w:themeTint="A6"/>
    </w:rPr>
  </w:style>
  <w:style w:type="table" w:styleId="Tablanormal3">
    <w:name w:val="Plain Table 3"/>
    <w:basedOn w:val="Tablanormal"/>
    <w:uiPriority w:val="43"/>
    <w:rsid w:val="00A949F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1">
    <w:name w:val="Plain Table 1"/>
    <w:basedOn w:val="Tablanormal"/>
    <w:uiPriority w:val="41"/>
    <w:rsid w:val="003F058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3F058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
    <w:name w:val="Grid Table 1 Light"/>
    <w:basedOn w:val="Tablanormal"/>
    <w:uiPriority w:val="46"/>
    <w:rsid w:val="003F058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524802">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53140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42" Type="http://schemas.openxmlformats.org/officeDocument/2006/relationships/image" Target="media/image32.jpeg"/><Relationship Id="rId47" Type="http://schemas.openxmlformats.org/officeDocument/2006/relationships/image" Target="media/image37.jpg"/><Relationship Id="rId63" Type="http://schemas.openxmlformats.org/officeDocument/2006/relationships/image" Target="media/image53.jpeg"/><Relationship Id="rId68" Type="http://schemas.openxmlformats.org/officeDocument/2006/relationships/image" Target="media/image58.jpeg"/><Relationship Id="rId84" Type="http://schemas.openxmlformats.org/officeDocument/2006/relationships/theme" Target="theme/theme1.xml"/><Relationship Id="rId16" Type="http://schemas.openxmlformats.org/officeDocument/2006/relationships/image" Target="media/image6.png"/><Relationship Id="rId11" Type="http://schemas.openxmlformats.org/officeDocument/2006/relationships/image" Target="media/image4.png"/><Relationship Id="rId32" Type="http://schemas.openxmlformats.org/officeDocument/2006/relationships/image" Target="media/image22.jpeg"/><Relationship Id="rId37" Type="http://schemas.openxmlformats.org/officeDocument/2006/relationships/image" Target="media/image27.jpeg"/><Relationship Id="rId53" Type="http://schemas.openxmlformats.org/officeDocument/2006/relationships/image" Target="media/image43.jpeg"/><Relationship Id="rId58" Type="http://schemas.openxmlformats.org/officeDocument/2006/relationships/image" Target="media/image48.jpg"/><Relationship Id="rId74" Type="http://schemas.openxmlformats.org/officeDocument/2006/relationships/image" Target="media/image64.jpeg"/><Relationship Id="rId79" Type="http://schemas.openxmlformats.org/officeDocument/2006/relationships/image" Target="media/image69.jpeg"/><Relationship Id="rId5" Type="http://schemas.openxmlformats.org/officeDocument/2006/relationships/webSettings" Target="webSettings.xml"/><Relationship Id="rId61" Type="http://schemas.openxmlformats.org/officeDocument/2006/relationships/image" Target="media/image51.jpeg"/><Relationship Id="rId82" Type="http://schemas.openxmlformats.org/officeDocument/2006/relationships/hyperlink" Target="https://eco5rd.sharepoint.com/:b:/s/memoria.institucional/ERqcRh5qfkRFpWDc_rE0nhEBaNmhg0mJvgJB_1hSqgZ4sA?e=K9a9Xl" TargetMode="External"/><Relationship Id="rId19" Type="http://schemas.openxmlformats.org/officeDocument/2006/relationships/image" Target="media/image9.jpeg"/><Relationship Id="rId14" Type="http://schemas.openxmlformats.org/officeDocument/2006/relationships/header" Target="header1.xml"/><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g"/><Relationship Id="rId56" Type="http://schemas.openxmlformats.org/officeDocument/2006/relationships/image" Target="media/image46.jpg"/><Relationship Id="rId64" Type="http://schemas.openxmlformats.org/officeDocument/2006/relationships/image" Target="media/image54.jpeg"/><Relationship Id="rId69" Type="http://schemas.openxmlformats.org/officeDocument/2006/relationships/image" Target="media/image59.jpeg"/><Relationship Id="rId77" Type="http://schemas.openxmlformats.org/officeDocument/2006/relationships/image" Target="media/image67.jpeg"/><Relationship Id="rId8" Type="http://schemas.openxmlformats.org/officeDocument/2006/relationships/image" Target="media/image1.png"/><Relationship Id="rId51" Type="http://schemas.openxmlformats.org/officeDocument/2006/relationships/image" Target="media/image41.jpeg"/><Relationship Id="rId72" Type="http://schemas.openxmlformats.org/officeDocument/2006/relationships/image" Target="media/image62.jpg"/><Relationship Id="rId80" Type="http://schemas.openxmlformats.org/officeDocument/2006/relationships/image" Target="media/image70.jpeg"/><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7.jpeg"/><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image" Target="media/image65.jp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image" Target="media/image3.pn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hyperlink" Target="https://eco5rd.sharepoint.com/:b:/s/memoria.institucional/EbGtpjXcqThOqfPqnIcy-AUBqBQurnL9-sPnxJML9PjpGA?e=a4sAoZ"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8.jpeg"/><Relationship Id="rId39" Type="http://schemas.openxmlformats.org/officeDocument/2006/relationships/image" Target="media/image29.jpeg"/><Relationship Id="rId34" Type="http://schemas.openxmlformats.org/officeDocument/2006/relationships/image" Target="media/image24.jpeg"/><Relationship Id="rId50" Type="http://schemas.openxmlformats.org/officeDocument/2006/relationships/image" Target="media/image40.jpg"/><Relationship Id="rId55" Type="http://schemas.openxmlformats.org/officeDocument/2006/relationships/image" Target="media/image45.jpeg"/><Relationship Id="rId76" Type="http://schemas.openxmlformats.org/officeDocument/2006/relationships/image" Target="media/image66.jpeg"/><Relationship Id="rId7" Type="http://schemas.openxmlformats.org/officeDocument/2006/relationships/endnotes" Target="endnotes.xml"/><Relationship Id="rId71" Type="http://schemas.openxmlformats.org/officeDocument/2006/relationships/image" Target="media/image61.jpg"/><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6.jp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2FED9-3B98-40EC-8F67-0B724C000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15416</Words>
  <Characters>84793</Characters>
  <Application>Microsoft Office Word</Application>
  <DocSecurity>0</DocSecurity>
  <Lines>706</Lines>
  <Paragraphs>200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Rosabel Fermín Veras</cp:lastModifiedBy>
  <cp:revision>2</cp:revision>
  <cp:lastPrinted>2021-11-04T17:14:00Z</cp:lastPrinted>
  <dcterms:created xsi:type="dcterms:W3CDTF">2023-12-15T17:33:00Z</dcterms:created>
  <dcterms:modified xsi:type="dcterms:W3CDTF">2023-12-15T17:33:00Z</dcterms:modified>
</cp:coreProperties>
</file>